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51E3B" w14:textId="77777777" w:rsidR="00FA4B40" w:rsidRPr="004C7C18" w:rsidRDefault="00FA4B40"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D104F1" w14:paraId="56951E3E" w14:textId="77777777" w:rsidTr="00917C3B">
        <w:tc>
          <w:tcPr>
            <w:tcW w:w="1098" w:type="dxa"/>
          </w:tcPr>
          <w:p w14:paraId="56951E3C" w14:textId="77777777" w:rsidR="00FA4B40" w:rsidRPr="000762B6" w:rsidRDefault="00FA4B40" w:rsidP="00FA4B40">
            <w:pPr>
              <w:spacing w:after="0"/>
              <w:rPr>
                <w:rFonts w:cstheme="minorHAnsi"/>
                <w:b/>
                <w:szCs w:val="20"/>
              </w:rPr>
            </w:pPr>
            <w:r w:rsidRPr="000762B6">
              <w:rPr>
                <w:rFonts w:cstheme="minorHAnsi"/>
                <w:b/>
                <w:szCs w:val="20"/>
              </w:rPr>
              <w:t>SUBJECT*</w:t>
            </w:r>
          </w:p>
        </w:tc>
        <w:tc>
          <w:tcPr>
            <w:tcW w:w="8820" w:type="dxa"/>
          </w:tcPr>
          <w:p w14:paraId="45747316" w14:textId="21C6D11C" w:rsidR="00FA4B40" w:rsidRDefault="00FA4B40" w:rsidP="00FA4B40">
            <w:pPr>
              <w:spacing w:after="0"/>
              <w:rPr>
                <w:rStyle w:val="AAMSKBFill-InHighlight"/>
                <w:color w:val="auto"/>
              </w:rPr>
            </w:pPr>
            <w:r>
              <w:rPr>
                <w:rStyle w:val="AAMSKBFill-InHighlight"/>
                <w:color w:val="auto"/>
              </w:rPr>
              <w:t>Generator Testing and Maintenance –</w:t>
            </w:r>
            <w:r w:rsidRPr="000104D7">
              <w:rPr>
                <w:rStyle w:val="AAMSKBFill-InHighlight"/>
                <w:color w:val="auto"/>
              </w:rPr>
              <w:t xml:space="preserve"> </w:t>
            </w:r>
          </w:p>
          <w:p w14:paraId="56951E3D" w14:textId="0E32946B" w:rsidR="00FA4B40" w:rsidRPr="000104D7" w:rsidRDefault="00FA4B40" w:rsidP="00FA4B40">
            <w:pPr>
              <w:spacing w:after="0"/>
              <w:rPr>
                <w:rStyle w:val="AAMSKBFill-InHighlight"/>
                <w:color w:val="auto"/>
              </w:rPr>
            </w:pPr>
            <w:r>
              <w:rPr>
                <w:rStyle w:val="AAMSKBFill-InHighlight"/>
                <w:color w:val="auto"/>
              </w:rPr>
              <w:t>Battle Creek, MI</w:t>
            </w:r>
            <w:r w:rsidRPr="000104D7">
              <w:rPr>
                <w:rStyle w:val="AAMSKBFill-InHighlight"/>
                <w:color w:val="auto"/>
              </w:rPr>
              <w:t xml:space="preserve">  </w:t>
            </w:r>
          </w:p>
        </w:tc>
      </w:tr>
    </w:tbl>
    <w:p w14:paraId="56951E3F" w14:textId="77777777" w:rsidR="00FA4B40" w:rsidRPr="004C7C18" w:rsidRDefault="00FA4B40" w:rsidP="00783A50">
      <w:pPr>
        <w:spacing w:after="160" w:line="254" w:lineRule="auto"/>
        <w:rPr>
          <w:rFonts w:eastAsia="Calibri" w:cstheme="minorHAnsi"/>
          <w:szCs w:val="20"/>
        </w:rPr>
      </w:pPr>
    </w:p>
    <w:p w14:paraId="56951E40" w14:textId="77777777" w:rsidR="00FA4B40" w:rsidRPr="004C7C18" w:rsidRDefault="00FA4B40"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D104F1" w14:paraId="56951E43" w14:textId="77777777" w:rsidTr="006E6FE5">
        <w:tc>
          <w:tcPr>
            <w:tcW w:w="4698" w:type="dxa"/>
            <w:hideMark/>
          </w:tcPr>
          <w:p w14:paraId="56951E41" w14:textId="77777777" w:rsidR="00FA4B40" w:rsidRPr="000762B6" w:rsidRDefault="00FA4B40" w:rsidP="00FA4B40">
            <w:pPr>
              <w:spacing w:after="0"/>
              <w:rPr>
                <w:rFonts w:cstheme="minorHAnsi"/>
                <w:b/>
                <w:szCs w:val="20"/>
              </w:rPr>
            </w:pPr>
            <w:r w:rsidRPr="000762B6">
              <w:rPr>
                <w:rFonts w:cstheme="minorHAnsi"/>
                <w:b/>
                <w:szCs w:val="20"/>
              </w:rPr>
              <w:t>CONTRACTING OFFICE’S ZIP CODE*</w:t>
            </w:r>
          </w:p>
        </w:tc>
        <w:tc>
          <w:tcPr>
            <w:tcW w:w="5220" w:type="dxa"/>
            <w:hideMark/>
          </w:tcPr>
          <w:p w14:paraId="56951E42" w14:textId="77777777" w:rsidR="00FA4B40" w:rsidRPr="000762B6" w:rsidRDefault="00FA4B40" w:rsidP="00FA4B40">
            <w:pPr>
              <w:spacing w:after="0"/>
              <w:rPr>
                <w:rFonts w:cstheme="minorHAnsi"/>
              </w:rPr>
            </w:pPr>
            <w:r>
              <w:rPr>
                <w:rFonts w:cstheme="minorHAnsi"/>
              </w:rPr>
              <w:t>45409-1337</w:t>
            </w:r>
          </w:p>
        </w:tc>
      </w:tr>
      <w:tr w:rsidR="00D104F1" w14:paraId="56951E46" w14:textId="77777777" w:rsidTr="006E6FE5">
        <w:tc>
          <w:tcPr>
            <w:tcW w:w="4698" w:type="dxa"/>
            <w:hideMark/>
          </w:tcPr>
          <w:p w14:paraId="56951E44" w14:textId="77777777" w:rsidR="00FA4B40" w:rsidRPr="000762B6" w:rsidRDefault="00FA4B40" w:rsidP="00FA4B40">
            <w:pPr>
              <w:spacing w:after="0"/>
              <w:rPr>
                <w:rFonts w:cstheme="minorHAnsi"/>
                <w:b/>
                <w:szCs w:val="20"/>
              </w:rPr>
            </w:pPr>
            <w:r w:rsidRPr="000762B6">
              <w:rPr>
                <w:rFonts w:cstheme="minorHAnsi"/>
                <w:b/>
                <w:szCs w:val="20"/>
              </w:rPr>
              <w:t>SOLICITATION NUMBER*</w:t>
            </w:r>
          </w:p>
        </w:tc>
        <w:tc>
          <w:tcPr>
            <w:tcW w:w="5220" w:type="dxa"/>
            <w:hideMark/>
          </w:tcPr>
          <w:p w14:paraId="56951E45" w14:textId="77777777" w:rsidR="00FA4B40" w:rsidRPr="000762B6" w:rsidRDefault="00FA4B40" w:rsidP="00FA4B40">
            <w:pPr>
              <w:spacing w:after="0"/>
              <w:rPr>
                <w:rFonts w:cstheme="minorHAnsi"/>
              </w:rPr>
            </w:pPr>
            <w:r>
              <w:rPr>
                <w:rFonts w:cstheme="minorHAnsi"/>
              </w:rPr>
              <w:t>36C25026Q0473</w:t>
            </w:r>
          </w:p>
        </w:tc>
      </w:tr>
      <w:tr w:rsidR="00D104F1" w14:paraId="56951E49" w14:textId="77777777" w:rsidTr="006E6FE5">
        <w:tc>
          <w:tcPr>
            <w:tcW w:w="4698" w:type="dxa"/>
            <w:hideMark/>
          </w:tcPr>
          <w:p w14:paraId="56951E47" w14:textId="77777777" w:rsidR="00FA4B40" w:rsidRPr="000762B6" w:rsidRDefault="00FA4B40" w:rsidP="00FA4B40">
            <w:pPr>
              <w:spacing w:after="0"/>
              <w:rPr>
                <w:rFonts w:cstheme="minorHAnsi"/>
                <w:b/>
                <w:szCs w:val="20"/>
              </w:rPr>
            </w:pPr>
            <w:r w:rsidRPr="000762B6">
              <w:rPr>
                <w:rFonts w:cstheme="minorHAnsi"/>
                <w:b/>
                <w:szCs w:val="20"/>
              </w:rPr>
              <w:t>RESPONSE DATE/TIME/ZONE</w:t>
            </w:r>
          </w:p>
        </w:tc>
        <w:tc>
          <w:tcPr>
            <w:tcW w:w="5220" w:type="dxa"/>
            <w:hideMark/>
          </w:tcPr>
          <w:p w14:paraId="56951E48" w14:textId="77777777" w:rsidR="00FA4B40" w:rsidRPr="004C7C18" w:rsidRDefault="00FA4B40" w:rsidP="00FA4B40">
            <w:pPr>
              <w:spacing w:after="0"/>
              <w:rPr>
                <w:rFonts w:cstheme="minorHAnsi"/>
                <w:szCs w:val="20"/>
              </w:rPr>
            </w:pPr>
            <w:r>
              <w:rPr>
                <w:rFonts w:cstheme="minorHAnsi"/>
                <w:szCs w:val="20"/>
              </w:rPr>
              <w:t>04-30-2026</w:t>
            </w:r>
            <w:r w:rsidRPr="004C7C18">
              <w:rPr>
                <w:rStyle w:val="AAMSKBFill-InHighlight"/>
                <w:rFonts w:cstheme="minorHAnsi"/>
              </w:rPr>
              <w:t xml:space="preserve"> </w:t>
            </w:r>
            <w:r>
              <w:rPr>
                <w:rFonts w:cstheme="minorHAnsi"/>
                <w:szCs w:val="20"/>
              </w:rPr>
              <w:t>12:00</w:t>
            </w:r>
            <w:r w:rsidRPr="004C7C18">
              <w:rPr>
                <w:rStyle w:val="AAMSKBFill-InHighlight"/>
                <w:rFonts w:cstheme="minorHAnsi"/>
              </w:rPr>
              <w:t xml:space="preserve"> </w:t>
            </w:r>
            <w:r>
              <w:rPr>
                <w:rFonts w:cstheme="minorHAnsi"/>
                <w:szCs w:val="20"/>
              </w:rPr>
              <w:t>EASTERN TIME, NEW YORK, USA</w:t>
            </w:r>
          </w:p>
        </w:tc>
      </w:tr>
      <w:tr w:rsidR="00D104F1" w14:paraId="56951E4C" w14:textId="77777777" w:rsidTr="006E6FE5">
        <w:tc>
          <w:tcPr>
            <w:tcW w:w="4698" w:type="dxa"/>
          </w:tcPr>
          <w:p w14:paraId="56951E4A" w14:textId="77777777" w:rsidR="00FA4B40" w:rsidRPr="000762B6" w:rsidRDefault="00FA4B40" w:rsidP="00FA4B40">
            <w:pPr>
              <w:spacing w:after="0"/>
              <w:rPr>
                <w:rFonts w:cstheme="minorHAnsi"/>
                <w:b/>
                <w:szCs w:val="20"/>
              </w:rPr>
            </w:pPr>
            <w:r w:rsidRPr="000762B6">
              <w:rPr>
                <w:rFonts w:cstheme="minorHAnsi"/>
                <w:b/>
                <w:szCs w:val="20"/>
              </w:rPr>
              <w:t>ARCHIVE</w:t>
            </w:r>
          </w:p>
        </w:tc>
        <w:tc>
          <w:tcPr>
            <w:tcW w:w="5220" w:type="dxa"/>
            <w:hideMark/>
          </w:tcPr>
          <w:p w14:paraId="56951E4B" w14:textId="77777777" w:rsidR="00FA4B40" w:rsidRPr="004C7C18" w:rsidRDefault="00FA4B40" w:rsidP="00FA4B40">
            <w:pPr>
              <w:spacing w:after="0"/>
              <w:rPr>
                <w:rFonts w:cstheme="minorHAnsi"/>
                <w:szCs w:val="20"/>
              </w:rPr>
            </w:pPr>
            <w:r>
              <w:rPr>
                <w:rFonts w:cstheme="minorHAnsi"/>
                <w:szCs w:val="20"/>
              </w:rPr>
              <w:t>99</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D104F1" w14:paraId="56951E4F" w14:textId="77777777" w:rsidTr="006E6FE5">
        <w:tc>
          <w:tcPr>
            <w:tcW w:w="4698" w:type="dxa"/>
          </w:tcPr>
          <w:p w14:paraId="56951E4D" w14:textId="77777777" w:rsidR="00FA4B40" w:rsidRPr="000762B6" w:rsidRDefault="00FA4B40" w:rsidP="00FA4B40">
            <w:pPr>
              <w:spacing w:after="0"/>
              <w:rPr>
                <w:rFonts w:cstheme="minorHAnsi"/>
                <w:b/>
                <w:szCs w:val="20"/>
              </w:rPr>
            </w:pPr>
            <w:r w:rsidRPr="000762B6">
              <w:rPr>
                <w:rFonts w:cstheme="minorHAnsi"/>
                <w:b/>
                <w:szCs w:val="20"/>
              </w:rPr>
              <w:t>RECOVERY ACT FUNDS</w:t>
            </w:r>
          </w:p>
        </w:tc>
        <w:tc>
          <w:tcPr>
            <w:tcW w:w="5220" w:type="dxa"/>
            <w:hideMark/>
          </w:tcPr>
          <w:p w14:paraId="56951E4E" w14:textId="77777777" w:rsidR="00FA4B40" w:rsidRPr="004C7C18" w:rsidRDefault="00FA4B40" w:rsidP="00FA4B40">
            <w:pPr>
              <w:spacing w:after="0"/>
              <w:rPr>
                <w:rFonts w:cstheme="minorHAnsi"/>
                <w:szCs w:val="20"/>
              </w:rPr>
            </w:pPr>
            <w:r>
              <w:rPr>
                <w:rFonts w:cstheme="minorHAnsi"/>
                <w:szCs w:val="20"/>
              </w:rPr>
              <w:t>N</w:t>
            </w:r>
          </w:p>
        </w:tc>
      </w:tr>
      <w:tr w:rsidR="00D104F1" w14:paraId="56951E52" w14:textId="77777777" w:rsidTr="006E6FE5">
        <w:tc>
          <w:tcPr>
            <w:tcW w:w="4698" w:type="dxa"/>
          </w:tcPr>
          <w:p w14:paraId="56951E50" w14:textId="77777777" w:rsidR="00FA4B40" w:rsidRPr="000762B6" w:rsidRDefault="00FA4B40" w:rsidP="00FA4B40">
            <w:pPr>
              <w:spacing w:after="0"/>
              <w:rPr>
                <w:rFonts w:cstheme="minorHAnsi"/>
                <w:b/>
                <w:szCs w:val="20"/>
              </w:rPr>
            </w:pPr>
            <w:r w:rsidRPr="000762B6">
              <w:rPr>
                <w:rFonts w:cstheme="minorHAnsi"/>
                <w:b/>
                <w:szCs w:val="20"/>
              </w:rPr>
              <w:t>SET-ASIDE</w:t>
            </w:r>
          </w:p>
        </w:tc>
        <w:tc>
          <w:tcPr>
            <w:tcW w:w="5220" w:type="dxa"/>
            <w:hideMark/>
          </w:tcPr>
          <w:p w14:paraId="56951E51" w14:textId="77777777" w:rsidR="00FA4B40" w:rsidRPr="00C838FE" w:rsidRDefault="00FA4B40" w:rsidP="00FA4B40">
            <w:pPr>
              <w:spacing w:after="0"/>
              <w:rPr>
                <w:rFonts w:cstheme="minorHAnsi"/>
                <w:szCs w:val="20"/>
              </w:rPr>
            </w:pPr>
          </w:p>
        </w:tc>
      </w:tr>
      <w:tr w:rsidR="00D104F1" w14:paraId="56951E55" w14:textId="77777777" w:rsidTr="006E6FE5">
        <w:tc>
          <w:tcPr>
            <w:tcW w:w="4698" w:type="dxa"/>
          </w:tcPr>
          <w:p w14:paraId="56951E53" w14:textId="77777777" w:rsidR="00FA4B40" w:rsidRPr="000762B6" w:rsidRDefault="00FA4B40" w:rsidP="00FA4B40">
            <w:pPr>
              <w:spacing w:after="0"/>
              <w:rPr>
                <w:rFonts w:cstheme="minorHAnsi"/>
                <w:b/>
                <w:szCs w:val="20"/>
              </w:rPr>
            </w:pPr>
            <w:r w:rsidRPr="000762B6">
              <w:rPr>
                <w:rFonts w:cstheme="minorHAnsi"/>
                <w:b/>
                <w:szCs w:val="20"/>
              </w:rPr>
              <w:t>PRODUCT SERVICE CODE*</w:t>
            </w:r>
          </w:p>
        </w:tc>
        <w:tc>
          <w:tcPr>
            <w:tcW w:w="5220" w:type="dxa"/>
          </w:tcPr>
          <w:p w14:paraId="56951E54" w14:textId="77777777" w:rsidR="00FA4B40" w:rsidRPr="00C71F9E" w:rsidRDefault="00FA4B40" w:rsidP="00FA4B40">
            <w:pPr>
              <w:spacing w:after="0"/>
              <w:rPr>
                <w:rStyle w:val="AAMSKBFill-InHighlight"/>
                <w:color w:val="auto"/>
              </w:rPr>
            </w:pPr>
            <w:r>
              <w:rPr>
                <w:rStyle w:val="AAMSKBFill-InHighlight"/>
                <w:color w:val="auto"/>
              </w:rPr>
              <w:t>J030</w:t>
            </w:r>
          </w:p>
        </w:tc>
      </w:tr>
      <w:tr w:rsidR="00D104F1" w14:paraId="56951E58" w14:textId="77777777" w:rsidTr="006E6FE5">
        <w:tc>
          <w:tcPr>
            <w:tcW w:w="4698" w:type="dxa"/>
          </w:tcPr>
          <w:p w14:paraId="56951E56" w14:textId="77777777" w:rsidR="00FA4B40" w:rsidRPr="000762B6" w:rsidRDefault="00FA4B40" w:rsidP="00FA4B40">
            <w:pPr>
              <w:spacing w:after="0"/>
              <w:rPr>
                <w:rFonts w:cstheme="minorHAnsi"/>
                <w:b/>
                <w:szCs w:val="20"/>
              </w:rPr>
            </w:pPr>
            <w:r w:rsidRPr="000762B6">
              <w:rPr>
                <w:rFonts w:cstheme="minorHAnsi"/>
                <w:b/>
                <w:szCs w:val="20"/>
              </w:rPr>
              <w:t>NAICS CODE*</w:t>
            </w:r>
          </w:p>
        </w:tc>
        <w:tc>
          <w:tcPr>
            <w:tcW w:w="5220" w:type="dxa"/>
            <w:hideMark/>
          </w:tcPr>
          <w:p w14:paraId="56951E57" w14:textId="77777777" w:rsidR="00FA4B40" w:rsidRPr="004C7C18" w:rsidRDefault="00FA4B40" w:rsidP="00FA4B40">
            <w:pPr>
              <w:spacing w:after="0"/>
              <w:rPr>
                <w:rFonts w:cstheme="minorHAnsi"/>
                <w:szCs w:val="20"/>
              </w:rPr>
            </w:pPr>
            <w:r>
              <w:rPr>
                <w:rFonts w:cstheme="minorHAnsi"/>
                <w:szCs w:val="20"/>
              </w:rPr>
              <w:t>811310</w:t>
            </w:r>
          </w:p>
        </w:tc>
      </w:tr>
      <w:tr w:rsidR="00D104F1" w14:paraId="56951E60" w14:textId="77777777" w:rsidTr="006E6FE5">
        <w:tc>
          <w:tcPr>
            <w:tcW w:w="4698" w:type="dxa"/>
            <w:hideMark/>
          </w:tcPr>
          <w:p w14:paraId="56951E59" w14:textId="77777777" w:rsidR="00FA4B40" w:rsidRPr="000762B6" w:rsidRDefault="00FA4B40" w:rsidP="00FA4B40">
            <w:pPr>
              <w:spacing w:after="0"/>
              <w:rPr>
                <w:rFonts w:cstheme="minorHAnsi"/>
                <w:b/>
                <w:szCs w:val="20"/>
              </w:rPr>
            </w:pPr>
            <w:r w:rsidRPr="000762B6">
              <w:rPr>
                <w:rFonts w:cstheme="minorHAnsi"/>
                <w:b/>
                <w:szCs w:val="20"/>
              </w:rPr>
              <w:t>CONTRACTING OFFICE ADDRESS</w:t>
            </w:r>
          </w:p>
        </w:tc>
        <w:tc>
          <w:tcPr>
            <w:tcW w:w="5220" w:type="dxa"/>
          </w:tcPr>
          <w:p w14:paraId="56951E5A" w14:textId="77777777" w:rsidR="00FA4B40" w:rsidRPr="004C7C18" w:rsidRDefault="00FA4B40" w:rsidP="00FA4B40">
            <w:pPr>
              <w:spacing w:after="0"/>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56951E5B" w14:textId="77777777" w:rsidR="00FA4B40" w:rsidRPr="004C7C18" w:rsidRDefault="00FA4B40" w:rsidP="00FA4B40">
            <w:pPr>
              <w:spacing w:after="0"/>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10</w:t>
            </w:r>
            <w:r w:rsidRPr="004C7C18">
              <w:rPr>
                <w:rStyle w:val="AAMSKBFill-InHighlight"/>
                <w:rFonts w:cstheme="minorHAnsi"/>
              </w:rPr>
              <w:t xml:space="preserve"> </w:t>
            </w:r>
          </w:p>
          <w:p w14:paraId="56951E5C" w14:textId="77777777" w:rsidR="00FA4B40" w:rsidRPr="004C7C18" w:rsidRDefault="00FA4B40" w:rsidP="00FA4B40">
            <w:pPr>
              <w:spacing w:after="0"/>
              <w:rPr>
                <w:rFonts w:eastAsiaTheme="minorHAnsi" w:cstheme="minorHAnsi"/>
                <w:szCs w:val="20"/>
                <w:bdr w:val="none" w:sz="0" w:space="0" w:color="auto" w:frame="1"/>
              </w:rPr>
            </w:pPr>
            <w:r>
              <w:rPr>
                <w:rFonts w:eastAsiaTheme="minorHAnsi" w:cstheme="minorHAnsi"/>
                <w:szCs w:val="20"/>
                <w:bdr w:val="none" w:sz="0" w:space="0" w:color="auto" w:frame="1"/>
              </w:rPr>
              <w:t>24 Frank Lloyd Wright Drive</w:t>
            </w:r>
            <w:r w:rsidRPr="004C7C18">
              <w:rPr>
                <w:rStyle w:val="AAMSKBFill-InHighlight"/>
                <w:rFonts w:cstheme="minorHAnsi"/>
              </w:rPr>
              <w:t xml:space="preserve"> </w:t>
            </w:r>
          </w:p>
          <w:p w14:paraId="56951E5D" w14:textId="77777777" w:rsidR="00FA4B40" w:rsidRPr="004C7C18" w:rsidRDefault="00FA4B40" w:rsidP="00FA4B40">
            <w:pPr>
              <w:spacing w:after="0"/>
              <w:rPr>
                <w:rFonts w:eastAsiaTheme="minorHAnsi" w:cstheme="minorHAnsi"/>
                <w:szCs w:val="20"/>
                <w:bdr w:val="none" w:sz="0" w:space="0" w:color="auto" w:frame="1"/>
              </w:rPr>
            </w:pPr>
            <w:r>
              <w:rPr>
                <w:rFonts w:eastAsiaTheme="minorHAnsi" w:cstheme="minorHAnsi"/>
                <w:szCs w:val="20"/>
                <w:bdr w:val="none" w:sz="0" w:space="0" w:color="auto" w:frame="1"/>
              </w:rPr>
              <w:t>Lobby M, Suite M2200</w:t>
            </w:r>
          </w:p>
          <w:p w14:paraId="56951E5E" w14:textId="77777777" w:rsidR="00FA4B40" w:rsidRPr="004C7C18" w:rsidRDefault="00FA4B40" w:rsidP="00FA4B40">
            <w:pPr>
              <w:spacing w:after="0"/>
              <w:rPr>
                <w:rFonts w:eastAsiaTheme="minorHAnsi" w:cstheme="minorHAnsi"/>
                <w:szCs w:val="20"/>
                <w:bdr w:val="none" w:sz="0" w:space="0" w:color="auto" w:frame="1"/>
              </w:rPr>
            </w:pPr>
            <w:r>
              <w:rPr>
                <w:rFonts w:eastAsiaTheme="minorHAnsi" w:cstheme="minorHAnsi"/>
                <w:szCs w:val="20"/>
                <w:bdr w:val="none" w:sz="0" w:space="0" w:color="auto" w:frame="1"/>
              </w:rPr>
              <w:t>Ann Arbor, MI 46805</w:t>
            </w:r>
            <w:r w:rsidRPr="004C7C18">
              <w:rPr>
                <w:rStyle w:val="AAMSKBFill-InHighlight"/>
                <w:rFonts w:cstheme="minorHAnsi"/>
              </w:rPr>
              <w:t xml:space="preserve"> </w:t>
            </w:r>
          </w:p>
          <w:p w14:paraId="56951E5F" w14:textId="77777777" w:rsidR="00FA4B40" w:rsidRPr="004C7C18" w:rsidRDefault="00FA4B40" w:rsidP="00FA4B40">
            <w:pPr>
              <w:spacing w:after="0"/>
              <w:rPr>
                <w:rFonts w:cstheme="minorHAnsi"/>
                <w:szCs w:val="20"/>
              </w:rPr>
            </w:pPr>
          </w:p>
        </w:tc>
      </w:tr>
      <w:tr w:rsidR="00D104F1" w14:paraId="56951E6A" w14:textId="77777777" w:rsidTr="006E6FE5">
        <w:tc>
          <w:tcPr>
            <w:tcW w:w="4698" w:type="dxa"/>
          </w:tcPr>
          <w:p w14:paraId="56951E61" w14:textId="77777777" w:rsidR="00FA4B40" w:rsidRPr="000762B6" w:rsidRDefault="00FA4B40" w:rsidP="00FA4B40">
            <w:pPr>
              <w:spacing w:after="0"/>
              <w:rPr>
                <w:rFonts w:cstheme="minorHAnsi"/>
                <w:b/>
                <w:szCs w:val="20"/>
              </w:rPr>
            </w:pPr>
            <w:r w:rsidRPr="000762B6">
              <w:rPr>
                <w:rFonts w:cstheme="minorHAnsi"/>
                <w:b/>
                <w:szCs w:val="20"/>
              </w:rPr>
              <w:t>POINT OF CONTACT*</w:t>
            </w:r>
          </w:p>
          <w:p w14:paraId="56951E62" w14:textId="77777777" w:rsidR="00FA4B40" w:rsidRPr="000762B6" w:rsidRDefault="00FA4B40" w:rsidP="00FA4B40">
            <w:pPr>
              <w:spacing w:after="0"/>
              <w:rPr>
                <w:rFonts w:cstheme="minorHAnsi"/>
                <w:b/>
                <w:szCs w:val="20"/>
              </w:rPr>
            </w:pPr>
          </w:p>
          <w:p w14:paraId="56951E63" w14:textId="77777777" w:rsidR="00FA4B40" w:rsidRPr="000762B6" w:rsidRDefault="00FA4B40" w:rsidP="00FA4B40">
            <w:pPr>
              <w:spacing w:after="0"/>
              <w:rPr>
                <w:rFonts w:cstheme="minorHAnsi"/>
                <w:b/>
                <w:szCs w:val="20"/>
              </w:rPr>
            </w:pPr>
          </w:p>
        </w:tc>
        <w:tc>
          <w:tcPr>
            <w:tcW w:w="5220" w:type="dxa"/>
            <w:hideMark/>
          </w:tcPr>
          <w:p w14:paraId="56951E64" w14:textId="77777777" w:rsidR="00FA4B40" w:rsidRPr="004C7C18" w:rsidRDefault="00FA4B40" w:rsidP="00FA4B40">
            <w:pPr>
              <w:spacing w:after="0"/>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56951E65" w14:textId="77777777" w:rsidR="00FA4B40" w:rsidRPr="004C7C18" w:rsidRDefault="00FA4B40" w:rsidP="00FA4B40">
            <w:pPr>
              <w:spacing w:after="0"/>
              <w:rPr>
                <w:rFonts w:eastAsiaTheme="minorHAnsi" w:cstheme="minorHAnsi"/>
                <w:szCs w:val="20"/>
                <w:bdr w:val="none" w:sz="0" w:space="0" w:color="auto" w:frame="1"/>
              </w:rPr>
            </w:pPr>
            <w:r>
              <w:rPr>
                <w:rFonts w:eastAsiaTheme="minorHAnsi" w:cstheme="minorHAnsi"/>
                <w:szCs w:val="20"/>
                <w:bdr w:val="none" w:sz="0" w:space="0" w:color="auto" w:frame="1"/>
              </w:rPr>
              <w:t>Andrea J. Roach</w:t>
            </w:r>
          </w:p>
          <w:p w14:paraId="56951E66" w14:textId="77777777" w:rsidR="00FA4B40" w:rsidRPr="004C7C18" w:rsidRDefault="00FA4B40" w:rsidP="00FA4B40">
            <w:pPr>
              <w:spacing w:after="0"/>
              <w:rPr>
                <w:rFonts w:eastAsiaTheme="minorHAnsi" w:cstheme="minorHAnsi"/>
                <w:szCs w:val="20"/>
                <w:bdr w:val="none" w:sz="0" w:space="0" w:color="auto" w:frame="1"/>
              </w:rPr>
            </w:pPr>
            <w:r>
              <w:rPr>
                <w:rFonts w:eastAsiaTheme="minorHAnsi" w:cstheme="minorHAnsi"/>
                <w:szCs w:val="20"/>
                <w:bdr w:val="none" w:sz="0" w:space="0" w:color="auto" w:frame="1"/>
              </w:rPr>
              <w:t>Andrea.Roach2@va.gov</w:t>
            </w:r>
          </w:p>
          <w:p w14:paraId="56951E67" w14:textId="77777777" w:rsidR="00FA4B40" w:rsidRPr="004C7C18" w:rsidRDefault="00FA4B40" w:rsidP="00FA4B40">
            <w:pPr>
              <w:spacing w:after="0"/>
              <w:rPr>
                <w:rFonts w:eastAsiaTheme="minorHAnsi" w:cstheme="minorHAnsi"/>
                <w:szCs w:val="20"/>
                <w:bdr w:val="none" w:sz="0" w:space="0" w:color="auto" w:frame="1"/>
              </w:rPr>
            </w:pPr>
            <w:r>
              <w:rPr>
                <w:rFonts w:eastAsiaTheme="minorHAnsi" w:cstheme="minorHAnsi"/>
                <w:szCs w:val="20"/>
                <w:bdr w:val="none" w:sz="0" w:space="0" w:color="auto" w:frame="1"/>
              </w:rPr>
              <w:t>No Phone Calls Accepted.</w:t>
            </w:r>
          </w:p>
          <w:p w14:paraId="56951E68" w14:textId="77777777" w:rsidR="00FA4B40" w:rsidRPr="004C7C18" w:rsidRDefault="00FA4B40" w:rsidP="00FA4B40">
            <w:pPr>
              <w:spacing w:after="0"/>
              <w:rPr>
                <w:rFonts w:eastAsiaTheme="minorHAnsi" w:cstheme="minorHAnsi"/>
                <w:szCs w:val="20"/>
                <w:bdr w:val="none" w:sz="0" w:space="0" w:color="auto" w:frame="1"/>
              </w:rPr>
            </w:pPr>
          </w:p>
          <w:p w14:paraId="56951E69" w14:textId="77777777" w:rsidR="00FA4B40" w:rsidRPr="004C7C18" w:rsidRDefault="00FA4B40" w:rsidP="00FA4B40">
            <w:pPr>
              <w:spacing w:after="0"/>
              <w:rPr>
                <w:rFonts w:cstheme="minorHAnsi"/>
                <w:szCs w:val="20"/>
              </w:rPr>
            </w:pPr>
          </w:p>
        </w:tc>
      </w:tr>
    </w:tbl>
    <w:p w14:paraId="56951E6B" w14:textId="77777777" w:rsidR="00FA4B40" w:rsidRPr="004C7C18" w:rsidRDefault="00FA4B40" w:rsidP="00783A50">
      <w:pPr>
        <w:rPr>
          <w:rFonts w:cstheme="minorHAnsi"/>
          <w:szCs w:val="20"/>
        </w:rPr>
      </w:pPr>
    </w:p>
    <w:p w14:paraId="56951E6C" w14:textId="77777777" w:rsidR="00FA4B40" w:rsidRPr="004C7C18" w:rsidRDefault="00FA4B40"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D104F1" w14:paraId="56951E6F" w14:textId="77777777" w:rsidTr="000E2EDD">
        <w:tc>
          <w:tcPr>
            <w:tcW w:w="4675" w:type="dxa"/>
          </w:tcPr>
          <w:p w14:paraId="56951E6D" w14:textId="77777777" w:rsidR="00FA4B40" w:rsidRPr="000762B6" w:rsidRDefault="00FA4B40" w:rsidP="00FA4B40">
            <w:pPr>
              <w:spacing w:after="0"/>
              <w:rPr>
                <w:rFonts w:cstheme="minorHAnsi"/>
                <w:b/>
                <w:szCs w:val="20"/>
              </w:rPr>
            </w:pPr>
            <w:r w:rsidRPr="000762B6">
              <w:rPr>
                <w:rFonts w:cstheme="minorHAnsi"/>
                <w:b/>
                <w:szCs w:val="20"/>
              </w:rPr>
              <w:t>ADDRESS</w:t>
            </w:r>
          </w:p>
        </w:tc>
        <w:tc>
          <w:tcPr>
            <w:tcW w:w="5243" w:type="dxa"/>
          </w:tcPr>
          <w:p w14:paraId="56951E6E" w14:textId="77777777" w:rsidR="00FA4B40" w:rsidRPr="00CB2EE9" w:rsidRDefault="00FA4B40" w:rsidP="00FA4B40">
            <w:pPr>
              <w:spacing w:after="0"/>
              <w:rPr>
                <w:rStyle w:val="AAMSKBFill-InHighlight"/>
                <w:rFonts w:cstheme="minorHAnsi"/>
                <w:color w:val="auto"/>
              </w:rPr>
            </w:pPr>
          </w:p>
        </w:tc>
      </w:tr>
      <w:tr w:rsidR="00D104F1" w14:paraId="56951E72" w14:textId="77777777" w:rsidTr="000E2EDD">
        <w:tc>
          <w:tcPr>
            <w:tcW w:w="4675" w:type="dxa"/>
          </w:tcPr>
          <w:p w14:paraId="56951E70" w14:textId="77777777" w:rsidR="00FA4B40" w:rsidRPr="000762B6" w:rsidRDefault="00FA4B40" w:rsidP="00FA4B40">
            <w:pPr>
              <w:spacing w:after="0"/>
              <w:rPr>
                <w:rFonts w:cstheme="minorHAnsi"/>
                <w:b/>
                <w:szCs w:val="20"/>
              </w:rPr>
            </w:pPr>
          </w:p>
        </w:tc>
        <w:tc>
          <w:tcPr>
            <w:tcW w:w="5243" w:type="dxa"/>
          </w:tcPr>
          <w:p w14:paraId="56951E71" w14:textId="77777777" w:rsidR="00FA4B40" w:rsidRPr="00CB2EE9" w:rsidRDefault="00FA4B40" w:rsidP="00FA4B40">
            <w:pPr>
              <w:spacing w:after="0"/>
              <w:rPr>
                <w:rStyle w:val="AAMSKBFill-InHighlight"/>
                <w:rFonts w:cstheme="minorHAnsi"/>
                <w:color w:val="auto"/>
              </w:rPr>
            </w:pPr>
            <w:r>
              <w:rPr>
                <w:rStyle w:val="AAMSKBFill-InHighlight"/>
                <w:rFonts w:cstheme="minorHAnsi"/>
                <w:color w:val="auto"/>
              </w:rPr>
              <w:t>Department of Veterans Affairs</w:t>
            </w:r>
          </w:p>
        </w:tc>
      </w:tr>
      <w:tr w:rsidR="00D104F1" w14:paraId="56951E75" w14:textId="77777777" w:rsidTr="000E2EDD">
        <w:tc>
          <w:tcPr>
            <w:tcW w:w="4675" w:type="dxa"/>
          </w:tcPr>
          <w:p w14:paraId="56951E73" w14:textId="77777777" w:rsidR="00FA4B40" w:rsidRPr="000762B6" w:rsidRDefault="00FA4B40" w:rsidP="00FA4B40">
            <w:pPr>
              <w:spacing w:after="0"/>
              <w:rPr>
                <w:rFonts w:cstheme="minorHAnsi"/>
                <w:b/>
                <w:szCs w:val="20"/>
              </w:rPr>
            </w:pPr>
          </w:p>
        </w:tc>
        <w:tc>
          <w:tcPr>
            <w:tcW w:w="5243" w:type="dxa"/>
          </w:tcPr>
          <w:p w14:paraId="56951E74" w14:textId="77777777" w:rsidR="00FA4B40" w:rsidRPr="00CB2EE9" w:rsidRDefault="00FA4B40" w:rsidP="00FA4B40">
            <w:pPr>
              <w:spacing w:after="0"/>
              <w:rPr>
                <w:rStyle w:val="AAMSKBFill-InHighlight"/>
                <w:rFonts w:cstheme="minorHAnsi"/>
                <w:color w:val="auto"/>
              </w:rPr>
            </w:pPr>
            <w:r>
              <w:rPr>
                <w:rStyle w:val="AAMSKBFill-InHighlight"/>
                <w:rFonts w:cstheme="minorHAnsi"/>
                <w:color w:val="auto"/>
              </w:rPr>
              <w:t>Richard L. Roudebush VA Medical Center</w:t>
            </w:r>
          </w:p>
        </w:tc>
      </w:tr>
      <w:tr w:rsidR="00D104F1" w14:paraId="56951E78" w14:textId="77777777" w:rsidTr="000E2EDD">
        <w:tc>
          <w:tcPr>
            <w:tcW w:w="4675" w:type="dxa"/>
          </w:tcPr>
          <w:p w14:paraId="56951E76" w14:textId="77777777" w:rsidR="00FA4B40" w:rsidRPr="000762B6" w:rsidRDefault="00FA4B40" w:rsidP="00FA4B40">
            <w:pPr>
              <w:spacing w:after="0"/>
              <w:rPr>
                <w:rFonts w:cstheme="minorHAnsi"/>
                <w:b/>
                <w:szCs w:val="20"/>
              </w:rPr>
            </w:pPr>
          </w:p>
        </w:tc>
        <w:tc>
          <w:tcPr>
            <w:tcW w:w="5243" w:type="dxa"/>
          </w:tcPr>
          <w:p w14:paraId="56951E77" w14:textId="77777777" w:rsidR="00FA4B40" w:rsidRPr="00CB2EE9" w:rsidRDefault="00FA4B40" w:rsidP="00FA4B40">
            <w:pPr>
              <w:spacing w:after="0"/>
              <w:rPr>
                <w:rStyle w:val="AAMSKBFill-InHighlight"/>
                <w:rFonts w:cstheme="minorHAnsi"/>
                <w:color w:val="auto"/>
              </w:rPr>
            </w:pPr>
            <w:r>
              <w:rPr>
                <w:rStyle w:val="AAMSKBFill-InHighlight"/>
                <w:rFonts w:cstheme="minorHAnsi"/>
                <w:color w:val="auto"/>
              </w:rPr>
              <w:t>1481 W. 10th Street</w:t>
            </w:r>
          </w:p>
        </w:tc>
      </w:tr>
      <w:tr w:rsidR="00D104F1" w14:paraId="56951E7B" w14:textId="77777777" w:rsidTr="000E2EDD">
        <w:tc>
          <w:tcPr>
            <w:tcW w:w="4675" w:type="dxa"/>
          </w:tcPr>
          <w:p w14:paraId="56951E79" w14:textId="77777777" w:rsidR="00FA4B40" w:rsidRPr="000762B6" w:rsidRDefault="00FA4B40" w:rsidP="00FA4B40">
            <w:pPr>
              <w:spacing w:after="0"/>
              <w:rPr>
                <w:rFonts w:cstheme="minorHAnsi"/>
                <w:b/>
                <w:szCs w:val="20"/>
              </w:rPr>
            </w:pPr>
          </w:p>
        </w:tc>
        <w:tc>
          <w:tcPr>
            <w:tcW w:w="5243" w:type="dxa"/>
          </w:tcPr>
          <w:p w14:paraId="56951E7A" w14:textId="77777777" w:rsidR="00FA4B40" w:rsidRPr="00CB2EE9" w:rsidRDefault="00FA4B40" w:rsidP="00FA4B40">
            <w:pPr>
              <w:spacing w:after="0"/>
              <w:rPr>
                <w:rStyle w:val="AAMSKBFill-InHighlight"/>
                <w:rFonts w:cstheme="minorHAnsi"/>
                <w:color w:val="auto"/>
              </w:rPr>
            </w:pPr>
            <w:r>
              <w:rPr>
                <w:rStyle w:val="AAMSKBFill-InHighlight"/>
                <w:rFonts w:cstheme="minorHAnsi"/>
                <w:color w:val="auto"/>
              </w:rPr>
              <w:t>Indianapolis</w:t>
            </w:r>
            <w:r w:rsidRPr="004C7C18">
              <w:rPr>
                <w:rFonts w:cstheme="minorHAnsi"/>
                <w:szCs w:val="20"/>
              </w:rPr>
              <w:t xml:space="preserve"> </w:t>
            </w:r>
            <w:r>
              <w:rPr>
                <w:rStyle w:val="AAMSKBFill-InHighlight"/>
                <w:rFonts w:cstheme="minorHAnsi"/>
                <w:color w:val="auto"/>
              </w:rPr>
              <w:t>IN</w:t>
            </w:r>
          </w:p>
        </w:tc>
      </w:tr>
      <w:tr w:rsidR="00D104F1" w14:paraId="56951E7E" w14:textId="77777777" w:rsidTr="000E2EDD">
        <w:tc>
          <w:tcPr>
            <w:tcW w:w="4675" w:type="dxa"/>
            <w:hideMark/>
          </w:tcPr>
          <w:p w14:paraId="56951E7C" w14:textId="77777777" w:rsidR="00FA4B40" w:rsidRPr="000762B6" w:rsidRDefault="00FA4B40" w:rsidP="00FA4B40">
            <w:pPr>
              <w:spacing w:after="0"/>
              <w:rPr>
                <w:rFonts w:cstheme="minorHAnsi"/>
                <w:b/>
                <w:szCs w:val="20"/>
              </w:rPr>
            </w:pPr>
            <w:r w:rsidRPr="000762B6">
              <w:rPr>
                <w:rFonts w:cstheme="minorHAnsi"/>
                <w:b/>
                <w:szCs w:val="20"/>
              </w:rPr>
              <w:t>POSTAL CODE</w:t>
            </w:r>
          </w:p>
        </w:tc>
        <w:tc>
          <w:tcPr>
            <w:tcW w:w="5243" w:type="dxa"/>
            <w:hideMark/>
          </w:tcPr>
          <w:p w14:paraId="56951E7D" w14:textId="77777777" w:rsidR="00FA4B40" w:rsidRPr="00CB2EE9" w:rsidRDefault="00FA4B40" w:rsidP="00FA4B40">
            <w:pPr>
              <w:spacing w:after="0"/>
              <w:rPr>
                <w:rFonts w:cstheme="minorHAnsi"/>
                <w:szCs w:val="20"/>
              </w:rPr>
            </w:pPr>
            <w:r>
              <w:rPr>
                <w:rFonts w:cstheme="minorHAnsi"/>
                <w:szCs w:val="20"/>
              </w:rPr>
              <w:t>46202</w:t>
            </w:r>
          </w:p>
        </w:tc>
      </w:tr>
      <w:tr w:rsidR="00D104F1" w14:paraId="56951E81" w14:textId="77777777" w:rsidTr="000E2EDD">
        <w:tc>
          <w:tcPr>
            <w:tcW w:w="4675" w:type="dxa"/>
            <w:hideMark/>
          </w:tcPr>
          <w:p w14:paraId="56951E7F" w14:textId="77777777" w:rsidR="00FA4B40" w:rsidRPr="000762B6" w:rsidRDefault="00FA4B40" w:rsidP="00FA4B40">
            <w:pPr>
              <w:spacing w:after="0"/>
              <w:rPr>
                <w:rFonts w:cstheme="minorHAnsi"/>
                <w:b/>
                <w:szCs w:val="20"/>
              </w:rPr>
            </w:pPr>
            <w:r w:rsidRPr="000762B6">
              <w:rPr>
                <w:rFonts w:cstheme="minorHAnsi"/>
                <w:b/>
                <w:szCs w:val="20"/>
              </w:rPr>
              <w:t>COUNTRY</w:t>
            </w:r>
          </w:p>
        </w:tc>
        <w:tc>
          <w:tcPr>
            <w:tcW w:w="5243" w:type="dxa"/>
            <w:hideMark/>
          </w:tcPr>
          <w:p w14:paraId="56951E80" w14:textId="77777777" w:rsidR="00FA4B40" w:rsidRPr="00CB2EE9" w:rsidRDefault="00FA4B40" w:rsidP="00FA4B40">
            <w:pPr>
              <w:spacing w:after="0"/>
              <w:rPr>
                <w:rFonts w:cstheme="minorHAnsi"/>
                <w:szCs w:val="20"/>
              </w:rPr>
            </w:pPr>
          </w:p>
        </w:tc>
      </w:tr>
    </w:tbl>
    <w:p w14:paraId="56951E82" w14:textId="77777777" w:rsidR="00FA4B40" w:rsidRPr="004C7C18" w:rsidRDefault="00FA4B40" w:rsidP="004C7C18">
      <w:pPr>
        <w:spacing w:after="160" w:line="252" w:lineRule="auto"/>
        <w:jc w:val="center"/>
        <w:rPr>
          <w:rFonts w:eastAsia="Calibri" w:cstheme="minorHAnsi"/>
          <w:b/>
        </w:rPr>
      </w:pPr>
    </w:p>
    <w:p w14:paraId="56951E91" w14:textId="77777777" w:rsidR="00FA4B40" w:rsidRPr="00917C3B" w:rsidRDefault="00FA4B40"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t>DESCRIPTION</w:t>
      </w:r>
    </w:p>
    <w:p w14:paraId="56951E92" w14:textId="77777777" w:rsidR="00FA4B40" w:rsidRPr="006D0465" w:rsidRDefault="00FA4B40" w:rsidP="004F445C">
      <w:pPr>
        <w:pageBreakBefore/>
        <w:jc w:val="both"/>
        <w:rPr>
          <w:rFonts w:asciiTheme="majorHAnsi" w:hAnsiTheme="majorHAnsi" w:cstheme="majorHAnsi"/>
          <w:sz w:val="20"/>
          <w:szCs w:val="20"/>
        </w:rPr>
      </w:pPr>
      <w:r w:rsidRPr="006D0465">
        <w:rPr>
          <w:rFonts w:asciiTheme="majorHAnsi" w:hAnsiTheme="majorHAnsi" w:cstheme="majorHAnsi"/>
          <w:b/>
          <w:sz w:val="20"/>
          <w:szCs w:val="20"/>
        </w:rPr>
        <w:lastRenderedPageBreak/>
        <w:t>THIS IS NOT A SOLICITATION</w:t>
      </w:r>
      <w:r w:rsidRPr="006D0465">
        <w:rPr>
          <w:rFonts w:asciiTheme="majorHAnsi" w:hAnsiTheme="majorHAnsi" w:cstheme="majorHAnsi"/>
          <w:sz w:val="20"/>
          <w:szCs w:val="20"/>
        </w:rPr>
        <w:t xml:space="preserve">. This is a Sources Sought Notice only and is issued in accordance with Federal Acquisition Regulation (FAR) 10 Market Research, to conduct market research.  Responses to this notice are not offers and cannot be accepted by the Government to form a binding contract.  This Sources Sought Notice is issued solely for information and planning purposes and does not constitute a solicitation or guarantee to issue a solicitation in the future.  This Sources Sought Notice does not commit the Government to contract </w:t>
      </w:r>
      <w:r w:rsidRPr="006D0465">
        <w:rPr>
          <w:rFonts w:asciiTheme="majorHAnsi" w:hAnsiTheme="majorHAnsi" w:cstheme="majorHAnsi"/>
          <w:sz w:val="20"/>
          <w:szCs w:val="20"/>
        </w:rPr>
        <w:t xml:space="preserve">for any supply or service.  All information submitted in response to this announcement is voluntary; the Government will not pay for information requested nor will it compensate any respondent for any cost incurred in developing information provided to the Government.  Not responding to this Sources Sought Notice does not preclude participation in any future solicitation, if issued.  This announcement is based on the best information available </w:t>
      </w:r>
      <w:proofErr w:type="gramStart"/>
      <w:r w:rsidRPr="006D0465">
        <w:rPr>
          <w:rFonts w:asciiTheme="majorHAnsi" w:hAnsiTheme="majorHAnsi" w:cstheme="majorHAnsi"/>
          <w:sz w:val="20"/>
          <w:szCs w:val="20"/>
        </w:rPr>
        <w:t>at this time</w:t>
      </w:r>
      <w:proofErr w:type="gramEnd"/>
      <w:r w:rsidRPr="006D0465">
        <w:rPr>
          <w:rFonts w:asciiTheme="majorHAnsi" w:hAnsiTheme="majorHAnsi" w:cstheme="majorHAnsi"/>
          <w:sz w:val="20"/>
          <w:szCs w:val="20"/>
        </w:rPr>
        <w:t xml:space="preserve"> and is subject to future modification.</w:t>
      </w:r>
    </w:p>
    <w:p w14:paraId="56951E93" w14:textId="77777777" w:rsidR="00FA4B40" w:rsidRDefault="00FA4B40" w:rsidP="004F445C">
      <w:pPr>
        <w:spacing w:after="0"/>
        <w:jc w:val="both"/>
        <w:rPr>
          <w:rFonts w:asciiTheme="majorHAnsi" w:hAnsiTheme="majorHAnsi" w:cstheme="majorHAnsi"/>
          <w:sz w:val="20"/>
          <w:szCs w:val="20"/>
        </w:rPr>
      </w:pPr>
      <w:r w:rsidRPr="006D0465">
        <w:rPr>
          <w:rFonts w:asciiTheme="majorHAnsi" w:hAnsiTheme="majorHAnsi" w:cstheme="majorHAnsi"/>
          <w:sz w:val="20"/>
          <w:szCs w:val="20"/>
        </w:rPr>
        <w:t xml:space="preserve">The North American Industry Classification System (NAICS) Code is </w:t>
      </w:r>
      <w:r>
        <w:rPr>
          <w:rFonts w:asciiTheme="majorHAnsi" w:hAnsiTheme="majorHAnsi" w:cstheme="majorHAnsi"/>
          <w:sz w:val="20"/>
          <w:szCs w:val="20"/>
        </w:rPr>
        <w:t>811310</w:t>
      </w:r>
      <w:r w:rsidRPr="006D0465">
        <w:rPr>
          <w:rFonts w:asciiTheme="majorHAnsi" w:hAnsiTheme="majorHAnsi" w:cstheme="majorHAnsi"/>
          <w:sz w:val="20"/>
          <w:szCs w:val="20"/>
        </w:rPr>
        <w:t xml:space="preserve"> – </w:t>
      </w:r>
      <w:r w:rsidRPr="00AF5429">
        <w:rPr>
          <w:rFonts w:asciiTheme="majorHAnsi" w:hAnsiTheme="majorHAnsi" w:cstheme="majorHAnsi"/>
          <w:sz w:val="20"/>
          <w:szCs w:val="20"/>
        </w:rPr>
        <w:t>Commercial and Industrial Machinery and Equipment (except Automotive and Electronic) Repair and Maintenance</w:t>
      </w:r>
    </w:p>
    <w:p w14:paraId="56951E94" w14:textId="77777777" w:rsidR="00FA4B40" w:rsidRDefault="00FA4B40" w:rsidP="004F445C">
      <w:pPr>
        <w:spacing w:after="0"/>
        <w:jc w:val="both"/>
        <w:rPr>
          <w:rFonts w:asciiTheme="majorHAnsi" w:hAnsiTheme="majorHAnsi" w:cstheme="majorHAnsi"/>
          <w:sz w:val="20"/>
          <w:szCs w:val="20"/>
        </w:rPr>
      </w:pPr>
      <w:r w:rsidRPr="006D0465">
        <w:rPr>
          <w:rFonts w:asciiTheme="majorHAnsi" w:hAnsiTheme="majorHAnsi" w:cstheme="majorHAnsi"/>
          <w:sz w:val="20"/>
          <w:szCs w:val="20"/>
        </w:rPr>
        <w:t>Size Standard</w:t>
      </w:r>
      <w:r>
        <w:rPr>
          <w:rFonts w:asciiTheme="majorHAnsi" w:hAnsiTheme="majorHAnsi" w:cstheme="majorHAnsi"/>
          <w:sz w:val="20"/>
          <w:szCs w:val="20"/>
        </w:rPr>
        <w:t xml:space="preserve"> in M</w:t>
      </w:r>
      <w:r w:rsidRPr="00AF5429">
        <w:rPr>
          <w:rFonts w:asciiTheme="majorHAnsi" w:hAnsiTheme="majorHAnsi" w:cstheme="majorHAnsi"/>
          <w:sz w:val="20"/>
          <w:szCs w:val="20"/>
        </w:rPr>
        <w:t>illions of dollars</w:t>
      </w:r>
      <w:r w:rsidRPr="006D0465">
        <w:rPr>
          <w:rFonts w:asciiTheme="majorHAnsi" w:hAnsiTheme="majorHAnsi" w:cstheme="majorHAnsi"/>
          <w:sz w:val="20"/>
          <w:szCs w:val="20"/>
        </w:rPr>
        <w:t xml:space="preserve"> </w:t>
      </w:r>
      <w:r>
        <w:rPr>
          <w:rFonts w:asciiTheme="majorHAnsi" w:hAnsiTheme="majorHAnsi" w:cstheme="majorHAnsi"/>
          <w:sz w:val="20"/>
          <w:szCs w:val="20"/>
        </w:rPr>
        <w:t>–</w:t>
      </w:r>
      <w:r w:rsidRPr="006D0465">
        <w:rPr>
          <w:rFonts w:asciiTheme="majorHAnsi" w:hAnsiTheme="majorHAnsi" w:cstheme="majorHAnsi"/>
          <w:sz w:val="20"/>
          <w:szCs w:val="20"/>
        </w:rPr>
        <w:t xml:space="preserve"> </w:t>
      </w:r>
      <w:r>
        <w:rPr>
          <w:rFonts w:asciiTheme="majorHAnsi" w:hAnsiTheme="majorHAnsi" w:cstheme="majorHAnsi"/>
          <w:sz w:val="20"/>
          <w:szCs w:val="20"/>
        </w:rPr>
        <w:t>$8 Million</w:t>
      </w:r>
    </w:p>
    <w:p w14:paraId="56951E95" w14:textId="77777777" w:rsidR="00FA4B40" w:rsidRPr="006D0465" w:rsidRDefault="00FA4B40" w:rsidP="004F445C">
      <w:pPr>
        <w:jc w:val="both"/>
        <w:rPr>
          <w:rFonts w:asciiTheme="majorHAnsi" w:hAnsiTheme="majorHAnsi" w:cstheme="majorHAnsi"/>
          <w:sz w:val="20"/>
          <w:szCs w:val="20"/>
        </w:rPr>
      </w:pPr>
      <w:r w:rsidRPr="004A2D8F">
        <w:rPr>
          <w:rFonts w:asciiTheme="majorHAnsi" w:hAnsiTheme="majorHAnsi" w:cstheme="majorHAnsi"/>
          <w:sz w:val="20"/>
          <w:szCs w:val="20"/>
        </w:rPr>
        <w:t xml:space="preserve">Product Service Code is </w:t>
      </w:r>
      <w:r>
        <w:rPr>
          <w:rFonts w:asciiTheme="majorHAnsi" w:hAnsiTheme="majorHAnsi" w:cstheme="majorHAnsi"/>
          <w:sz w:val="20"/>
          <w:szCs w:val="20"/>
        </w:rPr>
        <w:t>J030 – Maintenance, Repair, and Rebuilding of Equipment – Mechanical Power Transmission Equipment</w:t>
      </w:r>
    </w:p>
    <w:p w14:paraId="56951E96" w14:textId="77777777" w:rsidR="00FA4B40" w:rsidRPr="006D0465" w:rsidRDefault="00FA4B40" w:rsidP="004F445C">
      <w:pPr>
        <w:jc w:val="both"/>
        <w:rPr>
          <w:rFonts w:asciiTheme="majorHAnsi" w:hAnsiTheme="majorHAnsi" w:cstheme="majorHAnsi"/>
          <w:sz w:val="20"/>
          <w:szCs w:val="20"/>
          <w:u w:val="single"/>
        </w:rPr>
      </w:pPr>
      <w:r w:rsidRPr="006D0465">
        <w:rPr>
          <w:rFonts w:asciiTheme="majorHAnsi" w:hAnsiTheme="majorHAnsi" w:cstheme="majorHAnsi"/>
          <w:sz w:val="20"/>
          <w:szCs w:val="20"/>
          <w:u w:val="single"/>
        </w:rPr>
        <w:t>Purpose and Objectives</w:t>
      </w:r>
    </w:p>
    <w:p w14:paraId="56951E97" w14:textId="77777777" w:rsidR="00FA4B40" w:rsidRDefault="00FA4B40" w:rsidP="004F445C">
      <w:pPr>
        <w:jc w:val="both"/>
        <w:rPr>
          <w:rFonts w:asciiTheme="majorHAnsi" w:hAnsiTheme="majorHAnsi" w:cstheme="majorHAnsi"/>
          <w:sz w:val="20"/>
          <w:szCs w:val="20"/>
        </w:rPr>
      </w:pPr>
      <w:r w:rsidRPr="006D0465">
        <w:rPr>
          <w:rFonts w:asciiTheme="majorHAnsi" w:hAnsiTheme="majorHAnsi" w:cstheme="majorHAnsi"/>
          <w:sz w:val="20"/>
          <w:szCs w:val="20"/>
        </w:rPr>
        <w:t xml:space="preserve">This Sources Sought Notice is issued by VISN 10, Network Contracting Office (NCO) 10 located in </w:t>
      </w:r>
      <w:r>
        <w:rPr>
          <w:rFonts w:asciiTheme="majorHAnsi" w:hAnsiTheme="majorHAnsi" w:cstheme="majorHAnsi"/>
          <w:sz w:val="20"/>
          <w:szCs w:val="20"/>
        </w:rPr>
        <w:t>Ann Arbor, MI</w:t>
      </w:r>
      <w:r w:rsidRPr="006D0465">
        <w:rPr>
          <w:rFonts w:asciiTheme="majorHAnsi" w:hAnsiTheme="majorHAnsi" w:cstheme="majorHAnsi"/>
          <w:sz w:val="20"/>
          <w:szCs w:val="20"/>
        </w:rPr>
        <w:t xml:space="preserve"> for the purpose of collecting information about </w:t>
      </w:r>
      <w:r w:rsidRPr="00A16AC2">
        <w:rPr>
          <w:rFonts w:asciiTheme="majorHAnsi" w:hAnsiTheme="majorHAnsi" w:cstheme="majorHAnsi"/>
          <w:b/>
          <w:sz w:val="20"/>
          <w:szCs w:val="20"/>
          <w:u w:val="single"/>
        </w:rPr>
        <w:t>Generator Test</w:t>
      </w:r>
      <w:r>
        <w:rPr>
          <w:rFonts w:asciiTheme="majorHAnsi" w:hAnsiTheme="majorHAnsi" w:cstheme="majorHAnsi"/>
          <w:b/>
          <w:sz w:val="20"/>
          <w:szCs w:val="20"/>
          <w:u w:val="single"/>
        </w:rPr>
        <w:t>ing</w:t>
      </w:r>
      <w:r w:rsidRPr="00A16AC2">
        <w:rPr>
          <w:rFonts w:asciiTheme="majorHAnsi" w:hAnsiTheme="majorHAnsi" w:cstheme="majorHAnsi"/>
          <w:b/>
          <w:sz w:val="20"/>
          <w:szCs w:val="20"/>
          <w:u w:val="single"/>
        </w:rPr>
        <w:t xml:space="preserve"> and Maintenance</w:t>
      </w:r>
      <w:r>
        <w:rPr>
          <w:rFonts w:asciiTheme="majorHAnsi" w:hAnsiTheme="majorHAnsi" w:cstheme="majorHAnsi"/>
          <w:b/>
          <w:sz w:val="20"/>
          <w:szCs w:val="20"/>
          <w:u w:val="single"/>
        </w:rPr>
        <w:t xml:space="preserve"> Services</w:t>
      </w:r>
      <w:r>
        <w:rPr>
          <w:rFonts w:asciiTheme="majorHAnsi" w:hAnsiTheme="majorHAnsi" w:cstheme="majorHAnsi"/>
          <w:b/>
          <w:sz w:val="20"/>
          <w:szCs w:val="20"/>
        </w:rPr>
        <w:t xml:space="preserve"> </w:t>
      </w:r>
      <w:r w:rsidRPr="00A16AC2">
        <w:rPr>
          <w:rFonts w:asciiTheme="majorHAnsi" w:hAnsiTheme="majorHAnsi" w:cstheme="majorHAnsi"/>
          <w:sz w:val="20"/>
          <w:szCs w:val="20"/>
        </w:rPr>
        <w:t>for</w:t>
      </w:r>
      <w:r w:rsidRPr="006D0465">
        <w:rPr>
          <w:rFonts w:asciiTheme="majorHAnsi" w:hAnsiTheme="majorHAnsi" w:cstheme="majorHAnsi"/>
          <w:sz w:val="20"/>
          <w:szCs w:val="20"/>
        </w:rPr>
        <w:t xml:space="preserve"> the </w:t>
      </w:r>
      <w:r w:rsidRPr="00756F3C">
        <w:rPr>
          <w:rFonts w:asciiTheme="majorHAnsi" w:hAnsiTheme="majorHAnsi" w:cstheme="majorHAnsi"/>
          <w:sz w:val="20"/>
          <w:szCs w:val="20"/>
        </w:rPr>
        <w:t>Department of Veterans Affairs Battle Creek VA Medical Center</w:t>
      </w:r>
      <w:r>
        <w:rPr>
          <w:rFonts w:asciiTheme="majorHAnsi" w:hAnsiTheme="majorHAnsi" w:cstheme="majorHAnsi"/>
          <w:sz w:val="20"/>
          <w:szCs w:val="20"/>
        </w:rPr>
        <w:t xml:space="preserve">. </w:t>
      </w:r>
    </w:p>
    <w:p w14:paraId="56951E98" w14:textId="77777777" w:rsidR="00FA4B40" w:rsidRPr="006D0465" w:rsidRDefault="00FA4B40" w:rsidP="004F445C">
      <w:pPr>
        <w:jc w:val="both"/>
        <w:rPr>
          <w:rFonts w:asciiTheme="majorHAnsi" w:hAnsiTheme="majorHAnsi" w:cstheme="majorHAnsi"/>
          <w:sz w:val="20"/>
          <w:szCs w:val="20"/>
        </w:rPr>
      </w:pPr>
      <w:r w:rsidRPr="006D0465">
        <w:rPr>
          <w:rFonts w:asciiTheme="majorHAnsi" w:hAnsiTheme="majorHAnsi" w:cstheme="majorHAnsi"/>
          <w:sz w:val="20"/>
          <w:szCs w:val="20"/>
        </w:rPr>
        <w:t xml:space="preserve">The VA is seeking a contractor to provide for this requirement </w:t>
      </w:r>
      <w:r>
        <w:rPr>
          <w:rFonts w:asciiTheme="majorHAnsi" w:hAnsiTheme="majorHAnsi" w:cstheme="majorHAnsi"/>
          <w:sz w:val="20"/>
          <w:szCs w:val="20"/>
        </w:rPr>
        <w:t>for a base year, with four one-year options to extend services.</w:t>
      </w:r>
    </w:p>
    <w:p w14:paraId="56951E99" w14:textId="77777777" w:rsidR="00FA4B40" w:rsidRPr="006D0465" w:rsidRDefault="00FA4B40" w:rsidP="004F445C">
      <w:pPr>
        <w:jc w:val="both"/>
        <w:rPr>
          <w:rFonts w:asciiTheme="majorHAnsi" w:hAnsiTheme="majorHAnsi" w:cstheme="majorHAnsi"/>
          <w:b/>
          <w:sz w:val="20"/>
          <w:szCs w:val="20"/>
        </w:rPr>
      </w:pPr>
      <w:r w:rsidRPr="006D0465">
        <w:rPr>
          <w:rFonts w:asciiTheme="majorHAnsi" w:hAnsiTheme="majorHAnsi" w:cstheme="majorHAnsi"/>
          <w:b/>
          <w:sz w:val="20"/>
          <w:szCs w:val="20"/>
        </w:rPr>
        <w:t>A draft copy of the SOW is attached.</w:t>
      </w:r>
    </w:p>
    <w:p w14:paraId="56951E9A" w14:textId="77777777" w:rsidR="00FA4B40" w:rsidRPr="006D0465" w:rsidRDefault="00FA4B40" w:rsidP="004F445C">
      <w:pPr>
        <w:jc w:val="both"/>
        <w:rPr>
          <w:rFonts w:asciiTheme="majorHAnsi" w:hAnsiTheme="majorHAnsi" w:cstheme="majorHAnsi"/>
          <w:sz w:val="20"/>
          <w:szCs w:val="20"/>
          <w:u w:val="single"/>
        </w:rPr>
      </w:pPr>
      <w:r w:rsidRPr="006D0465">
        <w:rPr>
          <w:rFonts w:asciiTheme="majorHAnsi" w:hAnsiTheme="majorHAnsi" w:cstheme="majorHAnsi"/>
          <w:sz w:val="20"/>
          <w:szCs w:val="20"/>
          <w:u w:val="single"/>
        </w:rPr>
        <w:t>Place</w:t>
      </w:r>
      <w:r>
        <w:rPr>
          <w:rFonts w:asciiTheme="majorHAnsi" w:hAnsiTheme="majorHAnsi" w:cstheme="majorHAnsi"/>
          <w:sz w:val="20"/>
          <w:szCs w:val="20"/>
          <w:u w:val="single"/>
        </w:rPr>
        <w:t>s</w:t>
      </w:r>
      <w:r w:rsidRPr="006D0465">
        <w:rPr>
          <w:rFonts w:asciiTheme="majorHAnsi" w:hAnsiTheme="majorHAnsi" w:cstheme="majorHAnsi"/>
          <w:sz w:val="20"/>
          <w:szCs w:val="20"/>
          <w:u w:val="single"/>
        </w:rPr>
        <w:t xml:space="preserve"> of Performance:</w:t>
      </w:r>
    </w:p>
    <w:tbl>
      <w:tblPr>
        <w:tblStyle w:val="TableGrid"/>
        <w:tblW w:w="3660" w:type="dxa"/>
        <w:tblLook w:val="04A0" w:firstRow="1" w:lastRow="0" w:firstColumn="1" w:lastColumn="0" w:noHBand="0" w:noVBand="1"/>
      </w:tblPr>
      <w:tblGrid>
        <w:gridCol w:w="3660"/>
      </w:tblGrid>
      <w:tr w:rsidR="00D104F1" w14:paraId="56951E9F" w14:textId="77777777" w:rsidTr="001C02C1">
        <w:trPr>
          <w:trHeight w:val="133"/>
        </w:trPr>
        <w:tc>
          <w:tcPr>
            <w:tcW w:w="3660" w:type="dxa"/>
          </w:tcPr>
          <w:p w14:paraId="56951E9B" w14:textId="77777777" w:rsidR="00FA4B40" w:rsidRDefault="00FA4B40" w:rsidP="004F445C">
            <w:pPr>
              <w:spacing w:after="0"/>
              <w:jc w:val="both"/>
              <w:rPr>
                <w:rFonts w:asciiTheme="majorHAnsi" w:hAnsiTheme="majorHAnsi" w:cstheme="majorHAnsi"/>
                <w:sz w:val="20"/>
                <w:szCs w:val="20"/>
              </w:rPr>
            </w:pPr>
            <w:r w:rsidRPr="006D0465">
              <w:rPr>
                <w:rFonts w:asciiTheme="majorHAnsi" w:hAnsiTheme="majorHAnsi" w:cstheme="majorHAnsi"/>
                <w:sz w:val="20"/>
                <w:szCs w:val="20"/>
              </w:rPr>
              <w:t>Department of Veterans Affairs</w:t>
            </w:r>
          </w:p>
          <w:p w14:paraId="56951E9C" w14:textId="77777777" w:rsidR="00FA4B40" w:rsidRDefault="00FA4B40" w:rsidP="004F445C">
            <w:pPr>
              <w:spacing w:after="0"/>
              <w:jc w:val="both"/>
              <w:rPr>
                <w:rFonts w:asciiTheme="majorHAnsi" w:hAnsiTheme="majorHAnsi" w:cstheme="majorHAnsi"/>
                <w:sz w:val="20"/>
                <w:szCs w:val="20"/>
              </w:rPr>
            </w:pPr>
            <w:r w:rsidRPr="00756F3C">
              <w:rPr>
                <w:rFonts w:asciiTheme="majorHAnsi" w:hAnsiTheme="majorHAnsi" w:cstheme="majorHAnsi"/>
                <w:sz w:val="20"/>
                <w:szCs w:val="20"/>
              </w:rPr>
              <w:t>Battle Creek VA Medical Center</w:t>
            </w:r>
          </w:p>
          <w:p w14:paraId="56951E9D" w14:textId="77777777" w:rsidR="00FA4B40" w:rsidRDefault="00FA4B40" w:rsidP="004F445C">
            <w:pPr>
              <w:spacing w:after="0"/>
              <w:jc w:val="both"/>
              <w:rPr>
                <w:rFonts w:asciiTheme="majorHAnsi" w:hAnsiTheme="majorHAnsi" w:cstheme="majorHAnsi"/>
                <w:sz w:val="20"/>
                <w:szCs w:val="20"/>
              </w:rPr>
            </w:pPr>
            <w:r>
              <w:rPr>
                <w:rFonts w:asciiTheme="majorHAnsi" w:hAnsiTheme="majorHAnsi" w:cstheme="majorHAnsi"/>
                <w:sz w:val="20"/>
                <w:szCs w:val="20"/>
              </w:rPr>
              <w:t xml:space="preserve"> </w:t>
            </w:r>
            <w:r w:rsidRPr="00756F3C">
              <w:rPr>
                <w:rFonts w:asciiTheme="majorHAnsi" w:hAnsiTheme="majorHAnsi" w:cstheme="majorHAnsi"/>
                <w:sz w:val="20"/>
                <w:szCs w:val="20"/>
              </w:rPr>
              <w:t>5500 Armstrong Road</w:t>
            </w:r>
          </w:p>
          <w:p w14:paraId="56951E9E" w14:textId="77777777" w:rsidR="00FA4B40" w:rsidRPr="00756F3C" w:rsidRDefault="00FA4B40" w:rsidP="004F445C">
            <w:pPr>
              <w:spacing w:after="0"/>
              <w:jc w:val="both"/>
              <w:rPr>
                <w:rFonts w:asciiTheme="majorHAnsi" w:hAnsiTheme="majorHAnsi" w:cstheme="majorHAnsi"/>
                <w:sz w:val="20"/>
                <w:szCs w:val="20"/>
              </w:rPr>
            </w:pPr>
            <w:r>
              <w:rPr>
                <w:rFonts w:asciiTheme="majorHAnsi" w:hAnsiTheme="majorHAnsi" w:cstheme="majorHAnsi"/>
                <w:sz w:val="20"/>
                <w:szCs w:val="20"/>
              </w:rPr>
              <w:t>Battle Creek, MI 49037</w:t>
            </w:r>
          </w:p>
        </w:tc>
      </w:tr>
    </w:tbl>
    <w:p w14:paraId="56951EA0" w14:textId="77777777" w:rsidR="00FA4B40" w:rsidRPr="006D0465" w:rsidRDefault="00FA4B40" w:rsidP="004F445C">
      <w:pPr>
        <w:spacing w:before="240"/>
        <w:jc w:val="both"/>
        <w:rPr>
          <w:rFonts w:asciiTheme="majorHAnsi" w:hAnsiTheme="majorHAnsi" w:cstheme="majorHAnsi"/>
          <w:sz w:val="20"/>
          <w:szCs w:val="20"/>
          <w:u w:val="single"/>
        </w:rPr>
      </w:pPr>
      <w:r w:rsidRPr="006D0465">
        <w:rPr>
          <w:rFonts w:asciiTheme="majorHAnsi" w:hAnsiTheme="majorHAnsi" w:cstheme="majorHAnsi"/>
          <w:sz w:val="20"/>
          <w:szCs w:val="20"/>
          <w:u w:val="single"/>
        </w:rPr>
        <w:t>Responses:</w:t>
      </w:r>
    </w:p>
    <w:p w14:paraId="56951EA1" w14:textId="77777777" w:rsidR="00FA4B40" w:rsidRPr="006D0465" w:rsidRDefault="00FA4B40" w:rsidP="004F445C">
      <w:pPr>
        <w:jc w:val="both"/>
        <w:rPr>
          <w:rFonts w:asciiTheme="majorHAnsi" w:hAnsiTheme="majorHAnsi" w:cstheme="majorHAnsi"/>
          <w:sz w:val="20"/>
          <w:szCs w:val="20"/>
        </w:rPr>
      </w:pPr>
      <w:r w:rsidRPr="006D0465">
        <w:rPr>
          <w:rFonts w:asciiTheme="majorHAnsi" w:hAnsiTheme="majorHAnsi" w:cstheme="majorHAnsi"/>
          <w:sz w:val="20"/>
          <w:szCs w:val="20"/>
        </w:rPr>
        <w:t>Please submit your response in accordance with the following instructions:</w:t>
      </w:r>
    </w:p>
    <w:p w14:paraId="56951EA2" w14:textId="77777777" w:rsidR="00FA4B40" w:rsidRPr="006D0465" w:rsidRDefault="00FA4B40" w:rsidP="004F445C">
      <w:pPr>
        <w:pStyle w:val="ListParagraph"/>
        <w:numPr>
          <w:ilvl w:val="0"/>
          <w:numId w:val="1"/>
        </w:numPr>
        <w:jc w:val="both"/>
        <w:rPr>
          <w:rFonts w:asciiTheme="majorHAnsi" w:hAnsiTheme="majorHAnsi" w:cstheme="majorHAnsi"/>
          <w:sz w:val="20"/>
          <w:szCs w:val="20"/>
        </w:rPr>
      </w:pPr>
      <w:r w:rsidRPr="006D0465">
        <w:rPr>
          <w:rFonts w:asciiTheme="majorHAnsi" w:hAnsiTheme="majorHAnsi" w:cstheme="majorHAnsi"/>
          <w:sz w:val="20"/>
          <w:szCs w:val="20"/>
        </w:rPr>
        <w:t xml:space="preserve">Responses shall be no more than </w:t>
      </w:r>
      <w:r>
        <w:rPr>
          <w:rFonts w:asciiTheme="majorHAnsi" w:hAnsiTheme="majorHAnsi" w:cstheme="majorHAnsi"/>
          <w:sz w:val="20"/>
          <w:szCs w:val="20"/>
        </w:rPr>
        <w:t>10</w:t>
      </w:r>
      <w:r w:rsidRPr="006D0465">
        <w:rPr>
          <w:rFonts w:asciiTheme="majorHAnsi" w:hAnsiTheme="majorHAnsi" w:cstheme="majorHAnsi"/>
          <w:sz w:val="20"/>
          <w:szCs w:val="20"/>
        </w:rPr>
        <w:t xml:space="preserve"> pages in length.</w:t>
      </w:r>
    </w:p>
    <w:p w14:paraId="56951EA3" w14:textId="77777777" w:rsidR="00FA4B40" w:rsidRPr="006D0465" w:rsidRDefault="00FA4B40" w:rsidP="004F445C">
      <w:pPr>
        <w:pStyle w:val="ListParagraph"/>
        <w:numPr>
          <w:ilvl w:val="1"/>
          <w:numId w:val="1"/>
        </w:numPr>
        <w:jc w:val="both"/>
        <w:rPr>
          <w:rFonts w:asciiTheme="majorHAnsi" w:hAnsiTheme="majorHAnsi" w:cstheme="majorHAnsi"/>
          <w:b/>
          <w:sz w:val="20"/>
          <w:szCs w:val="20"/>
        </w:rPr>
      </w:pPr>
      <w:r w:rsidRPr="006D0465">
        <w:rPr>
          <w:rFonts w:asciiTheme="majorHAnsi" w:hAnsiTheme="majorHAnsi" w:cstheme="majorHAnsi"/>
          <w:b/>
          <w:sz w:val="20"/>
          <w:szCs w:val="20"/>
        </w:rPr>
        <w:t xml:space="preserve">Responses are due by </w:t>
      </w:r>
      <w:r>
        <w:rPr>
          <w:rFonts w:asciiTheme="majorHAnsi" w:hAnsiTheme="majorHAnsi" w:cstheme="majorHAnsi"/>
          <w:b/>
          <w:sz w:val="20"/>
          <w:szCs w:val="20"/>
        </w:rPr>
        <w:t>4</w:t>
      </w:r>
      <w:r w:rsidRPr="006D0465">
        <w:rPr>
          <w:rFonts w:asciiTheme="majorHAnsi" w:hAnsiTheme="majorHAnsi" w:cstheme="majorHAnsi"/>
          <w:b/>
          <w:sz w:val="20"/>
          <w:szCs w:val="20"/>
        </w:rPr>
        <w:t>/</w:t>
      </w:r>
      <w:r>
        <w:rPr>
          <w:rFonts w:asciiTheme="majorHAnsi" w:hAnsiTheme="majorHAnsi" w:cstheme="majorHAnsi"/>
          <w:b/>
          <w:sz w:val="20"/>
          <w:szCs w:val="20"/>
        </w:rPr>
        <w:t>30</w:t>
      </w:r>
      <w:r w:rsidRPr="006D0465">
        <w:rPr>
          <w:rFonts w:asciiTheme="majorHAnsi" w:hAnsiTheme="majorHAnsi" w:cstheme="majorHAnsi"/>
          <w:b/>
          <w:sz w:val="20"/>
          <w:szCs w:val="20"/>
        </w:rPr>
        <w:t>/20</w:t>
      </w:r>
      <w:r>
        <w:rPr>
          <w:rFonts w:asciiTheme="majorHAnsi" w:hAnsiTheme="majorHAnsi" w:cstheme="majorHAnsi"/>
          <w:b/>
          <w:sz w:val="20"/>
          <w:szCs w:val="20"/>
        </w:rPr>
        <w:t>26</w:t>
      </w:r>
      <w:r w:rsidRPr="006D0465">
        <w:rPr>
          <w:rFonts w:asciiTheme="majorHAnsi" w:hAnsiTheme="majorHAnsi" w:cstheme="majorHAnsi"/>
          <w:b/>
          <w:sz w:val="20"/>
          <w:szCs w:val="20"/>
        </w:rPr>
        <w:t xml:space="preserve"> at 12:00 PM E</w:t>
      </w:r>
      <w:r>
        <w:rPr>
          <w:rFonts w:asciiTheme="majorHAnsi" w:hAnsiTheme="majorHAnsi" w:cstheme="majorHAnsi"/>
          <w:b/>
          <w:sz w:val="20"/>
          <w:szCs w:val="20"/>
        </w:rPr>
        <w:t>S</w:t>
      </w:r>
      <w:r w:rsidRPr="006D0465">
        <w:rPr>
          <w:rFonts w:asciiTheme="majorHAnsi" w:hAnsiTheme="majorHAnsi" w:cstheme="majorHAnsi"/>
          <w:b/>
          <w:sz w:val="20"/>
          <w:szCs w:val="20"/>
        </w:rPr>
        <w:t>T.</w:t>
      </w:r>
    </w:p>
    <w:p w14:paraId="56951EA4" w14:textId="77777777" w:rsidR="00FA4B40" w:rsidRPr="006D0465" w:rsidRDefault="00FA4B40" w:rsidP="004F445C">
      <w:pPr>
        <w:pStyle w:val="ListParagraph"/>
        <w:numPr>
          <w:ilvl w:val="0"/>
          <w:numId w:val="1"/>
        </w:numPr>
        <w:jc w:val="both"/>
        <w:rPr>
          <w:rFonts w:asciiTheme="majorHAnsi" w:hAnsiTheme="majorHAnsi" w:cstheme="majorHAnsi"/>
          <w:sz w:val="20"/>
          <w:szCs w:val="20"/>
        </w:rPr>
      </w:pPr>
      <w:r w:rsidRPr="006D0465">
        <w:rPr>
          <w:rFonts w:asciiTheme="majorHAnsi" w:hAnsiTheme="majorHAnsi" w:cstheme="majorHAnsi"/>
          <w:sz w:val="20"/>
          <w:szCs w:val="20"/>
        </w:rPr>
        <w:t>Responses shall be submitted via email.</w:t>
      </w:r>
    </w:p>
    <w:p w14:paraId="56951EA5" w14:textId="77777777" w:rsidR="00FA4B40" w:rsidRPr="006D0465" w:rsidRDefault="00FA4B40" w:rsidP="004F445C">
      <w:pPr>
        <w:pStyle w:val="ListParagraph"/>
        <w:numPr>
          <w:ilvl w:val="1"/>
          <w:numId w:val="1"/>
        </w:numPr>
        <w:jc w:val="both"/>
        <w:rPr>
          <w:rFonts w:asciiTheme="majorHAnsi" w:hAnsiTheme="majorHAnsi" w:cstheme="majorHAnsi"/>
          <w:sz w:val="20"/>
          <w:szCs w:val="20"/>
        </w:rPr>
      </w:pPr>
      <w:r w:rsidRPr="006D0465">
        <w:rPr>
          <w:rFonts w:asciiTheme="majorHAnsi" w:hAnsiTheme="majorHAnsi" w:cstheme="majorHAnsi"/>
          <w:sz w:val="20"/>
          <w:szCs w:val="20"/>
        </w:rPr>
        <w:t xml:space="preserve">Emails cannot exceed 10mb </w:t>
      </w:r>
    </w:p>
    <w:p w14:paraId="56951EA6" w14:textId="77777777" w:rsidR="00FA4B40" w:rsidRPr="006D0465" w:rsidRDefault="00FA4B40" w:rsidP="004F445C">
      <w:pPr>
        <w:pStyle w:val="ListParagraph"/>
        <w:numPr>
          <w:ilvl w:val="1"/>
          <w:numId w:val="1"/>
        </w:numPr>
        <w:jc w:val="both"/>
        <w:rPr>
          <w:rFonts w:asciiTheme="majorHAnsi" w:hAnsiTheme="majorHAnsi" w:cstheme="majorHAnsi"/>
          <w:sz w:val="20"/>
          <w:szCs w:val="20"/>
        </w:rPr>
      </w:pPr>
      <w:r w:rsidRPr="006D0465">
        <w:rPr>
          <w:rFonts w:asciiTheme="majorHAnsi" w:hAnsiTheme="majorHAnsi" w:cstheme="majorHAnsi"/>
          <w:sz w:val="20"/>
          <w:szCs w:val="20"/>
        </w:rPr>
        <w:t>Subject line of the Email shall include this Sources Sought Notice Number – Firm Name –</w:t>
      </w:r>
      <w:r>
        <w:rPr>
          <w:rFonts w:asciiTheme="majorHAnsi" w:hAnsiTheme="majorHAnsi" w:cstheme="majorHAnsi"/>
          <w:sz w:val="20"/>
          <w:szCs w:val="20"/>
        </w:rPr>
        <w:t>Generator Testing and Maintenance Services.</w:t>
      </w:r>
    </w:p>
    <w:p w14:paraId="56951EA7" w14:textId="77777777" w:rsidR="00FA4B40" w:rsidRPr="006D0465" w:rsidRDefault="00FA4B40" w:rsidP="004F445C">
      <w:pPr>
        <w:pStyle w:val="ListParagraph"/>
        <w:numPr>
          <w:ilvl w:val="1"/>
          <w:numId w:val="1"/>
        </w:numPr>
        <w:jc w:val="both"/>
        <w:rPr>
          <w:rFonts w:asciiTheme="majorHAnsi" w:hAnsiTheme="majorHAnsi" w:cstheme="majorHAnsi"/>
          <w:sz w:val="20"/>
          <w:szCs w:val="20"/>
        </w:rPr>
      </w:pPr>
      <w:r w:rsidRPr="006D0465">
        <w:rPr>
          <w:rFonts w:asciiTheme="majorHAnsi" w:hAnsiTheme="majorHAnsi" w:cstheme="majorHAnsi"/>
          <w:sz w:val="20"/>
          <w:szCs w:val="20"/>
        </w:rPr>
        <w:t>If your response contains proprietary information you will place “Proprietary Information” in front of the Sources Sought Notice Number.</w:t>
      </w:r>
    </w:p>
    <w:p w14:paraId="56951EA8" w14:textId="77777777" w:rsidR="00FA4B40" w:rsidRPr="00994309" w:rsidRDefault="00FA4B40" w:rsidP="004F445C">
      <w:pPr>
        <w:pStyle w:val="ListParagraph"/>
        <w:numPr>
          <w:ilvl w:val="1"/>
          <w:numId w:val="1"/>
        </w:numPr>
        <w:jc w:val="both"/>
        <w:rPr>
          <w:rFonts w:asciiTheme="majorHAnsi" w:hAnsiTheme="majorHAnsi" w:cstheme="majorHAnsi"/>
          <w:sz w:val="20"/>
          <w:szCs w:val="20"/>
        </w:rPr>
      </w:pPr>
      <w:r w:rsidRPr="006D0465">
        <w:rPr>
          <w:rFonts w:asciiTheme="majorHAnsi" w:hAnsiTheme="majorHAnsi" w:cstheme="majorHAnsi"/>
          <w:sz w:val="20"/>
          <w:szCs w:val="20"/>
          <w:u w:val="single"/>
        </w:rPr>
        <w:t>No marketing materials are allowed as part of this Sources Sought Notice.</w:t>
      </w:r>
      <w:r w:rsidRPr="006D0465">
        <w:rPr>
          <w:rFonts w:asciiTheme="majorHAnsi" w:hAnsiTheme="majorHAnsi" w:cstheme="majorHAnsi"/>
          <w:sz w:val="20"/>
          <w:szCs w:val="20"/>
        </w:rPr>
        <w:t xml:space="preserve">  The Government will not review any other information or attachments included in your submission that is not listed herein or exceeds the </w:t>
      </w:r>
      <w:r>
        <w:rPr>
          <w:rFonts w:asciiTheme="majorHAnsi" w:hAnsiTheme="majorHAnsi" w:cstheme="majorHAnsi"/>
          <w:sz w:val="20"/>
          <w:szCs w:val="20"/>
        </w:rPr>
        <w:t>10</w:t>
      </w:r>
      <w:r w:rsidRPr="006D0465">
        <w:rPr>
          <w:rFonts w:asciiTheme="majorHAnsi" w:hAnsiTheme="majorHAnsi" w:cstheme="majorHAnsi"/>
          <w:sz w:val="20"/>
          <w:szCs w:val="20"/>
        </w:rPr>
        <w:t>-page limitation.</w:t>
      </w:r>
    </w:p>
    <w:p w14:paraId="56951EA9" w14:textId="77777777" w:rsidR="00FA4B40" w:rsidRPr="006D0465" w:rsidRDefault="00FA4B40" w:rsidP="004F445C">
      <w:pPr>
        <w:pStyle w:val="ListParagraph"/>
        <w:numPr>
          <w:ilvl w:val="0"/>
          <w:numId w:val="1"/>
        </w:numPr>
        <w:jc w:val="both"/>
        <w:rPr>
          <w:rFonts w:asciiTheme="majorHAnsi" w:hAnsiTheme="majorHAnsi" w:cstheme="majorHAnsi"/>
          <w:sz w:val="20"/>
          <w:szCs w:val="20"/>
        </w:rPr>
      </w:pPr>
      <w:r w:rsidRPr="006D0465">
        <w:rPr>
          <w:rFonts w:asciiTheme="majorHAnsi" w:hAnsiTheme="majorHAnsi" w:cstheme="majorHAnsi"/>
          <w:sz w:val="20"/>
          <w:szCs w:val="20"/>
        </w:rPr>
        <w:t>Contractors Federal Supply Schedule Contract that carries the desired services</w:t>
      </w:r>
    </w:p>
    <w:p w14:paraId="56951EAA" w14:textId="77777777" w:rsidR="00FA4B40" w:rsidRPr="006D0465" w:rsidRDefault="00FA4B40" w:rsidP="004F445C">
      <w:pPr>
        <w:pStyle w:val="ListParagraph"/>
        <w:numPr>
          <w:ilvl w:val="1"/>
          <w:numId w:val="1"/>
        </w:numPr>
        <w:jc w:val="both"/>
        <w:rPr>
          <w:rFonts w:asciiTheme="majorHAnsi" w:hAnsiTheme="majorHAnsi" w:cstheme="majorHAnsi"/>
          <w:sz w:val="20"/>
          <w:szCs w:val="20"/>
        </w:rPr>
      </w:pPr>
      <w:r w:rsidRPr="006D0465">
        <w:rPr>
          <w:rFonts w:asciiTheme="majorHAnsi" w:hAnsiTheme="majorHAnsi" w:cstheme="majorHAnsi"/>
          <w:sz w:val="20"/>
          <w:szCs w:val="20"/>
        </w:rPr>
        <w:t>If you do not have a Federal Supply Schedule contract, you shall state “open market”</w:t>
      </w:r>
    </w:p>
    <w:p w14:paraId="56951EAB" w14:textId="77777777" w:rsidR="00FA4B40" w:rsidRDefault="00FA4B40" w:rsidP="004F445C">
      <w:pPr>
        <w:pStyle w:val="ListParagraph"/>
        <w:numPr>
          <w:ilvl w:val="1"/>
          <w:numId w:val="1"/>
        </w:numPr>
        <w:jc w:val="both"/>
        <w:rPr>
          <w:rFonts w:asciiTheme="majorHAnsi" w:hAnsiTheme="majorHAnsi" w:cstheme="majorHAnsi"/>
          <w:sz w:val="20"/>
          <w:szCs w:val="20"/>
        </w:rPr>
      </w:pPr>
      <w:r w:rsidRPr="00081B7A">
        <w:rPr>
          <w:rFonts w:asciiTheme="majorHAnsi" w:hAnsiTheme="majorHAnsi" w:cstheme="majorHAnsi"/>
          <w:sz w:val="20"/>
          <w:szCs w:val="20"/>
        </w:rPr>
        <w:t>Provide the Schedule</w:t>
      </w:r>
    </w:p>
    <w:p w14:paraId="56951EAC" w14:textId="77777777" w:rsidR="00FA4B40" w:rsidRDefault="00FA4B40" w:rsidP="004F445C">
      <w:pPr>
        <w:pStyle w:val="ListParagraph"/>
        <w:numPr>
          <w:ilvl w:val="1"/>
          <w:numId w:val="1"/>
        </w:numPr>
        <w:jc w:val="both"/>
        <w:rPr>
          <w:rFonts w:asciiTheme="majorHAnsi" w:hAnsiTheme="majorHAnsi" w:cstheme="majorHAnsi"/>
          <w:sz w:val="20"/>
          <w:szCs w:val="20"/>
        </w:rPr>
      </w:pPr>
      <w:r>
        <w:rPr>
          <w:rFonts w:asciiTheme="majorHAnsi" w:hAnsiTheme="majorHAnsi" w:cstheme="majorHAnsi"/>
          <w:sz w:val="20"/>
          <w:szCs w:val="20"/>
        </w:rPr>
        <w:lastRenderedPageBreak/>
        <w:t>Provide expiration date of your Contract</w:t>
      </w:r>
    </w:p>
    <w:p w14:paraId="56951EAD" w14:textId="77777777" w:rsidR="00FA4B40" w:rsidRPr="00081B7A" w:rsidRDefault="00FA4B40" w:rsidP="004F445C">
      <w:pPr>
        <w:pStyle w:val="ListParagraph"/>
        <w:numPr>
          <w:ilvl w:val="1"/>
          <w:numId w:val="1"/>
        </w:numPr>
        <w:jc w:val="both"/>
        <w:rPr>
          <w:rFonts w:asciiTheme="majorHAnsi" w:hAnsiTheme="majorHAnsi" w:cstheme="majorHAnsi"/>
          <w:sz w:val="20"/>
          <w:szCs w:val="20"/>
        </w:rPr>
      </w:pPr>
      <w:r w:rsidRPr="00081B7A">
        <w:rPr>
          <w:rFonts w:asciiTheme="majorHAnsi" w:hAnsiTheme="majorHAnsi" w:cstheme="majorHAnsi"/>
          <w:sz w:val="20"/>
          <w:szCs w:val="20"/>
        </w:rPr>
        <w:t>Provide your GSA/FSS</w:t>
      </w:r>
      <w:r>
        <w:rPr>
          <w:rFonts w:asciiTheme="majorHAnsi" w:hAnsiTheme="majorHAnsi" w:cstheme="majorHAnsi"/>
          <w:sz w:val="20"/>
          <w:szCs w:val="20"/>
        </w:rPr>
        <w:t>/SAC</w:t>
      </w:r>
      <w:r w:rsidRPr="00081B7A">
        <w:rPr>
          <w:rFonts w:asciiTheme="majorHAnsi" w:hAnsiTheme="majorHAnsi" w:cstheme="majorHAnsi"/>
          <w:sz w:val="20"/>
          <w:szCs w:val="20"/>
        </w:rPr>
        <w:t xml:space="preserve"> Contract Number</w:t>
      </w:r>
    </w:p>
    <w:p w14:paraId="56951EAE" w14:textId="77777777" w:rsidR="00FA4B40" w:rsidRPr="006D0465" w:rsidRDefault="00FA4B40" w:rsidP="004F445C">
      <w:pPr>
        <w:pStyle w:val="ListParagraph"/>
        <w:numPr>
          <w:ilvl w:val="1"/>
          <w:numId w:val="1"/>
        </w:numPr>
        <w:jc w:val="both"/>
        <w:rPr>
          <w:rFonts w:asciiTheme="majorHAnsi" w:hAnsiTheme="majorHAnsi" w:cstheme="majorHAnsi"/>
          <w:sz w:val="20"/>
          <w:szCs w:val="20"/>
        </w:rPr>
      </w:pPr>
      <w:r w:rsidRPr="006D0465">
        <w:rPr>
          <w:rFonts w:asciiTheme="majorHAnsi" w:hAnsiTheme="majorHAnsi" w:cstheme="majorHAnsi"/>
          <w:sz w:val="20"/>
          <w:szCs w:val="20"/>
        </w:rPr>
        <w:t xml:space="preserve">Provide the SIN for </w:t>
      </w:r>
      <w:r>
        <w:rPr>
          <w:rFonts w:asciiTheme="majorHAnsi" w:hAnsiTheme="majorHAnsi" w:cstheme="majorHAnsi"/>
          <w:sz w:val="20"/>
          <w:szCs w:val="20"/>
        </w:rPr>
        <w:t>dosimetry badge monitoring services</w:t>
      </w:r>
    </w:p>
    <w:p w14:paraId="56951EAF" w14:textId="77777777" w:rsidR="00FA4B40" w:rsidRPr="006D0465" w:rsidRDefault="00FA4B40" w:rsidP="004F445C">
      <w:pPr>
        <w:pStyle w:val="ListParagraph"/>
        <w:numPr>
          <w:ilvl w:val="1"/>
          <w:numId w:val="1"/>
        </w:numPr>
        <w:jc w:val="both"/>
        <w:rPr>
          <w:rFonts w:asciiTheme="majorHAnsi" w:hAnsiTheme="majorHAnsi" w:cstheme="majorHAnsi"/>
          <w:sz w:val="20"/>
          <w:szCs w:val="20"/>
        </w:rPr>
      </w:pPr>
      <w:r w:rsidRPr="006D0465">
        <w:rPr>
          <w:rFonts w:asciiTheme="majorHAnsi" w:hAnsiTheme="majorHAnsi" w:cstheme="majorHAnsi"/>
          <w:sz w:val="20"/>
          <w:szCs w:val="20"/>
        </w:rPr>
        <w:t xml:space="preserve">If any of the items are not on your GSA/FSS </w:t>
      </w:r>
      <w:proofErr w:type="gramStart"/>
      <w:r w:rsidRPr="006D0465">
        <w:rPr>
          <w:rFonts w:asciiTheme="majorHAnsi" w:hAnsiTheme="majorHAnsi" w:cstheme="majorHAnsi"/>
          <w:sz w:val="20"/>
          <w:szCs w:val="20"/>
        </w:rPr>
        <w:t>contract</w:t>
      </w:r>
      <w:proofErr w:type="gramEnd"/>
      <w:r w:rsidRPr="006D0465">
        <w:rPr>
          <w:rFonts w:asciiTheme="majorHAnsi" w:hAnsiTheme="majorHAnsi" w:cstheme="majorHAnsi"/>
          <w:sz w:val="20"/>
          <w:szCs w:val="20"/>
        </w:rPr>
        <w:t xml:space="preserve"> you will mark which items are open market.</w:t>
      </w:r>
    </w:p>
    <w:p w14:paraId="56951EB0" w14:textId="77777777" w:rsidR="00FA4B40" w:rsidRPr="006D0465" w:rsidRDefault="00FA4B40" w:rsidP="004F445C">
      <w:pPr>
        <w:pStyle w:val="ListParagraph"/>
        <w:numPr>
          <w:ilvl w:val="0"/>
          <w:numId w:val="1"/>
        </w:numPr>
        <w:jc w:val="both"/>
        <w:rPr>
          <w:rFonts w:asciiTheme="majorHAnsi" w:hAnsiTheme="majorHAnsi" w:cstheme="majorHAnsi"/>
          <w:sz w:val="20"/>
          <w:szCs w:val="20"/>
        </w:rPr>
      </w:pPr>
      <w:r w:rsidRPr="006D0465">
        <w:rPr>
          <w:rFonts w:asciiTheme="majorHAnsi" w:hAnsiTheme="majorHAnsi" w:cstheme="majorHAnsi"/>
          <w:sz w:val="20"/>
          <w:szCs w:val="20"/>
        </w:rPr>
        <w:t>Contractor Point of Contact to include:</w:t>
      </w:r>
    </w:p>
    <w:p w14:paraId="56951EB1" w14:textId="77777777" w:rsidR="00FA4B40" w:rsidRPr="006D0465" w:rsidRDefault="00FA4B40" w:rsidP="004F445C">
      <w:pPr>
        <w:pStyle w:val="ListParagraph"/>
        <w:numPr>
          <w:ilvl w:val="1"/>
          <w:numId w:val="1"/>
        </w:numPr>
        <w:jc w:val="both"/>
        <w:rPr>
          <w:rFonts w:asciiTheme="majorHAnsi" w:hAnsiTheme="majorHAnsi" w:cstheme="majorHAnsi"/>
          <w:sz w:val="20"/>
          <w:szCs w:val="20"/>
        </w:rPr>
      </w:pPr>
      <w:r w:rsidRPr="006D0465">
        <w:rPr>
          <w:rFonts w:asciiTheme="majorHAnsi" w:hAnsiTheme="majorHAnsi" w:cstheme="majorHAnsi"/>
          <w:sz w:val="20"/>
          <w:szCs w:val="20"/>
        </w:rPr>
        <w:t>Name</w:t>
      </w:r>
    </w:p>
    <w:p w14:paraId="56951EB2" w14:textId="77777777" w:rsidR="00FA4B40" w:rsidRPr="006D0465" w:rsidRDefault="00FA4B40" w:rsidP="004F445C">
      <w:pPr>
        <w:pStyle w:val="ListParagraph"/>
        <w:numPr>
          <w:ilvl w:val="1"/>
          <w:numId w:val="1"/>
        </w:numPr>
        <w:jc w:val="both"/>
        <w:rPr>
          <w:rFonts w:asciiTheme="majorHAnsi" w:hAnsiTheme="majorHAnsi" w:cstheme="majorHAnsi"/>
          <w:sz w:val="20"/>
          <w:szCs w:val="20"/>
        </w:rPr>
      </w:pPr>
      <w:r w:rsidRPr="006D0465">
        <w:rPr>
          <w:rFonts w:asciiTheme="majorHAnsi" w:hAnsiTheme="majorHAnsi" w:cstheme="majorHAnsi"/>
          <w:sz w:val="20"/>
          <w:szCs w:val="20"/>
        </w:rPr>
        <w:t>Title</w:t>
      </w:r>
    </w:p>
    <w:p w14:paraId="56951EB3" w14:textId="77777777" w:rsidR="00FA4B40" w:rsidRPr="006D0465" w:rsidRDefault="00FA4B40" w:rsidP="004F445C">
      <w:pPr>
        <w:pStyle w:val="ListParagraph"/>
        <w:numPr>
          <w:ilvl w:val="1"/>
          <w:numId w:val="1"/>
        </w:numPr>
        <w:jc w:val="both"/>
        <w:rPr>
          <w:rFonts w:asciiTheme="majorHAnsi" w:hAnsiTheme="majorHAnsi" w:cstheme="majorHAnsi"/>
          <w:sz w:val="20"/>
          <w:szCs w:val="20"/>
        </w:rPr>
      </w:pPr>
      <w:r w:rsidRPr="006D0465">
        <w:rPr>
          <w:rFonts w:asciiTheme="majorHAnsi" w:hAnsiTheme="majorHAnsi" w:cstheme="majorHAnsi"/>
          <w:sz w:val="20"/>
          <w:szCs w:val="20"/>
        </w:rPr>
        <w:t>Phone</w:t>
      </w:r>
    </w:p>
    <w:p w14:paraId="56951EB4" w14:textId="77777777" w:rsidR="00FA4B40" w:rsidRPr="006D0465" w:rsidRDefault="00FA4B40" w:rsidP="004F445C">
      <w:pPr>
        <w:pStyle w:val="ListParagraph"/>
        <w:numPr>
          <w:ilvl w:val="1"/>
          <w:numId w:val="1"/>
        </w:numPr>
        <w:jc w:val="both"/>
        <w:rPr>
          <w:rFonts w:asciiTheme="majorHAnsi" w:hAnsiTheme="majorHAnsi" w:cstheme="majorHAnsi"/>
          <w:sz w:val="20"/>
          <w:szCs w:val="20"/>
        </w:rPr>
      </w:pPr>
      <w:r w:rsidRPr="006D0465">
        <w:rPr>
          <w:rFonts w:asciiTheme="majorHAnsi" w:hAnsiTheme="majorHAnsi" w:cstheme="majorHAnsi"/>
          <w:sz w:val="20"/>
          <w:szCs w:val="20"/>
        </w:rPr>
        <w:t>Email</w:t>
      </w:r>
    </w:p>
    <w:p w14:paraId="56951EB5" w14:textId="77777777" w:rsidR="00FA4B40" w:rsidRPr="006D0465" w:rsidRDefault="00FA4B40" w:rsidP="004F445C">
      <w:pPr>
        <w:pStyle w:val="ListParagraph"/>
        <w:numPr>
          <w:ilvl w:val="0"/>
          <w:numId w:val="1"/>
        </w:numPr>
        <w:jc w:val="both"/>
        <w:rPr>
          <w:rFonts w:asciiTheme="majorHAnsi" w:hAnsiTheme="majorHAnsi" w:cstheme="majorHAnsi"/>
          <w:sz w:val="20"/>
          <w:szCs w:val="20"/>
        </w:rPr>
      </w:pPr>
      <w:r w:rsidRPr="006D0465">
        <w:rPr>
          <w:rFonts w:asciiTheme="majorHAnsi" w:hAnsiTheme="majorHAnsi" w:cstheme="majorHAnsi"/>
          <w:sz w:val="20"/>
          <w:szCs w:val="20"/>
        </w:rPr>
        <w:t>Company Information to include:</w:t>
      </w:r>
    </w:p>
    <w:p w14:paraId="56951EB6" w14:textId="77777777" w:rsidR="00FA4B40" w:rsidRPr="006D0465" w:rsidRDefault="00FA4B40" w:rsidP="004F445C">
      <w:pPr>
        <w:pStyle w:val="ListParagraph"/>
        <w:numPr>
          <w:ilvl w:val="1"/>
          <w:numId w:val="1"/>
        </w:numPr>
        <w:jc w:val="both"/>
        <w:rPr>
          <w:rFonts w:asciiTheme="majorHAnsi" w:hAnsiTheme="majorHAnsi" w:cstheme="majorHAnsi"/>
          <w:sz w:val="20"/>
          <w:szCs w:val="20"/>
        </w:rPr>
      </w:pPr>
      <w:r w:rsidRPr="006D0465">
        <w:rPr>
          <w:rFonts w:asciiTheme="majorHAnsi" w:hAnsiTheme="majorHAnsi" w:cstheme="majorHAnsi"/>
          <w:sz w:val="20"/>
          <w:szCs w:val="20"/>
        </w:rPr>
        <w:t>Name</w:t>
      </w:r>
    </w:p>
    <w:p w14:paraId="56951EB7" w14:textId="77777777" w:rsidR="00FA4B40" w:rsidRPr="006D0465" w:rsidRDefault="00FA4B40" w:rsidP="004F445C">
      <w:pPr>
        <w:pStyle w:val="ListParagraph"/>
        <w:numPr>
          <w:ilvl w:val="1"/>
          <w:numId w:val="1"/>
        </w:numPr>
        <w:jc w:val="both"/>
        <w:rPr>
          <w:rFonts w:asciiTheme="majorHAnsi" w:hAnsiTheme="majorHAnsi" w:cstheme="majorHAnsi"/>
          <w:sz w:val="20"/>
          <w:szCs w:val="20"/>
        </w:rPr>
      </w:pPr>
      <w:r w:rsidRPr="006D0465">
        <w:rPr>
          <w:rFonts w:asciiTheme="majorHAnsi" w:hAnsiTheme="majorHAnsi" w:cstheme="majorHAnsi"/>
          <w:sz w:val="20"/>
          <w:szCs w:val="20"/>
        </w:rPr>
        <w:t>Address</w:t>
      </w:r>
    </w:p>
    <w:p w14:paraId="56951EB8" w14:textId="77777777" w:rsidR="00FA4B40" w:rsidRPr="006D0465" w:rsidRDefault="00FA4B40" w:rsidP="004F445C">
      <w:pPr>
        <w:pStyle w:val="ListParagraph"/>
        <w:numPr>
          <w:ilvl w:val="1"/>
          <w:numId w:val="1"/>
        </w:numPr>
        <w:jc w:val="both"/>
        <w:rPr>
          <w:rFonts w:asciiTheme="majorHAnsi" w:hAnsiTheme="majorHAnsi" w:cstheme="majorHAnsi"/>
          <w:sz w:val="20"/>
          <w:szCs w:val="20"/>
        </w:rPr>
      </w:pPr>
      <w:proofErr w:type="gramStart"/>
      <w:r w:rsidRPr="006D0465">
        <w:rPr>
          <w:rFonts w:asciiTheme="majorHAnsi" w:hAnsiTheme="majorHAnsi" w:cstheme="majorHAnsi"/>
          <w:sz w:val="20"/>
          <w:szCs w:val="20"/>
        </w:rPr>
        <w:t>DUNs</w:t>
      </w:r>
      <w:proofErr w:type="gramEnd"/>
      <w:r w:rsidRPr="006D0465">
        <w:rPr>
          <w:rFonts w:asciiTheme="majorHAnsi" w:hAnsiTheme="majorHAnsi" w:cstheme="majorHAnsi"/>
          <w:sz w:val="20"/>
          <w:szCs w:val="20"/>
        </w:rPr>
        <w:t xml:space="preserve"> Number</w:t>
      </w:r>
    </w:p>
    <w:p w14:paraId="56951EB9" w14:textId="77777777" w:rsidR="00FA4B40" w:rsidRPr="006D0465" w:rsidRDefault="00FA4B40" w:rsidP="004F445C">
      <w:pPr>
        <w:pStyle w:val="ListParagraph"/>
        <w:numPr>
          <w:ilvl w:val="1"/>
          <w:numId w:val="1"/>
        </w:numPr>
        <w:jc w:val="both"/>
        <w:rPr>
          <w:rFonts w:asciiTheme="majorHAnsi" w:hAnsiTheme="majorHAnsi" w:cstheme="majorHAnsi"/>
          <w:sz w:val="20"/>
          <w:szCs w:val="20"/>
        </w:rPr>
      </w:pPr>
      <w:r w:rsidRPr="006D0465">
        <w:rPr>
          <w:rFonts w:asciiTheme="majorHAnsi" w:hAnsiTheme="majorHAnsi" w:cstheme="majorHAnsi"/>
          <w:sz w:val="20"/>
          <w:szCs w:val="20"/>
        </w:rPr>
        <w:t>Tax ID Number</w:t>
      </w:r>
    </w:p>
    <w:p w14:paraId="56951EBA" w14:textId="77777777" w:rsidR="00FA4B40" w:rsidRPr="006D0465" w:rsidRDefault="00FA4B40" w:rsidP="004F445C">
      <w:pPr>
        <w:pStyle w:val="ListParagraph"/>
        <w:numPr>
          <w:ilvl w:val="1"/>
          <w:numId w:val="1"/>
        </w:numPr>
        <w:jc w:val="both"/>
        <w:rPr>
          <w:rFonts w:asciiTheme="majorHAnsi" w:hAnsiTheme="majorHAnsi" w:cstheme="majorHAnsi"/>
          <w:sz w:val="20"/>
          <w:szCs w:val="20"/>
        </w:rPr>
      </w:pPr>
      <w:r w:rsidRPr="006D0465">
        <w:rPr>
          <w:rFonts w:asciiTheme="majorHAnsi" w:hAnsiTheme="majorHAnsi" w:cstheme="majorHAnsi"/>
          <w:sz w:val="20"/>
          <w:szCs w:val="20"/>
        </w:rPr>
        <w:t>Business Size</w:t>
      </w:r>
    </w:p>
    <w:p w14:paraId="56951EBB" w14:textId="77777777" w:rsidR="00FA4B40" w:rsidRDefault="00FA4B40" w:rsidP="004F445C">
      <w:pPr>
        <w:pStyle w:val="ListParagraph"/>
        <w:numPr>
          <w:ilvl w:val="1"/>
          <w:numId w:val="1"/>
        </w:numPr>
        <w:jc w:val="both"/>
        <w:rPr>
          <w:rFonts w:asciiTheme="majorHAnsi" w:hAnsiTheme="majorHAnsi" w:cstheme="majorHAnsi"/>
          <w:sz w:val="20"/>
          <w:szCs w:val="20"/>
        </w:rPr>
      </w:pPr>
      <w:r w:rsidRPr="006D0465">
        <w:rPr>
          <w:rFonts w:asciiTheme="majorHAnsi" w:hAnsiTheme="majorHAnsi" w:cstheme="majorHAnsi"/>
          <w:sz w:val="20"/>
          <w:szCs w:val="20"/>
        </w:rPr>
        <w:t xml:space="preserve">Provide information as to what the </w:t>
      </w:r>
      <w:r>
        <w:rPr>
          <w:rFonts w:asciiTheme="majorHAnsi" w:hAnsiTheme="majorHAnsi" w:cstheme="majorHAnsi"/>
          <w:sz w:val="20"/>
          <w:szCs w:val="20"/>
        </w:rPr>
        <w:t>dosimetry badge monitoring services are provided by your company</w:t>
      </w:r>
      <w:r w:rsidRPr="006D0465">
        <w:rPr>
          <w:rFonts w:asciiTheme="majorHAnsi" w:hAnsiTheme="majorHAnsi" w:cstheme="majorHAnsi"/>
          <w:sz w:val="20"/>
          <w:szCs w:val="20"/>
        </w:rPr>
        <w:t>.</w:t>
      </w:r>
    </w:p>
    <w:p w14:paraId="56951EBC" w14:textId="77777777" w:rsidR="00FA4B40" w:rsidRPr="006D0465" w:rsidRDefault="00FA4B40" w:rsidP="004F445C">
      <w:pPr>
        <w:pStyle w:val="ListParagraph"/>
        <w:numPr>
          <w:ilvl w:val="1"/>
          <w:numId w:val="1"/>
        </w:numPr>
        <w:jc w:val="both"/>
        <w:rPr>
          <w:rFonts w:asciiTheme="majorHAnsi" w:hAnsiTheme="majorHAnsi" w:cstheme="majorHAnsi"/>
          <w:sz w:val="20"/>
          <w:szCs w:val="20"/>
        </w:rPr>
      </w:pPr>
      <w:r>
        <w:rPr>
          <w:rFonts w:asciiTheme="majorHAnsi" w:hAnsiTheme="majorHAnsi" w:cstheme="majorHAnsi"/>
          <w:sz w:val="20"/>
          <w:szCs w:val="20"/>
        </w:rPr>
        <w:t>Provide how your company invoices for services in the commercial marketplace.</w:t>
      </w:r>
    </w:p>
    <w:p w14:paraId="56951EBD" w14:textId="77777777" w:rsidR="00FA4B40" w:rsidRPr="006D0465" w:rsidRDefault="00FA4B40" w:rsidP="004F445C">
      <w:pPr>
        <w:pStyle w:val="ListParagraph"/>
        <w:numPr>
          <w:ilvl w:val="0"/>
          <w:numId w:val="1"/>
        </w:numPr>
        <w:jc w:val="both"/>
        <w:rPr>
          <w:rFonts w:asciiTheme="majorHAnsi" w:hAnsiTheme="majorHAnsi" w:cstheme="majorHAnsi"/>
          <w:sz w:val="20"/>
          <w:szCs w:val="20"/>
        </w:rPr>
      </w:pPr>
      <w:r w:rsidRPr="006D0465">
        <w:rPr>
          <w:rFonts w:asciiTheme="majorHAnsi" w:hAnsiTheme="majorHAnsi" w:cstheme="majorHAnsi"/>
          <w:sz w:val="20"/>
          <w:szCs w:val="20"/>
        </w:rPr>
        <w:t>Business Size/Type:  Service-Disabled Veteran Owned Small Business (SDVOSB), Veteran Owned Small Business (VOSB), 8(a), Hub Zone Small Business, Women Owned Small Business (WOSB), Small Disadvantaged Business (SDB), Small Business, or Large Business.</w:t>
      </w:r>
    </w:p>
    <w:p w14:paraId="56951EBE" w14:textId="77777777" w:rsidR="00FA4B40" w:rsidRPr="006D0465" w:rsidRDefault="00FA4B40" w:rsidP="004F445C">
      <w:pPr>
        <w:pStyle w:val="ListParagraph"/>
        <w:numPr>
          <w:ilvl w:val="1"/>
          <w:numId w:val="1"/>
        </w:numPr>
        <w:jc w:val="both"/>
        <w:rPr>
          <w:rFonts w:asciiTheme="majorHAnsi" w:hAnsiTheme="majorHAnsi" w:cstheme="majorHAnsi"/>
          <w:sz w:val="20"/>
          <w:szCs w:val="20"/>
        </w:rPr>
      </w:pPr>
      <w:r w:rsidRPr="006D0465">
        <w:rPr>
          <w:rFonts w:asciiTheme="majorHAnsi" w:hAnsiTheme="majorHAnsi" w:cstheme="majorHAnsi"/>
          <w:sz w:val="20"/>
          <w:szCs w:val="20"/>
        </w:rPr>
        <w:t>All prospective Contractors are reminded that in accordance with FAR 4.11 they shall be registered in the System for Award Management (SAM) database and shall complete annual Representations and Certifications in SAM prior to any offer.  SAM is located at http://www.sam.gov and consolidated the capabilities of CCR/FedReg, ORCA, and EPLS.  There is no cost to use SAM.</w:t>
      </w:r>
    </w:p>
    <w:p w14:paraId="56951EBF" w14:textId="77777777" w:rsidR="00FA4B40" w:rsidRDefault="00FA4B40" w:rsidP="004F445C">
      <w:pPr>
        <w:pStyle w:val="ListParagraph"/>
        <w:numPr>
          <w:ilvl w:val="1"/>
          <w:numId w:val="1"/>
        </w:numPr>
        <w:rPr>
          <w:rFonts w:asciiTheme="majorHAnsi" w:hAnsiTheme="majorHAnsi" w:cstheme="majorHAnsi"/>
          <w:sz w:val="20"/>
          <w:szCs w:val="20"/>
        </w:rPr>
      </w:pPr>
      <w:r w:rsidRPr="006D0465">
        <w:rPr>
          <w:rFonts w:asciiTheme="majorHAnsi" w:hAnsiTheme="majorHAnsi" w:cstheme="majorHAnsi"/>
          <w:sz w:val="20"/>
          <w:szCs w:val="20"/>
        </w:rPr>
        <w:t>FOR SDVOSB/VOSB ONLY:  Please note that if responding as an SDVOSB or VOSB, your company must be registered and verified in the VA’s Vendor Information Pages (VIP) database, which is available at:</w:t>
      </w:r>
      <w:r>
        <w:rPr>
          <w:rFonts w:asciiTheme="majorHAnsi" w:hAnsiTheme="majorHAnsi" w:cstheme="majorHAnsi"/>
          <w:sz w:val="20"/>
          <w:szCs w:val="20"/>
        </w:rPr>
        <w:t xml:space="preserve"> </w:t>
      </w:r>
      <w:hyperlink r:id="rId7" w:history="1">
        <w:r w:rsidRPr="00D90F61">
          <w:rPr>
            <w:rStyle w:val="Hyperlink"/>
            <w:rFonts w:asciiTheme="majorHAnsi" w:hAnsiTheme="majorHAnsi" w:cstheme="majorHAnsi"/>
            <w:sz w:val="20"/>
            <w:szCs w:val="20"/>
          </w:rPr>
          <w:t>https://access.va.gov/accessva/?cspSelectFor=vems</w:t>
        </w:r>
      </w:hyperlink>
      <w:r w:rsidRPr="006D0465">
        <w:rPr>
          <w:rFonts w:asciiTheme="majorHAnsi" w:hAnsiTheme="majorHAnsi" w:cstheme="majorHAnsi"/>
          <w:sz w:val="20"/>
          <w:szCs w:val="20"/>
        </w:rPr>
        <w:t xml:space="preserve"> </w:t>
      </w:r>
    </w:p>
    <w:p w14:paraId="56951EC0" w14:textId="77777777" w:rsidR="00FA4B40" w:rsidRDefault="00FA4B40" w:rsidP="004F445C">
      <w:pPr>
        <w:pStyle w:val="ListParagraph"/>
        <w:numPr>
          <w:ilvl w:val="1"/>
          <w:numId w:val="1"/>
        </w:numPr>
        <w:rPr>
          <w:rFonts w:asciiTheme="majorHAnsi" w:hAnsiTheme="majorHAnsi" w:cstheme="majorHAnsi"/>
          <w:sz w:val="20"/>
          <w:szCs w:val="20"/>
        </w:rPr>
      </w:pPr>
      <w:r w:rsidRPr="006D0465">
        <w:rPr>
          <w:rFonts w:asciiTheme="majorHAnsi" w:hAnsiTheme="majorHAnsi" w:cstheme="majorHAnsi"/>
          <w:sz w:val="20"/>
          <w:szCs w:val="20"/>
        </w:rPr>
        <w:t>Please include a copy of your VetBiz certification with your response.</w:t>
      </w:r>
    </w:p>
    <w:p w14:paraId="56951EC1" w14:textId="77777777" w:rsidR="00FA4B40" w:rsidRPr="006D0465" w:rsidRDefault="00FA4B40" w:rsidP="004F445C">
      <w:pPr>
        <w:pStyle w:val="ListParagraph"/>
        <w:ind w:left="1440"/>
        <w:rPr>
          <w:rFonts w:asciiTheme="majorHAnsi" w:hAnsiTheme="majorHAnsi" w:cstheme="majorHAnsi"/>
          <w:sz w:val="20"/>
          <w:szCs w:val="20"/>
        </w:rPr>
      </w:pPr>
    </w:p>
    <w:p w14:paraId="56951EC2" w14:textId="77777777" w:rsidR="00FA4B40" w:rsidRPr="006D0465" w:rsidRDefault="00FA4B40" w:rsidP="004F445C">
      <w:pPr>
        <w:pStyle w:val="ListParagraph"/>
        <w:numPr>
          <w:ilvl w:val="0"/>
          <w:numId w:val="1"/>
        </w:numPr>
        <w:jc w:val="both"/>
        <w:rPr>
          <w:rFonts w:asciiTheme="majorHAnsi" w:hAnsiTheme="majorHAnsi" w:cstheme="majorHAnsi"/>
          <w:sz w:val="20"/>
          <w:szCs w:val="20"/>
        </w:rPr>
      </w:pPr>
      <w:r w:rsidRPr="006D0465">
        <w:rPr>
          <w:rFonts w:asciiTheme="majorHAnsi" w:hAnsiTheme="majorHAnsi" w:cstheme="majorHAnsi"/>
          <w:sz w:val="20"/>
          <w:szCs w:val="20"/>
        </w:rPr>
        <w:t xml:space="preserve">Contractor shall include 3 past contracts for the same or similar services.  Contractor </w:t>
      </w:r>
      <w:proofErr w:type="gramStart"/>
      <w:r w:rsidRPr="006D0465">
        <w:rPr>
          <w:rFonts w:asciiTheme="majorHAnsi" w:hAnsiTheme="majorHAnsi" w:cstheme="majorHAnsi"/>
          <w:sz w:val="20"/>
          <w:szCs w:val="20"/>
        </w:rPr>
        <w:t>shall</w:t>
      </w:r>
      <w:proofErr w:type="gramEnd"/>
      <w:r w:rsidRPr="006D0465">
        <w:rPr>
          <w:rFonts w:asciiTheme="majorHAnsi" w:hAnsiTheme="majorHAnsi" w:cstheme="majorHAnsi"/>
          <w:sz w:val="20"/>
          <w:szCs w:val="20"/>
        </w:rPr>
        <w:t xml:space="preserve"> include at minimum:</w:t>
      </w:r>
    </w:p>
    <w:p w14:paraId="56951EC3" w14:textId="77777777" w:rsidR="00FA4B40" w:rsidRPr="006D0465" w:rsidRDefault="00FA4B40" w:rsidP="004F445C">
      <w:pPr>
        <w:pStyle w:val="ListParagraph"/>
        <w:numPr>
          <w:ilvl w:val="1"/>
          <w:numId w:val="1"/>
        </w:numPr>
        <w:jc w:val="both"/>
        <w:rPr>
          <w:rFonts w:asciiTheme="majorHAnsi" w:hAnsiTheme="majorHAnsi" w:cstheme="majorHAnsi"/>
          <w:sz w:val="20"/>
          <w:szCs w:val="20"/>
        </w:rPr>
      </w:pPr>
      <w:r w:rsidRPr="006D0465">
        <w:rPr>
          <w:rFonts w:asciiTheme="majorHAnsi" w:hAnsiTheme="majorHAnsi" w:cstheme="majorHAnsi"/>
          <w:sz w:val="20"/>
          <w:szCs w:val="20"/>
        </w:rPr>
        <w:t>Name of Company</w:t>
      </w:r>
    </w:p>
    <w:p w14:paraId="56951EC4" w14:textId="77777777" w:rsidR="00FA4B40" w:rsidRPr="006D0465" w:rsidRDefault="00FA4B40" w:rsidP="004F445C">
      <w:pPr>
        <w:pStyle w:val="ListParagraph"/>
        <w:numPr>
          <w:ilvl w:val="1"/>
          <w:numId w:val="1"/>
        </w:numPr>
        <w:jc w:val="both"/>
        <w:rPr>
          <w:rFonts w:asciiTheme="majorHAnsi" w:hAnsiTheme="majorHAnsi" w:cstheme="majorHAnsi"/>
          <w:sz w:val="20"/>
          <w:szCs w:val="20"/>
        </w:rPr>
      </w:pPr>
      <w:r w:rsidRPr="006D0465">
        <w:rPr>
          <w:rFonts w:asciiTheme="majorHAnsi" w:hAnsiTheme="majorHAnsi" w:cstheme="majorHAnsi"/>
          <w:sz w:val="20"/>
          <w:szCs w:val="20"/>
        </w:rPr>
        <w:t>Company POC</w:t>
      </w:r>
    </w:p>
    <w:p w14:paraId="56951EC5" w14:textId="77777777" w:rsidR="00FA4B40" w:rsidRPr="006D0465" w:rsidRDefault="00FA4B40" w:rsidP="004F445C">
      <w:pPr>
        <w:pStyle w:val="ListParagraph"/>
        <w:numPr>
          <w:ilvl w:val="1"/>
          <w:numId w:val="1"/>
        </w:numPr>
        <w:jc w:val="both"/>
        <w:rPr>
          <w:rFonts w:asciiTheme="majorHAnsi" w:hAnsiTheme="majorHAnsi" w:cstheme="majorHAnsi"/>
          <w:sz w:val="20"/>
          <w:szCs w:val="20"/>
        </w:rPr>
      </w:pPr>
      <w:r w:rsidRPr="006D0465">
        <w:rPr>
          <w:rFonts w:asciiTheme="majorHAnsi" w:hAnsiTheme="majorHAnsi" w:cstheme="majorHAnsi"/>
          <w:sz w:val="20"/>
          <w:szCs w:val="20"/>
        </w:rPr>
        <w:t>Company POC phone</w:t>
      </w:r>
    </w:p>
    <w:p w14:paraId="56951EC6" w14:textId="77777777" w:rsidR="00FA4B40" w:rsidRPr="006D0465" w:rsidRDefault="00FA4B40" w:rsidP="004F445C">
      <w:pPr>
        <w:pStyle w:val="ListParagraph"/>
        <w:numPr>
          <w:ilvl w:val="1"/>
          <w:numId w:val="1"/>
        </w:numPr>
        <w:jc w:val="both"/>
        <w:rPr>
          <w:rFonts w:asciiTheme="majorHAnsi" w:hAnsiTheme="majorHAnsi" w:cstheme="majorHAnsi"/>
          <w:sz w:val="20"/>
          <w:szCs w:val="20"/>
        </w:rPr>
      </w:pPr>
      <w:r w:rsidRPr="006D0465">
        <w:rPr>
          <w:rFonts w:asciiTheme="majorHAnsi" w:hAnsiTheme="majorHAnsi" w:cstheme="majorHAnsi"/>
          <w:sz w:val="20"/>
          <w:szCs w:val="20"/>
        </w:rPr>
        <w:t>Company POC email</w:t>
      </w:r>
    </w:p>
    <w:p w14:paraId="56951EC7" w14:textId="77777777" w:rsidR="00FA4B40" w:rsidRPr="006D0465" w:rsidRDefault="00FA4B40" w:rsidP="004F445C">
      <w:pPr>
        <w:pStyle w:val="ListParagraph"/>
        <w:numPr>
          <w:ilvl w:val="1"/>
          <w:numId w:val="1"/>
        </w:numPr>
        <w:jc w:val="both"/>
        <w:rPr>
          <w:rFonts w:asciiTheme="majorHAnsi" w:hAnsiTheme="majorHAnsi" w:cstheme="majorHAnsi"/>
          <w:sz w:val="20"/>
          <w:szCs w:val="20"/>
        </w:rPr>
      </w:pPr>
      <w:r w:rsidRPr="006D0465">
        <w:rPr>
          <w:rFonts w:asciiTheme="majorHAnsi" w:hAnsiTheme="majorHAnsi" w:cstheme="majorHAnsi"/>
          <w:sz w:val="20"/>
          <w:szCs w:val="20"/>
        </w:rPr>
        <w:t>Dollar amount of contract</w:t>
      </w:r>
    </w:p>
    <w:p w14:paraId="56951EC8" w14:textId="77777777" w:rsidR="00FA4B40" w:rsidRPr="006D0465" w:rsidRDefault="00FA4B40" w:rsidP="004F445C">
      <w:pPr>
        <w:pStyle w:val="ListParagraph"/>
        <w:numPr>
          <w:ilvl w:val="1"/>
          <w:numId w:val="1"/>
        </w:numPr>
        <w:jc w:val="both"/>
        <w:rPr>
          <w:rFonts w:asciiTheme="majorHAnsi" w:hAnsiTheme="majorHAnsi" w:cstheme="majorHAnsi"/>
          <w:sz w:val="20"/>
          <w:szCs w:val="20"/>
        </w:rPr>
      </w:pPr>
      <w:r w:rsidRPr="006D0465">
        <w:rPr>
          <w:rFonts w:asciiTheme="majorHAnsi" w:hAnsiTheme="majorHAnsi" w:cstheme="majorHAnsi"/>
          <w:sz w:val="20"/>
          <w:szCs w:val="20"/>
        </w:rPr>
        <w:t>Contract number</w:t>
      </w:r>
    </w:p>
    <w:p w14:paraId="56951EC9" w14:textId="77777777" w:rsidR="00FA4B40" w:rsidRDefault="00FA4B40" w:rsidP="004F445C">
      <w:pPr>
        <w:pStyle w:val="ListParagraph"/>
        <w:numPr>
          <w:ilvl w:val="1"/>
          <w:numId w:val="1"/>
        </w:numPr>
        <w:jc w:val="both"/>
        <w:rPr>
          <w:rFonts w:asciiTheme="majorHAnsi" w:hAnsiTheme="majorHAnsi" w:cstheme="majorHAnsi"/>
          <w:sz w:val="20"/>
          <w:szCs w:val="20"/>
        </w:rPr>
      </w:pPr>
      <w:r w:rsidRPr="006D0465">
        <w:rPr>
          <w:rFonts w:asciiTheme="majorHAnsi" w:hAnsiTheme="majorHAnsi" w:cstheme="majorHAnsi"/>
          <w:sz w:val="20"/>
          <w:szCs w:val="20"/>
        </w:rPr>
        <w:t>Period of Performance</w:t>
      </w:r>
    </w:p>
    <w:p w14:paraId="56951ECA" w14:textId="77777777" w:rsidR="00FA4B40" w:rsidRPr="006D0465" w:rsidRDefault="00FA4B40" w:rsidP="004F445C">
      <w:pPr>
        <w:pStyle w:val="ListParagraph"/>
        <w:numPr>
          <w:ilvl w:val="1"/>
          <w:numId w:val="1"/>
        </w:numPr>
        <w:jc w:val="both"/>
        <w:rPr>
          <w:rFonts w:asciiTheme="majorHAnsi" w:hAnsiTheme="majorHAnsi" w:cstheme="majorHAnsi"/>
          <w:sz w:val="20"/>
          <w:szCs w:val="20"/>
        </w:rPr>
      </w:pPr>
      <w:r>
        <w:rPr>
          <w:rFonts w:asciiTheme="majorHAnsi" w:hAnsiTheme="majorHAnsi" w:cstheme="majorHAnsi"/>
          <w:sz w:val="20"/>
          <w:szCs w:val="20"/>
        </w:rPr>
        <w:t>Description of services provided</w:t>
      </w:r>
    </w:p>
    <w:p w14:paraId="56951ECB" w14:textId="77777777" w:rsidR="00FA4B40" w:rsidRPr="006D0465" w:rsidRDefault="00FA4B40" w:rsidP="004F445C">
      <w:pPr>
        <w:pStyle w:val="ListParagraph"/>
        <w:numPr>
          <w:ilvl w:val="0"/>
          <w:numId w:val="1"/>
        </w:numPr>
        <w:jc w:val="both"/>
        <w:rPr>
          <w:rFonts w:asciiTheme="majorHAnsi" w:hAnsiTheme="majorHAnsi" w:cstheme="majorHAnsi"/>
          <w:sz w:val="20"/>
          <w:szCs w:val="20"/>
        </w:rPr>
      </w:pPr>
      <w:r w:rsidRPr="006D0465">
        <w:rPr>
          <w:rFonts w:asciiTheme="majorHAnsi" w:hAnsiTheme="majorHAnsi" w:cstheme="majorHAnsi"/>
          <w:sz w:val="20"/>
          <w:szCs w:val="20"/>
        </w:rPr>
        <w:t>Contractor shall include any relevant comments about the attachments, if applicable.</w:t>
      </w:r>
    </w:p>
    <w:p w14:paraId="56951ECC" w14:textId="77777777" w:rsidR="00FA4B40" w:rsidRPr="006D0465" w:rsidRDefault="00FA4B40" w:rsidP="004F445C">
      <w:pPr>
        <w:pStyle w:val="ListParagraph"/>
        <w:numPr>
          <w:ilvl w:val="0"/>
          <w:numId w:val="1"/>
        </w:numPr>
        <w:jc w:val="both"/>
        <w:rPr>
          <w:rFonts w:asciiTheme="majorHAnsi" w:hAnsiTheme="majorHAnsi" w:cstheme="majorHAnsi"/>
          <w:sz w:val="20"/>
          <w:szCs w:val="20"/>
        </w:rPr>
      </w:pPr>
      <w:r w:rsidRPr="006D0465">
        <w:rPr>
          <w:rFonts w:asciiTheme="majorHAnsi" w:hAnsiTheme="majorHAnsi" w:cstheme="majorHAnsi"/>
          <w:sz w:val="20"/>
          <w:szCs w:val="20"/>
        </w:rPr>
        <w:t>Contractor shall provide a public price list/contract price list for the services described herein.</w:t>
      </w:r>
    </w:p>
    <w:p w14:paraId="56951ECD" w14:textId="77777777" w:rsidR="00FA4B40" w:rsidRPr="006D0465" w:rsidRDefault="00FA4B40" w:rsidP="004F445C">
      <w:pPr>
        <w:pStyle w:val="ListParagraph"/>
        <w:numPr>
          <w:ilvl w:val="0"/>
          <w:numId w:val="1"/>
        </w:numPr>
        <w:jc w:val="both"/>
        <w:rPr>
          <w:rFonts w:asciiTheme="majorHAnsi" w:hAnsiTheme="majorHAnsi" w:cstheme="majorHAnsi"/>
          <w:sz w:val="20"/>
          <w:szCs w:val="20"/>
        </w:rPr>
      </w:pPr>
      <w:r w:rsidRPr="006D0465">
        <w:rPr>
          <w:rFonts w:asciiTheme="majorHAnsi" w:hAnsiTheme="majorHAnsi" w:cstheme="majorHAnsi"/>
          <w:sz w:val="20"/>
          <w:szCs w:val="20"/>
        </w:rPr>
        <w:t xml:space="preserve">Contractor shall provide a detailed response to include your firm’s ability, capability, and responsibility </w:t>
      </w:r>
      <w:proofErr w:type="gramStart"/>
      <w:r w:rsidRPr="006D0465">
        <w:rPr>
          <w:rFonts w:asciiTheme="majorHAnsi" w:hAnsiTheme="majorHAnsi" w:cstheme="majorHAnsi"/>
          <w:sz w:val="20"/>
          <w:szCs w:val="20"/>
        </w:rPr>
        <w:t>to deliver</w:t>
      </w:r>
      <w:proofErr w:type="gramEnd"/>
      <w:r w:rsidRPr="006D0465">
        <w:rPr>
          <w:rFonts w:asciiTheme="majorHAnsi" w:hAnsiTheme="majorHAnsi" w:cstheme="majorHAnsi"/>
          <w:sz w:val="20"/>
          <w:szCs w:val="20"/>
        </w:rPr>
        <w:t xml:space="preserve"> the services presented in this Sources Sought Notice.</w:t>
      </w:r>
    </w:p>
    <w:p w14:paraId="56951ECE" w14:textId="77777777" w:rsidR="00FA4B40" w:rsidRPr="006D0465" w:rsidRDefault="00FA4B40" w:rsidP="004F445C">
      <w:pPr>
        <w:pStyle w:val="ListParagraph"/>
        <w:numPr>
          <w:ilvl w:val="0"/>
          <w:numId w:val="1"/>
        </w:numPr>
        <w:jc w:val="both"/>
        <w:rPr>
          <w:rFonts w:asciiTheme="majorHAnsi" w:hAnsiTheme="majorHAnsi" w:cstheme="majorHAnsi"/>
          <w:sz w:val="20"/>
          <w:szCs w:val="20"/>
        </w:rPr>
      </w:pPr>
      <w:proofErr w:type="gramStart"/>
      <w:r w:rsidRPr="006D0465">
        <w:rPr>
          <w:rFonts w:asciiTheme="majorHAnsi" w:hAnsiTheme="majorHAnsi" w:cstheme="majorHAnsi"/>
          <w:sz w:val="20"/>
          <w:szCs w:val="20"/>
        </w:rPr>
        <w:t>Contractor</w:t>
      </w:r>
      <w:proofErr w:type="gramEnd"/>
      <w:r w:rsidRPr="006D0465">
        <w:rPr>
          <w:rFonts w:asciiTheme="majorHAnsi" w:hAnsiTheme="majorHAnsi" w:cstheme="majorHAnsi"/>
          <w:sz w:val="20"/>
          <w:szCs w:val="20"/>
        </w:rPr>
        <w:t xml:space="preserve"> shall provide if they plan to sub-contract all or part of the work, and to what firm</w:t>
      </w:r>
      <w:r>
        <w:rPr>
          <w:rFonts w:asciiTheme="majorHAnsi" w:hAnsiTheme="majorHAnsi" w:cstheme="majorHAnsi"/>
          <w:sz w:val="20"/>
          <w:szCs w:val="20"/>
        </w:rPr>
        <w:t xml:space="preserve"> to include the subs duns number and business size.</w:t>
      </w:r>
    </w:p>
    <w:p w14:paraId="6BE18463" w14:textId="77777777" w:rsidR="00FA4B40" w:rsidRDefault="00FA4B40" w:rsidP="004F445C">
      <w:pPr>
        <w:rPr>
          <w:rFonts w:asciiTheme="majorHAnsi" w:hAnsiTheme="majorHAnsi" w:cstheme="majorHAnsi"/>
          <w:sz w:val="20"/>
          <w:szCs w:val="20"/>
        </w:rPr>
      </w:pPr>
      <w:r w:rsidRPr="006D0465">
        <w:rPr>
          <w:rFonts w:asciiTheme="majorHAnsi" w:hAnsiTheme="majorHAnsi" w:cstheme="majorHAnsi"/>
          <w:sz w:val="20"/>
          <w:szCs w:val="20"/>
        </w:rPr>
        <w:lastRenderedPageBreak/>
        <w:t xml:space="preserve">Determination by the Government not to </w:t>
      </w:r>
      <w:proofErr w:type="gramStart"/>
      <w:r w:rsidRPr="006D0465">
        <w:rPr>
          <w:rFonts w:asciiTheme="majorHAnsi" w:hAnsiTheme="majorHAnsi" w:cstheme="majorHAnsi"/>
          <w:sz w:val="20"/>
          <w:szCs w:val="20"/>
        </w:rPr>
        <w:t>compete</w:t>
      </w:r>
      <w:proofErr w:type="gramEnd"/>
      <w:r w:rsidRPr="006D0465">
        <w:rPr>
          <w:rFonts w:asciiTheme="majorHAnsi" w:hAnsiTheme="majorHAnsi" w:cstheme="majorHAnsi"/>
          <w:sz w:val="20"/>
          <w:szCs w:val="20"/>
        </w:rPr>
        <w:t xml:space="preserve"> this proposed contract action based on responses to this notice is solely within the discretion of the Government</w:t>
      </w:r>
    </w:p>
    <w:p w14:paraId="42ACBA0F" w14:textId="77777777" w:rsidR="00FA4B40" w:rsidRDefault="00FA4B40">
      <w:pPr>
        <w:rPr>
          <w:rFonts w:asciiTheme="majorHAnsi" w:hAnsiTheme="majorHAnsi" w:cstheme="majorHAnsi"/>
          <w:sz w:val="20"/>
          <w:szCs w:val="20"/>
        </w:rPr>
      </w:pPr>
      <w:r>
        <w:rPr>
          <w:rFonts w:asciiTheme="majorHAnsi" w:hAnsiTheme="majorHAnsi" w:cstheme="majorHAnsi"/>
          <w:sz w:val="20"/>
          <w:szCs w:val="20"/>
        </w:rPr>
        <w:br w:type="page"/>
      </w:r>
    </w:p>
    <w:p w14:paraId="56951ECF" w14:textId="45A0BE2E" w:rsidR="00FA4B40" w:rsidRPr="004F445C" w:rsidRDefault="00FA4B40" w:rsidP="004F445C">
      <w:pPr>
        <w:sectPr w:rsidR="00065716" w:rsidRPr="004F445C">
          <w:headerReference w:type="default" r:id="rId8"/>
          <w:footerReference w:type="default" r:id="rId9"/>
          <w:headerReference w:type="first" r:id="rId10"/>
          <w:footerReference w:type="first" r:id="rId11"/>
          <w:type w:val="continuous"/>
          <w:pgSz w:w="12240" w:h="15840"/>
          <w:pgMar w:top="1080" w:right="1440" w:bottom="1080" w:left="1440" w:header="360" w:footer="360" w:gutter="0"/>
          <w:cols w:space="720"/>
          <w:titlePg/>
          <w:docGrid w:linePitch="360"/>
        </w:sectPr>
      </w:pPr>
      <w:r w:rsidRPr="006D0465">
        <w:rPr>
          <w:rFonts w:asciiTheme="majorHAnsi" w:hAnsiTheme="majorHAnsi" w:cstheme="majorHAnsi"/>
          <w:sz w:val="20"/>
          <w:szCs w:val="20"/>
        </w:rPr>
        <w:lastRenderedPageBreak/>
        <w:t>.</w:t>
      </w:r>
    </w:p>
    <w:p w14:paraId="56951ED0" w14:textId="77777777" w:rsidR="00FA4B40" w:rsidRPr="00655177" w:rsidRDefault="00FA4B40" w:rsidP="00A02187">
      <w:pPr>
        <w:pStyle w:val="Heading2"/>
        <w:jc w:val="center"/>
        <w:rPr>
          <w:rFonts w:ascii="Arial" w:hAnsi="Arial" w:cs="Arial"/>
          <w:color w:val="auto"/>
          <w:sz w:val="22"/>
          <w:szCs w:val="22"/>
          <w:u w:val="single"/>
        </w:rPr>
      </w:pPr>
      <w:r w:rsidRPr="00655177">
        <w:rPr>
          <w:rFonts w:ascii="Arial" w:hAnsi="Arial" w:cs="Arial"/>
          <w:color w:val="auto"/>
          <w:sz w:val="22"/>
          <w:szCs w:val="22"/>
          <w:u w:val="single"/>
        </w:rPr>
        <w:t>STATEMENT OF WORK</w:t>
      </w:r>
    </w:p>
    <w:p w14:paraId="56951ED1" w14:textId="77777777" w:rsidR="00FA4B40" w:rsidRPr="00655177" w:rsidRDefault="00FA4B40" w:rsidP="00433E62">
      <w:pPr>
        <w:jc w:val="center"/>
        <w:rPr>
          <w:rFonts w:ascii="Arial" w:hAnsi="Arial" w:cs="Arial"/>
        </w:rPr>
      </w:pPr>
      <w:r w:rsidRPr="00655177">
        <w:rPr>
          <w:rFonts w:ascii="Arial" w:hAnsi="Arial" w:cs="Arial"/>
        </w:rPr>
        <w:t xml:space="preserve">For Annual </w:t>
      </w:r>
      <w:r w:rsidRPr="00655177">
        <w:rPr>
          <w:rFonts w:ascii="Arial" w:hAnsi="Arial" w:cs="Arial"/>
        </w:rPr>
        <w:t xml:space="preserve">Load </w:t>
      </w:r>
      <w:r w:rsidRPr="00655177">
        <w:rPr>
          <w:rFonts w:ascii="Arial" w:hAnsi="Arial" w:cs="Arial"/>
        </w:rPr>
        <w:t>Testing and Maintenance of Emergency Generators</w:t>
      </w:r>
    </w:p>
    <w:p w14:paraId="56951ED2" w14:textId="77777777" w:rsidR="00FA4B40" w:rsidRDefault="00FA4B40" w:rsidP="00A02187">
      <w:pPr>
        <w:jc w:val="center"/>
        <w:rPr>
          <w:rFonts w:ascii="Arial" w:hAnsi="Arial" w:cs="Arial"/>
        </w:rPr>
      </w:pPr>
    </w:p>
    <w:p w14:paraId="56951ED3" w14:textId="77777777" w:rsidR="00FA4B40" w:rsidRPr="00655177" w:rsidRDefault="00FA4B40" w:rsidP="00A02187">
      <w:pPr>
        <w:jc w:val="center"/>
        <w:rPr>
          <w:rFonts w:ascii="Arial" w:hAnsi="Arial" w:cs="Arial"/>
        </w:rPr>
      </w:pPr>
      <w:r w:rsidRPr="00655177">
        <w:rPr>
          <w:rFonts w:ascii="Arial" w:hAnsi="Arial" w:cs="Arial"/>
        </w:rPr>
        <w:t>Battle Creek Veterans Affairs Medical Center</w:t>
      </w:r>
    </w:p>
    <w:p w14:paraId="56951ED4" w14:textId="77777777" w:rsidR="00FA4B40" w:rsidRPr="00655177" w:rsidRDefault="00FA4B40" w:rsidP="00A02187">
      <w:pPr>
        <w:jc w:val="center"/>
        <w:rPr>
          <w:rFonts w:ascii="Arial" w:hAnsi="Arial" w:cs="Arial"/>
        </w:rPr>
      </w:pPr>
    </w:p>
    <w:p w14:paraId="56951ED5" w14:textId="77777777" w:rsidR="00FA4B40" w:rsidRPr="00655177" w:rsidRDefault="00FA4B40" w:rsidP="006D79B6">
      <w:pPr>
        <w:pStyle w:val="ListParagraph"/>
        <w:spacing w:line="240" w:lineRule="auto"/>
        <w:ind w:left="0"/>
        <w:rPr>
          <w:rFonts w:ascii="Arial" w:hAnsi="Arial" w:cs="Arial"/>
          <w:b/>
        </w:rPr>
      </w:pPr>
      <w:r w:rsidRPr="00655177">
        <w:rPr>
          <w:rFonts w:ascii="Arial" w:hAnsi="Arial" w:cs="Arial"/>
          <w:b/>
        </w:rPr>
        <w:t>Part I: General Information</w:t>
      </w:r>
    </w:p>
    <w:p w14:paraId="56951ED6" w14:textId="77777777" w:rsidR="00FA4B40" w:rsidRPr="00655177" w:rsidRDefault="00FA4B40" w:rsidP="006D79B6">
      <w:pPr>
        <w:pStyle w:val="ListParagraph"/>
        <w:spacing w:line="240" w:lineRule="auto"/>
        <w:ind w:left="0"/>
        <w:rPr>
          <w:rFonts w:ascii="Arial" w:hAnsi="Arial" w:cs="Arial"/>
        </w:rPr>
      </w:pPr>
    </w:p>
    <w:p w14:paraId="56951ED7" w14:textId="77777777" w:rsidR="00FA4B40" w:rsidRPr="00655177" w:rsidRDefault="00FA4B40" w:rsidP="006D79B6">
      <w:pPr>
        <w:pStyle w:val="ListParagraph"/>
        <w:spacing w:line="240" w:lineRule="auto"/>
        <w:ind w:left="0"/>
        <w:rPr>
          <w:rFonts w:ascii="Arial" w:hAnsi="Arial" w:cs="Arial"/>
        </w:rPr>
      </w:pPr>
      <w:r w:rsidRPr="00655177">
        <w:rPr>
          <w:rFonts w:ascii="Arial" w:hAnsi="Arial" w:cs="Arial"/>
        </w:rPr>
        <w:t>A.  Introduction</w:t>
      </w:r>
    </w:p>
    <w:p w14:paraId="56951ED8" w14:textId="77777777" w:rsidR="00FA4B40" w:rsidRPr="00655177" w:rsidRDefault="00FA4B40" w:rsidP="00EC7BDB">
      <w:pPr>
        <w:pStyle w:val="ListParagraph"/>
        <w:spacing w:line="240" w:lineRule="auto"/>
        <w:ind w:left="360"/>
        <w:rPr>
          <w:rFonts w:ascii="Arial" w:hAnsi="Arial" w:cs="Arial"/>
        </w:rPr>
      </w:pPr>
      <w:r w:rsidRPr="00655177">
        <w:rPr>
          <w:rFonts w:ascii="Arial" w:hAnsi="Arial" w:cs="Arial"/>
        </w:rPr>
        <w:t>Battle Creek VA Medical Center has a requirement for mainten</w:t>
      </w:r>
      <w:r w:rsidRPr="00655177">
        <w:rPr>
          <w:rFonts w:ascii="Arial" w:hAnsi="Arial" w:cs="Arial"/>
        </w:rPr>
        <w:t>ance and load bank testing on 1</w:t>
      </w:r>
      <w:r w:rsidRPr="00655177">
        <w:rPr>
          <w:rFonts w:ascii="Arial" w:hAnsi="Arial" w:cs="Arial"/>
        </w:rPr>
        <w:t>8</w:t>
      </w:r>
      <w:r w:rsidRPr="00655177">
        <w:rPr>
          <w:rFonts w:ascii="Arial" w:hAnsi="Arial" w:cs="Arial"/>
        </w:rPr>
        <w:t xml:space="preserve"> generators located at the facility.</w:t>
      </w:r>
    </w:p>
    <w:p w14:paraId="56951ED9" w14:textId="77777777" w:rsidR="00FA4B40" w:rsidRPr="00655177" w:rsidRDefault="00FA4B40" w:rsidP="006D79B6">
      <w:pPr>
        <w:pStyle w:val="ListParagraph"/>
        <w:spacing w:line="240" w:lineRule="auto"/>
        <w:ind w:left="0"/>
        <w:rPr>
          <w:rFonts w:ascii="Arial" w:hAnsi="Arial" w:cs="Arial"/>
        </w:rPr>
      </w:pPr>
    </w:p>
    <w:p w14:paraId="56951EDA" w14:textId="77777777" w:rsidR="00FA4B40" w:rsidRPr="00655177" w:rsidRDefault="00FA4B40" w:rsidP="006D79B6">
      <w:pPr>
        <w:pStyle w:val="ListParagraph"/>
        <w:spacing w:line="240" w:lineRule="auto"/>
        <w:ind w:left="0"/>
        <w:rPr>
          <w:rFonts w:ascii="Arial" w:hAnsi="Arial" w:cs="Arial"/>
        </w:rPr>
      </w:pPr>
      <w:r w:rsidRPr="00655177">
        <w:rPr>
          <w:rFonts w:ascii="Arial" w:hAnsi="Arial" w:cs="Arial"/>
        </w:rPr>
        <w:t>B.  Background</w:t>
      </w:r>
    </w:p>
    <w:p w14:paraId="56951EDB" w14:textId="77777777" w:rsidR="00FA4B40" w:rsidRPr="00655177" w:rsidRDefault="00FA4B40" w:rsidP="001D6730">
      <w:pPr>
        <w:pStyle w:val="ListParagraph"/>
        <w:spacing w:line="240" w:lineRule="auto"/>
        <w:ind w:left="360"/>
        <w:rPr>
          <w:rFonts w:ascii="Arial" w:hAnsi="Arial" w:cs="Arial"/>
        </w:rPr>
      </w:pPr>
      <w:r w:rsidRPr="00655177">
        <w:rPr>
          <w:rFonts w:ascii="Arial" w:hAnsi="Arial" w:cs="Arial"/>
        </w:rPr>
        <w:t xml:space="preserve">Battle Creek VA Medical Center is a medical facility providing both inpatient and outpatient care and services.  The medical center must </w:t>
      </w:r>
      <w:proofErr w:type="gramStart"/>
      <w:r w:rsidRPr="00655177">
        <w:rPr>
          <w:rFonts w:ascii="Arial" w:hAnsi="Arial" w:cs="Arial"/>
        </w:rPr>
        <w:t>have power at all times</w:t>
      </w:r>
      <w:proofErr w:type="gramEnd"/>
      <w:r w:rsidRPr="00655177">
        <w:rPr>
          <w:rFonts w:ascii="Arial" w:hAnsi="Arial" w:cs="Arial"/>
        </w:rPr>
        <w:t xml:space="preserve"> to ensure quality care is given and ensure veteran safety.</w:t>
      </w:r>
    </w:p>
    <w:p w14:paraId="56951EDC" w14:textId="77777777" w:rsidR="00FA4B40" w:rsidRPr="00655177" w:rsidRDefault="00FA4B40" w:rsidP="006D79B6">
      <w:pPr>
        <w:pStyle w:val="ListParagraph"/>
        <w:spacing w:line="240" w:lineRule="auto"/>
        <w:ind w:left="0"/>
        <w:rPr>
          <w:rFonts w:ascii="Arial" w:hAnsi="Arial" w:cs="Arial"/>
        </w:rPr>
      </w:pPr>
    </w:p>
    <w:p w14:paraId="56951EDD" w14:textId="77777777" w:rsidR="00FA4B40" w:rsidRPr="00655177" w:rsidRDefault="00FA4B40" w:rsidP="006D79B6">
      <w:pPr>
        <w:pStyle w:val="ListParagraph"/>
        <w:spacing w:line="240" w:lineRule="auto"/>
        <w:ind w:left="0"/>
        <w:rPr>
          <w:rFonts w:ascii="Arial" w:hAnsi="Arial" w:cs="Arial"/>
        </w:rPr>
      </w:pPr>
      <w:r w:rsidRPr="00655177">
        <w:rPr>
          <w:rFonts w:ascii="Arial" w:hAnsi="Arial" w:cs="Arial"/>
        </w:rPr>
        <w:t>C.  Scope</w:t>
      </w:r>
    </w:p>
    <w:p w14:paraId="56951EDE" w14:textId="77777777" w:rsidR="00FA4B40" w:rsidRPr="00655177" w:rsidRDefault="00FA4B40" w:rsidP="00EC7BDB">
      <w:pPr>
        <w:pStyle w:val="ListParagraph"/>
        <w:spacing w:line="240" w:lineRule="auto"/>
        <w:ind w:left="360"/>
        <w:rPr>
          <w:rFonts w:ascii="Arial" w:hAnsi="Arial" w:cs="Arial"/>
        </w:rPr>
      </w:pPr>
      <w:r w:rsidRPr="00655177">
        <w:rPr>
          <w:rFonts w:ascii="Arial" w:hAnsi="Arial" w:cs="Arial"/>
        </w:rPr>
        <w:t>Contractor shall provide all equipment, labor and materials required to perform maintenance on the facility generators as well as annual load bank testing.</w:t>
      </w:r>
    </w:p>
    <w:p w14:paraId="56951EDF" w14:textId="77777777" w:rsidR="00FA4B40" w:rsidRPr="00655177" w:rsidRDefault="00FA4B40" w:rsidP="00EC7BDB">
      <w:pPr>
        <w:pStyle w:val="ListParagraph"/>
        <w:spacing w:line="240" w:lineRule="auto"/>
        <w:ind w:left="360"/>
        <w:rPr>
          <w:rFonts w:ascii="Arial" w:hAnsi="Arial" w:cs="Arial"/>
        </w:rPr>
      </w:pPr>
    </w:p>
    <w:p w14:paraId="56951EE0" w14:textId="77777777" w:rsidR="00FA4B40" w:rsidRPr="00655177" w:rsidRDefault="00FA4B40" w:rsidP="006D79B6">
      <w:pPr>
        <w:pStyle w:val="ListParagraph"/>
        <w:spacing w:line="240" w:lineRule="auto"/>
        <w:ind w:left="0"/>
        <w:rPr>
          <w:rFonts w:ascii="Arial" w:hAnsi="Arial" w:cs="Arial"/>
        </w:rPr>
      </w:pPr>
      <w:r w:rsidRPr="00655177">
        <w:rPr>
          <w:rFonts w:ascii="Arial" w:hAnsi="Arial" w:cs="Arial"/>
        </w:rPr>
        <w:t>D.  Applicable Documents</w:t>
      </w:r>
    </w:p>
    <w:p w14:paraId="56951EE1" w14:textId="77777777" w:rsidR="00FA4B40" w:rsidRPr="00655177" w:rsidRDefault="00FA4B40" w:rsidP="006D79B6">
      <w:pPr>
        <w:pStyle w:val="ListParagraph"/>
        <w:numPr>
          <w:ilvl w:val="0"/>
          <w:numId w:val="2"/>
        </w:numPr>
        <w:spacing w:line="240" w:lineRule="auto"/>
        <w:rPr>
          <w:rFonts w:ascii="Arial" w:hAnsi="Arial" w:cs="Arial"/>
        </w:rPr>
      </w:pPr>
      <w:r w:rsidRPr="00655177">
        <w:rPr>
          <w:rFonts w:ascii="Arial" w:hAnsi="Arial" w:cs="Arial"/>
        </w:rPr>
        <w:t xml:space="preserve">VHA Directive 2006-056 – Electrical Power Distribution System,  </w:t>
      </w:r>
      <w:hyperlink r:id="rId12" w:history="1">
        <w:r w:rsidRPr="00655177">
          <w:rPr>
            <w:rStyle w:val="Hyperlink"/>
            <w:rFonts w:ascii="Arial" w:hAnsi="Arial" w:cs="Arial"/>
          </w:rPr>
          <w:t>http://www.va.gov/vhapublications/ViewPublication.asp?pub_ID=1493</w:t>
        </w:r>
      </w:hyperlink>
    </w:p>
    <w:p w14:paraId="56951EE2" w14:textId="77777777" w:rsidR="00FA4B40" w:rsidRPr="00655177" w:rsidRDefault="00FA4B40" w:rsidP="006D79B6">
      <w:pPr>
        <w:pStyle w:val="ListParagraph"/>
        <w:numPr>
          <w:ilvl w:val="0"/>
          <w:numId w:val="2"/>
        </w:numPr>
        <w:spacing w:line="240" w:lineRule="auto"/>
        <w:rPr>
          <w:rFonts w:ascii="Arial" w:hAnsi="Arial" w:cs="Arial"/>
        </w:rPr>
      </w:pPr>
      <w:r w:rsidRPr="00655177">
        <w:rPr>
          <w:rFonts w:ascii="Arial" w:hAnsi="Arial" w:cs="Arial"/>
        </w:rPr>
        <w:t xml:space="preserve">OSHA 1910.269 – Electric Power Generation, Transmission, and Distribution, </w:t>
      </w:r>
      <w:hyperlink r:id="rId13" w:history="1">
        <w:r w:rsidRPr="00655177">
          <w:rPr>
            <w:rStyle w:val="Hyperlink"/>
            <w:rFonts w:ascii="Arial" w:hAnsi="Arial" w:cs="Arial"/>
          </w:rPr>
          <w:t>https://www.osha.gov/pls/oshaweb/owadisp.show_document?p_table=standards&amp;p_id=9868</w:t>
        </w:r>
      </w:hyperlink>
    </w:p>
    <w:p w14:paraId="56951EE3" w14:textId="77777777" w:rsidR="00FA4B40" w:rsidRPr="00655177" w:rsidRDefault="00FA4B40" w:rsidP="006D79B6">
      <w:pPr>
        <w:pStyle w:val="ListParagraph"/>
        <w:numPr>
          <w:ilvl w:val="0"/>
          <w:numId w:val="2"/>
        </w:numPr>
        <w:spacing w:line="240" w:lineRule="auto"/>
        <w:rPr>
          <w:rFonts w:ascii="Arial" w:hAnsi="Arial" w:cs="Arial"/>
        </w:rPr>
      </w:pPr>
      <w:r w:rsidRPr="00655177">
        <w:rPr>
          <w:rFonts w:ascii="Arial" w:hAnsi="Arial" w:cs="Arial"/>
        </w:rPr>
        <w:t>NFPA 70 – National Electrical Code</w:t>
      </w:r>
    </w:p>
    <w:p w14:paraId="56951EE4" w14:textId="77777777" w:rsidR="00FA4B40" w:rsidRPr="00655177" w:rsidRDefault="00FA4B40" w:rsidP="006D79B6">
      <w:pPr>
        <w:pStyle w:val="ListParagraph"/>
        <w:numPr>
          <w:ilvl w:val="0"/>
          <w:numId w:val="2"/>
        </w:numPr>
        <w:spacing w:line="240" w:lineRule="auto"/>
        <w:rPr>
          <w:rFonts w:ascii="Arial" w:hAnsi="Arial" w:cs="Arial"/>
        </w:rPr>
      </w:pPr>
      <w:r w:rsidRPr="00655177">
        <w:rPr>
          <w:rFonts w:ascii="Arial" w:hAnsi="Arial" w:cs="Arial"/>
        </w:rPr>
        <w:t>NFPA70E – Standard for Electrical Safety in the Workplace</w:t>
      </w:r>
    </w:p>
    <w:p w14:paraId="56951EE5" w14:textId="77777777" w:rsidR="00FA4B40" w:rsidRPr="00655177" w:rsidRDefault="00FA4B40" w:rsidP="006D79B6">
      <w:pPr>
        <w:pStyle w:val="ListParagraph"/>
        <w:numPr>
          <w:ilvl w:val="0"/>
          <w:numId w:val="2"/>
        </w:numPr>
        <w:spacing w:line="240" w:lineRule="auto"/>
        <w:rPr>
          <w:rFonts w:ascii="Arial" w:hAnsi="Arial" w:cs="Arial"/>
        </w:rPr>
      </w:pPr>
      <w:r w:rsidRPr="00655177">
        <w:rPr>
          <w:rFonts w:ascii="Arial" w:hAnsi="Arial" w:cs="Arial"/>
        </w:rPr>
        <w:t>NFPA 99 – Standard for Healthcare Facilities</w:t>
      </w:r>
    </w:p>
    <w:p w14:paraId="56951EE6" w14:textId="77777777" w:rsidR="00FA4B40" w:rsidRPr="00655177" w:rsidRDefault="00FA4B40" w:rsidP="006D79B6">
      <w:pPr>
        <w:pStyle w:val="ListParagraph"/>
        <w:numPr>
          <w:ilvl w:val="0"/>
          <w:numId w:val="2"/>
        </w:numPr>
        <w:spacing w:line="240" w:lineRule="auto"/>
        <w:rPr>
          <w:rFonts w:ascii="Arial" w:hAnsi="Arial" w:cs="Arial"/>
        </w:rPr>
      </w:pPr>
      <w:r w:rsidRPr="00655177">
        <w:rPr>
          <w:rFonts w:ascii="Arial" w:hAnsi="Arial" w:cs="Arial"/>
        </w:rPr>
        <w:t>NFPA 101 – Life Safety Code</w:t>
      </w:r>
    </w:p>
    <w:p w14:paraId="56951EE7" w14:textId="77777777" w:rsidR="00FA4B40" w:rsidRPr="00655177" w:rsidRDefault="00FA4B40" w:rsidP="006D79B6">
      <w:pPr>
        <w:pStyle w:val="ListParagraph"/>
        <w:numPr>
          <w:ilvl w:val="0"/>
          <w:numId w:val="2"/>
        </w:numPr>
        <w:spacing w:line="240" w:lineRule="auto"/>
        <w:rPr>
          <w:rFonts w:ascii="Arial" w:hAnsi="Arial" w:cs="Arial"/>
        </w:rPr>
      </w:pPr>
      <w:r w:rsidRPr="00655177">
        <w:rPr>
          <w:rFonts w:ascii="Arial" w:hAnsi="Arial" w:cs="Arial"/>
        </w:rPr>
        <w:t>NFPA 110 – Emergency and Standby Power Systems</w:t>
      </w:r>
    </w:p>
    <w:p w14:paraId="56951EE8" w14:textId="77777777" w:rsidR="00FA4B40" w:rsidRPr="00655177" w:rsidRDefault="00FA4B40" w:rsidP="006D79B6">
      <w:pPr>
        <w:pStyle w:val="ListParagraph"/>
        <w:numPr>
          <w:ilvl w:val="0"/>
          <w:numId w:val="2"/>
        </w:numPr>
        <w:spacing w:line="240" w:lineRule="auto"/>
        <w:rPr>
          <w:rFonts w:ascii="Arial" w:hAnsi="Arial" w:cs="Arial"/>
        </w:rPr>
      </w:pPr>
      <w:r w:rsidRPr="00655177">
        <w:rPr>
          <w:rFonts w:ascii="Arial" w:hAnsi="Arial" w:cs="Arial"/>
        </w:rPr>
        <w:t>Joint Commission Accreditation of Healthcare Organizations (Joint Commission) EC.7.40.1 and EC.7.40.7</w:t>
      </w:r>
    </w:p>
    <w:p w14:paraId="56951EE9" w14:textId="77777777" w:rsidR="00FA4B40" w:rsidRPr="00655177" w:rsidRDefault="00FA4B40" w:rsidP="006D79B6">
      <w:pPr>
        <w:spacing w:line="240" w:lineRule="auto"/>
        <w:ind w:left="360"/>
        <w:rPr>
          <w:rFonts w:ascii="Arial" w:hAnsi="Arial" w:cs="Arial"/>
        </w:rPr>
      </w:pPr>
    </w:p>
    <w:p w14:paraId="56951EEA" w14:textId="77777777" w:rsidR="00FA4B40" w:rsidRPr="00655177" w:rsidRDefault="00FA4B40" w:rsidP="006D79B6">
      <w:pPr>
        <w:pStyle w:val="ListParagraph"/>
        <w:spacing w:line="240" w:lineRule="auto"/>
        <w:ind w:left="0"/>
        <w:rPr>
          <w:rFonts w:ascii="Arial" w:hAnsi="Arial" w:cs="Arial"/>
          <w:b/>
        </w:rPr>
      </w:pPr>
      <w:r w:rsidRPr="00655177">
        <w:rPr>
          <w:rFonts w:ascii="Arial" w:hAnsi="Arial" w:cs="Arial"/>
          <w:b/>
        </w:rPr>
        <w:t>Part II: Work Requirements</w:t>
      </w:r>
    </w:p>
    <w:p w14:paraId="56951EEB" w14:textId="77777777" w:rsidR="00FA4B40" w:rsidRPr="00655177" w:rsidRDefault="00FA4B40" w:rsidP="006D79B6">
      <w:pPr>
        <w:pStyle w:val="ListParagraph"/>
        <w:spacing w:line="240" w:lineRule="auto"/>
        <w:ind w:left="0"/>
        <w:rPr>
          <w:rFonts w:ascii="Arial" w:hAnsi="Arial" w:cs="Arial"/>
        </w:rPr>
      </w:pPr>
    </w:p>
    <w:p w14:paraId="56951EEC" w14:textId="77777777" w:rsidR="00FA4B40" w:rsidRPr="00655177" w:rsidRDefault="00FA4B40" w:rsidP="006D79B6">
      <w:pPr>
        <w:pStyle w:val="ListParagraph"/>
        <w:spacing w:line="240" w:lineRule="auto"/>
        <w:ind w:left="0"/>
        <w:rPr>
          <w:rFonts w:ascii="Arial" w:hAnsi="Arial" w:cs="Arial"/>
        </w:rPr>
      </w:pPr>
      <w:r w:rsidRPr="00655177">
        <w:rPr>
          <w:rFonts w:ascii="Arial" w:hAnsi="Arial" w:cs="Arial"/>
        </w:rPr>
        <w:t>A.  Technical Requirements</w:t>
      </w:r>
    </w:p>
    <w:p w14:paraId="56951EED" w14:textId="77777777" w:rsidR="00FA4B40" w:rsidRPr="00655177" w:rsidRDefault="00FA4B40" w:rsidP="00974304">
      <w:pPr>
        <w:pStyle w:val="ListParagraph"/>
        <w:spacing w:line="240" w:lineRule="auto"/>
        <w:ind w:left="0"/>
        <w:rPr>
          <w:rFonts w:ascii="Arial" w:hAnsi="Arial" w:cs="Arial"/>
        </w:rPr>
      </w:pPr>
    </w:p>
    <w:p w14:paraId="56951EEE" w14:textId="77777777" w:rsidR="00FA4B40" w:rsidRPr="00655177" w:rsidRDefault="00FA4B40" w:rsidP="00974304">
      <w:pPr>
        <w:pStyle w:val="ListParagraph"/>
        <w:spacing w:line="240" w:lineRule="auto"/>
        <w:ind w:hanging="360"/>
        <w:rPr>
          <w:rFonts w:ascii="Arial" w:hAnsi="Arial" w:cs="Arial"/>
        </w:rPr>
      </w:pPr>
      <w:r w:rsidRPr="00655177">
        <w:rPr>
          <w:rFonts w:ascii="Arial" w:hAnsi="Arial" w:cs="Arial"/>
        </w:rPr>
        <w:t>1. Contractor shall provide annual maintenance on 1</w:t>
      </w:r>
      <w:r w:rsidRPr="00655177">
        <w:rPr>
          <w:rFonts w:ascii="Arial" w:hAnsi="Arial" w:cs="Arial"/>
        </w:rPr>
        <w:t>8</w:t>
      </w:r>
      <w:r w:rsidRPr="00655177">
        <w:rPr>
          <w:rFonts w:ascii="Arial" w:hAnsi="Arial" w:cs="Arial"/>
        </w:rPr>
        <w:t xml:space="preserve"> generators.  The contractor shall change the lube oil, primary and bypass lube filters, fuel filters</w:t>
      </w:r>
      <w:r w:rsidRPr="00655177">
        <w:rPr>
          <w:rFonts w:ascii="Arial" w:hAnsi="Arial" w:cs="Arial"/>
        </w:rPr>
        <w:t>, air filters</w:t>
      </w:r>
      <w:r w:rsidRPr="00655177">
        <w:rPr>
          <w:rFonts w:ascii="Arial" w:hAnsi="Arial" w:cs="Arial"/>
        </w:rPr>
        <w:t xml:space="preserve"> and water filters.</w:t>
      </w:r>
      <w:r w:rsidRPr="00655177">
        <w:rPr>
          <w:rFonts w:ascii="Arial" w:hAnsi="Arial" w:cs="Arial"/>
        </w:rPr>
        <w:t xml:space="preserve"> Filters used for Kholer generators shall be of John Deere brand. All other generators filters shall be OEM.</w:t>
      </w:r>
      <w:r w:rsidRPr="00655177">
        <w:rPr>
          <w:rFonts w:ascii="Arial" w:hAnsi="Arial" w:cs="Arial"/>
        </w:rPr>
        <w:t xml:space="preserve"> </w:t>
      </w:r>
      <w:r w:rsidRPr="00655177">
        <w:rPr>
          <w:rFonts w:ascii="Arial" w:hAnsi="Arial" w:cs="Arial"/>
        </w:rPr>
        <w:t xml:space="preserve">Contractor is responsible </w:t>
      </w:r>
      <w:proofErr w:type="gramStart"/>
      <w:r w:rsidRPr="00655177">
        <w:rPr>
          <w:rFonts w:ascii="Arial" w:hAnsi="Arial" w:cs="Arial"/>
        </w:rPr>
        <w:t>to remove</w:t>
      </w:r>
      <w:proofErr w:type="gramEnd"/>
      <w:r w:rsidRPr="00655177">
        <w:rPr>
          <w:rFonts w:ascii="Arial" w:hAnsi="Arial" w:cs="Arial"/>
        </w:rPr>
        <w:t xml:space="preserve"> and </w:t>
      </w:r>
      <w:proofErr w:type="gramStart"/>
      <w:r w:rsidRPr="00655177">
        <w:rPr>
          <w:rFonts w:ascii="Arial" w:hAnsi="Arial" w:cs="Arial"/>
        </w:rPr>
        <w:t>dispose</w:t>
      </w:r>
      <w:proofErr w:type="gramEnd"/>
      <w:r w:rsidRPr="00655177">
        <w:rPr>
          <w:rFonts w:ascii="Arial" w:hAnsi="Arial" w:cs="Arial"/>
        </w:rPr>
        <w:t xml:space="preserve"> of all materials used.</w:t>
      </w:r>
      <w:r w:rsidRPr="00655177">
        <w:rPr>
          <w:rFonts w:ascii="Arial" w:hAnsi="Arial" w:cs="Arial"/>
        </w:rPr>
        <w:t xml:space="preserve"> Maintenance shall also include the following:  </w:t>
      </w:r>
    </w:p>
    <w:p w14:paraId="56951EEF" w14:textId="77777777" w:rsidR="00FA4B40" w:rsidRPr="00655177" w:rsidRDefault="00FA4B40" w:rsidP="00974304">
      <w:pPr>
        <w:pStyle w:val="ListParagraph"/>
        <w:numPr>
          <w:ilvl w:val="0"/>
          <w:numId w:val="3"/>
        </w:numPr>
        <w:spacing w:line="240" w:lineRule="auto"/>
        <w:rPr>
          <w:rFonts w:ascii="Arial" w:hAnsi="Arial" w:cs="Arial"/>
        </w:rPr>
      </w:pPr>
      <w:r w:rsidRPr="00655177">
        <w:rPr>
          <w:rFonts w:ascii="Arial" w:hAnsi="Arial" w:cs="Arial"/>
          <w:b/>
        </w:rPr>
        <w:t>Battery &amp; Battery Charger System</w:t>
      </w:r>
      <w:r w:rsidRPr="00655177">
        <w:rPr>
          <w:rFonts w:ascii="Arial" w:hAnsi="Arial" w:cs="Arial"/>
        </w:rPr>
        <w:t xml:space="preserve"> – Contractor shall clean all battery terminals and verify integrity of cables and connectors.  Contractor shall load test battery; </w:t>
      </w:r>
      <w:r w:rsidRPr="00655177">
        <w:rPr>
          <w:rFonts w:ascii="Arial" w:hAnsi="Arial" w:cs="Arial"/>
        </w:rPr>
        <w:lastRenderedPageBreak/>
        <w:t>measure specific gravity of each battery cell; inspect electrolyte level and add fluid if necessary.  Contractor shall verify proper operation and float voltage of external battery charger; and verify and record output of engine alternator.</w:t>
      </w:r>
    </w:p>
    <w:p w14:paraId="56951EF0" w14:textId="77777777" w:rsidR="00FA4B40" w:rsidRPr="00655177" w:rsidRDefault="00FA4B40" w:rsidP="00974304">
      <w:pPr>
        <w:numPr>
          <w:ilvl w:val="0"/>
          <w:numId w:val="3"/>
        </w:numPr>
        <w:spacing w:line="240" w:lineRule="auto"/>
        <w:rPr>
          <w:rFonts w:ascii="Arial" w:hAnsi="Arial" w:cs="Arial"/>
        </w:rPr>
      </w:pPr>
      <w:r w:rsidRPr="00655177">
        <w:rPr>
          <w:rFonts w:ascii="Arial" w:hAnsi="Arial" w:cs="Arial"/>
          <w:b/>
        </w:rPr>
        <w:t>Engin</w:t>
      </w:r>
      <w:r w:rsidRPr="00655177">
        <w:rPr>
          <w:rFonts w:ascii="Arial" w:hAnsi="Arial" w:cs="Arial"/>
        </w:rPr>
        <w:t xml:space="preserve">e – Contractor shall verify and record oil pressure and water temperature.  </w:t>
      </w:r>
      <w:proofErr w:type="gramStart"/>
      <w:r w:rsidRPr="00655177">
        <w:rPr>
          <w:rFonts w:ascii="Arial" w:hAnsi="Arial" w:cs="Arial"/>
        </w:rPr>
        <w:t>Contractor</w:t>
      </w:r>
      <w:proofErr w:type="gramEnd"/>
      <w:r w:rsidRPr="00655177">
        <w:rPr>
          <w:rFonts w:ascii="Arial" w:hAnsi="Arial" w:cs="Arial"/>
        </w:rPr>
        <w:t xml:space="preserve"> shall test all safety shutdown circuits and alarms </w:t>
      </w:r>
      <w:r w:rsidRPr="00655177">
        <w:rPr>
          <w:rFonts w:ascii="Arial" w:hAnsi="Arial" w:cs="Arial"/>
        </w:rPr>
        <w:t>including</w:t>
      </w:r>
      <w:r w:rsidRPr="00655177">
        <w:rPr>
          <w:rFonts w:ascii="Arial" w:hAnsi="Arial" w:cs="Arial"/>
        </w:rPr>
        <w:t xml:space="preserve"> over speed, over crank, low oil pressure, high water temperature and low coolant level.  </w:t>
      </w:r>
      <w:proofErr w:type="gramStart"/>
      <w:r w:rsidRPr="00655177">
        <w:rPr>
          <w:rFonts w:ascii="Arial" w:hAnsi="Arial" w:cs="Arial"/>
        </w:rPr>
        <w:t>Contractor</w:t>
      </w:r>
      <w:proofErr w:type="gramEnd"/>
      <w:r w:rsidRPr="00655177">
        <w:rPr>
          <w:rFonts w:ascii="Arial" w:hAnsi="Arial" w:cs="Arial"/>
        </w:rPr>
        <w:t xml:space="preserve"> shall inspect air intake system including air filter condition, crankcase breather and turbocharger; inspect muffler system and drain condensation trap (if applicable) and verify rain cap operation.  Contractor </w:t>
      </w:r>
      <w:proofErr w:type="gramStart"/>
      <w:r w:rsidRPr="00655177">
        <w:rPr>
          <w:rFonts w:ascii="Arial" w:hAnsi="Arial" w:cs="Arial"/>
        </w:rPr>
        <w:t>shall</w:t>
      </w:r>
      <w:proofErr w:type="gramEnd"/>
      <w:r w:rsidRPr="00655177">
        <w:rPr>
          <w:rFonts w:ascii="Arial" w:hAnsi="Arial" w:cs="Arial"/>
        </w:rPr>
        <w:t xml:space="preserve"> inspect engine starting system, verify cable in</w:t>
      </w:r>
      <w:r w:rsidRPr="00655177">
        <w:rPr>
          <w:rFonts w:ascii="Arial" w:hAnsi="Arial" w:cs="Arial"/>
        </w:rPr>
        <w:t xml:space="preserve">tegrity and connections; inspect exhaust flex coupling and piping for leaks and proper connection.  Contractor </w:t>
      </w:r>
      <w:proofErr w:type="gramStart"/>
      <w:r w:rsidRPr="00655177">
        <w:rPr>
          <w:rFonts w:ascii="Arial" w:hAnsi="Arial" w:cs="Arial"/>
        </w:rPr>
        <w:t>shall</w:t>
      </w:r>
      <w:proofErr w:type="gramEnd"/>
      <w:r w:rsidRPr="00655177">
        <w:rPr>
          <w:rFonts w:ascii="Arial" w:hAnsi="Arial" w:cs="Arial"/>
        </w:rPr>
        <w:t xml:space="preserve"> check for abnormal vibration or noise, and shall inspect spark plugs, plug wires and </w:t>
      </w:r>
      <w:proofErr w:type="gramStart"/>
      <w:r w:rsidRPr="00655177">
        <w:rPr>
          <w:rFonts w:ascii="Arial" w:hAnsi="Arial" w:cs="Arial"/>
        </w:rPr>
        <w:t>distributor</w:t>
      </w:r>
      <w:proofErr w:type="gramEnd"/>
      <w:r w:rsidRPr="00655177">
        <w:rPr>
          <w:rFonts w:ascii="Arial" w:hAnsi="Arial" w:cs="Arial"/>
        </w:rPr>
        <w:t>.</w:t>
      </w:r>
    </w:p>
    <w:p w14:paraId="56951EF1" w14:textId="77777777" w:rsidR="00FA4B40" w:rsidRPr="00655177" w:rsidRDefault="00FA4B40" w:rsidP="00974304">
      <w:pPr>
        <w:pStyle w:val="ListParagraph"/>
        <w:numPr>
          <w:ilvl w:val="0"/>
          <w:numId w:val="3"/>
        </w:numPr>
        <w:spacing w:line="240" w:lineRule="auto"/>
        <w:rPr>
          <w:rFonts w:ascii="Arial" w:hAnsi="Arial" w:cs="Arial"/>
        </w:rPr>
      </w:pPr>
      <w:r w:rsidRPr="00655177">
        <w:rPr>
          <w:rFonts w:ascii="Arial" w:hAnsi="Arial" w:cs="Arial"/>
          <w:b/>
        </w:rPr>
        <w:t>Fuel System</w:t>
      </w:r>
      <w:r w:rsidRPr="00655177">
        <w:rPr>
          <w:rFonts w:ascii="Arial" w:hAnsi="Arial" w:cs="Arial"/>
        </w:rPr>
        <w:t xml:space="preserve"> – Contractor shall inspect all fuel lines and hoses for visual leaks and general condition; inspect day tank and float assembly for proper operation and leaks; and inspect fuel pump for leaks.  Contractor shall verify proper operation of governor, and governor linkage; and check level of fuel in primary supply tank.  </w:t>
      </w:r>
      <w:proofErr w:type="gramStart"/>
      <w:r w:rsidRPr="00655177">
        <w:rPr>
          <w:rFonts w:ascii="Arial" w:hAnsi="Arial" w:cs="Arial"/>
        </w:rPr>
        <w:t>Contractor</w:t>
      </w:r>
      <w:proofErr w:type="gramEnd"/>
      <w:r w:rsidRPr="00655177">
        <w:rPr>
          <w:rFonts w:ascii="Arial" w:hAnsi="Arial" w:cs="Arial"/>
        </w:rPr>
        <w:t xml:space="preserve"> shall drain water and sediment from fuel filter and fuel supply tanks.</w:t>
      </w:r>
    </w:p>
    <w:p w14:paraId="56951EF2" w14:textId="77777777" w:rsidR="00FA4B40" w:rsidRPr="00655177" w:rsidRDefault="00FA4B40" w:rsidP="00974304">
      <w:pPr>
        <w:numPr>
          <w:ilvl w:val="0"/>
          <w:numId w:val="3"/>
        </w:numPr>
        <w:spacing w:line="240" w:lineRule="auto"/>
        <w:rPr>
          <w:rFonts w:ascii="Arial" w:hAnsi="Arial" w:cs="Arial"/>
        </w:rPr>
      </w:pPr>
      <w:r w:rsidRPr="00655177">
        <w:rPr>
          <w:rFonts w:ascii="Arial" w:hAnsi="Arial" w:cs="Arial"/>
          <w:b/>
        </w:rPr>
        <w:t>Coolant System</w:t>
      </w:r>
      <w:r w:rsidRPr="00655177">
        <w:rPr>
          <w:rFonts w:ascii="Arial" w:hAnsi="Arial" w:cs="Arial"/>
        </w:rPr>
        <w:t xml:space="preserve"> – Contractor shall inspect all clamps, verify condition of all hoses and identify any visual leaks.  Contractor </w:t>
      </w:r>
      <w:proofErr w:type="gramStart"/>
      <w:r w:rsidRPr="00655177">
        <w:rPr>
          <w:rFonts w:ascii="Arial" w:hAnsi="Arial" w:cs="Arial"/>
        </w:rPr>
        <w:t>shall</w:t>
      </w:r>
      <w:proofErr w:type="gramEnd"/>
      <w:r w:rsidRPr="00655177">
        <w:rPr>
          <w:rFonts w:ascii="Arial" w:hAnsi="Arial" w:cs="Arial"/>
        </w:rPr>
        <w:t xml:space="preserve"> verify proper operation of engine jacket water heater; and test coolant freeze point and verify coolant level; and test coolant additive package (DCA) for proper corrosion inhibitors.  Contractor shall inspect belt condition and tension, correct as required; inspect radiator core for visual blockage or obstructions; and inspect for proper operation of intake louvers, motorized or gravity.  </w:t>
      </w:r>
      <w:r w:rsidRPr="00655177">
        <w:rPr>
          <w:rFonts w:ascii="Arial" w:hAnsi="Arial" w:cs="Arial"/>
        </w:rPr>
        <w:t xml:space="preserve">Contractor shall verify proper operation of remote radiator and belt condition. </w:t>
      </w:r>
    </w:p>
    <w:p w14:paraId="56951EF3" w14:textId="77777777" w:rsidR="00FA4B40" w:rsidRPr="00655177" w:rsidRDefault="00FA4B40" w:rsidP="00974304">
      <w:pPr>
        <w:pStyle w:val="ListParagraph"/>
        <w:numPr>
          <w:ilvl w:val="0"/>
          <w:numId w:val="3"/>
        </w:numPr>
        <w:spacing w:line="240" w:lineRule="auto"/>
        <w:rPr>
          <w:rFonts w:ascii="Arial" w:hAnsi="Arial" w:cs="Arial"/>
        </w:rPr>
      </w:pPr>
      <w:r w:rsidRPr="00655177">
        <w:rPr>
          <w:rFonts w:ascii="Arial" w:hAnsi="Arial" w:cs="Arial"/>
          <w:b/>
        </w:rPr>
        <w:t>Controls</w:t>
      </w:r>
      <w:r w:rsidRPr="00655177">
        <w:rPr>
          <w:rFonts w:ascii="Arial" w:hAnsi="Arial" w:cs="Arial"/>
        </w:rPr>
        <w:t xml:space="preserve"> – Contractor shall verify and record output voltage and adjust voltage regulator, if necessary; calibrate control meters; and verify and record output frequency and adjust governor, if necessary.  Contractor shall verify operation of all lamps on control panel; and inspect for any loose connections, terminals or discoloration.</w:t>
      </w:r>
    </w:p>
    <w:p w14:paraId="56951EF4" w14:textId="77777777" w:rsidR="00FA4B40" w:rsidRPr="00655177" w:rsidRDefault="00FA4B40" w:rsidP="00974304">
      <w:pPr>
        <w:pStyle w:val="ListParagraph"/>
        <w:numPr>
          <w:ilvl w:val="0"/>
          <w:numId w:val="3"/>
        </w:numPr>
        <w:spacing w:line="240" w:lineRule="auto"/>
        <w:rPr>
          <w:rFonts w:ascii="Arial" w:hAnsi="Arial" w:cs="Arial"/>
        </w:rPr>
      </w:pPr>
      <w:r w:rsidRPr="00655177">
        <w:rPr>
          <w:rFonts w:ascii="Arial" w:hAnsi="Arial" w:cs="Arial"/>
          <w:b/>
        </w:rPr>
        <w:t xml:space="preserve">Generator </w:t>
      </w:r>
      <w:r w:rsidRPr="00655177">
        <w:rPr>
          <w:rFonts w:ascii="Arial" w:hAnsi="Arial" w:cs="Arial"/>
        </w:rPr>
        <w:t>– Contractor shall inspect and lubricate generator end bell bearing.  Inspect brushes, brush holders and commutator; inspect cooling screen and general condition of alternator.  Contractor shall inspect for abnormal vibration.  Contractor shall verify connections and insulation condition; and verify proper operation of shunt trip on mainline circuit breaker.</w:t>
      </w:r>
    </w:p>
    <w:p w14:paraId="56951EF5" w14:textId="77777777" w:rsidR="00FA4B40" w:rsidRPr="00655177" w:rsidRDefault="00FA4B40" w:rsidP="00974304">
      <w:pPr>
        <w:pStyle w:val="ListParagraph"/>
        <w:numPr>
          <w:ilvl w:val="0"/>
          <w:numId w:val="3"/>
        </w:numPr>
        <w:spacing w:line="240" w:lineRule="auto"/>
        <w:rPr>
          <w:rFonts w:ascii="Arial" w:hAnsi="Arial" w:cs="Arial"/>
        </w:rPr>
      </w:pPr>
      <w:r w:rsidRPr="00655177">
        <w:rPr>
          <w:rFonts w:ascii="Arial" w:hAnsi="Arial" w:cs="Arial"/>
          <w:b/>
        </w:rPr>
        <w:t>Automatic Transfer Switch</w:t>
      </w:r>
      <w:r w:rsidRPr="00655177">
        <w:rPr>
          <w:rFonts w:ascii="Arial" w:hAnsi="Arial" w:cs="Arial"/>
        </w:rPr>
        <w:t xml:space="preserve"> – Contractor shall verify proper operation of exerciser clock, adjust if necessary.  Contractor shall provide visual inspection of all contacts and connection points; perform building load test if practical and inspect for proper transfer and retransfer.  </w:t>
      </w:r>
      <w:proofErr w:type="gramStart"/>
      <w:r w:rsidRPr="00655177">
        <w:rPr>
          <w:rFonts w:ascii="Arial" w:hAnsi="Arial" w:cs="Arial"/>
        </w:rPr>
        <w:t>Contractor</w:t>
      </w:r>
      <w:proofErr w:type="gramEnd"/>
      <w:r w:rsidRPr="00655177">
        <w:rPr>
          <w:rFonts w:ascii="Arial" w:hAnsi="Arial" w:cs="Arial"/>
        </w:rPr>
        <w:t xml:space="preserve"> shall verify operation of all lamps on control.</w:t>
      </w:r>
    </w:p>
    <w:p w14:paraId="56951EF6" w14:textId="77777777" w:rsidR="00FA4B40" w:rsidRPr="00655177" w:rsidRDefault="00FA4B40" w:rsidP="006D79B6">
      <w:pPr>
        <w:spacing w:line="240" w:lineRule="auto"/>
        <w:rPr>
          <w:rFonts w:ascii="Arial" w:hAnsi="Arial" w:cs="Arial"/>
        </w:rPr>
      </w:pPr>
    </w:p>
    <w:p w14:paraId="56951EF7" w14:textId="77777777" w:rsidR="00FA4B40" w:rsidRPr="00655177" w:rsidRDefault="00FA4B40" w:rsidP="00EC7BDB">
      <w:pPr>
        <w:spacing w:line="240" w:lineRule="auto"/>
        <w:ind w:left="270" w:hanging="270"/>
        <w:rPr>
          <w:rFonts w:ascii="Arial" w:hAnsi="Arial" w:cs="Arial"/>
        </w:rPr>
      </w:pPr>
      <w:r w:rsidRPr="00655177">
        <w:rPr>
          <w:rFonts w:ascii="Arial" w:hAnsi="Arial" w:cs="Arial"/>
          <w:b/>
        </w:rPr>
        <w:t xml:space="preserve">2. </w:t>
      </w:r>
      <w:r w:rsidRPr="00655177">
        <w:rPr>
          <w:rFonts w:ascii="Arial" w:hAnsi="Arial" w:cs="Arial"/>
          <w:b/>
        </w:rPr>
        <w:t>Load Bank Testing</w:t>
      </w:r>
      <w:r w:rsidRPr="00655177">
        <w:rPr>
          <w:rFonts w:ascii="Arial" w:hAnsi="Arial" w:cs="Arial"/>
        </w:rPr>
        <w:t xml:space="preserve"> – Contractor shall perfor</w:t>
      </w:r>
      <w:r w:rsidRPr="00655177">
        <w:rPr>
          <w:rFonts w:ascii="Arial" w:hAnsi="Arial" w:cs="Arial"/>
        </w:rPr>
        <w:t xml:space="preserve">m resistive load bank test. The (2) hour load </w:t>
      </w:r>
      <w:r w:rsidRPr="00655177">
        <w:rPr>
          <w:rFonts w:ascii="Arial" w:hAnsi="Arial" w:cs="Arial"/>
        </w:rPr>
        <w:t xml:space="preserve">        </w:t>
      </w:r>
      <w:r w:rsidRPr="00655177">
        <w:rPr>
          <w:rFonts w:ascii="Arial" w:hAnsi="Arial" w:cs="Arial"/>
        </w:rPr>
        <w:t>test</w:t>
      </w:r>
      <w:r w:rsidRPr="00655177">
        <w:rPr>
          <w:rFonts w:ascii="Arial" w:hAnsi="Arial" w:cs="Arial"/>
        </w:rPr>
        <w:t xml:space="preserve"> </w:t>
      </w:r>
      <w:r w:rsidRPr="00655177">
        <w:rPr>
          <w:rFonts w:ascii="Arial" w:hAnsi="Arial" w:cs="Arial"/>
        </w:rPr>
        <w:t>(annually)</w:t>
      </w:r>
      <w:r w:rsidRPr="00655177">
        <w:rPr>
          <w:rFonts w:ascii="Arial" w:hAnsi="Arial" w:cs="Arial"/>
        </w:rPr>
        <w:t xml:space="preserve"> </w:t>
      </w:r>
      <w:r w:rsidRPr="00655177">
        <w:rPr>
          <w:rFonts w:ascii="Arial" w:hAnsi="Arial" w:cs="Arial"/>
        </w:rPr>
        <w:t>shall not be less than 50 percent of the EPS nameplate KW rating for 30 continuous minutes and at not less than 75 percent rating of the EPS KW rating for 1 continuous hour for a total test duration of not less than 1.5 continuous hours.</w:t>
      </w:r>
      <w:r w:rsidRPr="00655177">
        <w:rPr>
          <w:rFonts w:ascii="Arial" w:hAnsi="Arial" w:cs="Arial"/>
        </w:rPr>
        <w:t xml:space="preserve"> The </w:t>
      </w:r>
      <w:r w:rsidRPr="00655177">
        <w:rPr>
          <w:rFonts w:ascii="Arial" w:hAnsi="Arial" w:cs="Arial"/>
        </w:rPr>
        <w:t>four (4</w:t>
      </w:r>
      <w:r w:rsidRPr="00655177">
        <w:rPr>
          <w:rFonts w:ascii="Arial" w:hAnsi="Arial" w:cs="Arial"/>
        </w:rPr>
        <w:t xml:space="preserve">) hour </w:t>
      </w:r>
      <w:r w:rsidRPr="00655177">
        <w:rPr>
          <w:rFonts w:ascii="Arial" w:hAnsi="Arial" w:cs="Arial"/>
        </w:rPr>
        <w:t xml:space="preserve">load </w:t>
      </w:r>
      <w:r w:rsidRPr="00655177">
        <w:rPr>
          <w:rFonts w:ascii="Arial" w:hAnsi="Arial" w:cs="Arial"/>
        </w:rPr>
        <w:t>test</w:t>
      </w:r>
      <w:r w:rsidRPr="00655177">
        <w:rPr>
          <w:rFonts w:ascii="Arial" w:hAnsi="Arial" w:cs="Arial"/>
        </w:rPr>
        <w:t xml:space="preserve"> </w:t>
      </w:r>
      <w:r w:rsidRPr="00655177">
        <w:rPr>
          <w:rFonts w:ascii="Arial" w:hAnsi="Arial" w:cs="Arial"/>
        </w:rPr>
        <w:t>(</w:t>
      </w:r>
      <w:r w:rsidRPr="00655177">
        <w:rPr>
          <w:rFonts w:ascii="Arial" w:hAnsi="Arial" w:cs="Arial"/>
        </w:rPr>
        <w:t>tri</w:t>
      </w:r>
      <w:r w:rsidRPr="00655177">
        <w:rPr>
          <w:rFonts w:ascii="Arial" w:hAnsi="Arial" w:cs="Arial"/>
        </w:rPr>
        <w:t>-annu</w:t>
      </w:r>
      <w:r w:rsidRPr="00655177">
        <w:rPr>
          <w:rFonts w:ascii="Arial" w:hAnsi="Arial" w:cs="Arial"/>
        </w:rPr>
        <w:t>ally</w:t>
      </w:r>
      <w:r w:rsidRPr="00655177">
        <w:rPr>
          <w:rFonts w:ascii="Arial" w:hAnsi="Arial" w:cs="Arial"/>
        </w:rPr>
        <w:t xml:space="preserve">) </w:t>
      </w:r>
      <w:r w:rsidRPr="00655177">
        <w:rPr>
          <w:rFonts w:ascii="Arial" w:hAnsi="Arial" w:cs="Arial"/>
        </w:rPr>
        <w:t xml:space="preserve">shall be not less than 30 percent of the EPS nameplate KW rating </w:t>
      </w:r>
      <w:r w:rsidRPr="00655177">
        <w:rPr>
          <w:rFonts w:ascii="Arial" w:hAnsi="Arial" w:cs="Arial"/>
        </w:rPr>
        <w:lastRenderedPageBreak/>
        <w:t>for 3 continuous hours and at not less than 75 percent rating of the EPS nameplate KW rating for 1 continuous hour for the total test duration of not less than 4 cont</w:t>
      </w:r>
      <w:r w:rsidRPr="00655177">
        <w:rPr>
          <w:rFonts w:ascii="Arial" w:hAnsi="Arial" w:cs="Arial"/>
        </w:rPr>
        <w:t xml:space="preserve">inuous hours. </w:t>
      </w:r>
      <w:r w:rsidRPr="00655177">
        <w:rPr>
          <w:rFonts w:ascii="Arial" w:hAnsi="Arial" w:cs="Arial"/>
        </w:rPr>
        <w:t>T</w:t>
      </w:r>
      <w:r w:rsidRPr="00655177">
        <w:rPr>
          <w:rFonts w:ascii="Arial" w:hAnsi="Arial" w:cs="Arial"/>
        </w:rPr>
        <w:t xml:space="preserve">he </w:t>
      </w:r>
      <w:r w:rsidRPr="00655177">
        <w:rPr>
          <w:rFonts w:ascii="Arial" w:hAnsi="Arial" w:cs="Arial"/>
        </w:rPr>
        <w:t>four-hour</w:t>
      </w:r>
      <w:r w:rsidRPr="00655177">
        <w:rPr>
          <w:rFonts w:ascii="Arial" w:hAnsi="Arial" w:cs="Arial"/>
        </w:rPr>
        <w:t xml:space="preserve"> test </w:t>
      </w:r>
      <w:r>
        <w:rPr>
          <w:rFonts w:ascii="Arial" w:hAnsi="Arial" w:cs="Arial"/>
        </w:rPr>
        <w:t>shall</w:t>
      </w:r>
      <w:r w:rsidRPr="00655177">
        <w:rPr>
          <w:rFonts w:ascii="Arial" w:hAnsi="Arial" w:cs="Arial"/>
        </w:rPr>
        <w:t xml:space="preserve"> </w:t>
      </w:r>
      <w:proofErr w:type="gramStart"/>
      <w:r w:rsidRPr="00655177">
        <w:rPr>
          <w:rFonts w:ascii="Arial" w:hAnsi="Arial" w:cs="Arial"/>
        </w:rPr>
        <w:t>begin</w:t>
      </w:r>
      <w:proofErr w:type="gramEnd"/>
      <w:r w:rsidRPr="00655177">
        <w:rPr>
          <w:rFonts w:ascii="Arial" w:hAnsi="Arial" w:cs="Arial"/>
        </w:rPr>
        <w:t xml:space="preserve"> 20</w:t>
      </w:r>
      <w:r w:rsidRPr="00655177">
        <w:rPr>
          <w:rFonts w:ascii="Arial" w:hAnsi="Arial" w:cs="Arial"/>
        </w:rPr>
        <w:t>2</w:t>
      </w:r>
      <w:r w:rsidRPr="00655177">
        <w:rPr>
          <w:rFonts w:ascii="Arial" w:hAnsi="Arial" w:cs="Arial"/>
        </w:rPr>
        <w:t>7</w:t>
      </w:r>
      <w:r w:rsidRPr="00655177">
        <w:rPr>
          <w:rFonts w:ascii="Arial" w:hAnsi="Arial" w:cs="Arial"/>
        </w:rPr>
        <w:t xml:space="preserve">.  Contractor </w:t>
      </w:r>
      <w:proofErr w:type="gramStart"/>
      <w:r w:rsidRPr="00655177">
        <w:rPr>
          <w:rFonts w:ascii="Arial" w:hAnsi="Arial" w:cs="Arial"/>
        </w:rPr>
        <w:t>shall</w:t>
      </w:r>
      <w:proofErr w:type="gramEnd"/>
      <w:r w:rsidRPr="00655177">
        <w:rPr>
          <w:rFonts w:ascii="Arial" w:hAnsi="Arial" w:cs="Arial"/>
        </w:rPr>
        <w:t xml:space="preserve"> record all performance data in 15 (fifteen) minute intervals, and shall include data on: oil pressure, water temperature, voltage and frequency.  Contractor shall identify proper operation of fuel system, cooling system and overall condition of engine/generator set.  All load bank testing shall be performed with no interruption to the </w:t>
      </w:r>
      <w:r w:rsidRPr="00655177">
        <w:rPr>
          <w:rFonts w:ascii="Arial" w:hAnsi="Arial" w:cs="Arial"/>
        </w:rPr>
        <w:t>building power.</w:t>
      </w:r>
    </w:p>
    <w:p w14:paraId="56951EF8" w14:textId="77777777" w:rsidR="00FA4B40" w:rsidRPr="00655177" w:rsidRDefault="00FA4B40" w:rsidP="006D79B6">
      <w:pPr>
        <w:spacing w:line="240" w:lineRule="auto"/>
        <w:rPr>
          <w:rFonts w:ascii="Arial" w:hAnsi="Arial" w:cs="Arial"/>
        </w:rPr>
      </w:pPr>
    </w:p>
    <w:p w14:paraId="56951EF9" w14:textId="77777777" w:rsidR="00FA4B40" w:rsidRPr="00655177" w:rsidRDefault="00FA4B40" w:rsidP="00EC7BDB">
      <w:pPr>
        <w:spacing w:line="240" w:lineRule="auto"/>
        <w:ind w:left="270" w:hanging="270"/>
        <w:rPr>
          <w:rFonts w:ascii="Arial" w:hAnsi="Arial" w:cs="Arial"/>
        </w:rPr>
      </w:pPr>
      <w:r w:rsidRPr="00655177">
        <w:rPr>
          <w:rFonts w:ascii="Arial" w:hAnsi="Arial" w:cs="Arial"/>
          <w:b/>
          <w:bCs/>
        </w:rPr>
        <w:t>3. Coolant system Maintenance/Replacement</w:t>
      </w:r>
      <w:r w:rsidRPr="00655177">
        <w:rPr>
          <w:rFonts w:ascii="Arial" w:hAnsi="Arial" w:cs="Arial"/>
          <w:b/>
          <w:bCs/>
        </w:rPr>
        <w:t xml:space="preserve"> </w:t>
      </w:r>
      <w:r w:rsidRPr="00655177">
        <w:rPr>
          <w:rFonts w:ascii="Arial" w:hAnsi="Arial" w:cs="Arial"/>
          <w:b/>
          <w:bCs/>
        </w:rPr>
        <w:t>–</w:t>
      </w:r>
      <w:r w:rsidRPr="00655177">
        <w:rPr>
          <w:rFonts w:ascii="Arial" w:hAnsi="Arial" w:cs="Arial"/>
          <w:b/>
          <w:bCs/>
        </w:rPr>
        <w:t xml:space="preserve"> </w:t>
      </w:r>
      <w:r w:rsidRPr="00655177">
        <w:rPr>
          <w:rFonts w:ascii="Arial" w:hAnsi="Arial" w:cs="Arial"/>
        </w:rPr>
        <w:t xml:space="preserve">Contractor shall </w:t>
      </w:r>
      <w:r w:rsidRPr="00655177">
        <w:rPr>
          <w:rFonts w:ascii="Arial" w:hAnsi="Arial" w:cs="Arial"/>
        </w:rPr>
        <w:t xml:space="preserve">replace all </w:t>
      </w:r>
      <w:r w:rsidRPr="00655177">
        <w:rPr>
          <w:rFonts w:ascii="Arial" w:hAnsi="Arial" w:cs="Arial"/>
        </w:rPr>
        <w:t xml:space="preserve">water pumps, thermostats, block heaters </w:t>
      </w:r>
      <w:r w:rsidRPr="00655177">
        <w:rPr>
          <w:rFonts w:ascii="Arial" w:hAnsi="Arial" w:cs="Arial"/>
        </w:rPr>
        <w:t>with associated seals and gaskets, belts, all hoses with associated clamps, coolant and radiator cap.</w:t>
      </w:r>
      <w:r w:rsidRPr="00655177">
        <w:rPr>
          <w:rFonts w:ascii="Arial" w:hAnsi="Arial" w:cs="Arial"/>
        </w:rPr>
        <w:t xml:space="preserve"> All parts shall be new and OEM</w:t>
      </w:r>
      <w:r w:rsidRPr="00655177">
        <w:rPr>
          <w:rFonts w:ascii="Arial" w:hAnsi="Arial" w:cs="Arial"/>
        </w:rPr>
        <w:t>.</w:t>
      </w:r>
    </w:p>
    <w:p w14:paraId="56951EFA" w14:textId="77777777" w:rsidR="00FA4B40" w:rsidRPr="00655177" w:rsidRDefault="00FA4B40" w:rsidP="006D79B6">
      <w:pPr>
        <w:pStyle w:val="ListParagraph"/>
        <w:spacing w:line="240" w:lineRule="auto"/>
        <w:ind w:left="0"/>
        <w:rPr>
          <w:rFonts w:ascii="Arial" w:hAnsi="Arial" w:cs="Arial"/>
        </w:rPr>
      </w:pPr>
    </w:p>
    <w:p w14:paraId="56951EFB" w14:textId="77777777" w:rsidR="00FA4B40" w:rsidRPr="00655177" w:rsidRDefault="00FA4B40" w:rsidP="006D79B6">
      <w:pPr>
        <w:pStyle w:val="ListParagraph"/>
        <w:spacing w:line="240" w:lineRule="auto"/>
        <w:ind w:left="0"/>
        <w:rPr>
          <w:rFonts w:ascii="Arial" w:hAnsi="Arial" w:cs="Arial"/>
          <w:b/>
        </w:rPr>
      </w:pPr>
      <w:r w:rsidRPr="00655177">
        <w:rPr>
          <w:rFonts w:ascii="Arial" w:hAnsi="Arial" w:cs="Arial"/>
          <w:b/>
        </w:rPr>
        <w:t>B.  Deliverables</w:t>
      </w:r>
    </w:p>
    <w:p w14:paraId="56951EFC" w14:textId="77777777" w:rsidR="00FA4B40" w:rsidRPr="00034256" w:rsidRDefault="00FA4B40" w:rsidP="00034256">
      <w:pPr>
        <w:pStyle w:val="ListParagraph"/>
        <w:spacing w:line="240" w:lineRule="auto"/>
        <w:ind w:left="990" w:hanging="270"/>
        <w:rPr>
          <w:rFonts w:ascii="Arial" w:hAnsi="Arial" w:cs="Arial"/>
          <w:bCs/>
        </w:rPr>
      </w:pPr>
      <w:r w:rsidRPr="00034256">
        <w:rPr>
          <w:rFonts w:ascii="Arial" w:hAnsi="Arial" w:cs="Arial"/>
          <w:bCs/>
        </w:rPr>
        <w:t>1</w:t>
      </w:r>
      <w:r w:rsidRPr="00655177">
        <w:rPr>
          <w:rFonts w:ascii="Arial" w:hAnsi="Arial" w:cs="Arial"/>
          <w:b/>
        </w:rPr>
        <w:t xml:space="preserve">. </w:t>
      </w:r>
      <w:r w:rsidRPr="00655177">
        <w:rPr>
          <w:rFonts w:ascii="Arial" w:hAnsi="Arial" w:cs="Arial"/>
          <w:bCs/>
        </w:rPr>
        <w:t>Testing and maintenance shall be performed in mid-September of each contract year.</w:t>
      </w:r>
      <w:r w:rsidRPr="00655177">
        <w:rPr>
          <w:rFonts w:ascii="Arial" w:hAnsi="Arial" w:cs="Arial"/>
          <w:bCs/>
        </w:rPr>
        <w:t xml:space="preserve"> </w:t>
      </w:r>
      <w:r w:rsidRPr="00034256">
        <w:rPr>
          <w:rFonts w:ascii="Arial" w:hAnsi="Arial" w:cs="Arial"/>
          <w:bCs/>
        </w:rPr>
        <w:t>(A</w:t>
      </w:r>
      <w:proofErr w:type="gramStart"/>
      <w:r w:rsidRPr="00034256">
        <w:rPr>
          <w:rFonts w:ascii="Arial" w:hAnsi="Arial" w:cs="Arial"/>
          <w:bCs/>
        </w:rPr>
        <w:t>)(</w:t>
      </w:r>
      <w:proofErr w:type="gramEnd"/>
      <w:r w:rsidRPr="00034256">
        <w:rPr>
          <w:rFonts w:ascii="Arial" w:hAnsi="Arial" w:cs="Arial"/>
          <w:bCs/>
        </w:rPr>
        <w:t>1 &amp;</w:t>
      </w:r>
      <w:r w:rsidRPr="00034256">
        <w:rPr>
          <w:rFonts w:ascii="Arial" w:hAnsi="Arial" w:cs="Arial"/>
          <w:bCs/>
        </w:rPr>
        <w:t xml:space="preserve"> </w:t>
      </w:r>
      <w:r w:rsidRPr="00034256">
        <w:rPr>
          <w:rFonts w:ascii="Arial" w:hAnsi="Arial" w:cs="Arial"/>
          <w:bCs/>
        </w:rPr>
        <w:t>2)</w:t>
      </w:r>
    </w:p>
    <w:p w14:paraId="56951EFD" w14:textId="77777777" w:rsidR="00FA4B40" w:rsidRPr="00034256" w:rsidRDefault="00FA4B40" w:rsidP="00034256">
      <w:pPr>
        <w:pStyle w:val="ListParagraph"/>
        <w:spacing w:line="240" w:lineRule="auto"/>
        <w:ind w:left="990" w:hanging="270"/>
        <w:rPr>
          <w:rFonts w:ascii="Arial" w:hAnsi="Arial" w:cs="Arial"/>
          <w:bCs/>
        </w:rPr>
      </w:pPr>
    </w:p>
    <w:p w14:paraId="56951EFE" w14:textId="77777777" w:rsidR="00FA4B40" w:rsidRPr="00655177" w:rsidRDefault="00FA4B40" w:rsidP="00034256">
      <w:pPr>
        <w:pStyle w:val="ListParagraph"/>
        <w:spacing w:line="240" w:lineRule="auto"/>
        <w:ind w:left="990" w:hanging="270"/>
        <w:rPr>
          <w:rFonts w:ascii="Arial" w:hAnsi="Arial" w:cs="Arial"/>
          <w:bCs/>
        </w:rPr>
      </w:pPr>
      <w:r w:rsidRPr="00034256">
        <w:rPr>
          <w:rFonts w:ascii="Arial" w:hAnsi="Arial" w:cs="Arial"/>
          <w:bCs/>
        </w:rPr>
        <w:t>2. Co</w:t>
      </w:r>
      <w:r w:rsidRPr="00655177">
        <w:rPr>
          <w:rFonts w:ascii="Arial" w:hAnsi="Arial" w:cs="Arial"/>
          <w:bCs/>
        </w:rPr>
        <w:t xml:space="preserve">olant system maintenance/replacement shall be performed </w:t>
      </w:r>
      <w:r w:rsidRPr="00655177">
        <w:rPr>
          <w:rFonts w:ascii="Arial" w:hAnsi="Arial" w:cs="Arial"/>
          <w:bCs/>
        </w:rPr>
        <w:t>throughout the Base year of contract. (A)(</w:t>
      </w:r>
      <w:r w:rsidRPr="00655177">
        <w:rPr>
          <w:rFonts w:ascii="Arial" w:hAnsi="Arial" w:cs="Arial"/>
          <w:bCs/>
        </w:rPr>
        <w:t>3)</w:t>
      </w:r>
    </w:p>
    <w:p w14:paraId="56951EFF" w14:textId="77777777" w:rsidR="00FA4B40" w:rsidRPr="00655177" w:rsidRDefault="00FA4B40" w:rsidP="00034256">
      <w:pPr>
        <w:pStyle w:val="ListParagraph"/>
        <w:spacing w:line="240" w:lineRule="auto"/>
        <w:ind w:left="990" w:hanging="270"/>
        <w:rPr>
          <w:rFonts w:ascii="Arial" w:hAnsi="Arial" w:cs="Arial"/>
          <w:bCs/>
          <w:color w:val="FF0000"/>
        </w:rPr>
      </w:pPr>
    </w:p>
    <w:p w14:paraId="56951F00" w14:textId="77777777" w:rsidR="00FA4B40" w:rsidRPr="00655177" w:rsidRDefault="00FA4B40" w:rsidP="00034256">
      <w:pPr>
        <w:pStyle w:val="ListParagraph"/>
        <w:spacing w:line="240" w:lineRule="auto"/>
        <w:ind w:left="990" w:hanging="270"/>
        <w:rPr>
          <w:rFonts w:ascii="Arial" w:hAnsi="Arial" w:cs="Arial"/>
        </w:rPr>
      </w:pPr>
      <w:r w:rsidRPr="00655177">
        <w:rPr>
          <w:rFonts w:ascii="Arial" w:hAnsi="Arial" w:cs="Arial"/>
          <w:b/>
          <w:bCs/>
        </w:rPr>
        <w:t>3</w:t>
      </w:r>
      <w:r w:rsidRPr="00655177">
        <w:rPr>
          <w:rFonts w:ascii="Arial" w:hAnsi="Arial" w:cs="Arial"/>
          <w:b/>
          <w:bCs/>
        </w:rPr>
        <w:t xml:space="preserve">. </w:t>
      </w:r>
      <w:r w:rsidRPr="00655177">
        <w:rPr>
          <w:rFonts w:ascii="Arial" w:hAnsi="Arial" w:cs="Arial"/>
        </w:rPr>
        <w:t xml:space="preserve">A final deficiency report shall be submitted including all readings obtained; any repairs needed; defective </w:t>
      </w:r>
      <w:r w:rsidRPr="00655177">
        <w:rPr>
          <w:rFonts w:ascii="Arial" w:hAnsi="Arial" w:cs="Arial"/>
        </w:rPr>
        <w:t>parts and</w:t>
      </w:r>
      <w:r w:rsidRPr="00655177">
        <w:rPr>
          <w:rFonts w:ascii="Arial" w:hAnsi="Arial" w:cs="Arial"/>
        </w:rPr>
        <w:t xml:space="preserve"> stating the genera</w:t>
      </w:r>
      <w:r w:rsidRPr="00655177">
        <w:rPr>
          <w:rFonts w:ascii="Arial" w:hAnsi="Arial" w:cs="Arial"/>
        </w:rPr>
        <w:t xml:space="preserve">l condition of each generator. </w:t>
      </w:r>
      <w:r w:rsidRPr="00655177">
        <w:rPr>
          <w:rFonts w:ascii="Arial" w:hAnsi="Arial" w:cs="Arial"/>
        </w:rPr>
        <w:t>The report shall describe any recommended repairs needed.</w:t>
      </w:r>
      <w:r w:rsidRPr="00655177">
        <w:rPr>
          <w:rFonts w:ascii="Arial" w:hAnsi="Arial" w:cs="Arial"/>
        </w:rPr>
        <w:t xml:space="preserve">  </w:t>
      </w:r>
    </w:p>
    <w:p w14:paraId="56951F01" w14:textId="77777777" w:rsidR="00FA4B40" w:rsidRPr="00655177" w:rsidRDefault="00FA4B40" w:rsidP="006D79B6">
      <w:pPr>
        <w:spacing w:line="240" w:lineRule="auto"/>
        <w:rPr>
          <w:rFonts w:ascii="Arial" w:hAnsi="Arial" w:cs="Arial"/>
        </w:rPr>
      </w:pPr>
    </w:p>
    <w:p w14:paraId="56951F02" w14:textId="77777777" w:rsidR="00FA4B40" w:rsidRPr="00655177" w:rsidRDefault="00FA4B40" w:rsidP="006D79B6">
      <w:pPr>
        <w:pStyle w:val="ListParagraph"/>
        <w:spacing w:line="240" w:lineRule="auto"/>
        <w:ind w:left="0"/>
        <w:rPr>
          <w:rFonts w:ascii="Arial" w:hAnsi="Arial" w:cs="Arial"/>
          <w:b/>
        </w:rPr>
      </w:pPr>
      <w:r w:rsidRPr="00655177">
        <w:rPr>
          <w:rFonts w:ascii="Arial" w:hAnsi="Arial" w:cs="Arial"/>
          <w:b/>
        </w:rPr>
        <w:t>Part III: Supporting Information</w:t>
      </w:r>
    </w:p>
    <w:p w14:paraId="56951F03" w14:textId="77777777" w:rsidR="00FA4B40" w:rsidRPr="00655177" w:rsidRDefault="00FA4B40" w:rsidP="006D79B6">
      <w:pPr>
        <w:pStyle w:val="ListParagraph"/>
        <w:spacing w:line="240" w:lineRule="auto"/>
        <w:ind w:left="0"/>
        <w:rPr>
          <w:rFonts w:ascii="Arial" w:hAnsi="Arial" w:cs="Arial"/>
        </w:rPr>
      </w:pPr>
    </w:p>
    <w:p w14:paraId="56951F04" w14:textId="77777777" w:rsidR="00FA4B40" w:rsidRPr="00655177" w:rsidRDefault="00FA4B40" w:rsidP="006D79B6">
      <w:pPr>
        <w:pStyle w:val="ListParagraph"/>
        <w:spacing w:line="240" w:lineRule="auto"/>
        <w:ind w:left="0"/>
        <w:rPr>
          <w:rFonts w:ascii="Arial" w:hAnsi="Arial" w:cs="Arial"/>
        </w:rPr>
      </w:pPr>
      <w:r w:rsidRPr="00655177">
        <w:rPr>
          <w:rFonts w:ascii="Arial" w:hAnsi="Arial" w:cs="Arial"/>
        </w:rPr>
        <w:t>A.  Security</w:t>
      </w:r>
    </w:p>
    <w:p w14:paraId="56951F05" w14:textId="77777777" w:rsidR="00FA4B40" w:rsidRPr="00655177" w:rsidRDefault="00FA4B40" w:rsidP="006D79B6">
      <w:pPr>
        <w:pStyle w:val="ListParagraph"/>
        <w:spacing w:line="240" w:lineRule="auto"/>
        <w:ind w:left="0"/>
        <w:rPr>
          <w:rFonts w:ascii="Arial" w:hAnsi="Arial" w:cs="Arial"/>
        </w:rPr>
      </w:pPr>
      <w:r w:rsidRPr="00655177">
        <w:rPr>
          <w:rFonts w:ascii="Arial" w:hAnsi="Arial" w:cs="Arial"/>
        </w:rPr>
        <w:t>Contractor shall complete 10176 Privacy Training.  Training shall be coordinated with the Contracting Officer’s Representative (COR).</w:t>
      </w:r>
    </w:p>
    <w:p w14:paraId="56951F06" w14:textId="77777777" w:rsidR="00FA4B40" w:rsidRPr="00655177" w:rsidRDefault="00FA4B40" w:rsidP="006D79B6">
      <w:pPr>
        <w:pStyle w:val="ListParagraph"/>
        <w:spacing w:line="240" w:lineRule="auto"/>
        <w:ind w:left="0"/>
        <w:rPr>
          <w:rFonts w:ascii="Arial" w:hAnsi="Arial" w:cs="Arial"/>
        </w:rPr>
      </w:pPr>
    </w:p>
    <w:p w14:paraId="56951F07" w14:textId="77777777" w:rsidR="00FA4B40" w:rsidRPr="00655177" w:rsidRDefault="00FA4B40" w:rsidP="006D79B6">
      <w:pPr>
        <w:pStyle w:val="ListParagraph"/>
        <w:spacing w:line="240" w:lineRule="auto"/>
        <w:ind w:left="0"/>
        <w:rPr>
          <w:rFonts w:ascii="Arial" w:hAnsi="Arial" w:cs="Arial"/>
        </w:rPr>
      </w:pPr>
      <w:r w:rsidRPr="00655177">
        <w:rPr>
          <w:rFonts w:ascii="Arial" w:hAnsi="Arial" w:cs="Arial"/>
        </w:rPr>
        <w:t>B.  Travel</w:t>
      </w:r>
    </w:p>
    <w:p w14:paraId="56951F08" w14:textId="77777777" w:rsidR="00FA4B40" w:rsidRPr="00655177" w:rsidRDefault="00FA4B40" w:rsidP="006D79B6">
      <w:pPr>
        <w:pStyle w:val="ListParagraph"/>
        <w:spacing w:line="240" w:lineRule="auto"/>
        <w:ind w:left="0"/>
        <w:rPr>
          <w:rFonts w:ascii="Arial" w:hAnsi="Arial" w:cs="Arial"/>
        </w:rPr>
      </w:pPr>
      <w:r w:rsidRPr="00655177">
        <w:rPr>
          <w:rFonts w:ascii="Arial" w:hAnsi="Arial" w:cs="Arial"/>
        </w:rPr>
        <w:t>None</w:t>
      </w:r>
    </w:p>
    <w:p w14:paraId="56951F09" w14:textId="77777777" w:rsidR="00FA4B40" w:rsidRPr="00655177" w:rsidRDefault="00FA4B40" w:rsidP="006D79B6">
      <w:pPr>
        <w:pStyle w:val="ListParagraph"/>
        <w:spacing w:line="240" w:lineRule="auto"/>
        <w:ind w:left="0"/>
        <w:rPr>
          <w:rFonts w:ascii="Arial" w:hAnsi="Arial" w:cs="Arial"/>
        </w:rPr>
      </w:pPr>
    </w:p>
    <w:p w14:paraId="56951F0A" w14:textId="77777777" w:rsidR="00FA4B40" w:rsidRPr="00655177" w:rsidRDefault="00FA4B40" w:rsidP="006D79B6">
      <w:pPr>
        <w:pStyle w:val="ListParagraph"/>
        <w:spacing w:line="240" w:lineRule="auto"/>
        <w:ind w:left="0"/>
        <w:rPr>
          <w:rFonts w:ascii="Arial" w:hAnsi="Arial" w:cs="Arial"/>
        </w:rPr>
      </w:pPr>
      <w:r w:rsidRPr="00655177">
        <w:rPr>
          <w:rFonts w:ascii="Arial" w:hAnsi="Arial" w:cs="Arial"/>
        </w:rPr>
        <w:t>C.  Place of Performance</w:t>
      </w:r>
    </w:p>
    <w:p w14:paraId="56951F0B" w14:textId="77777777" w:rsidR="00FA4B40" w:rsidRPr="00655177" w:rsidRDefault="00FA4B40" w:rsidP="006D79B6">
      <w:pPr>
        <w:pStyle w:val="ListParagraph"/>
        <w:spacing w:line="240" w:lineRule="auto"/>
        <w:ind w:left="0"/>
        <w:rPr>
          <w:rFonts w:ascii="Arial" w:hAnsi="Arial" w:cs="Arial"/>
        </w:rPr>
      </w:pPr>
      <w:r w:rsidRPr="00655177">
        <w:rPr>
          <w:rFonts w:ascii="Arial" w:hAnsi="Arial" w:cs="Arial"/>
        </w:rPr>
        <w:t>Battle Creek VA Medical Center, 5500 Armstrong Road, Battle Creek, MI  49037-7314</w:t>
      </w:r>
    </w:p>
    <w:p w14:paraId="56951F0C" w14:textId="77777777" w:rsidR="00FA4B40" w:rsidRPr="00655177" w:rsidRDefault="00FA4B40" w:rsidP="006D79B6">
      <w:pPr>
        <w:pStyle w:val="ListParagraph"/>
        <w:spacing w:line="240" w:lineRule="auto"/>
        <w:ind w:left="0"/>
        <w:rPr>
          <w:rFonts w:ascii="Arial" w:hAnsi="Arial" w:cs="Arial"/>
        </w:rPr>
      </w:pPr>
    </w:p>
    <w:p w14:paraId="56951F0D" w14:textId="77777777" w:rsidR="00FA4B40" w:rsidRPr="00655177" w:rsidRDefault="00FA4B40" w:rsidP="006D79B6">
      <w:pPr>
        <w:pStyle w:val="ListParagraph"/>
        <w:spacing w:line="240" w:lineRule="auto"/>
        <w:ind w:left="0"/>
        <w:rPr>
          <w:rFonts w:ascii="Arial" w:hAnsi="Arial" w:cs="Arial"/>
        </w:rPr>
      </w:pPr>
      <w:r w:rsidRPr="00655177">
        <w:rPr>
          <w:rFonts w:ascii="Arial" w:hAnsi="Arial" w:cs="Arial"/>
        </w:rPr>
        <w:t>D.  Period of Performance</w:t>
      </w:r>
    </w:p>
    <w:p w14:paraId="56951F0E" w14:textId="77777777" w:rsidR="00FA4B40" w:rsidRPr="00655177" w:rsidRDefault="00FA4B40" w:rsidP="006D79B6">
      <w:pPr>
        <w:pStyle w:val="ListParagraph"/>
        <w:spacing w:line="240" w:lineRule="auto"/>
        <w:ind w:left="0"/>
        <w:rPr>
          <w:rFonts w:ascii="Arial" w:hAnsi="Arial" w:cs="Arial"/>
        </w:rPr>
      </w:pPr>
      <w:r w:rsidRPr="00655177">
        <w:rPr>
          <w:rFonts w:ascii="Arial" w:hAnsi="Arial" w:cs="Arial"/>
        </w:rPr>
        <w:t>Period of per</w:t>
      </w:r>
      <w:r w:rsidRPr="00655177">
        <w:rPr>
          <w:rFonts w:ascii="Arial" w:hAnsi="Arial" w:cs="Arial"/>
        </w:rPr>
        <w:t xml:space="preserve">formance is from </w:t>
      </w:r>
      <w:r w:rsidRPr="00655177">
        <w:rPr>
          <w:rFonts w:ascii="Arial" w:hAnsi="Arial" w:cs="Arial"/>
        </w:rPr>
        <w:t>September 1</w:t>
      </w:r>
      <w:r w:rsidRPr="00655177">
        <w:rPr>
          <w:rFonts w:ascii="Arial" w:hAnsi="Arial" w:cs="Arial"/>
        </w:rPr>
        <w:t xml:space="preserve">, </w:t>
      </w:r>
      <w:proofErr w:type="gramStart"/>
      <w:r w:rsidRPr="00655177">
        <w:rPr>
          <w:rFonts w:ascii="Arial" w:hAnsi="Arial" w:cs="Arial"/>
        </w:rPr>
        <w:t>2026</w:t>
      </w:r>
      <w:proofErr w:type="gramEnd"/>
      <w:r w:rsidRPr="00655177">
        <w:rPr>
          <w:rFonts w:ascii="Arial" w:hAnsi="Arial" w:cs="Arial"/>
        </w:rPr>
        <w:t xml:space="preserve"> through </w:t>
      </w:r>
      <w:r w:rsidRPr="00655177">
        <w:rPr>
          <w:rFonts w:ascii="Arial" w:hAnsi="Arial" w:cs="Arial"/>
        </w:rPr>
        <w:t>October 31,</w:t>
      </w:r>
      <w:r w:rsidRPr="00655177">
        <w:rPr>
          <w:rFonts w:ascii="Arial" w:hAnsi="Arial" w:cs="Arial"/>
        </w:rPr>
        <w:t xml:space="preserve"> </w:t>
      </w:r>
      <w:proofErr w:type="gramStart"/>
      <w:r w:rsidRPr="00655177">
        <w:rPr>
          <w:rFonts w:ascii="Arial" w:hAnsi="Arial" w:cs="Arial"/>
        </w:rPr>
        <w:t>2027</w:t>
      </w:r>
      <w:proofErr w:type="gramEnd"/>
      <w:r w:rsidRPr="00655177">
        <w:rPr>
          <w:rFonts w:ascii="Arial" w:hAnsi="Arial" w:cs="Arial"/>
        </w:rPr>
        <w:t xml:space="preserve"> with four one-year option periods to be exercised at the discretion of the Government.</w:t>
      </w:r>
    </w:p>
    <w:p w14:paraId="56951F0F" w14:textId="77777777" w:rsidR="00FA4B40" w:rsidRPr="00655177" w:rsidRDefault="00FA4B40" w:rsidP="006D79B6">
      <w:pPr>
        <w:pStyle w:val="ListParagraph"/>
        <w:spacing w:line="240" w:lineRule="auto"/>
        <w:ind w:left="0"/>
        <w:rPr>
          <w:rFonts w:ascii="Arial" w:hAnsi="Arial" w:cs="Arial"/>
        </w:rPr>
      </w:pPr>
    </w:p>
    <w:p w14:paraId="56951F10" w14:textId="77777777" w:rsidR="00FA4B40" w:rsidRPr="00655177" w:rsidRDefault="00FA4B40" w:rsidP="006D79B6">
      <w:pPr>
        <w:pStyle w:val="ListParagraph"/>
        <w:spacing w:line="240" w:lineRule="auto"/>
        <w:ind w:left="0"/>
        <w:rPr>
          <w:rFonts w:ascii="Arial" w:hAnsi="Arial" w:cs="Arial"/>
        </w:rPr>
      </w:pPr>
      <w:r w:rsidRPr="00655177">
        <w:rPr>
          <w:rFonts w:ascii="Arial" w:hAnsi="Arial" w:cs="Arial"/>
        </w:rPr>
        <w:t>E.  Government-Furnished Property</w:t>
      </w:r>
    </w:p>
    <w:p w14:paraId="56951F11" w14:textId="77777777" w:rsidR="00FA4B40" w:rsidRPr="00655177" w:rsidRDefault="00FA4B40" w:rsidP="006D79B6">
      <w:pPr>
        <w:pStyle w:val="ListParagraph"/>
        <w:spacing w:line="240" w:lineRule="auto"/>
        <w:ind w:left="0"/>
        <w:rPr>
          <w:rFonts w:ascii="Arial" w:hAnsi="Arial" w:cs="Arial"/>
        </w:rPr>
      </w:pPr>
      <w:r w:rsidRPr="00655177">
        <w:rPr>
          <w:rFonts w:ascii="Arial" w:hAnsi="Arial" w:cs="Arial"/>
        </w:rPr>
        <w:t>None</w:t>
      </w:r>
    </w:p>
    <w:p w14:paraId="56951F12" w14:textId="77777777" w:rsidR="00FA4B40" w:rsidRPr="00655177" w:rsidRDefault="00FA4B40" w:rsidP="006D79B6">
      <w:pPr>
        <w:pStyle w:val="ListParagraph"/>
        <w:spacing w:line="240" w:lineRule="auto"/>
        <w:ind w:left="0"/>
        <w:rPr>
          <w:rFonts w:ascii="Arial" w:hAnsi="Arial" w:cs="Arial"/>
        </w:rPr>
      </w:pPr>
    </w:p>
    <w:p w14:paraId="56951F13" w14:textId="77777777" w:rsidR="00FA4B40" w:rsidRPr="00655177" w:rsidRDefault="00FA4B40" w:rsidP="006D79B6">
      <w:pPr>
        <w:pStyle w:val="ListParagraph"/>
        <w:spacing w:line="240" w:lineRule="auto"/>
        <w:ind w:left="0"/>
        <w:rPr>
          <w:rFonts w:ascii="Arial" w:hAnsi="Arial" w:cs="Arial"/>
        </w:rPr>
      </w:pPr>
      <w:r w:rsidRPr="00655177">
        <w:rPr>
          <w:rFonts w:ascii="Arial" w:hAnsi="Arial" w:cs="Arial"/>
        </w:rPr>
        <w:t>F.  Qualifications of Key Personnel</w:t>
      </w:r>
    </w:p>
    <w:p w14:paraId="56951F14" w14:textId="77777777" w:rsidR="00FA4B40" w:rsidRPr="00655177" w:rsidRDefault="00FA4B40" w:rsidP="006D79B6">
      <w:pPr>
        <w:pStyle w:val="ListParagraph"/>
        <w:spacing w:line="240" w:lineRule="auto"/>
        <w:ind w:left="0"/>
        <w:rPr>
          <w:rFonts w:ascii="Arial" w:hAnsi="Arial" w:cs="Arial"/>
        </w:rPr>
      </w:pPr>
      <w:r w:rsidRPr="00655177">
        <w:rPr>
          <w:rFonts w:ascii="Arial" w:hAnsi="Arial" w:cs="Arial"/>
        </w:rPr>
        <w:t xml:space="preserve">Qualified generator technician  </w:t>
      </w:r>
    </w:p>
    <w:p w14:paraId="56951F15" w14:textId="77777777" w:rsidR="00FA4B40" w:rsidRPr="00655177" w:rsidRDefault="00FA4B40" w:rsidP="006D79B6">
      <w:pPr>
        <w:pStyle w:val="ListParagraph"/>
        <w:spacing w:line="240" w:lineRule="auto"/>
        <w:ind w:left="0"/>
        <w:rPr>
          <w:rFonts w:ascii="Arial" w:hAnsi="Arial" w:cs="Arial"/>
        </w:rPr>
      </w:pPr>
    </w:p>
    <w:p w14:paraId="56951F16" w14:textId="77777777" w:rsidR="00FA4B40" w:rsidRPr="00655177" w:rsidRDefault="00FA4B40" w:rsidP="00EC7BDB">
      <w:pPr>
        <w:pStyle w:val="ListParagraph"/>
        <w:spacing w:line="240" w:lineRule="auto"/>
        <w:ind w:left="360"/>
        <w:rPr>
          <w:rFonts w:ascii="Arial" w:hAnsi="Arial" w:cs="Arial"/>
        </w:rPr>
      </w:pPr>
      <w:r w:rsidRPr="00655177">
        <w:rPr>
          <w:rFonts w:ascii="Arial" w:hAnsi="Arial" w:cs="Arial"/>
        </w:rPr>
        <w:t>G.  Additional Services and Repairs - Any additional repairs, parts or services which are required shall be brought to the attention of the government.  Repairs shall only be made after proper authorization from the government and shall not be covered under this contract.</w:t>
      </w:r>
    </w:p>
    <w:p w14:paraId="56951F17" w14:textId="77777777" w:rsidR="00FA4B40" w:rsidRPr="00655177" w:rsidRDefault="00FA4B40" w:rsidP="00974304">
      <w:pPr>
        <w:pStyle w:val="ListParagraph"/>
        <w:spacing w:line="240" w:lineRule="auto"/>
        <w:ind w:left="0"/>
        <w:rPr>
          <w:rFonts w:ascii="Arial" w:hAnsi="Arial" w:cs="Arial"/>
        </w:rPr>
      </w:pPr>
    </w:p>
    <w:p w14:paraId="56951F18" w14:textId="77777777" w:rsidR="00FA4B40" w:rsidRPr="00655177" w:rsidRDefault="00FA4B40" w:rsidP="00974304">
      <w:pPr>
        <w:pStyle w:val="ListParagraph"/>
        <w:spacing w:line="240" w:lineRule="auto"/>
        <w:ind w:left="0"/>
        <w:rPr>
          <w:rFonts w:ascii="Arial" w:hAnsi="Arial" w:cs="Arial"/>
        </w:rPr>
      </w:pPr>
      <w:r w:rsidRPr="00655177">
        <w:rPr>
          <w:rFonts w:ascii="Arial" w:hAnsi="Arial" w:cs="Arial"/>
          <w:b/>
          <w:bCs/>
        </w:rPr>
        <w:lastRenderedPageBreak/>
        <w:t>Additional Services and Repairs-</w:t>
      </w:r>
      <w:r w:rsidRPr="00655177">
        <w:rPr>
          <w:rFonts w:ascii="Arial" w:hAnsi="Arial" w:cs="Arial"/>
        </w:rPr>
        <w:t xml:space="preserve">A final deficiency report shall be submitted including all readings obtained; any repairs needed; defective </w:t>
      </w:r>
      <w:r w:rsidRPr="00655177">
        <w:rPr>
          <w:rFonts w:ascii="Arial" w:hAnsi="Arial" w:cs="Arial"/>
        </w:rPr>
        <w:t>parts and</w:t>
      </w:r>
      <w:r w:rsidRPr="00655177">
        <w:rPr>
          <w:rFonts w:ascii="Arial" w:hAnsi="Arial" w:cs="Arial"/>
        </w:rPr>
        <w:t xml:space="preserve"> stating the general condition of each generator.  The report shall describe any recommended repairs needed.</w:t>
      </w:r>
    </w:p>
    <w:p w14:paraId="56951F19" w14:textId="77777777" w:rsidR="00FA4B40" w:rsidRPr="00655177" w:rsidRDefault="00FA4B40" w:rsidP="00974304">
      <w:pPr>
        <w:pStyle w:val="ListParagraph"/>
        <w:spacing w:line="240" w:lineRule="auto"/>
        <w:ind w:left="0"/>
        <w:rPr>
          <w:rFonts w:ascii="Arial" w:hAnsi="Arial" w:cs="Arial"/>
          <w:b/>
        </w:rPr>
      </w:pPr>
    </w:p>
    <w:p w14:paraId="56951F1A" w14:textId="77777777" w:rsidR="00FA4B40" w:rsidRPr="00655177" w:rsidRDefault="00FA4B40" w:rsidP="00A02187">
      <w:pPr>
        <w:pStyle w:val="ListParagraph"/>
        <w:spacing w:line="240" w:lineRule="auto"/>
        <w:ind w:left="2880" w:firstLine="720"/>
        <w:rPr>
          <w:rFonts w:ascii="Arial" w:hAnsi="Arial" w:cs="Arial"/>
          <w:b/>
        </w:rPr>
      </w:pPr>
      <w:r w:rsidRPr="00655177">
        <w:rPr>
          <w:rFonts w:ascii="Arial" w:hAnsi="Arial" w:cs="Arial"/>
          <w:b/>
        </w:rPr>
        <w:t>Generator Listing</w:t>
      </w:r>
    </w:p>
    <w:tbl>
      <w:tblPr>
        <w:tblpPr w:leftFromText="180" w:rightFromText="180" w:bottomFromText="200" w:vertAnchor="text" w:horzAnchor="margin" w:tblpY="266"/>
        <w:tblOverlap w:val="never"/>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8"/>
        <w:gridCol w:w="2902"/>
        <w:gridCol w:w="2573"/>
        <w:gridCol w:w="2585"/>
      </w:tblGrid>
      <w:tr w:rsidR="00D104F1" w14:paraId="56951F1F" w14:textId="77777777" w:rsidTr="00655177">
        <w:trPr>
          <w:trHeight w:val="386"/>
        </w:trPr>
        <w:tc>
          <w:tcPr>
            <w:tcW w:w="625" w:type="dxa"/>
            <w:tcBorders>
              <w:top w:val="single" w:sz="4" w:space="0" w:color="auto"/>
              <w:left w:val="single" w:sz="4" w:space="0" w:color="auto"/>
              <w:bottom w:val="single" w:sz="4" w:space="0" w:color="auto"/>
              <w:right w:val="single" w:sz="4" w:space="0" w:color="auto"/>
            </w:tcBorders>
            <w:vAlign w:val="bottom"/>
            <w:hideMark/>
          </w:tcPr>
          <w:p w14:paraId="56951F1B" w14:textId="77777777" w:rsidR="00FA4B40" w:rsidRPr="00655177" w:rsidRDefault="00FA4B40" w:rsidP="00CB17B1">
            <w:pPr>
              <w:pStyle w:val="NoSpacing"/>
              <w:spacing w:line="276" w:lineRule="auto"/>
              <w:jc w:val="center"/>
              <w:rPr>
                <w:rFonts w:ascii="Arial" w:hAnsi="Arial" w:cs="Arial"/>
                <w:b/>
              </w:rPr>
            </w:pPr>
            <w:r w:rsidRPr="00655177">
              <w:rPr>
                <w:rFonts w:ascii="Arial" w:hAnsi="Arial" w:cs="Arial"/>
                <w:b/>
              </w:rPr>
              <w:t>Item Number</w:t>
            </w:r>
          </w:p>
        </w:tc>
        <w:tc>
          <w:tcPr>
            <w:tcW w:w="3150" w:type="dxa"/>
            <w:tcBorders>
              <w:top w:val="single" w:sz="4" w:space="0" w:color="auto"/>
              <w:left w:val="single" w:sz="4" w:space="0" w:color="auto"/>
              <w:bottom w:val="single" w:sz="4" w:space="0" w:color="auto"/>
              <w:right w:val="single" w:sz="4" w:space="0" w:color="auto"/>
            </w:tcBorders>
            <w:vAlign w:val="bottom"/>
            <w:hideMark/>
          </w:tcPr>
          <w:p w14:paraId="56951F1C" w14:textId="77777777" w:rsidR="00FA4B40" w:rsidRPr="00655177" w:rsidRDefault="00FA4B40" w:rsidP="00CB17B1">
            <w:pPr>
              <w:pStyle w:val="NoSpacing"/>
              <w:spacing w:line="276" w:lineRule="auto"/>
              <w:jc w:val="center"/>
              <w:rPr>
                <w:rFonts w:ascii="Arial" w:hAnsi="Arial" w:cs="Arial"/>
                <w:b/>
              </w:rPr>
            </w:pPr>
            <w:r w:rsidRPr="00655177">
              <w:rPr>
                <w:rFonts w:ascii="Arial" w:hAnsi="Arial" w:cs="Arial"/>
                <w:b/>
              </w:rPr>
              <w:t>Location</w:t>
            </w:r>
          </w:p>
        </w:tc>
        <w:tc>
          <w:tcPr>
            <w:tcW w:w="2583" w:type="dxa"/>
            <w:tcBorders>
              <w:top w:val="single" w:sz="4" w:space="0" w:color="auto"/>
              <w:left w:val="single" w:sz="4" w:space="0" w:color="auto"/>
              <w:bottom w:val="single" w:sz="4" w:space="0" w:color="auto"/>
              <w:right w:val="single" w:sz="4" w:space="0" w:color="auto"/>
            </w:tcBorders>
            <w:vAlign w:val="bottom"/>
            <w:hideMark/>
          </w:tcPr>
          <w:p w14:paraId="56951F1D" w14:textId="77777777" w:rsidR="00FA4B40" w:rsidRPr="00655177" w:rsidRDefault="00FA4B40" w:rsidP="00CB17B1">
            <w:pPr>
              <w:pStyle w:val="NoSpacing"/>
              <w:spacing w:line="276" w:lineRule="auto"/>
              <w:jc w:val="center"/>
              <w:rPr>
                <w:rFonts w:ascii="Arial" w:hAnsi="Arial" w:cs="Arial"/>
                <w:b/>
              </w:rPr>
            </w:pPr>
            <w:r w:rsidRPr="00655177">
              <w:rPr>
                <w:rFonts w:ascii="Arial" w:hAnsi="Arial" w:cs="Arial"/>
                <w:b/>
              </w:rPr>
              <w:t>Generator ID/Model</w:t>
            </w:r>
          </w:p>
        </w:tc>
        <w:tc>
          <w:tcPr>
            <w:tcW w:w="2750" w:type="dxa"/>
            <w:tcBorders>
              <w:top w:val="single" w:sz="4" w:space="0" w:color="auto"/>
              <w:left w:val="single" w:sz="4" w:space="0" w:color="auto"/>
              <w:bottom w:val="single" w:sz="4" w:space="0" w:color="auto"/>
              <w:right w:val="single" w:sz="4" w:space="0" w:color="auto"/>
            </w:tcBorders>
            <w:vAlign w:val="bottom"/>
            <w:hideMark/>
          </w:tcPr>
          <w:p w14:paraId="56951F1E" w14:textId="77777777" w:rsidR="00FA4B40" w:rsidRPr="00655177" w:rsidRDefault="00FA4B40" w:rsidP="00CB17B1">
            <w:pPr>
              <w:pStyle w:val="NoSpacing"/>
              <w:spacing w:line="276" w:lineRule="auto"/>
              <w:jc w:val="center"/>
              <w:rPr>
                <w:rFonts w:ascii="Arial" w:hAnsi="Arial" w:cs="Arial"/>
                <w:b/>
              </w:rPr>
            </w:pPr>
            <w:r w:rsidRPr="00655177">
              <w:rPr>
                <w:rFonts w:ascii="Arial" w:hAnsi="Arial" w:cs="Arial"/>
                <w:b/>
              </w:rPr>
              <w:t>Generator Specifics</w:t>
            </w:r>
          </w:p>
        </w:tc>
      </w:tr>
      <w:tr w:rsidR="00D104F1" w14:paraId="56951F26" w14:textId="77777777" w:rsidTr="00655177">
        <w:trPr>
          <w:trHeight w:val="512"/>
        </w:trPr>
        <w:tc>
          <w:tcPr>
            <w:tcW w:w="625" w:type="dxa"/>
            <w:tcBorders>
              <w:top w:val="single" w:sz="4" w:space="0" w:color="auto"/>
              <w:left w:val="single" w:sz="4" w:space="0" w:color="auto"/>
              <w:bottom w:val="single" w:sz="4" w:space="0" w:color="auto"/>
              <w:right w:val="single" w:sz="4" w:space="0" w:color="auto"/>
            </w:tcBorders>
            <w:vAlign w:val="center"/>
            <w:hideMark/>
          </w:tcPr>
          <w:p w14:paraId="56951F20" w14:textId="77777777" w:rsidR="00FA4B40" w:rsidRPr="00655177" w:rsidRDefault="00FA4B40" w:rsidP="00CB17B1">
            <w:pPr>
              <w:pStyle w:val="NoSpacing"/>
              <w:spacing w:line="276" w:lineRule="auto"/>
              <w:jc w:val="center"/>
              <w:rPr>
                <w:rFonts w:ascii="Arial" w:hAnsi="Arial" w:cs="Arial"/>
              </w:rPr>
            </w:pPr>
            <w:r w:rsidRPr="00655177">
              <w:rPr>
                <w:rFonts w:ascii="Arial" w:hAnsi="Arial" w:cs="Arial"/>
              </w:rPr>
              <w:t>1</w:t>
            </w:r>
          </w:p>
        </w:tc>
        <w:tc>
          <w:tcPr>
            <w:tcW w:w="3150" w:type="dxa"/>
            <w:tcBorders>
              <w:top w:val="single" w:sz="4" w:space="0" w:color="auto"/>
              <w:left w:val="single" w:sz="4" w:space="0" w:color="auto"/>
              <w:bottom w:val="single" w:sz="4" w:space="0" w:color="auto"/>
              <w:right w:val="single" w:sz="4" w:space="0" w:color="auto"/>
            </w:tcBorders>
            <w:vAlign w:val="center"/>
            <w:hideMark/>
          </w:tcPr>
          <w:p w14:paraId="56951F21" w14:textId="77777777" w:rsidR="00FA4B40" w:rsidRPr="00655177" w:rsidRDefault="00FA4B40" w:rsidP="00CB17B1">
            <w:pPr>
              <w:pStyle w:val="NoSpacing"/>
              <w:spacing w:line="276" w:lineRule="auto"/>
              <w:rPr>
                <w:rFonts w:ascii="Arial" w:hAnsi="Arial" w:cs="Arial"/>
              </w:rPr>
            </w:pPr>
            <w:r w:rsidRPr="00655177">
              <w:rPr>
                <w:rFonts w:ascii="Arial" w:hAnsi="Arial" w:cs="Arial"/>
              </w:rPr>
              <w:t>Building 135</w:t>
            </w:r>
          </w:p>
          <w:p w14:paraId="56951F22" w14:textId="77777777" w:rsidR="00FA4B40" w:rsidRPr="00655177" w:rsidRDefault="00FA4B40" w:rsidP="00CB17B1">
            <w:pPr>
              <w:pStyle w:val="NoSpacing"/>
              <w:spacing w:line="276" w:lineRule="auto"/>
              <w:rPr>
                <w:rFonts w:ascii="Arial" w:hAnsi="Arial" w:cs="Arial"/>
              </w:rPr>
            </w:pPr>
            <w:r w:rsidRPr="00655177">
              <w:rPr>
                <w:rFonts w:ascii="Arial" w:hAnsi="Arial" w:cs="Arial"/>
              </w:rPr>
              <w:t>Serves Building 2/157</w:t>
            </w:r>
          </w:p>
        </w:tc>
        <w:tc>
          <w:tcPr>
            <w:tcW w:w="2583" w:type="dxa"/>
            <w:tcBorders>
              <w:top w:val="single" w:sz="4" w:space="0" w:color="auto"/>
              <w:left w:val="single" w:sz="4" w:space="0" w:color="auto"/>
              <w:bottom w:val="single" w:sz="4" w:space="0" w:color="auto"/>
              <w:right w:val="single" w:sz="4" w:space="0" w:color="auto"/>
            </w:tcBorders>
            <w:vAlign w:val="center"/>
            <w:hideMark/>
          </w:tcPr>
          <w:p w14:paraId="56951F23" w14:textId="77777777" w:rsidR="00FA4B40" w:rsidRPr="00655177" w:rsidRDefault="00FA4B40" w:rsidP="00CB17B1">
            <w:pPr>
              <w:pStyle w:val="NoSpacing"/>
              <w:spacing w:line="276" w:lineRule="auto"/>
              <w:rPr>
                <w:rFonts w:ascii="Arial" w:hAnsi="Arial" w:cs="Arial"/>
              </w:rPr>
            </w:pPr>
            <w:r w:rsidRPr="00655177">
              <w:rPr>
                <w:rFonts w:ascii="Arial" w:hAnsi="Arial" w:cs="Arial"/>
              </w:rPr>
              <w:t xml:space="preserve">139876     Onsite Energy </w:t>
            </w:r>
          </w:p>
          <w:p w14:paraId="56951F24" w14:textId="77777777" w:rsidR="00FA4B40" w:rsidRPr="00655177" w:rsidRDefault="00FA4B40" w:rsidP="00CB17B1">
            <w:pPr>
              <w:pStyle w:val="NoSpacing"/>
              <w:spacing w:line="276" w:lineRule="auto"/>
              <w:rPr>
                <w:rFonts w:ascii="Arial" w:hAnsi="Arial" w:cs="Arial"/>
              </w:rPr>
            </w:pPr>
            <w:r w:rsidRPr="00655177">
              <w:rPr>
                <w:rFonts w:ascii="Arial" w:hAnsi="Arial" w:cs="Arial"/>
              </w:rPr>
              <w:t>750PXC6DT2</w:t>
            </w:r>
          </w:p>
        </w:tc>
        <w:tc>
          <w:tcPr>
            <w:tcW w:w="2750" w:type="dxa"/>
            <w:tcBorders>
              <w:top w:val="single" w:sz="4" w:space="0" w:color="auto"/>
              <w:left w:val="single" w:sz="4" w:space="0" w:color="auto"/>
              <w:bottom w:val="single" w:sz="4" w:space="0" w:color="auto"/>
              <w:right w:val="single" w:sz="4" w:space="0" w:color="auto"/>
            </w:tcBorders>
            <w:vAlign w:val="center"/>
            <w:hideMark/>
          </w:tcPr>
          <w:p w14:paraId="56951F25" w14:textId="77777777" w:rsidR="00FA4B40" w:rsidRPr="00655177" w:rsidRDefault="00FA4B40" w:rsidP="00CB17B1">
            <w:pPr>
              <w:pStyle w:val="NoSpacing"/>
              <w:spacing w:line="276" w:lineRule="auto"/>
              <w:rPr>
                <w:rFonts w:ascii="Arial" w:hAnsi="Arial" w:cs="Arial"/>
              </w:rPr>
            </w:pPr>
            <w:r w:rsidRPr="00655177">
              <w:rPr>
                <w:rFonts w:ascii="Arial" w:hAnsi="Arial" w:cs="Arial"/>
              </w:rPr>
              <w:t xml:space="preserve">750 KW, 120/208, 3 </w:t>
            </w:r>
            <w:proofErr w:type="gramStart"/>
            <w:r w:rsidRPr="00655177">
              <w:rPr>
                <w:rFonts w:ascii="Arial" w:hAnsi="Arial" w:cs="Arial"/>
              </w:rPr>
              <w:t>phase</w:t>
            </w:r>
            <w:proofErr w:type="gramEnd"/>
          </w:p>
        </w:tc>
      </w:tr>
      <w:tr w:rsidR="00D104F1" w14:paraId="56951F2D" w14:textId="77777777" w:rsidTr="00655177">
        <w:trPr>
          <w:trHeight w:val="97"/>
        </w:trPr>
        <w:tc>
          <w:tcPr>
            <w:tcW w:w="625" w:type="dxa"/>
            <w:tcBorders>
              <w:top w:val="single" w:sz="4" w:space="0" w:color="auto"/>
              <w:left w:val="single" w:sz="4" w:space="0" w:color="auto"/>
              <w:bottom w:val="single" w:sz="4" w:space="0" w:color="auto"/>
              <w:right w:val="single" w:sz="4" w:space="0" w:color="auto"/>
            </w:tcBorders>
            <w:vAlign w:val="center"/>
            <w:hideMark/>
          </w:tcPr>
          <w:p w14:paraId="56951F27" w14:textId="77777777" w:rsidR="00FA4B40" w:rsidRPr="00655177" w:rsidRDefault="00FA4B40" w:rsidP="00CB17B1">
            <w:pPr>
              <w:pStyle w:val="NoSpacing"/>
              <w:spacing w:line="276" w:lineRule="auto"/>
              <w:jc w:val="center"/>
              <w:rPr>
                <w:rFonts w:ascii="Arial" w:hAnsi="Arial" w:cs="Arial"/>
              </w:rPr>
            </w:pPr>
            <w:r w:rsidRPr="00655177">
              <w:rPr>
                <w:rFonts w:ascii="Arial" w:hAnsi="Arial" w:cs="Arial"/>
              </w:rPr>
              <w:t>2</w:t>
            </w:r>
          </w:p>
        </w:tc>
        <w:tc>
          <w:tcPr>
            <w:tcW w:w="3150" w:type="dxa"/>
            <w:tcBorders>
              <w:top w:val="single" w:sz="4" w:space="0" w:color="auto"/>
              <w:left w:val="single" w:sz="4" w:space="0" w:color="auto"/>
              <w:bottom w:val="single" w:sz="4" w:space="0" w:color="auto"/>
              <w:right w:val="single" w:sz="4" w:space="0" w:color="auto"/>
            </w:tcBorders>
            <w:vAlign w:val="center"/>
            <w:hideMark/>
          </w:tcPr>
          <w:p w14:paraId="56951F28" w14:textId="77777777" w:rsidR="00FA4B40" w:rsidRPr="00655177" w:rsidRDefault="00FA4B40" w:rsidP="00CB17B1">
            <w:pPr>
              <w:pStyle w:val="NoSpacing"/>
              <w:spacing w:line="276" w:lineRule="auto"/>
              <w:rPr>
                <w:rFonts w:ascii="Arial" w:hAnsi="Arial" w:cs="Arial"/>
              </w:rPr>
            </w:pPr>
            <w:r w:rsidRPr="00655177">
              <w:rPr>
                <w:rFonts w:ascii="Arial" w:hAnsi="Arial" w:cs="Arial"/>
              </w:rPr>
              <w:t>Building 159</w:t>
            </w:r>
          </w:p>
          <w:p w14:paraId="56951F29" w14:textId="77777777" w:rsidR="00FA4B40" w:rsidRPr="00655177" w:rsidRDefault="00FA4B40" w:rsidP="00CB17B1">
            <w:pPr>
              <w:pStyle w:val="NoSpacing"/>
              <w:spacing w:line="276" w:lineRule="auto"/>
              <w:rPr>
                <w:rFonts w:ascii="Arial" w:hAnsi="Arial" w:cs="Arial"/>
              </w:rPr>
            </w:pPr>
            <w:r w:rsidRPr="00655177">
              <w:rPr>
                <w:rFonts w:ascii="Arial" w:hAnsi="Arial" w:cs="Arial"/>
              </w:rPr>
              <w:t>Serves Building 3/14</w:t>
            </w:r>
          </w:p>
        </w:tc>
        <w:tc>
          <w:tcPr>
            <w:tcW w:w="2583" w:type="dxa"/>
            <w:tcBorders>
              <w:top w:val="single" w:sz="4" w:space="0" w:color="auto"/>
              <w:left w:val="single" w:sz="4" w:space="0" w:color="auto"/>
              <w:bottom w:val="single" w:sz="4" w:space="0" w:color="auto"/>
              <w:right w:val="single" w:sz="4" w:space="0" w:color="auto"/>
            </w:tcBorders>
            <w:vAlign w:val="center"/>
            <w:hideMark/>
          </w:tcPr>
          <w:p w14:paraId="56951F2A" w14:textId="77777777" w:rsidR="00FA4B40" w:rsidRPr="00655177" w:rsidRDefault="00FA4B40" w:rsidP="00CB17B1">
            <w:pPr>
              <w:pStyle w:val="NoSpacing"/>
              <w:spacing w:line="276" w:lineRule="auto"/>
              <w:rPr>
                <w:rFonts w:ascii="Arial" w:hAnsi="Arial" w:cs="Arial"/>
              </w:rPr>
            </w:pPr>
            <w:r w:rsidRPr="00655177">
              <w:rPr>
                <w:rFonts w:ascii="Arial" w:hAnsi="Arial" w:cs="Arial"/>
              </w:rPr>
              <w:t xml:space="preserve">139879     Onsite Energy </w:t>
            </w:r>
          </w:p>
          <w:p w14:paraId="56951F2B" w14:textId="77777777" w:rsidR="00FA4B40" w:rsidRPr="00655177" w:rsidRDefault="00FA4B40" w:rsidP="00CB17B1">
            <w:pPr>
              <w:pStyle w:val="NoSpacing"/>
              <w:spacing w:line="276" w:lineRule="auto"/>
              <w:rPr>
                <w:rFonts w:ascii="Arial" w:hAnsi="Arial" w:cs="Arial"/>
              </w:rPr>
            </w:pPr>
            <w:r w:rsidRPr="00655177">
              <w:rPr>
                <w:rFonts w:ascii="Arial" w:hAnsi="Arial" w:cs="Arial"/>
              </w:rPr>
              <w:t>DS00400D6SPAH1574</w:t>
            </w:r>
          </w:p>
        </w:tc>
        <w:tc>
          <w:tcPr>
            <w:tcW w:w="2750" w:type="dxa"/>
            <w:tcBorders>
              <w:top w:val="single" w:sz="4" w:space="0" w:color="auto"/>
              <w:left w:val="single" w:sz="4" w:space="0" w:color="auto"/>
              <w:bottom w:val="single" w:sz="4" w:space="0" w:color="auto"/>
              <w:right w:val="single" w:sz="4" w:space="0" w:color="auto"/>
            </w:tcBorders>
            <w:vAlign w:val="center"/>
            <w:hideMark/>
          </w:tcPr>
          <w:p w14:paraId="56951F2C" w14:textId="77777777" w:rsidR="00FA4B40" w:rsidRPr="00655177" w:rsidRDefault="00FA4B40" w:rsidP="00CB17B1">
            <w:pPr>
              <w:pStyle w:val="NoSpacing"/>
              <w:spacing w:line="276" w:lineRule="auto"/>
              <w:rPr>
                <w:rFonts w:ascii="Arial" w:hAnsi="Arial" w:cs="Arial"/>
              </w:rPr>
            </w:pPr>
            <w:r w:rsidRPr="00655177">
              <w:rPr>
                <w:rFonts w:ascii="Arial" w:hAnsi="Arial" w:cs="Arial"/>
              </w:rPr>
              <w:t xml:space="preserve">400 KW, 120/208, 3 </w:t>
            </w:r>
            <w:proofErr w:type="gramStart"/>
            <w:r w:rsidRPr="00655177">
              <w:rPr>
                <w:rFonts w:ascii="Arial" w:hAnsi="Arial" w:cs="Arial"/>
              </w:rPr>
              <w:t>phase</w:t>
            </w:r>
            <w:proofErr w:type="gramEnd"/>
          </w:p>
        </w:tc>
      </w:tr>
      <w:tr w:rsidR="00D104F1" w14:paraId="56951F34" w14:textId="77777777" w:rsidTr="00655177">
        <w:trPr>
          <w:trHeight w:val="97"/>
        </w:trPr>
        <w:tc>
          <w:tcPr>
            <w:tcW w:w="625" w:type="dxa"/>
            <w:tcBorders>
              <w:top w:val="single" w:sz="4" w:space="0" w:color="auto"/>
              <w:left w:val="single" w:sz="4" w:space="0" w:color="auto"/>
              <w:bottom w:val="single" w:sz="4" w:space="0" w:color="auto"/>
              <w:right w:val="single" w:sz="4" w:space="0" w:color="auto"/>
            </w:tcBorders>
            <w:vAlign w:val="center"/>
            <w:hideMark/>
          </w:tcPr>
          <w:p w14:paraId="56951F2E" w14:textId="77777777" w:rsidR="00FA4B40" w:rsidRPr="00655177" w:rsidRDefault="00FA4B40" w:rsidP="00CB17B1">
            <w:pPr>
              <w:pStyle w:val="NoSpacing"/>
              <w:spacing w:line="276" w:lineRule="auto"/>
              <w:jc w:val="center"/>
              <w:rPr>
                <w:rFonts w:ascii="Arial" w:hAnsi="Arial" w:cs="Arial"/>
              </w:rPr>
            </w:pPr>
            <w:r w:rsidRPr="00655177">
              <w:rPr>
                <w:rFonts w:ascii="Arial" w:hAnsi="Arial" w:cs="Arial"/>
              </w:rPr>
              <w:t>3</w:t>
            </w:r>
          </w:p>
        </w:tc>
        <w:tc>
          <w:tcPr>
            <w:tcW w:w="3150" w:type="dxa"/>
            <w:tcBorders>
              <w:top w:val="single" w:sz="4" w:space="0" w:color="auto"/>
              <w:left w:val="single" w:sz="4" w:space="0" w:color="auto"/>
              <w:bottom w:val="single" w:sz="4" w:space="0" w:color="auto"/>
              <w:right w:val="single" w:sz="4" w:space="0" w:color="auto"/>
            </w:tcBorders>
            <w:vAlign w:val="center"/>
            <w:hideMark/>
          </w:tcPr>
          <w:p w14:paraId="56951F2F" w14:textId="77777777" w:rsidR="00FA4B40" w:rsidRPr="00655177" w:rsidRDefault="00FA4B40" w:rsidP="00CB17B1">
            <w:pPr>
              <w:pStyle w:val="NoSpacing"/>
              <w:spacing w:line="276" w:lineRule="auto"/>
              <w:rPr>
                <w:rFonts w:ascii="Arial" w:hAnsi="Arial" w:cs="Arial"/>
              </w:rPr>
            </w:pPr>
            <w:r w:rsidRPr="00655177">
              <w:rPr>
                <w:rFonts w:ascii="Arial" w:hAnsi="Arial" w:cs="Arial"/>
              </w:rPr>
              <w:t>Building 169</w:t>
            </w:r>
          </w:p>
          <w:p w14:paraId="56951F30" w14:textId="77777777" w:rsidR="00FA4B40" w:rsidRPr="00655177" w:rsidRDefault="00FA4B40" w:rsidP="00CB17B1">
            <w:pPr>
              <w:pStyle w:val="NoSpacing"/>
              <w:spacing w:line="276" w:lineRule="auto"/>
              <w:rPr>
                <w:rFonts w:ascii="Arial" w:hAnsi="Arial" w:cs="Arial"/>
              </w:rPr>
            </w:pPr>
            <w:r w:rsidRPr="00655177">
              <w:rPr>
                <w:rFonts w:ascii="Arial" w:hAnsi="Arial" w:cs="Arial"/>
              </w:rPr>
              <w:t>Serves Buildings 4/7/12</w:t>
            </w:r>
          </w:p>
        </w:tc>
        <w:tc>
          <w:tcPr>
            <w:tcW w:w="2583" w:type="dxa"/>
            <w:tcBorders>
              <w:top w:val="single" w:sz="4" w:space="0" w:color="auto"/>
              <w:left w:val="single" w:sz="4" w:space="0" w:color="auto"/>
              <w:bottom w:val="single" w:sz="4" w:space="0" w:color="auto"/>
              <w:right w:val="single" w:sz="4" w:space="0" w:color="auto"/>
            </w:tcBorders>
            <w:vAlign w:val="center"/>
            <w:hideMark/>
          </w:tcPr>
          <w:p w14:paraId="56951F31" w14:textId="77777777" w:rsidR="00FA4B40" w:rsidRPr="00655177" w:rsidRDefault="00FA4B40" w:rsidP="00CB17B1">
            <w:pPr>
              <w:pStyle w:val="NoSpacing"/>
              <w:spacing w:line="276" w:lineRule="auto"/>
              <w:rPr>
                <w:rFonts w:ascii="Arial" w:hAnsi="Arial" w:cs="Arial"/>
              </w:rPr>
            </w:pPr>
            <w:r w:rsidRPr="00655177">
              <w:rPr>
                <w:rFonts w:ascii="Arial" w:hAnsi="Arial" w:cs="Arial"/>
              </w:rPr>
              <w:t>139878     Onsite Energy</w:t>
            </w:r>
          </w:p>
          <w:p w14:paraId="56951F32" w14:textId="77777777" w:rsidR="00FA4B40" w:rsidRPr="00655177" w:rsidRDefault="00FA4B40" w:rsidP="00CB17B1">
            <w:pPr>
              <w:pStyle w:val="NoSpacing"/>
              <w:spacing w:line="276" w:lineRule="auto"/>
              <w:rPr>
                <w:rFonts w:ascii="Arial" w:hAnsi="Arial" w:cs="Arial"/>
              </w:rPr>
            </w:pPr>
            <w:r w:rsidRPr="00655177">
              <w:rPr>
                <w:rFonts w:ascii="Arial" w:hAnsi="Arial" w:cs="Arial"/>
              </w:rPr>
              <w:t>DS00600D6SPAH1484</w:t>
            </w:r>
          </w:p>
        </w:tc>
        <w:tc>
          <w:tcPr>
            <w:tcW w:w="2750" w:type="dxa"/>
            <w:tcBorders>
              <w:top w:val="single" w:sz="4" w:space="0" w:color="auto"/>
              <w:left w:val="single" w:sz="4" w:space="0" w:color="auto"/>
              <w:bottom w:val="single" w:sz="4" w:space="0" w:color="auto"/>
              <w:right w:val="single" w:sz="4" w:space="0" w:color="auto"/>
            </w:tcBorders>
            <w:vAlign w:val="center"/>
            <w:hideMark/>
          </w:tcPr>
          <w:p w14:paraId="56951F33" w14:textId="77777777" w:rsidR="00FA4B40" w:rsidRPr="00655177" w:rsidRDefault="00FA4B40" w:rsidP="00CB17B1">
            <w:pPr>
              <w:pStyle w:val="NoSpacing"/>
              <w:spacing w:line="276" w:lineRule="auto"/>
              <w:rPr>
                <w:rFonts w:ascii="Arial" w:hAnsi="Arial" w:cs="Arial"/>
              </w:rPr>
            </w:pPr>
            <w:r w:rsidRPr="00655177">
              <w:rPr>
                <w:rFonts w:ascii="Arial" w:hAnsi="Arial" w:cs="Arial"/>
              </w:rPr>
              <w:t>600 KW, 120/</w:t>
            </w:r>
            <w:proofErr w:type="gramStart"/>
            <w:r w:rsidRPr="00655177">
              <w:rPr>
                <w:rFonts w:ascii="Arial" w:hAnsi="Arial" w:cs="Arial"/>
              </w:rPr>
              <w:t>208 ,</w:t>
            </w:r>
            <w:proofErr w:type="gramEnd"/>
            <w:r w:rsidRPr="00655177">
              <w:rPr>
                <w:rFonts w:ascii="Arial" w:hAnsi="Arial" w:cs="Arial"/>
              </w:rPr>
              <w:t xml:space="preserve"> 3 </w:t>
            </w:r>
            <w:proofErr w:type="gramStart"/>
            <w:r w:rsidRPr="00655177">
              <w:rPr>
                <w:rFonts w:ascii="Arial" w:hAnsi="Arial" w:cs="Arial"/>
              </w:rPr>
              <w:t>phase</w:t>
            </w:r>
            <w:proofErr w:type="gramEnd"/>
          </w:p>
        </w:tc>
      </w:tr>
      <w:tr w:rsidR="00D104F1" w14:paraId="56951F3A" w14:textId="77777777" w:rsidTr="00655177">
        <w:trPr>
          <w:trHeight w:val="97"/>
        </w:trPr>
        <w:tc>
          <w:tcPr>
            <w:tcW w:w="625" w:type="dxa"/>
            <w:tcBorders>
              <w:top w:val="single" w:sz="4" w:space="0" w:color="auto"/>
              <w:left w:val="single" w:sz="4" w:space="0" w:color="auto"/>
              <w:bottom w:val="single" w:sz="4" w:space="0" w:color="auto"/>
              <w:right w:val="single" w:sz="4" w:space="0" w:color="auto"/>
            </w:tcBorders>
            <w:vAlign w:val="center"/>
            <w:hideMark/>
          </w:tcPr>
          <w:p w14:paraId="56951F35" w14:textId="77777777" w:rsidR="00FA4B40" w:rsidRPr="00655177" w:rsidRDefault="00FA4B40" w:rsidP="00CB17B1">
            <w:pPr>
              <w:pStyle w:val="NoSpacing"/>
              <w:spacing w:line="276" w:lineRule="auto"/>
              <w:jc w:val="center"/>
              <w:rPr>
                <w:rFonts w:ascii="Arial" w:hAnsi="Arial" w:cs="Arial"/>
              </w:rPr>
            </w:pPr>
            <w:r w:rsidRPr="00655177">
              <w:rPr>
                <w:rFonts w:ascii="Arial" w:hAnsi="Arial" w:cs="Arial"/>
              </w:rPr>
              <w:t>4</w:t>
            </w:r>
          </w:p>
        </w:tc>
        <w:tc>
          <w:tcPr>
            <w:tcW w:w="3150" w:type="dxa"/>
            <w:tcBorders>
              <w:top w:val="single" w:sz="4" w:space="0" w:color="auto"/>
              <w:left w:val="single" w:sz="4" w:space="0" w:color="auto"/>
              <w:bottom w:val="single" w:sz="4" w:space="0" w:color="auto"/>
              <w:right w:val="single" w:sz="4" w:space="0" w:color="auto"/>
            </w:tcBorders>
            <w:vAlign w:val="center"/>
            <w:hideMark/>
          </w:tcPr>
          <w:p w14:paraId="56951F36" w14:textId="77777777" w:rsidR="00FA4B40" w:rsidRPr="00655177" w:rsidRDefault="00FA4B40" w:rsidP="00CB17B1">
            <w:pPr>
              <w:pStyle w:val="NoSpacing"/>
              <w:spacing w:line="276" w:lineRule="auto"/>
              <w:rPr>
                <w:rFonts w:ascii="Arial" w:hAnsi="Arial" w:cs="Arial"/>
              </w:rPr>
            </w:pPr>
            <w:r w:rsidRPr="00655177">
              <w:rPr>
                <w:rFonts w:ascii="Arial" w:hAnsi="Arial" w:cs="Arial"/>
              </w:rPr>
              <w:t>Building 135</w:t>
            </w:r>
          </w:p>
          <w:p w14:paraId="56951F37" w14:textId="77777777" w:rsidR="00FA4B40" w:rsidRPr="00655177" w:rsidRDefault="00FA4B40" w:rsidP="00CB17B1">
            <w:pPr>
              <w:pStyle w:val="NoSpacing"/>
              <w:spacing w:line="276" w:lineRule="auto"/>
              <w:rPr>
                <w:rFonts w:ascii="Arial" w:hAnsi="Arial" w:cs="Arial"/>
              </w:rPr>
            </w:pPr>
            <w:r w:rsidRPr="00655177">
              <w:rPr>
                <w:rFonts w:ascii="Arial" w:hAnsi="Arial" w:cs="Arial"/>
              </w:rPr>
              <w:t>Serves Building 5</w:t>
            </w:r>
          </w:p>
        </w:tc>
        <w:tc>
          <w:tcPr>
            <w:tcW w:w="2583" w:type="dxa"/>
            <w:tcBorders>
              <w:top w:val="single" w:sz="4" w:space="0" w:color="auto"/>
              <w:left w:val="single" w:sz="4" w:space="0" w:color="auto"/>
              <w:bottom w:val="single" w:sz="4" w:space="0" w:color="auto"/>
              <w:right w:val="single" w:sz="4" w:space="0" w:color="auto"/>
            </w:tcBorders>
            <w:vAlign w:val="center"/>
            <w:hideMark/>
          </w:tcPr>
          <w:p w14:paraId="56951F38" w14:textId="77777777" w:rsidR="00FA4B40" w:rsidRPr="00655177" w:rsidRDefault="00FA4B40" w:rsidP="00CB17B1">
            <w:pPr>
              <w:pStyle w:val="NoSpacing"/>
              <w:spacing w:line="276" w:lineRule="auto"/>
              <w:rPr>
                <w:rFonts w:ascii="Arial" w:hAnsi="Arial" w:cs="Arial"/>
              </w:rPr>
            </w:pPr>
            <w:r w:rsidRPr="00655177">
              <w:rPr>
                <w:rFonts w:ascii="Arial" w:hAnsi="Arial" w:cs="Arial"/>
              </w:rPr>
              <w:t>139877 Onsite Energy              750PXC6DT2</w:t>
            </w:r>
          </w:p>
        </w:tc>
        <w:tc>
          <w:tcPr>
            <w:tcW w:w="2750" w:type="dxa"/>
            <w:tcBorders>
              <w:top w:val="single" w:sz="4" w:space="0" w:color="auto"/>
              <w:left w:val="single" w:sz="4" w:space="0" w:color="auto"/>
              <w:bottom w:val="single" w:sz="4" w:space="0" w:color="auto"/>
              <w:right w:val="single" w:sz="4" w:space="0" w:color="auto"/>
            </w:tcBorders>
            <w:vAlign w:val="center"/>
            <w:hideMark/>
          </w:tcPr>
          <w:p w14:paraId="56951F39" w14:textId="77777777" w:rsidR="00FA4B40" w:rsidRPr="00655177" w:rsidRDefault="00FA4B40" w:rsidP="00CB17B1">
            <w:pPr>
              <w:pStyle w:val="NoSpacing"/>
              <w:spacing w:line="276" w:lineRule="auto"/>
              <w:rPr>
                <w:rFonts w:ascii="Arial" w:hAnsi="Arial" w:cs="Arial"/>
              </w:rPr>
            </w:pPr>
            <w:r w:rsidRPr="00655177">
              <w:rPr>
                <w:rFonts w:ascii="Arial" w:hAnsi="Arial" w:cs="Arial"/>
              </w:rPr>
              <w:t xml:space="preserve">750 KW, 120/208, 3 </w:t>
            </w:r>
            <w:proofErr w:type="gramStart"/>
            <w:r w:rsidRPr="00655177">
              <w:rPr>
                <w:rFonts w:ascii="Arial" w:hAnsi="Arial" w:cs="Arial"/>
              </w:rPr>
              <w:t>phase</w:t>
            </w:r>
            <w:proofErr w:type="gramEnd"/>
          </w:p>
        </w:tc>
      </w:tr>
      <w:tr w:rsidR="00D104F1" w14:paraId="56951F40" w14:textId="77777777" w:rsidTr="00655177">
        <w:trPr>
          <w:trHeight w:val="97"/>
        </w:trPr>
        <w:tc>
          <w:tcPr>
            <w:tcW w:w="625" w:type="dxa"/>
            <w:tcBorders>
              <w:top w:val="single" w:sz="4" w:space="0" w:color="auto"/>
              <w:left w:val="single" w:sz="4" w:space="0" w:color="auto"/>
              <w:bottom w:val="single" w:sz="4" w:space="0" w:color="auto"/>
              <w:right w:val="single" w:sz="4" w:space="0" w:color="auto"/>
            </w:tcBorders>
            <w:vAlign w:val="center"/>
            <w:hideMark/>
          </w:tcPr>
          <w:p w14:paraId="56951F3B" w14:textId="77777777" w:rsidR="00FA4B40" w:rsidRPr="00655177" w:rsidRDefault="00FA4B40" w:rsidP="00CB17B1">
            <w:pPr>
              <w:pStyle w:val="NoSpacing"/>
              <w:spacing w:line="276" w:lineRule="auto"/>
              <w:jc w:val="center"/>
              <w:rPr>
                <w:rFonts w:ascii="Arial" w:hAnsi="Arial" w:cs="Arial"/>
              </w:rPr>
            </w:pPr>
            <w:r w:rsidRPr="00655177">
              <w:rPr>
                <w:rFonts w:ascii="Arial" w:hAnsi="Arial" w:cs="Arial"/>
              </w:rPr>
              <w:t>5</w:t>
            </w:r>
          </w:p>
        </w:tc>
        <w:tc>
          <w:tcPr>
            <w:tcW w:w="3150" w:type="dxa"/>
            <w:tcBorders>
              <w:top w:val="single" w:sz="4" w:space="0" w:color="auto"/>
              <w:left w:val="single" w:sz="4" w:space="0" w:color="auto"/>
              <w:bottom w:val="single" w:sz="4" w:space="0" w:color="auto"/>
              <w:right w:val="single" w:sz="4" w:space="0" w:color="auto"/>
            </w:tcBorders>
            <w:vAlign w:val="center"/>
            <w:hideMark/>
          </w:tcPr>
          <w:p w14:paraId="56951F3C" w14:textId="77777777" w:rsidR="00FA4B40" w:rsidRPr="00655177" w:rsidRDefault="00FA4B40" w:rsidP="00CB17B1">
            <w:pPr>
              <w:pStyle w:val="NoSpacing"/>
              <w:spacing w:line="276" w:lineRule="auto"/>
              <w:rPr>
                <w:rFonts w:ascii="Arial" w:hAnsi="Arial" w:cs="Arial"/>
              </w:rPr>
            </w:pPr>
            <w:r w:rsidRPr="00655177">
              <w:rPr>
                <w:rFonts w:ascii="Arial" w:hAnsi="Arial" w:cs="Arial"/>
              </w:rPr>
              <w:t xml:space="preserve">Building </w:t>
            </w:r>
            <w:r w:rsidRPr="00655177">
              <w:rPr>
                <w:rFonts w:ascii="Arial" w:hAnsi="Arial" w:cs="Arial"/>
              </w:rPr>
              <w:t>301</w:t>
            </w:r>
          </w:p>
          <w:p w14:paraId="56951F3D" w14:textId="77777777" w:rsidR="00FA4B40" w:rsidRPr="00655177" w:rsidRDefault="00FA4B40" w:rsidP="00CB17B1">
            <w:pPr>
              <w:pStyle w:val="NoSpacing"/>
              <w:spacing w:line="276" w:lineRule="auto"/>
              <w:rPr>
                <w:rFonts w:ascii="Arial" w:hAnsi="Arial" w:cs="Arial"/>
                <w:color w:val="FF0000"/>
              </w:rPr>
            </w:pPr>
            <w:proofErr w:type="gramStart"/>
            <w:r w:rsidRPr="00655177">
              <w:rPr>
                <w:rFonts w:ascii="Arial" w:hAnsi="Arial" w:cs="Arial"/>
              </w:rPr>
              <w:t>Serves Building</w:t>
            </w:r>
            <w:proofErr w:type="gramEnd"/>
            <w:r w:rsidRPr="00655177">
              <w:rPr>
                <w:rFonts w:ascii="Arial" w:hAnsi="Arial" w:cs="Arial"/>
              </w:rPr>
              <w:t xml:space="preserve"> </w:t>
            </w:r>
            <w:r w:rsidRPr="00655177">
              <w:rPr>
                <w:rFonts w:ascii="Arial" w:hAnsi="Arial" w:cs="Arial"/>
              </w:rPr>
              <w:t xml:space="preserve">8,9 &amp; </w:t>
            </w:r>
            <w:r w:rsidRPr="00655177">
              <w:rPr>
                <w:rFonts w:ascii="Arial" w:hAnsi="Arial" w:cs="Arial"/>
              </w:rPr>
              <w:t>13</w:t>
            </w:r>
          </w:p>
        </w:tc>
        <w:tc>
          <w:tcPr>
            <w:tcW w:w="2583" w:type="dxa"/>
            <w:tcBorders>
              <w:top w:val="single" w:sz="4" w:space="0" w:color="auto"/>
              <w:left w:val="single" w:sz="4" w:space="0" w:color="auto"/>
              <w:bottom w:val="single" w:sz="4" w:space="0" w:color="auto"/>
              <w:right w:val="single" w:sz="4" w:space="0" w:color="auto"/>
            </w:tcBorders>
            <w:vAlign w:val="center"/>
            <w:hideMark/>
          </w:tcPr>
          <w:p w14:paraId="56951F3E" w14:textId="77777777" w:rsidR="00FA4B40" w:rsidRPr="00655177" w:rsidRDefault="00FA4B40" w:rsidP="00CB17B1">
            <w:pPr>
              <w:pStyle w:val="NoSpacing"/>
              <w:spacing w:line="276" w:lineRule="auto"/>
              <w:rPr>
                <w:rFonts w:ascii="Arial" w:hAnsi="Arial" w:cs="Arial"/>
                <w:color w:val="FF0000"/>
              </w:rPr>
            </w:pPr>
            <w:r w:rsidRPr="00655177">
              <w:rPr>
                <w:rFonts w:ascii="Arial" w:hAnsi="Arial" w:cs="Arial"/>
              </w:rPr>
              <w:t xml:space="preserve">2493450 Kohler 500REOZJ </w:t>
            </w:r>
          </w:p>
        </w:tc>
        <w:tc>
          <w:tcPr>
            <w:tcW w:w="2750" w:type="dxa"/>
            <w:tcBorders>
              <w:top w:val="single" w:sz="4" w:space="0" w:color="auto"/>
              <w:left w:val="single" w:sz="4" w:space="0" w:color="auto"/>
              <w:bottom w:val="single" w:sz="4" w:space="0" w:color="auto"/>
              <w:right w:val="single" w:sz="4" w:space="0" w:color="auto"/>
            </w:tcBorders>
            <w:vAlign w:val="center"/>
            <w:hideMark/>
          </w:tcPr>
          <w:p w14:paraId="56951F3F" w14:textId="77777777" w:rsidR="00FA4B40" w:rsidRPr="00655177" w:rsidRDefault="00FA4B40" w:rsidP="00CB17B1">
            <w:pPr>
              <w:pStyle w:val="NoSpacing"/>
              <w:spacing w:line="276" w:lineRule="auto"/>
              <w:rPr>
                <w:rFonts w:ascii="Arial" w:hAnsi="Arial" w:cs="Arial"/>
                <w:color w:val="FF0000"/>
              </w:rPr>
            </w:pPr>
            <w:r w:rsidRPr="00655177">
              <w:rPr>
                <w:rFonts w:ascii="Arial" w:hAnsi="Arial" w:cs="Arial"/>
              </w:rPr>
              <w:t>5</w:t>
            </w:r>
            <w:r w:rsidRPr="00655177">
              <w:rPr>
                <w:rFonts w:ascii="Arial" w:hAnsi="Arial" w:cs="Arial"/>
              </w:rPr>
              <w:t xml:space="preserve">00 KW, 120/208, 3 </w:t>
            </w:r>
            <w:proofErr w:type="gramStart"/>
            <w:r w:rsidRPr="00655177">
              <w:rPr>
                <w:rFonts w:ascii="Arial" w:hAnsi="Arial" w:cs="Arial"/>
              </w:rPr>
              <w:t>phase</w:t>
            </w:r>
            <w:proofErr w:type="gramEnd"/>
          </w:p>
        </w:tc>
      </w:tr>
      <w:tr w:rsidR="00D104F1" w14:paraId="56951F47" w14:textId="77777777" w:rsidTr="00655177">
        <w:trPr>
          <w:trHeight w:val="441"/>
        </w:trPr>
        <w:tc>
          <w:tcPr>
            <w:tcW w:w="625" w:type="dxa"/>
            <w:tcBorders>
              <w:top w:val="single" w:sz="4" w:space="0" w:color="auto"/>
              <w:left w:val="single" w:sz="4" w:space="0" w:color="auto"/>
              <w:bottom w:val="single" w:sz="4" w:space="0" w:color="auto"/>
              <w:right w:val="single" w:sz="4" w:space="0" w:color="auto"/>
            </w:tcBorders>
            <w:vAlign w:val="center"/>
            <w:hideMark/>
          </w:tcPr>
          <w:p w14:paraId="56951F41" w14:textId="77777777" w:rsidR="00FA4B40" w:rsidRPr="00655177" w:rsidRDefault="00FA4B40" w:rsidP="00CB17B1">
            <w:pPr>
              <w:pStyle w:val="NoSpacing"/>
              <w:spacing w:line="276" w:lineRule="auto"/>
              <w:jc w:val="center"/>
              <w:rPr>
                <w:rFonts w:ascii="Arial" w:hAnsi="Arial" w:cs="Arial"/>
              </w:rPr>
            </w:pPr>
            <w:r w:rsidRPr="00655177">
              <w:rPr>
                <w:rFonts w:ascii="Arial" w:hAnsi="Arial" w:cs="Arial"/>
              </w:rPr>
              <w:t>6</w:t>
            </w:r>
          </w:p>
        </w:tc>
        <w:tc>
          <w:tcPr>
            <w:tcW w:w="3150" w:type="dxa"/>
            <w:tcBorders>
              <w:top w:val="single" w:sz="4" w:space="0" w:color="auto"/>
              <w:left w:val="single" w:sz="4" w:space="0" w:color="auto"/>
              <w:bottom w:val="single" w:sz="4" w:space="0" w:color="auto"/>
              <w:right w:val="single" w:sz="4" w:space="0" w:color="auto"/>
            </w:tcBorders>
            <w:vAlign w:val="center"/>
            <w:hideMark/>
          </w:tcPr>
          <w:p w14:paraId="56951F42" w14:textId="77777777" w:rsidR="00FA4B40" w:rsidRPr="00655177" w:rsidRDefault="00FA4B40" w:rsidP="00CB17B1">
            <w:pPr>
              <w:pStyle w:val="NoSpacing"/>
              <w:spacing w:line="276" w:lineRule="auto"/>
              <w:rPr>
                <w:rFonts w:ascii="Arial" w:hAnsi="Arial" w:cs="Arial"/>
              </w:rPr>
            </w:pPr>
            <w:r w:rsidRPr="00655177">
              <w:rPr>
                <w:rFonts w:ascii="Arial" w:hAnsi="Arial" w:cs="Arial"/>
              </w:rPr>
              <w:t>Building Outside 22</w:t>
            </w:r>
          </w:p>
          <w:p w14:paraId="56951F43" w14:textId="77777777" w:rsidR="00FA4B40" w:rsidRPr="00655177" w:rsidRDefault="00FA4B40" w:rsidP="00CB17B1">
            <w:pPr>
              <w:pStyle w:val="NoSpacing"/>
              <w:spacing w:line="276" w:lineRule="auto"/>
              <w:rPr>
                <w:rFonts w:ascii="Arial" w:hAnsi="Arial" w:cs="Arial"/>
              </w:rPr>
            </w:pPr>
            <w:r w:rsidRPr="00655177">
              <w:rPr>
                <w:rFonts w:ascii="Arial" w:hAnsi="Arial" w:cs="Arial"/>
              </w:rPr>
              <w:t>Serves Building 22</w:t>
            </w:r>
          </w:p>
        </w:tc>
        <w:tc>
          <w:tcPr>
            <w:tcW w:w="2583" w:type="dxa"/>
            <w:tcBorders>
              <w:top w:val="single" w:sz="4" w:space="0" w:color="auto"/>
              <w:left w:val="single" w:sz="4" w:space="0" w:color="auto"/>
              <w:bottom w:val="single" w:sz="4" w:space="0" w:color="auto"/>
              <w:right w:val="single" w:sz="4" w:space="0" w:color="auto"/>
            </w:tcBorders>
            <w:vAlign w:val="center"/>
            <w:hideMark/>
          </w:tcPr>
          <w:p w14:paraId="56951F44" w14:textId="77777777" w:rsidR="00FA4B40" w:rsidRPr="00655177" w:rsidRDefault="00FA4B40" w:rsidP="00CB17B1">
            <w:pPr>
              <w:pStyle w:val="NoSpacing"/>
              <w:spacing w:line="276" w:lineRule="auto"/>
              <w:rPr>
                <w:rFonts w:ascii="Arial" w:hAnsi="Arial" w:cs="Arial"/>
              </w:rPr>
            </w:pPr>
            <w:r w:rsidRPr="00655177">
              <w:rPr>
                <w:rFonts w:ascii="Arial" w:hAnsi="Arial" w:cs="Arial"/>
              </w:rPr>
              <w:t>132238     Caterpillar</w:t>
            </w:r>
          </w:p>
          <w:p w14:paraId="56951F45" w14:textId="77777777" w:rsidR="00FA4B40" w:rsidRPr="00655177" w:rsidRDefault="00FA4B40" w:rsidP="00CB17B1">
            <w:pPr>
              <w:pStyle w:val="NoSpacing"/>
              <w:spacing w:line="276" w:lineRule="auto"/>
              <w:rPr>
                <w:rFonts w:ascii="Arial" w:hAnsi="Arial" w:cs="Arial"/>
              </w:rPr>
            </w:pPr>
            <w:r w:rsidRPr="00655177">
              <w:rPr>
                <w:rFonts w:ascii="Arial" w:hAnsi="Arial" w:cs="Arial"/>
              </w:rPr>
              <w:t>C15DITA</w:t>
            </w:r>
          </w:p>
        </w:tc>
        <w:tc>
          <w:tcPr>
            <w:tcW w:w="2750" w:type="dxa"/>
            <w:tcBorders>
              <w:top w:val="single" w:sz="4" w:space="0" w:color="auto"/>
              <w:left w:val="single" w:sz="4" w:space="0" w:color="auto"/>
              <w:bottom w:val="single" w:sz="4" w:space="0" w:color="auto"/>
              <w:right w:val="single" w:sz="4" w:space="0" w:color="auto"/>
            </w:tcBorders>
            <w:vAlign w:val="center"/>
            <w:hideMark/>
          </w:tcPr>
          <w:p w14:paraId="56951F46" w14:textId="77777777" w:rsidR="00FA4B40" w:rsidRPr="00655177" w:rsidRDefault="00FA4B40" w:rsidP="00CB17B1">
            <w:pPr>
              <w:pStyle w:val="NoSpacing"/>
              <w:spacing w:line="276" w:lineRule="auto"/>
              <w:rPr>
                <w:rFonts w:ascii="Arial" w:hAnsi="Arial" w:cs="Arial"/>
              </w:rPr>
            </w:pPr>
            <w:r w:rsidRPr="00655177">
              <w:rPr>
                <w:rFonts w:ascii="Arial" w:hAnsi="Arial" w:cs="Arial"/>
              </w:rPr>
              <w:t>500 KW,120/208, 3phase</w:t>
            </w:r>
          </w:p>
        </w:tc>
      </w:tr>
      <w:tr w:rsidR="00D104F1" w14:paraId="56951F4E" w14:textId="77777777" w:rsidTr="00655177">
        <w:trPr>
          <w:trHeight w:val="97"/>
        </w:trPr>
        <w:tc>
          <w:tcPr>
            <w:tcW w:w="625" w:type="dxa"/>
            <w:tcBorders>
              <w:top w:val="single" w:sz="4" w:space="0" w:color="auto"/>
              <w:left w:val="single" w:sz="4" w:space="0" w:color="auto"/>
              <w:bottom w:val="single" w:sz="4" w:space="0" w:color="auto"/>
              <w:right w:val="single" w:sz="4" w:space="0" w:color="auto"/>
            </w:tcBorders>
            <w:vAlign w:val="center"/>
            <w:hideMark/>
          </w:tcPr>
          <w:p w14:paraId="56951F48" w14:textId="77777777" w:rsidR="00FA4B40" w:rsidRPr="00655177" w:rsidRDefault="00FA4B40" w:rsidP="00CB17B1">
            <w:pPr>
              <w:pStyle w:val="NoSpacing"/>
              <w:spacing w:line="276" w:lineRule="auto"/>
              <w:jc w:val="center"/>
              <w:rPr>
                <w:rFonts w:ascii="Arial" w:hAnsi="Arial" w:cs="Arial"/>
              </w:rPr>
            </w:pPr>
            <w:r w:rsidRPr="00655177">
              <w:rPr>
                <w:rFonts w:ascii="Arial" w:hAnsi="Arial" w:cs="Arial"/>
              </w:rPr>
              <w:t>7</w:t>
            </w:r>
          </w:p>
        </w:tc>
        <w:tc>
          <w:tcPr>
            <w:tcW w:w="3150" w:type="dxa"/>
            <w:tcBorders>
              <w:top w:val="single" w:sz="4" w:space="0" w:color="auto"/>
              <w:left w:val="single" w:sz="4" w:space="0" w:color="auto"/>
              <w:bottom w:val="single" w:sz="4" w:space="0" w:color="auto"/>
              <w:right w:val="single" w:sz="4" w:space="0" w:color="auto"/>
            </w:tcBorders>
            <w:vAlign w:val="center"/>
            <w:hideMark/>
          </w:tcPr>
          <w:p w14:paraId="56951F49" w14:textId="77777777" w:rsidR="00FA4B40" w:rsidRPr="00655177" w:rsidRDefault="00FA4B40" w:rsidP="00CB17B1">
            <w:pPr>
              <w:pStyle w:val="NoSpacing"/>
              <w:spacing w:line="276" w:lineRule="auto"/>
              <w:rPr>
                <w:rFonts w:ascii="Arial" w:hAnsi="Arial" w:cs="Arial"/>
              </w:rPr>
            </w:pPr>
            <w:r w:rsidRPr="00655177">
              <w:rPr>
                <w:rFonts w:ascii="Arial" w:hAnsi="Arial" w:cs="Arial"/>
              </w:rPr>
              <w:t>Building Outside 25</w:t>
            </w:r>
          </w:p>
          <w:p w14:paraId="56951F4A" w14:textId="77777777" w:rsidR="00FA4B40" w:rsidRPr="00655177" w:rsidRDefault="00FA4B40" w:rsidP="00CB17B1">
            <w:pPr>
              <w:pStyle w:val="NoSpacing"/>
              <w:spacing w:line="276" w:lineRule="auto"/>
              <w:rPr>
                <w:rFonts w:ascii="Arial" w:hAnsi="Arial" w:cs="Arial"/>
              </w:rPr>
            </w:pPr>
            <w:r w:rsidRPr="00655177">
              <w:rPr>
                <w:rFonts w:ascii="Arial" w:hAnsi="Arial" w:cs="Arial"/>
              </w:rPr>
              <w:t>Serves Building 25/24</w:t>
            </w:r>
          </w:p>
        </w:tc>
        <w:tc>
          <w:tcPr>
            <w:tcW w:w="2583" w:type="dxa"/>
            <w:tcBorders>
              <w:top w:val="single" w:sz="4" w:space="0" w:color="auto"/>
              <w:left w:val="single" w:sz="4" w:space="0" w:color="auto"/>
              <w:bottom w:val="single" w:sz="4" w:space="0" w:color="auto"/>
              <w:right w:val="single" w:sz="4" w:space="0" w:color="auto"/>
            </w:tcBorders>
            <w:vAlign w:val="center"/>
            <w:hideMark/>
          </w:tcPr>
          <w:p w14:paraId="56951F4B" w14:textId="77777777" w:rsidR="00FA4B40" w:rsidRPr="00655177" w:rsidRDefault="00FA4B40" w:rsidP="00CB17B1">
            <w:pPr>
              <w:pStyle w:val="NoSpacing"/>
              <w:spacing w:line="276" w:lineRule="auto"/>
              <w:rPr>
                <w:rFonts w:ascii="Arial" w:hAnsi="Arial" w:cs="Arial"/>
              </w:rPr>
            </w:pPr>
            <w:r w:rsidRPr="00655177">
              <w:rPr>
                <w:rFonts w:ascii="Arial" w:hAnsi="Arial" w:cs="Arial"/>
              </w:rPr>
              <w:t>127209     Onsite Energy</w:t>
            </w:r>
          </w:p>
          <w:p w14:paraId="56951F4C" w14:textId="77777777" w:rsidR="00FA4B40" w:rsidRPr="00655177" w:rsidRDefault="00FA4B40" w:rsidP="00CB17B1">
            <w:pPr>
              <w:pStyle w:val="NoSpacing"/>
              <w:spacing w:line="276" w:lineRule="auto"/>
              <w:rPr>
                <w:rFonts w:ascii="Arial" w:hAnsi="Arial" w:cs="Arial"/>
              </w:rPr>
            </w:pPr>
            <w:r w:rsidRPr="00655177">
              <w:rPr>
                <w:rFonts w:ascii="Arial" w:hAnsi="Arial" w:cs="Arial"/>
              </w:rPr>
              <w:t>50PJC6DT3</w:t>
            </w:r>
          </w:p>
        </w:tc>
        <w:tc>
          <w:tcPr>
            <w:tcW w:w="2750" w:type="dxa"/>
            <w:tcBorders>
              <w:top w:val="single" w:sz="4" w:space="0" w:color="auto"/>
              <w:left w:val="single" w:sz="4" w:space="0" w:color="auto"/>
              <w:bottom w:val="single" w:sz="4" w:space="0" w:color="auto"/>
              <w:right w:val="single" w:sz="4" w:space="0" w:color="auto"/>
            </w:tcBorders>
            <w:vAlign w:val="center"/>
            <w:hideMark/>
          </w:tcPr>
          <w:p w14:paraId="56951F4D" w14:textId="77777777" w:rsidR="00FA4B40" w:rsidRPr="00655177" w:rsidRDefault="00FA4B40" w:rsidP="00CB17B1">
            <w:pPr>
              <w:pStyle w:val="NoSpacing"/>
              <w:spacing w:line="276" w:lineRule="auto"/>
              <w:rPr>
                <w:rFonts w:ascii="Arial" w:hAnsi="Arial" w:cs="Arial"/>
              </w:rPr>
            </w:pPr>
            <w:r w:rsidRPr="00655177">
              <w:rPr>
                <w:rFonts w:ascii="Arial" w:hAnsi="Arial" w:cs="Arial"/>
              </w:rPr>
              <w:t xml:space="preserve">50   KW, 120/208, 3 </w:t>
            </w:r>
            <w:proofErr w:type="gramStart"/>
            <w:r w:rsidRPr="00655177">
              <w:rPr>
                <w:rFonts w:ascii="Arial" w:hAnsi="Arial" w:cs="Arial"/>
              </w:rPr>
              <w:t>phase</w:t>
            </w:r>
            <w:proofErr w:type="gramEnd"/>
          </w:p>
        </w:tc>
      </w:tr>
      <w:tr w:rsidR="00D104F1" w14:paraId="56951F54" w14:textId="77777777" w:rsidTr="00655177">
        <w:trPr>
          <w:trHeight w:val="97"/>
        </w:trPr>
        <w:tc>
          <w:tcPr>
            <w:tcW w:w="625" w:type="dxa"/>
            <w:tcBorders>
              <w:top w:val="single" w:sz="4" w:space="0" w:color="auto"/>
              <w:left w:val="single" w:sz="4" w:space="0" w:color="auto"/>
              <w:bottom w:val="single" w:sz="4" w:space="0" w:color="auto"/>
              <w:right w:val="single" w:sz="4" w:space="0" w:color="auto"/>
            </w:tcBorders>
            <w:vAlign w:val="center"/>
            <w:hideMark/>
          </w:tcPr>
          <w:p w14:paraId="56951F4F" w14:textId="77777777" w:rsidR="00FA4B40" w:rsidRPr="00655177" w:rsidRDefault="00FA4B40" w:rsidP="00CB17B1">
            <w:pPr>
              <w:pStyle w:val="NoSpacing"/>
              <w:spacing w:line="276" w:lineRule="auto"/>
              <w:jc w:val="center"/>
              <w:rPr>
                <w:rFonts w:ascii="Arial" w:hAnsi="Arial" w:cs="Arial"/>
              </w:rPr>
            </w:pPr>
            <w:r w:rsidRPr="00655177">
              <w:rPr>
                <w:rFonts w:ascii="Arial" w:hAnsi="Arial" w:cs="Arial"/>
              </w:rPr>
              <w:t>8</w:t>
            </w:r>
          </w:p>
        </w:tc>
        <w:tc>
          <w:tcPr>
            <w:tcW w:w="3150" w:type="dxa"/>
            <w:tcBorders>
              <w:top w:val="single" w:sz="4" w:space="0" w:color="auto"/>
              <w:left w:val="single" w:sz="4" w:space="0" w:color="auto"/>
              <w:bottom w:val="single" w:sz="4" w:space="0" w:color="auto"/>
              <w:right w:val="single" w:sz="4" w:space="0" w:color="auto"/>
            </w:tcBorders>
            <w:vAlign w:val="center"/>
            <w:hideMark/>
          </w:tcPr>
          <w:p w14:paraId="56951F50" w14:textId="77777777" w:rsidR="00FA4B40" w:rsidRPr="00655177" w:rsidRDefault="00FA4B40" w:rsidP="00CB17B1">
            <w:pPr>
              <w:pStyle w:val="NoSpacing"/>
              <w:spacing w:line="276" w:lineRule="auto"/>
              <w:rPr>
                <w:rFonts w:ascii="Arial" w:hAnsi="Arial" w:cs="Arial"/>
              </w:rPr>
            </w:pPr>
            <w:r w:rsidRPr="00655177">
              <w:rPr>
                <w:rFonts w:ascii="Arial" w:hAnsi="Arial" w:cs="Arial"/>
              </w:rPr>
              <w:t>Building 171</w:t>
            </w:r>
          </w:p>
          <w:p w14:paraId="56951F51" w14:textId="77777777" w:rsidR="00FA4B40" w:rsidRPr="00655177" w:rsidRDefault="00FA4B40" w:rsidP="00CB17B1">
            <w:pPr>
              <w:pStyle w:val="NoSpacing"/>
              <w:spacing w:line="276" w:lineRule="auto"/>
              <w:rPr>
                <w:rFonts w:ascii="Arial" w:hAnsi="Arial" w:cs="Arial"/>
              </w:rPr>
            </w:pPr>
            <w:proofErr w:type="gramStart"/>
            <w:r w:rsidRPr="00655177">
              <w:rPr>
                <w:rFonts w:ascii="Arial" w:hAnsi="Arial" w:cs="Arial"/>
              </w:rPr>
              <w:t>Serves</w:t>
            </w:r>
            <w:proofErr w:type="gramEnd"/>
            <w:r w:rsidRPr="00655177">
              <w:rPr>
                <w:rFonts w:ascii="Arial" w:hAnsi="Arial" w:cs="Arial"/>
              </w:rPr>
              <w:t xml:space="preserve"> Building 30</w:t>
            </w:r>
          </w:p>
        </w:tc>
        <w:tc>
          <w:tcPr>
            <w:tcW w:w="2583" w:type="dxa"/>
            <w:tcBorders>
              <w:top w:val="single" w:sz="4" w:space="0" w:color="auto"/>
              <w:left w:val="single" w:sz="4" w:space="0" w:color="auto"/>
              <w:bottom w:val="single" w:sz="4" w:space="0" w:color="auto"/>
              <w:right w:val="single" w:sz="4" w:space="0" w:color="auto"/>
            </w:tcBorders>
            <w:vAlign w:val="center"/>
            <w:hideMark/>
          </w:tcPr>
          <w:p w14:paraId="56951F52" w14:textId="77777777" w:rsidR="00FA4B40" w:rsidRPr="00655177" w:rsidRDefault="00FA4B40" w:rsidP="00CB17B1">
            <w:pPr>
              <w:pStyle w:val="NoSpacing"/>
              <w:spacing w:line="276" w:lineRule="auto"/>
              <w:rPr>
                <w:rFonts w:ascii="Arial" w:hAnsi="Arial" w:cs="Arial"/>
              </w:rPr>
            </w:pPr>
            <w:r w:rsidRPr="00655177">
              <w:rPr>
                <w:rFonts w:ascii="Arial" w:hAnsi="Arial" w:cs="Arial"/>
              </w:rPr>
              <w:t>8717     Cummins                 NT-855-GS6</w:t>
            </w:r>
          </w:p>
        </w:tc>
        <w:tc>
          <w:tcPr>
            <w:tcW w:w="2750" w:type="dxa"/>
            <w:tcBorders>
              <w:top w:val="single" w:sz="4" w:space="0" w:color="auto"/>
              <w:left w:val="single" w:sz="4" w:space="0" w:color="auto"/>
              <w:bottom w:val="single" w:sz="4" w:space="0" w:color="auto"/>
              <w:right w:val="single" w:sz="4" w:space="0" w:color="auto"/>
            </w:tcBorders>
            <w:vAlign w:val="center"/>
            <w:hideMark/>
          </w:tcPr>
          <w:p w14:paraId="56951F53" w14:textId="77777777" w:rsidR="00FA4B40" w:rsidRPr="00655177" w:rsidRDefault="00FA4B40" w:rsidP="00CB17B1">
            <w:pPr>
              <w:pStyle w:val="NoSpacing"/>
              <w:spacing w:line="276" w:lineRule="auto"/>
              <w:rPr>
                <w:rFonts w:ascii="Arial" w:hAnsi="Arial" w:cs="Arial"/>
              </w:rPr>
            </w:pPr>
            <w:r w:rsidRPr="00655177">
              <w:rPr>
                <w:rFonts w:ascii="Arial" w:hAnsi="Arial" w:cs="Arial"/>
              </w:rPr>
              <w:t xml:space="preserve">275 KW, 120/208, 3 </w:t>
            </w:r>
            <w:proofErr w:type="gramStart"/>
            <w:r w:rsidRPr="00655177">
              <w:rPr>
                <w:rFonts w:ascii="Arial" w:hAnsi="Arial" w:cs="Arial"/>
              </w:rPr>
              <w:t>phase</w:t>
            </w:r>
            <w:proofErr w:type="gramEnd"/>
          </w:p>
        </w:tc>
      </w:tr>
      <w:tr w:rsidR="00D104F1" w14:paraId="56951F5A" w14:textId="77777777" w:rsidTr="00655177">
        <w:trPr>
          <w:trHeight w:val="97"/>
        </w:trPr>
        <w:tc>
          <w:tcPr>
            <w:tcW w:w="625" w:type="dxa"/>
            <w:tcBorders>
              <w:top w:val="single" w:sz="4" w:space="0" w:color="auto"/>
              <w:left w:val="single" w:sz="4" w:space="0" w:color="auto"/>
              <w:bottom w:val="single" w:sz="4" w:space="0" w:color="auto"/>
              <w:right w:val="single" w:sz="4" w:space="0" w:color="auto"/>
            </w:tcBorders>
            <w:vAlign w:val="center"/>
            <w:hideMark/>
          </w:tcPr>
          <w:p w14:paraId="56951F55" w14:textId="77777777" w:rsidR="00FA4B40" w:rsidRPr="00655177" w:rsidRDefault="00FA4B40" w:rsidP="00CB17B1">
            <w:pPr>
              <w:pStyle w:val="NoSpacing"/>
              <w:spacing w:line="276" w:lineRule="auto"/>
              <w:jc w:val="center"/>
              <w:rPr>
                <w:rFonts w:ascii="Arial" w:hAnsi="Arial" w:cs="Arial"/>
              </w:rPr>
            </w:pPr>
            <w:r w:rsidRPr="00655177">
              <w:rPr>
                <w:rFonts w:ascii="Arial" w:hAnsi="Arial" w:cs="Arial"/>
              </w:rPr>
              <w:t>9</w:t>
            </w:r>
          </w:p>
        </w:tc>
        <w:tc>
          <w:tcPr>
            <w:tcW w:w="3150" w:type="dxa"/>
            <w:tcBorders>
              <w:top w:val="single" w:sz="4" w:space="0" w:color="auto"/>
              <w:left w:val="single" w:sz="4" w:space="0" w:color="auto"/>
              <w:bottom w:val="single" w:sz="4" w:space="0" w:color="auto"/>
              <w:right w:val="single" w:sz="4" w:space="0" w:color="auto"/>
            </w:tcBorders>
            <w:vAlign w:val="center"/>
            <w:hideMark/>
          </w:tcPr>
          <w:p w14:paraId="56951F56" w14:textId="77777777" w:rsidR="00FA4B40" w:rsidRPr="00655177" w:rsidRDefault="00FA4B40" w:rsidP="00CB17B1">
            <w:pPr>
              <w:pStyle w:val="NoSpacing"/>
              <w:spacing w:line="276" w:lineRule="auto"/>
              <w:rPr>
                <w:rFonts w:ascii="Arial" w:hAnsi="Arial" w:cs="Arial"/>
              </w:rPr>
            </w:pPr>
            <w:r w:rsidRPr="00655177">
              <w:rPr>
                <w:rFonts w:ascii="Arial" w:hAnsi="Arial" w:cs="Arial"/>
              </w:rPr>
              <w:t>Building 170</w:t>
            </w:r>
          </w:p>
          <w:p w14:paraId="56951F57" w14:textId="77777777" w:rsidR="00FA4B40" w:rsidRPr="00655177" w:rsidRDefault="00FA4B40" w:rsidP="00CB17B1">
            <w:pPr>
              <w:pStyle w:val="NoSpacing"/>
              <w:spacing w:line="276" w:lineRule="auto"/>
              <w:rPr>
                <w:rFonts w:ascii="Arial" w:hAnsi="Arial" w:cs="Arial"/>
              </w:rPr>
            </w:pPr>
            <w:proofErr w:type="gramStart"/>
            <w:r w:rsidRPr="00655177">
              <w:rPr>
                <w:rFonts w:ascii="Arial" w:hAnsi="Arial" w:cs="Arial"/>
              </w:rPr>
              <w:t>Serves</w:t>
            </w:r>
            <w:proofErr w:type="gramEnd"/>
            <w:r w:rsidRPr="00655177">
              <w:rPr>
                <w:rFonts w:ascii="Arial" w:hAnsi="Arial" w:cs="Arial"/>
              </w:rPr>
              <w:t xml:space="preserve"> Building 39</w:t>
            </w:r>
          </w:p>
        </w:tc>
        <w:tc>
          <w:tcPr>
            <w:tcW w:w="2583" w:type="dxa"/>
            <w:tcBorders>
              <w:top w:val="single" w:sz="4" w:space="0" w:color="auto"/>
              <w:left w:val="single" w:sz="4" w:space="0" w:color="auto"/>
              <w:bottom w:val="single" w:sz="4" w:space="0" w:color="auto"/>
              <w:right w:val="single" w:sz="4" w:space="0" w:color="auto"/>
            </w:tcBorders>
            <w:vAlign w:val="center"/>
            <w:hideMark/>
          </w:tcPr>
          <w:p w14:paraId="56951F58" w14:textId="77777777" w:rsidR="00FA4B40" w:rsidRPr="00655177" w:rsidRDefault="00FA4B40" w:rsidP="00CB17B1">
            <w:pPr>
              <w:pStyle w:val="NoSpacing"/>
              <w:spacing w:line="276" w:lineRule="auto"/>
              <w:rPr>
                <w:rFonts w:ascii="Arial" w:hAnsi="Arial" w:cs="Arial"/>
              </w:rPr>
            </w:pPr>
            <w:r w:rsidRPr="00655177">
              <w:rPr>
                <w:rFonts w:ascii="Arial" w:hAnsi="Arial" w:cs="Arial"/>
              </w:rPr>
              <w:t>139883     Onsite Energy            DS00600D6SPAH1484</w:t>
            </w:r>
          </w:p>
        </w:tc>
        <w:tc>
          <w:tcPr>
            <w:tcW w:w="2750" w:type="dxa"/>
            <w:tcBorders>
              <w:top w:val="single" w:sz="4" w:space="0" w:color="auto"/>
              <w:left w:val="single" w:sz="4" w:space="0" w:color="auto"/>
              <w:bottom w:val="single" w:sz="4" w:space="0" w:color="auto"/>
              <w:right w:val="single" w:sz="4" w:space="0" w:color="auto"/>
            </w:tcBorders>
            <w:vAlign w:val="center"/>
            <w:hideMark/>
          </w:tcPr>
          <w:p w14:paraId="56951F59" w14:textId="77777777" w:rsidR="00FA4B40" w:rsidRPr="00655177" w:rsidRDefault="00FA4B40" w:rsidP="00CB17B1">
            <w:pPr>
              <w:pStyle w:val="NoSpacing"/>
              <w:spacing w:line="276" w:lineRule="auto"/>
              <w:rPr>
                <w:rFonts w:ascii="Arial" w:hAnsi="Arial" w:cs="Arial"/>
              </w:rPr>
            </w:pPr>
            <w:r w:rsidRPr="00655177">
              <w:rPr>
                <w:rFonts w:ascii="Arial" w:hAnsi="Arial" w:cs="Arial"/>
              </w:rPr>
              <w:t xml:space="preserve">600 KW, 120/208, 3 </w:t>
            </w:r>
            <w:proofErr w:type="gramStart"/>
            <w:r w:rsidRPr="00655177">
              <w:rPr>
                <w:rFonts w:ascii="Arial" w:hAnsi="Arial" w:cs="Arial"/>
              </w:rPr>
              <w:t>phase</w:t>
            </w:r>
            <w:proofErr w:type="gramEnd"/>
          </w:p>
        </w:tc>
      </w:tr>
      <w:tr w:rsidR="00D104F1" w14:paraId="56951F60" w14:textId="77777777" w:rsidTr="00655177">
        <w:trPr>
          <w:trHeight w:val="97"/>
        </w:trPr>
        <w:tc>
          <w:tcPr>
            <w:tcW w:w="625" w:type="dxa"/>
            <w:tcBorders>
              <w:top w:val="single" w:sz="4" w:space="0" w:color="auto"/>
              <w:left w:val="single" w:sz="4" w:space="0" w:color="auto"/>
              <w:bottom w:val="single" w:sz="4" w:space="0" w:color="auto"/>
              <w:right w:val="single" w:sz="4" w:space="0" w:color="auto"/>
            </w:tcBorders>
            <w:vAlign w:val="center"/>
            <w:hideMark/>
          </w:tcPr>
          <w:p w14:paraId="56951F5B" w14:textId="77777777" w:rsidR="00FA4B40" w:rsidRPr="00655177" w:rsidRDefault="00FA4B40" w:rsidP="00CB17B1">
            <w:pPr>
              <w:pStyle w:val="NoSpacing"/>
              <w:spacing w:line="276" w:lineRule="auto"/>
              <w:jc w:val="center"/>
              <w:rPr>
                <w:rFonts w:ascii="Arial" w:hAnsi="Arial" w:cs="Arial"/>
              </w:rPr>
            </w:pPr>
            <w:r w:rsidRPr="00655177">
              <w:rPr>
                <w:rFonts w:ascii="Arial" w:hAnsi="Arial" w:cs="Arial"/>
              </w:rPr>
              <w:t>10</w:t>
            </w:r>
          </w:p>
        </w:tc>
        <w:tc>
          <w:tcPr>
            <w:tcW w:w="3150" w:type="dxa"/>
            <w:tcBorders>
              <w:top w:val="single" w:sz="4" w:space="0" w:color="auto"/>
              <w:left w:val="single" w:sz="4" w:space="0" w:color="auto"/>
              <w:bottom w:val="single" w:sz="4" w:space="0" w:color="auto"/>
              <w:right w:val="single" w:sz="4" w:space="0" w:color="auto"/>
            </w:tcBorders>
            <w:vAlign w:val="center"/>
            <w:hideMark/>
          </w:tcPr>
          <w:p w14:paraId="56951F5C" w14:textId="77777777" w:rsidR="00FA4B40" w:rsidRPr="00655177" w:rsidRDefault="00FA4B40" w:rsidP="00CB17B1">
            <w:pPr>
              <w:pStyle w:val="NoSpacing"/>
              <w:spacing w:line="276" w:lineRule="auto"/>
              <w:rPr>
                <w:rFonts w:ascii="Arial" w:hAnsi="Arial" w:cs="Arial"/>
              </w:rPr>
            </w:pPr>
            <w:r w:rsidRPr="00655177">
              <w:rPr>
                <w:rFonts w:ascii="Arial" w:hAnsi="Arial" w:cs="Arial"/>
              </w:rPr>
              <w:t>Building 161</w:t>
            </w:r>
          </w:p>
          <w:p w14:paraId="56951F5D" w14:textId="77777777" w:rsidR="00FA4B40" w:rsidRPr="00655177" w:rsidRDefault="00FA4B40" w:rsidP="00CB17B1">
            <w:pPr>
              <w:pStyle w:val="NoSpacing"/>
              <w:spacing w:line="276" w:lineRule="auto"/>
              <w:rPr>
                <w:rFonts w:ascii="Arial" w:hAnsi="Arial" w:cs="Arial"/>
              </w:rPr>
            </w:pPr>
            <w:r w:rsidRPr="00655177">
              <w:rPr>
                <w:rFonts w:ascii="Arial" w:hAnsi="Arial" w:cs="Arial"/>
              </w:rPr>
              <w:t>Serves Building 82</w:t>
            </w:r>
          </w:p>
        </w:tc>
        <w:tc>
          <w:tcPr>
            <w:tcW w:w="2583" w:type="dxa"/>
            <w:tcBorders>
              <w:top w:val="single" w:sz="4" w:space="0" w:color="auto"/>
              <w:left w:val="single" w:sz="4" w:space="0" w:color="auto"/>
              <w:bottom w:val="single" w:sz="4" w:space="0" w:color="auto"/>
              <w:right w:val="single" w:sz="4" w:space="0" w:color="auto"/>
            </w:tcBorders>
            <w:vAlign w:val="center"/>
            <w:hideMark/>
          </w:tcPr>
          <w:p w14:paraId="56951F5E" w14:textId="77777777" w:rsidR="00FA4B40" w:rsidRPr="00655177" w:rsidRDefault="00FA4B40" w:rsidP="00CB17B1">
            <w:pPr>
              <w:pStyle w:val="NoSpacing"/>
              <w:spacing w:line="276" w:lineRule="auto"/>
              <w:rPr>
                <w:rFonts w:ascii="Arial" w:hAnsi="Arial" w:cs="Arial"/>
              </w:rPr>
            </w:pPr>
            <w:r w:rsidRPr="00655177">
              <w:rPr>
                <w:rFonts w:ascii="Arial" w:hAnsi="Arial" w:cs="Arial"/>
              </w:rPr>
              <w:t>139881     Onsite Energy            DS00500D6SPAH1484</w:t>
            </w:r>
          </w:p>
        </w:tc>
        <w:tc>
          <w:tcPr>
            <w:tcW w:w="2750" w:type="dxa"/>
            <w:tcBorders>
              <w:top w:val="single" w:sz="4" w:space="0" w:color="auto"/>
              <w:left w:val="single" w:sz="4" w:space="0" w:color="auto"/>
              <w:bottom w:val="single" w:sz="4" w:space="0" w:color="auto"/>
              <w:right w:val="single" w:sz="4" w:space="0" w:color="auto"/>
            </w:tcBorders>
            <w:vAlign w:val="center"/>
            <w:hideMark/>
          </w:tcPr>
          <w:p w14:paraId="56951F5F" w14:textId="77777777" w:rsidR="00FA4B40" w:rsidRPr="00655177" w:rsidRDefault="00FA4B40" w:rsidP="00CB17B1">
            <w:pPr>
              <w:pStyle w:val="NoSpacing"/>
              <w:spacing w:line="276" w:lineRule="auto"/>
              <w:rPr>
                <w:rFonts w:ascii="Arial" w:hAnsi="Arial" w:cs="Arial"/>
              </w:rPr>
            </w:pPr>
            <w:r w:rsidRPr="00655177">
              <w:rPr>
                <w:rFonts w:ascii="Arial" w:hAnsi="Arial" w:cs="Arial"/>
              </w:rPr>
              <w:t xml:space="preserve">500 KW, 120/208, 3 </w:t>
            </w:r>
            <w:proofErr w:type="gramStart"/>
            <w:r w:rsidRPr="00655177">
              <w:rPr>
                <w:rFonts w:ascii="Arial" w:hAnsi="Arial" w:cs="Arial"/>
              </w:rPr>
              <w:t>phase</w:t>
            </w:r>
            <w:proofErr w:type="gramEnd"/>
          </w:p>
        </w:tc>
      </w:tr>
      <w:tr w:rsidR="00D104F1" w14:paraId="56951F66" w14:textId="77777777" w:rsidTr="00655177">
        <w:trPr>
          <w:trHeight w:val="97"/>
        </w:trPr>
        <w:tc>
          <w:tcPr>
            <w:tcW w:w="625" w:type="dxa"/>
            <w:tcBorders>
              <w:top w:val="single" w:sz="4" w:space="0" w:color="auto"/>
              <w:left w:val="single" w:sz="4" w:space="0" w:color="auto"/>
              <w:bottom w:val="single" w:sz="4" w:space="0" w:color="auto"/>
              <w:right w:val="single" w:sz="4" w:space="0" w:color="auto"/>
            </w:tcBorders>
            <w:vAlign w:val="center"/>
            <w:hideMark/>
          </w:tcPr>
          <w:p w14:paraId="56951F61" w14:textId="77777777" w:rsidR="00FA4B40" w:rsidRPr="00655177" w:rsidRDefault="00FA4B40" w:rsidP="00CB17B1">
            <w:pPr>
              <w:pStyle w:val="NoSpacing"/>
              <w:spacing w:line="276" w:lineRule="auto"/>
              <w:jc w:val="center"/>
              <w:rPr>
                <w:rFonts w:ascii="Arial" w:hAnsi="Arial" w:cs="Arial"/>
              </w:rPr>
            </w:pPr>
            <w:r w:rsidRPr="00655177">
              <w:rPr>
                <w:rFonts w:ascii="Arial" w:hAnsi="Arial" w:cs="Arial"/>
              </w:rPr>
              <w:t>1</w:t>
            </w:r>
            <w:r w:rsidRPr="00655177">
              <w:rPr>
                <w:rFonts w:ascii="Arial" w:hAnsi="Arial" w:cs="Arial"/>
              </w:rPr>
              <w:t>1</w:t>
            </w:r>
          </w:p>
        </w:tc>
        <w:tc>
          <w:tcPr>
            <w:tcW w:w="3150" w:type="dxa"/>
            <w:tcBorders>
              <w:top w:val="single" w:sz="4" w:space="0" w:color="auto"/>
              <w:left w:val="single" w:sz="4" w:space="0" w:color="auto"/>
              <w:bottom w:val="single" w:sz="4" w:space="0" w:color="auto"/>
              <w:right w:val="single" w:sz="4" w:space="0" w:color="auto"/>
            </w:tcBorders>
            <w:vAlign w:val="center"/>
            <w:hideMark/>
          </w:tcPr>
          <w:p w14:paraId="56951F62" w14:textId="77777777" w:rsidR="00FA4B40" w:rsidRPr="00655177" w:rsidRDefault="00FA4B40" w:rsidP="00CB17B1">
            <w:pPr>
              <w:pStyle w:val="NoSpacing"/>
              <w:spacing w:line="276" w:lineRule="auto"/>
              <w:rPr>
                <w:rFonts w:ascii="Arial" w:hAnsi="Arial" w:cs="Arial"/>
              </w:rPr>
            </w:pPr>
            <w:r w:rsidRPr="00655177">
              <w:rPr>
                <w:rFonts w:ascii="Arial" w:hAnsi="Arial" w:cs="Arial"/>
              </w:rPr>
              <w:t>Building 165</w:t>
            </w:r>
          </w:p>
          <w:p w14:paraId="56951F63" w14:textId="77777777" w:rsidR="00FA4B40" w:rsidRPr="00655177" w:rsidRDefault="00FA4B40" w:rsidP="00CB17B1">
            <w:pPr>
              <w:pStyle w:val="NoSpacing"/>
              <w:spacing w:line="276" w:lineRule="auto"/>
              <w:rPr>
                <w:rFonts w:ascii="Arial" w:hAnsi="Arial" w:cs="Arial"/>
              </w:rPr>
            </w:pPr>
            <w:r w:rsidRPr="00655177">
              <w:rPr>
                <w:rFonts w:ascii="Arial" w:hAnsi="Arial" w:cs="Arial"/>
              </w:rPr>
              <w:t>Serves Buildings 83-84</w:t>
            </w:r>
          </w:p>
        </w:tc>
        <w:tc>
          <w:tcPr>
            <w:tcW w:w="2583" w:type="dxa"/>
            <w:tcBorders>
              <w:top w:val="single" w:sz="4" w:space="0" w:color="auto"/>
              <w:left w:val="single" w:sz="4" w:space="0" w:color="auto"/>
              <w:bottom w:val="single" w:sz="4" w:space="0" w:color="auto"/>
              <w:right w:val="single" w:sz="4" w:space="0" w:color="auto"/>
            </w:tcBorders>
            <w:vAlign w:val="center"/>
            <w:hideMark/>
          </w:tcPr>
          <w:p w14:paraId="56951F64" w14:textId="77777777" w:rsidR="00FA4B40" w:rsidRPr="00655177" w:rsidRDefault="00FA4B40" w:rsidP="00CB17B1">
            <w:pPr>
              <w:pStyle w:val="NoSpacing"/>
              <w:spacing w:line="276" w:lineRule="auto"/>
              <w:rPr>
                <w:rFonts w:ascii="Arial" w:hAnsi="Arial" w:cs="Arial"/>
              </w:rPr>
            </w:pPr>
            <w:r w:rsidRPr="00655177">
              <w:rPr>
                <w:rFonts w:ascii="Arial" w:hAnsi="Arial" w:cs="Arial"/>
              </w:rPr>
              <w:t>139882     Onsite Energy          750PXC6DTZ</w:t>
            </w:r>
          </w:p>
        </w:tc>
        <w:tc>
          <w:tcPr>
            <w:tcW w:w="2750" w:type="dxa"/>
            <w:tcBorders>
              <w:top w:val="single" w:sz="4" w:space="0" w:color="auto"/>
              <w:left w:val="single" w:sz="4" w:space="0" w:color="auto"/>
              <w:bottom w:val="single" w:sz="4" w:space="0" w:color="auto"/>
              <w:right w:val="single" w:sz="4" w:space="0" w:color="auto"/>
            </w:tcBorders>
            <w:vAlign w:val="center"/>
            <w:hideMark/>
          </w:tcPr>
          <w:p w14:paraId="56951F65" w14:textId="77777777" w:rsidR="00FA4B40" w:rsidRPr="00655177" w:rsidRDefault="00FA4B40" w:rsidP="00CB17B1">
            <w:pPr>
              <w:pStyle w:val="NoSpacing"/>
              <w:spacing w:line="276" w:lineRule="auto"/>
              <w:rPr>
                <w:rFonts w:ascii="Arial" w:hAnsi="Arial" w:cs="Arial"/>
              </w:rPr>
            </w:pPr>
            <w:r w:rsidRPr="00655177">
              <w:rPr>
                <w:rFonts w:ascii="Arial" w:hAnsi="Arial" w:cs="Arial"/>
              </w:rPr>
              <w:t xml:space="preserve">750 KW, 120/208, 3 </w:t>
            </w:r>
            <w:proofErr w:type="gramStart"/>
            <w:r w:rsidRPr="00655177">
              <w:rPr>
                <w:rFonts w:ascii="Arial" w:hAnsi="Arial" w:cs="Arial"/>
              </w:rPr>
              <w:t>phase</w:t>
            </w:r>
            <w:proofErr w:type="gramEnd"/>
          </w:p>
        </w:tc>
      </w:tr>
      <w:tr w:rsidR="00D104F1" w14:paraId="56951F6C" w14:textId="77777777" w:rsidTr="00655177">
        <w:trPr>
          <w:trHeight w:val="97"/>
        </w:trPr>
        <w:tc>
          <w:tcPr>
            <w:tcW w:w="625" w:type="dxa"/>
            <w:tcBorders>
              <w:top w:val="single" w:sz="4" w:space="0" w:color="auto"/>
              <w:left w:val="single" w:sz="4" w:space="0" w:color="auto"/>
              <w:bottom w:val="single" w:sz="4" w:space="0" w:color="auto"/>
              <w:right w:val="single" w:sz="4" w:space="0" w:color="auto"/>
            </w:tcBorders>
            <w:vAlign w:val="center"/>
            <w:hideMark/>
          </w:tcPr>
          <w:p w14:paraId="56951F67" w14:textId="77777777" w:rsidR="00FA4B40" w:rsidRPr="00655177" w:rsidRDefault="00FA4B40" w:rsidP="00CB17B1">
            <w:pPr>
              <w:pStyle w:val="NoSpacing"/>
              <w:spacing w:line="276" w:lineRule="auto"/>
              <w:jc w:val="center"/>
              <w:rPr>
                <w:rFonts w:ascii="Arial" w:hAnsi="Arial" w:cs="Arial"/>
              </w:rPr>
            </w:pPr>
            <w:r w:rsidRPr="00655177">
              <w:rPr>
                <w:rFonts w:ascii="Arial" w:hAnsi="Arial" w:cs="Arial"/>
              </w:rPr>
              <w:t>1</w:t>
            </w:r>
            <w:r w:rsidRPr="00655177">
              <w:rPr>
                <w:rFonts w:ascii="Arial" w:hAnsi="Arial" w:cs="Arial"/>
              </w:rPr>
              <w:t>2</w:t>
            </w:r>
          </w:p>
        </w:tc>
        <w:tc>
          <w:tcPr>
            <w:tcW w:w="3150" w:type="dxa"/>
            <w:tcBorders>
              <w:top w:val="single" w:sz="4" w:space="0" w:color="auto"/>
              <w:left w:val="single" w:sz="4" w:space="0" w:color="auto"/>
              <w:bottom w:val="single" w:sz="4" w:space="0" w:color="auto"/>
              <w:right w:val="single" w:sz="4" w:space="0" w:color="auto"/>
            </w:tcBorders>
            <w:vAlign w:val="center"/>
            <w:hideMark/>
          </w:tcPr>
          <w:p w14:paraId="56951F68" w14:textId="77777777" w:rsidR="00FA4B40" w:rsidRPr="00655177" w:rsidRDefault="00FA4B40" w:rsidP="00CB17B1">
            <w:pPr>
              <w:pStyle w:val="NoSpacing"/>
              <w:spacing w:line="276" w:lineRule="auto"/>
              <w:rPr>
                <w:rFonts w:ascii="Arial" w:hAnsi="Arial" w:cs="Arial"/>
              </w:rPr>
            </w:pPr>
            <w:r w:rsidRPr="00655177">
              <w:rPr>
                <w:rFonts w:ascii="Arial" w:hAnsi="Arial" w:cs="Arial"/>
              </w:rPr>
              <w:t>Building 136 Rm 118E</w:t>
            </w:r>
          </w:p>
          <w:p w14:paraId="56951F69" w14:textId="77777777" w:rsidR="00FA4B40" w:rsidRPr="00655177" w:rsidRDefault="00FA4B40" w:rsidP="00CB17B1">
            <w:pPr>
              <w:pStyle w:val="NoSpacing"/>
              <w:spacing w:line="276" w:lineRule="auto"/>
              <w:rPr>
                <w:rFonts w:ascii="Arial" w:hAnsi="Arial" w:cs="Arial"/>
              </w:rPr>
            </w:pPr>
            <w:r w:rsidRPr="00655177">
              <w:rPr>
                <w:rFonts w:ascii="Arial" w:hAnsi="Arial" w:cs="Arial"/>
              </w:rPr>
              <w:t>Serves building 136</w:t>
            </w:r>
          </w:p>
        </w:tc>
        <w:tc>
          <w:tcPr>
            <w:tcW w:w="2583" w:type="dxa"/>
            <w:tcBorders>
              <w:top w:val="single" w:sz="4" w:space="0" w:color="auto"/>
              <w:left w:val="single" w:sz="4" w:space="0" w:color="auto"/>
              <w:bottom w:val="single" w:sz="4" w:space="0" w:color="auto"/>
              <w:right w:val="single" w:sz="4" w:space="0" w:color="auto"/>
            </w:tcBorders>
            <w:vAlign w:val="center"/>
            <w:hideMark/>
          </w:tcPr>
          <w:p w14:paraId="56951F6A" w14:textId="77777777" w:rsidR="00FA4B40" w:rsidRPr="00655177" w:rsidRDefault="00FA4B40" w:rsidP="00CB17B1">
            <w:pPr>
              <w:pStyle w:val="NoSpacing"/>
              <w:spacing w:line="276" w:lineRule="auto"/>
              <w:rPr>
                <w:rFonts w:ascii="Arial" w:hAnsi="Arial" w:cs="Arial"/>
              </w:rPr>
            </w:pPr>
            <w:r w:rsidRPr="00655177">
              <w:rPr>
                <w:rFonts w:ascii="Arial" w:hAnsi="Arial" w:cs="Arial"/>
              </w:rPr>
              <w:t>139880     Onsite Energy          DS00300D6RAH1574</w:t>
            </w:r>
          </w:p>
        </w:tc>
        <w:tc>
          <w:tcPr>
            <w:tcW w:w="2750" w:type="dxa"/>
            <w:tcBorders>
              <w:top w:val="single" w:sz="4" w:space="0" w:color="auto"/>
              <w:left w:val="single" w:sz="4" w:space="0" w:color="auto"/>
              <w:bottom w:val="single" w:sz="4" w:space="0" w:color="auto"/>
              <w:right w:val="single" w:sz="4" w:space="0" w:color="auto"/>
            </w:tcBorders>
            <w:vAlign w:val="center"/>
            <w:hideMark/>
          </w:tcPr>
          <w:p w14:paraId="56951F6B" w14:textId="77777777" w:rsidR="00FA4B40" w:rsidRPr="00655177" w:rsidRDefault="00FA4B40" w:rsidP="00CB17B1">
            <w:pPr>
              <w:pStyle w:val="NoSpacing"/>
              <w:spacing w:line="276" w:lineRule="auto"/>
              <w:rPr>
                <w:rFonts w:ascii="Arial" w:hAnsi="Arial" w:cs="Arial"/>
              </w:rPr>
            </w:pPr>
            <w:r w:rsidRPr="00655177">
              <w:rPr>
                <w:rFonts w:ascii="Arial" w:hAnsi="Arial" w:cs="Arial"/>
              </w:rPr>
              <w:t xml:space="preserve">300 KW, 277/480, 3 </w:t>
            </w:r>
            <w:proofErr w:type="gramStart"/>
            <w:r w:rsidRPr="00655177">
              <w:rPr>
                <w:rFonts w:ascii="Arial" w:hAnsi="Arial" w:cs="Arial"/>
              </w:rPr>
              <w:t>phase</w:t>
            </w:r>
            <w:proofErr w:type="gramEnd"/>
          </w:p>
        </w:tc>
      </w:tr>
      <w:tr w:rsidR="00D104F1" w14:paraId="56951F72" w14:textId="77777777" w:rsidTr="00655177">
        <w:trPr>
          <w:trHeight w:val="397"/>
        </w:trPr>
        <w:tc>
          <w:tcPr>
            <w:tcW w:w="625" w:type="dxa"/>
            <w:tcBorders>
              <w:top w:val="single" w:sz="4" w:space="0" w:color="auto"/>
              <w:left w:val="single" w:sz="4" w:space="0" w:color="auto"/>
              <w:bottom w:val="single" w:sz="4" w:space="0" w:color="auto"/>
              <w:right w:val="single" w:sz="4" w:space="0" w:color="auto"/>
            </w:tcBorders>
            <w:vAlign w:val="center"/>
            <w:hideMark/>
          </w:tcPr>
          <w:p w14:paraId="56951F6D" w14:textId="77777777" w:rsidR="00FA4B40" w:rsidRPr="00655177" w:rsidRDefault="00FA4B40" w:rsidP="00CB17B1">
            <w:pPr>
              <w:pStyle w:val="NoSpacing"/>
              <w:spacing w:line="276" w:lineRule="auto"/>
              <w:jc w:val="center"/>
              <w:rPr>
                <w:rFonts w:ascii="Arial" w:hAnsi="Arial" w:cs="Arial"/>
              </w:rPr>
            </w:pPr>
            <w:r w:rsidRPr="00655177">
              <w:rPr>
                <w:rFonts w:ascii="Arial" w:hAnsi="Arial" w:cs="Arial"/>
              </w:rPr>
              <w:t>1</w:t>
            </w:r>
            <w:r w:rsidRPr="00655177">
              <w:rPr>
                <w:rFonts w:ascii="Arial" w:hAnsi="Arial" w:cs="Arial"/>
              </w:rPr>
              <w:t>3</w:t>
            </w:r>
          </w:p>
        </w:tc>
        <w:tc>
          <w:tcPr>
            <w:tcW w:w="3150" w:type="dxa"/>
            <w:tcBorders>
              <w:top w:val="single" w:sz="4" w:space="0" w:color="auto"/>
              <w:left w:val="single" w:sz="4" w:space="0" w:color="auto"/>
              <w:bottom w:val="single" w:sz="4" w:space="0" w:color="auto"/>
              <w:right w:val="single" w:sz="4" w:space="0" w:color="auto"/>
            </w:tcBorders>
            <w:vAlign w:val="center"/>
            <w:hideMark/>
          </w:tcPr>
          <w:p w14:paraId="56951F6E" w14:textId="77777777" w:rsidR="00FA4B40" w:rsidRPr="00655177" w:rsidRDefault="00FA4B40" w:rsidP="00CB17B1">
            <w:pPr>
              <w:pStyle w:val="NoSpacing"/>
              <w:spacing w:line="276" w:lineRule="auto"/>
              <w:rPr>
                <w:rFonts w:ascii="Arial" w:hAnsi="Arial" w:cs="Arial"/>
              </w:rPr>
            </w:pPr>
            <w:r w:rsidRPr="00655177">
              <w:rPr>
                <w:rFonts w:ascii="Arial" w:hAnsi="Arial" w:cs="Arial"/>
              </w:rPr>
              <w:t>Building 300RA125</w:t>
            </w:r>
          </w:p>
          <w:p w14:paraId="56951F6F" w14:textId="77777777" w:rsidR="00FA4B40" w:rsidRPr="00655177" w:rsidRDefault="00FA4B40" w:rsidP="00CB17B1">
            <w:pPr>
              <w:pStyle w:val="NoSpacing"/>
              <w:spacing w:line="276" w:lineRule="auto"/>
              <w:rPr>
                <w:rFonts w:ascii="Arial" w:hAnsi="Arial" w:cs="Arial"/>
              </w:rPr>
            </w:pPr>
            <w:r w:rsidRPr="00655177">
              <w:rPr>
                <w:rFonts w:ascii="Arial" w:hAnsi="Arial" w:cs="Arial"/>
              </w:rPr>
              <w:t>Serves 300 Boiler side</w:t>
            </w:r>
          </w:p>
        </w:tc>
        <w:tc>
          <w:tcPr>
            <w:tcW w:w="2583" w:type="dxa"/>
            <w:tcBorders>
              <w:top w:val="single" w:sz="4" w:space="0" w:color="auto"/>
              <w:left w:val="single" w:sz="4" w:space="0" w:color="auto"/>
              <w:bottom w:val="single" w:sz="4" w:space="0" w:color="auto"/>
              <w:right w:val="single" w:sz="4" w:space="0" w:color="auto"/>
            </w:tcBorders>
            <w:vAlign w:val="center"/>
            <w:hideMark/>
          </w:tcPr>
          <w:p w14:paraId="56951F70" w14:textId="77777777" w:rsidR="00FA4B40" w:rsidRPr="00655177" w:rsidRDefault="00FA4B40" w:rsidP="00CB17B1">
            <w:pPr>
              <w:pStyle w:val="NoSpacing"/>
              <w:spacing w:line="276" w:lineRule="auto"/>
              <w:rPr>
                <w:rFonts w:ascii="Arial" w:hAnsi="Arial" w:cs="Arial"/>
              </w:rPr>
            </w:pPr>
            <w:r w:rsidRPr="00655177">
              <w:rPr>
                <w:rFonts w:ascii="Arial" w:hAnsi="Arial" w:cs="Arial"/>
              </w:rPr>
              <w:t>133497     Onsite Energy          TSB-</w:t>
            </w:r>
            <w:proofErr w:type="gramStart"/>
            <w:r w:rsidRPr="00655177">
              <w:rPr>
                <w:rFonts w:ascii="Arial" w:hAnsi="Arial" w:cs="Arial"/>
              </w:rPr>
              <w:t>2ST</w:t>
            </w:r>
            <w:proofErr w:type="gramEnd"/>
            <w:r w:rsidRPr="00655177">
              <w:rPr>
                <w:rFonts w:ascii="Arial" w:hAnsi="Arial" w:cs="Arial"/>
              </w:rPr>
              <w:t>-2100-150</w:t>
            </w:r>
          </w:p>
        </w:tc>
        <w:tc>
          <w:tcPr>
            <w:tcW w:w="2750" w:type="dxa"/>
            <w:tcBorders>
              <w:top w:val="single" w:sz="4" w:space="0" w:color="auto"/>
              <w:left w:val="single" w:sz="4" w:space="0" w:color="auto"/>
              <w:bottom w:val="single" w:sz="4" w:space="0" w:color="auto"/>
              <w:right w:val="single" w:sz="4" w:space="0" w:color="auto"/>
            </w:tcBorders>
            <w:vAlign w:val="center"/>
            <w:hideMark/>
          </w:tcPr>
          <w:p w14:paraId="56951F71" w14:textId="77777777" w:rsidR="00FA4B40" w:rsidRPr="00655177" w:rsidRDefault="00FA4B40" w:rsidP="00CB17B1">
            <w:pPr>
              <w:pStyle w:val="NoSpacing"/>
              <w:spacing w:line="276" w:lineRule="auto"/>
              <w:rPr>
                <w:rFonts w:ascii="Arial" w:hAnsi="Arial" w:cs="Arial"/>
              </w:rPr>
            </w:pPr>
            <w:r w:rsidRPr="00655177">
              <w:rPr>
                <w:rFonts w:ascii="Arial" w:hAnsi="Arial" w:cs="Arial"/>
              </w:rPr>
              <w:t xml:space="preserve">500 KW, 120/208, 3 </w:t>
            </w:r>
            <w:proofErr w:type="gramStart"/>
            <w:r w:rsidRPr="00655177">
              <w:rPr>
                <w:rFonts w:ascii="Arial" w:hAnsi="Arial" w:cs="Arial"/>
              </w:rPr>
              <w:t>phase</w:t>
            </w:r>
            <w:proofErr w:type="gramEnd"/>
          </w:p>
        </w:tc>
      </w:tr>
      <w:tr w:rsidR="00D104F1" w14:paraId="56951F78" w14:textId="77777777" w:rsidTr="00655177">
        <w:trPr>
          <w:trHeight w:val="97"/>
        </w:trPr>
        <w:tc>
          <w:tcPr>
            <w:tcW w:w="625" w:type="dxa"/>
            <w:tcBorders>
              <w:top w:val="single" w:sz="4" w:space="0" w:color="auto"/>
              <w:left w:val="single" w:sz="4" w:space="0" w:color="auto"/>
              <w:bottom w:val="single" w:sz="4" w:space="0" w:color="auto"/>
              <w:right w:val="single" w:sz="4" w:space="0" w:color="auto"/>
            </w:tcBorders>
            <w:vAlign w:val="center"/>
            <w:hideMark/>
          </w:tcPr>
          <w:p w14:paraId="56951F73" w14:textId="77777777" w:rsidR="00FA4B40" w:rsidRPr="00655177" w:rsidRDefault="00FA4B40" w:rsidP="00CB17B1">
            <w:pPr>
              <w:pStyle w:val="NoSpacing"/>
              <w:spacing w:line="276" w:lineRule="auto"/>
              <w:jc w:val="center"/>
              <w:rPr>
                <w:rFonts w:ascii="Arial" w:hAnsi="Arial" w:cs="Arial"/>
              </w:rPr>
            </w:pPr>
            <w:r w:rsidRPr="00655177">
              <w:rPr>
                <w:rFonts w:ascii="Arial" w:hAnsi="Arial" w:cs="Arial"/>
              </w:rPr>
              <w:t>1</w:t>
            </w:r>
            <w:r w:rsidRPr="00655177">
              <w:rPr>
                <w:rFonts w:ascii="Arial" w:hAnsi="Arial" w:cs="Arial"/>
              </w:rPr>
              <w:t>4</w:t>
            </w:r>
          </w:p>
        </w:tc>
        <w:tc>
          <w:tcPr>
            <w:tcW w:w="3150" w:type="dxa"/>
            <w:tcBorders>
              <w:top w:val="single" w:sz="4" w:space="0" w:color="auto"/>
              <w:left w:val="single" w:sz="4" w:space="0" w:color="auto"/>
              <w:bottom w:val="single" w:sz="4" w:space="0" w:color="auto"/>
              <w:right w:val="single" w:sz="4" w:space="0" w:color="auto"/>
            </w:tcBorders>
            <w:vAlign w:val="center"/>
            <w:hideMark/>
          </w:tcPr>
          <w:p w14:paraId="56951F74" w14:textId="77777777" w:rsidR="00FA4B40" w:rsidRPr="00655177" w:rsidRDefault="00FA4B40" w:rsidP="00CB17B1">
            <w:pPr>
              <w:pStyle w:val="NoSpacing"/>
              <w:spacing w:line="276" w:lineRule="auto"/>
              <w:rPr>
                <w:rFonts w:ascii="Arial" w:hAnsi="Arial" w:cs="Arial"/>
              </w:rPr>
            </w:pPr>
            <w:r w:rsidRPr="00655177">
              <w:rPr>
                <w:rFonts w:ascii="Arial" w:hAnsi="Arial" w:cs="Arial"/>
              </w:rPr>
              <w:t>Outside Building 300</w:t>
            </w:r>
          </w:p>
          <w:p w14:paraId="56951F75" w14:textId="77777777" w:rsidR="00FA4B40" w:rsidRPr="00655177" w:rsidRDefault="00FA4B40" w:rsidP="00CB17B1">
            <w:pPr>
              <w:pStyle w:val="NoSpacing"/>
              <w:spacing w:line="276" w:lineRule="auto"/>
              <w:rPr>
                <w:rFonts w:ascii="Arial" w:hAnsi="Arial" w:cs="Arial"/>
              </w:rPr>
            </w:pPr>
            <w:r w:rsidRPr="00655177">
              <w:rPr>
                <w:rFonts w:ascii="Arial" w:hAnsi="Arial" w:cs="Arial"/>
              </w:rPr>
              <w:t>Serves Bldg. 300CHP</w:t>
            </w:r>
          </w:p>
        </w:tc>
        <w:tc>
          <w:tcPr>
            <w:tcW w:w="2583" w:type="dxa"/>
            <w:tcBorders>
              <w:top w:val="single" w:sz="4" w:space="0" w:color="auto"/>
              <w:left w:val="single" w:sz="4" w:space="0" w:color="auto"/>
              <w:bottom w:val="single" w:sz="4" w:space="0" w:color="auto"/>
              <w:right w:val="single" w:sz="4" w:space="0" w:color="auto"/>
            </w:tcBorders>
            <w:vAlign w:val="center"/>
            <w:hideMark/>
          </w:tcPr>
          <w:p w14:paraId="56951F76" w14:textId="77777777" w:rsidR="00FA4B40" w:rsidRPr="00655177" w:rsidRDefault="00FA4B40" w:rsidP="00CB17B1">
            <w:pPr>
              <w:pStyle w:val="NoSpacing"/>
              <w:spacing w:line="276" w:lineRule="auto"/>
              <w:rPr>
                <w:rFonts w:ascii="Arial" w:hAnsi="Arial" w:cs="Arial"/>
              </w:rPr>
            </w:pPr>
            <w:r w:rsidRPr="00655177">
              <w:rPr>
                <w:rFonts w:ascii="Arial" w:hAnsi="Arial" w:cs="Arial"/>
              </w:rPr>
              <w:t>6090HF484B</w:t>
            </w:r>
          </w:p>
        </w:tc>
        <w:tc>
          <w:tcPr>
            <w:tcW w:w="2750" w:type="dxa"/>
            <w:tcBorders>
              <w:top w:val="single" w:sz="4" w:space="0" w:color="auto"/>
              <w:left w:val="single" w:sz="4" w:space="0" w:color="auto"/>
              <w:bottom w:val="single" w:sz="4" w:space="0" w:color="auto"/>
              <w:right w:val="single" w:sz="4" w:space="0" w:color="auto"/>
            </w:tcBorders>
            <w:vAlign w:val="center"/>
            <w:hideMark/>
          </w:tcPr>
          <w:p w14:paraId="56951F77" w14:textId="77777777" w:rsidR="00FA4B40" w:rsidRPr="00655177" w:rsidRDefault="00FA4B40" w:rsidP="00CB17B1">
            <w:pPr>
              <w:pStyle w:val="NoSpacing"/>
              <w:spacing w:line="276" w:lineRule="auto"/>
              <w:rPr>
                <w:rFonts w:ascii="Arial" w:hAnsi="Arial" w:cs="Arial"/>
              </w:rPr>
            </w:pPr>
            <w:r w:rsidRPr="00655177">
              <w:rPr>
                <w:rFonts w:ascii="Arial" w:hAnsi="Arial" w:cs="Arial"/>
              </w:rPr>
              <w:t xml:space="preserve">255 KW, 277/480, 3 </w:t>
            </w:r>
            <w:proofErr w:type="gramStart"/>
            <w:r w:rsidRPr="00655177">
              <w:rPr>
                <w:rFonts w:ascii="Arial" w:hAnsi="Arial" w:cs="Arial"/>
              </w:rPr>
              <w:t>phase</w:t>
            </w:r>
            <w:proofErr w:type="gramEnd"/>
          </w:p>
        </w:tc>
      </w:tr>
      <w:tr w:rsidR="00D104F1" w14:paraId="56951F7F" w14:textId="77777777" w:rsidTr="00655177">
        <w:trPr>
          <w:trHeight w:val="97"/>
        </w:trPr>
        <w:tc>
          <w:tcPr>
            <w:tcW w:w="625" w:type="dxa"/>
            <w:tcBorders>
              <w:top w:val="single" w:sz="4" w:space="0" w:color="auto"/>
              <w:left w:val="single" w:sz="4" w:space="0" w:color="auto"/>
              <w:bottom w:val="single" w:sz="4" w:space="0" w:color="auto"/>
              <w:right w:val="single" w:sz="4" w:space="0" w:color="auto"/>
            </w:tcBorders>
            <w:vAlign w:val="center"/>
          </w:tcPr>
          <w:p w14:paraId="56951F79" w14:textId="77777777" w:rsidR="00FA4B40" w:rsidRPr="00655177" w:rsidRDefault="00FA4B40" w:rsidP="00CB17B1">
            <w:pPr>
              <w:pStyle w:val="NoSpacing"/>
              <w:spacing w:line="276" w:lineRule="auto"/>
              <w:jc w:val="center"/>
              <w:rPr>
                <w:rFonts w:ascii="Arial" w:hAnsi="Arial" w:cs="Arial"/>
              </w:rPr>
            </w:pPr>
            <w:r w:rsidRPr="00655177">
              <w:rPr>
                <w:rFonts w:ascii="Arial" w:hAnsi="Arial" w:cs="Arial"/>
              </w:rPr>
              <w:t>1</w:t>
            </w:r>
            <w:r w:rsidRPr="00655177">
              <w:rPr>
                <w:rFonts w:ascii="Arial" w:hAnsi="Arial" w:cs="Arial"/>
              </w:rPr>
              <w:t>5</w:t>
            </w:r>
          </w:p>
        </w:tc>
        <w:tc>
          <w:tcPr>
            <w:tcW w:w="3150" w:type="dxa"/>
            <w:tcBorders>
              <w:top w:val="single" w:sz="4" w:space="0" w:color="auto"/>
              <w:left w:val="single" w:sz="4" w:space="0" w:color="auto"/>
              <w:bottom w:val="single" w:sz="4" w:space="0" w:color="auto"/>
              <w:right w:val="single" w:sz="4" w:space="0" w:color="auto"/>
            </w:tcBorders>
            <w:vAlign w:val="center"/>
          </w:tcPr>
          <w:p w14:paraId="56951F7A" w14:textId="77777777" w:rsidR="00FA4B40" w:rsidRPr="00655177" w:rsidRDefault="00FA4B40" w:rsidP="00CB17B1">
            <w:pPr>
              <w:pStyle w:val="NoSpacing"/>
              <w:spacing w:line="276" w:lineRule="auto"/>
              <w:rPr>
                <w:rFonts w:ascii="Arial" w:hAnsi="Arial" w:cs="Arial"/>
              </w:rPr>
            </w:pPr>
            <w:r w:rsidRPr="00655177">
              <w:rPr>
                <w:rFonts w:ascii="Arial" w:hAnsi="Arial" w:cs="Arial"/>
              </w:rPr>
              <w:t>Outside Building 157</w:t>
            </w:r>
          </w:p>
          <w:p w14:paraId="56951F7B" w14:textId="77777777" w:rsidR="00FA4B40" w:rsidRPr="00655177" w:rsidRDefault="00FA4B40" w:rsidP="00CB17B1">
            <w:pPr>
              <w:pStyle w:val="NoSpacing"/>
              <w:spacing w:line="276" w:lineRule="auto"/>
              <w:rPr>
                <w:rFonts w:ascii="Arial" w:hAnsi="Arial" w:cs="Arial"/>
              </w:rPr>
            </w:pPr>
            <w:r w:rsidRPr="00655177">
              <w:rPr>
                <w:rFonts w:ascii="Arial" w:hAnsi="Arial" w:cs="Arial"/>
              </w:rPr>
              <w:lastRenderedPageBreak/>
              <w:t>Serves Bldg. 157</w:t>
            </w:r>
          </w:p>
        </w:tc>
        <w:tc>
          <w:tcPr>
            <w:tcW w:w="2583" w:type="dxa"/>
            <w:tcBorders>
              <w:top w:val="single" w:sz="4" w:space="0" w:color="auto"/>
              <w:left w:val="single" w:sz="4" w:space="0" w:color="auto"/>
              <w:bottom w:val="single" w:sz="4" w:space="0" w:color="auto"/>
              <w:right w:val="single" w:sz="4" w:space="0" w:color="auto"/>
            </w:tcBorders>
            <w:vAlign w:val="center"/>
          </w:tcPr>
          <w:p w14:paraId="56951F7C" w14:textId="77777777" w:rsidR="00FA4B40" w:rsidRPr="00655177" w:rsidRDefault="00FA4B40" w:rsidP="00CB17B1">
            <w:pPr>
              <w:pStyle w:val="NoSpacing"/>
              <w:spacing w:line="276" w:lineRule="auto"/>
              <w:rPr>
                <w:rFonts w:ascii="Arial" w:hAnsi="Arial" w:cs="Arial"/>
              </w:rPr>
            </w:pPr>
            <w:r w:rsidRPr="00655177">
              <w:rPr>
                <w:rFonts w:ascii="Arial" w:hAnsi="Arial" w:cs="Arial"/>
              </w:rPr>
              <w:lastRenderedPageBreak/>
              <w:t xml:space="preserve">143383 </w:t>
            </w:r>
          </w:p>
          <w:p w14:paraId="56951F7D" w14:textId="77777777" w:rsidR="00FA4B40" w:rsidRPr="00655177" w:rsidRDefault="00FA4B40" w:rsidP="00CB17B1">
            <w:pPr>
              <w:pStyle w:val="NoSpacing"/>
              <w:spacing w:line="276" w:lineRule="auto"/>
              <w:rPr>
                <w:rFonts w:ascii="Arial" w:hAnsi="Arial" w:cs="Arial"/>
              </w:rPr>
            </w:pPr>
            <w:r w:rsidRPr="00655177">
              <w:rPr>
                <w:rFonts w:ascii="Arial" w:hAnsi="Arial" w:cs="Arial"/>
              </w:rPr>
              <w:lastRenderedPageBreak/>
              <w:t>Kohler Model 250REOZJE</w:t>
            </w:r>
          </w:p>
        </w:tc>
        <w:tc>
          <w:tcPr>
            <w:tcW w:w="2750" w:type="dxa"/>
            <w:tcBorders>
              <w:top w:val="single" w:sz="4" w:space="0" w:color="auto"/>
              <w:left w:val="single" w:sz="4" w:space="0" w:color="auto"/>
              <w:bottom w:val="single" w:sz="4" w:space="0" w:color="auto"/>
              <w:right w:val="single" w:sz="4" w:space="0" w:color="auto"/>
            </w:tcBorders>
            <w:vAlign w:val="center"/>
          </w:tcPr>
          <w:p w14:paraId="56951F7E" w14:textId="77777777" w:rsidR="00FA4B40" w:rsidRPr="00655177" w:rsidRDefault="00FA4B40" w:rsidP="00CB17B1">
            <w:pPr>
              <w:pStyle w:val="NoSpacing"/>
              <w:spacing w:line="276" w:lineRule="auto"/>
              <w:rPr>
                <w:rFonts w:ascii="Arial" w:hAnsi="Arial" w:cs="Arial"/>
              </w:rPr>
            </w:pPr>
            <w:r w:rsidRPr="00655177">
              <w:rPr>
                <w:rFonts w:ascii="Arial" w:hAnsi="Arial" w:cs="Arial"/>
              </w:rPr>
              <w:lastRenderedPageBreak/>
              <w:t xml:space="preserve">250 KW, 120/208, 3 </w:t>
            </w:r>
            <w:proofErr w:type="gramStart"/>
            <w:r w:rsidRPr="00655177">
              <w:rPr>
                <w:rFonts w:ascii="Arial" w:hAnsi="Arial" w:cs="Arial"/>
              </w:rPr>
              <w:lastRenderedPageBreak/>
              <w:t>phase</w:t>
            </w:r>
            <w:proofErr w:type="gramEnd"/>
          </w:p>
        </w:tc>
      </w:tr>
      <w:tr w:rsidR="00D104F1" w14:paraId="56951F86" w14:textId="77777777" w:rsidTr="00655177">
        <w:trPr>
          <w:trHeight w:val="70"/>
        </w:trPr>
        <w:tc>
          <w:tcPr>
            <w:tcW w:w="625" w:type="dxa"/>
            <w:tcBorders>
              <w:top w:val="single" w:sz="4" w:space="0" w:color="auto"/>
              <w:left w:val="single" w:sz="4" w:space="0" w:color="auto"/>
              <w:bottom w:val="single" w:sz="4" w:space="0" w:color="auto"/>
              <w:right w:val="single" w:sz="4" w:space="0" w:color="auto"/>
            </w:tcBorders>
            <w:vAlign w:val="center"/>
          </w:tcPr>
          <w:p w14:paraId="56951F80" w14:textId="77777777" w:rsidR="00FA4B40" w:rsidRPr="00655177" w:rsidRDefault="00FA4B40" w:rsidP="00CB17B1">
            <w:pPr>
              <w:pStyle w:val="NoSpacing"/>
              <w:spacing w:line="276" w:lineRule="auto"/>
              <w:jc w:val="center"/>
              <w:rPr>
                <w:rFonts w:ascii="Arial" w:hAnsi="Arial" w:cs="Arial"/>
              </w:rPr>
            </w:pPr>
            <w:r w:rsidRPr="00655177">
              <w:rPr>
                <w:rFonts w:ascii="Arial" w:hAnsi="Arial" w:cs="Arial"/>
              </w:rPr>
              <w:lastRenderedPageBreak/>
              <w:t>1</w:t>
            </w:r>
            <w:r w:rsidRPr="00655177">
              <w:rPr>
                <w:rFonts w:ascii="Arial" w:hAnsi="Arial" w:cs="Arial"/>
              </w:rPr>
              <w:t>6</w:t>
            </w:r>
          </w:p>
        </w:tc>
        <w:tc>
          <w:tcPr>
            <w:tcW w:w="3150" w:type="dxa"/>
            <w:tcBorders>
              <w:top w:val="single" w:sz="4" w:space="0" w:color="auto"/>
              <w:left w:val="single" w:sz="4" w:space="0" w:color="auto"/>
              <w:bottom w:val="single" w:sz="4" w:space="0" w:color="auto"/>
              <w:right w:val="single" w:sz="4" w:space="0" w:color="auto"/>
            </w:tcBorders>
            <w:vAlign w:val="center"/>
          </w:tcPr>
          <w:p w14:paraId="56951F81" w14:textId="77777777" w:rsidR="00FA4B40" w:rsidRPr="00655177" w:rsidRDefault="00FA4B40" w:rsidP="00CB17B1">
            <w:pPr>
              <w:pStyle w:val="NoSpacing"/>
              <w:spacing w:line="276" w:lineRule="auto"/>
              <w:rPr>
                <w:rFonts w:ascii="Arial" w:hAnsi="Arial" w:cs="Arial"/>
              </w:rPr>
            </w:pPr>
            <w:r w:rsidRPr="00655177">
              <w:rPr>
                <w:rFonts w:ascii="Arial" w:hAnsi="Arial" w:cs="Arial"/>
              </w:rPr>
              <w:t>Outside Building 73</w:t>
            </w:r>
          </w:p>
          <w:p w14:paraId="56951F82" w14:textId="77777777" w:rsidR="00FA4B40" w:rsidRPr="00655177" w:rsidRDefault="00FA4B40" w:rsidP="00CB17B1">
            <w:pPr>
              <w:pStyle w:val="NoSpacing"/>
              <w:spacing w:line="276" w:lineRule="auto"/>
              <w:rPr>
                <w:rFonts w:ascii="Arial" w:hAnsi="Arial" w:cs="Arial"/>
              </w:rPr>
            </w:pPr>
            <w:r w:rsidRPr="00655177">
              <w:rPr>
                <w:rFonts w:ascii="Arial" w:hAnsi="Arial" w:cs="Arial"/>
              </w:rPr>
              <w:t>Mobile</w:t>
            </w:r>
          </w:p>
        </w:tc>
        <w:tc>
          <w:tcPr>
            <w:tcW w:w="2583" w:type="dxa"/>
            <w:tcBorders>
              <w:top w:val="single" w:sz="4" w:space="0" w:color="auto"/>
              <w:left w:val="single" w:sz="4" w:space="0" w:color="auto"/>
              <w:bottom w:val="single" w:sz="4" w:space="0" w:color="auto"/>
              <w:right w:val="single" w:sz="4" w:space="0" w:color="auto"/>
            </w:tcBorders>
            <w:vAlign w:val="center"/>
          </w:tcPr>
          <w:p w14:paraId="56951F83" w14:textId="77777777" w:rsidR="00FA4B40" w:rsidRPr="00655177" w:rsidRDefault="00FA4B40" w:rsidP="00CB17B1">
            <w:pPr>
              <w:pStyle w:val="NoSpacing"/>
              <w:spacing w:line="276" w:lineRule="auto"/>
              <w:rPr>
                <w:rFonts w:ascii="Arial" w:hAnsi="Arial" w:cs="Arial"/>
              </w:rPr>
            </w:pPr>
            <w:r w:rsidRPr="00655177">
              <w:rPr>
                <w:rFonts w:ascii="Arial" w:hAnsi="Arial" w:cs="Arial"/>
              </w:rPr>
              <w:t>127177</w:t>
            </w:r>
          </w:p>
          <w:p w14:paraId="56951F84" w14:textId="77777777" w:rsidR="00FA4B40" w:rsidRPr="00655177" w:rsidRDefault="00FA4B40" w:rsidP="00CB17B1">
            <w:pPr>
              <w:pStyle w:val="NoSpacing"/>
              <w:spacing w:line="276" w:lineRule="auto"/>
              <w:rPr>
                <w:rFonts w:ascii="Arial" w:hAnsi="Arial" w:cs="Arial"/>
              </w:rPr>
            </w:pPr>
            <w:r w:rsidRPr="00655177">
              <w:rPr>
                <w:rFonts w:ascii="Arial" w:hAnsi="Arial" w:cs="Arial"/>
              </w:rPr>
              <w:t>Kohler Model 200REOZT</w:t>
            </w:r>
          </w:p>
        </w:tc>
        <w:tc>
          <w:tcPr>
            <w:tcW w:w="2750" w:type="dxa"/>
            <w:tcBorders>
              <w:top w:val="single" w:sz="4" w:space="0" w:color="auto"/>
              <w:left w:val="single" w:sz="4" w:space="0" w:color="auto"/>
              <w:bottom w:val="single" w:sz="4" w:space="0" w:color="auto"/>
              <w:right w:val="single" w:sz="4" w:space="0" w:color="auto"/>
            </w:tcBorders>
            <w:vAlign w:val="center"/>
          </w:tcPr>
          <w:p w14:paraId="56951F85" w14:textId="77777777" w:rsidR="00FA4B40" w:rsidRPr="00655177" w:rsidRDefault="00FA4B40" w:rsidP="00CB17B1">
            <w:pPr>
              <w:pStyle w:val="NoSpacing"/>
              <w:spacing w:line="276" w:lineRule="auto"/>
              <w:rPr>
                <w:rFonts w:ascii="Arial" w:hAnsi="Arial" w:cs="Arial"/>
              </w:rPr>
            </w:pPr>
            <w:r w:rsidRPr="00655177">
              <w:rPr>
                <w:rFonts w:ascii="Arial" w:hAnsi="Arial" w:cs="Arial"/>
              </w:rPr>
              <w:t xml:space="preserve">200 KW, 277/480, 3 </w:t>
            </w:r>
            <w:proofErr w:type="gramStart"/>
            <w:r w:rsidRPr="00655177">
              <w:rPr>
                <w:rFonts w:ascii="Arial" w:hAnsi="Arial" w:cs="Arial"/>
              </w:rPr>
              <w:t>phase</w:t>
            </w:r>
            <w:proofErr w:type="gramEnd"/>
          </w:p>
        </w:tc>
      </w:tr>
      <w:tr w:rsidR="00D104F1" w14:paraId="56951F8D" w14:textId="77777777" w:rsidTr="00655177">
        <w:trPr>
          <w:trHeight w:val="97"/>
        </w:trPr>
        <w:tc>
          <w:tcPr>
            <w:tcW w:w="625" w:type="dxa"/>
            <w:tcBorders>
              <w:top w:val="single" w:sz="4" w:space="0" w:color="auto"/>
              <w:left w:val="single" w:sz="4" w:space="0" w:color="auto"/>
              <w:bottom w:val="single" w:sz="4" w:space="0" w:color="auto"/>
              <w:right w:val="single" w:sz="4" w:space="0" w:color="auto"/>
            </w:tcBorders>
            <w:vAlign w:val="center"/>
            <w:hideMark/>
          </w:tcPr>
          <w:p w14:paraId="56951F87" w14:textId="77777777" w:rsidR="00FA4B40" w:rsidRPr="00655177" w:rsidRDefault="00FA4B40" w:rsidP="00CB17B1">
            <w:pPr>
              <w:pStyle w:val="NoSpacing"/>
              <w:spacing w:line="276" w:lineRule="auto"/>
              <w:jc w:val="center"/>
              <w:rPr>
                <w:rFonts w:ascii="Arial" w:hAnsi="Arial" w:cs="Arial"/>
              </w:rPr>
            </w:pPr>
            <w:r w:rsidRPr="00655177">
              <w:rPr>
                <w:rFonts w:ascii="Arial" w:hAnsi="Arial" w:cs="Arial"/>
              </w:rPr>
              <w:t>1</w:t>
            </w:r>
            <w:r w:rsidRPr="00655177">
              <w:rPr>
                <w:rFonts w:ascii="Arial" w:hAnsi="Arial" w:cs="Arial"/>
              </w:rPr>
              <w:t>7</w:t>
            </w:r>
          </w:p>
        </w:tc>
        <w:tc>
          <w:tcPr>
            <w:tcW w:w="3150" w:type="dxa"/>
            <w:tcBorders>
              <w:top w:val="single" w:sz="4" w:space="0" w:color="auto"/>
              <w:left w:val="single" w:sz="4" w:space="0" w:color="auto"/>
              <w:bottom w:val="single" w:sz="4" w:space="0" w:color="auto"/>
              <w:right w:val="single" w:sz="4" w:space="0" w:color="auto"/>
            </w:tcBorders>
            <w:vAlign w:val="center"/>
            <w:hideMark/>
          </w:tcPr>
          <w:p w14:paraId="56951F88" w14:textId="77777777" w:rsidR="00FA4B40" w:rsidRPr="00655177" w:rsidRDefault="00FA4B40" w:rsidP="00CB17B1">
            <w:pPr>
              <w:pStyle w:val="NoSpacing"/>
              <w:spacing w:line="276" w:lineRule="auto"/>
              <w:rPr>
                <w:rFonts w:ascii="Arial" w:hAnsi="Arial" w:cs="Arial"/>
              </w:rPr>
            </w:pPr>
            <w:r w:rsidRPr="00655177">
              <w:rPr>
                <w:rFonts w:ascii="Arial" w:hAnsi="Arial" w:cs="Arial"/>
              </w:rPr>
              <w:t>Outside Building 73</w:t>
            </w:r>
          </w:p>
          <w:p w14:paraId="56951F89" w14:textId="77777777" w:rsidR="00FA4B40" w:rsidRPr="00655177" w:rsidRDefault="00FA4B40" w:rsidP="00CB17B1">
            <w:pPr>
              <w:pStyle w:val="NoSpacing"/>
              <w:spacing w:line="276" w:lineRule="auto"/>
              <w:rPr>
                <w:rFonts w:ascii="Arial" w:hAnsi="Arial" w:cs="Arial"/>
              </w:rPr>
            </w:pPr>
            <w:r w:rsidRPr="00655177">
              <w:rPr>
                <w:rFonts w:ascii="Arial" w:hAnsi="Arial" w:cs="Arial"/>
              </w:rPr>
              <w:t>Mobile</w:t>
            </w:r>
          </w:p>
        </w:tc>
        <w:tc>
          <w:tcPr>
            <w:tcW w:w="2583" w:type="dxa"/>
            <w:tcBorders>
              <w:top w:val="single" w:sz="4" w:space="0" w:color="auto"/>
              <w:left w:val="single" w:sz="4" w:space="0" w:color="auto"/>
              <w:bottom w:val="single" w:sz="4" w:space="0" w:color="auto"/>
              <w:right w:val="single" w:sz="4" w:space="0" w:color="auto"/>
            </w:tcBorders>
            <w:vAlign w:val="center"/>
            <w:hideMark/>
          </w:tcPr>
          <w:p w14:paraId="56951F8A" w14:textId="77777777" w:rsidR="00FA4B40" w:rsidRPr="00655177" w:rsidRDefault="00FA4B40" w:rsidP="00CB17B1">
            <w:pPr>
              <w:pStyle w:val="NoSpacing"/>
              <w:spacing w:line="276" w:lineRule="auto"/>
              <w:rPr>
                <w:rFonts w:ascii="Arial" w:hAnsi="Arial" w:cs="Arial"/>
              </w:rPr>
            </w:pPr>
            <w:r w:rsidRPr="00655177">
              <w:rPr>
                <w:rFonts w:ascii="Arial" w:hAnsi="Arial" w:cs="Arial"/>
              </w:rPr>
              <w:t>127176</w:t>
            </w:r>
          </w:p>
          <w:p w14:paraId="56951F8B" w14:textId="77777777" w:rsidR="00FA4B40" w:rsidRPr="00655177" w:rsidRDefault="00FA4B40" w:rsidP="00CB17B1">
            <w:pPr>
              <w:pStyle w:val="NoSpacing"/>
              <w:spacing w:line="276" w:lineRule="auto"/>
              <w:rPr>
                <w:rFonts w:ascii="Arial" w:hAnsi="Arial" w:cs="Arial"/>
              </w:rPr>
            </w:pPr>
            <w:r w:rsidRPr="00655177">
              <w:rPr>
                <w:rFonts w:ascii="Arial" w:hAnsi="Arial" w:cs="Arial"/>
              </w:rPr>
              <w:t>Kohler Model 55REOZT</w:t>
            </w:r>
          </w:p>
        </w:tc>
        <w:tc>
          <w:tcPr>
            <w:tcW w:w="2750" w:type="dxa"/>
            <w:tcBorders>
              <w:top w:val="single" w:sz="4" w:space="0" w:color="auto"/>
              <w:left w:val="single" w:sz="4" w:space="0" w:color="auto"/>
              <w:bottom w:val="single" w:sz="4" w:space="0" w:color="auto"/>
              <w:right w:val="single" w:sz="4" w:space="0" w:color="auto"/>
            </w:tcBorders>
            <w:vAlign w:val="center"/>
            <w:hideMark/>
          </w:tcPr>
          <w:p w14:paraId="56951F8C" w14:textId="77777777" w:rsidR="00FA4B40" w:rsidRPr="00655177" w:rsidRDefault="00FA4B40" w:rsidP="00CB17B1">
            <w:pPr>
              <w:pStyle w:val="NoSpacing"/>
              <w:spacing w:line="276" w:lineRule="auto"/>
              <w:rPr>
                <w:rFonts w:ascii="Arial" w:hAnsi="Arial" w:cs="Arial"/>
              </w:rPr>
            </w:pPr>
            <w:r w:rsidRPr="00655177">
              <w:rPr>
                <w:rFonts w:ascii="Arial" w:hAnsi="Arial" w:cs="Arial"/>
              </w:rPr>
              <w:t xml:space="preserve">458 KW, 120/208, 3 </w:t>
            </w:r>
            <w:proofErr w:type="gramStart"/>
            <w:r w:rsidRPr="00655177">
              <w:rPr>
                <w:rFonts w:ascii="Arial" w:hAnsi="Arial" w:cs="Arial"/>
              </w:rPr>
              <w:t>phase</w:t>
            </w:r>
            <w:proofErr w:type="gramEnd"/>
          </w:p>
        </w:tc>
      </w:tr>
      <w:tr w:rsidR="00D104F1" w14:paraId="56951F94" w14:textId="77777777" w:rsidTr="00655177">
        <w:trPr>
          <w:trHeight w:val="953"/>
        </w:trPr>
        <w:tc>
          <w:tcPr>
            <w:tcW w:w="625" w:type="dxa"/>
            <w:tcBorders>
              <w:top w:val="single" w:sz="4" w:space="0" w:color="auto"/>
              <w:left w:val="single" w:sz="4" w:space="0" w:color="auto"/>
              <w:bottom w:val="single" w:sz="4" w:space="0" w:color="auto"/>
              <w:right w:val="single" w:sz="4" w:space="0" w:color="auto"/>
            </w:tcBorders>
            <w:vAlign w:val="center"/>
            <w:hideMark/>
          </w:tcPr>
          <w:p w14:paraId="56951F8E" w14:textId="77777777" w:rsidR="00FA4B40" w:rsidRPr="00655177" w:rsidRDefault="00FA4B40" w:rsidP="00CB17B1">
            <w:pPr>
              <w:pStyle w:val="NoSpacing"/>
              <w:spacing w:line="276" w:lineRule="auto"/>
              <w:jc w:val="center"/>
              <w:rPr>
                <w:rFonts w:ascii="Arial" w:hAnsi="Arial" w:cs="Arial"/>
              </w:rPr>
            </w:pPr>
            <w:r w:rsidRPr="00655177">
              <w:rPr>
                <w:rFonts w:ascii="Arial" w:hAnsi="Arial" w:cs="Arial"/>
              </w:rPr>
              <w:t>1</w:t>
            </w:r>
            <w:r w:rsidRPr="00655177">
              <w:rPr>
                <w:rFonts w:ascii="Arial" w:hAnsi="Arial" w:cs="Arial"/>
              </w:rPr>
              <w:t>8</w:t>
            </w:r>
          </w:p>
        </w:tc>
        <w:tc>
          <w:tcPr>
            <w:tcW w:w="3150" w:type="dxa"/>
            <w:tcBorders>
              <w:top w:val="single" w:sz="4" w:space="0" w:color="auto"/>
              <w:left w:val="single" w:sz="4" w:space="0" w:color="auto"/>
              <w:bottom w:val="single" w:sz="4" w:space="0" w:color="auto"/>
              <w:right w:val="single" w:sz="4" w:space="0" w:color="auto"/>
            </w:tcBorders>
            <w:vAlign w:val="center"/>
            <w:hideMark/>
          </w:tcPr>
          <w:p w14:paraId="56951F8F" w14:textId="77777777" w:rsidR="00FA4B40" w:rsidRPr="00655177" w:rsidRDefault="00FA4B40" w:rsidP="00CB17B1">
            <w:pPr>
              <w:pStyle w:val="NoSpacing"/>
              <w:spacing w:line="276" w:lineRule="auto"/>
              <w:rPr>
                <w:rFonts w:ascii="Arial" w:hAnsi="Arial" w:cs="Arial"/>
              </w:rPr>
            </w:pPr>
            <w:r w:rsidRPr="00655177">
              <w:rPr>
                <w:rFonts w:ascii="Arial" w:hAnsi="Arial" w:cs="Arial"/>
              </w:rPr>
              <w:t>Outside Building 73</w:t>
            </w:r>
          </w:p>
          <w:p w14:paraId="56951F90" w14:textId="77777777" w:rsidR="00FA4B40" w:rsidRPr="00655177" w:rsidRDefault="00FA4B40" w:rsidP="00CB17B1">
            <w:pPr>
              <w:pStyle w:val="NoSpacing"/>
              <w:spacing w:line="276" w:lineRule="auto"/>
              <w:rPr>
                <w:rFonts w:ascii="Arial" w:hAnsi="Arial" w:cs="Arial"/>
              </w:rPr>
            </w:pPr>
            <w:r w:rsidRPr="00655177">
              <w:rPr>
                <w:rFonts w:ascii="Arial" w:hAnsi="Arial" w:cs="Arial"/>
              </w:rPr>
              <w:t>Mobile</w:t>
            </w:r>
          </w:p>
        </w:tc>
        <w:tc>
          <w:tcPr>
            <w:tcW w:w="2583" w:type="dxa"/>
            <w:tcBorders>
              <w:top w:val="single" w:sz="4" w:space="0" w:color="auto"/>
              <w:left w:val="single" w:sz="4" w:space="0" w:color="auto"/>
              <w:bottom w:val="single" w:sz="4" w:space="0" w:color="auto"/>
              <w:right w:val="single" w:sz="4" w:space="0" w:color="auto"/>
            </w:tcBorders>
            <w:vAlign w:val="center"/>
            <w:hideMark/>
          </w:tcPr>
          <w:p w14:paraId="56951F91" w14:textId="77777777" w:rsidR="00FA4B40" w:rsidRPr="00655177" w:rsidRDefault="00FA4B40" w:rsidP="00CB17B1">
            <w:pPr>
              <w:pStyle w:val="NoSpacing"/>
              <w:spacing w:line="276" w:lineRule="auto"/>
              <w:rPr>
                <w:rFonts w:ascii="Arial" w:hAnsi="Arial" w:cs="Arial"/>
              </w:rPr>
            </w:pPr>
            <w:r w:rsidRPr="00655177">
              <w:rPr>
                <w:rFonts w:ascii="Arial" w:hAnsi="Arial" w:cs="Arial"/>
              </w:rPr>
              <w:t>1882584</w:t>
            </w:r>
          </w:p>
          <w:p w14:paraId="56951F92" w14:textId="77777777" w:rsidR="00FA4B40" w:rsidRPr="00655177" w:rsidRDefault="00FA4B40" w:rsidP="00CB17B1">
            <w:pPr>
              <w:pStyle w:val="NoSpacing"/>
              <w:spacing w:line="276" w:lineRule="auto"/>
              <w:rPr>
                <w:rFonts w:ascii="Arial" w:hAnsi="Arial" w:cs="Arial"/>
              </w:rPr>
            </w:pPr>
            <w:r w:rsidRPr="00655177">
              <w:rPr>
                <w:rFonts w:ascii="Arial" w:hAnsi="Arial" w:cs="Arial"/>
              </w:rPr>
              <w:t>Kohler Model 55REOZT4-CP1</w:t>
            </w:r>
          </w:p>
        </w:tc>
        <w:tc>
          <w:tcPr>
            <w:tcW w:w="2750" w:type="dxa"/>
            <w:tcBorders>
              <w:top w:val="single" w:sz="4" w:space="0" w:color="auto"/>
              <w:left w:val="single" w:sz="4" w:space="0" w:color="auto"/>
              <w:bottom w:val="single" w:sz="4" w:space="0" w:color="auto"/>
              <w:right w:val="single" w:sz="4" w:space="0" w:color="auto"/>
            </w:tcBorders>
            <w:vAlign w:val="center"/>
            <w:hideMark/>
          </w:tcPr>
          <w:p w14:paraId="56951F93" w14:textId="77777777" w:rsidR="00FA4B40" w:rsidRPr="00655177" w:rsidRDefault="00FA4B40" w:rsidP="00CB17B1">
            <w:pPr>
              <w:pStyle w:val="NoSpacing"/>
              <w:spacing w:line="276" w:lineRule="auto"/>
              <w:rPr>
                <w:rFonts w:ascii="Arial" w:hAnsi="Arial" w:cs="Arial"/>
              </w:rPr>
            </w:pPr>
            <w:r w:rsidRPr="00655177">
              <w:rPr>
                <w:rFonts w:ascii="Arial" w:hAnsi="Arial" w:cs="Arial"/>
              </w:rPr>
              <w:t xml:space="preserve">55 KW, 120/208, 3 </w:t>
            </w:r>
            <w:proofErr w:type="gramStart"/>
            <w:r w:rsidRPr="00655177">
              <w:rPr>
                <w:rFonts w:ascii="Arial" w:hAnsi="Arial" w:cs="Arial"/>
              </w:rPr>
              <w:t>phase</w:t>
            </w:r>
            <w:proofErr w:type="gramEnd"/>
          </w:p>
        </w:tc>
      </w:tr>
    </w:tbl>
    <w:p w14:paraId="56951F95" w14:textId="77777777" w:rsidR="00FA4B40" w:rsidRPr="00655177" w:rsidRDefault="00FA4B40" w:rsidP="00A02187">
      <w:pPr>
        <w:pStyle w:val="ListParagraph"/>
        <w:spacing w:line="240" w:lineRule="auto"/>
        <w:ind w:left="2880" w:firstLine="720"/>
        <w:rPr>
          <w:rFonts w:ascii="Arial" w:hAnsi="Arial" w:cs="Arial"/>
          <w:b/>
        </w:rPr>
      </w:pPr>
    </w:p>
    <w:p w14:paraId="56951F96" w14:textId="77777777" w:rsidR="00FA4B40" w:rsidRPr="00655177" w:rsidRDefault="00FA4B40" w:rsidP="00A02187">
      <w:pPr>
        <w:pStyle w:val="ListParagraph"/>
        <w:spacing w:line="240" w:lineRule="auto"/>
        <w:ind w:left="2880" w:firstLine="720"/>
        <w:rPr>
          <w:rFonts w:ascii="Arial" w:hAnsi="Arial" w:cs="Arial"/>
          <w:b/>
        </w:rPr>
      </w:pPr>
    </w:p>
    <w:p w14:paraId="56951F97" w14:textId="77777777" w:rsidR="00FA4B40" w:rsidRPr="00655177" w:rsidRDefault="00FA4B40" w:rsidP="00A02187">
      <w:pPr>
        <w:pStyle w:val="ListParagraph"/>
        <w:spacing w:line="240" w:lineRule="auto"/>
        <w:ind w:left="2880" w:firstLine="720"/>
        <w:rPr>
          <w:rFonts w:ascii="Arial" w:hAnsi="Arial" w:cs="Arial"/>
          <w:b/>
        </w:rPr>
      </w:pPr>
    </w:p>
    <w:p w14:paraId="56951F98" w14:textId="77777777" w:rsidR="00FA4B40" w:rsidRPr="00655177" w:rsidRDefault="00FA4B40" w:rsidP="00A02187">
      <w:pPr>
        <w:pStyle w:val="ListParagraph"/>
        <w:spacing w:line="240" w:lineRule="auto"/>
        <w:ind w:left="2880" w:firstLine="720"/>
        <w:rPr>
          <w:rFonts w:ascii="Arial" w:hAnsi="Arial" w:cs="Arial"/>
          <w:b/>
        </w:rPr>
      </w:pPr>
      <w:bookmarkStart w:id="0" w:name="_Hlk61515074"/>
    </w:p>
    <w:p w14:paraId="56951F99" w14:textId="77777777" w:rsidR="00FA4B40" w:rsidRPr="00655177" w:rsidRDefault="00FA4B40" w:rsidP="00A02187">
      <w:pPr>
        <w:pStyle w:val="ListParagraph"/>
        <w:spacing w:line="240" w:lineRule="auto"/>
        <w:ind w:left="0"/>
        <w:rPr>
          <w:rFonts w:ascii="Arial" w:hAnsi="Arial" w:cs="Arial"/>
        </w:rPr>
      </w:pPr>
      <w:bookmarkStart w:id="1" w:name="_Hlk61514840"/>
    </w:p>
    <w:bookmarkEnd w:id="0"/>
    <w:bookmarkEnd w:id="1"/>
    <w:p w14:paraId="56951F9A" w14:textId="77777777" w:rsidR="00FA4B40" w:rsidRPr="00655177" w:rsidRDefault="00FA4B40">
      <w:pPr>
        <w:rPr>
          <w:rFonts w:ascii="Arial" w:hAnsi="Arial" w:cs="Arial"/>
        </w:rPr>
      </w:pPr>
    </w:p>
    <w:sectPr w:rsidR="00D87D53" w:rsidRPr="00655177">
      <w:headerReference w:type="even" r:id="rId14"/>
      <w:headerReference w:type="default" r:id="rId15"/>
      <w:footerReference w:type="even" r:id="rId16"/>
      <w:footerReference w:type="default" r:id="rId17"/>
      <w:headerReference w:type="first" r:id="rId18"/>
      <w:footerReference w:type="first" r:id="rId19"/>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951FB4" w14:textId="77777777" w:rsidR="00FA4B40" w:rsidRDefault="00FA4B40">
      <w:pPr>
        <w:spacing w:after="0" w:line="240" w:lineRule="auto"/>
      </w:pPr>
      <w:r>
        <w:separator/>
      </w:r>
    </w:p>
  </w:endnote>
  <w:endnote w:type="continuationSeparator" w:id="0">
    <w:p w14:paraId="56951FB6" w14:textId="77777777" w:rsidR="00FA4B40" w:rsidRDefault="00FA4B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D104F1" w14:paraId="56951F9E" w14:textId="77777777" w:rsidTr="009C37D0">
      <w:tc>
        <w:tcPr>
          <w:tcW w:w="4788" w:type="dxa"/>
        </w:tcPr>
        <w:p w14:paraId="56951F9C" w14:textId="77777777" w:rsidR="00FA4B40" w:rsidRDefault="00FA4B40" w:rsidP="009C37D0">
          <w:pPr>
            <w:pStyle w:val="Footer"/>
          </w:pPr>
        </w:p>
      </w:tc>
      <w:tc>
        <w:tcPr>
          <w:tcW w:w="4788" w:type="dxa"/>
        </w:tcPr>
        <w:p w14:paraId="56951F9D" w14:textId="77777777" w:rsidR="00FA4B40" w:rsidRDefault="00FA4B40" w:rsidP="009C37D0">
          <w:pPr>
            <w:pStyle w:val="Footer"/>
            <w:jc w:val="right"/>
          </w:pPr>
          <w:r>
            <w:t>Sources Sought Notice</w:t>
          </w:r>
        </w:p>
      </w:tc>
    </w:tr>
  </w:tbl>
  <w:p w14:paraId="56951F9F" w14:textId="77777777" w:rsidR="00FA4B40" w:rsidRDefault="00FA4B40" w:rsidP="00C838FE">
    <w:pPr>
      <w:pStyle w:val="Footer"/>
    </w:pPr>
  </w:p>
  <w:p w14:paraId="56951FA0" w14:textId="77777777" w:rsidR="00D104F1" w:rsidRDefault="00FA4B40">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10</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D104F1" w14:paraId="56951FA4" w14:textId="77777777" w:rsidTr="009C37D0">
      <w:tc>
        <w:tcPr>
          <w:tcW w:w="4788" w:type="dxa"/>
        </w:tcPr>
        <w:p w14:paraId="56951FA2" w14:textId="77777777" w:rsidR="00FA4B40" w:rsidRDefault="00FA4B40">
          <w:pPr>
            <w:pStyle w:val="Footer"/>
          </w:pPr>
          <w:r w:rsidRPr="009C37D0">
            <w:t>*= Required Field</w:t>
          </w:r>
        </w:p>
      </w:tc>
      <w:tc>
        <w:tcPr>
          <w:tcW w:w="4788" w:type="dxa"/>
        </w:tcPr>
        <w:p w14:paraId="56951FA3" w14:textId="77777777" w:rsidR="00FA4B40" w:rsidRDefault="00FA4B40" w:rsidP="009C37D0">
          <w:pPr>
            <w:pStyle w:val="Footer"/>
            <w:jc w:val="right"/>
          </w:pPr>
          <w:r>
            <w:t>Sources Sought Notice</w:t>
          </w:r>
        </w:p>
      </w:tc>
    </w:tr>
  </w:tbl>
  <w:p w14:paraId="56951FA5" w14:textId="77777777" w:rsidR="00FA4B40" w:rsidRDefault="00FA4B40">
    <w:pPr>
      <w:pStyle w:val="Footer"/>
    </w:pPr>
  </w:p>
  <w:p w14:paraId="56951FA6" w14:textId="77777777" w:rsidR="00D104F1" w:rsidRDefault="00FA4B4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10</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51FA9" w14:textId="77777777" w:rsidR="00FA4B40" w:rsidRDefault="00FA4B40">
    <w:pPr>
      <w:pStyle w:val="Footer"/>
    </w:pPr>
  </w:p>
  <w:p w14:paraId="56951FAA" w14:textId="77777777" w:rsidR="00D104F1" w:rsidRDefault="00FA4B4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51FAB" w14:textId="77777777" w:rsidR="00FA4B40" w:rsidRDefault="00FA4B40">
    <w:pPr>
      <w:pStyle w:val="Footer"/>
    </w:pPr>
  </w:p>
  <w:p w14:paraId="56951FAC" w14:textId="77777777" w:rsidR="00D104F1" w:rsidRDefault="00FA4B40">
    <w:pPr>
      <w:pStyle w:val="Header"/>
      <w:jc w:val="right"/>
    </w:pPr>
    <w:r>
      <w:t xml:space="preserve">Page </w:t>
    </w:r>
    <w:r>
      <w:fldChar w:fldCharType="begin"/>
    </w:r>
    <w:r>
      <w:instrText xml:space="preserve"> PAGE   \* MERGEFORMAT </w:instrText>
    </w:r>
    <w:r>
      <w:fldChar w:fldCharType="separate"/>
    </w:r>
    <w:r>
      <w:t>10</w:t>
    </w:r>
    <w:r>
      <w:fldChar w:fldCharType="end"/>
    </w:r>
    <w:r>
      <w:t xml:space="preserve"> of </w:t>
    </w:r>
    <w:r>
      <w:fldChar w:fldCharType="begin"/>
    </w:r>
    <w:r>
      <w:instrText xml:space="preserve"> NUMPAGES   \* MERGEFORMAT </w:instrText>
    </w:r>
    <w:r>
      <w:fldChar w:fldCharType="separate"/>
    </w:r>
    <w:r>
      <w:t>10</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51FAE" w14:textId="77777777" w:rsidR="00FA4B40" w:rsidRDefault="00FA4B40">
    <w:pPr>
      <w:pStyle w:val="Footer"/>
    </w:pPr>
  </w:p>
  <w:p w14:paraId="56951FAF" w14:textId="77777777" w:rsidR="00D104F1" w:rsidRDefault="00FA4B4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951FB0" w14:textId="77777777" w:rsidR="00FA4B40" w:rsidRDefault="00FA4B40">
      <w:pPr>
        <w:spacing w:after="0" w:line="240" w:lineRule="auto"/>
      </w:pPr>
      <w:r>
        <w:separator/>
      </w:r>
    </w:p>
  </w:footnote>
  <w:footnote w:type="continuationSeparator" w:id="0">
    <w:p w14:paraId="56951FB2" w14:textId="77777777" w:rsidR="00FA4B40" w:rsidRDefault="00FA4B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51F9B" w14:textId="77777777" w:rsidR="00FA4B40" w:rsidRPr="00B830CF" w:rsidRDefault="00FA4B40"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51FA1" w14:textId="77777777" w:rsidR="00FA4B40" w:rsidRPr="003D4081" w:rsidRDefault="00FA4B40"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51FA7" w14:textId="77777777" w:rsidR="00FA4B40" w:rsidRDefault="00FA4B4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3724494"/>
      <w:docPartObj>
        <w:docPartGallery w:val="Watermarks"/>
        <w:docPartUnique/>
      </w:docPartObj>
    </w:sdtPr>
    <w:sdtEndPr/>
    <w:sdtContent>
      <w:p w14:paraId="56951FA8" w14:textId="77777777" w:rsidR="00FA4B40" w:rsidRDefault="00FA4B40">
        <w:pPr>
          <w:pStyle w:val="Header"/>
        </w:pPr>
        <w:r>
          <w:rPr>
            <w:noProof/>
          </w:rPr>
          <w:pict w14:anchorId="56951FB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51FAD" w14:textId="77777777" w:rsidR="00FA4B40" w:rsidRDefault="00FA4B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11474"/>
    <w:multiLevelType w:val="hybridMultilevel"/>
    <w:tmpl w:val="C944B37E"/>
    <w:lvl w:ilvl="0" w:tplc="A4B2AF24">
      <w:start w:val="1"/>
      <w:numFmt w:val="bullet"/>
      <w:lvlText w:val=""/>
      <w:lvlJc w:val="left"/>
      <w:pPr>
        <w:ind w:left="720" w:hanging="360"/>
      </w:pPr>
      <w:rPr>
        <w:rFonts w:ascii="Symbol" w:hAnsi="Symbol" w:hint="default"/>
      </w:rPr>
    </w:lvl>
    <w:lvl w:ilvl="1" w:tplc="9D4262E4" w:tentative="1">
      <w:start w:val="1"/>
      <w:numFmt w:val="bullet"/>
      <w:lvlText w:val="o"/>
      <w:lvlJc w:val="left"/>
      <w:pPr>
        <w:ind w:left="1440" w:hanging="360"/>
      </w:pPr>
      <w:rPr>
        <w:rFonts w:ascii="Courier New" w:hAnsi="Courier New" w:cs="Courier New" w:hint="default"/>
      </w:rPr>
    </w:lvl>
    <w:lvl w:ilvl="2" w:tplc="4F62E7F6" w:tentative="1">
      <w:start w:val="1"/>
      <w:numFmt w:val="bullet"/>
      <w:lvlText w:val=""/>
      <w:lvlJc w:val="left"/>
      <w:pPr>
        <w:ind w:left="2160" w:hanging="360"/>
      </w:pPr>
      <w:rPr>
        <w:rFonts w:ascii="Wingdings" w:hAnsi="Wingdings" w:hint="default"/>
      </w:rPr>
    </w:lvl>
    <w:lvl w:ilvl="3" w:tplc="808887DA" w:tentative="1">
      <w:start w:val="1"/>
      <w:numFmt w:val="bullet"/>
      <w:lvlText w:val=""/>
      <w:lvlJc w:val="left"/>
      <w:pPr>
        <w:ind w:left="2880" w:hanging="360"/>
      </w:pPr>
      <w:rPr>
        <w:rFonts w:ascii="Symbol" w:hAnsi="Symbol" w:hint="default"/>
      </w:rPr>
    </w:lvl>
    <w:lvl w:ilvl="4" w:tplc="532E8D6E" w:tentative="1">
      <w:start w:val="1"/>
      <w:numFmt w:val="bullet"/>
      <w:lvlText w:val="o"/>
      <w:lvlJc w:val="left"/>
      <w:pPr>
        <w:ind w:left="3600" w:hanging="360"/>
      </w:pPr>
      <w:rPr>
        <w:rFonts w:ascii="Courier New" w:hAnsi="Courier New" w:cs="Courier New" w:hint="default"/>
      </w:rPr>
    </w:lvl>
    <w:lvl w:ilvl="5" w:tplc="56CE7BA0" w:tentative="1">
      <w:start w:val="1"/>
      <w:numFmt w:val="bullet"/>
      <w:lvlText w:val=""/>
      <w:lvlJc w:val="left"/>
      <w:pPr>
        <w:ind w:left="4320" w:hanging="360"/>
      </w:pPr>
      <w:rPr>
        <w:rFonts w:ascii="Wingdings" w:hAnsi="Wingdings" w:hint="default"/>
      </w:rPr>
    </w:lvl>
    <w:lvl w:ilvl="6" w:tplc="486854C8" w:tentative="1">
      <w:start w:val="1"/>
      <w:numFmt w:val="bullet"/>
      <w:lvlText w:val=""/>
      <w:lvlJc w:val="left"/>
      <w:pPr>
        <w:ind w:left="5040" w:hanging="360"/>
      </w:pPr>
      <w:rPr>
        <w:rFonts w:ascii="Symbol" w:hAnsi="Symbol" w:hint="default"/>
      </w:rPr>
    </w:lvl>
    <w:lvl w:ilvl="7" w:tplc="FE2C6C08" w:tentative="1">
      <w:start w:val="1"/>
      <w:numFmt w:val="bullet"/>
      <w:lvlText w:val="o"/>
      <w:lvlJc w:val="left"/>
      <w:pPr>
        <w:ind w:left="5760" w:hanging="360"/>
      </w:pPr>
      <w:rPr>
        <w:rFonts w:ascii="Courier New" w:hAnsi="Courier New" w:cs="Courier New" w:hint="default"/>
      </w:rPr>
    </w:lvl>
    <w:lvl w:ilvl="8" w:tplc="EFECF87A" w:tentative="1">
      <w:start w:val="1"/>
      <w:numFmt w:val="bullet"/>
      <w:lvlText w:val=""/>
      <w:lvlJc w:val="left"/>
      <w:pPr>
        <w:ind w:left="6480" w:hanging="360"/>
      </w:pPr>
      <w:rPr>
        <w:rFonts w:ascii="Wingdings" w:hAnsi="Wingdings" w:hint="default"/>
      </w:rPr>
    </w:lvl>
  </w:abstractNum>
  <w:abstractNum w:abstractNumId="1" w15:restartNumberingAfterBreak="0">
    <w:nsid w:val="45B31AD4"/>
    <w:multiLevelType w:val="hybridMultilevel"/>
    <w:tmpl w:val="7F6A7EE8"/>
    <w:lvl w:ilvl="0" w:tplc="C1903172">
      <w:start w:val="1"/>
      <w:numFmt w:val="bullet"/>
      <w:lvlText w:val=""/>
      <w:lvlJc w:val="left"/>
      <w:pPr>
        <w:ind w:left="1440" w:hanging="360"/>
      </w:pPr>
      <w:rPr>
        <w:rFonts w:ascii="Symbol" w:hAnsi="Symbol" w:hint="default"/>
      </w:rPr>
    </w:lvl>
    <w:lvl w:ilvl="1" w:tplc="71646C12" w:tentative="1">
      <w:start w:val="1"/>
      <w:numFmt w:val="bullet"/>
      <w:lvlText w:val="o"/>
      <w:lvlJc w:val="left"/>
      <w:pPr>
        <w:ind w:left="2160" w:hanging="360"/>
      </w:pPr>
      <w:rPr>
        <w:rFonts w:ascii="Courier New" w:hAnsi="Courier New" w:cs="Courier New" w:hint="default"/>
      </w:rPr>
    </w:lvl>
    <w:lvl w:ilvl="2" w:tplc="62D884F8" w:tentative="1">
      <w:start w:val="1"/>
      <w:numFmt w:val="bullet"/>
      <w:lvlText w:val=""/>
      <w:lvlJc w:val="left"/>
      <w:pPr>
        <w:ind w:left="2880" w:hanging="360"/>
      </w:pPr>
      <w:rPr>
        <w:rFonts w:ascii="Wingdings" w:hAnsi="Wingdings" w:hint="default"/>
      </w:rPr>
    </w:lvl>
    <w:lvl w:ilvl="3" w:tplc="ADEA5E6E" w:tentative="1">
      <w:start w:val="1"/>
      <w:numFmt w:val="bullet"/>
      <w:lvlText w:val=""/>
      <w:lvlJc w:val="left"/>
      <w:pPr>
        <w:ind w:left="3600" w:hanging="360"/>
      </w:pPr>
      <w:rPr>
        <w:rFonts w:ascii="Symbol" w:hAnsi="Symbol" w:hint="default"/>
      </w:rPr>
    </w:lvl>
    <w:lvl w:ilvl="4" w:tplc="FEDA8550" w:tentative="1">
      <w:start w:val="1"/>
      <w:numFmt w:val="bullet"/>
      <w:lvlText w:val="o"/>
      <w:lvlJc w:val="left"/>
      <w:pPr>
        <w:ind w:left="4320" w:hanging="360"/>
      </w:pPr>
      <w:rPr>
        <w:rFonts w:ascii="Courier New" w:hAnsi="Courier New" w:cs="Courier New" w:hint="default"/>
      </w:rPr>
    </w:lvl>
    <w:lvl w:ilvl="5" w:tplc="E85CA5FE" w:tentative="1">
      <w:start w:val="1"/>
      <w:numFmt w:val="bullet"/>
      <w:lvlText w:val=""/>
      <w:lvlJc w:val="left"/>
      <w:pPr>
        <w:ind w:left="5040" w:hanging="360"/>
      </w:pPr>
      <w:rPr>
        <w:rFonts w:ascii="Wingdings" w:hAnsi="Wingdings" w:hint="default"/>
      </w:rPr>
    </w:lvl>
    <w:lvl w:ilvl="6" w:tplc="B1F2003A" w:tentative="1">
      <w:start w:val="1"/>
      <w:numFmt w:val="bullet"/>
      <w:lvlText w:val=""/>
      <w:lvlJc w:val="left"/>
      <w:pPr>
        <w:ind w:left="5760" w:hanging="360"/>
      </w:pPr>
      <w:rPr>
        <w:rFonts w:ascii="Symbol" w:hAnsi="Symbol" w:hint="default"/>
      </w:rPr>
    </w:lvl>
    <w:lvl w:ilvl="7" w:tplc="1BBED1DA" w:tentative="1">
      <w:start w:val="1"/>
      <w:numFmt w:val="bullet"/>
      <w:lvlText w:val="o"/>
      <w:lvlJc w:val="left"/>
      <w:pPr>
        <w:ind w:left="6480" w:hanging="360"/>
      </w:pPr>
      <w:rPr>
        <w:rFonts w:ascii="Courier New" w:hAnsi="Courier New" w:cs="Courier New" w:hint="default"/>
      </w:rPr>
    </w:lvl>
    <w:lvl w:ilvl="8" w:tplc="551217EA" w:tentative="1">
      <w:start w:val="1"/>
      <w:numFmt w:val="bullet"/>
      <w:lvlText w:val=""/>
      <w:lvlJc w:val="left"/>
      <w:pPr>
        <w:ind w:left="7200" w:hanging="360"/>
      </w:pPr>
      <w:rPr>
        <w:rFonts w:ascii="Wingdings" w:hAnsi="Wingdings" w:hint="default"/>
      </w:rPr>
    </w:lvl>
  </w:abstractNum>
  <w:abstractNum w:abstractNumId="2" w15:restartNumberingAfterBreak="0">
    <w:nsid w:val="73C346A0"/>
    <w:multiLevelType w:val="hybridMultilevel"/>
    <w:tmpl w:val="816A3CEC"/>
    <w:lvl w:ilvl="0" w:tplc="F2DC82AA">
      <w:start w:val="1"/>
      <w:numFmt w:val="lowerLetter"/>
      <w:lvlText w:val="%1)"/>
      <w:lvlJc w:val="left"/>
      <w:pPr>
        <w:ind w:left="720" w:hanging="360"/>
      </w:pPr>
      <w:rPr>
        <w:rFonts w:hint="default"/>
      </w:rPr>
    </w:lvl>
    <w:lvl w:ilvl="1" w:tplc="27D69036">
      <w:start w:val="1"/>
      <w:numFmt w:val="lowerLetter"/>
      <w:lvlText w:val="%2."/>
      <w:lvlJc w:val="left"/>
      <w:pPr>
        <w:ind w:left="1440" w:hanging="360"/>
      </w:pPr>
    </w:lvl>
    <w:lvl w:ilvl="2" w:tplc="F4809052" w:tentative="1">
      <w:start w:val="1"/>
      <w:numFmt w:val="lowerRoman"/>
      <w:lvlText w:val="%3."/>
      <w:lvlJc w:val="right"/>
      <w:pPr>
        <w:ind w:left="2160" w:hanging="180"/>
      </w:pPr>
    </w:lvl>
    <w:lvl w:ilvl="3" w:tplc="3F6A4770" w:tentative="1">
      <w:start w:val="1"/>
      <w:numFmt w:val="decimal"/>
      <w:lvlText w:val="%4."/>
      <w:lvlJc w:val="left"/>
      <w:pPr>
        <w:ind w:left="2880" w:hanging="360"/>
      </w:pPr>
    </w:lvl>
    <w:lvl w:ilvl="4" w:tplc="E2A2F094" w:tentative="1">
      <w:start w:val="1"/>
      <w:numFmt w:val="lowerLetter"/>
      <w:lvlText w:val="%5."/>
      <w:lvlJc w:val="left"/>
      <w:pPr>
        <w:ind w:left="3600" w:hanging="360"/>
      </w:pPr>
    </w:lvl>
    <w:lvl w:ilvl="5" w:tplc="14DEE29E" w:tentative="1">
      <w:start w:val="1"/>
      <w:numFmt w:val="lowerRoman"/>
      <w:lvlText w:val="%6."/>
      <w:lvlJc w:val="right"/>
      <w:pPr>
        <w:ind w:left="4320" w:hanging="180"/>
      </w:pPr>
    </w:lvl>
    <w:lvl w:ilvl="6" w:tplc="7DBCFFD6" w:tentative="1">
      <w:start w:val="1"/>
      <w:numFmt w:val="decimal"/>
      <w:lvlText w:val="%7."/>
      <w:lvlJc w:val="left"/>
      <w:pPr>
        <w:ind w:left="5040" w:hanging="360"/>
      </w:pPr>
    </w:lvl>
    <w:lvl w:ilvl="7" w:tplc="636A3780" w:tentative="1">
      <w:start w:val="1"/>
      <w:numFmt w:val="lowerLetter"/>
      <w:lvlText w:val="%8."/>
      <w:lvlJc w:val="left"/>
      <w:pPr>
        <w:ind w:left="5760" w:hanging="360"/>
      </w:pPr>
    </w:lvl>
    <w:lvl w:ilvl="8" w:tplc="8A345A68" w:tentative="1">
      <w:start w:val="1"/>
      <w:numFmt w:val="lowerRoman"/>
      <w:lvlText w:val="%9."/>
      <w:lvlJc w:val="right"/>
      <w:pPr>
        <w:ind w:left="6480" w:hanging="180"/>
      </w:pPr>
    </w:lvl>
  </w:abstractNum>
  <w:num w:numId="1" w16cid:durableId="1406486761">
    <w:abstractNumId w:val="2"/>
  </w:num>
  <w:num w:numId="2" w16cid:durableId="1105275183">
    <w:abstractNumId w:val="0"/>
  </w:num>
  <w:num w:numId="3" w16cid:durableId="1973579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hdrShapeDefaults>
    <o:shapedefaults v:ext="edit" spidmax="3074"/>
    <o:shapelayout v:ext="edit">
      <o:idmap v:ext="edit" data="1,2"/>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104F1"/>
    <w:rsid w:val="00A171D1"/>
    <w:rsid w:val="00D104F1"/>
    <w:rsid w:val="00FA4B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3"/>
    </o:shapelayout>
  </w:shapeDefaults>
  <w:decimalSymbol w:val="."/>
  <w:listSeparator w:val=","/>
  <w14:docId w14:val="56951E3B"/>
  <w15:docId w15:val="{EEB93F16-757A-4AA7-86F5-E887376AA8C5}"/>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247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47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47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47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8247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47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47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47C4"/>
    <w:rPr>
      <w:rFonts w:eastAsiaTheme="majorEastAsia" w:cstheme="majorBidi"/>
      <w:color w:val="272727" w:themeColor="text1" w:themeTint="D8"/>
    </w:rPr>
  </w:style>
  <w:style w:type="paragraph" w:styleId="Quote">
    <w:name w:val="Quote"/>
    <w:basedOn w:val="Normal"/>
    <w:next w:val="Normal"/>
    <w:link w:val="QuoteChar"/>
    <w:uiPriority w:val="29"/>
    <w:qFormat/>
    <w:rsid w:val="008247C4"/>
    <w:pPr>
      <w:spacing w:before="160"/>
      <w:jc w:val="center"/>
    </w:pPr>
    <w:rPr>
      <w:i/>
      <w:iCs/>
      <w:color w:val="404040" w:themeColor="text1" w:themeTint="BF"/>
    </w:rPr>
  </w:style>
  <w:style w:type="character" w:customStyle="1" w:styleId="QuoteChar">
    <w:name w:val="Quote Char"/>
    <w:basedOn w:val="DefaultParagraphFont"/>
    <w:link w:val="Quote"/>
    <w:uiPriority w:val="29"/>
    <w:rsid w:val="008247C4"/>
    <w:rPr>
      <w:i/>
      <w:iCs/>
      <w:color w:val="404040" w:themeColor="text1" w:themeTint="BF"/>
    </w:rPr>
  </w:style>
  <w:style w:type="paragraph" w:styleId="IntenseQuote">
    <w:name w:val="Intense Quote"/>
    <w:basedOn w:val="Normal"/>
    <w:next w:val="Normal"/>
    <w:link w:val="IntenseQuoteChar"/>
    <w:uiPriority w:val="30"/>
    <w:qFormat/>
    <w:rsid w:val="008247C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247C4"/>
    <w:rPr>
      <w:i/>
      <w:iCs/>
      <w:color w:val="365F91" w:themeColor="accent1" w:themeShade="BF"/>
    </w:rPr>
  </w:style>
  <w:style w:type="character" w:styleId="IntenseReference">
    <w:name w:val="Intense Reference"/>
    <w:basedOn w:val="DefaultParagraphFont"/>
    <w:uiPriority w:val="32"/>
    <w:qFormat/>
    <w:rsid w:val="008247C4"/>
    <w:rPr>
      <w:b/>
      <w:bCs/>
      <w:smallCaps/>
      <w:color w:val="365F91" w:themeColor="accent1" w:themeShade="BF"/>
      <w:spacing w:val="5"/>
    </w:rPr>
  </w:style>
  <w:style w:type="character" w:styleId="Hyperlink">
    <w:name w:val="Hyperlink"/>
    <w:basedOn w:val="DefaultParagraphFont"/>
    <w:uiPriority w:val="99"/>
    <w:unhideWhenUsed/>
    <w:rsid w:val="004F445C"/>
    <w:rPr>
      <w:color w:val="0000FF" w:themeColor="hyperlink"/>
      <w:u w:val="single"/>
    </w:rPr>
  </w:style>
  <w:style w:type="paragraph" w:customStyle="1" w:styleId="Level1">
    <w:name w:val="Level 1"/>
    <w:basedOn w:val="Normal"/>
    <w:rsid w:val="00757840"/>
    <w:pPr>
      <w:widowControl w:val="0"/>
      <w:autoSpaceDE w:val="0"/>
      <w:autoSpaceDN w:val="0"/>
      <w:adjustRightInd w:val="0"/>
      <w:spacing w:line="240" w:lineRule="auto"/>
      <w:ind w:left="720" w:hanging="720"/>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EC7BD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osha.gov/pls/oshaweb/owadisp.show_document?p_table=standards&amp;p_id=9868" TargetMode="External"/><Relationship Id="rId18" Type="http://schemas.openxmlformats.org/officeDocument/2006/relationships/header" Target="header5.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access.va.gov/accessva/?cspSelectFor=vems" TargetMode="External"/><Relationship Id="rId12" Type="http://schemas.openxmlformats.org/officeDocument/2006/relationships/hyperlink" Target="http://www.va.gov/vhapublications/ViewPublication.asp?pub_ID=1493" TargetMode="Externa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9</Pages>
  <Words>2430</Words>
  <Characters>13827</Characters>
  <Application>Microsoft Office Word</Application>
  <DocSecurity>0</DocSecurity>
  <Lines>460</Lines>
  <Paragraphs>301</Paragraphs>
  <ScaleCrop>false</ScaleCrop>
  <Company/>
  <LinksUpToDate>false</LinksUpToDate>
  <CharactersWithSpaces>15956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Roach, Andrea J.</cp:lastModifiedBy>
  <cp:revision>2</cp:revision>
  <dcterms:created xsi:type="dcterms:W3CDTF">2026-04-13T16:02:00Z</dcterms:created>
  <dcterms:modified xsi:type="dcterms:W3CDTF">2026-04-13T16:03:00Z</dcterms:modified>
</cp:coreProperties>
</file>