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2762E2" w:rsidRPr="002762E2" w14:paraId="347BC54D" w14:textId="77777777" w:rsidTr="00C23C97">
        <w:tc>
          <w:tcPr>
            <w:tcW w:w="1098" w:type="dxa"/>
          </w:tcPr>
          <w:p w14:paraId="389F6111" w14:textId="77777777" w:rsidR="002762E2" w:rsidRPr="002762E2" w:rsidRDefault="002762E2" w:rsidP="00C23C97">
            <w:pPr>
              <w:rPr>
                <w:rFonts w:ascii="Arial" w:hAnsi="Arial" w:cs="Arial"/>
                <w:b/>
                <w:sz w:val="24"/>
                <w:szCs w:val="24"/>
              </w:rPr>
            </w:pPr>
            <w:r w:rsidRPr="002762E2">
              <w:rPr>
                <w:rFonts w:ascii="Arial" w:hAnsi="Arial" w:cs="Arial"/>
                <w:b/>
                <w:sz w:val="24"/>
                <w:szCs w:val="24"/>
              </w:rPr>
              <w:t>SUBJECT*</w:t>
            </w:r>
          </w:p>
        </w:tc>
        <w:tc>
          <w:tcPr>
            <w:tcW w:w="8820" w:type="dxa"/>
          </w:tcPr>
          <w:p w14:paraId="555B8EA2" w14:textId="77777777" w:rsidR="002762E2" w:rsidRPr="002762E2" w:rsidRDefault="002762E2" w:rsidP="00C23C97">
            <w:pPr>
              <w:rPr>
                <w:rStyle w:val="AAMSKBFill-InHighlight"/>
                <w:rFonts w:ascii="Arial" w:hAnsi="Arial" w:cs="Arial"/>
                <w:color w:val="auto"/>
                <w:sz w:val="24"/>
                <w:szCs w:val="24"/>
              </w:rPr>
            </w:pPr>
            <w:r w:rsidRPr="002762E2">
              <w:rPr>
                <w:rStyle w:val="AAMSKBFill-InHighlight"/>
                <w:rFonts w:ascii="Arial" w:hAnsi="Arial" w:cs="Arial"/>
                <w:color w:val="auto"/>
                <w:sz w:val="24"/>
                <w:szCs w:val="24"/>
              </w:rPr>
              <w:t xml:space="preserve">WALSH SOFTWARE LICENSE (VA-26-00047463)   </w:t>
            </w:r>
          </w:p>
        </w:tc>
      </w:tr>
    </w:tbl>
    <w:p w14:paraId="23895387" w14:textId="77777777" w:rsidR="002762E2" w:rsidRPr="002762E2" w:rsidRDefault="002762E2" w:rsidP="002762E2">
      <w:pPr>
        <w:pBdr>
          <w:top w:val="single" w:sz="4" w:space="1" w:color="auto"/>
          <w:bottom w:val="single" w:sz="4" w:space="1" w:color="auto"/>
        </w:pBdr>
        <w:spacing w:after="0" w:line="254" w:lineRule="auto"/>
        <w:jc w:val="center"/>
        <w:rPr>
          <w:rFonts w:ascii="Arial" w:eastAsia="Calibri" w:hAnsi="Arial" w:cs="Arial"/>
          <w:b/>
          <w:sz w:val="24"/>
          <w:szCs w:val="24"/>
        </w:rPr>
      </w:pPr>
      <w:r w:rsidRPr="002762E2">
        <w:rPr>
          <w:rFonts w:ascii="Arial" w:hAnsi="Arial" w:cs="Arial"/>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762E2" w:rsidRPr="002762E2" w14:paraId="114109A1" w14:textId="77777777" w:rsidTr="00C23C97">
        <w:tc>
          <w:tcPr>
            <w:tcW w:w="4698" w:type="dxa"/>
            <w:hideMark/>
          </w:tcPr>
          <w:p w14:paraId="66562C98" w14:textId="77777777" w:rsidR="002762E2" w:rsidRPr="002762E2" w:rsidRDefault="002762E2" w:rsidP="00C23C97">
            <w:pPr>
              <w:rPr>
                <w:rFonts w:ascii="Arial" w:hAnsi="Arial" w:cs="Arial"/>
                <w:b/>
                <w:sz w:val="24"/>
                <w:szCs w:val="24"/>
              </w:rPr>
            </w:pPr>
            <w:r w:rsidRPr="002762E2">
              <w:rPr>
                <w:rFonts w:ascii="Arial" w:hAnsi="Arial" w:cs="Arial"/>
                <w:b/>
                <w:sz w:val="24"/>
                <w:szCs w:val="24"/>
              </w:rPr>
              <w:t>CONTRACTING OFFICE’S ZIP CODE*</w:t>
            </w:r>
          </w:p>
        </w:tc>
        <w:tc>
          <w:tcPr>
            <w:tcW w:w="5220" w:type="dxa"/>
            <w:hideMark/>
          </w:tcPr>
          <w:p w14:paraId="12F9B929" w14:textId="77777777" w:rsidR="002762E2" w:rsidRPr="002762E2" w:rsidRDefault="002762E2" w:rsidP="00C23C97">
            <w:pPr>
              <w:rPr>
                <w:rFonts w:ascii="Arial" w:hAnsi="Arial" w:cs="Arial"/>
                <w:sz w:val="24"/>
                <w:szCs w:val="24"/>
              </w:rPr>
            </w:pPr>
            <w:r w:rsidRPr="002762E2">
              <w:rPr>
                <w:rFonts w:ascii="Arial" w:hAnsi="Arial" w:cs="Arial"/>
                <w:sz w:val="24"/>
                <w:szCs w:val="24"/>
              </w:rPr>
              <w:t>07724</w:t>
            </w:r>
          </w:p>
        </w:tc>
      </w:tr>
      <w:tr w:rsidR="002762E2" w:rsidRPr="002762E2" w14:paraId="534A0C51" w14:textId="77777777" w:rsidTr="00C23C97">
        <w:tc>
          <w:tcPr>
            <w:tcW w:w="4698" w:type="dxa"/>
            <w:hideMark/>
          </w:tcPr>
          <w:p w14:paraId="071B0DA7" w14:textId="77777777" w:rsidR="002762E2" w:rsidRPr="002762E2" w:rsidRDefault="002762E2" w:rsidP="00C23C97">
            <w:pPr>
              <w:rPr>
                <w:rFonts w:ascii="Arial" w:hAnsi="Arial" w:cs="Arial"/>
                <w:b/>
                <w:sz w:val="24"/>
                <w:szCs w:val="24"/>
              </w:rPr>
            </w:pPr>
            <w:r w:rsidRPr="002762E2">
              <w:rPr>
                <w:rFonts w:ascii="Arial" w:hAnsi="Arial" w:cs="Arial"/>
                <w:b/>
                <w:sz w:val="24"/>
                <w:szCs w:val="24"/>
              </w:rPr>
              <w:t>SOLICITATION NUMBER*</w:t>
            </w:r>
          </w:p>
        </w:tc>
        <w:tc>
          <w:tcPr>
            <w:tcW w:w="5220" w:type="dxa"/>
            <w:hideMark/>
          </w:tcPr>
          <w:p w14:paraId="33E780EE" w14:textId="77777777" w:rsidR="002762E2" w:rsidRPr="002762E2" w:rsidRDefault="002762E2" w:rsidP="00C23C97">
            <w:pPr>
              <w:rPr>
                <w:rFonts w:ascii="Arial" w:hAnsi="Arial" w:cs="Arial"/>
                <w:sz w:val="24"/>
                <w:szCs w:val="24"/>
              </w:rPr>
            </w:pPr>
            <w:r w:rsidRPr="002762E2">
              <w:rPr>
                <w:rFonts w:ascii="Arial" w:hAnsi="Arial" w:cs="Arial"/>
                <w:sz w:val="24"/>
                <w:szCs w:val="24"/>
              </w:rPr>
              <w:t>36C10B26Q0349</w:t>
            </w:r>
          </w:p>
        </w:tc>
      </w:tr>
      <w:tr w:rsidR="002762E2" w:rsidRPr="002762E2" w14:paraId="5257FECD" w14:textId="77777777" w:rsidTr="00C23C97">
        <w:tc>
          <w:tcPr>
            <w:tcW w:w="4698" w:type="dxa"/>
            <w:hideMark/>
          </w:tcPr>
          <w:p w14:paraId="5AC761CE" w14:textId="77777777" w:rsidR="002762E2" w:rsidRPr="002762E2" w:rsidRDefault="002762E2" w:rsidP="00C23C97">
            <w:pPr>
              <w:rPr>
                <w:rFonts w:ascii="Arial" w:hAnsi="Arial" w:cs="Arial"/>
                <w:b/>
                <w:sz w:val="24"/>
                <w:szCs w:val="24"/>
              </w:rPr>
            </w:pPr>
            <w:r w:rsidRPr="002762E2">
              <w:rPr>
                <w:rFonts w:ascii="Arial" w:hAnsi="Arial" w:cs="Arial"/>
                <w:b/>
                <w:sz w:val="24"/>
                <w:szCs w:val="24"/>
              </w:rPr>
              <w:t>RESPONSE DATE/TIME/ZONE</w:t>
            </w:r>
          </w:p>
        </w:tc>
        <w:tc>
          <w:tcPr>
            <w:tcW w:w="5220" w:type="dxa"/>
            <w:hideMark/>
          </w:tcPr>
          <w:p w14:paraId="2E0008A2" w14:textId="77777777" w:rsidR="002762E2" w:rsidRPr="002762E2" w:rsidRDefault="002762E2" w:rsidP="00C23C97">
            <w:pPr>
              <w:rPr>
                <w:rFonts w:ascii="Arial" w:hAnsi="Arial" w:cs="Arial"/>
                <w:sz w:val="24"/>
                <w:szCs w:val="24"/>
              </w:rPr>
            </w:pPr>
            <w:r w:rsidRPr="002762E2">
              <w:rPr>
                <w:rFonts w:ascii="Arial" w:hAnsi="Arial" w:cs="Arial"/>
                <w:sz w:val="24"/>
                <w:szCs w:val="24"/>
              </w:rPr>
              <w:t>04-22-2026</w:t>
            </w:r>
            <w:r w:rsidRPr="002762E2">
              <w:rPr>
                <w:rStyle w:val="AAMSKBFill-InHighlight"/>
                <w:rFonts w:ascii="Arial" w:hAnsi="Arial" w:cs="Arial"/>
                <w:sz w:val="24"/>
                <w:szCs w:val="24"/>
              </w:rPr>
              <w:t xml:space="preserve"> </w:t>
            </w:r>
            <w:r w:rsidRPr="002762E2">
              <w:rPr>
                <w:rFonts w:ascii="Arial" w:hAnsi="Arial" w:cs="Arial"/>
                <w:sz w:val="24"/>
                <w:szCs w:val="24"/>
              </w:rPr>
              <w:t>10:00</w:t>
            </w:r>
            <w:r w:rsidRPr="002762E2">
              <w:rPr>
                <w:rStyle w:val="AAMSKBFill-InHighlight"/>
                <w:rFonts w:ascii="Arial" w:hAnsi="Arial" w:cs="Arial"/>
                <w:sz w:val="24"/>
                <w:szCs w:val="24"/>
              </w:rPr>
              <w:t xml:space="preserve"> </w:t>
            </w:r>
            <w:r w:rsidRPr="002762E2">
              <w:rPr>
                <w:rFonts w:ascii="Arial" w:hAnsi="Arial" w:cs="Arial"/>
                <w:sz w:val="24"/>
                <w:szCs w:val="24"/>
              </w:rPr>
              <w:t>EASTERN TIME, NEW YORK, USA</w:t>
            </w:r>
          </w:p>
        </w:tc>
      </w:tr>
      <w:tr w:rsidR="002762E2" w:rsidRPr="002762E2" w14:paraId="7B39544A" w14:textId="77777777" w:rsidTr="00C23C97">
        <w:tc>
          <w:tcPr>
            <w:tcW w:w="4698" w:type="dxa"/>
          </w:tcPr>
          <w:p w14:paraId="14D6D10C" w14:textId="77777777" w:rsidR="002762E2" w:rsidRPr="002762E2" w:rsidRDefault="002762E2" w:rsidP="00C23C97">
            <w:pPr>
              <w:rPr>
                <w:rFonts w:ascii="Arial" w:hAnsi="Arial" w:cs="Arial"/>
                <w:b/>
                <w:sz w:val="24"/>
                <w:szCs w:val="24"/>
              </w:rPr>
            </w:pPr>
            <w:r w:rsidRPr="002762E2">
              <w:rPr>
                <w:rFonts w:ascii="Arial" w:hAnsi="Arial" w:cs="Arial"/>
                <w:b/>
                <w:sz w:val="24"/>
                <w:szCs w:val="24"/>
              </w:rPr>
              <w:t>ARCHIVE</w:t>
            </w:r>
          </w:p>
        </w:tc>
        <w:tc>
          <w:tcPr>
            <w:tcW w:w="5220" w:type="dxa"/>
            <w:hideMark/>
          </w:tcPr>
          <w:p w14:paraId="101E7348" w14:textId="77777777" w:rsidR="002762E2" w:rsidRPr="002762E2" w:rsidRDefault="002762E2" w:rsidP="00C23C97">
            <w:pPr>
              <w:rPr>
                <w:rFonts w:ascii="Arial" w:hAnsi="Arial" w:cs="Arial"/>
                <w:sz w:val="24"/>
                <w:szCs w:val="24"/>
              </w:rPr>
            </w:pPr>
            <w:r w:rsidRPr="002762E2">
              <w:rPr>
                <w:rFonts w:ascii="Arial" w:hAnsi="Arial" w:cs="Arial"/>
                <w:sz w:val="24"/>
                <w:szCs w:val="24"/>
              </w:rPr>
              <w:t>15</w:t>
            </w:r>
            <w:r w:rsidRPr="002762E2">
              <w:rPr>
                <w:rFonts w:ascii="Arial" w:hAnsi="Arial" w:cs="Arial"/>
                <w:color w:val="C00000"/>
                <w:sz w:val="24"/>
                <w:szCs w:val="24"/>
                <w:bdr w:val="none" w:sz="0" w:space="0" w:color="auto" w:frame="1"/>
              </w:rPr>
              <w:t xml:space="preserve"> </w:t>
            </w:r>
            <w:r w:rsidRPr="002762E2">
              <w:rPr>
                <w:rFonts w:ascii="Arial" w:hAnsi="Arial" w:cs="Arial"/>
                <w:sz w:val="24"/>
                <w:szCs w:val="24"/>
                <w:bdr w:val="none" w:sz="0" w:space="0" w:color="auto" w:frame="1"/>
              </w:rPr>
              <w:t>DAYS AFTER THE RESPONSE DATE</w:t>
            </w:r>
          </w:p>
        </w:tc>
      </w:tr>
      <w:tr w:rsidR="002762E2" w:rsidRPr="002762E2" w14:paraId="56C07D03" w14:textId="77777777" w:rsidTr="00C23C97">
        <w:tc>
          <w:tcPr>
            <w:tcW w:w="4698" w:type="dxa"/>
          </w:tcPr>
          <w:p w14:paraId="6163917E" w14:textId="77777777" w:rsidR="002762E2" w:rsidRPr="002762E2" w:rsidRDefault="002762E2" w:rsidP="00C23C97">
            <w:pPr>
              <w:rPr>
                <w:rFonts w:ascii="Arial" w:hAnsi="Arial" w:cs="Arial"/>
                <w:b/>
                <w:sz w:val="24"/>
                <w:szCs w:val="24"/>
              </w:rPr>
            </w:pPr>
            <w:r w:rsidRPr="002762E2">
              <w:rPr>
                <w:rFonts w:ascii="Arial" w:hAnsi="Arial" w:cs="Arial"/>
                <w:b/>
                <w:sz w:val="24"/>
                <w:szCs w:val="24"/>
              </w:rPr>
              <w:t>RECOVERY ACT FUNDS</w:t>
            </w:r>
          </w:p>
        </w:tc>
        <w:tc>
          <w:tcPr>
            <w:tcW w:w="5220" w:type="dxa"/>
            <w:hideMark/>
          </w:tcPr>
          <w:p w14:paraId="43D17D4B" w14:textId="77777777" w:rsidR="002762E2" w:rsidRPr="002762E2" w:rsidRDefault="002762E2" w:rsidP="00C23C97">
            <w:pPr>
              <w:rPr>
                <w:rFonts w:ascii="Arial" w:hAnsi="Arial" w:cs="Arial"/>
                <w:sz w:val="24"/>
                <w:szCs w:val="24"/>
              </w:rPr>
            </w:pPr>
            <w:r w:rsidRPr="002762E2">
              <w:rPr>
                <w:rFonts w:ascii="Arial" w:hAnsi="Arial" w:cs="Arial"/>
                <w:sz w:val="24"/>
                <w:szCs w:val="24"/>
              </w:rPr>
              <w:t>N</w:t>
            </w:r>
          </w:p>
        </w:tc>
      </w:tr>
      <w:tr w:rsidR="002762E2" w:rsidRPr="002762E2" w14:paraId="7EEA13B6" w14:textId="77777777" w:rsidTr="00C23C97">
        <w:tc>
          <w:tcPr>
            <w:tcW w:w="4698" w:type="dxa"/>
          </w:tcPr>
          <w:p w14:paraId="3188C2F8" w14:textId="77777777" w:rsidR="002762E2" w:rsidRPr="002762E2" w:rsidRDefault="002762E2" w:rsidP="00C23C97">
            <w:pPr>
              <w:rPr>
                <w:rFonts w:ascii="Arial" w:hAnsi="Arial" w:cs="Arial"/>
                <w:b/>
                <w:sz w:val="24"/>
                <w:szCs w:val="24"/>
              </w:rPr>
            </w:pPr>
            <w:r w:rsidRPr="002762E2">
              <w:rPr>
                <w:rFonts w:ascii="Arial" w:hAnsi="Arial" w:cs="Arial"/>
                <w:b/>
                <w:sz w:val="24"/>
                <w:szCs w:val="24"/>
              </w:rPr>
              <w:t>SET-ASIDE</w:t>
            </w:r>
          </w:p>
        </w:tc>
        <w:tc>
          <w:tcPr>
            <w:tcW w:w="5220" w:type="dxa"/>
            <w:hideMark/>
          </w:tcPr>
          <w:p w14:paraId="66AC66A1" w14:textId="77777777" w:rsidR="002762E2" w:rsidRPr="002762E2" w:rsidRDefault="002762E2" w:rsidP="00C23C97">
            <w:pPr>
              <w:rPr>
                <w:rFonts w:ascii="Arial" w:hAnsi="Arial" w:cs="Arial"/>
                <w:sz w:val="24"/>
                <w:szCs w:val="24"/>
              </w:rPr>
            </w:pPr>
            <w:r w:rsidRPr="002762E2">
              <w:rPr>
                <w:rFonts w:ascii="Arial" w:hAnsi="Arial" w:cs="Arial"/>
                <w:sz w:val="24"/>
                <w:szCs w:val="24"/>
              </w:rPr>
              <w:t>SBA</w:t>
            </w:r>
          </w:p>
        </w:tc>
      </w:tr>
      <w:tr w:rsidR="002762E2" w:rsidRPr="002762E2" w14:paraId="69D263E0" w14:textId="77777777" w:rsidTr="00C23C97">
        <w:tc>
          <w:tcPr>
            <w:tcW w:w="4698" w:type="dxa"/>
          </w:tcPr>
          <w:p w14:paraId="75033C87" w14:textId="77777777" w:rsidR="002762E2" w:rsidRPr="002762E2" w:rsidRDefault="002762E2" w:rsidP="00C23C97">
            <w:pPr>
              <w:rPr>
                <w:rFonts w:ascii="Arial" w:hAnsi="Arial" w:cs="Arial"/>
                <w:b/>
                <w:sz w:val="24"/>
                <w:szCs w:val="24"/>
              </w:rPr>
            </w:pPr>
            <w:r w:rsidRPr="002762E2">
              <w:rPr>
                <w:rFonts w:ascii="Arial" w:hAnsi="Arial" w:cs="Arial"/>
                <w:b/>
                <w:sz w:val="24"/>
                <w:szCs w:val="24"/>
              </w:rPr>
              <w:t>PRODUCT SERVICE CODE*</w:t>
            </w:r>
          </w:p>
        </w:tc>
        <w:tc>
          <w:tcPr>
            <w:tcW w:w="5220" w:type="dxa"/>
          </w:tcPr>
          <w:p w14:paraId="1835FA5C" w14:textId="77777777" w:rsidR="002762E2" w:rsidRPr="002762E2" w:rsidRDefault="002762E2" w:rsidP="00C23C97">
            <w:pPr>
              <w:rPr>
                <w:rStyle w:val="AAMSKBFill-InHighlight"/>
                <w:rFonts w:ascii="Arial" w:hAnsi="Arial" w:cs="Arial"/>
                <w:color w:val="auto"/>
                <w:sz w:val="24"/>
                <w:szCs w:val="24"/>
              </w:rPr>
            </w:pPr>
            <w:r w:rsidRPr="002762E2">
              <w:rPr>
                <w:rStyle w:val="AAMSKBFill-InHighlight"/>
                <w:rFonts w:ascii="Arial" w:hAnsi="Arial" w:cs="Arial"/>
                <w:color w:val="auto"/>
                <w:sz w:val="24"/>
                <w:szCs w:val="24"/>
              </w:rPr>
              <w:t>7A20</w:t>
            </w:r>
          </w:p>
        </w:tc>
      </w:tr>
      <w:tr w:rsidR="002762E2" w:rsidRPr="002762E2" w14:paraId="1FF62EDF" w14:textId="77777777" w:rsidTr="00C23C97">
        <w:tc>
          <w:tcPr>
            <w:tcW w:w="4698" w:type="dxa"/>
          </w:tcPr>
          <w:p w14:paraId="474E7B04" w14:textId="77777777" w:rsidR="002762E2" w:rsidRPr="002762E2" w:rsidRDefault="002762E2" w:rsidP="00C23C97">
            <w:pPr>
              <w:rPr>
                <w:rFonts w:ascii="Arial" w:hAnsi="Arial" w:cs="Arial"/>
                <w:b/>
                <w:sz w:val="24"/>
                <w:szCs w:val="24"/>
              </w:rPr>
            </w:pPr>
            <w:r w:rsidRPr="002762E2">
              <w:rPr>
                <w:rFonts w:ascii="Arial" w:hAnsi="Arial" w:cs="Arial"/>
                <w:b/>
                <w:sz w:val="24"/>
                <w:szCs w:val="24"/>
              </w:rPr>
              <w:t>NAICS CODE*</w:t>
            </w:r>
          </w:p>
        </w:tc>
        <w:tc>
          <w:tcPr>
            <w:tcW w:w="5220" w:type="dxa"/>
            <w:hideMark/>
          </w:tcPr>
          <w:p w14:paraId="28D21ED9" w14:textId="77777777" w:rsidR="002762E2" w:rsidRPr="002762E2" w:rsidRDefault="002762E2" w:rsidP="00C23C97">
            <w:pPr>
              <w:rPr>
                <w:rFonts w:ascii="Arial" w:hAnsi="Arial" w:cs="Arial"/>
                <w:sz w:val="24"/>
                <w:szCs w:val="24"/>
              </w:rPr>
            </w:pPr>
            <w:r w:rsidRPr="002762E2">
              <w:rPr>
                <w:rFonts w:ascii="Arial" w:hAnsi="Arial" w:cs="Arial"/>
                <w:sz w:val="24"/>
                <w:szCs w:val="24"/>
              </w:rPr>
              <w:t>541519</w:t>
            </w:r>
          </w:p>
        </w:tc>
      </w:tr>
      <w:tr w:rsidR="002762E2" w:rsidRPr="002762E2" w14:paraId="5AB0B4CC" w14:textId="77777777" w:rsidTr="00C23C97">
        <w:tc>
          <w:tcPr>
            <w:tcW w:w="4698" w:type="dxa"/>
            <w:hideMark/>
          </w:tcPr>
          <w:p w14:paraId="4270D1CA" w14:textId="77777777" w:rsidR="002762E2" w:rsidRPr="002762E2" w:rsidRDefault="002762E2" w:rsidP="00C23C97">
            <w:pPr>
              <w:rPr>
                <w:rFonts w:ascii="Arial" w:hAnsi="Arial" w:cs="Arial"/>
                <w:b/>
                <w:sz w:val="24"/>
                <w:szCs w:val="24"/>
              </w:rPr>
            </w:pPr>
            <w:r w:rsidRPr="002762E2">
              <w:rPr>
                <w:rFonts w:ascii="Arial" w:hAnsi="Arial" w:cs="Arial"/>
                <w:b/>
                <w:sz w:val="24"/>
                <w:szCs w:val="24"/>
              </w:rPr>
              <w:t>CONTRACTING OFFICE ADDRESS</w:t>
            </w:r>
          </w:p>
        </w:tc>
        <w:tc>
          <w:tcPr>
            <w:tcW w:w="5220" w:type="dxa"/>
          </w:tcPr>
          <w:p w14:paraId="7D2D15BC" w14:textId="77777777" w:rsidR="002762E2" w:rsidRPr="002762E2" w:rsidRDefault="002762E2" w:rsidP="00C23C97">
            <w:pPr>
              <w:rPr>
                <w:rFonts w:ascii="Arial" w:eastAsiaTheme="minorHAnsi" w:hAnsi="Arial" w:cs="Arial"/>
                <w:sz w:val="24"/>
                <w:szCs w:val="24"/>
                <w:bdr w:val="none" w:sz="0" w:space="0" w:color="auto" w:frame="1"/>
              </w:rPr>
            </w:pPr>
            <w:r w:rsidRPr="002762E2">
              <w:rPr>
                <w:rFonts w:ascii="Arial" w:eastAsiaTheme="minorHAnsi" w:hAnsi="Arial" w:cs="Arial"/>
                <w:sz w:val="24"/>
                <w:szCs w:val="24"/>
                <w:bdr w:val="none" w:sz="0" w:space="0" w:color="auto" w:frame="1"/>
              </w:rPr>
              <w:t>Department of Veterans Affairs</w:t>
            </w:r>
            <w:r w:rsidRPr="002762E2">
              <w:rPr>
                <w:rStyle w:val="AAMSKBFill-InHighlight"/>
                <w:rFonts w:ascii="Arial" w:hAnsi="Arial" w:cs="Arial"/>
                <w:color w:val="auto"/>
                <w:sz w:val="24"/>
                <w:szCs w:val="24"/>
              </w:rPr>
              <w:t xml:space="preserve"> </w:t>
            </w:r>
          </w:p>
          <w:p w14:paraId="45A7C7F4" w14:textId="77777777" w:rsidR="002762E2" w:rsidRPr="002762E2" w:rsidRDefault="002762E2" w:rsidP="00C23C97">
            <w:pPr>
              <w:rPr>
                <w:rFonts w:ascii="Arial" w:eastAsiaTheme="minorHAnsi" w:hAnsi="Arial" w:cs="Arial"/>
                <w:sz w:val="24"/>
                <w:szCs w:val="24"/>
                <w:bdr w:val="none" w:sz="0" w:space="0" w:color="auto" w:frame="1"/>
              </w:rPr>
            </w:pPr>
            <w:r w:rsidRPr="002762E2">
              <w:rPr>
                <w:rFonts w:ascii="Arial" w:eastAsiaTheme="minorHAnsi" w:hAnsi="Arial" w:cs="Arial"/>
                <w:sz w:val="24"/>
                <w:szCs w:val="24"/>
                <w:bdr w:val="none" w:sz="0" w:space="0" w:color="auto" w:frame="1"/>
              </w:rPr>
              <w:t>Technology Acquisition Center</w:t>
            </w:r>
            <w:r w:rsidRPr="002762E2">
              <w:rPr>
                <w:rStyle w:val="AAMSKBFill-InHighlight"/>
                <w:rFonts w:ascii="Arial" w:hAnsi="Arial" w:cs="Arial"/>
                <w:color w:val="auto"/>
                <w:sz w:val="24"/>
                <w:szCs w:val="24"/>
              </w:rPr>
              <w:t xml:space="preserve"> </w:t>
            </w:r>
          </w:p>
          <w:p w14:paraId="50AEC2D1" w14:textId="77777777" w:rsidR="002762E2" w:rsidRPr="002762E2" w:rsidRDefault="002762E2" w:rsidP="00C23C97">
            <w:pPr>
              <w:rPr>
                <w:rFonts w:ascii="Arial" w:eastAsiaTheme="minorHAnsi" w:hAnsi="Arial" w:cs="Arial"/>
                <w:sz w:val="24"/>
                <w:szCs w:val="24"/>
                <w:bdr w:val="none" w:sz="0" w:space="0" w:color="auto" w:frame="1"/>
              </w:rPr>
            </w:pPr>
            <w:r w:rsidRPr="002762E2">
              <w:rPr>
                <w:rStyle w:val="AAMSKBFill-InHighlight"/>
                <w:rFonts w:ascii="Arial" w:hAnsi="Arial" w:cs="Arial"/>
                <w:color w:val="auto"/>
                <w:sz w:val="24"/>
                <w:szCs w:val="24"/>
              </w:rPr>
              <w:t xml:space="preserve"> </w:t>
            </w:r>
          </w:p>
          <w:p w14:paraId="5B74AA56" w14:textId="77777777" w:rsidR="002762E2" w:rsidRPr="002762E2" w:rsidRDefault="002762E2" w:rsidP="00C23C97">
            <w:pPr>
              <w:rPr>
                <w:rFonts w:ascii="Arial" w:eastAsiaTheme="minorHAnsi" w:hAnsi="Arial" w:cs="Arial"/>
                <w:sz w:val="24"/>
                <w:szCs w:val="24"/>
                <w:bdr w:val="none" w:sz="0" w:space="0" w:color="auto" w:frame="1"/>
              </w:rPr>
            </w:pPr>
            <w:r w:rsidRPr="002762E2">
              <w:rPr>
                <w:rFonts w:ascii="Arial" w:eastAsiaTheme="minorHAnsi" w:hAnsi="Arial" w:cs="Arial"/>
                <w:sz w:val="24"/>
                <w:szCs w:val="24"/>
                <w:bdr w:val="none" w:sz="0" w:space="0" w:color="auto" w:frame="1"/>
              </w:rPr>
              <w:t>23 Christopher Way</w:t>
            </w:r>
          </w:p>
          <w:p w14:paraId="25B779FD" w14:textId="77777777" w:rsidR="002762E2" w:rsidRPr="002762E2" w:rsidRDefault="002762E2" w:rsidP="00C23C97">
            <w:pPr>
              <w:rPr>
                <w:rFonts w:ascii="Arial" w:eastAsiaTheme="minorHAnsi" w:hAnsi="Arial" w:cs="Arial"/>
                <w:sz w:val="24"/>
                <w:szCs w:val="24"/>
                <w:bdr w:val="none" w:sz="0" w:space="0" w:color="auto" w:frame="1"/>
              </w:rPr>
            </w:pPr>
            <w:r w:rsidRPr="002762E2">
              <w:rPr>
                <w:rFonts w:ascii="Arial" w:eastAsiaTheme="minorHAnsi" w:hAnsi="Arial" w:cs="Arial"/>
                <w:sz w:val="24"/>
                <w:szCs w:val="24"/>
                <w:bdr w:val="none" w:sz="0" w:space="0" w:color="auto" w:frame="1"/>
              </w:rPr>
              <w:t>Eatontown NJ  07724</w:t>
            </w:r>
            <w:r w:rsidRPr="002762E2">
              <w:rPr>
                <w:rStyle w:val="AAMSKBFill-InHighlight"/>
                <w:rFonts w:ascii="Arial" w:hAnsi="Arial" w:cs="Arial"/>
                <w:color w:val="auto"/>
                <w:sz w:val="24"/>
                <w:szCs w:val="24"/>
              </w:rPr>
              <w:t xml:space="preserve"> </w:t>
            </w:r>
          </w:p>
          <w:p w14:paraId="0ACFA319" w14:textId="77777777" w:rsidR="002762E2" w:rsidRPr="002762E2" w:rsidRDefault="002762E2" w:rsidP="00C23C97">
            <w:pPr>
              <w:rPr>
                <w:rFonts w:ascii="Arial" w:hAnsi="Arial" w:cs="Arial"/>
                <w:sz w:val="24"/>
                <w:szCs w:val="24"/>
              </w:rPr>
            </w:pPr>
          </w:p>
        </w:tc>
      </w:tr>
      <w:tr w:rsidR="002762E2" w:rsidRPr="002762E2" w14:paraId="13CDD152" w14:textId="77777777" w:rsidTr="00C23C97">
        <w:tc>
          <w:tcPr>
            <w:tcW w:w="4698" w:type="dxa"/>
          </w:tcPr>
          <w:p w14:paraId="4814D139" w14:textId="77777777" w:rsidR="002762E2" w:rsidRPr="002762E2" w:rsidRDefault="002762E2" w:rsidP="00C23C97">
            <w:pPr>
              <w:rPr>
                <w:rFonts w:ascii="Arial" w:hAnsi="Arial" w:cs="Arial"/>
                <w:b/>
                <w:sz w:val="24"/>
                <w:szCs w:val="24"/>
              </w:rPr>
            </w:pPr>
            <w:r w:rsidRPr="002762E2">
              <w:rPr>
                <w:rFonts w:ascii="Arial" w:hAnsi="Arial" w:cs="Arial"/>
                <w:b/>
                <w:sz w:val="24"/>
                <w:szCs w:val="24"/>
              </w:rPr>
              <w:t>POINT OF CONTACT*</w:t>
            </w:r>
          </w:p>
          <w:p w14:paraId="61AB4CC0" w14:textId="77777777" w:rsidR="002762E2" w:rsidRPr="002762E2" w:rsidRDefault="002762E2" w:rsidP="00C23C97">
            <w:pPr>
              <w:rPr>
                <w:rFonts w:ascii="Arial" w:hAnsi="Arial" w:cs="Arial"/>
                <w:b/>
                <w:sz w:val="24"/>
                <w:szCs w:val="24"/>
              </w:rPr>
            </w:pPr>
          </w:p>
          <w:p w14:paraId="03AC41D0" w14:textId="77777777" w:rsidR="002762E2" w:rsidRPr="002762E2" w:rsidRDefault="002762E2" w:rsidP="00C23C97">
            <w:pPr>
              <w:rPr>
                <w:rFonts w:ascii="Arial" w:hAnsi="Arial" w:cs="Arial"/>
                <w:b/>
                <w:sz w:val="24"/>
                <w:szCs w:val="24"/>
              </w:rPr>
            </w:pPr>
          </w:p>
        </w:tc>
        <w:tc>
          <w:tcPr>
            <w:tcW w:w="5220" w:type="dxa"/>
            <w:hideMark/>
          </w:tcPr>
          <w:p w14:paraId="026576CC" w14:textId="77777777" w:rsidR="002762E2" w:rsidRPr="002762E2" w:rsidRDefault="002762E2" w:rsidP="00C23C97">
            <w:pPr>
              <w:rPr>
                <w:rStyle w:val="AAMSKBFill-InHighlight"/>
                <w:rFonts w:ascii="Arial" w:hAnsi="Arial" w:cs="Arial"/>
                <w:color w:val="auto"/>
                <w:sz w:val="24"/>
                <w:szCs w:val="24"/>
              </w:rPr>
            </w:pPr>
            <w:r w:rsidRPr="002762E2">
              <w:rPr>
                <w:rStyle w:val="AAMSKBFill-InHighlight"/>
                <w:rFonts w:ascii="Arial" w:hAnsi="Arial" w:cs="Arial"/>
                <w:color w:val="auto"/>
                <w:sz w:val="24"/>
                <w:szCs w:val="24"/>
              </w:rPr>
              <w:t xml:space="preserve">Contract Specialist </w:t>
            </w:r>
          </w:p>
          <w:p w14:paraId="098B265C" w14:textId="77777777" w:rsidR="002762E2" w:rsidRPr="002762E2" w:rsidRDefault="002762E2" w:rsidP="00C23C97">
            <w:pPr>
              <w:rPr>
                <w:rStyle w:val="AAMSKBFill-InHighlight"/>
                <w:rFonts w:ascii="Arial" w:hAnsi="Arial" w:cs="Arial"/>
                <w:color w:val="auto"/>
                <w:sz w:val="24"/>
                <w:szCs w:val="24"/>
              </w:rPr>
            </w:pPr>
            <w:r w:rsidRPr="002762E2">
              <w:rPr>
                <w:rStyle w:val="AAMSKBFill-InHighlight"/>
                <w:rFonts w:ascii="Arial" w:hAnsi="Arial" w:cs="Arial"/>
                <w:color w:val="auto"/>
                <w:sz w:val="24"/>
                <w:szCs w:val="24"/>
              </w:rPr>
              <w:t>Ana Subashi</w:t>
            </w:r>
          </w:p>
          <w:p w14:paraId="3A4B5E62" w14:textId="77777777" w:rsidR="002762E2" w:rsidRPr="002762E2" w:rsidRDefault="002762E2" w:rsidP="00C23C97">
            <w:pPr>
              <w:rPr>
                <w:rStyle w:val="AAMSKBFill-InHighlight"/>
                <w:rFonts w:ascii="Arial" w:hAnsi="Arial" w:cs="Arial"/>
                <w:color w:val="auto"/>
                <w:sz w:val="24"/>
                <w:szCs w:val="24"/>
              </w:rPr>
            </w:pPr>
            <w:r w:rsidRPr="002762E2">
              <w:rPr>
                <w:rStyle w:val="AAMSKBFill-InHighlight"/>
                <w:rFonts w:ascii="Arial" w:hAnsi="Arial" w:cs="Arial"/>
                <w:color w:val="auto"/>
                <w:sz w:val="24"/>
                <w:szCs w:val="24"/>
              </w:rPr>
              <w:t>Ana.Subashi@va.gov</w:t>
            </w:r>
          </w:p>
          <w:p w14:paraId="7870A098" w14:textId="77777777" w:rsidR="002762E2" w:rsidRPr="002762E2" w:rsidRDefault="002762E2" w:rsidP="00C23C97">
            <w:pPr>
              <w:rPr>
                <w:rFonts w:ascii="Arial" w:hAnsi="Arial" w:cs="Arial"/>
                <w:sz w:val="24"/>
                <w:szCs w:val="24"/>
              </w:rPr>
            </w:pPr>
            <w:r w:rsidRPr="002762E2">
              <w:rPr>
                <w:rStyle w:val="AAMSKBFill-InHighlight"/>
                <w:rFonts w:ascii="Arial" w:hAnsi="Arial" w:cs="Arial"/>
                <w:color w:val="auto"/>
                <w:sz w:val="24"/>
                <w:szCs w:val="24"/>
              </w:rPr>
              <w:t>848-377-5100</w:t>
            </w:r>
          </w:p>
        </w:tc>
      </w:tr>
    </w:tbl>
    <w:p w14:paraId="59E3F20E" w14:textId="77777777" w:rsidR="002762E2" w:rsidRPr="002762E2" w:rsidRDefault="002762E2" w:rsidP="002762E2">
      <w:pPr>
        <w:spacing w:after="0"/>
        <w:rPr>
          <w:rFonts w:ascii="Arial" w:hAnsi="Arial" w:cs="Arial"/>
          <w:sz w:val="24"/>
          <w:szCs w:val="24"/>
        </w:rPr>
      </w:pPr>
    </w:p>
    <w:p w14:paraId="18C9F6EE" w14:textId="77777777" w:rsidR="002762E2" w:rsidRPr="002762E2" w:rsidRDefault="002762E2" w:rsidP="002762E2">
      <w:pPr>
        <w:pBdr>
          <w:top w:val="single" w:sz="4" w:space="1" w:color="auto"/>
          <w:bottom w:val="single" w:sz="4" w:space="1" w:color="auto"/>
        </w:pBdr>
        <w:spacing w:after="0" w:line="252" w:lineRule="auto"/>
        <w:jc w:val="center"/>
        <w:rPr>
          <w:rFonts w:ascii="Arial" w:eastAsia="Calibri" w:hAnsi="Arial" w:cs="Arial"/>
          <w:b/>
          <w:sz w:val="24"/>
          <w:szCs w:val="24"/>
        </w:rPr>
      </w:pPr>
      <w:r w:rsidRPr="002762E2">
        <w:rPr>
          <w:rFonts w:ascii="Arial" w:hAnsi="Arial" w:cs="Arial"/>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762E2" w:rsidRPr="002762E2" w14:paraId="327F6A97" w14:textId="77777777" w:rsidTr="00C23C97">
        <w:tc>
          <w:tcPr>
            <w:tcW w:w="4675" w:type="dxa"/>
          </w:tcPr>
          <w:p w14:paraId="1712B4E5" w14:textId="77777777" w:rsidR="002762E2" w:rsidRPr="002762E2" w:rsidRDefault="002762E2" w:rsidP="00C23C97">
            <w:pPr>
              <w:rPr>
                <w:rFonts w:ascii="Arial" w:hAnsi="Arial" w:cs="Arial"/>
                <w:b/>
                <w:sz w:val="24"/>
                <w:szCs w:val="24"/>
              </w:rPr>
            </w:pPr>
            <w:r w:rsidRPr="002762E2">
              <w:rPr>
                <w:rFonts w:ascii="Arial" w:hAnsi="Arial" w:cs="Arial"/>
                <w:b/>
                <w:sz w:val="24"/>
                <w:szCs w:val="24"/>
              </w:rPr>
              <w:t>ADDRESS</w:t>
            </w:r>
          </w:p>
        </w:tc>
        <w:tc>
          <w:tcPr>
            <w:tcW w:w="5243" w:type="dxa"/>
          </w:tcPr>
          <w:p w14:paraId="43B28404" w14:textId="77777777" w:rsidR="002762E2" w:rsidRPr="002762E2" w:rsidRDefault="002762E2" w:rsidP="00C23C97">
            <w:pPr>
              <w:rPr>
                <w:rStyle w:val="AAMSKBFill-InHighlight"/>
                <w:rFonts w:ascii="Arial" w:hAnsi="Arial" w:cs="Arial"/>
                <w:color w:val="auto"/>
                <w:sz w:val="24"/>
                <w:szCs w:val="24"/>
              </w:rPr>
            </w:pPr>
          </w:p>
        </w:tc>
      </w:tr>
      <w:tr w:rsidR="002762E2" w:rsidRPr="002762E2" w14:paraId="134BA0FD" w14:textId="77777777" w:rsidTr="00C23C97">
        <w:tc>
          <w:tcPr>
            <w:tcW w:w="4675" w:type="dxa"/>
          </w:tcPr>
          <w:p w14:paraId="5D28F43A" w14:textId="77777777" w:rsidR="002762E2" w:rsidRPr="002762E2" w:rsidRDefault="002762E2" w:rsidP="00C23C97">
            <w:pPr>
              <w:rPr>
                <w:rFonts w:ascii="Arial" w:hAnsi="Arial" w:cs="Arial"/>
                <w:b/>
                <w:sz w:val="24"/>
                <w:szCs w:val="24"/>
              </w:rPr>
            </w:pPr>
          </w:p>
        </w:tc>
        <w:tc>
          <w:tcPr>
            <w:tcW w:w="5243" w:type="dxa"/>
          </w:tcPr>
          <w:p w14:paraId="072E38F4" w14:textId="77777777" w:rsidR="002762E2" w:rsidRPr="002762E2" w:rsidRDefault="002762E2" w:rsidP="00C23C97">
            <w:pPr>
              <w:rPr>
                <w:rStyle w:val="AAMSKBFill-InHighlight"/>
                <w:rFonts w:ascii="Arial" w:hAnsi="Arial" w:cs="Arial"/>
                <w:color w:val="auto"/>
                <w:sz w:val="24"/>
                <w:szCs w:val="24"/>
              </w:rPr>
            </w:pPr>
          </w:p>
        </w:tc>
      </w:tr>
      <w:tr w:rsidR="002762E2" w:rsidRPr="002762E2" w14:paraId="40E87137" w14:textId="77777777" w:rsidTr="00C23C97">
        <w:tc>
          <w:tcPr>
            <w:tcW w:w="4675" w:type="dxa"/>
          </w:tcPr>
          <w:p w14:paraId="5E75842C" w14:textId="77777777" w:rsidR="002762E2" w:rsidRPr="002762E2" w:rsidRDefault="002762E2" w:rsidP="00C23C97">
            <w:pPr>
              <w:rPr>
                <w:rFonts w:ascii="Arial" w:hAnsi="Arial" w:cs="Arial"/>
                <w:b/>
                <w:sz w:val="24"/>
                <w:szCs w:val="24"/>
              </w:rPr>
            </w:pPr>
          </w:p>
        </w:tc>
        <w:tc>
          <w:tcPr>
            <w:tcW w:w="5243" w:type="dxa"/>
          </w:tcPr>
          <w:p w14:paraId="5D5C81B2" w14:textId="77777777" w:rsidR="002762E2" w:rsidRPr="002762E2" w:rsidRDefault="002762E2" w:rsidP="00C23C97">
            <w:pPr>
              <w:rPr>
                <w:rStyle w:val="AAMSKBFill-InHighlight"/>
                <w:rFonts w:ascii="Arial" w:hAnsi="Arial" w:cs="Arial"/>
                <w:color w:val="auto"/>
                <w:sz w:val="24"/>
                <w:szCs w:val="24"/>
              </w:rPr>
            </w:pPr>
          </w:p>
        </w:tc>
      </w:tr>
      <w:tr w:rsidR="002762E2" w:rsidRPr="002762E2" w14:paraId="13544A3B" w14:textId="77777777" w:rsidTr="00C23C97">
        <w:tc>
          <w:tcPr>
            <w:tcW w:w="4675" w:type="dxa"/>
          </w:tcPr>
          <w:p w14:paraId="304C25DF" w14:textId="77777777" w:rsidR="002762E2" w:rsidRPr="002762E2" w:rsidRDefault="002762E2" w:rsidP="00C23C97">
            <w:pPr>
              <w:rPr>
                <w:rFonts w:ascii="Arial" w:hAnsi="Arial" w:cs="Arial"/>
                <w:b/>
                <w:sz w:val="24"/>
                <w:szCs w:val="24"/>
              </w:rPr>
            </w:pPr>
          </w:p>
        </w:tc>
        <w:tc>
          <w:tcPr>
            <w:tcW w:w="5243" w:type="dxa"/>
          </w:tcPr>
          <w:p w14:paraId="74559C26" w14:textId="77777777" w:rsidR="002762E2" w:rsidRPr="002762E2" w:rsidRDefault="002762E2" w:rsidP="00C23C97">
            <w:pPr>
              <w:rPr>
                <w:rStyle w:val="AAMSKBFill-InHighlight"/>
                <w:rFonts w:ascii="Arial" w:hAnsi="Arial" w:cs="Arial"/>
                <w:color w:val="auto"/>
                <w:sz w:val="24"/>
                <w:szCs w:val="24"/>
              </w:rPr>
            </w:pPr>
            <w:r w:rsidRPr="002762E2">
              <w:rPr>
                <w:rFonts w:ascii="Arial" w:hAnsi="Arial" w:cs="Arial"/>
                <w:sz w:val="24"/>
                <w:szCs w:val="24"/>
              </w:rPr>
              <w:t xml:space="preserve"> </w:t>
            </w:r>
          </w:p>
        </w:tc>
      </w:tr>
      <w:tr w:rsidR="002762E2" w:rsidRPr="002762E2" w14:paraId="3B7E5600" w14:textId="77777777" w:rsidTr="00C23C97">
        <w:tc>
          <w:tcPr>
            <w:tcW w:w="4675" w:type="dxa"/>
            <w:hideMark/>
          </w:tcPr>
          <w:p w14:paraId="23B0669E" w14:textId="77777777" w:rsidR="002762E2" w:rsidRPr="002762E2" w:rsidRDefault="002762E2" w:rsidP="00C23C97">
            <w:pPr>
              <w:rPr>
                <w:rFonts w:ascii="Arial" w:hAnsi="Arial" w:cs="Arial"/>
                <w:b/>
                <w:sz w:val="24"/>
                <w:szCs w:val="24"/>
              </w:rPr>
            </w:pPr>
            <w:r w:rsidRPr="002762E2">
              <w:rPr>
                <w:rFonts w:ascii="Arial" w:hAnsi="Arial" w:cs="Arial"/>
                <w:b/>
                <w:sz w:val="24"/>
                <w:szCs w:val="24"/>
              </w:rPr>
              <w:t>POSTAL CODE</w:t>
            </w:r>
          </w:p>
        </w:tc>
        <w:tc>
          <w:tcPr>
            <w:tcW w:w="5243" w:type="dxa"/>
            <w:hideMark/>
          </w:tcPr>
          <w:p w14:paraId="415D832E" w14:textId="77777777" w:rsidR="002762E2" w:rsidRPr="002762E2" w:rsidRDefault="002762E2" w:rsidP="00C23C97">
            <w:pPr>
              <w:rPr>
                <w:rFonts w:ascii="Arial" w:hAnsi="Arial" w:cs="Arial"/>
                <w:sz w:val="24"/>
                <w:szCs w:val="24"/>
              </w:rPr>
            </w:pPr>
          </w:p>
        </w:tc>
      </w:tr>
      <w:tr w:rsidR="002762E2" w:rsidRPr="002762E2" w14:paraId="657BF0A5" w14:textId="77777777" w:rsidTr="00C23C97">
        <w:tc>
          <w:tcPr>
            <w:tcW w:w="4675" w:type="dxa"/>
            <w:hideMark/>
          </w:tcPr>
          <w:p w14:paraId="78B6131E" w14:textId="77777777" w:rsidR="002762E2" w:rsidRPr="002762E2" w:rsidRDefault="002762E2" w:rsidP="00C23C97">
            <w:pPr>
              <w:rPr>
                <w:rFonts w:ascii="Arial" w:hAnsi="Arial" w:cs="Arial"/>
                <w:b/>
                <w:sz w:val="24"/>
                <w:szCs w:val="24"/>
              </w:rPr>
            </w:pPr>
            <w:r w:rsidRPr="002762E2">
              <w:rPr>
                <w:rFonts w:ascii="Arial" w:hAnsi="Arial" w:cs="Arial"/>
                <w:b/>
                <w:sz w:val="24"/>
                <w:szCs w:val="24"/>
              </w:rPr>
              <w:t>COUNTRY</w:t>
            </w:r>
          </w:p>
        </w:tc>
        <w:tc>
          <w:tcPr>
            <w:tcW w:w="5243" w:type="dxa"/>
            <w:hideMark/>
          </w:tcPr>
          <w:p w14:paraId="7C084CEC" w14:textId="77777777" w:rsidR="002762E2" w:rsidRPr="002762E2" w:rsidRDefault="002762E2" w:rsidP="00C23C97">
            <w:pPr>
              <w:rPr>
                <w:rFonts w:ascii="Arial" w:hAnsi="Arial" w:cs="Arial"/>
                <w:sz w:val="24"/>
                <w:szCs w:val="24"/>
              </w:rPr>
            </w:pPr>
          </w:p>
        </w:tc>
      </w:tr>
    </w:tbl>
    <w:p w14:paraId="5ECBCDF8" w14:textId="77777777" w:rsidR="002762E2" w:rsidRPr="002762E2" w:rsidRDefault="002762E2" w:rsidP="002762E2">
      <w:pPr>
        <w:spacing w:after="0" w:line="252" w:lineRule="auto"/>
        <w:jc w:val="center"/>
        <w:rPr>
          <w:rFonts w:ascii="Arial" w:eastAsia="Calibri" w:hAnsi="Arial" w:cs="Arial"/>
          <w:b/>
          <w:sz w:val="24"/>
          <w:szCs w:val="24"/>
        </w:rPr>
      </w:pPr>
    </w:p>
    <w:p w14:paraId="4BA98FBD" w14:textId="77777777" w:rsidR="002762E2" w:rsidRPr="002762E2" w:rsidRDefault="002762E2" w:rsidP="002762E2">
      <w:pPr>
        <w:pBdr>
          <w:top w:val="single" w:sz="4" w:space="1" w:color="auto"/>
          <w:bottom w:val="single" w:sz="4" w:space="1" w:color="auto"/>
        </w:pBdr>
        <w:spacing w:after="0" w:line="252" w:lineRule="auto"/>
        <w:jc w:val="center"/>
        <w:rPr>
          <w:rFonts w:ascii="Arial" w:eastAsia="Calibri" w:hAnsi="Arial" w:cs="Arial"/>
          <w:b/>
          <w:sz w:val="24"/>
          <w:szCs w:val="24"/>
        </w:rPr>
      </w:pPr>
      <w:r w:rsidRPr="002762E2">
        <w:rPr>
          <w:rFonts w:ascii="Arial" w:hAnsi="Arial" w:cs="Arial"/>
          <w:b/>
          <w:color w:val="4F81BD" w:themeColor="accent1"/>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762E2" w:rsidRPr="002762E2" w14:paraId="22E7072A" w14:textId="77777777" w:rsidTr="00C23C97">
        <w:tc>
          <w:tcPr>
            <w:tcW w:w="4675" w:type="dxa"/>
            <w:hideMark/>
          </w:tcPr>
          <w:p w14:paraId="42FC2E09" w14:textId="77777777" w:rsidR="002762E2" w:rsidRPr="002762E2" w:rsidRDefault="002762E2" w:rsidP="00C23C97">
            <w:pPr>
              <w:rPr>
                <w:rFonts w:ascii="Arial" w:hAnsi="Arial" w:cs="Arial"/>
                <w:b/>
                <w:sz w:val="24"/>
                <w:szCs w:val="24"/>
              </w:rPr>
            </w:pPr>
            <w:r w:rsidRPr="002762E2">
              <w:rPr>
                <w:rFonts w:ascii="Arial" w:hAnsi="Arial" w:cs="Arial"/>
                <w:b/>
                <w:sz w:val="24"/>
                <w:szCs w:val="24"/>
              </w:rPr>
              <w:t>AGENCY’S URL</w:t>
            </w:r>
          </w:p>
        </w:tc>
        <w:tc>
          <w:tcPr>
            <w:tcW w:w="5243" w:type="dxa"/>
            <w:hideMark/>
          </w:tcPr>
          <w:p w14:paraId="5F7EEA15" w14:textId="77777777" w:rsidR="002762E2" w:rsidRPr="002762E2" w:rsidRDefault="002762E2" w:rsidP="00C23C97">
            <w:pPr>
              <w:rPr>
                <w:rFonts w:ascii="Arial" w:hAnsi="Arial" w:cs="Arial"/>
                <w:sz w:val="24"/>
                <w:szCs w:val="24"/>
              </w:rPr>
            </w:pPr>
          </w:p>
        </w:tc>
      </w:tr>
      <w:tr w:rsidR="002762E2" w:rsidRPr="002762E2" w14:paraId="4E65D25B" w14:textId="77777777" w:rsidTr="00C23C97">
        <w:tc>
          <w:tcPr>
            <w:tcW w:w="4675" w:type="dxa"/>
            <w:hideMark/>
          </w:tcPr>
          <w:p w14:paraId="140AA071" w14:textId="77777777" w:rsidR="002762E2" w:rsidRPr="002762E2" w:rsidRDefault="002762E2" w:rsidP="00C23C97">
            <w:pPr>
              <w:rPr>
                <w:rFonts w:ascii="Arial" w:hAnsi="Arial" w:cs="Arial"/>
                <w:b/>
                <w:sz w:val="24"/>
                <w:szCs w:val="24"/>
              </w:rPr>
            </w:pPr>
            <w:r w:rsidRPr="002762E2">
              <w:rPr>
                <w:rFonts w:ascii="Arial" w:hAnsi="Arial" w:cs="Arial"/>
                <w:b/>
                <w:sz w:val="24"/>
                <w:szCs w:val="24"/>
              </w:rPr>
              <w:t>URL DESCRIPTION</w:t>
            </w:r>
          </w:p>
        </w:tc>
        <w:tc>
          <w:tcPr>
            <w:tcW w:w="5243" w:type="dxa"/>
            <w:hideMark/>
          </w:tcPr>
          <w:p w14:paraId="76B9BBC8" w14:textId="77777777" w:rsidR="002762E2" w:rsidRPr="002762E2" w:rsidRDefault="002762E2" w:rsidP="00C23C97">
            <w:pPr>
              <w:rPr>
                <w:rFonts w:ascii="Arial" w:hAnsi="Arial" w:cs="Arial"/>
                <w:sz w:val="24"/>
                <w:szCs w:val="24"/>
              </w:rPr>
            </w:pPr>
          </w:p>
        </w:tc>
      </w:tr>
      <w:tr w:rsidR="002762E2" w:rsidRPr="002762E2" w14:paraId="3314B8B4" w14:textId="77777777" w:rsidTr="00C23C97">
        <w:tc>
          <w:tcPr>
            <w:tcW w:w="4675" w:type="dxa"/>
            <w:hideMark/>
          </w:tcPr>
          <w:p w14:paraId="3343B9B6" w14:textId="77777777" w:rsidR="002762E2" w:rsidRPr="002762E2" w:rsidRDefault="002762E2" w:rsidP="00C23C97">
            <w:pPr>
              <w:rPr>
                <w:rFonts w:ascii="Arial" w:hAnsi="Arial" w:cs="Arial"/>
                <w:b/>
                <w:sz w:val="24"/>
                <w:szCs w:val="24"/>
              </w:rPr>
            </w:pPr>
            <w:r w:rsidRPr="002762E2">
              <w:rPr>
                <w:rFonts w:ascii="Arial" w:hAnsi="Arial" w:cs="Arial"/>
                <w:b/>
                <w:sz w:val="24"/>
                <w:szCs w:val="24"/>
              </w:rPr>
              <w:t>AGENCY CONTACT’S EMAIL ADDRESS</w:t>
            </w:r>
          </w:p>
        </w:tc>
        <w:tc>
          <w:tcPr>
            <w:tcW w:w="5243" w:type="dxa"/>
            <w:hideMark/>
          </w:tcPr>
          <w:p w14:paraId="48384DFD" w14:textId="77777777" w:rsidR="002762E2" w:rsidRPr="002762E2" w:rsidRDefault="002762E2" w:rsidP="00C23C97">
            <w:pPr>
              <w:rPr>
                <w:rFonts w:ascii="Arial" w:hAnsi="Arial" w:cs="Arial"/>
                <w:sz w:val="24"/>
                <w:szCs w:val="24"/>
              </w:rPr>
            </w:pPr>
          </w:p>
        </w:tc>
      </w:tr>
      <w:tr w:rsidR="002762E2" w:rsidRPr="002762E2" w14:paraId="69320066" w14:textId="77777777" w:rsidTr="00C23C97">
        <w:trPr>
          <w:trHeight w:val="233"/>
        </w:trPr>
        <w:tc>
          <w:tcPr>
            <w:tcW w:w="4675" w:type="dxa"/>
            <w:hideMark/>
          </w:tcPr>
          <w:p w14:paraId="3CFEAA68" w14:textId="77777777" w:rsidR="002762E2" w:rsidRPr="002762E2" w:rsidRDefault="002762E2" w:rsidP="00C23C97">
            <w:pPr>
              <w:rPr>
                <w:rFonts w:ascii="Arial" w:hAnsi="Arial" w:cs="Arial"/>
                <w:b/>
                <w:sz w:val="24"/>
                <w:szCs w:val="24"/>
              </w:rPr>
            </w:pPr>
            <w:r w:rsidRPr="002762E2">
              <w:rPr>
                <w:rFonts w:ascii="Arial" w:hAnsi="Arial" w:cs="Arial"/>
                <w:b/>
                <w:sz w:val="24"/>
                <w:szCs w:val="24"/>
              </w:rPr>
              <w:t>EMAIL DESCRIPTION</w:t>
            </w:r>
          </w:p>
        </w:tc>
        <w:tc>
          <w:tcPr>
            <w:tcW w:w="5243" w:type="dxa"/>
            <w:hideMark/>
          </w:tcPr>
          <w:p w14:paraId="10DC2988" w14:textId="77777777" w:rsidR="002762E2" w:rsidRPr="002762E2" w:rsidRDefault="002762E2" w:rsidP="00C23C97">
            <w:pPr>
              <w:rPr>
                <w:rFonts w:ascii="Arial" w:hAnsi="Arial" w:cs="Arial"/>
                <w:sz w:val="24"/>
                <w:szCs w:val="24"/>
              </w:rPr>
            </w:pPr>
          </w:p>
        </w:tc>
      </w:tr>
    </w:tbl>
    <w:p w14:paraId="3E463986" w14:textId="77777777" w:rsidR="002762E2" w:rsidRPr="002762E2" w:rsidRDefault="002762E2" w:rsidP="002762E2">
      <w:pPr>
        <w:spacing w:after="0"/>
        <w:rPr>
          <w:rFonts w:ascii="Arial" w:hAnsi="Arial" w:cs="Arial"/>
          <w:sz w:val="24"/>
          <w:szCs w:val="24"/>
        </w:rPr>
      </w:pPr>
      <w:r w:rsidRPr="002762E2">
        <w:rPr>
          <w:rFonts w:ascii="Arial" w:hAnsi="Arial" w:cs="Arial"/>
          <w:sz w:val="24"/>
          <w:szCs w:val="24"/>
        </w:rPr>
        <w:br w:type="page"/>
      </w:r>
    </w:p>
    <w:p w14:paraId="271995CF" w14:textId="77777777" w:rsidR="002762E2" w:rsidRPr="002762E2" w:rsidRDefault="002762E2" w:rsidP="002762E2">
      <w:pPr>
        <w:pBdr>
          <w:top w:val="single" w:sz="4" w:space="1" w:color="auto"/>
          <w:bottom w:val="single" w:sz="4" w:space="1" w:color="auto"/>
        </w:pBdr>
        <w:spacing w:after="0"/>
        <w:jc w:val="center"/>
        <w:rPr>
          <w:rFonts w:ascii="Arial" w:hAnsi="Arial" w:cs="Arial"/>
          <w:b/>
          <w:sz w:val="24"/>
          <w:szCs w:val="24"/>
        </w:rPr>
      </w:pPr>
      <w:r w:rsidRPr="002762E2">
        <w:rPr>
          <w:rFonts w:ascii="Arial" w:hAnsi="Arial" w:cs="Arial"/>
          <w:b/>
          <w:color w:val="4F81BD" w:themeColor="accent1"/>
          <w:sz w:val="24"/>
          <w:szCs w:val="24"/>
        </w:rPr>
        <w:lastRenderedPageBreak/>
        <w:t>DESCRIPTION</w:t>
      </w:r>
    </w:p>
    <w:p w14:paraId="1B94EEA8" w14:textId="77777777" w:rsidR="002762E2" w:rsidRPr="002762E2" w:rsidRDefault="002762E2" w:rsidP="002762E2">
      <w:pPr>
        <w:autoSpaceDE w:val="0"/>
        <w:autoSpaceDN w:val="0"/>
        <w:spacing w:after="0" w:line="240" w:lineRule="auto"/>
        <w:jc w:val="center"/>
        <w:rPr>
          <w:rFonts w:ascii="Arial" w:eastAsia="Times New Roman" w:hAnsi="Arial" w:cs="Arial"/>
          <w:b/>
          <w:iCs/>
          <w:color w:val="000000"/>
          <w:sz w:val="24"/>
          <w:szCs w:val="24"/>
        </w:rPr>
      </w:pPr>
      <w:r w:rsidRPr="002762E2">
        <w:rPr>
          <w:rFonts w:ascii="Arial" w:eastAsia="Times New Roman" w:hAnsi="Arial" w:cs="Arial"/>
          <w:b/>
          <w:iCs/>
          <w:color w:val="000000"/>
          <w:sz w:val="24"/>
          <w:szCs w:val="24"/>
        </w:rPr>
        <w:t>Department of Veterans Affairs (VA)</w:t>
      </w:r>
    </w:p>
    <w:p w14:paraId="3B946F4F" w14:textId="77777777" w:rsidR="002762E2" w:rsidRPr="002762E2" w:rsidRDefault="002762E2" w:rsidP="002762E2">
      <w:pPr>
        <w:spacing w:after="0"/>
        <w:jc w:val="center"/>
        <w:rPr>
          <w:rFonts w:ascii="Arial" w:eastAsia="Times New Roman" w:hAnsi="Arial" w:cs="Arial"/>
          <w:b/>
          <w:sz w:val="24"/>
          <w:szCs w:val="24"/>
        </w:rPr>
      </w:pPr>
      <w:r w:rsidRPr="002762E2">
        <w:rPr>
          <w:rFonts w:ascii="Arial" w:eastAsia="Times New Roman" w:hAnsi="Arial" w:cs="Arial"/>
          <w:b/>
          <w:sz w:val="24"/>
          <w:szCs w:val="24"/>
        </w:rPr>
        <w:t>Walsh Software Licenses and Services</w:t>
      </w:r>
    </w:p>
    <w:p w14:paraId="487F0017" w14:textId="77777777" w:rsidR="002762E2" w:rsidRPr="002762E2" w:rsidRDefault="002762E2" w:rsidP="002762E2">
      <w:pPr>
        <w:spacing w:after="0"/>
        <w:jc w:val="center"/>
        <w:rPr>
          <w:rFonts w:ascii="Arial" w:eastAsia="Times New Roman" w:hAnsi="Arial" w:cs="Arial"/>
          <w:b/>
          <w:sz w:val="24"/>
          <w:szCs w:val="24"/>
        </w:rPr>
      </w:pPr>
      <w:r w:rsidRPr="002762E2">
        <w:rPr>
          <w:rFonts w:ascii="Arial" w:eastAsia="Times New Roman" w:hAnsi="Arial" w:cs="Arial"/>
          <w:b/>
          <w:sz w:val="24"/>
          <w:szCs w:val="24"/>
        </w:rPr>
        <w:t>Request for Information (RFI)</w:t>
      </w:r>
    </w:p>
    <w:p w14:paraId="4B335CC1" w14:textId="77777777" w:rsidR="002762E2" w:rsidRPr="002762E2" w:rsidRDefault="002762E2" w:rsidP="002762E2">
      <w:pPr>
        <w:numPr>
          <w:ilvl w:val="0"/>
          <w:numId w:val="1"/>
        </w:numPr>
        <w:autoSpaceDE w:val="0"/>
        <w:autoSpaceDN w:val="0"/>
        <w:spacing w:after="0" w:line="240" w:lineRule="auto"/>
        <w:ind w:left="360"/>
        <w:rPr>
          <w:rFonts w:ascii="Arial" w:eastAsia="Times New Roman" w:hAnsi="Arial" w:cs="Arial"/>
          <w:b/>
          <w:sz w:val="24"/>
          <w:szCs w:val="24"/>
        </w:rPr>
      </w:pPr>
      <w:r w:rsidRPr="002762E2">
        <w:rPr>
          <w:rFonts w:ascii="Arial" w:eastAsia="Times New Roman" w:hAnsi="Arial" w:cs="Arial"/>
          <w:b/>
          <w:sz w:val="24"/>
          <w:szCs w:val="24"/>
        </w:rPr>
        <w:t>Introduction</w:t>
      </w:r>
    </w:p>
    <w:p w14:paraId="0C7A2F42" w14:textId="77777777" w:rsidR="002762E2" w:rsidRPr="002762E2" w:rsidRDefault="002762E2" w:rsidP="002762E2">
      <w:pPr>
        <w:autoSpaceDE w:val="0"/>
        <w:autoSpaceDN w:val="0"/>
        <w:spacing w:after="0" w:line="240" w:lineRule="auto"/>
        <w:rPr>
          <w:rFonts w:ascii="Arial" w:eastAsia="Times New Roman" w:hAnsi="Arial" w:cs="Arial"/>
          <w:sz w:val="24"/>
          <w:szCs w:val="24"/>
        </w:rPr>
      </w:pPr>
      <w:r w:rsidRPr="002762E2">
        <w:rPr>
          <w:rFonts w:ascii="Arial" w:eastAsia="Times New Roman" w:hAnsi="Arial" w:cs="Arial"/>
          <w:sz w:val="24"/>
          <w:szCs w:val="24"/>
        </w:rPr>
        <w:t xml:space="preserve">This Request for Information (RFI) is issued for information and planning purposes only and does not constitute a solicitation nor does it restrict the government as to the ultimate acquisition approach. In accordance with Federal Acquisition Regulation (FAR) 15.201(e), responses to this notice are not offers and cannot be accepted by the Government to form a binding contract.  </w:t>
      </w:r>
    </w:p>
    <w:p w14:paraId="4673B3F8" w14:textId="77777777" w:rsidR="002762E2" w:rsidRPr="002762E2" w:rsidRDefault="002762E2" w:rsidP="002762E2">
      <w:pPr>
        <w:autoSpaceDE w:val="0"/>
        <w:autoSpaceDN w:val="0"/>
        <w:spacing w:after="0" w:line="240" w:lineRule="auto"/>
        <w:rPr>
          <w:rFonts w:ascii="Arial" w:eastAsia="Times New Roman" w:hAnsi="Arial" w:cs="Arial"/>
          <w:sz w:val="24"/>
          <w:szCs w:val="24"/>
        </w:rPr>
      </w:pPr>
    </w:p>
    <w:p w14:paraId="5FCC0563" w14:textId="77777777" w:rsidR="002762E2" w:rsidRPr="002762E2" w:rsidRDefault="002762E2" w:rsidP="002762E2">
      <w:pPr>
        <w:autoSpaceDE w:val="0"/>
        <w:autoSpaceDN w:val="0"/>
        <w:spacing w:after="0" w:line="240" w:lineRule="auto"/>
        <w:rPr>
          <w:rFonts w:ascii="Arial" w:eastAsia="Times New Roman" w:hAnsi="Arial" w:cs="Arial"/>
          <w:sz w:val="24"/>
          <w:szCs w:val="24"/>
        </w:rPr>
      </w:pPr>
      <w:r w:rsidRPr="002762E2">
        <w:rPr>
          <w:rFonts w:ascii="Arial" w:eastAsia="Times New Roman" w:hAnsi="Arial" w:cs="Arial"/>
          <w:sz w:val="24"/>
          <w:szCs w:val="24"/>
        </w:rPr>
        <w:t>The purpose of this RFI is to identify qualified vendors capable of meeting VA’s requirements for the brand name Walsh QA Inspection Platform. This effort ensures uninterrupted functionality of the existing quality assurance and environmental inspection system operated by the Environmental Management Service (EMS) at the Bay Pines VA Healthcare System. Originally procured in 2019 and deployed across the Bay Pines and Cape Coral facilities, the Walsh platform supports four critical EMS programs with customizable checklists, account management, web portal follow-ups, dashboards, and reporting tools. The system also includes 14 additional checklists, 48 inspector licenses, and 110 operator user licenses vital to EMS operations. Please refer to the draft Product Description for further details.</w:t>
      </w:r>
    </w:p>
    <w:p w14:paraId="30F78E11" w14:textId="77777777" w:rsidR="002762E2" w:rsidRPr="002762E2" w:rsidRDefault="002762E2" w:rsidP="002762E2">
      <w:pPr>
        <w:autoSpaceDE w:val="0"/>
        <w:autoSpaceDN w:val="0"/>
        <w:spacing w:after="0" w:line="240" w:lineRule="auto"/>
        <w:rPr>
          <w:rFonts w:ascii="Arial" w:eastAsia="Times New Roman" w:hAnsi="Arial" w:cs="Arial"/>
          <w:sz w:val="24"/>
          <w:szCs w:val="24"/>
        </w:rPr>
      </w:pPr>
    </w:p>
    <w:p w14:paraId="2411F99E" w14:textId="77777777" w:rsidR="002762E2" w:rsidRPr="002762E2" w:rsidRDefault="002762E2" w:rsidP="002762E2">
      <w:pPr>
        <w:autoSpaceDE w:val="0"/>
        <w:autoSpaceDN w:val="0"/>
        <w:spacing w:after="0" w:line="240" w:lineRule="auto"/>
        <w:rPr>
          <w:rFonts w:ascii="Arial" w:eastAsia="Times New Roman" w:hAnsi="Arial" w:cs="Arial"/>
          <w:bCs/>
          <w:sz w:val="24"/>
          <w:szCs w:val="24"/>
        </w:rPr>
      </w:pPr>
      <w:r w:rsidRPr="002762E2">
        <w:rPr>
          <w:rFonts w:ascii="Arial" w:eastAsia="Times New Roman" w:hAnsi="Arial" w:cs="Arial"/>
          <w:sz w:val="24"/>
          <w:szCs w:val="24"/>
        </w:rPr>
        <w:t>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Proposal,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14:paraId="60A1FB43" w14:textId="77777777" w:rsidR="002762E2" w:rsidRPr="002762E2" w:rsidRDefault="002762E2" w:rsidP="002762E2">
      <w:pPr>
        <w:autoSpaceDE w:val="0"/>
        <w:autoSpaceDN w:val="0"/>
        <w:spacing w:after="0" w:line="240" w:lineRule="auto"/>
        <w:rPr>
          <w:rFonts w:ascii="Arial" w:eastAsia="Times New Roman" w:hAnsi="Arial" w:cs="Arial"/>
          <w:sz w:val="24"/>
          <w:szCs w:val="24"/>
        </w:rPr>
      </w:pPr>
    </w:p>
    <w:p w14:paraId="41312383" w14:textId="77777777" w:rsidR="002762E2" w:rsidRPr="002762E2" w:rsidRDefault="002762E2" w:rsidP="002762E2">
      <w:pPr>
        <w:numPr>
          <w:ilvl w:val="0"/>
          <w:numId w:val="1"/>
        </w:numPr>
        <w:autoSpaceDE w:val="0"/>
        <w:autoSpaceDN w:val="0"/>
        <w:spacing w:after="0" w:line="240" w:lineRule="auto"/>
        <w:ind w:left="360"/>
        <w:rPr>
          <w:rFonts w:ascii="Arial" w:eastAsia="Times New Roman" w:hAnsi="Arial" w:cs="Arial"/>
          <w:b/>
          <w:sz w:val="24"/>
          <w:szCs w:val="24"/>
        </w:rPr>
      </w:pPr>
      <w:r w:rsidRPr="002762E2">
        <w:rPr>
          <w:rFonts w:ascii="Arial" w:eastAsia="Times New Roman" w:hAnsi="Arial" w:cs="Arial"/>
          <w:b/>
          <w:sz w:val="24"/>
          <w:szCs w:val="24"/>
        </w:rPr>
        <w:t>RFI Response Instructions</w:t>
      </w:r>
    </w:p>
    <w:p w14:paraId="152C4131" w14:textId="77777777" w:rsidR="002762E2" w:rsidRPr="002762E2" w:rsidRDefault="002762E2" w:rsidP="002762E2">
      <w:pPr>
        <w:autoSpaceDE w:val="0"/>
        <w:autoSpaceDN w:val="0"/>
        <w:spacing w:after="0" w:line="240" w:lineRule="auto"/>
        <w:rPr>
          <w:rFonts w:ascii="Arial" w:eastAsia="Times New Roman" w:hAnsi="Arial" w:cs="Arial"/>
          <w:sz w:val="24"/>
          <w:szCs w:val="24"/>
        </w:rPr>
      </w:pPr>
      <w:r w:rsidRPr="002762E2">
        <w:rPr>
          <w:rFonts w:ascii="Arial" w:eastAsia="Times New Roman" w:hAnsi="Arial" w:cs="Arial"/>
          <w:sz w:val="24"/>
          <w:szCs w:val="24"/>
        </w:rPr>
        <w:t xml:space="preserve">NOTE: The capability package must be clear, concise, and complete.  VA is under </w:t>
      </w:r>
      <w:proofErr w:type="gramStart"/>
      <w:r w:rsidRPr="002762E2">
        <w:rPr>
          <w:rFonts w:ascii="Arial" w:eastAsia="Times New Roman" w:hAnsi="Arial" w:cs="Arial"/>
          <w:sz w:val="24"/>
          <w:szCs w:val="24"/>
        </w:rPr>
        <w:t>no obligation</w:t>
      </w:r>
      <w:proofErr w:type="gramEnd"/>
      <w:r w:rsidRPr="002762E2">
        <w:rPr>
          <w:rFonts w:ascii="Arial" w:eastAsia="Times New Roman" w:hAnsi="Arial" w:cs="Arial"/>
          <w:sz w:val="24"/>
          <w:szCs w:val="24"/>
        </w:rPr>
        <w:t xml:space="preserve"> to provide feedback to the company, or to contact the company for clarification of any information submitted in response to this RFI.</w:t>
      </w:r>
    </w:p>
    <w:p w14:paraId="5DCDBE27" w14:textId="77777777" w:rsidR="002762E2" w:rsidRPr="002762E2" w:rsidRDefault="002762E2" w:rsidP="002762E2">
      <w:pPr>
        <w:autoSpaceDE w:val="0"/>
        <w:autoSpaceDN w:val="0"/>
        <w:spacing w:after="0" w:line="240" w:lineRule="auto"/>
        <w:rPr>
          <w:rFonts w:ascii="Arial" w:eastAsia="Times New Roman" w:hAnsi="Arial" w:cs="Arial"/>
          <w:sz w:val="24"/>
          <w:szCs w:val="24"/>
        </w:rPr>
      </w:pPr>
    </w:p>
    <w:p w14:paraId="3904D7B4"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r w:rsidRPr="002762E2">
        <w:rPr>
          <w:rFonts w:ascii="Arial" w:eastAsia="Times New Roman" w:hAnsi="Arial" w:cs="Arial"/>
          <w:sz w:val="24"/>
          <w:szCs w:val="24"/>
        </w:rPr>
        <w:t xml:space="preserve">Provide the following information: </w:t>
      </w:r>
    </w:p>
    <w:p w14:paraId="09D3DFB2"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20397832" w14:textId="77777777" w:rsidR="002762E2" w:rsidRPr="002762E2" w:rsidRDefault="002762E2" w:rsidP="002762E2">
      <w:pPr>
        <w:numPr>
          <w:ilvl w:val="0"/>
          <w:numId w:val="2"/>
        </w:numPr>
        <w:autoSpaceDE w:val="0"/>
        <w:autoSpaceDN w:val="0"/>
        <w:adjustRightInd w:val="0"/>
        <w:spacing w:after="0" w:line="240" w:lineRule="auto"/>
        <w:contextualSpacing/>
        <w:rPr>
          <w:rFonts w:ascii="Arial" w:eastAsia="Times New Roman" w:hAnsi="Arial" w:cs="Arial"/>
          <w:sz w:val="24"/>
          <w:szCs w:val="24"/>
        </w:rPr>
      </w:pPr>
      <w:r w:rsidRPr="002762E2">
        <w:rPr>
          <w:rFonts w:ascii="Arial" w:eastAsia="Times New Roman" w:hAnsi="Arial" w:cs="Arial"/>
          <w:sz w:val="24"/>
          <w:szCs w:val="24"/>
        </w:rPr>
        <w:t>Provide Company Information:</w:t>
      </w:r>
    </w:p>
    <w:p w14:paraId="57C4E969"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t>Company Name</w:t>
      </w:r>
    </w:p>
    <w:p w14:paraId="383B336B"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t>CAGE/DUNS Number under which the company is registered in SAM/VetBiz.gov</w:t>
      </w:r>
    </w:p>
    <w:p w14:paraId="52305448"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t>Company Address</w:t>
      </w:r>
    </w:p>
    <w:p w14:paraId="231E21C7"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t>Point of contact name</w:t>
      </w:r>
    </w:p>
    <w:p w14:paraId="56029E0B"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t>Telephone number</w:t>
      </w:r>
    </w:p>
    <w:p w14:paraId="3D75E22A"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t>Email address</w:t>
      </w:r>
    </w:p>
    <w:p w14:paraId="6E723AC0" w14:textId="77777777" w:rsidR="002762E2" w:rsidRPr="002762E2" w:rsidRDefault="002762E2" w:rsidP="002762E2">
      <w:pPr>
        <w:numPr>
          <w:ilvl w:val="0"/>
          <w:numId w:val="3"/>
        </w:numPr>
        <w:spacing w:before="60" w:after="0" w:line="240" w:lineRule="auto"/>
        <w:jc w:val="both"/>
        <w:rPr>
          <w:rFonts w:ascii="Arial" w:eastAsia="Arial" w:hAnsi="Arial" w:cs="Arial"/>
          <w:sz w:val="24"/>
          <w:szCs w:val="24"/>
        </w:rPr>
      </w:pPr>
      <w:r w:rsidRPr="002762E2">
        <w:rPr>
          <w:rFonts w:ascii="Arial" w:eastAsia="Arial" w:hAnsi="Arial" w:cs="Arial"/>
          <w:sz w:val="24"/>
          <w:szCs w:val="24"/>
        </w:rPr>
        <w:lastRenderedPageBreak/>
        <w:t>For small business concerns, indicate whether at least 50 percent of the total amount paid by the Government will be paid to firms that are similarly situated.</w:t>
      </w:r>
    </w:p>
    <w:p w14:paraId="2F44BB42" w14:textId="77777777" w:rsidR="002762E2" w:rsidRPr="002762E2" w:rsidRDefault="002762E2" w:rsidP="002762E2">
      <w:pPr>
        <w:spacing w:before="60" w:after="0" w:line="240" w:lineRule="auto"/>
        <w:ind w:left="720"/>
        <w:jc w:val="both"/>
        <w:rPr>
          <w:rFonts w:ascii="Arial" w:eastAsia="Arial" w:hAnsi="Arial" w:cs="Arial"/>
          <w:sz w:val="24"/>
          <w:szCs w:val="24"/>
        </w:rPr>
      </w:pPr>
    </w:p>
    <w:p w14:paraId="7AD08ED7" w14:textId="77777777" w:rsidR="002762E2" w:rsidRPr="002762E2" w:rsidRDefault="002762E2" w:rsidP="002762E2">
      <w:pPr>
        <w:numPr>
          <w:ilvl w:val="0"/>
          <w:numId w:val="2"/>
        </w:numPr>
        <w:autoSpaceDE w:val="0"/>
        <w:autoSpaceDN w:val="0"/>
        <w:adjustRightInd w:val="0"/>
        <w:spacing w:after="0" w:line="240" w:lineRule="auto"/>
        <w:contextualSpacing/>
        <w:rPr>
          <w:rFonts w:ascii="Arial" w:eastAsia="Times New Roman" w:hAnsi="Arial" w:cs="Arial"/>
          <w:sz w:val="24"/>
          <w:szCs w:val="24"/>
        </w:rPr>
      </w:pPr>
      <w:proofErr w:type="gramStart"/>
      <w:r w:rsidRPr="002762E2">
        <w:rPr>
          <w:rFonts w:ascii="Arial" w:eastAsia="Times New Roman" w:hAnsi="Arial" w:cs="Arial"/>
          <w:sz w:val="24"/>
          <w:szCs w:val="24"/>
        </w:rPr>
        <w:t>Brief summary</w:t>
      </w:r>
      <w:proofErr w:type="gramEnd"/>
      <w:r w:rsidRPr="002762E2">
        <w:rPr>
          <w:rFonts w:ascii="Arial" w:eastAsia="Times New Roman" w:hAnsi="Arial" w:cs="Arial"/>
          <w:sz w:val="24"/>
          <w:szCs w:val="24"/>
        </w:rPr>
        <w:t xml:space="preserve"> describing your company’s technical approach to meeting the requirements, to include:</w:t>
      </w:r>
    </w:p>
    <w:p w14:paraId="2E04D354" w14:textId="77777777" w:rsidR="002762E2" w:rsidRPr="002762E2" w:rsidRDefault="002762E2" w:rsidP="002762E2">
      <w:pPr>
        <w:autoSpaceDE w:val="0"/>
        <w:autoSpaceDN w:val="0"/>
        <w:adjustRightInd w:val="0"/>
        <w:spacing w:after="0" w:line="240" w:lineRule="auto"/>
        <w:ind w:left="360"/>
        <w:contextualSpacing/>
        <w:rPr>
          <w:rFonts w:ascii="Arial" w:eastAsia="Times New Roman" w:hAnsi="Arial" w:cs="Arial"/>
          <w:sz w:val="24"/>
          <w:szCs w:val="24"/>
        </w:rPr>
      </w:pPr>
    </w:p>
    <w:p w14:paraId="0A2C15DC" w14:textId="77777777" w:rsidR="002762E2" w:rsidRPr="002762E2" w:rsidRDefault="002762E2" w:rsidP="002762E2">
      <w:pPr>
        <w:numPr>
          <w:ilvl w:val="0"/>
          <w:numId w:val="4"/>
        </w:numPr>
        <w:autoSpaceDE w:val="0"/>
        <w:autoSpaceDN w:val="0"/>
        <w:adjustRightInd w:val="0"/>
        <w:spacing w:after="0" w:line="240" w:lineRule="auto"/>
        <w:contextualSpacing/>
        <w:rPr>
          <w:rFonts w:ascii="Arial" w:eastAsia="Times New Roman" w:hAnsi="Arial" w:cs="Arial"/>
          <w:sz w:val="24"/>
          <w:szCs w:val="24"/>
        </w:rPr>
      </w:pPr>
      <w:r w:rsidRPr="002762E2">
        <w:rPr>
          <w:rFonts w:ascii="Arial" w:eastAsia="Times New Roman" w:hAnsi="Arial" w:cs="Arial"/>
          <w:sz w:val="24"/>
          <w:szCs w:val="24"/>
        </w:rPr>
        <w:t>List any previous or existing contracts you have with the VA where similar work was performed to this requirement. Also, is there an existing contract vehicle you recommend be used for this procurement?</w:t>
      </w:r>
    </w:p>
    <w:p w14:paraId="584F5251" w14:textId="77777777" w:rsidR="002762E2" w:rsidRPr="002762E2" w:rsidRDefault="002762E2" w:rsidP="002762E2">
      <w:pPr>
        <w:numPr>
          <w:ilvl w:val="0"/>
          <w:numId w:val="4"/>
        </w:numPr>
        <w:autoSpaceDE w:val="0"/>
        <w:autoSpaceDN w:val="0"/>
        <w:adjustRightInd w:val="0"/>
        <w:spacing w:after="0" w:line="240" w:lineRule="auto"/>
        <w:contextualSpacing/>
        <w:rPr>
          <w:rFonts w:ascii="Arial" w:eastAsia="Times New Roman" w:hAnsi="Arial" w:cs="Arial"/>
          <w:sz w:val="24"/>
          <w:szCs w:val="24"/>
        </w:rPr>
      </w:pPr>
      <w:r w:rsidRPr="002762E2">
        <w:rPr>
          <w:rFonts w:ascii="Arial" w:eastAsia="Times New Roman" w:hAnsi="Arial" w:cs="Arial"/>
          <w:sz w:val="24"/>
          <w:szCs w:val="24"/>
        </w:rPr>
        <w:t>Does the draft Product Description (PD) provide sufficient detail to describe the technical and functional requirements that encompass the requirement?  If “NO”, please provide your technical and functional comments/recommendations/questions on elements of the draft outline that may contribute to a more accurate proposal submission and efficient, cost-effective effort.</w:t>
      </w:r>
    </w:p>
    <w:p w14:paraId="7615CC82" w14:textId="77777777" w:rsidR="002762E2" w:rsidRPr="002762E2" w:rsidRDefault="002762E2" w:rsidP="002762E2">
      <w:pPr>
        <w:numPr>
          <w:ilvl w:val="0"/>
          <w:numId w:val="4"/>
        </w:numPr>
        <w:spacing w:after="0"/>
        <w:contextualSpacing/>
        <w:rPr>
          <w:rFonts w:ascii="Arial" w:eastAsia="Times New Roman" w:hAnsi="Arial" w:cs="Arial"/>
          <w:sz w:val="24"/>
          <w:szCs w:val="24"/>
        </w:rPr>
      </w:pPr>
      <w:r w:rsidRPr="002762E2">
        <w:rPr>
          <w:rFonts w:ascii="Arial" w:eastAsia="Times New Roman" w:hAnsi="Arial" w:cs="Arial"/>
          <w:sz w:val="24"/>
          <w:szCs w:val="24"/>
        </w:rPr>
        <w:t>If your company is a Small Business, also include the following:</w:t>
      </w:r>
    </w:p>
    <w:p w14:paraId="3D538453" w14:textId="77777777" w:rsidR="002762E2" w:rsidRPr="002762E2" w:rsidRDefault="002762E2" w:rsidP="002762E2">
      <w:pPr>
        <w:numPr>
          <w:ilvl w:val="0"/>
          <w:numId w:val="5"/>
        </w:numPr>
        <w:spacing w:after="0"/>
        <w:contextualSpacing/>
        <w:rPr>
          <w:rFonts w:ascii="Arial" w:eastAsia="Times New Roman" w:hAnsi="Arial" w:cs="Arial"/>
          <w:sz w:val="24"/>
          <w:szCs w:val="24"/>
        </w:rPr>
      </w:pPr>
      <w:r w:rsidRPr="002762E2">
        <w:rPr>
          <w:rFonts w:ascii="Arial" w:eastAsia="Times New Roman" w:hAnsi="Arial" w:cs="Arial"/>
          <w:sz w:val="24"/>
          <w:szCs w:val="24"/>
        </w:rPr>
        <w:t>The intent and ability to meet set-aside requirements for performance of this effort.</w:t>
      </w:r>
    </w:p>
    <w:p w14:paraId="4808299C" w14:textId="77777777" w:rsidR="002762E2" w:rsidRPr="002762E2" w:rsidRDefault="002762E2" w:rsidP="002762E2">
      <w:pPr>
        <w:numPr>
          <w:ilvl w:val="0"/>
          <w:numId w:val="5"/>
        </w:numPr>
        <w:spacing w:after="0"/>
        <w:contextualSpacing/>
        <w:rPr>
          <w:rFonts w:ascii="Arial" w:eastAsia="Times New Roman" w:hAnsi="Arial" w:cs="Arial"/>
          <w:sz w:val="24"/>
          <w:szCs w:val="24"/>
        </w:rPr>
      </w:pPr>
      <w:r w:rsidRPr="002762E2">
        <w:rPr>
          <w:rFonts w:ascii="Arial" w:eastAsia="Times New Roman" w:hAnsi="Arial" w:cs="Arial"/>
          <w:sz w:val="24"/>
          <w:szCs w:val="24"/>
        </w:rPr>
        <w:t>Information as to proposed team members, the percentage of work each is to perform, and which PD requirements would be subcontracted.</w:t>
      </w:r>
    </w:p>
    <w:p w14:paraId="7C312E1E" w14:textId="77777777" w:rsidR="002762E2" w:rsidRPr="002762E2" w:rsidRDefault="002762E2" w:rsidP="002762E2">
      <w:pPr>
        <w:autoSpaceDE w:val="0"/>
        <w:autoSpaceDN w:val="0"/>
        <w:adjustRightInd w:val="0"/>
        <w:spacing w:after="0" w:line="240" w:lineRule="auto"/>
        <w:ind w:left="1440"/>
        <w:contextualSpacing/>
        <w:rPr>
          <w:rFonts w:ascii="Arial" w:eastAsia="Times New Roman" w:hAnsi="Arial" w:cs="Arial"/>
          <w:sz w:val="24"/>
          <w:szCs w:val="24"/>
        </w:rPr>
      </w:pPr>
    </w:p>
    <w:p w14:paraId="05C33D0C" w14:textId="77777777" w:rsidR="002762E2" w:rsidRPr="002762E2" w:rsidRDefault="002762E2" w:rsidP="002762E2">
      <w:pPr>
        <w:autoSpaceDE w:val="0"/>
        <w:autoSpaceDN w:val="0"/>
        <w:adjustRightInd w:val="0"/>
        <w:spacing w:after="0" w:line="240" w:lineRule="auto"/>
        <w:rPr>
          <w:rFonts w:ascii="Arial" w:eastAsia="Times New Roman" w:hAnsi="Arial" w:cs="Arial"/>
          <w:b/>
          <w:bCs/>
          <w:sz w:val="24"/>
          <w:szCs w:val="24"/>
        </w:rPr>
      </w:pPr>
      <w:r w:rsidRPr="002762E2">
        <w:rPr>
          <w:rFonts w:ascii="Arial" w:eastAsia="Times New Roman" w:hAnsi="Arial" w:cs="Arial"/>
          <w:b/>
          <w:bCs/>
          <w:sz w:val="24"/>
          <w:szCs w:val="24"/>
        </w:rPr>
        <w:t xml:space="preserve">Responses are due at 10:00 AM EST, April 22, 2026. Submit your responses directly to Ana Subashi </w:t>
      </w:r>
      <w:hyperlink r:id="rId7" w:history="1">
        <w:r w:rsidRPr="002762E2">
          <w:rPr>
            <w:rFonts w:ascii="Arial" w:eastAsia="Times New Roman" w:hAnsi="Arial" w:cs="Arial"/>
            <w:b/>
            <w:bCs/>
            <w:color w:val="0000FF"/>
            <w:sz w:val="24"/>
            <w:szCs w:val="24"/>
            <w:u w:val="single"/>
          </w:rPr>
          <w:t>ana.subashi@va.gov</w:t>
        </w:r>
      </w:hyperlink>
      <w:r w:rsidRPr="002762E2">
        <w:rPr>
          <w:rFonts w:ascii="Arial" w:eastAsia="Times New Roman" w:hAnsi="Arial" w:cs="Arial"/>
          <w:b/>
          <w:bCs/>
          <w:sz w:val="24"/>
          <w:szCs w:val="24"/>
        </w:rPr>
        <w:t xml:space="preserve">.  </w:t>
      </w:r>
    </w:p>
    <w:p w14:paraId="2E09AA7C"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43DE2892"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r w:rsidRPr="002762E2">
        <w:rPr>
          <w:rFonts w:ascii="Arial" w:eastAsia="Times New Roman" w:hAnsi="Arial" w:cs="Arial"/>
          <w:sz w:val="24"/>
          <w:szCs w:val="24"/>
        </w:rPr>
        <w:t>Should you have any questions, please reach out to:</w:t>
      </w:r>
    </w:p>
    <w:p w14:paraId="3CC7347E"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41359C3E" w14:textId="77777777" w:rsidR="002762E2" w:rsidRPr="002762E2" w:rsidRDefault="002762E2" w:rsidP="002762E2">
      <w:pPr>
        <w:autoSpaceDE w:val="0"/>
        <w:autoSpaceDN w:val="0"/>
        <w:adjustRightInd w:val="0"/>
        <w:spacing w:after="0" w:line="240" w:lineRule="auto"/>
        <w:rPr>
          <w:rFonts w:ascii="Arial" w:eastAsia="Times New Roman" w:hAnsi="Arial" w:cs="Arial"/>
          <w:color w:val="0000FF"/>
          <w:sz w:val="24"/>
          <w:szCs w:val="24"/>
          <w:u w:val="single"/>
        </w:rPr>
      </w:pPr>
      <w:r w:rsidRPr="002762E2">
        <w:rPr>
          <w:rFonts w:ascii="Arial" w:eastAsia="Times New Roman" w:hAnsi="Arial" w:cs="Arial"/>
          <w:sz w:val="24"/>
          <w:szCs w:val="24"/>
        </w:rPr>
        <w:t>Contract Specialist</w:t>
      </w:r>
      <w:proofErr w:type="gramStart"/>
      <w:r w:rsidRPr="002762E2">
        <w:rPr>
          <w:rFonts w:ascii="Arial" w:eastAsia="Times New Roman" w:hAnsi="Arial" w:cs="Arial"/>
          <w:sz w:val="24"/>
          <w:szCs w:val="24"/>
        </w:rPr>
        <w:t>:  Ana</w:t>
      </w:r>
      <w:proofErr w:type="gramEnd"/>
      <w:r w:rsidRPr="002762E2">
        <w:rPr>
          <w:rFonts w:ascii="Arial" w:eastAsia="Times New Roman" w:hAnsi="Arial" w:cs="Arial"/>
          <w:sz w:val="24"/>
          <w:szCs w:val="24"/>
        </w:rPr>
        <w:t xml:space="preserve"> Subashi.</w:t>
      </w:r>
      <w:r w:rsidRPr="002762E2">
        <w:rPr>
          <w:rFonts w:ascii="Arial" w:eastAsia="Times New Roman" w:hAnsi="Arial" w:cs="Arial"/>
          <w:sz w:val="24"/>
          <w:szCs w:val="24"/>
        </w:rPr>
        <w:tab/>
      </w:r>
      <w:hyperlink r:id="rId8" w:history="1">
        <w:r w:rsidRPr="002762E2">
          <w:rPr>
            <w:rFonts w:ascii="Arial" w:eastAsia="Times New Roman" w:hAnsi="Arial" w:cs="Arial"/>
            <w:color w:val="0000FF"/>
            <w:sz w:val="24"/>
            <w:szCs w:val="24"/>
            <w:u w:val="single"/>
          </w:rPr>
          <w:t>ana.subashi@va.gov</w:t>
        </w:r>
      </w:hyperlink>
    </w:p>
    <w:p w14:paraId="40B7C187"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r w:rsidRPr="002762E2">
        <w:rPr>
          <w:rFonts w:ascii="Arial" w:eastAsia="Times New Roman" w:hAnsi="Arial" w:cs="Arial"/>
          <w:sz w:val="24"/>
          <w:szCs w:val="24"/>
        </w:rPr>
        <w:t>AND</w:t>
      </w:r>
    </w:p>
    <w:p w14:paraId="64882B10"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r w:rsidRPr="002762E2">
        <w:rPr>
          <w:rFonts w:ascii="Arial" w:eastAsia="Times New Roman" w:hAnsi="Arial" w:cs="Arial"/>
          <w:sz w:val="24"/>
          <w:szCs w:val="24"/>
        </w:rPr>
        <w:t>Contracting Officer</w:t>
      </w:r>
      <w:proofErr w:type="gramStart"/>
      <w:r w:rsidRPr="002762E2">
        <w:rPr>
          <w:rFonts w:ascii="Arial" w:eastAsia="Times New Roman" w:hAnsi="Arial" w:cs="Arial"/>
          <w:sz w:val="24"/>
          <w:szCs w:val="24"/>
        </w:rPr>
        <w:t>:  Kendra</w:t>
      </w:r>
      <w:proofErr w:type="gramEnd"/>
      <w:r w:rsidRPr="002762E2">
        <w:rPr>
          <w:rFonts w:ascii="Arial" w:eastAsia="Times New Roman" w:hAnsi="Arial" w:cs="Arial"/>
          <w:sz w:val="24"/>
          <w:szCs w:val="24"/>
        </w:rPr>
        <w:t xml:space="preserve"> Casebolt.</w:t>
      </w:r>
      <w:r w:rsidRPr="002762E2">
        <w:rPr>
          <w:rFonts w:ascii="Arial" w:eastAsia="Times New Roman" w:hAnsi="Arial" w:cs="Arial"/>
          <w:sz w:val="24"/>
          <w:szCs w:val="24"/>
        </w:rPr>
        <w:tab/>
      </w:r>
      <w:hyperlink r:id="rId9" w:history="1">
        <w:r w:rsidRPr="002762E2">
          <w:rPr>
            <w:rFonts w:ascii="Arial" w:eastAsia="Times New Roman" w:hAnsi="Arial" w:cs="Arial"/>
            <w:color w:val="0000FF"/>
            <w:sz w:val="24"/>
            <w:szCs w:val="24"/>
            <w:u w:val="single"/>
          </w:rPr>
          <w:t>kendra.casebolt@va.gov</w:t>
        </w:r>
      </w:hyperlink>
    </w:p>
    <w:p w14:paraId="56E8E88A"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402DED45" w14:textId="77777777" w:rsidR="002762E2" w:rsidRPr="002762E2" w:rsidRDefault="002762E2" w:rsidP="002762E2">
      <w:pPr>
        <w:autoSpaceDE w:val="0"/>
        <w:autoSpaceDN w:val="0"/>
        <w:adjustRightInd w:val="0"/>
        <w:spacing w:after="0" w:line="240" w:lineRule="auto"/>
        <w:rPr>
          <w:rFonts w:ascii="Arial" w:eastAsia="Times New Roman" w:hAnsi="Arial" w:cs="Arial"/>
          <w:b/>
          <w:bCs/>
          <w:sz w:val="24"/>
          <w:szCs w:val="24"/>
          <w:u w:val="single"/>
        </w:rPr>
      </w:pPr>
      <w:r w:rsidRPr="002762E2">
        <w:rPr>
          <w:rFonts w:ascii="Arial" w:eastAsia="Times New Roman" w:hAnsi="Arial" w:cs="Arial"/>
          <w:b/>
          <w:bCs/>
          <w:sz w:val="24"/>
          <w:szCs w:val="24"/>
          <w:u w:val="single"/>
        </w:rPr>
        <w:t>All responsible sources may submit a response in accordance with the following:</w:t>
      </w:r>
    </w:p>
    <w:p w14:paraId="3CF44290"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01AA67A2"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r w:rsidRPr="002762E2">
        <w:rPr>
          <w:rFonts w:ascii="Arial" w:eastAsia="Times New Roman" w:hAnsi="Arial" w:cs="Arial"/>
          <w:sz w:val="24"/>
          <w:szCs w:val="24"/>
        </w:rPr>
        <w:t>All proprietary/company confidential material shall be clearly marked on every page that contains such.</w:t>
      </w:r>
    </w:p>
    <w:p w14:paraId="015652C0"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67B13943"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r w:rsidRPr="002762E2">
        <w:rPr>
          <w:rFonts w:ascii="Arial" w:eastAsia="Times New Roman" w:hAnsi="Arial" w:cs="Arial"/>
          <w:sz w:val="24"/>
          <w:szCs w:val="24"/>
        </w:rPr>
        <w:t>Service-Disabled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14:paraId="14EEA1F1" w14:textId="77777777" w:rsidR="002762E2" w:rsidRPr="002762E2" w:rsidRDefault="002762E2" w:rsidP="002762E2">
      <w:pPr>
        <w:autoSpaceDE w:val="0"/>
        <w:autoSpaceDN w:val="0"/>
        <w:adjustRightInd w:val="0"/>
        <w:spacing w:after="0" w:line="240" w:lineRule="auto"/>
        <w:rPr>
          <w:rFonts w:ascii="Arial" w:eastAsia="Times New Roman" w:hAnsi="Arial" w:cs="Arial"/>
          <w:sz w:val="24"/>
          <w:szCs w:val="24"/>
        </w:rPr>
      </w:pPr>
    </w:p>
    <w:p w14:paraId="21C762C9" w14:textId="77777777" w:rsidR="002762E2" w:rsidRPr="002762E2" w:rsidRDefault="002762E2" w:rsidP="002762E2">
      <w:pPr>
        <w:autoSpaceDE w:val="0"/>
        <w:autoSpaceDN w:val="0"/>
        <w:adjustRightInd w:val="0"/>
        <w:spacing w:after="0" w:line="240" w:lineRule="auto"/>
        <w:jc w:val="center"/>
        <w:rPr>
          <w:rFonts w:ascii="Arial" w:eastAsia="Times New Roman" w:hAnsi="Arial" w:cs="Arial"/>
          <w:b/>
          <w:bCs/>
          <w:sz w:val="24"/>
          <w:szCs w:val="24"/>
        </w:rPr>
      </w:pPr>
      <w:r w:rsidRPr="002762E2">
        <w:rPr>
          <w:rFonts w:ascii="Arial" w:eastAsia="Times New Roman" w:hAnsi="Arial" w:cs="Arial"/>
          <w:b/>
          <w:bCs/>
          <w:sz w:val="24"/>
          <w:szCs w:val="24"/>
        </w:rPr>
        <w:t>Please keep your response to no more than 6 pages.</w:t>
      </w:r>
    </w:p>
    <w:p w14:paraId="79257063" w14:textId="77777777" w:rsidR="002762E2" w:rsidRPr="002762E2" w:rsidRDefault="002762E2" w:rsidP="002762E2">
      <w:pPr>
        <w:autoSpaceDE w:val="0"/>
        <w:autoSpaceDN w:val="0"/>
        <w:adjustRightInd w:val="0"/>
        <w:spacing w:after="0" w:line="240" w:lineRule="auto"/>
        <w:jc w:val="center"/>
        <w:rPr>
          <w:rFonts w:ascii="Arial" w:eastAsia="Times New Roman" w:hAnsi="Arial" w:cs="Arial"/>
          <w:b/>
          <w:bCs/>
          <w:color w:val="FF0000"/>
          <w:sz w:val="24"/>
          <w:szCs w:val="24"/>
        </w:rPr>
      </w:pPr>
    </w:p>
    <w:p w14:paraId="2C558F16" w14:textId="77777777" w:rsidR="002762E2" w:rsidRPr="002762E2" w:rsidRDefault="002762E2" w:rsidP="002762E2">
      <w:pPr>
        <w:spacing w:after="0"/>
        <w:ind w:left="360"/>
        <w:jc w:val="center"/>
        <w:rPr>
          <w:rFonts w:ascii="Arial" w:hAnsi="Arial" w:cs="Arial"/>
          <w:b/>
          <w:bCs/>
          <w:sz w:val="24"/>
          <w:szCs w:val="24"/>
          <w:u w:val="single"/>
        </w:rPr>
      </w:pPr>
      <w:r w:rsidRPr="002762E2">
        <w:rPr>
          <w:rFonts w:ascii="Arial" w:hAnsi="Arial" w:cs="Arial"/>
          <w:b/>
          <w:bCs/>
          <w:sz w:val="24"/>
          <w:szCs w:val="24"/>
          <w:u w:val="single"/>
        </w:rPr>
        <w:t>** See attached document: DRAFT - Product Description - Walsh. **</w:t>
      </w:r>
    </w:p>
    <w:p w14:paraId="4AD70797" w14:textId="6D142369" w:rsidR="00AE60B8" w:rsidRPr="002762E2" w:rsidRDefault="00AE60B8" w:rsidP="002762E2"/>
    <w:sectPr w:rsidR="00AE60B8" w:rsidRPr="002762E2">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707A8" w14:textId="77777777" w:rsidR="00AB5426" w:rsidRDefault="00AB5426">
      <w:pPr>
        <w:spacing w:after="0" w:line="240" w:lineRule="auto"/>
      </w:pPr>
      <w:r>
        <w:separator/>
      </w:r>
    </w:p>
  </w:endnote>
  <w:endnote w:type="continuationSeparator" w:id="0">
    <w:p w14:paraId="4AD707AA" w14:textId="77777777" w:rsidR="00AB5426" w:rsidRDefault="00AB5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60B8" w:rsidRPr="00AB5426" w14:paraId="4AD7079B" w14:textId="77777777" w:rsidTr="009C37D0">
      <w:tc>
        <w:tcPr>
          <w:tcW w:w="4788" w:type="dxa"/>
        </w:tcPr>
        <w:p w14:paraId="4AD70799" w14:textId="77777777" w:rsidR="00AB5426" w:rsidRPr="00AB5426" w:rsidRDefault="00AB5426" w:rsidP="00AB5426">
          <w:pPr>
            <w:pStyle w:val="Footer"/>
            <w:jc w:val="center"/>
            <w:rPr>
              <w:rFonts w:ascii="Arial" w:hAnsi="Arial" w:cs="Arial"/>
              <w:sz w:val="24"/>
              <w:szCs w:val="24"/>
            </w:rPr>
          </w:pPr>
        </w:p>
      </w:tc>
      <w:tc>
        <w:tcPr>
          <w:tcW w:w="4788" w:type="dxa"/>
        </w:tcPr>
        <w:p w14:paraId="4AD7079A" w14:textId="77777777" w:rsidR="00AB5426" w:rsidRPr="00AB5426" w:rsidRDefault="00AB5426" w:rsidP="00AB5426">
          <w:pPr>
            <w:pStyle w:val="Footer"/>
            <w:jc w:val="center"/>
            <w:rPr>
              <w:rFonts w:ascii="Arial" w:hAnsi="Arial" w:cs="Arial"/>
              <w:sz w:val="24"/>
              <w:szCs w:val="24"/>
            </w:rPr>
          </w:pPr>
          <w:r w:rsidRPr="00AB5426">
            <w:rPr>
              <w:rFonts w:ascii="Arial" w:hAnsi="Arial" w:cs="Arial"/>
              <w:sz w:val="24"/>
              <w:szCs w:val="24"/>
            </w:rPr>
            <w:t>Sources Sought Notice</w:t>
          </w:r>
        </w:p>
      </w:tc>
    </w:tr>
  </w:tbl>
  <w:p w14:paraId="4AD7079C" w14:textId="77777777" w:rsidR="00AB5426" w:rsidRPr="00AB5426" w:rsidRDefault="00AB5426" w:rsidP="00AB5426">
    <w:pPr>
      <w:pStyle w:val="Footer"/>
      <w:jc w:val="center"/>
      <w:rPr>
        <w:rFonts w:ascii="Arial" w:hAnsi="Arial" w:cs="Arial"/>
        <w:sz w:val="24"/>
        <w:szCs w:val="24"/>
      </w:rPr>
    </w:pPr>
  </w:p>
  <w:p w14:paraId="4AD7079D" w14:textId="77777777" w:rsidR="00AE60B8" w:rsidRPr="00AB5426" w:rsidRDefault="00AB5426" w:rsidP="00AB5426">
    <w:pPr>
      <w:pStyle w:val="Header"/>
      <w:jc w:val="center"/>
      <w:rPr>
        <w:rFonts w:ascii="Arial" w:hAnsi="Arial" w:cs="Arial"/>
        <w:sz w:val="24"/>
        <w:szCs w:val="24"/>
      </w:rPr>
    </w:pPr>
    <w:r w:rsidRPr="00AB5426">
      <w:rPr>
        <w:rFonts w:ascii="Arial" w:hAnsi="Arial" w:cs="Arial"/>
        <w:sz w:val="24"/>
        <w:szCs w:val="24"/>
      </w:rPr>
      <w:t xml:space="preserve">Page </w:t>
    </w:r>
    <w:r w:rsidRPr="00AB5426">
      <w:rPr>
        <w:rFonts w:ascii="Arial" w:hAnsi="Arial" w:cs="Arial"/>
        <w:sz w:val="24"/>
        <w:szCs w:val="24"/>
      </w:rPr>
      <w:fldChar w:fldCharType="begin"/>
    </w:r>
    <w:r w:rsidRPr="00AB5426">
      <w:rPr>
        <w:rFonts w:ascii="Arial" w:hAnsi="Arial" w:cs="Arial"/>
        <w:sz w:val="24"/>
        <w:szCs w:val="24"/>
      </w:rPr>
      <w:instrText xml:space="preserve"> PAGE   \* MERGEFORMAT </w:instrText>
    </w:r>
    <w:r w:rsidRPr="00AB5426">
      <w:rPr>
        <w:rFonts w:ascii="Arial" w:hAnsi="Arial" w:cs="Arial"/>
        <w:sz w:val="24"/>
        <w:szCs w:val="24"/>
      </w:rPr>
      <w:fldChar w:fldCharType="separate"/>
    </w:r>
    <w:r w:rsidRPr="00AB5426">
      <w:rPr>
        <w:rFonts w:ascii="Arial" w:hAnsi="Arial" w:cs="Arial"/>
        <w:sz w:val="24"/>
        <w:szCs w:val="24"/>
      </w:rPr>
      <w:t>4</w:t>
    </w:r>
    <w:r w:rsidRPr="00AB5426">
      <w:rPr>
        <w:rFonts w:ascii="Arial" w:hAnsi="Arial" w:cs="Arial"/>
        <w:sz w:val="24"/>
        <w:szCs w:val="24"/>
      </w:rPr>
      <w:fldChar w:fldCharType="end"/>
    </w:r>
    <w:r w:rsidRPr="00AB5426">
      <w:rPr>
        <w:rFonts w:ascii="Arial" w:hAnsi="Arial" w:cs="Arial"/>
        <w:sz w:val="24"/>
        <w:szCs w:val="24"/>
      </w:rPr>
      <w:t xml:space="preserve"> of </w:t>
    </w:r>
    <w:r w:rsidRPr="00AB5426">
      <w:rPr>
        <w:rFonts w:ascii="Arial" w:hAnsi="Arial" w:cs="Arial"/>
        <w:sz w:val="24"/>
        <w:szCs w:val="24"/>
      </w:rPr>
      <w:fldChar w:fldCharType="begin"/>
    </w:r>
    <w:r w:rsidRPr="00AB5426">
      <w:rPr>
        <w:rFonts w:ascii="Arial" w:hAnsi="Arial" w:cs="Arial"/>
        <w:sz w:val="24"/>
        <w:szCs w:val="24"/>
      </w:rPr>
      <w:instrText xml:space="preserve"> NUMPAGES   \* MERGEFORMAT </w:instrText>
    </w:r>
    <w:r w:rsidRPr="00AB5426">
      <w:rPr>
        <w:rFonts w:ascii="Arial" w:hAnsi="Arial" w:cs="Arial"/>
        <w:sz w:val="24"/>
        <w:szCs w:val="24"/>
      </w:rPr>
      <w:fldChar w:fldCharType="separate"/>
    </w:r>
    <w:r w:rsidRPr="00AB5426">
      <w:rPr>
        <w:rFonts w:ascii="Arial" w:hAnsi="Arial" w:cs="Arial"/>
        <w:sz w:val="24"/>
        <w:szCs w:val="24"/>
      </w:rPr>
      <w:t>4</w:t>
    </w:r>
    <w:r w:rsidRPr="00AB5426">
      <w:rPr>
        <w:rFonts w:ascii="Arial" w:hAnsi="Arial" w:cs="Arial"/>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60B8" w:rsidRPr="00AB5426" w14:paraId="4AD707A1" w14:textId="77777777" w:rsidTr="009C37D0">
      <w:tc>
        <w:tcPr>
          <w:tcW w:w="4788" w:type="dxa"/>
        </w:tcPr>
        <w:p w14:paraId="4AD7079F" w14:textId="77777777" w:rsidR="00AB5426" w:rsidRPr="00AB5426" w:rsidRDefault="00AB5426" w:rsidP="00AB5426">
          <w:pPr>
            <w:pStyle w:val="Footer"/>
            <w:jc w:val="center"/>
            <w:rPr>
              <w:rFonts w:ascii="Arial" w:hAnsi="Arial" w:cs="Arial"/>
              <w:sz w:val="24"/>
              <w:szCs w:val="24"/>
            </w:rPr>
          </w:pPr>
          <w:r w:rsidRPr="00AB5426">
            <w:rPr>
              <w:rFonts w:ascii="Arial" w:hAnsi="Arial" w:cs="Arial"/>
              <w:sz w:val="24"/>
              <w:szCs w:val="24"/>
            </w:rPr>
            <w:t>*= Required Field</w:t>
          </w:r>
        </w:p>
      </w:tc>
      <w:tc>
        <w:tcPr>
          <w:tcW w:w="4788" w:type="dxa"/>
        </w:tcPr>
        <w:p w14:paraId="4AD707A0" w14:textId="77777777" w:rsidR="00AB5426" w:rsidRPr="00AB5426" w:rsidRDefault="00AB5426" w:rsidP="00AB5426">
          <w:pPr>
            <w:pStyle w:val="Footer"/>
            <w:jc w:val="center"/>
            <w:rPr>
              <w:rFonts w:ascii="Arial" w:hAnsi="Arial" w:cs="Arial"/>
              <w:sz w:val="24"/>
              <w:szCs w:val="24"/>
            </w:rPr>
          </w:pPr>
          <w:r w:rsidRPr="00AB5426">
            <w:rPr>
              <w:rFonts w:ascii="Arial" w:hAnsi="Arial" w:cs="Arial"/>
              <w:sz w:val="24"/>
              <w:szCs w:val="24"/>
            </w:rPr>
            <w:t>Sources Sought Notice</w:t>
          </w:r>
        </w:p>
      </w:tc>
    </w:tr>
  </w:tbl>
  <w:p w14:paraId="4AD707A2" w14:textId="77777777" w:rsidR="00AB5426" w:rsidRPr="00AB5426" w:rsidRDefault="00AB5426" w:rsidP="00AB5426">
    <w:pPr>
      <w:pStyle w:val="Footer"/>
      <w:jc w:val="center"/>
      <w:rPr>
        <w:rFonts w:ascii="Arial" w:hAnsi="Arial" w:cs="Arial"/>
        <w:sz w:val="24"/>
        <w:szCs w:val="24"/>
      </w:rPr>
    </w:pPr>
  </w:p>
  <w:p w14:paraId="4AD707A3" w14:textId="77777777" w:rsidR="00AE60B8" w:rsidRPr="00AB5426" w:rsidRDefault="00AB5426" w:rsidP="00AB5426">
    <w:pPr>
      <w:pStyle w:val="Header"/>
      <w:jc w:val="center"/>
      <w:rPr>
        <w:rFonts w:ascii="Arial" w:hAnsi="Arial" w:cs="Arial"/>
        <w:sz w:val="24"/>
        <w:szCs w:val="24"/>
      </w:rPr>
    </w:pPr>
    <w:r w:rsidRPr="00AB5426">
      <w:rPr>
        <w:rFonts w:ascii="Arial" w:hAnsi="Arial" w:cs="Arial"/>
        <w:sz w:val="24"/>
        <w:szCs w:val="24"/>
      </w:rPr>
      <w:t xml:space="preserve">Page </w:t>
    </w:r>
    <w:r w:rsidRPr="00AB5426">
      <w:rPr>
        <w:rFonts w:ascii="Arial" w:hAnsi="Arial" w:cs="Arial"/>
        <w:sz w:val="24"/>
        <w:szCs w:val="24"/>
      </w:rPr>
      <w:fldChar w:fldCharType="begin"/>
    </w:r>
    <w:r w:rsidRPr="00AB5426">
      <w:rPr>
        <w:rFonts w:ascii="Arial" w:hAnsi="Arial" w:cs="Arial"/>
        <w:sz w:val="24"/>
        <w:szCs w:val="24"/>
      </w:rPr>
      <w:instrText xml:space="preserve"> PAGE   \* MERGEFORMAT </w:instrText>
    </w:r>
    <w:r w:rsidRPr="00AB5426">
      <w:rPr>
        <w:rFonts w:ascii="Arial" w:hAnsi="Arial" w:cs="Arial"/>
        <w:sz w:val="24"/>
        <w:szCs w:val="24"/>
      </w:rPr>
      <w:fldChar w:fldCharType="separate"/>
    </w:r>
    <w:r w:rsidRPr="00AB5426">
      <w:rPr>
        <w:rFonts w:ascii="Arial" w:hAnsi="Arial" w:cs="Arial"/>
        <w:sz w:val="24"/>
        <w:szCs w:val="24"/>
      </w:rPr>
      <w:t>1</w:t>
    </w:r>
    <w:r w:rsidRPr="00AB5426">
      <w:rPr>
        <w:rFonts w:ascii="Arial" w:hAnsi="Arial" w:cs="Arial"/>
        <w:sz w:val="24"/>
        <w:szCs w:val="24"/>
      </w:rPr>
      <w:fldChar w:fldCharType="end"/>
    </w:r>
    <w:r w:rsidRPr="00AB5426">
      <w:rPr>
        <w:rFonts w:ascii="Arial" w:hAnsi="Arial" w:cs="Arial"/>
        <w:sz w:val="24"/>
        <w:szCs w:val="24"/>
      </w:rPr>
      <w:t xml:space="preserve"> of </w:t>
    </w:r>
    <w:r w:rsidRPr="00AB5426">
      <w:rPr>
        <w:rFonts w:ascii="Arial" w:hAnsi="Arial" w:cs="Arial"/>
        <w:sz w:val="24"/>
        <w:szCs w:val="24"/>
      </w:rPr>
      <w:fldChar w:fldCharType="begin"/>
    </w:r>
    <w:r w:rsidRPr="00AB5426">
      <w:rPr>
        <w:rFonts w:ascii="Arial" w:hAnsi="Arial" w:cs="Arial"/>
        <w:sz w:val="24"/>
        <w:szCs w:val="24"/>
      </w:rPr>
      <w:instrText xml:space="preserve"> NUMPAGES   \* MERGEFORMAT </w:instrText>
    </w:r>
    <w:r w:rsidRPr="00AB5426">
      <w:rPr>
        <w:rFonts w:ascii="Arial" w:hAnsi="Arial" w:cs="Arial"/>
        <w:sz w:val="24"/>
        <w:szCs w:val="24"/>
      </w:rPr>
      <w:fldChar w:fldCharType="separate"/>
    </w:r>
    <w:r w:rsidRPr="00AB5426">
      <w:rPr>
        <w:rFonts w:ascii="Arial" w:hAnsi="Arial" w:cs="Arial"/>
        <w:sz w:val="24"/>
        <w:szCs w:val="24"/>
      </w:rPr>
      <w:t>4</w:t>
    </w:r>
    <w:r w:rsidRPr="00AB5426">
      <w:rPr>
        <w:rFonts w:ascii="Arial" w:hAnsi="Arial" w:cs="Arial"/>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707A4" w14:textId="77777777" w:rsidR="00AB5426" w:rsidRDefault="00AB5426">
      <w:pPr>
        <w:spacing w:after="0" w:line="240" w:lineRule="auto"/>
      </w:pPr>
      <w:r>
        <w:separator/>
      </w:r>
    </w:p>
  </w:footnote>
  <w:footnote w:type="continuationSeparator" w:id="0">
    <w:p w14:paraId="4AD707A6" w14:textId="77777777" w:rsidR="00AB5426" w:rsidRDefault="00AB5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0798" w14:textId="77777777" w:rsidR="00AB5426" w:rsidRPr="00B830CF" w:rsidRDefault="00AB542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079E" w14:textId="77777777" w:rsidR="00AB5426" w:rsidRPr="003D4081" w:rsidRDefault="00AB542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51A4"/>
    <w:multiLevelType w:val="hybridMultilevel"/>
    <w:tmpl w:val="68B2CABA"/>
    <w:lvl w:ilvl="0" w:tplc="7032C924">
      <w:start w:val="1"/>
      <w:numFmt w:val="bullet"/>
      <w:lvlText w:val=""/>
      <w:lvlJc w:val="left"/>
      <w:pPr>
        <w:ind w:left="2160" w:hanging="360"/>
      </w:pPr>
      <w:rPr>
        <w:rFonts w:ascii="Symbol" w:hAnsi="Symbol" w:hint="default"/>
      </w:rPr>
    </w:lvl>
    <w:lvl w:ilvl="1" w:tplc="2250BDCA" w:tentative="1">
      <w:start w:val="1"/>
      <w:numFmt w:val="bullet"/>
      <w:lvlText w:val="o"/>
      <w:lvlJc w:val="left"/>
      <w:pPr>
        <w:ind w:left="2880" w:hanging="360"/>
      </w:pPr>
      <w:rPr>
        <w:rFonts w:ascii="Courier New" w:hAnsi="Courier New" w:cs="Courier New" w:hint="default"/>
      </w:rPr>
    </w:lvl>
    <w:lvl w:ilvl="2" w:tplc="839C5DF4" w:tentative="1">
      <w:start w:val="1"/>
      <w:numFmt w:val="bullet"/>
      <w:lvlText w:val=""/>
      <w:lvlJc w:val="left"/>
      <w:pPr>
        <w:ind w:left="3600" w:hanging="360"/>
      </w:pPr>
      <w:rPr>
        <w:rFonts w:ascii="Wingdings" w:hAnsi="Wingdings" w:hint="default"/>
      </w:rPr>
    </w:lvl>
    <w:lvl w:ilvl="3" w:tplc="EAA459FA" w:tentative="1">
      <w:start w:val="1"/>
      <w:numFmt w:val="bullet"/>
      <w:lvlText w:val=""/>
      <w:lvlJc w:val="left"/>
      <w:pPr>
        <w:ind w:left="4320" w:hanging="360"/>
      </w:pPr>
      <w:rPr>
        <w:rFonts w:ascii="Symbol" w:hAnsi="Symbol" w:hint="default"/>
      </w:rPr>
    </w:lvl>
    <w:lvl w:ilvl="4" w:tplc="2E84E0A4" w:tentative="1">
      <w:start w:val="1"/>
      <w:numFmt w:val="bullet"/>
      <w:lvlText w:val="o"/>
      <w:lvlJc w:val="left"/>
      <w:pPr>
        <w:ind w:left="5040" w:hanging="360"/>
      </w:pPr>
      <w:rPr>
        <w:rFonts w:ascii="Courier New" w:hAnsi="Courier New" w:cs="Courier New" w:hint="default"/>
      </w:rPr>
    </w:lvl>
    <w:lvl w:ilvl="5" w:tplc="936E80E8" w:tentative="1">
      <w:start w:val="1"/>
      <w:numFmt w:val="bullet"/>
      <w:lvlText w:val=""/>
      <w:lvlJc w:val="left"/>
      <w:pPr>
        <w:ind w:left="5760" w:hanging="360"/>
      </w:pPr>
      <w:rPr>
        <w:rFonts w:ascii="Wingdings" w:hAnsi="Wingdings" w:hint="default"/>
      </w:rPr>
    </w:lvl>
    <w:lvl w:ilvl="6" w:tplc="B06CC5E8" w:tentative="1">
      <w:start w:val="1"/>
      <w:numFmt w:val="bullet"/>
      <w:lvlText w:val=""/>
      <w:lvlJc w:val="left"/>
      <w:pPr>
        <w:ind w:left="6480" w:hanging="360"/>
      </w:pPr>
      <w:rPr>
        <w:rFonts w:ascii="Symbol" w:hAnsi="Symbol" w:hint="default"/>
      </w:rPr>
    </w:lvl>
    <w:lvl w:ilvl="7" w:tplc="D7C6856A" w:tentative="1">
      <w:start w:val="1"/>
      <w:numFmt w:val="bullet"/>
      <w:lvlText w:val="o"/>
      <w:lvlJc w:val="left"/>
      <w:pPr>
        <w:ind w:left="7200" w:hanging="360"/>
      </w:pPr>
      <w:rPr>
        <w:rFonts w:ascii="Courier New" w:hAnsi="Courier New" w:cs="Courier New" w:hint="default"/>
      </w:rPr>
    </w:lvl>
    <w:lvl w:ilvl="8" w:tplc="C0E0F6B0" w:tentative="1">
      <w:start w:val="1"/>
      <w:numFmt w:val="bullet"/>
      <w:lvlText w:val=""/>
      <w:lvlJc w:val="left"/>
      <w:pPr>
        <w:ind w:left="7920" w:hanging="360"/>
      </w:pPr>
      <w:rPr>
        <w:rFonts w:ascii="Wingdings" w:hAnsi="Wingdings" w:hint="default"/>
      </w:rPr>
    </w:lvl>
  </w:abstractNum>
  <w:abstractNum w:abstractNumId="1" w15:restartNumberingAfterBreak="0">
    <w:nsid w:val="179C7AFA"/>
    <w:multiLevelType w:val="hybridMultilevel"/>
    <w:tmpl w:val="45CE6E02"/>
    <w:lvl w:ilvl="0" w:tplc="C452218C">
      <w:start w:val="1"/>
      <w:numFmt w:val="decimal"/>
      <w:lvlText w:val="%1)"/>
      <w:lvlJc w:val="left"/>
      <w:pPr>
        <w:ind w:left="720" w:hanging="360"/>
      </w:pPr>
      <w:rPr>
        <w:rFonts w:hint="default"/>
        <w:color w:val="auto"/>
      </w:rPr>
    </w:lvl>
    <w:lvl w:ilvl="1" w:tplc="7AB8465A" w:tentative="1">
      <w:start w:val="1"/>
      <w:numFmt w:val="lowerLetter"/>
      <w:lvlText w:val="%2."/>
      <w:lvlJc w:val="left"/>
      <w:pPr>
        <w:ind w:left="1440" w:hanging="360"/>
      </w:pPr>
    </w:lvl>
    <w:lvl w:ilvl="2" w:tplc="75C0A8B6" w:tentative="1">
      <w:start w:val="1"/>
      <w:numFmt w:val="lowerRoman"/>
      <w:lvlText w:val="%3."/>
      <w:lvlJc w:val="right"/>
      <w:pPr>
        <w:ind w:left="2160" w:hanging="180"/>
      </w:pPr>
    </w:lvl>
    <w:lvl w:ilvl="3" w:tplc="E6443B58" w:tentative="1">
      <w:start w:val="1"/>
      <w:numFmt w:val="decimal"/>
      <w:lvlText w:val="%4."/>
      <w:lvlJc w:val="left"/>
      <w:pPr>
        <w:ind w:left="2880" w:hanging="360"/>
      </w:pPr>
    </w:lvl>
    <w:lvl w:ilvl="4" w:tplc="07B0448A" w:tentative="1">
      <w:start w:val="1"/>
      <w:numFmt w:val="lowerLetter"/>
      <w:lvlText w:val="%5."/>
      <w:lvlJc w:val="left"/>
      <w:pPr>
        <w:ind w:left="3600" w:hanging="360"/>
      </w:pPr>
    </w:lvl>
    <w:lvl w:ilvl="5" w:tplc="C58AB24A" w:tentative="1">
      <w:start w:val="1"/>
      <w:numFmt w:val="lowerRoman"/>
      <w:lvlText w:val="%6."/>
      <w:lvlJc w:val="right"/>
      <w:pPr>
        <w:ind w:left="4320" w:hanging="180"/>
      </w:pPr>
    </w:lvl>
    <w:lvl w:ilvl="6" w:tplc="65A4E1DE" w:tentative="1">
      <w:start w:val="1"/>
      <w:numFmt w:val="decimal"/>
      <w:lvlText w:val="%7."/>
      <w:lvlJc w:val="left"/>
      <w:pPr>
        <w:ind w:left="5040" w:hanging="360"/>
      </w:pPr>
    </w:lvl>
    <w:lvl w:ilvl="7" w:tplc="9B02230E" w:tentative="1">
      <w:start w:val="1"/>
      <w:numFmt w:val="lowerLetter"/>
      <w:lvlText w:val="%8."/>
      <w:lvlJc w:val="left"/>
      <w:pPr>
        <w:ind w:left="5760" w:hanging="360"/>
      </w:pPr>
    </w:lvl>
    <w:lvl w:ilvl="8" w:tplc="40E856A8" w:tentative="1">
      <w:start w:val="1"/>
      <w:numFmt w:val="lowerRoman"/>
      <w:lvlText w:val="%9."/>
      <w:lvlJc w:val="right"/>
      <w:pPr>
        <w:ind w:left="6480" w:hanging="180"/>
      </w:pPr>
    </w:lvl>
  </w:abstractNum>
  <w:abstractNum w:abstractNumId="2" w15:restartNumberingAfterBreak="0">
    <w:nsid w:val="433F0B32"/>
    <w:multiLevelType w:val="hybridMultilevel"/>
    <w:tmpl w:val="A3CA2188"/>
    <w:lvl w:ilvl="0" w:tplc="C8D2A97E">
      <w:start w:val="1"/>
      <w:numFmt w:val="decimal"/>
      <w:lvlText w:val="%1."/>
      <w:lvlJc w:val="left"/>
      <w:pPr>
        <w:ind w:left="1440" w:hanging="360"/>
      </w:pPr>
      <w:rPr>
        <w:rFonts w:hint="default"/>
      </w:rPr>
    </w:lvl>
    <w:lvl w:ilvl="1" w:tplc="E902B90E" w:tentative="1">
      <w:start w:val="1"/>
      <w:numFmt w:val="lowerLetter"/>
      <w:lvlText w:val="%2."/>
      <w:lvlJc w:val="left"/>
      <w:pPr>
        <w:ind w:left="2160" w:hanging="360"/>
      </w:pPr>
    </w:lvl>
    <w:lvl w:ilvl="2" w:tplc="D82A4B94" w:tentative="1">
      <w:start w:val="1"/>
      <w:numFmt w:val="lowerRoman"/>
      <w:lvlText w:val="%3."/>
      <w:lvlJc w:val="right"/>
      <w:pPr>
        <w:ind w:left="2880" w:hanging="180"/>
      </w:pPr>
    </w:lvl>
    <w:lvl w:ilvl="3" w:tplc="F29E1F90" w:tentative="1">
      <w:start w:val="1"/>
      <w:numFmt w:val="decimal"/>
      <w:lvlText w:val="%4."/>
      <w:lvlJc w:val="left"/>
      <w:pPr>
        <w:ind w:left="3600" w:hanging="360"/>
      </w:pPr>
    </w:lvl>
    <w:lvl w:ilvl="4" w:tplc="24F05C7A" w:tentative="1">
      <w:start w:val="1"/>
      <w:numFmt w:val="lowerLetter"/>
      <w:lvlText w:val="%5."/>
      <w:lvlJc w:val="left"/>
      <w:pPr>
        <w:ind w:left="4320" w:hanging="360"/>
      </w:pPr>
    </w:lvl>
    <w:lvl w:ilvl="5" w:tplc="3962E740" w:tentative="1">
      <w:start w:val="1"/>
      <w:numFmt w:val="lowerRoman"/>
      <w:lvlText w:val="%6."/>
      <w:lvlJc w:val="right"/>
      <w:pPr>
        <w:ind w:left="5040" w:hanging="180"/>
      </w:pPr>
    </w:lvl>
    <w:lvl w:ilvl="6" w:tplc="058AFE0E" w:tentative="1">
      <w:start w:val="1"/>
      <w:numFmt w:val="decimal"/>
      <w:lvlText w:val="%7."/>
      <w:lvlJc w:val="left"/>
      <w:pPr>
        <w:ind w:left="5760" w:hanging="360"/>
      </w:pPr>
    </w:lvl>
    <w:lvl w:ilvl="7" w:tplc="1318F182" w:tentative="1">
      <w:start w:val="1"/>
      <w:numFmt w:val="lowerLetter"/>
      <w:lvlText w:val="%8."/>
      <w:lvlJc w:val="left"/>
      <w:pPr>
        <w:ind w:left="6480" w:hanging="360"/>
      </w:pPr>
    </w:lvl>
    <w:lvl w:ilvl="8" w:tplc="CBD8A60C" w:tentative="1">
      <w:start w:val="1"/>
      <w:numFmt w:val="lowerRoman"/>
      <w:lvlText w:val="%9."/>
      <w:lvlJc w:val="right"/>
      <w:pPr>
        <w:ind w:left="7200" w:hanging="180"/>
      </w:pPr>
    </w:lvl>
  </w:abstractNum>
  <w:abstractNum w:abstractNumId="3" w15:restartNumberingAfterBreak="0">
    <w:nsid w:val="58073DE6"/>
    <w:multiLevelType w:val="hybridMultilevel"/>
    <w:tmpl w:val="E2428ED6"/>
    <w:lvl w:ilvl="0" w:tplc="525CEBF8">
      <w:start w:val="1"/>
      <w:numFmt w:val="upperLetter"/>
      <w:lvlText w:val="(%1)"/>
      <w:lvlJc w:val="left"/>
      <w:pPr>
        <w:ind w:left="360" w:hanging="360"/>
      </w:pPr>
      <w:rPr>
        <w:rFonts w:hint="default"/>
        <w:color w:val="auto"/>
      </w:rPr>
    </w:lvl>
    <w:lvl w:ilvl="1" w:tplc="253A9D8A">
      <w:start w:val="1"/>
      <w:numFmt w:val="lowerLetter"/>
      <w:lvlText w:val="%2."/>
      <w:lvlJc w:val="left"/>
      <w:pPr>
        <w:ind w:left="270" w:hanging="360"/>
      </w:pPr>
    </w:lvl>
    <w:lvl w:ilvl="2" w:tplc="21562F88">
      <w:start w:val="1"/>
      <w:numFmt w:val="lowerRoman"/>
      <w:lvlText w:val="%3."/>
      <w:lvlJc w:val="right"/>
      <w:pPr>
        <w:ind w:left="990" w:hanging="180"/>
      </w:pPr>
    </w:lvl>
    <w:lvl w:ilvl="3" w:tplc="F7DE8382" w:tentative="1">
      <w:start w:val="1"/>
      <w:numFmt w:val="decimal"/>
      <w:lvlText w:val="%4."/>
      <w:lvlJc w:val="left"/>
      <w:pPr>
        <w:ind w:left="1710" w:hanging="360"/>
      </w:pPr>
    </w:lvl>
    <w:lvl w:ilvl="4" w:tplc="B6427620" w:tentative="1">
      <w:start w:val="1"/>
      <w:numFmt w:val="lowerLetter"/>
      <w:lvlText w:val="%5."/>
      <w:lvlJc w:val="left"/>
      <w:pPr>
        <w:ind w:left="2430" w:hanging="360"/>
      </w:pPr>
    </w:lvl>
    <w:lvl w:ilvl="5" w:tplc="18442754" w:tentative="1">
      <w:start w:val="1"/>
      <w:numFmt w:val="lowerRoman"/>
      <w:lvlText w:val="%6."/>
      <w:lvlJc w:val="right"/>
      <w:pPr>
        <w:ind w:left="3150" w:hanging="180"/>
      </w:pPr>
    </w:lvl>
    <w:lvl w:ilvl="6" w:tplc="4F4C95F0" w:tentative="1">
      <w:start w:val="1"/>
      <w:numFmt w:val="decimal"/>
      <w:lvlText w:val="%7."/>
      <w:lvlJc w:val="left"/>
      <w:pPr>
        <w:ind w:left="3870" w:hanging="360"/>
      </w:pPr>
    </w:lvl>
    <w:lvl w:ilvl="7" w:tplc="7DDCDD1A" w:tentative="1">
      <w:start w:val="1"/>
      <w:numFmt w:val="lowerLetter"/>
      <w:lvlText w:val="%8."/>
      <w:lvlJc w:val="left"/>
      <w:pPr>
        <w:ind w:left="4590" w:hanging="360"/>
      </w:pPr>
    </w:lvl>
    <w:lvl w:ilvl="8" w:tplc="E70670BC" w:tentative="1">
      <w:start w:val="1"/>
      <w:numFmt w:val="lowerRoman"/>
      <w:lvlText w:val="%9."/>
      <w:lvlJc w:val="right"/>
      <w:pPr>
        <w:ind w:left="5310" w:hanging="180"/>
      </w:pPr>
    </w:lvl>
  </w:abstractNum>
  <w:abstractNum w:abstractNumId="4" w15:restartNumberingAfterBreak="0">
    <w:nsid w:val="58B2662E"/>
    <w:multiLevelType w:val="hybridMultilevel"/>
    <w:tmpl w:val="CA548710"/>
    <w:lvl w:ilvl="0" w:tplc="04ACA35E">
      <w:start w:val="1"/>
      <w:numFmt w:val="decimal"/>
      <w:lvlText w:val="%1."/>
      <w:lvlJc w:val="left"/>
      <w:pPr>
        <w:ind w:left="1530" w:hanging="360"/>
      </w:pPr>
      <w:rPr>
        <w:rFonts w:hint="default"/>
        <w:b/>
      </w:rPr>
    </w:lvl>
    <w:lvl w:ilvl="1" w:tplc="DF1E3A8A" w:tentative="1">
      <w:start w:val="1"/>
      <w:numFmt w:val="lowerLetter"/>
      <w:lvlText w:val="%2."/>
      <w:lvlJc w:val="left"/>
      <w:pPr>
        <w:ind w:left="2250" w:hanging="360"/>
      </w:pPr>
    </w:lvl>
    <w:lvl w:ilvl="2" w:tplc="45CE5922" w:tentative="1">
      <w:start w:val="1"/>
      <w:numFmt w:val="lowerRoman"/>
      <w:lvlText w:val="%3."/>
      <w:lvlJc w:val="right"/>
      <w:pPr>
        <w:ind w:left="2970" w:hanging="180"/>
      </w:pPr>
    </w:lvl>
    <w:lvl w:ilvl="3" w:tplc="FF6A3FB2" w:tentative="1">
      <w:start w:val="1"/>
      <w:numFmt w:val="decimal"/>
      <w:lvlText w:val="%4."/>
      <w:lvlJc w:val="left"/>
      <w:pPr>
        <w:ind w:left="3690" w:hanging="360"/>
      </w:pPr>
    </w:lvl>
    <w:lvl w:ilvl="4" w:tplc="FB8249E4" w:tentative="1">
      <w:start w:val="1"/>
      <w:numFmt w:val="lowerLetter"/>
      <w:lvlText w:val="%5."/>
      <w:lvlJc w:val="left"/>
      <w:pPr>
        <w:ind w:left="4410" w:hanging="360"/>
      </w:pPr>
    </w:lvl>
    <w:lvl w:ilvl="5" w:tplc="15363D6E" w:tentative="1">
      <w:start w:val="1"/>
      <w:numFmt w:val="lowerRoman"/>
      <w:lvlText w:val="%6."/>
      <w:lvlJc w:val="right"/>
      <w:pPr>
        <w:ind w:left="5130" w:hanging="180"/>
      </w:pPr>
    </w:lvl>
    <w:lvl w:ilvl="6" w:tplc="30DE302A" w:tentative="1">
      <w:start w:val="1"/>
      <w:numFmt w:val="decimal"/>
      <w:lvlText w:val="%7."/>
      <w:lvlJc w:val="left"/>
      <w:pPr>
        <w:ind w:left="5850" w:hanging="360"/>
      </w:pPr>
    </w:lvl>
    <w:lvl w:ilvl="7" w:tplc="004EF47E" w:tentative="1">
      <w:start w:val="1"/>
      <w:numFmt w:val="lowerLetter"/>
      <w:lvlText w:val="%8."/>
      <w:lvlJc w:val="left"/>
      <w:pPr>
        <w:ind w:left="6570" w:hanging="360"/>
      </w:pPr>
    </w:lvl>
    <w:lvl w:ilvl="8" w:tplc="061A9672" w:tentative="1">
      <w:start w:val="1"/>
      <w:numFmt w:val="lowerRoman"/>
      <w:lvlText w:val="%9."/>
      <w:lvlJc w:val="right"/>
      <w:pPr>
        <w:ind w:left="7290" w:hanging="180"/>
      </w:pPr>
    </w:lvl>
  </w:abstractNum>
  <w:num w:numId="1" w16cid:durableId="2010399771">
    <w:abstractNumId w:val="4"/>
  </w:num>
  <w:num w:numId="2" w16cid:durableId="1162966948">
    <w:abstractNumId w:val="3"/>
  </w:num>
  <w:num w:numId="3" w16cid:durableId="15930899">
    <w:abstractNumId w:val="1"/>
  </w:num>
  <w:num w:numId="4" w16cid:durableId="1002859561">
    <w:abstractNumId w:val="2"/>
  </w:num>
  <w:num w:numId="5" w16cid:durableId="198777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0B8"/>
    <w:rsid w:val="0025018C"/>
    <w:rsid w:val="002762E2"/>
    <w:rsid w:val="00AB5426"/>
    <w:rsid w:val="00AE6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0712"/>
  <w15:docId w15:val="{DD12AF9A-84D5-4A78-B0B6-33A53A8F9AE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45"/>
    <w:rPr>
      <w:rFonts w:eastAsiaTheme="majorEastAsia" w:cstheme="majorBidi"/>
      <w:color w:val="272727" w:themeColor="text1" w:themeTint="D8"/>
    </w:rPr>
  </w:style>
  <w:style w:type="paragraph" w:styleId="Quote">
    <w:name w:val="Quote"/>
    <w:basedOn w:val="Normal"/>
    <w:next w:val="Normal"/>
    <w:link w:val="QuoteChar"/>
    <w:uiPriority w:val="29"/>
    <w:qFormat/>
    <w:rsid w:val="00E93845"/>
    <w:pPr>
      <w:spacing w:before="160"/>
      <w:jc w:val="center"/>
    </w:pPr>
    <w:rPr>
      <w:i/>
      <w:iCs/>
      <w:color w:val="404040" w:themeColor="text1" w:themeTint="BF"/>
    </w:rPr>
  </w:style>
  <w:style w:type="character" w:customStyle="1" w:styleId="QuoteChar">
    <w:name w:val="Quote Char"/>
    <w:basedOn w:val="DefaultParagraphFont"/>
    <w:link w:val="Quote"/>
    <w:uiPriority w:val="29"/>
    <w:rsid w:val="00E93845"/>
    <w:rPr>
      <w:i/>
      <w:iCs/>
      <w:color w:val="404040" w:themeColor="text1" w:themeTint="BF"/>
    </w:rPr>
  </w:style>
  <w:style w:type="paragraph" w:styleId="IntenseQuote">
    <w:name w:val="Intense Quote"/>
    <w:basedOn w:val="Normal"/>
    <w:next w:val="Normal"/>
    <w:link w:val="IntenseQuoteChar"/>
    <w:uiPriority w:val="30"/>
    <w:qFormat/>
    <w:rsid w:val="00E938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93845"/>
    <w:rPr>
      <w:i/>
      <w:iCs/>
      <w:color w:val="365F91" w:themeColor="accent1" w:themeShade="BF"/>
    </w:rPr>
  </w:style>
  <w:style w:type="character" w:styleId="IntenseReference">
    <w:name w:val="Intense Reference"/>
    <w:basedOn w:val="DefaultParagraphFont"/>
    <w:uiPriority w:val="32"/>
    <w:qFormat/>
    <w:rsid w:val="00E938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ana.subashi@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na.subashi@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endra.casebolt@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786</Words>
  <Characters>4624</Characters>
  <Application>Microsoft Office Word</Application>
  <DocSecurity>0</DocSecurity>
  <Lines>159</Lines>
  <Paragraphs>87</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Subashi, Ana</cp:lastModifiedBy>
  <cp:revision>3</cp:revision>
  <dcterms:created xsi:type="dcterms:W3CDTF">2026-04-15T15:32:00Z</dcterms:created>
  <dcterms:modified xsi:type="dcterms:W3CDTF">2026-04-15T17:02:00Z</dcterms:modified>
</cp:coreProperties>
</file>