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76563" w14:textId="77777777" w:rsidR="00E252B8" w:rsidRPr="004F36A7" w:rsidRDefault="00E252B8"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06E8F" w14:paraId="04E76566" w14:textId="77777777" w:rsidTr="00231CE2">
        <w:trPr>
          <w:trHeight w:val="287"/>
        </w:trPr>
        <w:tc>
          <w:tcPr>
            <w:tcW w:w="1278" w:type="dxa"/>
          </w:tcPr>
          <w:p w14:paraId="04E76564" w14:textId="77777777" w:rsidR="00E252B8" w:rsidRPr="005B0401" w:rsidRDefault="00E252B8">
            <w:pPr>
              <w:rPr>
                <w:rFonts w:cstheme="minorHAnsi"/>
                <w:b/>
                <w:szCs w:val="20"/>
              </w:rPr>
            </w:pPr>
            <w:r>
              <w:rPr>
                <w:rFonts w:cstheme="minorHAnsi"/>
                <w:b/>
                <w:szCs w:val="20"/>
              </w:rPr>
              <w:t>SUBJECT*</w:t>
            </w:r>
          </w:p>
        </w:tc>
        <w:tc>
          <w:tcPr>
            <w:tcW w:w="8640" w:type="dxa"/>
          </w:tcPr>
          <w:p w14:paraId="04E76565" w14:textId="77777777" w:rsidR="00E252B8" w:rsidRPr="00F43FAC" w:rsidRDefault="00E252B8" w:rsidP="00F43FAC">
            <w:pPr>
              <w:rPr>
                <w:rStyle w:val="AAMSKBFill-InHighlight"/>
                <w:color w:val="auto"/>
              </w:rPr>
            </w:pPr>
            <w:r>
              <w:rPr>
                <w:rStyle w:val="AAMSKBFill-InHighlight"/>
                <w:color w:val="auto"/>
              </w:rPr>
              <w:t>BPA - Arjo Maxi Patient Ceiling Lifts</w:t>
            </w:r>
            <w:r w:rsidRPr="00F43FAC">
              <w:rPr>
                <w:rStyle w:val="AAMSKBFill-InHighlight"/>
                <w:color w:val="auto"/>
              </w:rPr>
              <w:t xml:space="preserve">  </w:t>
            </w:r>
            <w:r>
              <w:rPr>
                <w:rStyle w:val="AAMSKBFill-InHighlight"/>
                <w:color w:val="auto"/>
              </w:rPr>
              <w:t xml:space="preserve"> </w:t>
            </w:r>
          </w:p>
        </w:tc>
      </w:tr>
    </w:tbl>
    <w:p w14:paraId="04E76567" w14:textId="77777777" w:rsidR="00E252B8" w:rsidRPr="004F36A7" w:rsidRDefault="00E252B8" w:rsidP="00D11D95">
      <w:pPr>
        <w:spacing w:after="160" w:line="254" w:lineRule="auto"/>
        <w:rPr>
          <w:rFonts w:eastAsia="Calibri" w:cstheme="minorHAnsi"/>
          <w:szCs w:val="20"/>
        </w:rPr>
      </w:pPr>
    </w:p>
    <w:p w14:paraId="04E76568" w14:textId="77777777" w:rsidR="00E252B8" w:rsidRPr="004F36A7" w:rsidRDefault="00E252B8"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06E8F" w14:paraId="04E7656B" w14:textId="77777777" w:rsidTr="009738F0">
        <w:tc>
          <w:tcPr>
            <w:tcW w:w="4698" w:type="dxa"/>
            <w:hideMark/>
          </w:tcPr>
          <w:p w14:paraId="04E76569" w14:textId="77777777" w:rsidR="00E252B8" w:rsidRPr="005B0401" w:rsidRDefault="00E252B8">
            <w:pPr>
              <w:rPr>
                <w:rFonts w:cstheme="minorHAnsi"/>
                <w:b/>
                <w:szCs w:val="20"/>
              </w:rPr>
            </w:pPr>
            <w:r w:rsidRPr="005B0401">
              <w:rPr>
                <w:rFonts w:cstheme="minorHAnsi"/>
                <w:b/>
                <w:szCs w:val="20"/>
              </w:rPr>
              <w:t>CONTRACTING OFFICE’S ZIP CODE*</w:t>
            </w:r>
          </w:p>
        </w:tc>
        <w:tc>
          <w:tcPr>
            <w:tcW w:w="5220" w:type="dxa"/>
            <w:hideMark/>
          </w:tcPr>
          <w:p w14:paraId="04E7656A" w14:textId="77777777" w:rsidR="00E252B8" w:rsidRPr="005B0401" w:rsidRDefault="00E252B8">
            <w:pPr>
              <w:rPr>
                <w:rFonts w:cstheme="minorHAnsi"/>
              </w:rPr>
            </w:pPr>
            <w:r>
              <w:rPr>
                <w:rFonts w:cstheme="minorHAnsi"/>
              </w:rPr>
              <w:t>02301</w:t>
            </w:r>
          </w:p>
        </w:tc>
      </w:tr>
      <w:tr w:rsidR="00906E8F" w14:paraId="04E7656E" w14:textId="77777777" w:rsidTr="009738F0">
        <w:tc>
          <w:tcPr>
            <w:tcW w:w="4698" w:type="dxa"/>
            <w:hideMark/>
          </w:tcPr>
          <w:p w14:paraId="04E7656C" w14:textId="77777777" w:rsidR="00E252B8" w:rsidRPr="005B0401" w:rsidRDefault="00E252B8">
            <w:pPr>
              <w:rPr>
                <w:rFonts w:cstheme="minorHAnsi"/>
                <w:b/>
                <w:szCs w:val="20"/>
              </w:rPr>
            </w:pPr>
            <w:r w:rsidRPr="005B0401">
              <w:rPr>
                <w:rFonts w:cstheme="minorHAnsi"/>
                <w:b/>
                <w:szCs w:val="20"/>
              </w:rPr>
              <w:t>SOLICITATION NUMBER*</w:t>
            </w:r>
          </w:p>
        </w:tc>
        <w:tc>
          <w:tcPr>
            <w:tcW w:w="5220" w:type="dxa"/>
            <w:hideMark/>
          </w:tcPr>
          <w:p w14:paraId="04E7656D" w14:textId="77777777" w:rsidR="00E252B8" w:rsidRPr="005B0401" w:rsidRDefault="00E252B8">
            <w:pPr>
              <w:rPr>
                <w:rFonts w:cstheme="minorHAnsi"/>
              </w:rPr>
            </w:pPr>
            <w:r>
              <w:rPr>
                <w:rFonts w:cstheme="minorHAnsi"/>
              </w:rPr>
              <w:t>36C24126Q0369</w:t>
            </w:r>
          </w:p>
        </w:tc>
      </w:tr>
      <w:tr w:rsidR="00906E8F" w14:paraId="04E76571" w14:textId="77777777" w:rsidTr="009738F0">
        <w:tc>
          <w:tcPr>
            <w:tcW w:w="4698" w:type="dxa"/>
          </w:tcPr>
          <w:p w14:paraId="04E7656F" w14:textId="77777777" w:rsidR="00E252B8" w:rsidRPr="009738F0" w:rsidRDefault="00E252B8">
            <w:pPr>
              <w:rPr>
                <w:rFonts w:cstheme="minorHAnsi"/>
                <w:b/>
                <w:szCs w:val="20"/>
              </w:rPr>
            </w:pPr>
            <w:r w:rsidRPr="009738F0">
              <w:rPr>
                <w:rFonts w:cstheme="minorHAnsi"/>
                <w:b/>
                <w:szCs w:val="20"/>
              </w:rPr>
              <w:t>RESPONSE DATE/TIME/ZONE</w:t>
            </w:r>
          </w:p>
        </w:tc>
        <w:tc>
          <w:tcPr>
            <w:tcW w:w="5220" w:type="dxa"/>
          </w:tcPr>
          <w:p w14:paraId="04E76570" w14:textId="77777777" w:rsidR="00E252B8" w:rsidRPr="00DD3F7D" w:rsidRDefault="00E252B8">
            <w:pPr>
              <w:rPr>
                <w:rStyle w:val="AAMSKBFill-InHighlight"/>
                <w:rFonts w:cstheme="minorHAnsi"/>
                <w:color w:val="auto"/>
              </w:rPr>
            </w:pPr>
            <w:r>
              <w:rPr>
                <w:rStyle w:val="AAMSKBFill-InHighlight"/>
                <w:rFonts w:cstheme="minorHAnsi"/>
                <w:color w:val="auto"/>
              </w:rPr>
              <w:t>04-27-2026</w:t>
            </w:r>
            <w:r w:rsidRPr="009738F0">
              <w:rPr>
                <w:rStyle w:val="AAMSKBFill-InHighlight"/>
                <w:rFonts w:cstheme="minorHAnsi"/>
                <w:color w:val="auto"/>
              </w:rPr>
              <w:t xml:space="preserve"> </w:t>
            </w:r>
            <w:r>
              <w:rPr>
                <w:rStyle w:val="AAMSKBFill-InHighlight"/>
                <w:rFonts w:cstheme="minorHAnsi"/>
                <w:color w:val="auto"/>
              </w:rPr>
              <w:t>11:00AM</w:t>
            </w:r>
            <w:r w:rsidRPr="009738F0">
              <w:rPr>
                <w:rStyle w:val="AAMSKBFill-InHighlight"/>
                <w:color w:val="auto"/>
              </w:rPr>
              <w:t xml:space="preserve"> </w:t>
            </w:r>
            <w:r>
              <w:rPr>
                <w:rStyle w:val="AAMSKBFill-InHighlight"/>
                <w:rFonts w:cstheme="minorHAnsi"/>
                <w:color w:val="auto"/>
              </w:rPr>
              <w:t>EASTERN TIME, NEW YORK, USA</w:t>
            </w:r>
          </w:p>
        </w:tc>
      </w:tr>
      <w:tr w:rsidR="00906E8F" w14:paraId="04E76574" w14:textId="77777777" w:rsidTr="009738F0">
        <w:tc>
          <w:tcPr>
            <w:tcW w:w="4698" w:type="dxa"/>
          </w:tcPr>
          <w:p w14:paraId="04E76572" w14:textId="77777777" w:rsidR="00E252B8" w:rsidRPr="005B0401" w:rsidRDefault="00E252B8">
            <w:pPr>
              <w:rPr>
                <w:rFonts w:cstheme="minorHAnsi"/>
                <w:b/>
                <w:szCs w:val="20"/>
              </w:rPr>
            </w:pPr>
            <w:r w:rsidRPr="005B0401">
              <w:rPr>
                <w:rFonts w:cstheme="minorHAnsi"/>
                <w:b/>
                <w:szCs w:val="20"/>
              </w:rPr>
              <w:t>ARCHIVE</w:t>
            </w:r>
          </w:p>
        </w:tc>
        <w:tc>
          <w:tcPr>
            <w:tcW w:w="5220" w:type="dxa"/>
            <w:hideMark/>
          </w:tcPr>
          <w:p w14:paraId="04E76573" w14:textId="77777777" w:rsidR="00E252B8" w:rsidRPr="004F36A7" w:rsidRDefault="00E252B8">
            <w:pPr>
              <w:rPr>
                <w:rFonts w:cstheme="minorHAnsi"/>
                <w:szCs w:val="20"/>
              </w:rPr>
            </w:pPr>
            <w:r>
              <w:rPr>
                <w:rFonts w:cstheme="minorHAnsi"/>
                <w:szCs w:val="20"/>
              </w:rPr>
              <w:t>45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06E8F" w14:paraId="04E76577" w14:textId="77777777" w:rsidTr="009738F0">
        <w:tc>
          <w:tcPr>
            <w:tcW w:w="4698" w:type="dxa"/>
          </w:tcPr>
          <w:p w14:paraId="04E76575" w14:textId="77777777" w:rsidR="00E252B8" w:rsidRPr="005B0401" w:rsidRDefault="00E252B8">
            <w:pPr>
              <w:rPr>
                <w:rFonts w:cstheme="minorHAnsi"/>
                <w:b/>
                <w:szCs w:val="20"/>
              </w:rPr>
            </w:pPr>
            <w:r w:rsidRPr="005B0401">
              <w:rPr>
                <w:rFonts w:cstheme="minorHAnsi"/>
                <w:b/>
                <w:szCs w:val="20"/>
              </w:rPr>
              <w:t>RECOVERY ACT FUNDS</w:t>
            </w:r>
          </w:p>
        </w:tc>
        <w:tc>
          <w:tcPr>
            <w:tcW w:w="5220" w:type="dxa"/>
            <w:hideMark/>
          </w:tcPr>
          <w:p w14:paraId="04E76576" w14:textId="77777777" w:rsidR="00E252B8" w:rsidRPr="004F36A7" w:rsidRDefault="00E252B8">
            <w:pPr>
              <w:rPr>
                <w:rFonts w:cstheme="minorHAnsi"/>
                <w:szCs w:val="20"/>
              </w:rPr>
            </w:pPr>
            <w:r>
              <w:rPr>
                <w:rFonts w:cstheme="minorHAnsi"/>
                <w:szCs w:val="20"/>
              </w:rPr>
              <w:t>N</w:t>
            </w:r>
          </w:p>
        </w:tc>
      </w:tr>
      <w:tr w:rsidR="00906E8F" w14:paraId="04E7657A" w14:textId="77777777" w:rsidTr="009738F0">
        <w:tc>
          <w:tcPr>
            <w:tcW w:w="4698" w:type="dxa"/>
          </w:tcPr>
          <w:p w14:paraId="04E76578" w14:textId="77777777" w:rsidR="00E252B8" w:rsidRPr="005B0401" w:rsidRDefault="00E252B8">
            <w:pPr>
              <w:rPr>
                <w:rFonts w:cstheme="minorHAnsi"/>
                <w:b/>
                <w:szCs w:val="20"/>
              </w:rPr>
            </w:pPr>
            <w:r w:rsidRPr="005B0401">
              <w:rPr>
                <w:rFonts w:cstheme="minorHAnsi"/>
                <w:b/>
                <w:szCs w:val="20"/>
              </w:rPr>
              <w:t>PRODUCT SERVICE CODE*</w:t>
            </w:r>
          </w:p>
        </w:tc>
        <w:tc>
          <w:tcPr>
            <w:tcW w:w="5220" w:type="dxa"/>
          </w:tcPr>
          <w:p w14:paraId="04E76579" w14:textId="77777777" w:rsidR="00E252B8" w:rsidRPr="00DA1922" w:rsidRDefault="00E252B8" w:rsidP="00A91E71">
            <w:pPr>
              <w:rPr>
                <w:rStyle w:val="AAMSKBFill-InHighlight"/>
                <w:color w:val="auto"/>
              </w:rPr>
            </w:pPr>
            <w:r>
              <w:rPr>
                <w:rStyle w:val="AAMSKBFill-InHighlight"/>
                <w:color w:val="auto"/>
              </w:rPr>
              <w:t>6530</w:t>
            </w:r>
          </w:p>
        </w:tc>
      </w:tr>
      <w:tr w:rsidR="00906E8F" w14:paraId="04E7657D" w14:textId="77777777" w:rsidTr="009738F0">
        <w:tc>
          <w:tcPr>
            <w:tcW w:w="4698" w:type="dxa"/>
          </w:tcPr>
          <w:p w14:paraId="04E7657B" w14:textId="77777777" w:rsidR="00E252B8" w:rsidRPr="005B0401" w:rsidRDefault="00E252B8">
            <w:pPr>
              <w:rPr>
                <w:rFonts w:cstheme="minorHAnsi"/>
                <w:b/>
                <w:szCs w:val="20"/>
              </w:rPr>
            </w:pPr>
            <w:r w:rsidRPr="005B0401">
              <w:rPr>
                <w:rFonts w:cstheme="minorHAnsi"/>
                <w:b/>
                <w:szCs w:val="20"/>
              </w:rPr>
              <w:t>NAICS CODE*</w:t>
            </w:r>
          </w:p>
        </w:tc>
        <w:tc>
          <w:tcPr>
            <w:tcW w:w="5220" w:type="dxa"/>
            <w:hideMark/>
          </w:tcPr>
          <w:p w14:paraId="04E7657C" w14:textId="77777777" w:rsidR="00E252B8" w:rsidRPr="006E60E3" w:rsidRDefault="00E252B8" w:rsidP="00A91E71">
            <w:pPr>
              <w:rPr>
                <w:rFonts w:cstheme="minorHAnsi"/>
                <w:szCs w:val="20"/>
              </w:rPr>
            </w:pPr>
            <w:r>
              <w:rPr>
                <w:rFonts w:cstheme="minorHAnsi"/>
                <w:szCs w:val="20"/>
              </w:rPr>
              <w:t>339113</w:t>
            </w:r>
          </w:p>
        </w:tc>
      </w:tr>
      <w:tr w:rsidR="00906E8F" w14:paraId="04E76585" w14:textId="77777777" w:rsidTr="009738F0">
        <w:tc>
          <w:tcPr>
            <w:tcW w:w="4698" w:type="dxa"/>
            <w:hideMark/>
          </w:tcPr>
          <w:p w14:paraId="04E7657E" w14:textId="77777777" w:rsidR="00E252B8" w:rsidRPr="005B0401" w:rsidRDefault="00E252B8">
            <w:pPr>
              <w:rPr>
                <w:rFonts w:cstheme="minorHAnsi"/>
                <w:b/>
                <w:szCs w:val="20"/>
              </w:rPr>
            </w:pPr>
            <w:r w:rsidRPr="005B0401">
              <w:rPr>
                <w:rFonts w:cstheme="minorHAnsi"/>
                <w:b/>
                <w:szCs w:val="20"/>
              </w:rPr>
              <w:t>CONTRACTING OFFICE ADDRESS</w:t>
            </w:r>
          </w:p>
        </w:tc>
        <w:tc>
          <w:tcPr>
            <w:tcW w:w="5220" w:type="dxa"/>
          </w:tcPr>
          <w:p w14:paraId="04E7657F" w14:textId="77777777" w:rsidR="00E252B8" w:rsidRPr="004F36A7" w:rsidRDefault="00E252B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4E76580" w14:textId="77777777" w:rsidR="00E252B8" w:rsidRPr="004F36A7" w:rsidRDefault="00E252B8">
            <w:pPr>
              <w:rPr>
                <w:rFonts w:eastAsiaTheme="minorHAnsi" w:cstheme="minorHAnsi"/>
                <w:szCs w:val="20"/>
                <w:bdr w:val="none" w:sz="0" w:space="0" w:color="auto" w:frame="1"/>
              </w:rPr>
            </w:pPr>
            <w:r>
              <w:rPr>
                <w:rFonts w:eastAsiaTheme="minorHAnsi" w:cstheme="minorHAnsi"/>
                <w:szCs w:val="20"/>
                <w:bdr w:val="none" w:sz="0" w:space="0" w:color="auto" w:frame="1"/>
              </w:rPr>
              <w:t>VA Boston Healthcare System</w:t>
            </w:r>
            <w:r w:rsidRPr="004F36A7">
              <w:rPr>
                <w:rStyle w:val="AAMSKBFill-InHighlight"/>
                <w:rFonts w:cstheme="minorHAnsi"/>
              </w:rPr>
              <w:t xml:space="preserve"> </w:t>
            </w:r>
          </w:p>
          <w:p w14:paraId="04E76581" w14:textId="77777777" w:rsidR="00E252B8" w:rsidRPr="004F36A7" w:rsidRDefault="00E252B8">
            <w:pPr>
              <w:rPr>
                <w:rFonts w:eastAsiaTheme="minorHAnsi" w:cstheme="minorHAnsi"/>
                <w:szCs w:val="20"/>
                <w:bdr w:val="none" w:sz="0" w:space="0" w:color="auto" w:frame="1"/>
              </w:rPr>
            </w:pPr>
            <w:r>
              <w:rPr>
                <w:rFonts w:eastAsiaTheme="minorHAnsi" w:cstheme="minorHAnsi"/>
                <w:szCs w:val="20"/>
                <w:bdr w:val="none" w:sz="0" w:space="0" w:color="auto" w:frame="1"/>
              </w:rPr>
              <w:t>Contracting Officer (90C)</w:t>
            </w:r>
            <w:r w:rsidRPr="004F36A7">
              <w:rPr>
                <w:rStyle w:val="AAMSKBFill-InHighlight"/>
                <w:rFonts w:cstheme="minorHAnsi"/>
              </w:rPr>
              <w:t xml:space="preserve"> </w:t>
            </w:r>
          </w:p>
          <w:p w14:paraId="04E76582" w14:textId="77777777" w:rsidR="00E252B8" w:rsidRPr="004F36A7" w:rsidRDefault="00E252B8">
            <w:pPr>
              <w:rPr>
                <w:rFonts w:eastAsiaTheme="minorHAnsi" w:cstheme="minorHAnsi"/>
                <w:szCs w:val="20"/>
                <w:bdr w:val="none" w:sz="0" w:space="0" w:color="auto" w:frame="1"/>
              </w:rPr>
            </w:pPr>
            <w:r>
              <w:rPr>
                <w:rFonts w:eastAsiaTheme="minorHAnsi" w:cstheme="minorHAnsi"/>
                <w:szCs w:val="20"/>
                <w:bdr w:val="none" w:sz="0" w:space="0" w:color="auto" w:frame="1"/>
              </w:rPr>
              <w:t>940 Belmont Street</w:t>
            </w:r>
          </w:p>
          <w:p w14:paraId="04E76583" w14:textId="77777777" w:rsidR="00E252B8" w:rsidRPr="004F36A7" w:rsidRDefault="00E252B8">
            <w:pPr>
              <w:rPr>
                <w:rFonts w:eastAsiaTheme="minorHAnsi" w:cstheme="minorHAnsi"/>
                <w:szCs w:val="20"/>
                <w:bdr w:val="none" w:sz="0" w:space="0" w:color="auto" w:frame="1"/>
              </w:rPr>
            </w:pPr>
            <w:r>
              <w:rPr>
                <w:rFonts w:eastAsiaTheme="minorHAnsi" w:cstheme="minorHAnsi"/>
                <w:szCs w:val="20"/>
                <w:bdr w:val="none" w:sz="0" w:space="0" w:color="auto" w:frame="1"/>
              </w:rPr>
              <w:t>Brockton MA  02301</w:t>
            </w:r>
            <w:r w:rsidRPr="004F36A7">
              <w:rPr>
                <w:rStyle w:val="AAMSKBFill-InHighlight"/>
                <w:rFonts w:cstheme="minorHAnsi"/>
              </w:rPr>
              <w:t xml:space="preserve"> </w:t>
            </w:r>
          </w:p>
          <w:p w14:paraId="04E76584" w14:textId="77777777" w:rsidR="00E252B8" w:rsidRPr="004F36A7" w:rsidRDefault="00E252B8">
            <w:pPr>
              <w:rPr>
                <w:rFonts w:cstheme="minorHAnsi"/>
                <w:szCs w:val="20"/>
              </w:rPr>
            </w:pPr>
          </w:p>
        </w:tc>
      </w:tr>
      <w:tr w:rsidR="00906E8F" w14:paraId="04E7658F" w14:textId="77777777" w:rsidTr="009738F0">
        <w:tc>
          <w:tcPr>
            <w:tcW w:w="4698" w:type="dxa"/>
          </w:tcPr>
          <w:p w14:paraId="04E76586" w14:textId="77777777" w:rsidR="00E252B8" w:rsidRPr="005B0401" w:rsidRDefault="00E252B8">
            <w:pPr>
              <w:rPr>
                <w:rFonts w:cstheme="minorHAnsi"/>
                <w:b/>
                <w:szCs w:val="20"/>
              </w:rPr>
            </w:pPr>
            <w:r w:rsidRPr="005B0401">
              <w:rPr>
                <w:rFonts w:cstheme="minorHAnsi"/>
                <w:b/>
                <w:szCs w:val="20"/>
              </w:rPr>
              <w:t>POINT OF CONTACT*</w:t>
            </w:r>
          </w:p>
          <w:p w14:paraId="04E76587" w14:textId="77777777" w:rsidR="00E252B8" w:rsidRPr="005B0401" w:rsidRDefault="00E252B8">
            <w:pPr>
              <w:rPr>
                <w:rFonts w:cstheme="minorHAnsi"/>
                <w:b/>
                <w:szCs w:val="20"/>
              </w:rPr>
            </w:pPr>
          </w:p>
          <w:p w14:paraId="04E76588" w14:textId="77777777" w:rsidR="00E252B8" w:rsidRPr="005B0401" w:rsidRDefault="00E252B8">
            <w:pPr>
              <w:rPr>
                <w:rFonts w:cstheme="minorHAnsi"/>
                <w:b/>
                <w:szCs w:val="20"/>
              </w:rPr>
            </w:pPr>
          </w:p>
        </w:tc>
        <w:tc>
          <w:tcPr>
            <w:tcW w:w="5220" w:type="dxa"/>
            <w:hideMark/>
          </w:tcPr>
          <w:p w14:paraId="04E76589" w14:textId="77777777" w:rsidR="00E252B8" w:rsidRPr="004F36A7" w:rsidRDefault="00E252B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04E7658A" w14:textId="77777777" w:rsidR="00E252B8" w:rsidRPr="004F36A7" w:rsidRDefault="00E252B8">
            <w:pPr>
              <w:rPr>
                <w:rFonts w:eastAsiaTheme="minorHAnsi" w:cstheme="minorHAnsi"/>
                <w:szCs w:val="20"/>
                <w:bdr w:val="none" w:sz="0" w:space="0" w:color="auto" w:frame="1"/>
              </w:rPr>
            </w:pPr>
            <w:r>
              <w:rPr>
                <w:rFonts w:eastAsiaTheme="minorHAnsi" w:cstheme="minorHAnsi"/>
                <w:szCs w:val="20"/>
                <w:bdr w:val="none" w:sz="0" w:space="0" w:color="auto" w:frame="1"/>
              </w:rPr>
              <w:t>Kim McCarthy</w:t>
            </w:r>
          </w:p>
          <w:p w14:paraId="04E7658B" w14:textId="77777777" w:rsidR="00E252B8" w:rsidRPr="004F36A7" w:rsidRDefault="00E252B8">
            <w:pPr>
              <w:rPr>
                <w:rFonts w:eastAsiaTheme="minorHAnsi" w:cstheme="minorHAnsi"/>
                <w:szCs w:val="20"/>
                <w:bdr w:val="none" w:sz="0" w:space="0" w:color="auto" w:frame="1"/>
              </w:rPr>
            </w:pPr>
            <w:r>
              <w:rPr>
                <w:rFonts w:eastAsiaTheme="minorHAnsi" w:cstheme="minorHAnsi"/>
                <w:szCs w:val="20"/>
                <w:bdr w:val="none" w:sz="0" w:space="0" w:color="auto" w:frame="1"/>
              </w:rPr>
              <w:t>kim.mccarthy@va.gov</w:t>
            </w:r>
          </w:p>
          <w:p w14:paraId="04E7658C" w14:textId="77777777" w:rsidR="00E252B8" w:rsidRPr="004F36A7" w:rsidRDefault="00E252B8">
            <w:pPr>
              <w:rPr>
                <w:rFonts w:eastAsiaTheme="minorHAnsi" w:cstheme="minorHAnsi"/>
                <w:szCs w:val="20"/>
                <w:bdr w:val="none" w:sz="0" w:space="0" w:color="auto" w:frame="1"/>
              </w:rPr>
            </w:pPr>
          </w:p>
          <w:p w14:paraId="04E7658D" w14:textId="77777777" w:rsidR="00E252B8" w:rsidRPr="004F36A7" w:rsidRDefault="00E252B8">
            <w:pPr>
              <w:rPr>
                <w:rFonts w:eastAsiaTheme="minorHAnsi" w:cstheme="minorHAnsi"/>
                <w:szCs w:val="20"/>
                <w:bdr w:val="none" w:sz="0" w:space="0" w:color="auto" w:frame="1"/>
              </w:rPr>
            </w:pPr>
          </w:p>
          <w:p w14:paraId="04E7658E" w14:textId="77777777" w:rsidR="00E252B8" w:rsidRPr="004F36A7" w:rsidRDefault="00E252B8">
            <w:pPr>
              <w:rPr>
                <w:rFonts w:cstheme="minorHAnsi"/>
                <w:szCs w:val="20"/>
              </w:rPr>
            </w:pPr>
          </w:p>
        </w:tc>
      </w:tr>
    </w:tbl>
    <w:p w14:paraId="04E76590" w14:textId="77777777" w:rsidR="00E252B8" w:rsidRPr="004F36A7" w:rsidRDefault="00E252B8" w:rsidP="00D11D95">
      <w:pPr>
        <w:rPr>
          <w:rFonts w:cstheme="minorHAnsi"/>
          <w:szCs w:val="20"/>
        </w:rPr>
      </w:pPr>
    </w:p>
    <w:p w14:paraId="04E76591" w14:textId="77777777" w:rsidR="00E252B8" w:rsidRPr="004F36A7" w:rsidRDefault="00E252B8"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06E8F" w14:paraId="04E76594" w14:textId="77777777" w:rsidTr="00057B35">
        <w:tc>
          <w:tcPr>
            <w:tcW w:w="4675" w:type="dxa"/>
            <w:hideMark/>
          </w:tcPr>
          <w:p w14:paraId="04E76592" w14:textId="77777777" w:rsidR="00E252B8" w:rsidRPr="005B0401" w:rsidRDefault="00E252B8">
            <w:pPr>
              <w:rPr>
                <w:rFonts w:cstheme="minorHAnsi"/>
                <w:b/>
              </w:rPr>
            </w:pPr>
            <w:r w:rsidRPr="005B0401">
              <w:rPr>
                <w:rFonts w:cstheme="minorHAnsi"/>
                <w:b/>
              </w:rPr>
              <w:t>AGENCY’S URL</w:t>
            </w:r>
          </w:p>
        </w:tc>
        <w:tc>
          <w:tcPr>
            <w:tcW w:w="5243" w:type="dxa"/>
            <w:hideMark/>
          </w:tcPr>
          <w:p w14:paraId="04E76593" w14:textId="77777777" w:rsidR="00E252B8" w:rsidRPr="004F36A7" w:rsidRDefault="00E252B8">
            <w:pPr>
              <w:rPr>
                <w:rFonts w:cstheme="minorHAnsi"/>
              </w:rPr>
            </w:pPr>
          </w:p>
        </w:tc>
      </w:tr>
      <w:tr w:rsidR="00906E8F" w14:paraId="04E76597" w14:textId="77777777" w:rsidTr="00057B35">
        <w:tc>
          <w:tcPr>
            <w:tcW w:w="4675" w:type="dxa"/>
            <w:hideMark/>
          </w:tcPr>
          <w:p w14:paraId="04E76595" w14:textId="77777777" w:rsidR="00E252B8" w:rsidRPr="005B0401" w:rsidRDefault="00E252B8">
            <w:pPr>
              <w:rPr>
                <w:rFonts w:cstheme="minorHAnsi"/>
                <w:b/>
              </w:rPr>
            </w:pPr>
            <w:r w:rsidRPr="005B0401">
              <w:rPr>
                <w:rFonts w:cstheme="minorHAnsi"/>
                <w:b/>
              </w:rPr>
              <w:t>URL DESCRIPTION</w:t>
            </w:r>
          </w:p>
        </w:tc>
        <w:tc>
          <w:tcPr>
            <w:tcW w:w="5243" w:type="dxa"/>
            <w:hideMark/>
          </w:tcPr>
          <w:p w14:paraId="04E76596" w14:textId="77777777" w:rsidR="00E252B8" w:rsidRPr="004F36A7" w:rsidRDefault="00E252B8">
            <w:pPr>
              <w:rPr>
                <w:rFonts w:cstheme="minorHAnsi"/>
                <w:szCs w:val="20"/>
              </w:rPr>
            </w:pPr>
          </w:p>
        </w:tc>
      </w:tr>
      <w:tr w:rsidR="00906E8F" w14:paraId="04E7659A" w14:textId="77777777" w:rsidTr="00057B35">
        <w:tc>
          <w:tcPr>
            <w:tcW w:w="4675" w:type="dxa"/>
            <w:hideMark/>
          </w:tcPr>
          <w:p w14:paraId="04E76598" w14:textId="77777777" w:rsidR="00E252B8" w:rsidRPr="005B0401" w:rsidRDefault="00E252B8">
            <w:pPr>
              <w:rPr>
                <w:rFonts w:cstheme="minorHAnsi"/>
                <w:b/>
              </w:rPr>
            </w:pPr>
            <w:r w:rsidRPr="005B0401">
              <w:rPr>
                <w:rFonts w:cstheme="minorHAnsi"/>
                <w:b/>
              </w:rPr>
              <w:t>AGENCY CONTACT’S EMAIL ADDRESS</w:t>
            </w:r>
          </w:p>
        </w:tc>
        <w:tc>
          <w:tcPr>
            <w:tcW w:w="5243" w:type="dxa"/>
            <w:hideMark/>
          </w:tcPr>
          <w:p w14:paraId="04E76599" w14:textId="77777777" w:rsidR="00E252B8" w:rsidRPr="004F36A7" w:rsidRDefault="00E252B8">
            <w:pPr>
              <w:rPr>
                <w:rFonts w:cstheme="minorHAnsi"/>
                <w:szCs w:val="20"/>
              </w:rPr>
            </w:pPr>
            <w:r>
              <w:rPr>
                <w:rFonts w:cstheme="minorHAnsi"/>
                <w:szCs w:val="20"/>
              </w:rPr>
              <w:t>kim.mccarthy@va.gov</w:t>
            </w:r>
          </w:p>
        </w:tc>
      </w:tr>
      <w:tr w:rsidR="00906E8F" w14:paraId="04E7659D" w14:textId="77777777" w:rsidTr="00057B35">
        <w:tc>
          <w:tcPr>
            <w:tcW w:w="4675" w:type="dxa"/>
            <w:hideMark/>
          </w:tcPr>
          <w:p w14:paraId="04E7659B" w14:textId="77777777" w:rsidR="00E252B8" w:rsidRPr="005B0401" w:rsidRDefault="00E252B8">
            <w:pPr>
              <w:rPr>
                <w:rFonts w:cstheme="minorHAnsi"/>
                <w:b/>
              </w:rPr>
            </w:pPr>
            <w:r w:rsidRPr="005B0401">
              <w:rPr>
                <w:rFonts w:cstheme="minorHAnsi"/>
                <w:b/>
              </w:rPr>
              <w:t>EMAIL DESCRIPTION</w:t>
            </w:r>
          </w:p>
        </w:tc>
        <w:tc>
          <w:tcPr>
            <w:tcW w:w="5243" w:type="dxa"/>
            <w:hideMark/>
          </w:tcPr>
          <w:p w14:paraId="04E7659C" w14:textId="77777777" w:rsidR="00E252B8" w:rsidRPr="004F36A7" w:rsidRDefault="00E252B8">
            <w:pPr>
              <w:rPr>
                <w:rFonts w:cstheme="minorHAnsi"/>
                <w:szCs w:val="20"/>
              </w:rPr>
            </w:pPr>
          </w:p>
        </w:tc>
      </w:tr>
    </w:tbl>
    <w:p w14:paraId="04E7659E" w14:textId="77777777" w:rsidR="00E252B8" w:rsidRDefault="00E252B8">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4E7659F" w14:textId="77777777" w:rsidR="00E252B8" w:rsidRPr="00A3522F" w:rsidRDefault="00E252B8"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04E765A0" w14:textId="77777777" w:rsidR="00E252B8" w:rsidRPr="0033075D" w:rsidRDefault="00E252B8" w:rsidP="00D21F6F">
      <w:pPr>
        <w:pStyle w:val="Title"/>
        <w:rPr>
          <w:rFonts w:ascii="Times New Roman" w:hAnsi="Times New Roman" w:cs="Times New Roman"/>
          <w:bCs/>
          <w:sz w:val="24"/>
          <w:szCs w:val="24"/>
        </w:rPr>
      </w:pPr>
      <w:r w:rsidRPr="0033075D">
        <w:rPr>
          <w:rFonts w:ascii="Times New Roman" w:hAnsi="Times New Roman" w:cs="Times New Roman"/>
          <w:bCs/>
          <w:sz w:val="24"/>
          <w:szCs w:val="24"/>
        </w:rPr>
        <w:t xml:space="preserve">This is a notice of intent to award a sole-source </w:t>
      </w:r>
      <w:r>
        <w:rPr>
          <w:rFonts w:ascii="Times New Roman" w:hAnsi="Times New Roman" w:cs="Times New Roman"/>
          <w:bCs/>
          <w:sz w:val="24"/>
          <w:szCs w:val="24"/>
        </w:rPr>
        <w:t xml:space="preserve">Blanket Purchase Agreement (BPA) </w:t>
      </w:r>
      <w:r w:rsidRPr="0033075D">
        <w:rPr>
          <w:rFonts w:ascii="Times New Roman" w:hAnsi="Times New Roman" w:cs="Times New Roman"/>
          <w:bCs/>
          <w:sz w:val="24"/>
          <w:szCs w:val="24"/>
        </w:rPr>
        <w:t>pursuant to 10 U.S.C 2304 (C)(1), as implemented by FAR 6.</w:t>
      </w:r>
      <w:r>
        <w:rPr>
          <w:rFonts w:ascii="Times New Roman" w:hAnsi="Times New Roman" w:cs="Times New Roman"/>
          <w:bCs/>
          <w:sz w:val="24"/>
          <w:szCs w:val="24"/>
        </w:rPr>
        <w:t>103-1(b) and 6.103-1(d)</w:t>
      </w:r>
      <w:r w:rsidRPr="0033075D">
        <w:rPr>
          <w:rFonts w:ascii="Times New Roman" w:hAnsi="Times New Roman" w:cs="Times New Roman"/>
          <w:bCs/>
          <w:sz w:val="24"/>
          <w:szCs w:val="24"/>
        </w:rPr>
        <w:t xml:space="preserve">, only one responsible source and no other supplies or services will satisfy agency requirements, and brand-name descriptions. </w:t>
      </w:r>
    </w:p>
    <w:p w14:paraId="04E765A1" w14:textId="77777777" w:rsidR="00E252B8" w:rsidRPr="0033075D" w:rsidRDefault="00E252B8" w:rsidP="00D21F6F">
      <w:pPr>
        <w:pStyle w:val="Title"/>
        <w:rPr>
          <w:rFonts w:ascii="Times New Roman" w:hAnsi="Times New Roman" w:cs="Times New Roman"/>
          <w:bCs/>
          <w:sz w:val="24"/>
          <w:szCs w:val="24"/>
        </w:rPr>
      </w:pPr>
    </w:p>
    <w:p w14:paraId="04E765A2" w14:textId="77777777" w:rsidR="00E252B8" w:rsidRPr="00D21F6F" w:rsidRDefault="00E252B8" w:rsidP="00D21F6F">
      <w:pPr>
        <w:pStyle w:val="Title"/>
        <w:rPr>
          <w:rFonts w:ascii="Times New Roman" w:hAnsi="Times New Roman" w:cs="Times New Roman"/>
          <w:bCs/>
          <w:sz w:val="24"/>
          <w:szCs w:val="24"/>
        </w:rPr>
      </w:pPr>
      <w:r w:rsidRPr="0033075D">
        <w:rPr>
          <w:rFonts w:ascii="Times New Roman" w:hAnsi="Times New Roman" w:cs="Times New Roman"/>
          <w:bCs/>
          <w:sz w:val="24"/>
          <w:szCs w:val="24"/>
        </w:rPr>
        <w:t xml:space="preserve">The Department of Veterans Affairs </w:t>
      </w:r>
      <w:r>
        <w:rPr>
          <w:rFonts w:ascii="Times New Roman" w:hAnsi="Times New Roman" w:cs="Times New Roman"/>
          <w:bCs/>
          <w:sz w:val="24"/>
          <w:szCs w:val="24"/>
        </w:rPr>
        <w:t>VISN 01, New England</w:t>
      </w:r>
      <w:r w:rsidRPr="0033075D">
        <w:rPr>
          <w:rFonts w:ascii="Times New Roman" w:hAnsi="Times New Roman" w:cs="Times New Roman"/>
          <w:bCs/>
          <w:sz w:val="24"/>
          <w:szCs w:val="24"/>
        </w:rPr>
        <w:t xml:space="preserve"> has a requireme</w:t>
      </w:r>
      <w:r w:rsidRPr="00D21F6F">
        <w:rPr>
          <w:rFonts w:ascii="Times New Roman" w:hAnsi="Times New Roman" w:cs="Times New Roman"/>
          <w:bCs/>
          <w:sz w:val="24"/>
          <w:szCs w:val="24"/>
        </w:rPr>
        <w:t xml:space="preserve">nt </w:t>
      </w:r>
      <w:r>
        <w:rPr>
          <w:rFonts w:ascii="Times New Roman" w:hAnsi="Times New Roman" w:cs="Times New Roman"/>
          <w:bCs/>
          <w:sz w:val="24"/>
          <w:szCs w:val="24"/>
        </w:rPr>
        <w:t xml:space="preserve">to establish a </w:t>
      </w:r>
      <w:r w:rsidRPr="00D21F6F">
        <w:rPr>
          <w:rFonts w:ascii="Times New Roman" w:hAnsi="Times New Roman" w:cs="Times New Roman"/>
          <w:sz w:val="24"/>
          <w:szCs w:val="24"/>
        </w:rPr>
        <w:t xml:space="preserve">Blanket Purchase Agreement (BPA) </w:t>
      </w:r>
      <w:r>
        <w:rPr>
          <w:rFonts w:ascii="Times New Roman" w:hAnsi="Times New Roman" w:cs="Times New Roman"/>
          <w:sz w:val="24"/>
          <w:szCs w:val="24"/>
        </w:rPr>
        <w:t xml:space="preserve">for </w:t>
      </w:r>
      <w:r w:rsidRPr="00D21F6F">
        <w:rPr>
          <w:rFonts w:ascii="Times New Roman" w:hAnsi="Times New Roman" w:cs="Times New Roman"/>
          <w:sz w:val="24"/>
          <w:szCs w:val="24"/>
        </w:rPr>
        <w:t>equipment and services for the procurement and installation of Arjo ceiling lift systems</w:t>
      </w:r>
      <w:r>
        <w:rPr>
          <w:rFonts w:ascii="Times New Roman" w:hAnsi="Times New Roman" w:cs="Times New Roman"/>
          <w:sz w:val="24"/>
          <w:szCs w:val="24"/>
        </w:rPr>
        <w:t xml:space="preserve"> in accordance with the attached Performance Work Statement (PWS)</w:t>
      </w:r>
      <w:r w:rsidRPr="00D21F6F">
        <w:rPr>
          <w:rFonts w:ascii="Times New Roman" w:hAnsi="Times New Roman" w:cs="Times New Roman"/>
          <w:sz w:val="24"/>
          <w:szCs w:val="24"/>
        </w:rPr>
        <w:t>.</w:t>
      </w:r>
    </w:p>
    <w:p w14:paraId="04E765A3" w14:textId="77777777" w:rsidR="00E252B8" w:rsidRPr="0033075D" w:rsidRDefault="00E252B8" w:rsidP="00D21F6F">
      <w:pPr>
        <w:pStyle w:val="Title"/>
        <w:rPr>
          <w:rFonts w:ascii="Times New Roman" w:hAnsi="Times New Roman" w:cs="Times New Roman"/>
          <w:bCs/>
          <w:sz w:val="24"/>
          <w:szCs w:val="24"/>
        </w:rPr>
      </w:pPr>
    </w:p>
    <w:p w14:paraId="04E765A4" w14:textId="77777777" w:rsidR="00E252B8" w:rsidRPr="0033075D" w:rsidRDefault="00E252B8" w:rsidP="00D21F6F">
      <w:pPr>
        <w:pStyle w:val="Title"/>
        <w:rPr>
          <w:rFonts w:ascii="Times New Roman" w:hAnsi="Times New Roman" w:cs="Times New Roman"/>
          <w:bCs/>
          <w:sz w:val="24"/>
          <w:szCs w:val="24"/>
        </w:rPr>
      </w:pPr>
      <w:r w:rsidRPr="0033075D">
        <w:rPr>
          <w:rFonts w:ascii="Times New Roman" w:hAnsi="Times New Roman" w:cs="Times New Roman"/>
          <w:bCs/>
          <w:sz w:val="24"/>
          <w:szCs w:val="24"/>
        </w:rPr>
        <w:t xml:space="preserve">The Government intends to award a firm-fixed-price </w:t>
      </w:r>
      <w:r>
        <w:rPr>
          <w:rFonts w:ascii="Times New Roman" w:hAnsi="Times New Roman" w:cs="Times New Roman"/>
          <w:bCs/>
          <w:sz w:val="24"/>
          <w:szCs w:val="24"/>
        </w:rPr>
        <w:t>Single Award</w:t>
      </w:r>
      <w:r w:rsidRPr="0033075D">
        <w:rPr>
          <w:rFonts w:ascii="Times New Roman" w:hAnsi="Times New Roman" w:cs="Times New Roman"/>
          <w:bCs/>
          <w:sz w:val="24"/>
          <w:szCs w:val="24"/>
        </w:rPr>
        <w:t xml:space="preserve"> </w:t>
      </w:r>
      <w:r>
        <w:rPr>
          <w:rFonts w:ascii="Times New Roman" w:hAnsi="Times New Roman" w:cs="Times New Roman"/>
          <w:bCs/>
          <w:sz w:val="24"/>
          <w:szCs w:val="24"/>
        </w:rPr>
        <w:t>Blanket Purchase Agreement (BPA)</w:t>
      </w:r>
      <w:r w:rsidRPr="0033075D">
        <w:rPr>
          <w:rFonts w:ascii="Times New Roman" w:hAnsi="Times New Roman" w:cs="Times New Roman"/>
          <w:bCs/>
          <w:sz w:val="24"/>
          <w:szCs w:val="24"/>
        </w:rPr>
        <w:t>.</w:t>
      </w:r>
    </w:p>
    <w:p w14:paraId="04E765A5" w14:textId="77777777" w:rsidR="00E252B8" w:rsidRPr="0033075D" w:rsidRDefault="00E252B8" w:rsidP="00D21F6F">
      <w:pPr>
        <w:pStyle w:val="Title"/>
        <w:rPr>
          <w:rFonts w:ascii="Times New Roman" w:hAnsi="Times New Roman" w:cs="Times New Roman"/>
          <w:bCs/>
          <w:sz w:val="24"/>
          <w:szCs w:val="24"/>
        </w:rPr>
      </w:pPr>
    </w:p>
    <w:p w14:paraId="04E765A6" w14:textId="77777777" w:rsidR="00E252B8" w:rsidRPr="0033075D" w:rsidRDefault="00E252B8" w:rsidP="00D21F6F">
      <w:pPr>
        <w:pStyle w:val="Title"/>
        <w:rPr>
          <w:rFonts w:ascii="Times New Roman" w:hAnsi="Times New Roman" w:cs="Times New Roman"/>
          <w:bCs/>
          <w:sz w:val="24"/>
          <w:szCs w:val="24"/>
        </w:rPr>
      </w:pPr>
      <w:r w:rsidRPr="0033075D">
        <w:rPr>
          <w:rFonts w:ascii="Times New Roman" w:hAnsi="Times New Roman" w:cs="Times New Roman"/>
          <w:bCs/>
          <w:sz w:val="24"/>
          <w:szCs w:val="24"/>
        </w:rPr>
        <w:t xml:space="preserve">A determination by the Government not to compete with this proposed </w:t>
      </w:r>
      <w:r>
        <w:rPr>
          <w:rFonts w:ascii="Times New Roman" w:hAnsi="Times New Roman" w:cs="Times New Roman"/>
          <w:bCs/>
          <w:sz w:val="24"/>
          <w:szCs w:val="24"/>
        </w:rPr>
        <w:t>BPA</w:t>
      </w:r>
      <w:r w:rsidRPr="0033075D">
        <w:rPr>
          <w:rFonts w:ascii="Times New Roman" w:hAnsi="Times New Roman" w:cs="Times New Roman"/>
          <w:bCs/>
          <w:sz w:val="24"/>
          <w:szCs w:val="24"/>
        </w:rPr>
        <w:t xml:space="preserve"> based upon responses to this notice is solely within the discretion of the Government. </w:t>
      </w:r>
      <w:r>
        <w:rPr>
          <w:rFonts w:ascii="Times New Roman" w:hAnsi="Times New Roman" w:cs="Times New Roman"/>
          <w:bCs/>
          <w:sz w:val="24"/>
          <w:szCs w:val="24"/>
        </w:rPr>
        <w:t>T</w:t>
      </w:r>
      <w:r w:rsidRPr="0033075D">
        <w:rPr>
          <w:rFonts w:ascii="Times New Roman" w:hAnsi="Times New Roman" w:cs="Times New Roman"/>
          <w:bCs/>
          <w:sz w:val="24"/>
          <w:szCs w:val="24"/>
        </w:rPr>
        <w:t>his notice of intent is not a request for competitive proposals. This is a written notice to inform the public of the Government</w:t>
      </w:r>
      <w:r>
        <w:rPr>
          <w:rFonts w:ascii="Times New Roman" w:hAnsi="Times New Roman" w:cs="Times New Roman"/>
          <w:bCs/>
          <w:sz w:val="24"/>
          <w:szCs w:val="24"/>
        </w:rPr>
        <w:t>’</w:t>
      </w:r>
      <w:r w:rsidRPr="0033075D">
        <w:rPr>
          <w:rFonts w:ascii="Times New Roman" w:hAnsi="Times New Roman" w:cs="Times New Roman"/>
          <w:bCs/>
          <w:sz w:val="24"/>
          <w:szCs w:val="24"/>
        </w:rPr>
        <w:t>s intent to award on a sole source basis.</w:t>
      </w:r>
    </w:p>
    <w:p w14:paraId="04E765A7" w14:textId="77777777" w:rsidR="00E252B8" w:rsidRPr="0033075D" w:rsidRDefault="00E252B8" w:rsidP="00D21F6F">
      <w:pPr>
        <w:pStyle w:val="Title"/>
        <w:rPr>
          <w:rFonts w:ascii="Times New Roman" w:hAnsi="Times New Roman" w:cs="Times New Roman"/>
          <w:bCs/>
          <w:sz w:val="24"/>
          <w:szCs w:val="24"/>
        </w:rPr>
      </w:pPr>
    </w:p>
    <w:p w14:paraId="04E765A8" w14:textId="77777777" w:rsidR="00E252B8" w:rsidRPr="0033075D" w:rsidRDefault="00E252B8" w:rsidP="00D21F6F">
      <w:pPr>
        <w:pStyle w:val="Title"/>
        <w:rPr>
          <w:rFonts w:ascii="Times New Roman" w:hAnsi="Times New Roman" w:cs="Times New Roman"/>
          <w:bCs/>
          <w:sz w:val="24"/>
          <w:szCs w:val="24"/>
        </w:rPr>
      </w:pPr>
      <w:r w:rsidRPr="0033075D">
        <w:rPr>
          <w:rFonts w:ascii="Times New Roman" w:hAnsi="Times New Roman" w:cs="Times New Roman"/>
          <w:bCs/>
          <w:sz w:val="24"/>
          <w:szCs w:val="24"/>
        </w:rPr>
        <w:t>Interested parties may identify their interest and capability to respond to the requirement.  Any response to this notice must show clear and convincing evidence that competition will be advantageous to the Government.</w:t>
      </w:r>
    </w:p>
    <w:p w14:paraId="04E765A9" w14:textId="77777777" w:rsidR="00E252B8" w:rsidRPr="0033075D" w:rsidRDefault="00E252B8" w:rsidP="00D21F6F">
      <w:pPr>
        <w:pStyle w:val="Title"/>
        <w:rPr>
          <w:rFonts w:ascii="Times New Roman" w:hAnsi="Times New Roman" w:cs="Times New Roman"/>
          <w:bCs/>
          <w:sz w:val="24"/>
          <w:szCs w:val="24"/>
        </w:rPr>
      </w:pPr>
    </w:p>
    <w:p w14:paraId="04E765AA" w14:textId="77777777" w:rsidR="00E252B8" w:rsidRPr="0033075D" w:rsidRDefault="00E252B8" w:rsidP="00D21F6F">
      <w:pPr>
        <w:pStyle w:val="Title"/>
        <w:rPr>
          <w:rFonts w:ascii="Times New Roman" w:hAnsi="Times New Roman" w:cs="Times New Roman"/>
          <w:bCs/>
          <w:sz w:val="24"/>
          <w:szCs w:val="24"/>
        </w:rPr>
      </w:pPr>
      <w:r w:rsidRPr="0033075D">
        <w:rPr>
          <w:rFonts w:ascii="Times New Roman" w:hAnsi="Times New Roman" w:cs="Times New Roman"/>
          <w:bCs/>
          <w:sz w:val="24"/>
          <w:szCs w:val="24"/>
        </w:rPr>
        <w:t xml:space="preserve">Please contact </w:t>
      </w:r>
      <w:r>
        <w:rPr>
          <w:rFonts w:ascii="Times New Roman" w:hAnsi="Times New Roman" w:cs="Times New Roman"/>
          <w:bCs/>
          <w:sz w:val="24"/>
          <w:szCs w:val="24"/>
        </w:rPr>
        <w:t>Kim McCarthy</w:t>
      </w:r>
      <w:r w:rsidRPr="0033075D">
        <w:rPr>
          <w:rFonts w:ascii="Times New Roman" w:hAnsi="Times New Roman" w:cs="Times New Roman"/>
          <w:bCs/>
          <w:sz w:val="24"/>
          <w:szCs w:val="24"/>
        </w:rPr>
        <w:t xml:space="preserve">, Contracting Specialist with the responses or questions regarding this requirement at </w:t>
      </w:r>
      <w:r>
        <w:rPr>
          <w:rFonts w:ascii="Times New Roman" w:hAnsi="Times New Roman" w:cs="Times New Roman"/>
          <w:bCs/>
          <w:sz w:val="24"/>
          <w:szCs w:val="24"/>
        </w:rPr>
        <w:t>kim.mccarthy</w:t>
      </w:r>
      <w:r w:rsidRPr="0033075D">
        <w:rPr>
          <w:rFonts w:ascii="Times New Roman" w:hAnsi="Times New Roman" w:cs="Times New Roman"/>
          <w:bCs/>
          <w:sz w:val="24"/>
          <w:szCs w:val="24"/>
        </w:rPr>
        <w:t>@va.gov.</w:t>
      </w:r>
    </w:p>
    <w:p w14:paraId="04E765AB" w14:textId="77777777" w:rsidR="00E252B8" w:rsidRPr="0033075D" w:rsidRDefault="00E252B8" w:rsidP="00D21F6F">
      <w:pPr>
        <w:pStyle w:val="Title"/>
        <w:rPr>
          <w:rFonts w:ascii="Times New Roman" w:hAnsi="Times New Roman" w:cs="Times New Roman"/>
          <w:bCs/>
          <w:sz w:val="24"/>
          <w:szCs w:val="24"/>
        </w:rPr>
      </w:pPr>
    </w:p>
    <w:p w14:paraId="04E765AC" w14:textId="77777777" w:rsidR="00E252B8" w:rsidRPr="0033075D" w:rsidRDefault="00E252B8" w:rsidP="00D21F6F">
      <w:pPr>
        <w:pStyle w:val="Title"/>
        <w:rPr>
          <w:rFonts w:ascii="Times New Roman" w:hAnsi="Times New Roman" w:cs="Times New Roman"/>
          <w:bCs/>
          <w:sz w:val="24"/>
          <w:szCs w:val="24"/>
        </w:rPr>
      </w:pPr>
      <w:r w:rsidRPr="0033075D">
        <w:rPr>
          <w:rFonts w:ascii="Times New Roman" w:hAnsi="Times New Roman" w:cs="Times New Roman"/>
          <w:bCs/>
          <w:sz w:val="24"/>
          <w:szCs w:val="24"/>
        </w:rPr>
        <w:t xml:space="preserve">This notice will </w:t>
      </w:r>
      <w:proofErr w:type="gramStart"/>
      <w:r w:rsidRPr="0033075D">
        <w:rPr>
          <w:rFonts w:ascii="Times New Roman" w:hAnsi="Times New Roman" w:cs="Times New Roman"/>
          <w:bCs/>
          <w:sz w:val="24"/>
          <w:szCs w:val="24"/>
        </w:rPr>
        <w:t>close</w:t>
      </w:r>
      <w:proofErr w:type="gramEnd"/>
      <w:r w:rsidRPr="0033075D">
        <w:rPr>
          <w:rFonts w:ascii="Times New Roman" w:hAnsi="Times New Roman" w:cs="Times New Roman"/>
          <w:bCs/>
          <w:sz w:val="24"/>
          <w:szCs w:val="24"/>
        </w:rPr>
        <w:t xml:space="preserve"> on </w:t>
      </w:r>
      <w:r>
        <w:rPr>
          <w:rFonts w:ascii="Times New Roman" w:hAnsi="Times New Roman" w:cs="Times New Roman"/>
          <w:bCs/>
          <w:sz w:val="24"/>
          <w:szCs w:val="24"/>
        </w:rPr>
        <w:t xml:space="preserve">April </w:t>
      </w:r>
      <w:r>
        <w:rPr>
          <w:rFonts w:ascii="Times New Roman" w:hAnsi="Times New Roman" w:cs="Times New Roman"/>
          <w:bCs/>
          <w:sz w:val="24"/>
          <w:szCs w:val="24"/>
        </w:rPr>
        <w:t>2</w:t>
      </w:r>
      <w:r>
        <w:rPr>
          <w:rFonts w:ascii="Times New Roman" w:hAnsi="Times New Roman" w:cs="Times New Roman"/>
          <w:bCs/>
          <w:sz w:val="24"/>
          <w:szCs w:val="24"/>
        </w:rPr>
        <w:t>7</w:t>
      </w:r>
      <w:r>
        <w:rPr>
          <w:rFonts w:ascii="Times New Roman" w:hAnsi="Times New Roman" w:cs="Times New Roman"/>
          <w:bCs/>
          <w:sz w:val="24"/>
          <w:szCs w:val="24"/>
        </w:rPr>
        <w:t>, 2026</w:t>
      </w:r>
      <w:r w:rsidRPr="0033075D">
        <w:rPr>
          <w:rFonts w:ascii="Times New Roman" w:hAnsi="Times New Roman" w:cs="Times New Roman"/>
          <w:bCs/>
          <w:sz w:val="24"/>
          <w:szCs w:val="24"/>
        </w:rPr>
        <w:t xml:space="preserve">, at </w:t>
      </w:r>
      <w:r>
        <w:rPr>
          <w:rFonts w:ascii="Times New Roman" w:hAnsi="Times New Roman" w:cs="Times New Roman"/>
          <w:bCs/>
          <w:sz w:val="24"/>
          <w:szCs w:val="24"/>
        </w:rPr>
        <w:t>11</w:t>
      </w:r>
      <w:r w:rsidRPr="0033075D">
        <w:rPr>
          <w:rFonts w:ascii="Times New Roman" w:hAnsi="Times New Roman" w:cs="Times New Roman"/>
          <w:bCs/>
          <w:sz w:val="24"/>
          <w:szCs w:val="24"/>
        </w:rPr>
        <w:t xml:space="preserve">:00 AM Eastern Standard Time (EST) </w:t>
      </w:r>
    </w:p>
    <w:p w14:paraId="04E765AD" w14:textId="77777777" w:rsidR="00E252B8" w:rsidRPr="0033075D" w:rsidRDefault="00E252B8" w:rsidP="00D21F6F">
      <w:pPr>
        <w:pStyle w:val="Title"/>
        <w:rPr>
          <w:rFonts w:ascii="Times New Roman" w:hAnsi="Times New Roman" w:cs="Times New Roman"/>
          <w:bCs/>
          <w:sz w:val="24"/>
          <w:szCs w:val="24"/>
        </w:rPr>
      </w:pPr>
    </w:p>
    <w:p w14:paraId="04E765AE" w14:textId="77777777" w:rsidR="00E252B8" w:rsidRDefault="00E252B8"/>
    <w:p w14:paraId="04E765AF" w14:textId="77777777" w:rsidR="00E252B8" w:rsidRDefault="00E252B8" w:rsidP="008D4181">
      <w:pPr>
        <w:jc w:val="center"/>
        <w:rPr>
          <w:b/>
          <w:bCs/>
        </w:rPr>
      </w:pPr>
      <w:r w:rsidRPr="00DC4C02">
        <w:rPr>
          <w:b/>
          <w:bCs/>
        </w:rPr>
        <w:t xml:space="preserve">PERFORMANCE WORK STATEMENT </w:t>
      </w:r>
      <w:r>
        <w:rPr>
          <w:b/>
          <w:bCs/>
        </w:rPr>
        <w:t>(PWS)</w:t>
      </w:r>
    </w:p>
    <w:p w14:paraId="04E765B0" w14:textId="77777777" w:rsidR="00E252B8" w:rsidRPr="00DC4C02" w:rsidRDefault="00E252B8" w:rsidP="008D4181">
      <w:pPr>
        <w:jc w:val="center"/>
        <w:rPr>
          <w:b/>
          <w:bCs/>
        </w:rPr>
      </w:pPr>
      <w:r>
        <w:rPr>
          <w:b/>
          <w:bCs/>
        </w:rPr>
        <w:t>VA NEW ENGLAND HEALTHCARE SYSTEM</w:t>
      </w:r>
    </w:p>
    <w:p w14:paraId="04E765B1" w14:textId="77777777" w:rsidR="00E252B8" w:rsidRPr="00DC4C02" w:rsidRDefault="00E252B8" w:rsidP="008D4181">
      <w:pPr>
        <w:jc w:val="center"/>
        <w:rPr>
          <w:b/>
          <w:bCs/>
        </w:rPr>
      </w:pPr>
    </w:p>
    <w:p w14:paraId="04E765B2" w14:textId="77777777" w:rsidR="00E252B8" w:rsidRDefault="00E252B8" w:rsidP="00B63AEA">
      <w:pPr>
        <w:jc w:val="center"/>
      </w:pPr>
      <w:r>
        <w:t>VISN 1 Arjo Ceiling Lift BPA</w:t>
      </w:r>
    </w:p>
    <w:p w14:paraId="04E765B3" w14:textId="77777777" w:rsidR="00E252B8" w:rsidRDefault="00E252B8" w:rsidP="00E73942">
      <w:pPr>
        <w:jc w:val="center"/>
      </w:pPr>
      <w:r>
        <w:t>P</w:t>
      </w:r>
      <w:r w:rsidRPr="006B64EB">
        <w:t>art 1</w:t>
      </w:r>
    </w:p>
    <w:p w14:paraId="04E765B4" w14:textId="77777777" w:rsidR="00E252B8" w:rsidRDefault="00E252B8" w:rsidP="006B64EB">
      <w:pPr>
        <w:jc w:val="center"/>
      </w:pPr>
    </w:p>
    <w:p w14:paraId="04E765B5" w14:textId="77777777" w:rsidR="00E252B8" w:rsidRDefault="00E252B8" w:rsidP="006B64EB">
      <w:pPr>
        <w:jc w:val="center"/>
      </w:pPr>
      <w:r>
        <w:t>General Information</w:t>
      </w:r>
    </w:p>
    <w:p w14:paraId="04E765B6" w14:textId="77777777" w:rsidR="00E252B8" w:rsidRPr="00DC4C02" w:rsidRDefault="00E252B8" w:rsidP="008D4181">
      <w:pPr>
        <w:rPr>
          <w:b/>
          <w:bCs/>
        </w:rPr>
      </w:pPr>
    </w:p>
    <w:p w14:paraId="04E765B7" w14:textId="77777777" w:rsidR="00E252B8" w:rsidRPr="008A355C" w:rsidRDefault="00E252B8" w:rsidP="008A355C">
      <w:pPr>
        <w:pStyle w:val="Heading1"/>
      </w:pPr>
      <w:r w:rsidRPr="008A355C">
        <w:lastRenderedPageBreak/>
        <w:t>1</w:t>
      </w:r>
      <w:r>
        <w:t>.</w:t>
      </w:r>
      <w:r>
        <w:t xml:space="preserve"> </w:t>
      </w:r>
      <w:r w:rsidRPr="008A355C">
        <w:t>G</w:t>
      </w:r>
      <w:r w:rsidRPr="008A355C">
        <w:t>eneral</w:t>
      </w:r>
      <w:r w:rsidRPr="008A355C">
        <w:t xml:space="preserve">:  </w:t>
      </w:r>
    </w:p>
    <w:p w14:paraId="04E765B8" w14:textId="77777777" w:rsidR="00E252B8" w:rsidRPr="00DC4C02" w:rsidRDefault="00E252B8" w:rsidP="008A355C">
      <w:r>
        <w:t>VISN 1 is requesting a Blanket Purchase Agreement (BPA) to provide equipment and services for the procurement and installation of Arjo ceiling lift systems. The Government shall not exercise any supervision or control over the contract service providers</w:t>
      </w:r>
      <w:r w:rsidRPr="00DC4C02">
        <w:t xml:space="preserve"> performing the services herein.  Such </w:t>
      </w:r>
      <w:r>
        <w:t>contract service providers</w:t>
      </w:r>
      <w:r w:rsidRPr="00DC4C02">
        <w:t xml:space="preserve"> shall be accountable solely to the Contractor who, in turn is responsible to the </w:t>
      </w:r>
      <w:r>
        <w:t>G</w:t>
      </w:r>
      <w:r w:rsidRPr="00DC4C02">
        <w:t xml:space="preserve">overnment. </w:t>
      </w:r>
    </w:p>
    <w:p w14:paraId="04E765B9" w14:textId="77777777" w:rsidR="00E252B8" w:rsidRPr="00DC4C02" w:rsidRDefault="00E252B8" w:rsidP="008D4181"/>
    <w:p w14:paraId="04E765BA" w14:textId="77777777" w:rsidR="00E252B8" w:rsidRPr="008A355C" w:rsidRDefault="00E252B8" w:rsidP="008A355C">
      <w:pPr>
        <w:pStyle w:val="Heading2"/>
      </w:pPr>
      <w:r>
        <w:t>1.1</w:t>
      </w:r>
      <w:r>
        <w:t>.</w:t>
      </w:r>
      <w:r>
        <w:t xml:space="preserve"> </w:t>
      </w:r>
      <w:r w:rsidRPr="008A355C">
        <w:t xml:space="preserve">Description of Services/Introduction: </w:t>
      </w:r>
    </w:p>
    <w:p w14:paraId="04E765BB" w14:textId="77777777" w:rsidR="00E252B8" w:rsidRPr="00120EF7" w:rsidRDefault="00E252B8" w:rsidP="008A355C">
      <w:r w:rsidRPr="00120EF7">
        <w:t>The contractor shall provide all personnel, equip</w:t>
      </w:r>
      <w:r>
        <w:t>m</w:t>
      </w:r>
      <w:r w:rsidRPr="00120EF7">
        <w:t xml:space="preserve">ent, </w:t>
      </w:r>
      <w:r>
        <w:t xml:space="preserve">supplies, facilities, transportation, </w:t>
      </w:r>
      <w:r w:rsidRPr="00120EF7">
        <w:t xml:space="preserve">tools, materials, supervision, and other services necessary to perform </w:t>
      </w:r>
      <w:r>
        <w:t xml:space="preserve">installation and procurement of ceiling lift </w:t>
      </w:r>
      <w:proofErr w:type="gramStart"/>
      <w:r>
        <w:t>systems</w:t>
      </w:r>
      <w:r>
        <w:t>.</w:t>
      </w:r>
      <w:r w:rsidRPr="00120EF7">
        <w:t>.</w:t>
      </w:r>
      <w:proofErr w:type="gramEnd"/>
    </w:p>
    <w:p w14:paraId="04E765BC" w14:textId="77777777" w:rsidR="00E252B8" w:rsidRPr="00120EF7" w:rsidRDefault="00E252B8" w:rsidP="004F3FAA"/>
    <w:p w14:paraId="04E765BD" w14:textId="77777777" w:rsidR="00E252B8" w:rsidRDefault="00E252B8" w:rsidP="008A355C">
      <w:pPr>
        <w:pStyle w:val="Heading2"/>
      </w:pPr>
      <w:r w:rsidRPr="00120EF7">
        <w:t>1.2</w:t>
      </w:r>
      <w:r>
        <w:t>.</w:t>
      </w:r>
      <w:r w:rsidRPr="00120EF7">
        <w:t xml:space="preserve"> </w:t>
      </w:r>
      <w:r w:rsidRPr="004F3FAA">
        <w:t>Background</w:t>
      </w:r>
      <w:r w:rsidRPr="00120EF7">
        <w:t xml:space="preserve">:  </w:t>
      </w:r>
    </w:p>
    <w:p w14:paraId="04E765BE" w14:textId="77777777" w:rsidR="00E252B8" w:rsidRDefault="00E252B8" w:rsidP="004F3FAA">
      <w:r>
        <w:t xml:space="preserve">VISN 1 is seeking to expand and replace its </w:t>
      </w:r>
      <w:r>
        <w:t xml:space="preserve">Arjo </w:t>
      </w:r>
      <w:r>
        <w:t>ceiling lift systems throughout the VISN by establishing a blanket purchase agreement (BPA) that covers all VA Medical Centers in New England (VISN 1)</w:t>
      </w:r>
      <w:r>
        <w:t xml:space="preserve"> with existing Arjo ceiling lift infrastructure</w:t>
      </w:r>
      <w:r>
        <w:t xml:space="preserve">. </w:t>
      </w:r>
      <w:r>
        <w:t>The contractor shall include all equipment, accessories, materials, installation services, and training services specified in this Performance Work Statement (PWS).</w:t>
      </w:r>
    </w:p>
    <w:p w14:paraId="04E765BF" w14:textId="77777777" w:rsidR="00E252B8" w:rsidRDefault="00E252B8" w:rsidP="004F3FAA"/>
    <w:p w14:paraId="04E765C0" w14:textId="77777777" w:rsidR="00E252B8" w:rsidRPr="00120EF7" w:rsidRDefault="00E252B8" w:rsidP="00905439">
      <w:r>
        <w:t xml:space="preserve">Overhead track ceiling lift systems </w:t>
      </w:r>
      <w:r>
        <w:t>primarily serve the function of s</w:t>
      </w:r>
      <w:r>
        <w:t>afely transport</w:t>
      </w:r>
      <w:r>
        <w:t>ing</w:t>
      </w:r>
      <w:r>
        <w:t xml:space="preserve"> patients </w:t>
      </w:r>
      <w:r>
        <w:t>from one area to another when patients do not possess the ability to transport themselves.</w:t>
      </w:r>
      <w:r w:rsidRPr="00120EF7">
        <w:rPr>
          <w:i/>
          <w:iCs/>
        </w:rPr>
        <w:t xml:space="preserve"> </w:t>
      </w:r>
    </w:p>
    <w:p w14:paraId="04E765C1" w14:textId="77777777" w:rsidR="00E252B8" w:rsidRPr="00120EF7" w:rsidRDefault="00E252B8" w:rsidP="004F3FAA"/>
    <w:p w14:paraId="04E765C2" w14:textId="77777777" w:rsidR="00E252B8" w:rsidRDefault="00E252B8" w:rsidP="008A355C">
      <w:pPr>
        <w:pStyle w:val="Heading2"/>
      </w:pPr>
      <w:r w:rsidRPr="00120EF7">
        <w:t>1.3</w:t>
      </w:r>
      <w:r>
        <w:t>.</w:t>
      </w:r>
      <w:r w:rsidRPr="00120EF7">
        <w:t xml:space="preserve"> </w:t>
      </w:r>
      <w:r w:rsidRPr="008A355C">
        <w:t>Objectives</w:t>
      </w:r>
      <w:r w:rsidRPr="00120EF7">
        <w:t xml:space="preserve">: </w:t>
      </w:r>
    </w:p>
    <w:p w14:paraId="04E765C3" w14:textId="77777777" w:rsidR="00E252B8" w:rsidRPr="00120EF7" w:rsidRDefault="00E252B8" w:rsidP="005B1672">
      <w:pPr>
        <w:rPr>
          <w:i/>
          <w:iCs/>
        </w:rPr>
      </w:pPr>
      <w:r>
        <w:t xml:space="preserve">VISN 1 aims to </w:t>
      </w:r>
      <w:r>
        <w:t xml:space="preserve">establish a BPA </w:t>
      </w:r>
      <w:r>
        <w:t xml:space="preserve">that will provide the equipment, parts, accessories, </w:t>
      </w:r>
      <w:r>
        <w:t xml:space="preserve">and services required to </w:t>
      </w:r>
      <w:r>
        <w:t xml:space="preserve">install and procure </w:t>
      </w:r>
      <w:r>
        <w:t xml:space="preserve">Arjo </w:t>
      </w:r>
      <w:r>
        <w:t xml:space="preserve">ceiling lift </w:t>
      </w:r>
      <w:r>
        <w:t>systems.</w:t>
      </w:r>
      <w:r w:rsidRPr="00120EF7">
        <w:rPr>
          <w:i/>
          <w:iCs/>
        </w:rPr>
        <w:t xml:space="preserve"> </w:t>
      </w:r>
    </w:p>
    <w:p w14:paraId="04E765C4" w14:textId="77777777" w:rsidR="00E252B8" w:rsidRPr="00120EF7" w:rsidRDefault="00E252B8" w:rsidP="004F3FAA">
      <w:pPr>
        <w:pStyle w:val="Header"/>
        <w:rPr>
          <w:i/>
          <w:iCs/>
          <w:sz w:val="20"/>
        </w:rPr>
      </w:pPr>
    </w:p>
    <w:p w14:paraId="04E765C5" w14:textId="77777777" w:rsidR="00E252B8" w:rsidRDefault="00E252B8" w:rsidP="008A355C">
      <w:pPr>
        <w:pStyle w:val="Heading2"/>
      </w:pPr>
      <w:r w:rsidRPr="00120EF7">
        <w:t>1.4</w:t>
      </w:r>
      <w:r>
        <w:t>.</w:t>
      </w:r>
      <w:r w:rsidRPr="00120EF7">
        <w:t xml:space="preserve"> </w:t>
      </w:r>
      <w:r w:rsidRPr="008A355C">
        <w:t>Scope</w:t>
      </w:r>
      <w:r w:rsidRPr="00120EF7">
        <w:t>:</w:t>
      </w:r>
    </w:p>
    <w:p w14:paraId="04E765C6" w14:textId="77777777" w:rsidR="00E252B8" w:rsidRPr="008A355C" w:rsidRDefault="00E252B8" w:rsidP="008A355C">
      <w:pPr>
        <w:spacing w:after="240"/>
        <w:rPr>
          <w:iCs/>
        </w:rPr>
      </w:pPr>
      <w:r>
        <w:t xml:space="preserve">The requested BPA shall be </w:t>
      </w:r>
      <w:r>
        <w:t xml:space="preserve">available for all VISN 1 locations </w:t>
      </w:r>
      <w:r>
        <w:t xml:space="preserve">listed in section 1.6.5. </w:t>
      </w:r>
      <w:r>
        <w:rPr>
          <w:iCs/>
        </w:rPr>
        <w:t>The contractor is responsible for the procurement, delivery, installation, and training for new Arjo ceiling lift systems, parts, and accessories.</w:t>
      </w:r>
      <w:r w:rsidRPr="008A355C">
        <w:rPr>
          <w:iCs/>
        </w:rPr>
        <w:t xml:space="preserve"> </w:t>
      </w:r>
      <w:r>
        <w:rPr>
          <w:iCs/>
        </w:rPr>
        <w:t xml:space="preserve">The contractor shall complete the </w:t>
      </w:r>
      <w:r>
        <w:rPr>
          <w:iCs/>
        </w:rPr>
        <w:t xml:space="preserve">Installation and Relocation Checklist </w:t>
      </w:r>
      <w:r>
        <w:rPr>
          <w:iCs/>
        </w:rPr>
        <w:t xml:space="preserve">at </w:t>
      </w:r>
      <w:hyperlink r:id="rId7" w:history="1">
        <w:r w:rsidRPr="00B40839">
          <w:rPr>
            <w:rStyle w:val="Hyperlink"/>
            <w:iCs/>
          </w:rPr>
          <w:t>https://www.publichealth.va.gov/docs/employeehealth/InstallationRelocation.pdf</w:t>
        </w:r>
      </w:hyperlink>
      <w:r>
        <w:rPr>
          <w:iCs/>
        </w:rPr>
        <w:t xml:space="preserve"> for all ceiling lift installations and relocations.</w:t>
      </w:r>
    </w:p>
    <w:p w14:paraId="04E765C7" w14:textId="77777777" w:rsidR="00E252B8" w:rsidRPr="008A355C" w:rsidRDefault="00E252B8" w:rsidP="008A355C">
      <w:pPr>
        <w:pStyle w:val="Heading2"/>
        <w:rPr>
          <w:i/>
          <w:iCs/>
        </w:rPr>
      </w:pPr>
      <w:r>
        <w:t>1.5</w:t>
      </w:r>
      <w:r>
        <w:t>.</w:t>
      </w:r>
      <w:r>
        <w:t xml:space="preserve"> </w:t>
      </w:r>
      <w:r>
        <w:t>Ordering Period</w:t>
      </w:r>
      <w:r w:rsidRPr="008A355C">
        <w:t xml:space="preserve">: </w:t>
      </w:r>
    </w:p>
    <w:p w14:paraId="04E765C8" w14:textId="77777777" w:rsidR="00E252B8" w:rsidRPr="00120EF7" w:rsidRDefault="00E252B8" w:rsidP="004F3FAA">
      <w:r>
        <w:t xml:space="preserve">The ordering period shall be for a </w:t>
      </w:r>
      <w:proofErr w:type="gramStart"/>
      <w:r>
        <w:t>five year</w:t>
      </w:r>
      <w:proofErr w:type="gramEnd"/>
      <w:r>
        <w:t xml:space="preserve"> period – May 1, </w:t>
      </w:r>
      <w:proofErr w:type="gramStart"/>
      <w:r>
        <w:t>2026</w:t>
      </w:r>
      <w:proofErr w:type="gramEnd"/>
      <w:r>
        <w:t xml:space="preserve"> to April 31, 2031.</w:t>
      </w:r>
    </w:p>
    <w:p w14:paraId="04E765C9" w14:textId="77777777" w:rsidR="00E252B8" w:rsidRPr="00120EF7" w:rsidRDefault="00E252B8" w:rsidP="004F3FAA"/>
    <w:p w14:paraId="04E765CA" w14:textId="77777777" w:rsidR="00E252B8" w:rsidRPr="00120EF7" w:rsidRDefault="00E252B8" w:rsidP="00D711FE">
      <w:pPr>
        <w:pStyle w:val="Heading2"/>
      </w:pPr>
      <w:r w:rsidRPr="00120EF7">
        <w:t>1.6</w:t>
      </w:r>
      <w:r>
        <w:t>.</w:t>
      </w:r>
      <w:r w:rsidRPr="00120EF7">
        <w:t xml:space="preserve"> </w:t>
      </w:r>
      <w:r w:rsidRPr="008A355C">
        <w:t>General Information</w:t>
      </w:r>
      <w:r>
        <w:t>:</w:t>
      </w:r>
    </w:p>
    <w:p w14:paraId="04E765CB" w14:textId="77777777" w:rsidR="00E252B8" w:rsidRPr="00120EF7" w:rsidRDefault="00E252B8"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04E765CC" w14:textId="77777777" w:rsidR="00E252B8" w:rsidRDefault="00E252B8" w:rsidP="00676CAD">
      <w:pPr>
        <w:pStyle w:val="Heading3"/>
      </w:pPr>
      <w:r w:rsidRPr="00D711FE">
        <w:t>1.6.1</w:t>
      </w:r>
      <w:r>
        <w:t>.</w:t>
      </w:r>
      <w:r w:rsidRPr="00D711FE">
        <w:t xml:space="preserve"> Quality</w:t>
      </w:r>
      <w:r>
        <w:t>:</w:t>
      </w:r>
    </w:p>
    <w:p w14:paraId="04E765CD" w14:textId="77777777" w:rsidR="00E252B8" w:rsidRDefault="00E252B8" w:rsidP="00676CAD">
      <w:r>
        <w:t xml:space="preserve">At the discretion of the government, full preventive maintenance of new ceiling lift installations may be performed, and any discrepancies from VA or the manufacturer’s specifications must be corrected by the contractor at no cost to the government. Discrepancies must be reported to the contractor within 30 days of equipment installation. Preventive maintenance will be performed according to the </w:t>
      </w:r>
      <w:proofErr w:type="gramStart"/>
      <w:r>
        <w:t>below checklist</w:t>
      </w:r>
      <w:proofErr w:type="gramEnd"/>
      <w:r>
        <w:t>.</w:t>
      </w:r>
    </w:p>
    <w:p w14:paraId="04E765CE" w14:textId="77777777" w:rsidR="00E252B8" w:rsidRDefault="00E252B8" w:rsidP="00676CAD">
      <w:hyperlink r:id="rId8" w:history="1">
        <w:r w:rsidRPr="00181C2D">
          <w:rPr>
            <w:rStyle w:val="Hyperlink"/>
          </w:rPr>
          <w:t>https://www.bing.com/ck/a?!&amp;&amp;p=7762032fd41492367fc7123198dcfa0f0c2c636a6aa635843430b4951deecd41JmltdHM9MTc3NjAzODQwMA&amp;ptn=3&amp;ver=2&amp;hsh=4&amp;fclid=352a082f-2d2d-6e21-21cb-1ec82c816f3e&amp;psq=ceiling+lift+PM+checklist&amp;u=a1aHR0cHM6Ly93d3cudmVuZG9ycG9ydGFsLmVjbXMudmEuZ292L0ZCT0RvY3VtZW50U2VydmVyL0RvY3VtZW50U2VydmVyLmFzcHg_RG9jdW1lbnRJZD0zOTc2Mzc4JkZpbGVOYW1lPTM2QzI1MjE4UTAzMjktMDAxLnBkZg</w:t>
        </w:r>
      </w:hyperlink>
      <w:r>
        <w:t xml:space="preserve"> </w:t>
      </w:r>
    </w:p>
    <w:p w14:paraId="04E765CF" w14:textId="77777777" w:rsidR="00E252B8" w:rsidRPr="00676CAD" w:rsidRDefault="00E252B8" w:rsidP="00676CAD"/>
    <w:p w14:paraId="04E765D0" w14:textId="77777777" w:rsidR="00E252B8" w:rsidRPr="00D711FE" w:rsidRDefault="00E252B8" w:rsidP="00D711FE">
      <w:pPr>
        <w:pStyle w:val="Heading3"/>
      </w:pPr>
      <w:r w:rsidRPr="00D711FE">
        <w:t>1.6.</w:t>
      </w:r>
      <w:r>
        <w:t>2</w:t>
      </w:r>
      <w:r>
        <w:t>.</w:t>
      </w:r>
      <w:r w:rsidRPr="00D711FE">
        <w:t xml:space="preserve"> </w:t>
      </w:r>
      <w:r w:rsidRPr="00D711FE">
        <w:t>Recognized Holidays:</w:t>
      </w:r>
    </w:p>
    <w:p w14:paraId="04E765D1" w14:textId="77777777" w:rsidR="00E252B8" w:rsidRPr="00120EF7" w:rsidRDefault="00E252B8" w:rsidP="004F3FAA">
      <w:pPr>
        <w:pStyle w:val="BodyText2"/>
        <w:spacing w:line="240" w:lineRule="auto"/>
        <w:rPr>
          <w:b/>
          <w:bCs/>
          <w:i/>
          <w:iCs/>
        </w:rPr>
      </w:pPr>
      <w:r>
        <w:t xml:space="preserve">The contractor, if required by the </w:t>
      </w:r>
      <w:proofErr w:type="gramStart"/>
      <w:r>
        <w:t>requesting</w:t>
      </w:r>
      <w:proofErr w:type="gramEnd"/>
      <w:r>
        <w:t xml:space="preserve"> medical center, shall work during federal holidays:</w:t>
      </w:r>
    </w:p>
    <w:p w14:paraId="04E765D2" w14:textId="77777777" w:rsidR="00E252B8" w:rsidRPr="00120EF7" w:rsidRDefault="00E252B8" w:rsidP="004F3FAA">
      <w:pPr>
        <w:jc w:val="both"/>
      </w:pPr>
      <w:r w:rsidRPr="00120EF7">
        <w:t>New Year’s Day</w:t>
      </w:r>
    </w:p>
    <w:p w14:paraId="04E765D3" w14:textId="77777777" w:rsidR="00E252B8" w:rsidRPr="00120EF7" w:rsidRDefault="00E252B8" w:rsidP="004F3FAA">
      <w:pPr>
        <w:jc w:val="both"/>
      </w:pPr>
      <w:r w:rsidRPr="00120EF7">
        <w:t>Martin Luther King Jr.’s Birthday</w:t>
      </w:r>
    </w:p>
    <w:p w14:paraId="04E765D4" w14:textId="77777777" w:rsidR="00E252B8" w:rsidRPr="00120EF7" w:rsidRDefault="00E252B8" w:rsidP="004F3FAA">
      <w:pPr>
        <w:jc w:val="both"/>
      </w:pPr>
      <w:r>
        <w:t>Washington’s Birthday</w:t>
      </w:r>
    </w:p>
    <w:p w14:paraId="04E765D5" w14:textId="77777777" w:rsidR="00E252B8" w:rsidRDefault="00E252B8" w:rsidP="004F3FAA">
      <w:pPr>
        <w:jc w:val="both"/>
      </w:pPr>
      <w:r>
        <w:t>Memorial Day</w:t>
      </w:r>
    </w:p>
    <w:p w14:paraId="04E765D6" w14:textId="77777777" w:rsidR="00E252B8" w:rsidRPr="00120EF7" w:rsidRDefault="00E252B8" w:rsidP="004F3FAA">
      <w:pPr>
        <w:jc w:val="both"/>
      </w:pPr>
      <w:r>
        <w:t>Juneteenth</w:t>
      </w:r>
      <w:r>
        <w:t xml:space="preserve"> National Independence Day</w:t>
      </w:r>
    </w:p>
    <w:p w14:paraId="04E765D7" w14:textId="77777777" w:rsidR="00E252B8" w:rsidRDefault="00E252B8" w:rsidP="004F3FAA">
      <w:pPr>
        <w:jc w:val="both"/>
      </w:pPr>
      <w:r>
        <w:t>Independence Da</w:t>
      </w:r>
      <w:r>
        <w:t>y</w:t>
      </w:r>
    </w:p>
    <w:p w14:paraId="04E765D8" w14:textId="77777777" w:rsidR="00E252B8" w:rsidRDefault="00E252B8" w:rsidP="004F3FAA">
      <w:pPr>
        <w:jc w:val="both"/>
      </w:pPr>
      <w:r>
        <w:t>Labor Day</w:t>
      </w:r>
    </w:p>
    <w:p w14:paraId="04E765D9" w14:textId="77777777" w:rsidR="00E252B8" w:rsidRDefault="00E252B8" w:rsidP="004F3FAA">
      <w:pPr>
        <w:jc w:val="both"/>
      </w:pPr>
      <w:r>
        <w:t>Columbus Day</w:t>
      </w:r>
    </w:p>
    <w:p w14:paraId="04E765DA" w14:textId="77777777" w:rsidR="00E252B8" w:rsidRDefault="00E252B8" w:rsidP="004F3FAA">
      <w:pPr>
        <w:jc w:val="both"/>
      </w:pPr>
      <w:r>
        <w:t>Veterans Day</w:t>
      </w:r>
    </w:p>
    <w:p w14:paraId="04E765DB" w14:textId="77777777" w:rsidR="00E252B8" w:rsidRDefault="00E252B8" w:rsidP="004F3FAA">
      <w:pPr>
        <w:jc w:val="both"/>
      </w:pPr>
      <w:r>
        <w:t>Thanksgiving Day</w:t>
      </w:r>
      <w:r>
        <w:tab/>
      </w:r>
      <w:r>
        <w:tab/>
      </w:r>
      <w:r>
        <w:tab/>
      </w:r>
    </w:p>
    <w:p w14:paraId="04E765DC" w14:textId="77777777" w:rsidR="00E252B8" w:rsidRPr="00120EF7" w:rsidRDefault="00E252B8" w:rsidP="004F3FAA">
      <w:pPr>
        <w:jc w:val="both"/>
      </w:pPr>
      <w:r w:rsidRPr="00120EF7">
        <w:t>Christmas Day</w:t>
      </w:r>
    </w:p>
    <w:p w14:paraId="04E765DD" w14:textId="77777777" w:rsidR="00E252B8" w:rsidRPr="00120EF7" w:rsidRDefault="00E252B8" w:rsidP="004F3FAA">
      <w:pPr>
        <w:jc w:val="both"/>
        <w:rPr>
          <w:b/>
        </w:rPr>
      </w:pPr>
    </w:p>
    <w:p w14:paraId="04E765DE" w14:textId="77777777" w:rsidR="00E252B8" w:rsidRPr="00D711FE" w:rsidRDefault="00E252B8" w:rsidP="00D711FE">
      <w:pPr>
        <w:pStyle w:val="Heading3"/>
      </w:pPr>
      <w:r w:rsidRPr="00D711FE">
        <w:t>1.6.</w:t>
      </w:r>
      <w:r>
        <w:t>3</w:t>
      </w:r>
      <w:r>
        <w:t>.</w:t>
      </w:r>
      <w:r w:rsidRPr="00D711FE">
        <w:t xml:space="preserve"> </w:t>
      </w:r>
      <w:r w:rsidRPr="00D711FE">
        <w:t>Hours of Operation:</w:t>
      </w:r>
    </w:p>
    <w:p w14:paraId="04E765DF" w14:textId="77777777" w:rsidR="00E252B8" w:rsidRDefault="00E252B8" w:rsidP="004F3FAA">
      <w:pPr>
        <w:pStyle w:val="BodyText2"/>
        <w:spacing w:line="240" w:lineRule="auto"/>
      </w:pPr>
      <w:r w:rsidRPr="00120EF7">
        <w:t>The contractor is responsible for conducting</w:t>
      </w:r>
      <w:r>
        <w:t xml:space="preserve"> business</w:t>
      </w:r>
      <w:r>
        <w:t xml:space="preserve"> at any </w:t>
      </w:r>
      <w:proofErr w:type="gramStart"/>
      <w:r>
        <w:t>hour</w:t>
      </w:r>
      <w:proofErr w:type="gramEnd"/>
      <w:r>
        <w:t xml:space="preserve"> required by the </w:t>
      </w:r>
      <w:proofErr w:type="gramStart"/>
      <w:r>
        <w:t>requesting</w:t>
      </w:r>
      <w:proofErr w:type="gramEnd"/>
      <w:r>
        <w:t xml:space="preserve"> Medical Center </w:t>
      </w:r>
      <w:r w:rsidRPr="00120EF7">
        <w:t xml:space="preserve">except when the Government facility is closed due to local or national emergencies, administrative closings, or similar Government directed facility closings.  </w:t>
      </w:r>
      <w:r>
        <w:t xml:space="preserve">For other </w:t>
      </w:r>
      <w:r>
        <w:lastRenderedPageBreak/>
        <w:t xml:space="preserve">than firm fixed price contracts, the contractor will not be reimbursed when the government facility is closed for the above reasons.  </w:t>
      </w:r>
      <w:r w:rsidRPr="00120EF7">
        <w:t xml:space="preserve">The Contractor must </w:t>
      </w:r>
      <w:proofErr w:type="gramStart"/>
      <w:r w:rsidRPr="00120EF7">
        <w:t>at all times</w:t>
      </w:r>
      <w:proofErr w:type="gramEnd"/>
      <w:r w:rsidRPr="00120EF7">
        <w:t xml:space="preserve"> maintain an adequate workforce</w:t>
      </w:r>
      <w:r>
        <w:t xml:space="preserve"> </w:t>
      </w:r>
      <w:r w:rsidRPr="00120EF7">
        <w:t xml:space="preserve">for the uninterrupted performance of all tasks defined within this </w:t>
      </w:r>
      <w:proofErr w:type="gramStart"/>
      <w:r>
        <w:t xml:space="preserve">PWS </w:t>
      </w:r>
      <w:r w:rsidRPr="00120EF7">
        <w:t xml:space="preserve"> when</w:t>
      </w:r>
      <w:proofErr w:type="gramEnd"/>
      <w:r w:rsidRPr="00120EF7">
        <w:t xml:space="preserve"> the</w:t>
      </w:r>
      <w:r w:rsidRPr="00120EF7">
        <w:t xml:space="preserve"> Government facility is not closed for the above reasons.  When hiring personnel, the Contractor </w:t>
      </w:r>
      <w:proofErr w:type="gramStart"/>
      <w:r w:rsidRPr="00120EF7">
        <w:t>shall</w:t>
      </w:r>
      <w:proofErr w:type="gramEnd"/>
      <w:r w:rsidRPr="00120EF7">
        <w:t xml:space="preserve"> keep in mind that the stabi</w:t>
      </w:r>
      <w:r>
        <w:t>lity and continuity of the work</w:t>
      </w:r>
      <w:r w:rsidRPr="00120EF7">
        <w:t xml:space="preserve">force are essential.    </w:t>
      </w:r>
    </w:p>
    <w:p w14:paraId="04E765E0" w14:textId="77777777" w:rsidR="00E252B8" w:rsidRPr="00D711FE" w:rsidRDefault="00E252B8" w:rsidP="00D711FE">
      <w:pPr>
        <w:pStyle w:val="Heading3"/>
      </w:pPr>
      <w:r w:rsidRPr="00D711FE">
        <w:t>1.6.</w:t>
      </w:r>
      <w:r>
        <w:t>4</w:t>
      </w:r>
      <w:r>
        <w:t>.</w:t>
      </w:r>
      <w:r w:rsidRPr="00D711FE">
        <w:t xml:space="preserve"> Place of Performance:</w:t>
      </w:r>
    </w:p>
    <w:p w14:paraId="04E765E1" w14:textId="77777777" w:rsidR="00E252B8" w:rsidRDefault="00E252B8" w:rsidP="004F3FAA">
      <w:pPr>
        <w:pStyle w:val="BodyText2"/>
        <w:spacing w:line="240" w:lineRule="auto"/>
      </w:pPr>
      <w:r>
        <w:t>The work to be performed under this contract will be performed at</w:t>
      </w:r>
      <w:r>
        <w:t xml:space="preserve"> all VISN 1 locations:</w:t>
      </w:r>
    </w:p>
    <w:p w14:paraId="04E765E2" w14:textId="77777777" w:rsidR="00E252B8" w:rsidRDefault="00E252B8" w:rsidP="000F5C6A">
      <w:pPr>
        <w:pStyle w:val="ListParagraph"/>
        <w:numPr>
          <w:ilvl w:val="0"/>
          <w:numId w:val="2"/>
        </w:numPr>
        <w:contextualSpacing w:val="0"/>
      </w:pPr>
      <w:r>
        <w:t>VA Connecticut HCS</w:t>
      </w:r>
    </w:p>
    <w:p w14:paraId="04E765E3" w14:textId="77777777" w:rsidR="00E252B8" w:rsidRDefault="00E252B8" w:rsidP="000F5C6A">
      <w:pPr>
        <w:pStyle w:val="ListParagraph"/>
        <w:contextualSpacing w:val="0"/>
      </w:pPr>
      <w:r>
        <w:t>950 Campbell Ave</w:t>
      </w:r>
    </w:p>
    <w:p w14:paraId="04E765E4" w14:textId="77777777" w:rsidR="00E252B8" w:rsidRDefault="00E252B8" w:rsidP="000F5C6A">
      <w:pPr>
        <w:pStyle w:val="ListParagraph"/>
        <w:spacing w:after="240"/>
        <w:contextualSpacing w:val="0"/>
      </w:pPr>
      <w:r>
        <w:t>West Haven, CT 06516</w:t>
      </w:r>
    </w:p>
    <w:p w14:paraId="04E765E5" w14:textId="77777777" w:rsidR="00E252B8" w:rsidRDefault="00E252B8" w:rsidP="000F5C6A">
      <w:pPr>
        <w:pStyle w:val="ListParagraph"/>
        <w:numPr>
          <w:ilvl w:val="0"/>
          <w:numId w:val="2"/>
        </w:numPr>
        <w:contextualSpacing w:val="0"/>
      </w:pPr>
      <w:r>
        <w:t>Manchester VAMC</w:t>
      </w:r>
    </w:p>
    <w:p w14:paraId="04E765E6" w14:textId="77777777" w:rsidR="00E252B8" w:rsidRDefault="00E252B8" w:rsidP="000F5C6A">
      <w:pPr>
        <w:pStyle w:val="ListParagraph"/>
        <w:contextualSpacing w:val="0"/>
      </w:pPr>
      <w:r>
        <w:t>718 Smyth Rd</w:t>
      </w:r>
    </w:p>
    <w:p w14:paraId="04E765E7" w14:textId="77777777" w:rsidR="00E252B8" w:rsidRDefault="00E252B8" w:rsidP="000F5C6A">
      <w:pPr>
        <w:pStyle w:val="ListParagraph"/>
        <w:spacing w:after="240"/>
        <w:contextualSpacing w:val="0"/>
      </w:pPr>
      <w:r>
        <w:t>Manchester, NH 03104</w:t>
      </w:r>
    </w:p>
    <w:p w14:paraId="04E765E8" w14:textId="77777777" w:rsidR="00E252B8" w:rsidRDefault="00E252B8" w:rsidP="000F5C6A">
      <w:pPr>
        <w:pStyle w:val="ListParagraph"/>
        <w:numPr>
          <w:ilvl w:val="0"/>
          <w:numId w:val="2"/>
        </w:numPr>
        <w:contextualSpacing w:val="0"/>
      </w:pPr>
      <w:r>
        <w:t>VA Maine HCS</w:t>
      </w:r>
    </w:p>
    <w:p w14:paraId="04E765E9" w14:textId="77777777" w:rsidR="00E252B8" w:rsidRDefault="00E252B8" w:rsidP="000F5C6A">
      <w:pPr>
        <w:pStyle w:val="ListParagraph"/>
        <w:contextualSpacing w:val="0"/>
      </w:pPr>
      <w:r>
        <w:t>1 VA Ctr</w:t>
      </w:r>
    </w:p>
    <w:p w14:paraId="04E765EA" w14:textId="77777777" w:rsidR="00E252B8" w:rsidRDefault="00E252B8" w:rsidP="000F5C6A">
      <w:pPr>
        <w:pStyle w:val="ListParagraph"/>
        <w:spacing w:after="240"/>
        <w:contextualSpacing w:val="0"/>
      </w:pPr>
      <w:r>
        <w:t>Augusta, ME 04330</w:t>
      </w:r>
    </w:p>
    <w:p w14:paraId="04E765EB" w14:textId="77777777" w:rsidR="00E252B8" w:rsidRDefault="00E252B8" w:rsidP="000F5C6A">
      <w:pPr>
        <w:pStyle w:val="ListParagraph"/>
        <w:numPr>
          <w:ilvl w:val="0"/>
          <w:numId w:val="2"/>
        </w:numPr>
        <w:contextualSpacing w:val="0"/>
      </w:pPr>
      <w:r>
        <w:t>Edith Nourse Rogers Memorial Veterans Hospital</w:t>
      </w:r>
    </w:p>
    <w:p w14:paraId="04E765EC" w14:textId="77777777" w:rsidR="00E252B8" w:rsidRDefault="00E252B8" w:rsidP="000F5C6A">
      <w:pPr>
        <w:pStyle w:val="ListParagraph"/>
        <w:contextualSpacing w:val="0"/>
      </w:pPr>
      <w:r>
        <w:t>200 Springs Rd</w:t>
      </w:r>
    </w:p>
    <w:p w14:paraId="04E765ED" w14:textId="77777777" w:rsidR="00E252B8" w:rsidRPr="00120EF7" w:rsidRDefault="00E252B8" w:rsidP="000F5C6A">
      <w:pPr>
        <w:pStyle w:val="BodyText2"/>
        <w:spacing w:line="240" w:lineRule="auto"/>
        <w:ind w:firstLine="720"/>
        <w:rPr>
          <w:b/>
          <w:bCs/>
          <w:i/>
          <w:iCs/>
        </w:rPr>
      </w:pPr>
      <w:r>
        <w:t>Bedford, MA 01730</w:t>
      </w:r>
    </w:p>
    <w:p w14:paraId="04E765EE" w14:textId="77777777" w:rsidR="00E252B8" w:rsidRPr="00D711FE" w:rsidRDefault="00E252B8" w:rsidP="00D711FE">
      <w:pPr>
        <w:pStyle w:val="Heading3"/>
      </w:pPr>
      <w:r w:rsidRPr="00D711FE">
        <w:t>1.6.</w:t>
      </w:r>
      <w:r>
        <w:t>5</w:t>
      </w:r>
      <w:r>
        <w:t>.</w:t>
      </w:r>
      <w:r w:rsidRPr="00D711FE">
        <w:t xml:space="preserve"> Type of Contract:</w:t>
      </w:r>
    </w:p>
    <w:p w14:paraId="04E765EF" w14:textId="77777777" w:rsidR="00E252B8" w:rsidRDefault="00E252B8" w:rsidP="004F3FAA">
      <w:r w:rsidRPr="00120EF7">
        <w:t xml:space="preserve">The government </w:t>
      </w:r>
      <w:r>
        <w:t xml:space="preserve">will </w:t>
      </w:r>
      <w:r w:rsidRPr="00120EF7">
        <w:t>award a</w:t>
      </w:r>
      <w:r>
        <w:t xml:space="preserve"> </w:t>
      </w:r>
      <w:r>
        <w:t xml:space="preserve">Firm Fixed-Price </w:t>
      </w:r>
      <w:r>
        <w:t>Blanket Purchase Agreement.</w:t>
      </w:r>
    </w:p>
    <w:p w14:paraId="04E765F0" w14:textId="77777777" w:rsidR="00E252B8" w:rsidRDefault="00E252B8" w:rsidP="004F3FAA"/>
    <w:p w14:paraId="04E765F1" w14:textId="77777777" w:rsidR="00E252B8" w:rsidRDefault="00E252B8" w:rsidP="00D711FE">
      <w:pPr>
        <w:pStyle w:val="Heading3"/>
      </w:pPr>
      <w:r w:rsidRPr="00120EF7">
        <w:t>1.6.</w:t>
      </w:r>
      <w:r>
        <w:t>6</w:t>
      </w:r>
      <w:r>
        <w:t>.</w:t>
      </w:r>
      <w:r w:rsidRPr="00120EF7">
        <w:t xml:space="preserve"> </w:t>
      </w:r>
      <w:r w:rsidRPr="006D2EF4">
        <w:t>Security Requirements</w:t>
      </w:r>
      <w:r w:rsidRPr="00120EF7">
        <w:t>:</w:t>
      </w:r>
    </w:p>
    <w:p w14:paraId="04E765F2" w14:textId="77777777" w:rsidR="00E252B8" w:rsidRPr="00120EF7" w:rsidRDefault="00E252B8" w:rsidP="00D711FE">
      <w:pPr>
        <w:pStyle w:val="BodyText2"/>
        <w:spacing w:line="240" w:lineRule="auto"/>
      </w:pPr>
      <w:r>
        <w:rPr>
          <w:bCs/>
        </w:rPr>
        <w:t>Contractor personnel shall be always chaperoned by Government staff when performing work on-site.</w:t>
      </w:r>
      <w:r>
        <w:t xml:space="preserve"> </w:t>
      </w:r>
      <w:r w:rsidRPr="00120EF7">
        <w:t xml:space="preserve">The contractor shall be responsible for safeguarding all government </w:t>
      </w:r>
      <w:r>
        <w:t xml:space="preserve">equipment, information and </w:t>
      </w:r>
      <w:r w:rsidRPr="00120EF7">
        <w:t>property provided for contractor use. At the close of each work period, government facilities, equipment, and materials shall be secured.</w:t>
      </w:r>
    </w:p>
    <w:p w14:paraId="04E765F3" w14:textId="77777777" w:rsidR="00E252B8" w:rsidRPr="00120EF7" w:rsidRDefault="00E252B8" w:rsidP="00C12823">
      <w:pPr>
        <w:jc w:val="both"/>
      </w:pPr>
    </w:p>
    <w:p w14:paraId="04E765F4" w14:textId="77777777" w:rsidR="00E252B8" w:rsidRPr="00D711FE" w:rsidRDefault="00E252B8" w:rsidP="00D711FE">
      <w:pPr>
        <w:pStyle w:val="Heading3"/>
      </w:pPr>
      <w:r w:rsidRPr="00D711FE">
        <w:t>1.6.</w:t>
      </w:r>
      <w:r>
        <w:t>7</w:t>
      </w:r>
      <w:r>
        <w:t>.</w:t>
      </w:r>
      <w:r w:rsidRPr="00D711FE">
        <w:t xml:space="preserve"> Special Qualifications: </w:t>
      </w:r>
    </w:p>
    <w:p w14:paraId="04E765F5" w14:textId="77777777" w:rsidR="00E252B8" w:rsidRPr="00120EF7" w:rsidRDefault="00E252B8" w:rsidP="00C12823">
      <w:pPr>
        <w:pStyle w:val="BodyText2"/>
        <w:spacing w:line="240" w:lineRule="auto"/>
        <w:rPr>
          <w:i/>
          <w:iCs/>
        </w:rPr>
      </w:pPr>
      <w:r>
        <w:t xml:space="preserve">The contractor is responsible for all employees possessing required certifications to perform installation, replacement, or modification of </w:t>
      </w:r>
      <w:r>
        <w:t>Arjo</w:t>
      </w:r>
      <w:r>
        <w:t xml:space="preserve"> overhead track ceiling lift systems.</w:t>
      </w:r>
    </w:p>
    <w:p w14:paraId="04E765F6" w14:textId="77777777" w:rsidR="00E252B8" w:rsidRPr="00120EF7" w:rsidRDefault="00E252B8" w:rsidP="00C12823">
      <w:pPr>
        <w:jc w:val="both"/>
      </w:pPr>
    </w:p>
    <w:p w14:paraId="04E765F7" w14:textId="77777777" w:rsidR="00E252B8" w:rsidRDefault="00E252B8" w:rsidP="00D711FE">
      <w:pPr>
        <w:pStyle w:val="Heading3"/>
      </w:pPr>
      <w:r w:rsidRPr="00120EF7">
        <w:lastRenderedPageBreak/>
        <w:t>1.6.</w:t>
      </w:r>
      <w:r>
        <w:t>8</w:t>
      </w:r>
      <w:r>
        <w:t>.</w:t>
      </w:r>
      <w:r w:rsidRPr="00120EF7">
        <w:t xml:space="preserve"> </w:t>
      </w:r>
      <w:r w:rsidRPr="006D2EF4">
        <w:t>Post Award Conference/Periodic Progress Meetings</w:t>
      </w:r>
      <w:r w:rsidRPr="00120EF7">
        <w:rPr>
          <w:smallCaps/>
        </w:rPr>
        <w:t>:</w:t>
      </w:r>
      <w:r w:rsidRPr="00120EF7">
        <w:t xml:space="preserve">  </w:t>
      </w:r>
    </w:p>
    <w:p w14:paraId="04E765F8" w14:textId="77777777" w:rsidR="00E252B8" w:rsidRPr="00120EF7" w:rsidRDefault="00E252B8" w:rsidP="00C12823">
      <w:r w:rsidRPr="00120EF7">
        <w:t xml:space="preserve">The Contractor agrees to attend any post award conference convened by the contracting activity or contract administration office in accordance with Federal Acquisition Regulation Subpart 42.5. The contracting officer, Contracting Officers Representative (COR), and other Government personnel, as appropriate, may meet periodically with the contractor to review the contractor's performance.  At these meetings the contracting officer will </w:t>
      </w:r>
      <w:proofErr w:type="gramStart"/>
      <w:r w:rsidRPr="00120EF7">
        <w:t>apprise</w:t>
      </w:r>
      <w:proofErr w:type="gramEnd"/>
      <w:r w:rsidRPr="00120EF7">
        <w:t xml:space="preserve"> the contractor of how the government views the contractor's performance and the contractor will </w:t>
      </w:r>
      <w:proofErr w:type="gramStart"/>
      <w:r w:rsidRPr="00120EF7">
        <w:t>apprise</w:t>
      </w:r>
      <w:proofErr w:type="gramEnd"/>
      <w:r w:rsidRPr="00120EF7">
        <w:t xml:space="preserve"> the Government of problems, if any, being experienced.  Appropriate action </w:t>
      </w:r>
      <w:proofErr w:type="gramStart"/>
      <w:r w:rsidRPr="00120EF7">
        <w:t>shall</w:t>
      </w:r>
      <w:proofErr w:type="gramEnd"/>
      <w:r w:rsidRPr="00120EF7">
        <w:t xml:space="preserve"> be taken to resolve outstanding issues.  These meetings shall be at no additional cost to the government.  </w:t>
      </w:r>
    </w:p>
    <w:p w14:paraId="04E765F9" w14:textId="77777777" w:rsidR="00E252B8" w:rsidRPr="00120EF7" w:rsidRDefault="00E252B8" w:rsidP="00C12823"/>
    <w:p w14:paraId="04E765FA" w14:textId="77777777" w:rsidR="00E252B8" w:rsidRDefault="00E252B8" w:rsidP="00D711FE">
      <w:pPr>
        <w:pStyle w:val="Heading3"/>
      </w:pPr>
      <w:r w:rsidRPr="00120EF7">
        <w:t>1.6.</w:t>
      </w:r>
      <w:r>
        <w:t>9</w:t>
      </w:r>
      <w:r>
        <w:t>.</w:t>
      </w:r>
      <w:r>
        <w:t xml:space="preserve"> </w:t>
      </w:r>
      <w:proofErr w:type="gramStart"/>
      <w:r w:rsidRPr="006D2EF4">
        <w:t>Contracting Officer Representative</w:t>
      </w:r>
      <w:proofErr w:type="gramEnd"/>
      <w:r w:rsidRPr="006D2EF4">
        <w:t xml:space="preserve"> (COR)</w:t>
      </w:r>
      <w:r w:rsidRPr="00120EF7">
        <w:t xml:space="preserve">:  </w:t>
      </w:r>
    </w:p>
    <w:p w14:paraId="04E765FB" w14:textId="77777777" w:rsidR="00E252B8" w:rsidRPr="00120EF7" w:rsidRDefault="00E252B8" w:rsidP="00C12823">
      <w:r w:rsidRPr="00120EF7">
        <w:t xml:space="preserve">The (COR) </w:t>
      </w:r>
      <w:r>
        <w:t xml:space="preserve">will be identified by separate </w:t>
      </w:r>
      <w:proofErr w:type="gramStart"/>
      <w:r>
        <w:t>letter</w:t>
      </w:r>
      <w:proofErr w:type="gramEnd"/>
      <w:r>
        <w:t xml:space="preserve">.  </w:t>
      </w:r>
      <w:r w:rsidRPr="00120EF7">
        <w:t xml:space="preserve">The COR monitors all technical </w:t>
      </w:r>
      <w:r>
        <w:t>a</w:t>
      </w:r>
      <w:r w:rsidRPr="00120EF7">
        <w:t>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w:t>
      </w:r>
      <w:r w:rsidRPr="00120EF7">
        <w:t xml:space="preserve">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w:t>
      </w:r>
      <w:proofErr w:type="gramStart"/>
      <w:r w:rsidRPr="00120EF7">
        <w:t>with regard to</w:t>
      </w:r>
      <w:proofErr w:type="gramEnd"/>
      <w:r w:rsidRPr="00120EF7">
        <w:t xml:space="preserve"> changes in cost or price, estimates or changes in delivery dates.  The COR is not authorized to change any of the t</w:t>
      </w:r>
      <w:r w:rsidRPr="00120EF7">
        <w:t xml:space="preserve">erms and conditions of the resulting order. </w:t>
      </w:r>
    </w:p>
    <w:p w14:paraId="04E765FC" w14:textId="77777777" w:rsidR="00E252B8" w:rsidRPr="00120EF7" w:rsidRDefault="00E252B8" w:rsidP="00C12823">
      <w:pPr>
        <w:tabs>
          <w:tab w:val="left" w:pos="1440"/>
        </w:tabs>
      </w:pPr>
    </w:p>
    <w:p w14:paraId="04E765FD" w14:textId="77777777" w:rsidR="00E252B8" w:rsidRDefault="00E252B8" w:rsidP="00136F35">
      <w:pPr>
        <w:pStyle w:val="Heading3"/>
      </w:pPr>
      <w:r w:rsidRPr="00120EF7">
        <w:lastRenderedPageBreak/>
        <w:t>1.6.1</w:t>
      </w:r>
      <w:r>
        <w:t>0</w:t>
      </w:r>
      <w:r>
        <w:t>.</w:t>
      </w:r>
      <w:r>
        <w:t xml:space="preserve"> </w:t>
      </w:r>
      <w:r w:rsidRPr="00167733">
        <w:t xml:space="preserve">Key Personnel:  </w:t>
      </w:r>
    </w:p>
    <w:p w14:paraId="04E765FE" w14:textId="77777777" w:rsidR="00E252B8" w:rsidRDefault="00E252B8" w:rsidP="00167733">
      <w:pPr>
        <w:pStyle w:val="BodyText3"/>
        <w:keepNext/>
        <w:rPr>
          <w:sz w:val="20"/>
          <w:szCs w:val="20"/>
        </w:rPr>
      </w:pPr>
      <w:r w:rsidRPr="00167733">
        <w:rPr>
          <w:sz w:val="20"/>
          <w:szCs w:val="20"/>
        </w:rPr>
        <w:t>The follow</w:t>
      </w:r>
      <w:r>
        <w:rPr>
          <w:sz w:val="20"/>
          <w:szCs w:val="20"/>
        </w:rPr>
        <w:t>ing</w:t>
      </w:r>
      <w:r w:rsidRPr="00167733">
        <w:rPr>
          <w:sz w:val="20"/>
          <w:szCs w:val="20"/>
        </w:rPr>
        <w:t xml:space="preserve"> personnel are considered key personnel by the government: </w:t>
      </w:r>
    </w:p>
    <w:p w14:paraId="04E765FF" w14:textId="77777777" w:rsidR="00E252B8" w:rsidRDefault="00E252B8" w:rsidP="00167733">
      <w:pPr>
        <w:pStyle w:val="BodyText3"/>
        <w:keepNext/>
        <w:rPr>
          <w:sz w:val="20"/>
          <w:szCs w:val="20"/>
        </w:rPr>
      </w:pPr>
      <w:r>
        <w:rPr>
          <w:sz w:val="20"/>
          <w:szCs w:val="20"/>
        </w:rPr>
        <w:t>Kyle Staubi, Primary Healthcare Technology Management POC</w:t>
      </w:r>
    </w:p>
    <w:p w14:paraId="04E76600" w14:textId="77777777" w:rsidR="00E252B8" w:rsidRPr="00414085" w:rsidRDefault="00E252B8" w:rsidP="00167733">
      <w:pPr>
        <w:pStyle w:val="BodyText3"/>
        <w:keepNext/>
        <w:rPr>
          <w:sz w:val="20"/>
          <w:szCs w:val="20"/>
        </w:rPr>
      </w:pPr>
      <w:r>
        <w:rPr>
          <w:sz w:val="20"/>
          <w:szCs w:val="20"/>
        </w:rPr>
        <w:t>T</w:t>
      </w:r>
      <w:r w:rsidRPr="00120EF7">
        <w:rPr>
          <w:sz w:val="20"/>
          <w:szCs w:val="20"/>
        </w:rPr>
        <w:t xml:space="preserve">he contractor shall provide a </w:t>
      </w:r>
      <w:r w:rsidRPr="005F2786">
        <w:rPr>
          <w:sz w:val="20"/>
          <w:szCs w:val="20"/>
        </w:rPr>
        <w:t>contract manager</w:t>
      </w:r>
      <w:r w:rsidRPr="005F2786">
        <w:rPr>
          <w:color w:val="0000FF"/>
          <w:sz w:val="20"/>
          <w:szCs w:val="20"/>
        </w:rPr>
        <w:t xml:space="preserve"> </w:t>
      </w:r>
      <w:r w:rsidRPr="00120EF7">
        <w:rPr>
          <w:sz w:val="20"/>
          <w:szCs w:val="20"/>
        </w:rPr>
        <w:t>who shall be responsible for the performance of the work.  The name of this person and an alternate who shall act for the contractor when the manager is absent shall be designated in writing to the contracting officer.  The contract manager or alternate shall have full authority to act for the contractor on all contract matters relating to daily operation of this contract.</w:t>
      </w:r>
      <w:r>
        <w:rPr>
          <w:sz w:val="20"/>
          <w:szCs w:val="20"/>
        </w:rPr>
        <w:t xml:space="preserve">  The contract manager or alternate shall be available between </w:t>
      </w:r>
      <w:r>
        <w:rPr>
          <w:sz w:val="20"/>
          <w:szCs w:val="20"/>
        </w:rPr>
        <w:t xml:space="preserve">8:00am thru 4:30pm </w:t>
      </w:r>
      <w:r>
        <w:rPr>
          <w:sz w:val="20"/>
          <w:szCs w:val="20"/>
        </w:rPr>
        <w:t xml:space="preserve">Monday </w:t>
      </w:r>
      <w:proofErr w:type="gramStart"/>
      <w:r>
        <w:rPr>
          <w:sz w:val="20"/>
          <w:szCs w:val="20"/>
        </w:rPr>
        <w:t>t</w:t>
      </w:r>
      <w:r>
        <w:rPr>
          <w:sz w:val="20"/>
          <w:szCs w:val="20"/>
        </w:rPr>
        <w:t>hru</w:t>
      </w:r>
      <w:proofErr w:type="gramEnd"/>
      <w:r>
        <w:rPr>
          <w:sz w:val="20"/>
          <w:szCs w:val="20"/>
        </w:rPr>
        <w:t xml:space="preserve"> Friday except Federal holidays or when the government facility is closed for administrative reasons.  </w:t>
      </w:r>
      <w:r>
        <w:rPr>
          <w:sz w:val="20"/>
          <w:szCs w:val="20"/>
        </w:rPr>
        <w:t>Key personnel must be qualified and, if applicable, certified to maintain, install, or modify overhead track ceiling lift systems.</w:t>
      </w:r>
    </w:p>
    <w:p w14:paraId="04E76601" w14:textId="77777777" w:rsidR="00E252B8" w:rsidRDefault="00E252B8" w:rsidP="00C12823">
      <w:pPr>
        <w:keepNext/>
      </w:pPr>
      <w:r>
        <w:t xml:space="preserve">  </w:t>
      </w:r>
    </w:p>
    <w:p w14:paraId="04E76602" w14:textId="77777777" w:rsidR="00E252B8" w:rsidRDefault="00E252B8" w:rsidP="008E1BEB">
      <w:pPr>
        <w:pStyle w:val="Heading3"/>
      </w:pPr>
      <w:r w:rsidRPr="008E1BEB">
        <w:t>1.6.1</w:t>
      </w:r>
      <w:r>
        <w:t>1</w:t>
      </w:r>
      <w:r w:rsidRPr="008E1BEB">
        <w:t>.</w:t>
      </w:r>
      <w:r w:rsidRPr="008E1BEB">
        <w:t xml:space="preserve"> </w:t>
      </w:r>
      <w:r w:rsidRPr="008E1BEB">
        <w:t>Identification of Contractor Employees:</w:t>
      </w:r>
      <w:r w:rsidRPr="00120EF7">
        <w:t xml:space="preserve">   </w:t>
      </w:r>
    </w:p>
    <w:p w14:paraId="04E76603" w14:textId="77777777" w:rsidR="00E252B8" w:rsidRDefault="00E252B8" w:rsidP="00C12823">
      <w:pPr>
        <w:keepNext/>
        <w:rPr>
          <w:i/>
          <w:color w:val="0000FF"/>
        </w:rPr>
      </w:pPr>
      <w:r w:rsidRPr="00120EF7">
        <w:t>All contract personnel attending meetings</w:t>
      </w:r>
      <w:r>
        <w:t xml:space="preserve"> or </w:t>
      </w:r>
      <w:r w:rsidRPr="00120EF7">
        <w:t>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w:t>
      </w:r>
      <w:r>
        <w:t>.</w:t>
      </w:r>
      <w:r w:rsidRPr="00414085">
        <w:rPr>
          <w:i/>
          <w:color w:val="0000FF"/>
        </w:rPr>
        <w:t xml:space="preserve"> </w:t>
      </w:r>
    </w:p>
    <w:p w14:paraId="04E76604" w14:textId="77777777" w:rsidR="00E252B8" w:rsidRDefault="00E252B8" w:rsidP="00C12823">
      <w:pPr>
        <w:keepNext/>
        <w:rPr>
          <w:i/>
          <w:color w:val="0000FF"/>
        </w:rPr>
      </w:pPr>
    </w:p>
    <w:p w14:paraId="04E76605" w14:textId="77777777" w:rsidR="00E252B8" w:rsidRDefault="00E252B8" w:rsidP="00136F35">
      <w:pPr>
        <w:pStyle w:val="Heading3"/>
        <w:rPr>
          <w:iCs/>
          <w:color w:val="0000FF"/>
        </w:rPr>
      </w:pPr>
      <w:r>
        <w:t>1.6.1</w:t>
      </w:r>
      <w:r>
        <w:t>2</w:t>
      </w:r>
      <w:r>
        <w:t>.</w:t>
      </w:r>
      <w:r>
        <w:t xml:space="preserve"> Contractor</w:t>
      </w:r>
      <w:r w:rsidRPr="00E73942">
        <w:t xml:space="preserve"> Travel</w:t>
      </w:r>
      <w:r w:rsidRPr="00DB4928">
        <w:t>:</w:t>
      </w:r>
    </w:p>
    <w:p w14:paraId="04E76606" w14:textId="77777777" w:rsidR="00E252B8" w:rsidRDefault="00E252B8" w:rsidP="00C12823">
      <w:pPr>
        <w:keepNext/>
        <w:rPr>
          <w:i/>
          <w:color w:val="0000FF"/>
        </w:rPr>
      </w:pPr>
      <w:r>
        <w:t xml:space="preserve">The contractor shall travel, if required, to the </w:t>
      </w:r>
      <w:proofErr w:type="gramStart"/>
      <w:r>
        <w:t>requesting</w:t>
      </w:r>
      <w:proofErr w:type="gramEnd"/>
      <w:r>
        <w:t xml:space="preserve"> medical center or where otherwise designated. </w:t>
      </w:r>
      <w:r>
        <w:t xml:space="preserve">The contractor shall incorporate all travel costs in their </w:t>
      </w:r>
      <w:r>
        <w:t>quotes</w:t>
      </w:r>
      <w:r>
        <w:t>.</w:t>
      </w:r>
    </w:p>
    <w:p w14:paraId="04E76607" w14:textId="77777777" w:rsidR="00E252B8" w:rsidRPr="0001370D" w:rsidRDefault="00E252B8" w:rsidP="00C12823">
      <w:pPr>
        <w:keepNext/>
      </w:pPr>
    </w:p>
    <w:p w14:paraId="04E76608" w14:textId="77777777" w:rsidR="00E252B8" w:rsidRDefault="00E252B8" w:rsidP="00136F35">
      <w:pPr>
        <w:pStyle w:val="Heading3"/>
      </w:pPr>
      <w:r>
        <w:t>1.6.1</w:t>
      </w:r>
      <w:r>
        <w:t>3</w:t>
      </w:r>
      <w:r>
        <w:t>.</w:t>
      </w:r>
      <w:r>
        <w:t xml:space="preserve"> </w:t>
      </w:r>
      <w:r w:rsidRPr="00E73942">
        <w:t>Other Direct Costs</w:t>
      </w:r>
      <w:r>
        <w:t xml:space="preserve">: </w:t>
      </w:r>
    </w:p>
    <w:p w14:paraId="04E76609" w14:textId="77777777" w:rsidR="00E252B8" w:rsidRDefault="00E252B8" w:rsidP="00C12823">
      <w:pPr>
        <w:keepNext/>
      </w:pPr>
      <w:r w:rsidRPr="00DB4928">
        <w:t>N/A</w:t>
      </w:r>
      <w:r>
        <w:t xml:space="preserve"> </w:t>
      </w:r>
    </w:p>
    <w:p w14:paraId="04E7660A" w14:textId="77777777" w:rsidR="00E252B8" w:rsidRDefault="00E252B8" w:rsidP="00C12823">
      <w:pPr>
        <w:keepNext/>
      </w:pPr>
    </w:p>
    <w:p w14:paraId="04E7660B" w14:textId="77777777" w:rsidR="00E252B8" w:rsidRDefault="00E252B8" w:rsidP="00136F35">
      <w:pPr>
        <w:pStyle w:val="Heading3"/>
      </w:pPr>
      <w:r>
        <w:t>1.6.1</w:t>
      </w:r>
      <w:r>
        <w:t>4</w:t>
      </w:r>
      <w:r>
        <w:t>.</w:t>
      </w:r>
      <w:r>
        <w:t xml:space="preserve"> </w:t>
      </w:r>
      <w:r w:rsidRPr="004624B3">
        <w:rPr>
          <w:u w:val="single"/>
        </w:rPr>
        <w:t>Data Rights</w:t>
      </w:r>
      <w:r w:rsidRPr="00DB4928">
        <w:t>:</w:t>
      </w:r>
      <w:r>
        <w:t xml:space="preserve"> </w:t>
      </w:r>
    </w:p>
    <w:p w14:paraId="04E7660C" w14:textId="77777777" w:rsidR="00E252B8" w:rsidRPr="00316BBA" w:rsidRDefault="00E252B8" w:rsidP="008E1BEB">
      <w:pPr>
        <w:keepNext/>
        <w:rPr>
          <w:iCs/>
        </w:rPr>
      </w:pPr>
      <w:r>
        <w:t>The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w:t>
      </w:r>
      <w:r>
        <w:t xml:space="preserve"> the Government shall be the sole property of the Government and may not be used for any other purpose.  </w:t>
      </w:r>
      <w:r>
        <w:t>This right does not abrogate any other Government rights.</w:t>
      </w:r>
    </w:p>
    <w:p w14:paraId="04E7660D" w14:textId="77777777" w:rsidR="00E252B8" w:rsidRPr="00120EF7" w:rsidRDefault="00E252B8" w:rsidP="00C12823">
      <w:pPr>
        <w:tabs>
          <w:tab w:val="left" w:pos="1440"/>
        </w:tabs>
      </w:pPr>
    </w:p>
    <w:p w14:paraId="04E7660E" w14:textId="77777777" w:rsidR="00E252B8" w:rsidRDefault="00E252B8" w:rsidP="00136F35">
      <w:pPr>
        <w:pStyle w:val="Heading3"/>
      </w:pPr>
      <w:r w:rsidRPr="00DC4C02">
        <w:t>1.6.</w:t>
      </w:r>
      <w:r>
        <w:t>1</w:t>
      </w:r>
      <w:r>
        <w:t>5</w:t>
      </w:r>
      <w:r>
        <w:t>.</w:t>
      </w:r>
      <w:r>
        <w:t xml:space="preserve"> </w:t>
      </w:r>
      <w:r w:rsidRPr="00DC4C02">
        <w:t>Phase In /</w:t>
      </w:r>
      <w:r>
        <w:t xml:space="preserve"> </w:t>
      </w:r>
      <w:r w:rsidRPr="00DC4C02">
        <w:t>Phase Out Period</w:t>
      </w:r>
      <w:r>
        <w:t>:</w:t>
      </w:r>
      <w:r w:rsidRPr="00DC4C02">
        <w:t xml:space="preserve"> </w:t>
      </w:r>
    </w:p>
    <w:p w14:paraId="04E7660F" w14:textId="77777777" w:rsidR="00E252B8" w:rsidRPr="00DC4C02" w:rsidRDefault="00E252B8" w:rsidP="008D4181">
      <w:pPr>
        <w:suppressAutoHyphens/>
      </w:pPr>
      <w:r>
        <w:t>N/A</w:t>
      </w:r>
    </w:p>
    <w:p w14:paraId="04E76610" w14:textId="77777777" w:rsidR="00E252B8" w:rsidRDefault="00E252B8" w:rsidP="008D4181"/>
    <w:p w14:paraId="04E76611" w14:textId="77777777" w:rsidR="00E252B8" w:rsidRDefault="00E252B8" w:rsidP="00C608B0">
      <w:pPr>
        <w:pStyle w:val="Heading2"/>
      </w:pPr>
      <w:r>
        <w:lastRenderedPageBreak/>
        <w:t>1.7</w:t>
      </w:r>
      <w:r>
        <w:t>.</w:t>
      </w:r>
      <w:r>
        <w:t xml:space="preserve"> Security Language:</w:t>
      </w:r>
    </w:p>
    <w:p w14:paraId="04E76612" w14:textId="77777777" w:rsidR="00E252B8" w:rsidRPr="00FE28F3" w:rsidRDefault="00E252B8" w:rsidP="00C608B0"/>
    <w:p w14:paraId="04E76613" w14:textId="77777777" w:rsidR="00E252B8" w:rsidRDefault="00E252B8" w:rsidP="002A3CE8">
      <w:pPr>
        <w:pStyle w:val="Heading3"/>
      </w:pPr>
      <w:r>
        <w:t>1.7.1</w:t>
      </w:r>
      <w:r>
        <w:t>.</w:t>
      </w:r>
      <w:r>
        <w:t xml:space="preserve"> </w:t>
      </w:r>
      <w:r w:rsidRPr="00FE28F3">
        <w:t xml:space="preserve">VAAR (VA Acquisition Regulation) </w:t>
      </w:r>
      <w:r>
        <w:t>C</w:t>
      </w:r>
      <w:r w:rsidRPr="00FE28F3">
        <w:t>lause:</w:t>
      </w:r>
    </w:p>
    <w:p w14:paraId="04E76614" w14:textId="77777777" w:rsidR="00E252B8" w:rsidRDefault="00E252B8" w:rsidP="00C608B0">
      <w:r w:rsidRPr="00FE28F3">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w:t>
      </w:r>
      <w:r w:rsidRPr="00FE28F3">
        <w:t>ailed plan specifically addressing communications, personnel control, data protection and potential legal issues. The plan shall be approved by the COR/CO in writing prior to access being granted.</w:t>
      </w:r>
    </w:p>
    <w:p w14:paraId="04E76615" w14:textId="77777777" w:rsidR="00E252B8" w:rsidRDefault="00E252B8" w:rsidP="00C608B0"/>
    <w:p w14:paraId="04E76616" w14:textId="77777777" w:rsidR="00E252B8" w:rsidRDefault="00E252B8" w:rsidP="002A3CE8">
      <w:pPr>
        <w:pStyle w:val="Heading3"/>
      </w:pPr>
      <w:r>
        <w:t>1.7.2</w:t>
      </w:r>
      <w:r>
        <w:t>.</w:t>
      </w:r>
      <w:r>
        <w:t xml:space="preserve"> A&amp;A Requirements:</w:t>
      </w:r>
    </w:p>
    <w:p w14:paraId="04E76617" w14:textId="77777777" w:rsidR="00E252B8" w:rsidRDefault="00E252B8" w:rsidP="00C608B0">
      <w:r w:rsidRPr="00FE28F3">
        <w:t xml:space="preserve">The A&amp;A requirements do not </w:t>
      </w:r>
      <w:proofErr w:type="gramStart"/>
      <w:r w:rsidRPr="00FE28F3">
        <w:t>apply</w:t>
      </w:r>
      <w:proofErr w:type="gramEnd"/>
      <w:r w:rsidRPr="00FE28F3">
        <w:t xml:space="preserve"> and a Security Accreditation Package is not required.</w:t>
      </w:r>
    </w:p>
    <w:p w14:paraId="04E76618" w14:textId="77777777" w:rsidR="00E252B8" w:rsidRDefault="00E252B8" w:rsidP="00C608B0"/>
    <w:p w14:paraId="04E76619" w14:textId="77777777" w:rsidR="00E252B8" w:rsidRDefault="00E252B8" w:rsidP="00C608B0">
      <w:pPr>
        <w:pStyle w:val="Heading2"/>
      </w:pPr>
      <w:r>
        <w:t>1.8</w:t>
      </w:r>
      <w:r>
        <w:t>.</w:t>
      </w:r>
      <w:r>
        <w:t xml:space="preserve"> Records Management Language:</w:t>
      </w:r>
    </w:p>
    <w:p w14:paraId="04E7661A" w14:textId="77777777" w:rsidR="00E252B8" w:rsidRDefault="00E252B8" w:rsidP="00C608B0">
      <w:r>
        <w:t>RECORDS MANAGEMENT OBLIGATIONS</w:t>
      </w:r>
    </w:p>
    <w:p w14:paraId="04E7661B" w14:textId="77777777" w:rsidR="00E252B8" w:rsidRDefault="00E252B8" w:rsidP="00C608B0"/>
    <w:p w14:paraId="04E7661C" w14:textId="77777777" w:rsidR="00E252B8" w:rsidRDefault="00E252B8" w:rsidP="002A3CE8">
      <w:pPr>
        <w:pStyle w:val="Heading3"/>
      </w:pPr>
      <w:r>
        <w:t>1.8.1</w:t>
      </w:r>
      <w:r>
        <w:t xml:space="preserve">. </w:t>
      </w:r>
      <w:r>
        <w:t>Applicability:</w:t>
      </w:r>
    </w:p>
    <w:p w14:paraId="04E7661D" w14:textId="77777777" w:rsidR="00E252B8" w:rsidRDefault="00E252B8" w:rsidP="00C608B0">
      <w:r>
        <w:t xml:space="preserve">This clause applies to all Contractors whose employees create, work with, or otherwise handle Federal records, as defined in Section B, regardless of the medium in which the record exists.  </w:t>
      </w:r>
    </w:p>
    <w:p w14:paraId="04E7661E" w14:textId="77777777" w:rsidR="00E252B8" w:rsidRDefault="00E252B8" w:rsidP="00C608B0"/>
    <w:p w14:paraId="04E7661F" w14:textId="77777777" w:rsidR="00E252B8" w:rsidRDefault="00E252B8" w:rsidP="002A3CE8">
      <w:pPr>
        <w:pStyle w:val="Heading3"/>
      </w:pPr>
      <w:r>
        <w:t>1.8.2</w:t>
      </w:r>
      <w:r>
        <w:t>.</w:t>
      </w:r>
      <w:r>
        <w:t xml:space="preserve"> Definitions:</w:t>
      </w:r>
    </w:p>
    <w:p w14:paraId="04E76620" w14:textId="77777777" w:rsidR="00E252B8" w:rsidRDefault="00E252B8" w:rsidP="00C608B0">
      <w: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w:t>
      </w:r>
      <w:r>
        <w:t xml:space="preserve">n them.  </w:t>
      </w:r>
    </w:p>
    <w:p w14:paraId="04E76621" w14:textId="77777777" w:rsidR="00E252B8" w:rsidRDefault="00E252B8" w:rsidP="00C608B0">
      <w:r>
        <w:t>The term Federal record:</w:t>
      </w:r>
    </w:p>
    <w:p w14:paraId="04E76622" w14:textId="77777777" w:rsidR="00E252B8" w:rsidRDefault="00E252B8" w:rsidP="00C608B0">
      <w:pPr>
        <w:pStyle w:val="ListParagraph"/>
        <w:numPr>
          <w:ilvl w:val="0"/>
          <w:numId w:val="3"/>
        </w:numPr>
      </w:pPr>
      <w:r>
        <w:t xml:space="preserve">includes VHA records. </w:t>
      </w:r>
    </w:p>
    <w:p w14:paraId="04E76623" w14:textId="77777777" w:rsidR="00E252B8" w:rsidRDefault="00E252B8" w:rsidP="00C608B0">
      <w:pPr>
        <w:pStyle w:val="ListParagraph"/>
        <w:numPr>
          <w:ilvl w:val="0"/>
          <w:numId w:val="3"/>
        </w:numPr>
      </w:pPr>
      <w:r>
        <w:t>does not include personal materials.</w:t>
      </w:r>
    </w:p>
    <w:p w14:paraId="04E76624" w14:textId="77777777" w:rsidR="00E252B8" w:rsidRDefault="00E252B8" w:rsidP="00C608B0">
      <w:pPr>
        <w:pStyle w:val="ListParagraph"/>
        <w:numPr>
          <w:ilvl w:val="0"/>
          <w:numId w:val="3"/>
        </w:numPr>
      </w:pPr>
      <w:r>
        <w:t>applies to records created, received, or maintained by Contractors pursuant to their VHA contract.</w:t>
      </w:r>
    </w:p>
    <w:p w14:paraId="04E76625" w14:textId="77777777" w:rsidR="00E252B8" w:rsidRDefault="00E252B8" w:rsidP="00C608B0">
      <w:pPr>
        <w:pStyle w:val="ListParagraph"/>
        <w:numPr>
          <w:ilvl w:val="0"/>
          <w:numId w:val="3"/>
        </w:numPr>
      </w:pPr>
      <w:r>
        <w:t>may include deliverables and documentation associated with deliverables.</w:t>
      </w:r>
    </w:p>
    <w:p w14:paraId="04E76626" w14:textId="77777777" w:rsidR="00E252B8" w:rsidRDefault="00E252B8" w:rsidP="00C608B0"/>
    <w:p w14:paraId="04E76627" w14:textId="77777777" w:rsidR="00E252B8" w:rsidRDefault="00E252B8" w:rsidP="002A3CE8">
      <w:pPr>
        <w:pStyle w:val="Heading3"/>
      </w:pPr>
      <w:r>
        <w:lastRenderedPageBreak/>
        <w:t>1.8.3</w:t>
      </w:r>
      <w:r>
        <w:t>.</w:t>
      </w:r>
      <w:r>
        <w:t xml:space="preserve"> Requirements:</w:t>
      </w:r>
    </w:p>
    <w:p w14:paraId="04E76628" w14:textId="77777777" w:rsidR="00E252B8" w:rsidRDefault="00E252B8" w:rsidP="00C608B0">
      <w:pPr>
        <w:pStyle w:val="ListParagraph"/>
        <w:numPr>
          <w:ilvl w:val="0"/>
          <w:numId w:val="4"/>
        </w:numPr>
      </w:pPr>
      <w: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w:t>
      </w:r>
      <w:r>
        <w:t xml:space="preserve">s, mode of transmission, or state of completion. </w:t>
      </w:r>
    </w:p>
    <w:p w14:paraId="04E76629" w14:textId="77777777" w:rsidR="00E252B8" w:rsidRDefault="00E252B8" w:rsidP="00C608B0">
      <w:pPr>
        <w:pStyle w:val="ListParagraph"/>
        <w:numPr>
          <w:ilvl w:val="0"/>
          <w:numId w:val="4"/>
        </w:numPr>
      </w:pPr>
      <w: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4E7662A" w14:textId="77777777" w:rsidR="00E252B8" w:rsidRDefault="00E252B8" w:rsidP="00C608B0">
      <w:pPr>
        <w:pStyle w:val="ListParagraph"/>
        <w:numPr>
          <w:ilvl w:val="0"/>
          <w:numId w:val="4"/>
        </w:numPr>
      </w:pPr>
      <w:r>
        <w:t xml:space="preserve">In accordance with 36 CFR 1222.32, the Contractor shall maintain all records created for Government use or created </w:t>
      </w:r>
      <w:proofErr w:type="gramStart"/>
      <w:r>
        <w:t>in the course of</w:t>
      </w:r>
      <w:proofErr w:type="gramEnd"/>
      <w: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04E7662B" w14:textId="77777777" w:rsidR="00E252B8" w:rsidRDefault="00E252B8" w:rsidP="00C608B0">
      <w:pPr>
        <w:pStyle w:val="ListParagraph"/>
        <w:numPr>
          <w:ilvl w:val="0"/>
          <w:numId w:val="4"/>
        </w:numPr>
      </w:pPr>
      <w:r>
        <w:t xml:space="preserve">VHA and its contractors are responsible for preventing the alienation or unauthorized destruction of records, including all forms of mutilation. Records may not be removed from the legal custody of VHA or </w:t>
      </w:r>
      <w:proofErr w:type="gramStart"/>
      <w:r>
        <w:t>destroyed except</w:t>
      </w:r>
      <w:proofErr w:type="gramEnd"/>
      <w:r>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04E7662C" w14:textId="77777777" w:rsidR="00E252B8" w:rsidRDefault="00E252B8" w:rsidP="00C608B0">
      <w:pPr>
        <w:pStyle w:val="ListParagraph"/>
        <w:numPr>
          <w:ilvl w:val="0"/>
          <w:numId w:val="4"/>
        </w:numPr>
      </w:pPr>
      <w: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w:t>
      </w:r>
      <w:r>
        <w:t xml:space="preserve">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t>is</w:t>
      </w:r>
      <w:proofErr w:type="gramEnd"/>
      <w:r>
        <w:t xml:space="preserve"> no longer required, it shall be returned to VHA </w:t>
      </w:r>
      <w:proofErr w:type="gramStart"/>
      <w:r>
        <w:t>control</w:t>
      </w:r>
      <w:proofErr w:type="gramEnd"/>
      <w:r>
        <w:t xml:space="preserve"> or the Contractor must hold it until otherwise dire</w:t>
      </w:r>
      <w:r>
        <w:t>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04E7662D" w14:textId="77777777" w:rsidR="00E252B8" w:rsidRDefault="00E252B8" w:rsidP="00C608B0">
      <w:pPr>
        <w:pStyle w:val="ListParagraph"/>
        <w:numPr>
          <w:ilvl w:val="0"/>
          <w:numId w:val="4"/>
        </w:numPr>
      </w:pPr>
      <w:r>
        <w:lastRenderedPageBreak/>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04E7662E" w14:textId="77777777" w:rsidR="00E252B8" w:rsidRDefault="00E252B8" w:rsidP="00C608B0">
      <w:pPr>
        <w:pStyle w:val="ListParagraph"/>
        <w:numPr>
          <w:ilvl w:val="0"/>
          <w:numId w:val="4"/>
        </w:numPr>
      </w:pPr>
      <w:r>
        <w:t xml:space="preserve">The Contractor shall only use Government IT equipment for purposes specifically tied to or authorized by the contract and in accordance with VHA policy. </w:t>
      </w:r>
    </w:p>
    <w:p w14:paraId="04E7662F" w14:textId="77777777" w:rsidR="00E252B8" w:rsidRDefault="00E252B8" w:rsidP="00C608B0">
      <w:pPr>
        <w:pStyle w:val="ListParagraph"/>
        <w:numPr>
          <w:ilvl w:val="0"/>
          <w:numId w:val="4"/>
        </w:numPr>
      </w:pPr>
      <w:r>
        <w:t xml:space="preserve">The Contractor shall not create or maintain any records containing any non-public VHA information that is not specifically tied to or authorized by the contract. </w:t>
      </w:r>
    </w:p>
    <w:p w14:paraId="04E76630" w14:textId="77777777" w:rsidR="00E252B8" w:rsidRDefault="00E252B8" w:rsidP="00C608B0">
      <w:pPr>
        <w:pStyle w:val="ListParagraph"/>
        <w:numPr>
          <w:ilvl w:val="0"/>
          <w:numId w:val="4"/>
        </w:numPr>
      </w:pPr>
      <w: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14:paraId="04E76631" w14:textId="77777777" w:rsidR="00E252B8" w:rsidRDefault="00E252B8" w:rsidP="00C608B0">
      <w:pPr>
        <w:pStyle w:val="ListParagraph"/>
        <w:numPr>
          <w:ilvl w:val="0"/>
          <w:numId w:val="4"/>
        </w:numPr>
      </w:pPr>
      <w: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04E76632" w14:textId="77777777" w:rsidR="00E252B8" w:rsidRDefault="00E252B8" w:rsidP="00C608B0">
      <w:pPr>
        <w:pStyle w:val="ListParagraph"/>
        <w:numPr>
          <w:ilvl w:val="0"/>
          <w:numId w:val="4"/>
        </w:numPr>
      </w:pPr>
      <w:r>
        <w:t xml:space="preserve">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04E76633" w14:textId="77777777" w:rsidR="00E252B8" w:rsidRPr="00FE28F3" w:rsidRDefault="00E252B8" w:rsidP="00C608B0">
      <w:pPr>
        <w:ind w:left="270"/>
        <w:rPr>
          <w:b/>
          <w:bCs/>
        </w:rPr>
      </w:pPr>
      <w:r w:rsidRPr="00FE28F3">
        <w:rPr>
          <w:b/>
          <w:bCs/>
        </w:rPr>
        <w:t>** VHA training for contractors is available in Talent Management System (TMS):</w:t>
      </w:r>
    </w:p>
    <w:p w14:paraId="04E76634" w14:textId="77777777" w:rsidR="00E252B8" w:rsidRPr="00FE28F3" w:rsidRDefault="00E252B8" w:rsidP="00C608B0">
      <w:pPr>
        <w:rPr>
          <w:b/>
          <w:bCs/>
        </w:rPr>
      </w:pPr>
      <w:r w:rsidRPr="00FE28F3">
        <w:rPr>
          <w:b/>
          <w:bCs/>
        </w:rPr>
        <w:t xml:space="preserve">      Records Management for Records Officers and Liaisons, Item #3873736</w:t>
      </w:r>
    </w:p>
    <w:p w14:paraId="04E76635" w14:textId="77777777" w:rsidR="00E252B8" w:rsidRDefault="00E252B8" w:rsidP="00C608B0"/>
    <w:p w14:paraId="04E76636" w14:textId="77777777" w:rsidR="00E252B8" w:rsidRDefault="00E252B8" w:rsidP="002A3CE8">
      <w:pPr>
        <w:pStyle w:val="Heading3"/>
      </w:pPr>
      <w:r>
        <w:t>1.8.4</w:t>
      </w:r>
      <w:r>
        <w:t>.</w:t>
      </w:r>
      <w:r>
        <w:t xml:space="preserve"> Flow Down of Requirements </w:t>
      </w:r>
      <w:proofErr w:type="gramStart"/>
      <w:r>
        <w:t>to</w:t>
      </w:r>
      <w:proofErr w:type="gramEnd"/>
      <w:r>
        <w:t xml:space="preserve"> Subcontractors:</w:t>
      </w:r>
    </w:p>
    <w:p w14:paraId="04E76637" w14:textId="77777777" w:rsidR="00E252B8" w:rsidRDefault="00E252B8" w:rsidP="00C608B0">
      <w:pPr>
        <w:pStyle w:val="ListParagraph"/>
        <w:numPr>
          <w:ilvl w:val="0"/>
          <w:numId w:val="5"/>
        </w:numPr>
      </w:pPr>
      <w:r>
        <w:t xml:space="preserve">The Contractor shall incorporate the substance of this clause, its terms, and requirements including this paragraph, in all subcontracts under this [contract vehicle], and require written subcontractor acknowledgment of same. </w:t>
      </w:r>
    </w:p>
    <w:p w14:paraId="04E76638" w14:textId="77777777" w:rsidR="00E252B8" w:rsidRPr="00FE28F3" w:rsidRDefault="00E252B8" w:rsidP="00C608B0">
      <w:pPr>
        <w:pStyle w:val="ListParagraph"/>
        <w:numPr>
          <w:ilvl w:val="0"/>
          <w:numId w:val="5"/>
        </w:numPr>
      </w:pPr>
      <w:r>
        <w:t>Violation by a subcontractor of any provision set forth in this clause will be attributed to the Contractor.</w:t>
      </w:r>
    </w:p>
    <w:p w14:paraId="04E76639" w14:textId="77777777" w:rsidR="00E252B8" w:rsidRDefault="00E252B8" w:rsidP="008D4181"/>
    <w:p w14:paraId="04E7663A" w14:textId="77777777" w:rsidR="00E252B8" w:rsidRDefault="00E252B8" w:rsidP="008D4181">
      <w:r>
        <w:br w:type="page"/>
      </w:r>
    </w:p>
    <w:p w14:paraId="04E7663B" w14:textId="77777777" w:rsidR="00E252B8" w:rsidRPr="00120EF7" w:rsidRDefault="00E252B8" w:rsidP="00E73942">
      <w:pPr>
        <w:jc w:val="center"/>
      </w:pPr>
      <w:r w:rsidRPr="00120EF7">
        <w:lastRenderedPageBreak/>
        <w:t>PART 2</w:t>
      </w:r>
    </w:p>
    <w:p w14:paraId="04E7663C" w14:textId="77777777" w:rsidR="00E252B8" w:rsidRPr="00120EF7" w:rsidRDefault="00E252B8" w:rsidP="00E73942">
      <w:pPr>
        <w:jc w:val="center"/>
      </w:pPr>
      <w:r w:rsidRPr="00120EF7">
        <w:t>DEFINITIONS &amp; ACRONYMS</w:t>
      </w:r>
    </w:p>
    <w:p w14:paraId="04E7663D" w14:textId="77777777" w:rsidR="00E252B8" w:rsidRPr="00120EF7" w:rsidRDefault="00E252B8" w:rsidP="00E73942">
      <w:pPr>
        <w:jc w:val="center"/>
      </w:pPr>
    </w:p>
    <w:p w14:paraId="04E7663E" w14:textId="77777777" w:rsidR="00E252B8" w:rsidRPr="00DC4C02" w:rsidRDefault="00E252B8" w:rsidP="002A3CE8">
      <w:pPr>
        <w:pStyle w:val="Heading1"/>
      </w:pPr>
      <w:r w:rsidRPr="004624B3">
        <w:t>2</w:t>
      </w:r>
      <w:r>
        <w:t>.</w:t>
      </w:r>
      <w:r w:rsidRPr="00DC4C02">
        <w:t xml:space="preserve"> </w:t>
      </w:r>
      <w:r w:rsidRPr="004624B3">
        <w:t>D</w:t>
      </w:r>
      <w:r w:rsidRPr="004624B3">
        <w:t>efinitions and Acronyms</w:t>
      </w:r>
      <w:r w:rsidRPr="004624B3">
        <w:t>:</w:t>
      </w:r>
    </w:p>
    <w:p w14:paraId="04E7663F" w14:textId="77777777" w:rsidR="00E252B8" w:rsidRPr="00DC4C02" w:rsidRDefault="00E252B8" w:rsidP="008D4181"/>
    <w:p w14:paraId="04E76640" w14:textId="77777777" w:rsidR="00E252B8" w:rsidRPr="00786A9B" w:rsidRDefault="00E252B8" w:rsidP="002A3CE8">
      <w:pPr>
        <w:pStyle w:val="Heading2"/>
      </w:pPr>
      <w:r w:rsidRPr="00DC4C02">
        <w:t>2.1</w:t>
      </w:r>
      <w:r>
        <w:t>.</w:t>
      </w:r>
      <w:r w:rsidRPr="00DC4C02">
        <w:t xml:space="preserve"> </w:t>
      </w:r>
      <w:r w:rsidRPr="00DC4C02">
        <w:t>Definitions:</w:t>
      </w:r>
      <w:r>
        <w:t xml:space="preserve">  </w:t>
      </w:r>
    </w:p>
    <w:p w14:paraId="04E76641" w14:textId="77777777" w:rsidR="00E252B8" w:rsidRPr="00DC4C02" w:rsidRDefault="00E252B8" w:rsidP="008D4181">
      <w:pPr>
        <w:suppressAutoHyphens/>
      </w:pPr>
    </w:p>
    <w:p w14:paraId="04E76642" w14:textId="77777777" w:rsidR="00E252B8" w:rsidRDefault="00E252B8" w:rsidP="002A3CE8">
      <w:pPr>
        <w:pStyle w:val="Heading3"/>
      </w:pPr>
      <w:r w:rsidRPr="002A3CE8">
        <w:t>2.1.1</w:t>
      </w:r>
      <w:r>
        <w:t>.</w:t>
      </w:r>
      <w:r w:rsidRPr="002A3CE8">
        <w:t xml:space="preserve"> Contractor:</w:t>
      </w:r>
    </w:p>
    <w:p w14:paraId="04E76643" w14:textId="77777777" w:rsidR="00E252B8" w:rsidRPr="00786A9B" w:rsidRDefault="00E252B8" w:rsidP="008D4181">
      <w:pPr>
        <w:suppressAutoHyphens/>
      </w:pPr>
      <w:r>
        <w:t xml:space="preserve">A supplier or vendor </w:t>
      </w:r>
      <w:r>
        <w:t>awarded</w:t>
      </w:r>
      <w:r>
        <w:t xml:space="preserve"> a contract to provide specific supplies or service to the government.  The term used in this contract refers to the prime.</w:t>
      </w:r>
    </w:p>
    <w:p w14:paraId="04E76644" w14:textId="77777777" w:rsidR="00E252B8" w:rsidRPr="00786A9B" w:rsidRDefault="00E252B8" w:rsidP="008D4181">
      <w:pPr>
        <w:suppressAutoHyphens/>
      </w:pPr>
    </w:p>
    <w:p w14:paraId="04E76645" w14:textId="77777777" w:rsidR="00E252B8" w:rsidRDefault="00E252B8" w:rsidP="002A3CE8">
      <w:pPr>
        <w:pStyle w:val="Heading3"/>
      </w:pPr>
      <w:r w:rsidRPr="00786A9B">
        <w:t>2.1.2</w:t>
      </w:r>
      <w:r>
        <w:t>.</w:t>
      </w:r>
      <w:r w:rsidRPr="00786A9B">
        <w:t xml:space="preserve"> Contracting Officer</w:t>
      </w:r>
      <w:r>
        <w:t>:</w:t>
      </w:r>
    </w:p>
    <w:p w14:paraId="04E76646" w14:textId="77777777" w:rsidR="00E252B8" w:rsidRPr="00786A9B" w:rsidRDefault="00E252B8" w:rsidP="008D4181">
      <w:pPr>
        <w:suppressAutoHyphens/>
      </w:pPr>
      <w:r w:rsidRPr="00786A9B">
        <w:t xml:space="preserve">A person with authority to </w:t>
      </w:r>
      <w:proofErr w:type="gramStart"/>
      <w:r w:rsidRPr="00786A9B">
        <w:t>enter into</w:t>
      </w:r>
      <w:proofErr w:type="gramEnd"/>
      <w:r w:rsidRPr="00786A9B">
        <w:t xml:space="preserve">, </w:t>
      </w:r>
      <w:proofErr w:type="gramStart"/>
      <w:r w:rsidRPr="00786A9B">
        <w:t xml:space="preserve">administer, </w:t>
      </w:r>
      <w:r>
        <w:t>and</w:t>
      </w:r>
      <w:proofErr w:type="gramEnd"/>
      <w:r>
        <w:t xml:space="preserve"> </w:t>
      </w:r>
      <w:r w:rsidRPr="00786A9B">
        <w:t>or terminate contracts, and make related determinations and findings on behalf of the government.  Note: The only individual who can legally bind the government.</w:t>
      </w:r>
    </w:p>
    <w:p w14:paraId="04E76647" w14:textId="77777777" w:rsidR="00E252B8" w:rsidRPr="00786A9B" w:rsidRDefault="00E252B8" w:rsidP="008D4181">
      <w:pPr>
        <w:suppressAutoHyphens/>
      </w:pPr>
    </w:p>
    <w:p w14:paraId="04E76648" w14:textId="77777777" w:rsidR="00E252B8" w:rsidRDefault="00E252B8" w:rsidP="002A3CE8">
      <w:pPr>
        <w:pStyle w:val="Heading3"/>
      </w:pPr>
      <w:r w:rsidRPr="00786A9B">
        <w:t>2.1.3</w:t>
      </w:r>
      <w:r>
        <w:t>.</w:t>
      </w:r>
      <w:r w:rsidRPr="00786A9B">
        <w:t xml:space="preserve"> Contracting Officer's Representative (COR)</w:t>
      </w:r>
      <w:r>
        <w:t>:</w:t>
      </w:r>
    </w:p>
    <w:p w14:paraId="04E76649" w14:textId="77777777" w:rsidR="00E252B8" w:rsidRPr="00786A9B" w:rsidRDefault="00E252B8" w:rsidP="008D4181">
      <w:pPr>
        <w:suppressAutoHyphens/>
      </w:pPr>
      <w:r w:rsidRPr="00786A9B">
        <w:t xml:space="preserve">An employee of the U.S. Government appointed by the contracting officer to administer the contract.  Such appointment shall be in writing and shall state the scope of authority and limitations.  This individual has authority to provide technical direction to the Contractor </w:t>
      </w:r>
      <w:proofErr w:type="gramStart"/>
      <w:r w:rsidRPr="00786A9B">
        <w:t>as long as</w:t>
      </w:r>
      <w:proofErr w:type="gramEnd"/>
      <w:r w:rsidRPr="00786A9B">
        <w:t xml:space="preserve"> that direction is within the scope of the contract, does not constitute a change, and has no funding implications.  This individual does NOT have authority to change the terms and conditions of the contract.</w:t>
      </w:r>
      <w:r>
        <w:t xml:space="preserve"> </w:t>
      </w:r>
    </w:p>
    <w:p w14:paraId="04E7664A" w14:textId="77777777" w:rsidR="00E252B8" w:rsidRPr="00786A9B" w:rsidRDefault="00E252B8" w:rsidP="008D4181">
      <w:pPr>
        <w:suppressAutoHyphens/>
      </w:pPr>
    </w:p>
    <w:p w14:paraId="04E7664B" w14:textId="77777777" w:rsidR="00E252B8" w:rsidRDefault="00E252B8" w:rsidP="002A3CE8">
      <w:pPr>
        <w:pStyle w:val="Heading3"/>
      </w:pPr>
      <w:r w:rsidRPr="00786A9B">
        <w:t>2.1.4</w:t>
      </w:r>
      <w:r>
        <w:t>.</w:t>
      </w:r>
      <w:r w:rsidRPr="00786A9B">
        <w:t xml:space="preserve"> Defective Service</w:t>
      </w:r>
      <w:r>
        <w:t>:</w:t>
      </w:r>
    </w:p>
    <w:p w14:paraId="04E7664C" w14:textId="77777777" w:rsidR="00E252B8" w:rsidRDefault="00E252B8" w:rsidP="008D4181">
      <w:pPr>
        <w:suppressAutoHyphens/>
      </w:pPr>
      <w:r w:rsidRPr="00786A9B">
        <w:t>A service output that does not meet the standard of performance associated with the Performance Work Statement.</w:t>
      </w:r>
    </w:p>
    <w:p w14:paraId="04E7664D" w14:textId="77777777" w:rsidR="00E252B8" w:rsidRDefault="00E252B8" w:rsidP="008D4181">
      <w:pPr>
        <w:suppressAutoHyphens/>
      </w:pPr>
    </w:p>
    <w:p w14:paraId="04E7664E" w14:textId="77777777" w:rsidR="00E252B8" w:rsidRDefault="00E252B8" w:rsidP="002A3CE8">
      <w:pPr>
        <w:pStyle w:val="Heading3"/>
      </w:pPr>
      <w:r>
        <w:t>2.1.5</w:t>
      </w:r>
      <w:r>
        <w:t>.</w:t>
      </w:r>
      <w:r>
        <w:t xml:space="preserve"> Deliverable:</w:t>
      </w:r>
    </w:p>
    <w:p w14:paraId="04E7664F" w14:textId="77777777" w:rsidR="00E252B8" w:rsidRDefault="00E252B8" w:rsidP="008D4181">
      <w:pPr>
        <w:suppressAutoHyphens/>
      </w:pPr>
      <w:r>
        <w:t xml:space="preserve">Anything that can be physically </w:t>
      </w:r>
      <w:proofErr w:type="gramStart"/>
      <w:r>
        <w:t>delivered, but</w:t>
      </w:r>
      <w:proofErr w:type="gramEnd"/>
      <w:r>
        <w:t xml:space="preserve"> may include non-manufactured things such as meeting minutes or reports.</w:t>
      </w:r>
    </w:p>
    <w:p w14:paraId="04E76650" w14:textId="77777777" w:rsidR="00E252B8" w:rsidRDefault="00E252B8" w:rsidP="008D4181">
      <w:pPr>
        <w:suppressAutoHyphens/>
      </w:pPr>
    </w:p>
    <w:p w14:paraId="04E76651" w14:textId="77777777" w:rsidR="00E252B8" w:rsidRDefault="00E252B8" w:rsidP="002A3CE8">
      <w:pPr>
        <w:pStyle w:val="Heading3"/>
      </w:pPr>
      <w:r>
        <w:lastRenderedPageBreak/>
        <w:t>2.1.6</w:t>
      </w:r>
      <w:r>
        <w:t>.</w:t>
      </w:r>
      <w:r>
        <w:t xml:space="preserve"> Key Personnel:</w:t>
      </w:r>
    </w:p>
    <w:p w14:paraId="04E76652" w14:textId="77777777" w:rsidR="00E252B8" w:rsidRPr="00786A9B" w:rsidRDefault="00E252B8" w:rsidP="008D4181">
      <w:pPr>
        <w:suppressAutoHyphens/>
      </w:pPr>
      <w:r>
        <w:t xml:space="preserve">Contractor personnel that are evaluated in </w:t>
      </w:r>
      <w:r>
        <w:t xml:space="preserve">a </w:t>
      </w:r>
      <w:r>
        <w:t xml:space="preserve">source selection process and that may be required to be used in the performance of a contract by </w:t>
      </w:r>
      <w:r>
        <w:t>the</w:t>
      </w:r>
      <w:r>
        <w:t xml:space="preserve"> Key Personnel</w:t>
      </w:r>
      <w:r>
        <w:t xml:space="preserve"> </w:t>
      </w:r>
      <w:r>
        <w:t>listed in the PWS</w:t>
      </w:r>
      <w:r>
        <w:t>.</w:t>
      </w:r>
      <w:r>
        <w:t xml:space="preserve">  </w:t>
      </w:r>
      <w:r>
        <w:t xml:space="preserve">When key personnel are used as an evaluation factor in best value procurement, an offer can be rejected if it does </w:t>
      </w:r>
      <w:proofErr w:type="gramStart"/>
      <w:r>
        <w:t>not  have</w:t>
      </w:r>
      <w:proofErr w:type="gramEnd"/>
      <w:r>
        <w:t xml:space="preserve"> </w:t>
      </w:r>
      <w:r>
        <w:t xml:space="preserve">a </w:t>
      </w:r>
      <w:r>
        <w:t xml:space="preserve">firm commitment from the </w:t>
      </w:r>
      <w:proofErr w:type="gramStart"/>
      <w:r>
        <w:t>persons</w:t>
      </w:r>
      <w:proofErr w:type="gramEnd"/>
      <w:r>
        <w:t xml:space="preserve"> that are listed in the proposal.</w:t>
      </w:r>
    </w:p>
    <w:p w14:paraId="04E76653" w14:textId="77777777" w:rsidR="00E252B8" w:rsidRPr="00786A9B" w:rsidRDefault="00E252B8" w:rsidP="008D4181">
      <w:pPr>
        <w:suppressAutoHyphens/>
      </w:pPr>
    </w:p>
    <w:p w14:paraId="04E76654" w14:textId="77777777" w:rsidR="00E252B8" w:rsidRDefault="00E252B8" w:rsidP="002A3CE8">
      <w:pPr>
        <w:pStyle w:val="Heading3"/>
      </w:pPr>
      <w:r w:rsidRPr="00786A9B">
        <w:t>2.1.</w:t>
      </w:r>
      <w:r>
        <w:t>7</w:t>
      </w:r>
      <w:r>
        <w:t>.</w:t>
      </w:r>
      <w:r w:rsidRPr="00786A9B">
        <w:t xml:space="preserve"> Physical</w:t>
      </w:r>
      <w:r>
        <w:t xml:space="preserve"> </w:t>
      </w:r>
      <w:r w:rsidRPr="00786A9B">
        <w:t>Security</w:t>
      </w:r>
      <w:r>
        <w:t>:</w:t>
      </w:r>
    </w:p>
    <w:p w14:paraId="04E76655" w14:textId="77777777" w:rsidR="00E252B8" w:rsidRPr="00786A9B" w:rsidRDefault="00E252B8" w:rsidP="008D4181">
      <w:pPr>
        <w:suppressAutoHyphens/>
      </w:pPr>
      <w:r w:rsidRPr="00786A9B">
        <w:t xml:space="preserve">Actions that prevent the loss or damage of </w:t>
      </w:r>
      <w:r>
        <w:t>G</w:t>
      </w:r>
      <w:r w:rsidRPr="00786A9B">
        <w:t>overnment property.</w:t>
      </w:r>
    </w:p>
    <w:p w14:paraId="04E76656" w14:textId="77777777" w:rsidR="00E252B8" w:rsidRPr="00786A9B" w:rsidRDefault="00E252B8" w:rsidP="008D4181">
      <w:pPr>
        <w:suppressAutoHyphens/>
      </w:pPr>
    </w:p>
    <w:p w14:paraId="04E76657" w14:textId="77777777" w:rsidR="00E252B8" w:rsidRDefault="00E252B8" w:rsidP="002A3CE8">
      <w:pPr>
        <w:pStyle w:val="Heading3"/>
      </w:pPr>
      <w:r w:rsidRPr="00786A9B">
        <w:t>2.1.</w:t>
      </w:r>
      <w:r>
        <w:t>8</w:t>
      </w:r>
      <w:r>
        <w:t>.</w:t>
      </w:r>
      <w:r w:rsidRPr="00786A9B">
        <w:t xml:space="preserve"> Quality Assurance</w:t>
      </w:r>
      <w:r>
        <w:t>:</w:t>
      </w:r>
    </w:p>
    <w:p w14:paraId="04E76658" w14:textId="77777777" w:rsidR="00E252B8" w:rsidRPr="00786A9B" w:rsidRDefault="00E252B8" w:rsidP="008D4181">
      <w:pPr>
        <w:suppressAutoHyphens/>
      </w:pPr>
      <w:r w:rsidRPr="00786A9B">
        <w:t>The government procedures to verify that services being performed by the Contractor are performed according to acceptable standards.</w:t>
      </w:r>
    </w:p>
    <w:p w14:paraId="04E76659" w14:textId="77777777" w:rsidR="00E252B8" w:rsidRPr="00786A9B" w:rsidRDefault="00E252B8" w:rsidP="008D4181">
      <w:pPr>
        <w:suppressAutoHyphens/>
      </w:pPr>
    </w:p>
    <w:p w14:paraId="04E7665A" w14:textId="77777777" w:rsidR="00E252B8" w:rsidRDefault="00E252B8" w:rsidP="002A3CE8">
      <w:pPr>
        <w:pStyle w:val="Heading3"/>
      </w:pPr>
      <w:r w:rsidRPr="00786A9B">
        <w:t>2.1.</w:t>
      </w:r>
      <w:r>
        <w:t>9</w:t>
      </w:r>
      <w:r>
        <w:t>.</w:t>
      </w:r>
      <w:r w:rsidRPr="00786A9B">
        <w:t xml:space="preserve"> Quality Assurance Surveillance Plan (QASP)</w:t>
      </w:r>
      <w:r>
        <w:t>:</w:t>
      </w:r>
    </w:p>
    <w:p w14:paraId="04E7665B" w14:textId="77777777" w:rsidR="00E252B8" w:rsidRPr="00786A9B" w:rsidRDefault="00E252B8" w:rsidP="008D4181">
      <w:pPr>
        <w:suppressAutoHyphens/>
      </w:pPr>
      <w:r w:rsidRPr="00786A9B">
        <w:t xml:space="preserve">An organized written document specifying the surveillance methodology to be used for surveillance of contractor performance.  </w:t>
      </w:r>
    </w:p>
    <w:p w14:paraId="04E7665C" w14:textId="77777777" w:rsidR="00E252B8" w:rsidRPr="00786A9B" w:rsidRDefault="00E252B8" w:rsidP="008D4181">
      <w:pPr>
        <w:suppressAutoHyphens/>
      </w:pPr>
    </w:p>
    <w:p w14:paraId="04E7665D" w14:textId="77777777" w:rsidR="00E252B8" w:rsidRDefault="00E252B8" w:rsidP="002A3CE8">
      <w:pPr>
        <w:pStyle w:val="Heading3"/>
      </w:pPr>
      <w:r w:rsidRPr="00786A9B">
        <w:t>2.1.</w:t>
      </w:r>
      <w:r>
        <w:t>10</w:t>
      </w:r>
      <w:r>
        <w:t>.</w:t>
      </w:r>
      <w:r w:rsidRPr="00786A9B">
        <w:t xml:space="preserve"> Quality Control</w:t>
      </w:r>
      <w:r>
        <w:t>:</w:t>
      </w:r>
    </w:p>
    <w:p w14:paraId="04E7665E" w14:textId="77777777" w:rsidR="00E252B8" w:rsidRPr="00786A9B" w:rsidRDefault="00E252B8" w:rsidP="008D4181">
      <w:pPr>
        <w:suppressAutoHyphens/>
      </w:pPr>
      <w:r w:rsidRPr="00786A9B">
        <w:t xml:space="preserve">All necessary measures taken by the Contractor to assure that the quality of </w:t>
      </w:r>
      <w:proofErr w:type="gramStart"/>
      <w:r w:rsidRPr="00786A9B">
        <w:t>an end product</w:t>
      </w:r>
      <w:proofErr w:type="gramEnd"/>
      <w:r w:rsidRPr="00786A9B">
        <w:t xml:space="preserve"> or service shall meet contract requirements.</w:t>
      </w:r>
    </w:p>
    <w:p w14:paraId="04E7665F" w14:textId="77777777" w:rsidR="00E252B8" w:rsidRPr="00786A9B" w:rsidRDefault="00E252B8" w:rsidP="008D4181">
      <w:pPr>
        <w:suppressAutoHyphens/>
      </w:pPr>
    </w:p>
    <w:p w14:paraId="04E76660" w14:textId="77777777" w:rsidR="00E252B8" w:rsidRDefault="00E252B8" w:rsidP="002A3CE8">
      <w:pPr>
        <w:pStyle w:val="Heading3"/>
      </w:pPr>
      <w:r w:rsidRPr="00786A9B">
        <w:t>2.1.</w:t>
      </w:r>
      <w:r>
        <w:t>11</w:t>
      </w:r>
      <w:r>
        <w:t>.</w:t>
      </w:r>
      <w:r w:rsidRPr="00786A9B">
        <w:t xml:space="preserve"> Subcontractor</w:t>
      </w:r>
      <w:r>
        <w:t>:</w:t>
      </w:r>
    </w:p>
    <w:p w14:paraId="04E76661" w14:textId="77777777" w:rsidR="00E252B8" w:rsidRPr="00786A9B" w:rsidRDefault="00E252B8" w:rsidP="008D4181">
      <w:pPr>
        <w:suppressAutoHyphens/>
      </w:pPr>
      <w:r w:rsidRPr="00786A9B">
        <w:t xml:space="preserve">One that </w:t>
      </w:r>
      <w:proofErr w:type="gramStart"/>
      <w:r w:rsidRPr="00786A9B">
        <w:t>enters into</w:t>
      </w:r>
      <w:proofErr w:type="gramEnd"/>
      <w:r w:rsidRPr="00786A9B">
        <w:t xml:space="preserve"> a contract </w:t>
      </w:r>
      <w:r>
        <w:t xml:space="preserve">with a prime contractor.  The Government does not </w:t>
      </w:r>
      <w:proofErr w:type="gramStart"/>
      <w:r>
        <w:t xml:space="preserve">have privity </w:t>
      </w:r>
      <w:r w:rsidRPr="00786A9B">
        <w:t>of</w:t>
      </w:r>
      <w:proofErr w:type="gramEnd"/>
      <w:r w:rsidRPr="00786A9B">
        <w:t xml:space="preserve"> </w:t>
      </w:r>
      <w:r>
        <w:t>contract with the subcontractor</w:t>
      </w:r>
      <w:r w:rsidRPr="00786A9B">
        <w:t>.</w:t>
      </w:r>
    </w:p>
    <w:p w14:paraId="04E76662" w14:textId="77777777" w:rsidR="00E252B8" w:rsidRPr="00786A9B" w:rsidRDefault="00E252B8" w:rsidP="008D4181">
      <w:pPr>
        <w:suppressAutoHyphens/>
      </w:pPr>
    </w:p>
    <w:p w14:paraId="04E76663" w14:textId="77777777" w:rsidR="00E252B8" w:rsidRDefault="00E252B8" w:rsidP="002A3CE8">
      <w:pPr>
        <w:pStyle w:val="Heading3"/>
      </w:pPr>
      <w:r w:rsidRPr="00786A9B">
        <w:t>2.1.1</w:t>
      </w:r>
      <w:r>
        <w:t>2</w:t>
      </w:r>
      <w:r>
        <w:t>.</w:t>
      </w:r>
      <w:r w:rsidRPr="00786A9B">
        <w:t xml:space="preserve"> </w:t>
      </w:r>
      <w:proofErr w:type="gramStart"/>
      <w:r w:rsidRPr="00786A9B">
        <w:t>Work Day</w:t>
      </w:r>
      <w:proofErr w:type="gramEnd"/>
      <w:r>
        <w:t>:</w:t>
      </w:r>
    </w:p>
    <w:p w14:paraId="04E76664" w14:textId="77777777" w:rsidR="00E252B8" w:rsidRPr="00786A9B" w:rsidRDefault="00E252B8" w:rsidP="008D4181">
      <w:pPr>
        <w:suppressAutoHyphens/>
      </w:pPr>
      <w:r w:rsidRPr="00786A9B">
        <w:t>The number of hours per day the Contractor provides services</w:t>
      </w:r>
      <w:r>
        <w:t xml:space="preserve"> in accordance with the contract</w:t>
      </w:r>
      <w:r w:rsidRPr="00786A9B">
        <w:t>.</w:t>
      </w:r>
    </w:p>
    <w:p w14:paraId="04E76665" w14:textId="77777777" w:rsidR="00E252B8" w:rsidRPr="00786A9B" w:rsidRDefault="00E252B8" w:rsidP="008D4181">
      <w:pPr>
        <w:suppressAutoHyphens/>
      </w:pPr>
    </w:p>
    <w:p w14:paraId="04E76666" w14:textId="77777777" w:rsidR="00E252B8" w:rsidRDefault="00E252B8" w:rsidP="002A3CE8">
      <w:pPr>
        <w:pStyle w:val="Heading3"/>
      </w:pPr>
      <w:r w:rsidRPr="00786A9B">
        <w:t>2.1.1</w:t>
      </w:r>
      <w:r>
        <w:t>3.</w:t>
      </w:r>
      <w:r w:rsidRPr="00786A9B">
        <w:t xml:space="preserve"> Work Week</w:t>
      </w:r>
      <w:r>
        <w:t>:</w:t>
      </w:r>
    </w:p>
    <w:p w14:paraId="04E76667" w14:textId="77777777" w:rsidR="00E252B8" w:rsidRPr="00786A9B" w:rsidRDefault="00E252B8" w:rsidP="008D4181">
      <w:pPr>
        <w:suppressAutoHyphens/>
      </w:pPr>
      <w:r w:rsidRPr="00786A9B">
        <w:t xml:space="preserve">Monday through </w:t>
      </w:r>
      <w:r>
        <w:t>Friday, unless specified otherwise.</w:t>
      </w:r>
    </w:p>
    <w:p w14:paraId="04E76668" w14:textId="77777777" w:rsidR="00E252B8" w:rsidRPr="00786A9B" w:rsidRDefault="00E252B8" w:rsidP="008D4181">
      <w:pPr>
        <w:suppressAutoHyphens/>
      </w:pPr>
    </w:p>
    <w:p w14:paraId="04E76669" w14:textId="77777777" w:rsidR="00E252B8" w:rsidRPr="00825EC2" w:rsidRDefault="00E252B8" w:rsidP="00825EC2">
      <w:pPr>
        <w:pStyle w:val="Heading2"/>
      </w:pPr>
      <w:r w:rsidRPr="00825EC2">
        <w:t>2.2</w:t>
      </w:r>
      <w:r>
        <w:t>.</w:t>
      </w:r>
      <w:r w:rsidRPr="00825EC2">
        <w:t xml:space="preserve"> </w:t>
      </w:r>
      <w:r w:rsidRPr="00825EC2">
        <w:t>Acronyms</w:t>
      </w:r>
      <w:r w:rsidRPr="00825EC2">
        <w:t xml:space="preserve">:  </w:t>
      </w:r>
    </w:p>
    <w:p w14:paraId="04E7666A" w14:textId="77777777" w:rsidR="00E252B8" w:rsidRPr="00DC4C02" w:rsidRDefault="00E252B8" w:rsidP="008D4181">
      <w:pPr>
        <w:suppressAutoHyphens/>
      </w:pPr>
    </w:p>
    <w:p w14:paraId="04E7666B" w14:textId="77777777" w:rsidR="00E252B8" w:rsidRPr="00845C3B" w:rsidRDefault="00E252B8" w:rsidP="008D4181">
      <w:pPr>
        <w:suppressAutoHyphens/>
      </w:pPr>
      <w:r w:rsidRPr="00845C3B">
        <w:t>POC</w:t>
      </w:r>
      <w:r w:rsidRPr="00845C3B">
        <w:tab/>
      </w:r>
      <w:r w:rsidRPr="00845C3B">
        <w:tab/>
      </w:r>
      <w:r w:rsidRPr="00845C3B">
        <w:tab/>
        <w:t>Point of Contact</w:t>
      </w:r>
    </w:p>
    <w:p w14:paraId="04E7666C" w14:textId="77777777" w:rsidR="00E252B8" w:rsidRDefault="00E252B8" w:rsidP="008D4181">
      <w:pPr>
        <w:suppressAutoHyphens/>
      </w:pPr>
      <w:r>
        <w:lastRenderedPageBreak/>
        <w:t>PRS</w:t>
      </w:r>
      <w:r>
        <w:tab/>
      </w:r>
      <w:r>
        <w:tab/>
      </w:r>
      <w:r>
        <w:tab/>
        <w:t>Performance Requirements Summary</w:t>
      </w:r>
    </w:p>
    <w:p w14:paraId="04E7666D" w14:textId="77777777" w:rsidR="00E252B8" w:rsidRPr="00845C3B" w:rsidRDefault="00E252B8" w:rsidP="008D4181">
      <w:pPr>
        <w:suppressAutoHyphens/>
      </w:pPr>
      <w:r w:rsidRPr="00845C3B">
        <w:t>PWS</w:t>
      </w:r>
      <w:r w:rsidRPr="00845C3B">
        <w:tab/>
      </w:r>
      <w:r w:rsidRPr="00845C3B">
        <w:tab/>
      </w:r>
      <w:r w:rsidRPr="00845C3B">
        <w:tab/>
        <w:t>Performance Work Statement</w:t>
      </w:r>
    </w:p>
    <w:p w14:paraId="04E7666E" w14:textId="77777777" w:rsidR="00E252B8" w:rsidRPr="00845C3B" w:rsidRDefault="00E252B8" w:rsidP="008D4181">
      <w:pPr>
        <w:suppressAutoHyphens/>
      </w:pPr>
      <w:r w:rsidRPr="00845C3B">
        <w:t>QASP</w:t>
      </w:r>
      <w:r w:rsidRPr="00845C3B">
        <w:tab/>
      </w:r>
      <w:r w:rsidRPr="00845C3B">
        <w:tab/>
      </w:r>
      <w:r w:rsidRPr="00845C3B">
        <w:tab/>
        <w:t>Quality Assurance Surveillance Plan</w:t>
      </w:r>
    </w:p>
    <w:p w14:paraId="04E7666F" w14:textId="77777777" w:rsidR="00E252B8" w:rsidRPr="00845C3B" w:rsidRDefault="00E252B8" w:rsidP="008D4181">
      <w:pPr>
        <w:suppressAutoHyphens/>
      </w:pPr>
      <w:r w:rsidRPr="00845C3B">
        <w:t>QC</w:t>
      </w:r>
      <w:r w:rsidRPr="00845C3B">
        <w:tab/>
      </w:r>
      <w:r w:rsidRPr="00845C3B">
        <w:tab/>
      </w:r>
      <w:r w:rsidRPr="00845C3B">
        <w:tab/>
        <w:t>Quality Control</w:t>
      </w:r>
    </w:p>
    <w:p w14:paraId="04E76670" w14:textId="77777777" w:rsidR="00E252B8" w:rsidRPr="00845C3B" w:rsidRDefault="00E252B8" w:rsidP="008D4181">
      <w:pPr>
        <w:suppressAutoHyphens/>
      </w:pPr>
      <w:r w:rsidRPr="00845C3B">
        <w:t>QCP</w:t>
      </w:r>
      <w:r w:rsidRPr="00845C3B">
        <w:tab/>
      </w:r>
      <w:r w:rsidRPr="00845C3B">
        <w:tab/>
      </w:r>
      <w:r w:rsidRPr="00845C3B">
        <w:tab/>
        <w:t>Quality Control Program</w:t>
      </w:r>
    </w:p>
    <w:p w14:paraId="04E76671" w14:textId="77777777" w:rsidR="00E252B8" w:rsidRPr="00845C3B" w:rsidRDefault="00E252B8" w:rsidP="008D4181">
      <w:pPr>
        <w:suppressAutoHyphens/>
      </w:pPr>
      <w:r w:rsidRPr="00845C3B">
        <w:t>TE</w:t>
      </w:r>
      <w:r w:rsidRPr="00845C3B">
        <w:tab/>
      </w:r>
      <w:r w:rsidRPr="00845C3B">
        <w:tab/>
      </w:r>
      <w:r w:rsidRPr="00845C3B">
        <w:tab/>
        <w:t>Technical Exhibit</w:t>
      </w:r>
    </w:p>
    <w:p w14:paraId="04E76672" w14:textId="77777777" w:rsidR="00E252B8" w:rsidRPr="00120EF7" w:rsidRDefault="00E252B8"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Pr="00120EF7">
        <w:lastRenderedPageBreak/>
        <w:t>PART 3</w:t>
      </w:r>
    </w:p>
    <w:p w14:paraId="04E76673" w14:textId="77777777" w:rsidR="00E252B8" w:rsidRPr="00120EF7" w:rsidRDefault="00E252B8"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GOVERNMENT FURNISHED PROPERTY, EQUIPMENT, AND SERVICES</w:t>
      </w:r>
    </w:p>
    <w:p w14:paraId="04E76674" w14:textId="77777777" w:rsidR="00E252B8" w:rsidRPr="00120EF7" w:rsidRDefault="00E252B8"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04E76675" w14:textId="77777777" w:rsidR="00E252B8" w:rsidRPr="00825EC2" w:rsidRDefault="00E252B8" w:rsidP="00825EC2">
      <w:pPr>
        <w:pStyle w:val="Heading1"/>
      </w:pPr>
      <w:r w:rsidRPr="00825EC2">
        <w:t>3</w:t>
      </w:r>
      <w:r>
        <w:t>.</w:t>
      </w:r>
      <w:r w:rsidRPr="00825EC2">
        <w:t xml:space="preserve"> </w:t>
      </w:r>
      <w:r w:rsidRPr="00825EC2">
        <w:t xml:space="preserve">Government Furnished Items </w:t>
      </w:r>
      <w:r>
        <w:t>a</w:t>
      </w:r>
      <w:r w:rsidRPr="00825EC2">
        <w:t xml:space="preserve">nd </w:t>
      </w:r>
      <w:r w:rsidRPr="00825EC2">
        <w:t>Services</w:t>
      </w:r>
      <w:r w:rsidRPr="00825EC2">
        <w:t xml:space="preserve">:  </w:t>
      </w:r>
    </w:p>
    <w:p w14:paraId="04E76676" w14:textId="77777777" w:rsidR="00E252B8" w:rsidRPr="00DC4C02" w:rsidRDefault="00E252B8" w:rsidP="008D4181">
      <w:pPr>
        <w:suppressAutoHyphens/>
      </w:pPr>
    </w:p>
    <w:p w14:paraId="04E76677" w14:textId="77777777" w:rsidR="00E252B8" w:rsidRDefault="00E252B8" w:rsidP="002A3CE8">
      <w:pPr>
        <w:pStyle w:val="Heading2"/>
      </w:pPr>
      <w:r>
        <w:t>3.1. Service</w:t>
      </w:r>
      <w:r>
        <w:t>s</w:t>
      </w:r>
      <w:r>
        <w:t>:</w:t>
      </w:r>
    </w:p>
    <w:p w14:paraId="04E76678" w14:textId="77777777" w:rsidR="00E252B8" w:rsidRDefault="00E252B8" w:rsidP="008D4181">
      <w:pPr>
        <w:suppressAutoHyphens/>
      </w:pPr>
      <w:r>
        <w:t xml:space="preserve">The Government will provide </w:t>
      </w:r>
      <w:r>
        <w:t xml:space="preserve">personnel to escort contractors throughout the facility if required, as </w:t>
      </w:r>
      <w:proofErr w:type="gramStart"/>
      <w:r>
        <w:t>well</w:t>
      </w:r>
      <w:proofErr w:type="gramEnd"/>
      <w:r>
        <w:t xml:space="preserve"> resources to review contractors structural design and </w:t>
      </w:r>
      <w:proofErr w:type="gramStart"/>
      <w:r>
        <w:t>drawing</w:t>
      </w:r>
      <w:proofErr w:type="gramEnd"/>
      <w:r>
        <w:t xml:space="preserve"> documents.</w:t>
      </w:r>
    </w:p>
    <w:p w14:paraId="04E76679" w14:textId="77777777" w:rsidR="00E252B8" w:rsidRPr="00DC4C02" w:rsidRDefault="00E252B8" w:rsidP="008D4181">
      <w:pPr>
        <w:suppressAutoHyphens/>
      </w:pPr>
    </w:p>
    <w:p w14:paraId="04E7667A" w14:textId="77777777" w:rsidR="00E252B8" w:rsidRDefault="00E252B8" w:rsidP="00825EC2">
      <w:pPr>
        <w:pStyle w:val="Heading2"/>
      </w:pPr>
      <w:r>
        <w:t>3.2.</w:t>
      </w:r>
      <w:r>
        <w:t xml:space="preserve"> Facilities</w:t>
      </w:r>
      <w:r>
        <w:t>:</w:t>
      </w:r>
    </w:p>
    <w:p w14:paraId="04E7667B" w14:textId="77777777" w:rsidR="00E252B8" w:rsidRPr="00560256" w:rsidRDefault="00E252B8" w:rsidP="008D4181">
      <w:pPr>
        <w:suppressAutoHyphens/>
      </w:pPr>
      <w:r>
        <w:t>Workspace required for the installation of new ceiling lift systems will be provided by the Government. The Government is responsible for ensuring spaces are ready for installation of new systems.</w:t>
      </w:r>
    </w:p>
    <w:p w14:paraId="04E7667C" w14:textId="77777777" w:rsidR="00E252B8" w:rsidRDefault="00E252B8" w:rsidP="008D4181">
      <w:pPr>
        <w:suppressAutoHyphens/>
        <w:rPr>
          <w:i/>
          <w:color w:val="0000FF"/>
        </w:rPr>
      </w:pPr>
    </w:p>
    <w:p w14:paraId="04E7667D" w14:textId="77777777" w:rsidR="00E252B8" w:rsidRDefault="00E252B8" w:rsidP="00825EC2">
      <w:pPr>
        <w:pStyle w:val="Heading2"/>
      </w:pPr>
      <w:r>
        <w:t>3.</w:t>
      </w:r>
      <w:r>
        <w:t>3</w:t>
      </w:r>
      <w:r>
        <w:t xml:space="preserve">. </w:t>
      </w:r>
      <w:r>
        <w:t>Utilities:</w:t>
      </w:r>
    </w:p>
    <w:p w14:paraId="04E7667E" w14:textId="77777777" w:rsidR="00E252B8" w:rsidRDefault="00E252B8" w:rsidP="008D4181">
      <w:pPr>
        <w:suppressAutoHyphens/>
      </w:pPr>
      <w:r>
        <w:t xml:space="preserve">The Government will provide </w:t>
      </w:r>
      <w:r>
        <w:t xml:space="preserve">all </w:t>
      </w:r>
      <w:r w:rsidRPr="00DD67FD">
        <w:t>utilities in the facility for the contractor’s use in performance of tasks outlined in this PWS</w:t>
      </w:r>
      <w:r>
        <w:rPr>
          <w:i/>
          <w:color w:val="0000FF"/>
        </w:rPr>
        <w:t>.</w:t>
      </w:r>
      <w:r>
        <w:t xml:space="preserve">  The Contractor shall instruct employees in utilities conservation practices.  The contractor shall be responsible for operating under conditions that preclude the waste of utilities</w:t>
      </w:r>
      <w:r>
        <w:t xml:space="preserve">, </w:t>
      </w:r>
      <w:r w:rsidRPr="00120EF7">
        <w:t>which include turning off the water faucets or valves after using the required amount to accomplish cleaning vehicles and equipment.</w:t>
      </w:r>
    </w:p>
    <w:p w14:paraId="04E7667F" w14:textId="77777777" w:rsidR="00E252B8" w:rsidRDefault="00E252B8" w:rsidP="008D4181">
      <w:pPr>
        <w:suppressAutoHyphens/>
      </w:pPr>
    </w:p>
    <w:p w14:paraId="04E76680" w14:textId="77777777" w:rsidR="00E252B8" w:rsidRDefault="00E252B8" w:rsidP="00825EC2">
      <w:pPr>
        <w:pStyle w:val="Heading2"/>
      </w:pPr>
      <w:r>
        <w:t>3.</w:t>
      </w:r>
      <w:r>
        <w:t>4</w:t>
      </w:r>
      <w:r>
        <w:t>. Equipment</w:t>
      </w:r>
      <w:r>
        <w:t>:</w:t>
      </w:r>
    </w:p>
    <w:p w14:paraId="04E76681" w14:textId="77777777" w:rsidR="00E252B8" w:rsidRDefault="00E252B8" w:rsidP="008D4181">
      <w:pPr>
        <w:suppressAutoHyphens/>
      </w:pPr>
      <w:r>
        <w:t>N/A</w:t>
      </w:r>
    </w:p>
    <w:p w14:paraId="04E76682" w14:textId="77777777" w:rsidR="00E252B8" w:rsidRDefault="00E252B8" w:rsidP="008D4181">
      <w:pPr>
        <w:suppressAutoHyphens/>
      </w:pPr>
    </w:p>
    <w:p w14:paraId="04E76683" w14:textId="77777777" w:rsidR="00E252B8" w:rsidRDefault="00E252B8" w:rsidP="00825EC2">
      <w:pPr>
        <w:pStyle w:val="Heading2"/>
      </w:pPr>
      <w:r>
        <w:t>3.</w:t>
      </w:r>
      <w:r>
        <w:t>5</w:t>
      </w:r>
      <w:r>
        <w:t>. Materials:</w:t>
      </w:r>
    </w:p>
    <w:p w14:paraId="04E76684" w14:textId="77777777" w:rsidR="00E252B8" w:rsidRPr="002F034B" w:rsidRDefault="00E252B8" w:rsidP="008D4181">
      <w:pPr>
        <w:suppressAutoHyphens/>
      </w:pPr>
      <w:r>
        <w:t xml:space="preserve">The Government will provide </w:t>
      </w:r>
      <w:r>
        <w:t>Standard Operating Procedures and Policies to be followed for structural design and drawing documents.</w:t>
      </w:r>
    </w:p>
    <w:p w14:paraId="04E76685" w14:textId="77777777" w:rsidR="00E252B8" w:rsidRPr="00120EF7" w:rsidRDefault="00E252B8"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br w:type="page"/>
      </w:r>
      <w:r w:rsidRPr="00120EF7">
        <w:lastRenderedPageBreak/>
        <w:t>PART 4</w:t>
      </w:r>
    </w:p>
    <w:p w14:paraId="04E76686" w14:textId="77777777" w:rsidR="00E252B8" w:rsidRPr="00120EF7" w:rsidRDefault="00E252B8"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CONTRACTOR FURNISHED ITEMS AND SERVICES</w:t>
      </w:r>
    </w:p>
    <w:p w14:paraId="04E76687" w14:textId="77777777" w:rsidR="00E252B8" w:rsidRPr="00120EF7" w:rsidRDefault="00E252B8"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p>
    <w:p w14:paraId="04E76688" w14:textId="77777777" w:rsidR="00E252B8" w:rsidRDefault="00E252B8" w:rsidP="00825EC2">
      <w:pPr>
        <w:pStyle w:val="Heading1"/>
      </w:pPr>
      <w:r w:rsidRPr="00DC4C02">
        <w:t>4. Contractor Furnished Items and Responsibilities:</w:t>
      </w:r>
      <w:r>
        <w:t xml:space="preserve">  </w:t>
      </w:r>
    </w:p>
    <w:p w14:paraId="04E76689" w14:textId="77777777" w:rsidR="00E252B8" w:rsidRDefault="00E252B8" w:rsidP="008D4181"/>
    <w:p w14:paraId="04E7668A" w14:textId="77777777" w:rsidR="00E252B8" w:rsidRDefault="00E252B8" w:rsidP="00825EC2">
      <w:pPr>
        <w:pStyle w:val="Heading2"/>
      </w:pPr>
      <w:r>
        <w:t xml:space="preserve">4.1. </w:t>
      </w:r>
      <w:r>
        <w:t xml:space="preserve">General: </w:t>
      </w:r>
    </w:p>
    <w:p w14:paraId="04E7668B" w14:textId="77777777" w:rsidR="00E252B8" w:rsidRPr="00DC4C02" w:rsidRDefault="00E252B8" w:rsidP="00825EC2">
      <w:r w:rsidRPr="00DC4C02">
        <w:t>The Contractor shall furnish all supplies, equipment, facilities and services required to perform work under this contract that are not listed u</w:t>
      </w:r>
      <w:r>
        <w:t xml:space="preserve">nder </w:t>
      </w:r>
      <w:r>
        <w:t>S</w:t>
      </w:r>
      <w:r>
        <w:t>ection 3 of this PWS</w:t>
      </w:r>
      <w:r w:rsidRPr="00DC4C02">
        <w:t xml:space="preserve">. </w:t>
      </w:r>
    </w:p>
    <w:p w14:paraId="04E7668C" w14:textId="77777777" w:rsidR="00E252B8" w:rsidRPr="00DC4C02" w:rsidRDefault="00E252B8" w:rsidP="008D4181">
      <w:pPr>
        <w:suppressAutoHyphens/>
      </w:pPr>
    </w:p>
    <w:p w14:paraId="04E7668D" w14:textId="77777777" w:rsidR="00E252B8" w:rsidRPr="00825EC2" w:rsidRDefault="00E252B8" w:rsidP="00825EC2">
      <w:pPr>
        <w:pStyle w:val="Heading2"/>
        <w:rPr>
          <w:iCs/>
          <w:color w:val="0000FF"/>
        </w:rPr>
      </w:pPr>
      <w:r>
        <w:t>4.2. Secret Facility Clearance</w:t>
      </w:r>
      <w:r>
        <w:rPr>
          <w:iCs/>
          <w:color w:val="0000FF"/>
        </w:rPr>
        <w:t>:</w:t>
      </w:r>
    </w:p>
    <w:p w14:paraId="04E7668E" w14:textId="77777777" w:rsidR="00E252B8" w:rsidRPr="006877E9" w:rsidRDefault="00E252B8" w:rsidP="008D4181">
      <w:pPr>
        <w:suppressAutoHyphens/>
      </w:pPr>
      <w:r w:rsidRPr="00DD67FD">
        <w:t>N/A</w:t>
      </w:r>
    </w:p>
    <w:p w14:paraId="04E7668F" w14:textId="77777777" w:rsidR="00E252B8" w:rsidRDefault="00E252B8" w:rsidP="008D4181">
      <w:pPr>
        <w:suppressAutoHyphens/>
      </w:pPr>
    </w:p>
    <w:p w14:paraId="04E76690" w14:textId="77777777" w:rsidR="00E252B8" w:rsidRDefault="00E252B8" w:rsidP="00825EC2">
      <w:pPr>
        <w:pStyle w:val="Heading2"/>
      </w:pPr>
      <w:r>
        <w:t>4.3</w:t>
      </w:r>
      <w:r w:rsidRPr="00DC4C02">
        <w:t xml:space="preserve">. </w:t>
      </w:r>
      <w:r w:rsidRPr="00007A8D">
        <w:t>M</w:t>
      </w:r>
      <w:r w:rsidRPr="00007A8D">
        <w:t>aterials</w:t>
      </w:r>
      <w:r>
        <w:t>:</w:t>
      </w:r>
    </w:p>
    <w:p w14:paraId="04E76691" w14:textId="77777777" w:rsidR="00E252B8" w:rsidRPr="00DD67FD" w:rsidRDefault="00E252B8" w:rsidP="008D4181">
      <w:pPr>
        <w:suppressAutoHyphens/>
      </w:pPr>
      <w:r w:rsidRPr="00DC4C02">
        <w:t>The Contractor shall</w:t>
      </w:r>
      <w:r w:rsidRPr="00DD67FD">
        <w:t xml:space="preserve"> f</w:t>
      </w:r>
      <w:r w:rsidRPr="00DD67FD">
        <w:t xml:space="preserve">urnish materials, supplies, and equipment necessary to meet the requirements </w:t>
      </w:r>
      <w:r w:rsidRPr="00DD67FD">
        <w:t>under</w:t>
      </w:r>
      <w:r w:rsidRPr="00DD67FD">
        <w:t xml:space="preserve"> this</w:t>
      </w:r>
      <w:r w:rsidRPr="00DD67FD">
        <w:t xml:space="preserve"> PW</w:t>
      </w:r>
      <w:r>
        <w:t>S.</w:t>
      </w:r>
    </w:p>
    <w:p w14:paraId="04E76692" w14:textId="77777777" w:rsidR="00E252B8" w:rsidRPr="00DC4C02" w:rsidRDefault="00E252B8" w:rsidP="008D4181">
      <w:pPr>
        <w:suppressAutoHyphens/>
      </w:pPr>
    </w:p>
    <w:p w14:paraId="04E76693" w14:textId="77777777" w:rsidR="00E252B8" w:rsidRDefault="00E252B8" w:rsidP="00825EC2">
      <w:pPr>
        <w:pStyle w:val="Heading2"/>
      </w:pPr>
      <w:r w:rsidRPr="00DC4C02">
        <w:t>4.</w:t>
      </w:r>
      <w:r>
        <w:t>4</w:t>
      </w:r>
      <w:r w:rsidRPr="00DC4C02">
        <w:t xml:space="preserve">. </w:t>
      </w:r>
      <w:r w:rsidRPr="00007A8D">
        <w:t>E</w:t>
      </w:r>
      <w:r w:rsidRPr="00007A8D">
        <w:t>quipment</w:t>
      </w:r>
      <w:r>
        <w:t>:</w:t>
      </w:r>
    </w:p>
    <w:p w14:paraId="04E76694" w14:textId="77777777" w:rsidR="00E252B8" w:rsidRPr="00DC4C02" w:rsidRDefault="00E252B8" w:rsidP="00DD67FD">
      <w:r w:rsidRPr="00DC4C02">
        <w:t>The Contractor shall</w:t>
      </w:r>
      <w:r>
        <w:t xml:space="preserve"> </w:t>
      </w:r>
      <w:r>
        <w:t>furnish all equipment, including motors, belts, tracks, charging systems, hardware, spreader bars, etc.</w:t>
      </w:r>
      <w:r>
        <w:t xml:space="preserve"> to meet the requirements under</w:t>
      </w:r>
      <w:r w:rsidRPr="006444C6">
        <w:t xml:space="preserve"> this</w:t>
      </w:r>
      <w:r>
        <w:t xml:space="preserve"> PWS</w:t>
      </w:r>
      <w:r>
        <w:t>.</w:t>
      </w:r>
    </w:p>
    <w:p w14:paraId="04E76695" w14:textId="77777777" w:rsidR="00E252B8" w:rsidRPr="00120EF7" w:rsidRDefault="00E252B8" w:rsidP="00DD67FD">
      <w:r>
        <w:br w:type="page"/>
      </w:r>
      <w:r w:rsidRPr="00120EF7">
        <w:lastRenderedPageBreak/>
        <w:t>PART 5</w:t>
      </w:r>
    </w:p>
    <w:p w14:paraId="04E76696" w14:textId="77777777" w:rsidR="00E252B8" w:rsidRPr="00120EF7" w:rsidRDefault="00E252B8" w:rsidP="00605A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SPECIFIC TASKS</w:t>
      </w:r>
    </w:p>
    <w:p w14:paraId="04E76697" w14:textId="77777777" w:rsidR="00E252B8" w:rsidRDefault="00E252B8" w:rsidP="00605A63">
      <w:pPr>
        <w:rPr>
          <w:bCs/>
          <w:i/>
          <w:color w:val="0000FF"/>
        </w:rPr>
      </w:pPr>
    </w:p>
    <w:p w14:paraId="04E76698" w14:textId="77777777" w:rsidR="00E252B8" w:rsidRDefault="00E252B8" w:rsidP="00825EC2">
      <w:pPr>
        <w:pStyle w:val="Heading1"/>
      </w:pPr>
      <w:r w:rsidRPr="00DC4C02">
        <w:t xml:space="preserve">5. </w:t>
      </w:r>
      <w:r>
        <w:t>Specific Tasks</w:t>
      </w:r>
      <w:r w:rsidRPr="00DC4C02">
        <w:t>:</w:t>
      </w:r>
      <w:r w:rsidRPr="00DC4C02">
        <w:t xml:space="preserve"> </w:t>
      </w:r>
    </w:p>
    <w:p w14:paraId="04E76699" w14:textId="77777777" w:rsidR="00E252B8" w:rsidRPr="00DC4C02" w:rsidRDefault="00E252B8" w:rsidP="008D4181"/>
    <w:p w14:paraId="04E7669A" w14:textId="77777777" w:rsidR="00E252B8" w:rsidRDefault="00E252B8" w:rsidP="00825EC2">
      <w:pPr>
        <w:pStyle w:val="Heading2"/>
      </w:pPr>
      <w:r w:rsidRPr="00DC4C02">
        <w:t xml:space="preserve">5.1. </w:t>
      </w:r>
      <w:r>
        <w:t>Basic Services</w:t>
      </w:r>
      <w:r>
        <w:t>:</w:t>
      </w:r>
    </w:p>
    <w:p w14:paraId="04E7669B" w14:textId="77777777" w:rsidR="00E252B8" w:rsidRDefault="00E252B8" w:rsidP="00A72A72">
      <w:r>
        <w:t xml:space="preserve">The contractor shall provide services for </w:t>
      </w:r>
      <w:r>
        <w:t>the procurement and installation of new overhead ceiling lift systems, parts, accessories, and training.</w:t>
      </w:r>
      <w:r>
        <w:t xml:space="preserve"> </w:t>
      </w:r>
    </w:p>
    <w:p w14:paraId="04E7669C" w14:textId="77777777" w:rsidR="00E252B8" w:rsidRDefault="00E252B8" w:rsidP="008D4181"/>
    <w:p w14:paraId="04E7669D" w14:textId="77777777" w:rsidR="00E252B8" w:rsidRDefault="00E252B8" w:rsidP="00A72A72">
      <w:pPr>
        <w:pStyle w:val="ListParagraph"/>
        <w:numPr>
          <w:ilvl w:val="0"/>
          <w:numId w:val="2"/>
        </w:numPr>
      </w:pPr>
      <w:r>
        <w:t>Implementation services shall include the following:</w:t>
      </w:r>
    </w:p>
    <w:p w14:paraId="04E7669E" w14:textId="77777777" w:rsidR="00E252B8" w:rsidRDefault="00E252B8" w:rsidP="00A72A72">
      <w:pPr>
        <w:pStyle w:val="ListParagraph"/>
        <w:numPr>
          <w:ilvl w:val="1"/>
          <w:numId w:val="2"/>
        </w:numPr>
      </w:pPr>
      <w:r>
        <w:t>A project manager</w:t>
      </w:r>
    </w:p>
    <w:p w14:paraId="04E7669F" w14:textId="77777777" w:rsidR="00E252B8" w:rsidRDefault="00E252B8" w:rsidP="00A72A72">
      <w:pPr>
        <w:pStyle w:val="ListParagraph"/>
        <w:numPr>
          <w:ilvl w:val="1"/>
          <w:numId w:val="2"/>
        </w:numPr>
      </w:pPr>
      <w:r>
        <w:t>Detailed project timeline with defined roles and responsibilities (including vendor and VA resources)</w:t>
      </w:r>
    </w:p>
    <w:p w14:paraId="04E766A0" w14:textId="77777777" w:rsidR="00E252B8" w:rsidRDefault="00E252B8" w:rsidP="00A72A72">
      <w:pPr>
        <w:pStyle w:val="ListParagraph"/>
        <w:numPr>
          <w:ilvl w:val="1"/>
          <w:numId w:val="2"/>
        </w:numPr>
      </w:pPr>
      <w:r>
        <w:t>On-site installation coordination of all equipment and accessories, a training plan, and schedule for go-live</w:t>
      </w:r>
    </w:p>
    <w:p w14:paraId="04E766A1" w14:textId="77777777" w:rsidR="00E252B8" w:rsidRDefault="00E252B8" w:rsidP="00A72A72">
      <w:pPr>
        <w:pStyle w:val="ListParagraph"/>
        <w:numPr>
          <w:ilvl w:val="2"/>
          <w:numId w:val="2"/>
        </w:numPr>
      </w:pPr>
      <w:r>
        <w:t xml:space="preserve">The contractor shall develop a detailed structural design and drawing document for each room prior to installation. </w:t>
      </w:r>
      <w:r w:rsidRPr="001023D2">
        <w:t xml:space="preserve">All structural design and drawings shall follow: (1) Department of Veterans Affairs, VHA Directive 2005-019, May 19, 2005 (2) Department of Veterans Affairs, Specifications SECTION 13 05 41 – SEISMIC RESTRAINT REQUIREMENTS FOR NO -STRUCTURAL COMPONENTS (3) Strategic Management Office, Seismic Design Requirements H-18-8, Nov 2019 Revised May 2020. </w:t>
      </w:r>
    </w:p>
    <w:p w14:paraId="04E766A2" w14:textId="77777777" w:rsidR="00E252B8" w:rsidRDefault="00E252B8" w:rsidP="00A72A72">
      <w:pPr>
        <w:pStyle w:val="ListParagraph"/>
        <w:numPr>
          <w:ilvl w:val="2"/>
          <w:numId w:val="2"/>
        </w:numPr>
      </w:pPr>
      <w:r>
        <w:t>The contractor shall revise the structural design and drawing document if instructed to do so by the VA Medical Center.</w:t>
      </w:r>
    </w:p>
    <w:p w14:paraId="04E766A3" w14:textId="77777777" w:rsidR="00E252B8" w:rsidRDefault="00E252B8" w:rsidP="00A72A72">
      <w:pPr>
        <w:pStyle w:val="ListParagraph"/>
        <w:numPr>
          <w:ilvl w:val="0"/>
          <w:numId w:val="2"/>
        </w:numPr>
      </w:pPr>
      <w:r>
        <w:t>Materials shall be new equipment, parts and accessories as specified in this PWS.</w:t>
      </w:r>
    </w:p>
    <w:p w14:paraId="04E766A4" w14:textId="77777777" w:rsidR="00E252B8" w:rsidRDefault="00E252B8" w:rsidP="00A72A72">
      <w:pPr>
        <w:pStyle w:val="ListParagraph"/>
        <w:numPr>
          <w:ilvl w:val="0"/>
          <w:numId w:val="2"/>
        </w:numPr>
      </w:pPr>
      <w:r>
        <w:t>The vendor shall deliver materials to the job site in original equipment manufacturer’s (OEM) original unopened containers, clearly labeled with the OEM’s name, equipment model and serial identification numbers, delivery order number, and VA purchase order number.</w:t>
      </w:r>
    </w:p>
    <w:p w14:paraId="04E766A5" w14:textId="77777777" w:rsidR="00E252B8" w:rsidRDefault="00E252B8" w:rsidP="00A72A72">
      <w:pPr>
        <w:pStyle w:val="ListParagraph"/>
        <w:numPr>
          <w:ilvl w:val="0"/>
          <w:numId w:val="2"/>
        </w:numPr>
      </w:pPr>
      <w:r>
        <w:t>The vendor is responsible for inventorying materials prior to delivery to VA sites to check for accuracy in quantity and part number.</w:t>
      </w:r>
    </w:p>
    <w:p w14:paraId="04E766A6" w14:textId="77777777" w:rsidR="00E252B8" w:rsidRDefault="00E252B8" w:rsidP="00A72A72">
      <w:pPr>
        <w:pStyle w:val="ListParagraph"/>
        <w:numPr>
          <w:ilvl w:val="0"/>
          <w:numId w:val="2"/>
        </w:numPr>
      </w:pPr>
      <w:r>
        <w:t>All on-site installation services shall be vendor-provided by technical staff (not sales reps) fully trained to service and install Arjo products, parts, and accessories as specified.</w:t>
      </w:r>
    </w:p>
    <w:p w14:paraId="04E766A7" w14:textId="77777777" w:rsidR="00E252B8" w:rsidRDefault="00E252B8" w:rsidP="00A72A72">
      <w:pPr>
        <w:pStyle w:val="ListParagraph"/>
        <w:numPr>
          <w:ilvl w:val="0"/>
          <w:numId w:val="2"/>
        </w:numPr>
      </w:pPr>
      <w:r>
        <w:t xml:space="preserve">The vendor shall provide, maintain, and </w:t>
      </w:r>
      <w:proofErr w:type="gramStart"/>
      <w:r>
        <w:t>dispose</w:t>
      </w:r>
      <w:proofErr w:type="gramEnd"/>
      <w:r>
        <w:t xml:space="preserve"> all material waste and packaging associated with the Arjo products and/or waste generated during the installation services.</w:t>
      </w:r>
    </w:p>
    <w:p w14:paraId="04E766A8" w14:textId="77777777" w:rsidR="00E252B8" w:rsidRDefault="00E252B8" w:rsidP="00A72A72">
      <w:pPr>
        <w:pStyle w:val="ListParagraph"/>
        <w:numPr>
          <w:ilvl w:val="0"/>
          <w:numId w:val="2"/>
        </w:numPr>
      </w:pPr>
      <w:r>
        <w:t>The vendor will be responsible for moving waste materials from job site(s) to a vendor-provided waste container, and then off-site.</w:t>
      </w:r>
    </w:p>
    <w:p w14:paraId="04E766A9" w14:textId="77777777" w:rsidR="00E252B8" w:rsidRDefault="00E252B8" w:rsidP="00A72A72">
      <w:pPr>
        <w:pStyle w:val="ListParagraph"/>
        <w:numPr>
          <w:ilvl w:val="0"/>
          <w:numId w:val="2"/>
        </w:numPr>
      </w:pPr>
      <w:r>
        <w:lastRenderedPageBreak/>
        <w:t xml:space="preserve">The vendor shall provide the following documentation for the proposed Arjo configuration and </w:t>
      </w:r>
      <w:proofErr w:type="gramStart"/>
      <w:r>
        <w:t>setup</w:t>
      </w:r>
      <w:proofErr w:type="gramEnd"/>
      <w:r>
        <w:t>:</w:t>
      </w:r>
    </w:p>
    <w:p w14:paraId="04E766AA" w14:textId="77777777" w:rsidR="00E252B8" w:rsidRDefault="00E252B8" w:rsidP="00A72A72">
      <w:pPr>
        <w:pStyle w:val="ListParagraph"/>
        <w:numPr>
          <w:ilvl w:val="1"/>
          <w:numId w:val="2"/>
        </w:numPr>
      </w:pPr>
      <w:r>
        <w:t>Hard and soft copy of operator’s manual</w:t>
      </w:r>
    </w:p>
    <w:p w14:paraId="04E766AB" w14:textId="77777777" w:rsidR="00E252B8" w:rsidRDefault="00E252B8" w:rsidP="00A72A72">
      <w:pPr>
        <w:pStyle w:val="ListParagraph"/>
        <w:numPr>
          <w:ilvl w:val="1"/>
          <w:numId w:val="2"/>
        </w:numPr>
      </w:pPr>
      <w:r>
        <w:t>Hard and soft copy of technical service manuals including troubleshooting guides, necessary diagnostic software and equipment, schematic diagrams, and parts lists</w:t>
      </w:r>
    </w:p>
    <w:p w14:paraId="04E766AC" w14:textId="77777777" w:rsidR="00E252B8" w:rsidRPr="00120EF7" w:rsidRDefault="00E252B8" w:rsidP="00A72A72">
      <w:pPr>
        <w:pStyle w:val="ListParagraph"/>
        <w:numPr>
          <w:ilvl w:val="1"/>
          <w:numId w:val="2"/>
        </w:numPr>
        <w:ind w:left="0" w:firstLine="0"/>
        <w:jc w:val="center"/>
      </w:pPr>
      <w:r>
        <w:t>DVD or web-based training if available</w:t>
      </w:r>
      <w:r>
        <w:br w:type="page"/>
      </w:r>
      <w:r w:rsidRPr="00120EF7">
        <w:lastRenderedPageBreak/>
        <w:t>PART 6</w:t>
      </w:r>
    </w:p>
    <w:p w14:paraId="04E766AD" w14:textId="77777777" w:rsidR="00E252B8" w:rsidRPr="00120EF7" w:rsidRDefault="00E252B8"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APPLICABLE PUBLICATIONS</w:t>
      </w:r>
    </w:p>
    <w:p w14:paraId="04E766AE" w14:textId="77777777" w:rsidR="00E252B8" w:rsidRDefault="00E252B8" w:rsidP="008D4181">
      <w:pPr>
        <w:rPr>
          <w:i/>
          <w:color w:val="0000FF"/>
        </w:rPr>
      </w:pPr>
    </w:p>
    <w:p w14:paraId="04E766AF" w14:textId="77777777" w:rsidR="00E252B8" w:rsidRPr="005A0BD0" w:rsidRDefault="00E252B8" w:rsidP="00825EC2">
      <w:pPr>
        <w:pStyle w:val="Heading1"/>
      </w:pPr>
      <w:r w:rsidRPr="00DC4C02">
        <w:t>6</w:t>
      </w:r>
      <w:r w:rsidRPr="005A0BD0">
        <w:t xml:space="preserve">. </w:t>
      </w:r>
      <w:r w:rsidRPr="00D86D39">
        <w:t>A</w:t>
      </w:r>
      <w:r w:rsidRPr="00D86D39">
        <w:t xml:space="preserve">pplicable Publications </w:t>
      </w:r>
      <w:r w:rsidRPr="00D86D39">
        <w:t>(Current Editions)</w:t>
      </w:r>
    </w:p>
    <w:p w14:paraId="04E766B0" w14:textId="77777777" w:rsidR="00E252B8" w:rsidRPr="00DC4C02" w:rsidRDefault="00E252B8" w:rsidP="008D4181">
      <w:pPr>
        <w:rPr>
          <w:b/>
          <w:bCs/>
        </w:rPr>
      </w:pPr>
    </w:p>
    <w:p w14:paraId="04E766B1" w14:textId="77777777" w:rsidR="00E252B8" w:rsidRDefault="00E252B8" w:rsidP="005A0BD0">
      <w:pPr>
        <w:jc w:val="both"/>
        <w:rPr>
          <w:color w:val="5A2EFA"/>
        </w:rPr>
      </w:pPr>
      <w:r>
        <w:t xml:space="preserve">The Contractor must abide by </w:t>
      </w:r>
      <w:r>
        <w:t xml:space="preserve">all applicable </w:t>
      </w:r>
      <w:r>
        <w:t>regulation</w:t>
      </w:r>
      <w:r>
        <w:t>s, publications, manuals, and local policies and procedures</w:t>
      </w:r>
      <w:r>
        <w:t>.</w:t>
      </w:r>
    </w:p>
    <w:p w14:paraId="04E766B2" w14:textId="77777777" w:rsidR="00E252B8" w:rsidRDefault="00E252B8" w:rsidP="005A0BD0">
      <w:pPr>
        <w:jc w:val="both"/>
        <w:rPr>
          <w:color w:val="5A2EFA"/>
        </w:rPr>
      </w:pPr>
    </w:p>
    <w:p w14:paraId="04E766B3" w14:textId="77777777" w:rsidR="00E252B8" w:rsidRDefault="00E252B8" w:rsidP="00A72A72">
      <w:pPr>
        <w:pStyle w:val="ListParagraph"/>
        <w:numPr>
          <w:ilvl w:val="0"/>
          <w:numId w:val="6"/>
        </w:numPr>
        <w:jc w:val="both"/>
      </w:pPr>
      <w:r w:rsidRPr="001023D2">
        <w:t xml:space="preserve">Department of Veterans Affairs, VHA Directive 2005-019, May 19, 2005 </w:t>
      </w:r>
    </w:p>
    <w:p w14:paraId="04E766B4" w14:textId="77777777" w:rsidR="00E252B8" w:rsidRDefault="00E252B8" w:rsidP="00A72A72">
      <w:pPr>
        <w:pStyle w:val="ListParagraph"/>
        <w:numPr>
          <w:ilvl w:val="0"/>
          <w:numId w:val="6"/>
        </w:numPr>
        <w:jc w:val="both"/>
      </w:pPr>
      <w:r w:rsidRPr="001023D2">
        <w:t xml:space="preserve">Department of Veterans Affairs, Specifications SECTION 13 05 41 – SEISMIC RESTRAINT REQUIREMENTS FOR NO -STRUCTURAL COMPONENTS </w:t>
      </w:r>
    </w:p>
    <w:p w14:paraId="04E766B5" w14:textId="77777777" w:rsidR="00E252B8" w:rsidRPr="006E5B11" w:rsidRDefault="00E252B8" w:rsidP="00825EC2">
      <w:pPr>
        <w:pStyle w:val="ListParagraph"/>
        <w:numPr>
          <w:ilvl w:val="0"/>
          <w:numId w:val="6"/>
        </w:numPr>
        <w:jc w:val="both"/>
        <w:rPr>
          <w:b/>
          <w:bCs/>
          <w:i/>
        </w:rPr>
      </w:pPr>
      <w:r w:rsidRPr="001023D2">
        <w:t>Strategic Management Office, Seismic Design Requirements H-18-8, Nov 2019 Revised May 2020</w:t>
      </w:r>
    </w:p>
    <w:p w14:paraId="04E766B6" w14:textId="77777777" w:rsidR="00E252B8" w:rsidRDefault="00E252B8" w:rsidP="006E5B11">
      <w:pPr>
        <w:jc w:val="both"/>
        <w:rPr>
          <w:b/>
          <w:bCs/>
          <w:i/>
        </w:rPr>
      </w:pPr>
    </w:p>
    <w:p w14:paraId="04E766B7" w14:textId="77777777" w:rsidR="00E252B8" w:rsidRDefault="00E252B8" w:rsidP="006E5B11">
      <w:pPr>
        <w:jc w:val="both"/>
        <w:rPr>
          <w:b/>
          <w:bCs/>
          <w:i/>
        </w:rPr>
      </w:pPr>
    </w:p>
    <w:p w14:paraId="04E766B8" w14:textId="77777777" w:rsidR="00E252B8" w:rsidRPr="006E5B11" w:rsidRDefault="00E252B8" w:rsidP="006E5B11"/>
    <w:p w14:paraId="04E766B9" w14:textId="77777777" w:rsidR="00906E8F" w:rsidRDefault="00E252B8">
      <w:pPr>
        <w:ind w:left="360"/>
      </w:pPr>
      <w:r>
        <w:t>See attached document: HCA Signed NCO 1 P03_36C241-26-AP-1701_RFO 8 - SSJ GSAM 581.7104-3b over SAT_Signed 1_Redacted.</w:t>
      </w:r>
    </w:p>
    <w:sectPr w:rsidR="00906E8F">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766CA" w14:textId="77777777" w:rsidR="00E252B8" w:rsidRDefault="00E252B8">
      <w:pPr>
        <w:spacing w:after="0" w:line="240" w:lineRule="auto"/>
      </w:pPr>
      <w:r>
        <w:separator/>
      </w:r>
    </w:p>
  </w:endnote>
  <w:endnote w:type="continuationSeparator" w:id="0">
    <w:p w14:paraId="04E766CC" w14:textId="77777777" w:rsidR="00E252B8" w:rsidRDefault="00E25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6E8F" w14:paraId="04E766BD" w14:textId="77777777" w:rsidTr="009A409F">
      <w:tc>
        <w:tcPr>
          <w:tcW w:w="4788" w:type="dxa"/>
        </w:tcPr>
        <w:p w14:paraId="04E766BB" w14:textId="77777777" w:rsidR="00E252B8" w:rsidRDefault="00E252B8" w:rsidP="009A409F">
          <w:pPr>
            <w:pStyle w:val="Footer"/>
            <w:rPr>
              <w:rFonts w:cstheme="minorHAnsi"/>
            </w:rPr>
          </w:pPr>
        </w:p>
      </w:tc>
      <w:tc>
        <w:tcPr>
          <w:tcW w:w="4788" w:type="dxa"/>
        </w:tcPr>
        <w:p w14:paraId="04E766BC" w14:textId="77777777" w:rsidR="00E252B8" w:rsidRDefault="00E252B8" w:rsidP="009A409F">
          <w:pPr>
            <w:pStyle w:val="Footer"/>
            <w:jc w:val="right"/>
            <w:rPr>
              <w:rFonts w:cstheme="minorHAnsi"/>
            </w:rPr>
          </w:pPr>
          <w:r>
            <w:rPr>
              <w:rFonts w:cstheme="minorHAnsi"/>
            </w:rPr>
            <w:t>Special Notice</w:t>
          </w:r>
        </w:p>
      </w:tc>
    </w:tr>
  </w:tbl>
  <w:p w14:paraId="04E766BE" w14:textId="77777777" w:rsidR="00E252B8" w:rsidRPr="00975C97" w:rsidRDefault="00E252B8" w:rsidP="009A409F">
    <w:pPr>
      <w:pStyle w:val="Footer"/>
      <w:rPr>
        <w:rFonts w:cstheme="minorHAnsi"/>
      </w:rPr>
    </w:pPr>
  </w:p>
  <w:p w14:paraId="04E766BF" w14:textId="77777777" w:rsidR="00906E8F" w:rsidRDefault="00E252B8">
    <w:pPr>
      <w:pStyle w:val="Header"/>
      <w:jc w:val="right"/>
    </w:pPr>
    <w:r>
      <w:t xml:space="preserve">Page </w:t>
    </w:r>
    <w:r>
      <w:fldChar w:fldCharType="begin"/>
    </w:r>
    <w:r>
      <w:instrText xml:space="preserve"> PAGE   \* MERGEFORMAT </w:instrText>
    </w:r>
    <w:r>
      <w:fldChar w:fldCharType="separate"/>
    </w:r>
    <w:r>
      <w:t>19</w:t>
    </w:r>
    <w:r>
      <w:fldChar w:fldCharType="end"/>
    </w:r>
    <w:r>
      <w:t xml:space="preserve"> of </w:t>
    </w:r>
    <w:r>
      <w:fldChar w:fldCharType="begin"/>
    </w:r>
    <w:r>
      <w:instrText xml:space="preserve"> NUMPAGES   \* MERGEFORMAT </w:instrText>
    </w:r>
    <w:r>
      <w:fldChar w:fldCharType="separate"/>
    </w:r>
    <w:r>
      <w:t>19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06E8F" w14:paraId="04E766C3" w14:textId="77777777" w:rsidTr="009A409F">
      <w:tc>
        <w:tcPr>
          <w:tcW w:w="4788" w:type="dxa"/>
        </w:tcPr>
        <w:p w14:paraId="04E766C1" w14:textId="77777777" w:rsidR="00E252B8" w:rsidRDefault="00E252B8" w:rsidP="009A409F">
          <w:pPr>
            <w:pStyle w:val="Footer"/>
            <w:rPr>
              <w:rFonts w:cstheme="minorHAnsi"/>
            </w:rPr>
          </w:pPr>
          <w:r w:rsidRPr="009A409F">
            <w:rPr>
              <w:rFonts w:cstheme="minorHAnsi"/>
            </w:rPr>
            <w:t>*= Required Field</w:t>
          </w:r>
        </w:p>
      </w:tc>
      <w:tc>
        <w:tcPr>
          <w:tcW w:w="4788" w:type="dxa"/>
        </w:tcPr>
        <w:p w14:paraId="04E766C2" w14:textId="77777777" w:rsidR="00E252B8" w:rsidRDefault="00E252B8" w:rsidP="00637F97">
          <w:pPr>
            <w:pStyle w:val="Footer"/>
            <w:jc w:val="right"/>
            <w:rPr>
              <w:rFonts w:cstheme="minorHAnsi"/>
            </w:rPr>
          </w:pPr>
          <w:r>
            <w:rPr>
              <w:rFonts w:cstheme="minorHAnsi"/>
            </w:rPr>
            <w:t>Special Notice</w:t>
          </w:r>
        </w:p>
      </w:tc>
    </w:tr>
  </w:tbl>
  <w:p w14:paraId="04E766C4" w14:textId="77777777" w:rsidR="00E252B8" w:rsidRPr="00E52D1F" w:rsidRDefault="00E252B8" w:rsidP="00637F97">
    <w:pPr>
      <w:pStyle w:val="Footer"/>
      <w:jc w:val="right"/>
      <w:rPr>
        <w:rFonts w:cstheme="minorHAnsi"/>
      </w:rPr>
    </w:pPr>
  </w:p>
  <w:p w14:paraId="04E766C5" w14:textId="77777777" w:rsidR="00906E8F" w:rsidRDefault="00E252B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766C6" w14:textId="77777777" w:rsidR="00E252B8" w:rsidRDefault="00E252B8">
      <w:pPr>
        <w:spacing w:after="0" w:line="240" w:lineRule="auto"/>
      </w:pPr>
      <w:r>
        <w:separator/>
      </w:r>
    </w:p>
  </w:footnote>
  <w:footnote w:type="continuationSeparator" w:id="0">
    <w:p w14:paraId="04E766C8" w14:textId="77777777" w:rsidR="00E252B8" w:rsidRDefault="00E25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66BA" w14:textId="77777777" w:rsidR="00E252B8" w:rsidRPr="00C326BA" w:rsidRDefault="00E252B8"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66C0" w14:textId="77777777" w:rsidR="00E252B8" w:rsidRPr="00C326BA" w:rsidRDefault="00E252B8"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693"/>
    <w:multiLevelType w:val="hybridMultilevel"/>
    <w:tmpl w:val="79BEFE4A"/>
    <w:lvl w:ilvl="0" w:tplc="6CD6C2D2">
      <w:start w:val="1"/>
      <w:numFmt w:val="decimal"/>
      <w:lvlText w:val="%1."/>
      <w:lvlJc w:val="left"/>
      <w:pPr>
        <w:ind w:left="1080" w:hanging="720"/>
      </w:pPr>
      <w:rPr>
        <w:rFonts w:hint="default"/>
      </w:rPr>
    </w:lvl>
    <w:lvl w:ilvl="1" w:tplc="A152417E" w:tentative="1">
      <w:start w:val="1"/>
      <w:numFmt w:val="lowerLetter"/>
      <w:lvlText w:val="%2."/>
      <w:lvlJc w:val="left"/>
      <w:pPr>
        <w:ind w:left="1440" w:hanging="360"/>
      </w:pPr>
    </w:lvl>
    <w:lvl w:ilvl="2" w:tplc="C90EAFC8" w:tentative="1">
      <w:start w:val="1"/>
      <w:numFmt w:val="lowerRoman"/>
      <w:lvlText w:val="%3."/>
      <w:lvlJc w:val="right"/>
      <w:pPr>
        <w:ind w:left="2160" w:hanging="180"/>
      </w:pPr>
    </w:lvl>
    <w:lvl w:ilvl="3" w:tplc="0938EDBA" w:tentative="1">
      <w:start w:val="1"/>
      <w:numFmt w:val="decimal"/>
      <w:lvlText w:val="%4."/>
      <w:lvlJc w:val="left"/>
      <w:pPr>
        <w:ind w:left="2880" w:hanging="360"/>
      </w:pPr>
    </w:lvl>
    <w:lvl w:ilvl="4" w:tplc="7A6ACD88" w:tentative="1">
      <w:start w:val="1"/>
      <w:numFmt w:val="lowerLetter"/>
      <w:lvlText w:val="%5."/>
      <w:lvlJc w:val="left"/>
      <w:pPr>
        <w:ind w:left="3600" w:hanging="360"/>
      </w:pPr>
    </w:lvl>
    <w:lvl w:ilvl="5" w:tplc="5C56ED3C" w:tentative="1">
      <w:start w:val="1"/>
      <w:numFmt w:val="lowerRoman"/>
      <w:lvlText w:val="%6."/>
      <w:lvlJc w:val="right"/>
      <w:pPr>
        <w:ind w:left="4320" w:hanging="180"/>
      </w:pPr>
    </w:lvl>
    <w:lvl w:ilvl="6" w:tplc="B78ADFF8" w:tentative="1">
      <w:start w:val="1"/>
      <w:numFmt w:val="decimal"/>
      <w:lvlText w:val="%7."/>
      <w:lvlJc w:val="left"/>
      <w:pPr>
        <w:ind w:left="5040" w:hanging="360"/>
      </w:pPr>
    </w:lvl>
    <w:lvl w:ilvl="7" w:tplc="C388BAD4" w:tentative="1">
      <w:start w:val="1"/>
      <w:numFmt w:val="lowerLetter"/>
      <w:lvlText w:val="%8."/>
      <w:lvlJc w:val="left"/>
      <w:pPr>
        <w:ind w:left="5760" w:hanging="360"/>
      </w:pPr>
    </w:lvl>
    <w:lvl w:ilvl="8" w:tplc="C870F5D0" w:tentative="1">
      <w:start w:val="1"/>
      <w:numFmt w:val="lowerRoman"/>
      <w:lvlText w:val="%9."/>
      <w:lvlJc w:val="right"/>
      <w:pPr>
        <w:ind w:left="6480" w:hanging="180"/>
      </w:pPr>
    </w:lvl>
  </w:abstractNum>
  <w:abstractNum w:abstractNumId="1" w15:restartNumberingAfterBreak="0">
    <w:nsid w:val="189A7F94"/>
    <w:multiLevelType w:val="hybridMultilevel"/>
    <w:tmpl w:val="02BE9F20"/>
    <w:lvl w:ilvl="0" w:tplc="95B4807E">
      <w:start w:val="1"/>
      <w:numFmt w:val="decimal"/>
      <w:lvlText w:val="%1."/>
      <w:lvlJc w:val="left"/>
      <w:pPr>
        <w:ind w:left="1080" w:hanging="720"/>
      </w:pPr>
      <w:rPr>
        <w:rFonts w:hint="default"/>
      </w:rPr>
    </w:lvl>
    <w:lvl w:ilvl="1" w:tplc="CD2245FE" w:tentative="1">
      <w:start w:val="1"/>
      <w:numFmt w:val="lowerLetter"/>
      <w:lvlText w:val="%2."/>
      <w:lvlJc w:val="left"/>
      <w:pPr>
        <w:ind w:left="1440" w:hanging="360"/>
      </w:pPr>
    </w:lvl>
    <w:lvl w:ilvl="2" w:tplc="A67A36D8" w:tentative="1">
      <w:start w:val="1"/>
      <w:numFmt w:val="lowerRoman"/>
      <w:lvlText w:val="%3."/>
      <w:lvlJc w:val="right"/>
      <w:pPr>
        <w:ind w:left="2160" w:hanging="180"/>
      </w:pPr>
    </w:lvl>
    <w:lvl w:ilvl="3" w:tplc="63C29F52" w:tentative="1">
      <w:start w:val="1"/>
      <w:numFmt w:val="decimal"/>
      <w:lvlText w:val="%4."/>
      <w:lvlJc w:val="left"/>
      <w:pPr>
        <w:ind w:left="2880" w:hanging="360"/>
      </w:pPr>
    </w:lvl>
    <w:lvl w:ilvl="4" w:tplc="B3788600" w:tentative="1">
      <w:start w:val="1"/>
      <w:numFmt w:val="lowerLetter"/>
      <w:lvlText w:val="%5."/>
      <w:lvlJc w:val="left"/>
      <w:pPr>
        <w:ind w:left="3600" w:hanging="360"/>
      </w:pPr>
    </w:lvl>
    <w:lvl w:ilvl="5" w:tplc="29A067B6" w:tentative="1">
      <w:start w:val="1"/>
      <w:numFmt w:val="lowerRoman"/>
      <w:lvlText w:val="%6."/>
      <w:lvlJc w:val="right"/>
      <w:pPr>
        <w:ind w:left="4320" w:hanging="180"/>
      </w:pPr>
    </w:lvl>
    <w:lvl w:ilvl="6" w:tplc="0D942B8C" w:tentative="1">
      <w:start w:val="1"/>
      <w:numFmt w:val="decimal"/>
      <w:lvlText w:val="%7."/>
      <w:lvlJc w:val="left"/>
      <w:pPr>
        <w:ind w:left="5040" w:hanging="360"/>
      </w:pPr>
    </w:lvl>
    <w:lvl w:ilvl="7" w:tplc="0B14521C" w:tentative="1">
      <w:start w:val="1"/>
      <w:numFmt w:val="lowerLetter"/>
      <w:lvlText w:val="%8."/>
      <w:lvlJc w:val="left"/>
      <w:pPr>
        <w:ind w:left="5760" w:hanging="360"/>
      </w:pPr>
    </w:lvl>
    <w:lvl w:ilvl="8" w:tplc="8F448C30" w:tentative="1">
      <w:start w:val="1"/>
      <w:numFmt w:val="lowerRoman"/>
      <w:lvlText w:val="%9."/>
      <w:lvlJc w:val="right"/>
      <w:pPr>
        <w:ind w:left="6480" w:hanging="180"/>
      </w:pPr>
    </w:lvl>
  </w:abstractNum>
  <w:abstractNum w:abstractNumId="2" w15:restartNumberingAfterBreak="0">
    <w:nsid w:val="1D1909DB"/>
    <w:multiLevelType w:val="hybridMultilevel"/>
    <w:tmpl w:val="D0A4C4D0"/>
    <w:lvl w:ilvl="0" w:tplc="9A808F24">
      <w:start w:val="1"/>
      <w:numFmt w:val="bullet"/>
      <w:lvlText w:val=""/>
      <w:lvlJc w:val="left"/>
      <w:pPr>
        <w:ind w:left="720" w:hanging="360"/>
      </w:pPr>
      <w:rPr>
        <w:rFonts w:ascii="Symbol" w:hAnsi="Symbol" w:hint="default"/>
      </w:rPr>
    </w:lvl>
    <w:lvl w:ilvl="1" w:tplc="D80E0DFC">
      <w:start w:val="1"/>
      <w:numFmt w:val="bullet"/>
      <w:lvlText w:val="o"/>
      <w:lvlJc w:val="left"/>
      <w:pPr>
        <w:ind w:left="1440" w:hanging="360"/>
      </w:pPr>
      <w:rPr>
        <w:rFonts w:ascii="Courier New" w:hAnsi="Courier New" w:cs="Courier New" w:hint="default"/>
      </w:rPr>
    </w:lvl>
    <w:lvl w:ilvl="2" w:tplc="E33E5B62">
      <w:start w:val="1"/>
      <w:numFmt w:val="bullet"/>
      <w:lvlText w:val=""/>
      <w:lvlJc w:val="left"/>
      <w:pPr>
        <w:ind w:left="2160" w:hanging="360"/>
      </w:pPr>
      <w:rPr>
        <w:rFonts w:ascii="Wingdings" w:hAnsi="Wingdings" w:hint="default"/>
      </w:rPr>
    </w:lvl>
    <w:lvl w:ilvl="3" w:tplc="3BE2B540" w:tentative="1">
      <w:start w:val="1"/>
      <w:numFmt w:val="bullet"/>
      <w:lvlText w:val=""/>
      <w:lvlJc w:val="left"/>
      <w:pPr>
        <w:ind w:left="2880" w:hanging="360"/>
      </w:pPr>
      <w:rPr>
        <w:rFonts w:ascii="Symbol" w:hAnsi="Symbol" w:hint="default"/>
      </w:rPr>
    </w:lvl>
    <w:lvl w:ilvl="4" w:tplc="D6BEB0E4" w:tentative="1">
      <w:start w:val="1"/>
      <w:numFmt w:val="bullet"/>
      <w:lvlText w:val="o"/>
      <w:lvlJc w:val="left"/>
      <w:pPr>
        <w:ind w:left="3600" w:hanging="360"/>
      </w:pPr>
      <w:rPr>
        <w:rFonts w:ascii="Courier New" w:hAnsi="Courier New" w:cs="Courier New" w:hint="default"/>
      </w:rPr>
    </w:lvl>
    <w:lvl w:ilvl="5" w:tplc="8BACE5AE" w:tentative="1">
      <w:start w:val="1"/>
      <w:numFmt w:val="bullet"/>
      <w:lvlText w:val=""/>
      <w:lvlJc w:val="left"/>
      <w:pPr>
        <w:ind w:left="4320" w:hanging="360"/>
      </w:pPr>
      <w:rPr>
        <w:rFonts w:ascii="Wingdings" w:hAnsi="Wingdings" w:hint="default"/>
      </w:rPr>
    </w:lvl>
    <w:lvl w:ilvl="6" w:tplc="C486CF7C" w:tentative="1">
      <w:start w:val="1"/>
      <w:numFmt w:val="bullet"/>
      <w:lvlText w:val=""/>
      <w:lvlJc w:val="left"/>
      <w:pPr>
        <w:ind w:left="5040" w:hanging="360"/>
      </w:pPr>
      <w:rPr>
        <w:rFonts w:ascii="Symbol" w:hAnsi="Symbol" w:hint="default"/>
      </w:rPr>
    </w:lvl>
    <w:lvl w:ilvl="7" w:tplc="3CEA3346" w:tentative="1">
      <w:start w:val="1"/>
      <w:numFmt w:val="bullet"/>
      <w:lvlText w:val="o"/>
      <w:lvlJc w:val="left"/>
      <w:pPr>
        <w:ind w:left="5760" w:hanging="360"/>
      </w:pPr>
      <w:rPr>
        <w:rFonts w:ascii="Courier New" w:hAnsi="Courier New" w:cs="Courier New" w:hint="default"/>
      </w:rPr>
    </w:lvl>
    <w:lvl w:ilvl="8" w:tplc="69EE5BC6" w:tentative="1">
      <w:start w:val="1"/>
      <w:numFmt w:val="bullet"/>
      <w:lvlText w:val=""/>
      <w:lvlJc w:val="left"/>
      <w:pPr>
        <w:ind w:left="6480" w:hanging="360"/>
      </w:pPr>
      <w:rPr>
        <w:rFonts w:ascii="Wingdings" w:hAnsi="Wingdings" w:hint="default"/>
      </w:rPr>
    </w:lvl>
  </w:abstractNum>
  <w:abstractNum w:abstractNumId="3" w15:restartNumberingAfterBreak="0">
    <w:nsid w:val="27C03618"/>
    <w:multiLevelType w:val="hybridMultilevel"/>
    <w:tmpl w:val="7AAA30D4"/>
    <w:lvl w:ilvl="0" w:tplc="1D7A242E">
      <w:start w:val="1"/>
      <w:numFmt w:val="decimal"/>
      <w:lvlText w:val="(%1)"/>
      <w:lvlJc w:val="left"/>
      <w:pPr>
        <w:ind w:left="720" w:hanging="360"/>
      </w:pPr>
      <w:rPr>
        <w:rFonts w:hint="default"/>
        <w:b w:val="0"/>
        <w:bCs w:val="0"/>
        <w:i w:val="0"/>
        <w:iCs/>
      </w:rPr>
    </w:lvl>
    <w:lvl w:ilvl="1" w:tplc="6ABC4DF6" w:tentative="1">
      <w:start w:val="1"/>
      <w:numFmt w:val="lowerLetter"/>
      <w:lvlText w:val="%2."/>
      <w:lvlJc w:val="left"/>
      <w:pPr>
        <w:ind w:left="1440" w:hanging="360"/>
      </w:pPr>
    </w:lvl>
    <w:lvl w:ilvl="2" w:tplc="5794271A" w:tentative="1">
      <w:start w:val="1"/>
      <w:numFmt w:val="lowerRoman"/>
      <w:lvlText w:val="%3."/>
      <w:lvlJc w:val="right"/>
      <w:pPr>
        <w:ind w:left="2160" w:hanging="180"/>
      </w:pPr>
    </w:lvl>
    <w:lvl w:ilvl="3" w:tplc="88CEDC8E" w:tentative="1">
      <w:start w:val="1"/>
      <w:numFmt w:val="decimal"/>
      <w:lvlText w:val="%4."/>
      <w:lvlJc w:val="left"/>
      <w:pPr>
        <w:ind w:left="2880" w:hanging="360"/>
      </w:pPr>
    </w:lvl>
    <w:lvl w:ilvl="4" w:tplc="B04E3B84" w:tentative="1">
      <w:start w:val="1"/>
      <w:numFmt w:val="lowerLetter"/>
      <w:lvlText w:val="%5."/>
      <w:lvlJc w:val="left"/>
      <w:pPr>
        <w:ind w:left="3600" w:hanging="360"/>
      </w:pPr>
    </w:lvl>
    <w:lvl w:ilvl="5" w:tplc="8EFCFCBE" w:tentative="1">
      <w:start w:val="1"/>
      <w:numFmt w:val="lowerRoman"/>
      <w:lvlText w:val="%6."/>
      <w:lvlJc w:val="right"/>
      <w:pPr>
        <w:ind w:left="4320" w:hanging="180"/>
      </w:pPr>
    </w:lvl>
    <w:lvl w:ilvl="6" w:tplc="9DC87892" w:tentative="1">
      <w:start w:val="1"/>
      <w:numFmt w:val="decimal"/>
      <w:lvlText w:val="%7."/>
      <w:lvlJc w:val="left"/>
      <w:pPr>
        <w:ind w:left="5040" w:hanging="360"/>
      </w:pPr>
    </w:lvl>
    <w:lvl w:ilvl="7" w:tplc="083422B2" w:tentative="1">
      <w:start w:val="1"/>
      <w:numFmt w:val="lowerLetter"/>
      <w:lvlText w:val="%8."/>
      <w:lvlJc w:val="left"/>
      <w:pPr>
        <w:ind w:left="5760" w:hanging="360"/>
      </w:pPr>
    </w:lvl>
    <w:lvl w:ilvl="8" w:tplc="6A444018" w:tentative="1">
      <w:start w:val="1"/>
      <w:numFmt w:val="lowerRoman"/>
      <w:lvlText w:val="%9."/>
      <w:lvlJc w:val="right"/>
      <w:pPr>
        <w:ind w:left="6480" w:hanging="180"/>
      </w:pPr>
    </w:lvl>
  </w:abstractNum>
  <w:abstractNum w:abstractNumId="4" w15:restartNumberingAfterBreak="0">
    <w:nsid w:val="2EF81481"/>
    <w:multiLevelType w:val="multilevel"/>
    <w:tmpl w:val="1EC0349C"/>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766586371">
    <w:abstractNumId w:val="5"/>
  </w:num>
  <w:num w:numId="2" w16cid:durableId="123692692">
    <w:abstractNumId w:val="2"/>
  </w:num>
  <w:num w:numId="3" w16cid:durableId="632060370">
    <w:abstractNumId w:val="4"/>
  </w:num>
  <w:num w:numId="4" w16cid:durableId="1197037077">
    <w:abstractNumId w:val="0"/>
  </w:num>
  <w:num w:numId="5" w16cid:durableId="1509446506">
    <w:abstractNumId w:val="1"/>
  </w:num>
  <w:num w:numId="6" w16cid:durableId="1001156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E8F"/>
    <w:rsid w:val="001A3355"/>
    <w:rsid w:val="00906E8F"/>
    <w:rsid w:val="00E25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6563"/>
  <w15:docId w15:val="{B4D1A930-ACDE-4F52-B378-A578B2B9CFE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21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21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F6F"/>
    <w:rPr>
      <w:rFonts w:eastAsiaTheme="majorEastAsia" w:cstheme="majorBidi"/>
      <w:color w:val="272727" w:themeColor="text1" w:themeTint="D8"/>
    </w:rPr>
  </w:style>
  <w:style w:type="paragraph" w:styleId="Quote">
    <w:name w:val="Quote"/>
    <w:basedOn w:val="Normal"/>
    <w:next w:val="Normal"/>
    <w:link w:val="QuoteChar"/>
    <w:uiPriority w:val="29"/>
    <w:qFormat/>
    <w:rsid w:val="00D21F6F"/>
    <w:pPr>
      <w:spacing w:before="160"/>
      <w:jc w:val="center"/>
    </w:pPr>
    <w:rPr>
      <w:i/>
      <w:iCs/>
      <w:color w:val="404040" w:themeColor="text1" w:themeTint="BF"/>
    </w:rPr>
  </w:style>
  <w:style w:type="character" w:customStyle="1" w:styleId="QuoteChar">
    <w:name w:val="Quote Char"/>
    <w:basedOn w:val="DefaultParagraphFont"/>
    <w:link w:val="Quote"/>
    <w:uiPriority w:val="29"/>
    <w:rsid w:val="00D21F6F"/>
    <w:rPr>
      <w:i/>
      <w:iCs/>
      <w:color w:val="404040" w:themeColor="text1" w:themeTint="BF"/>
    </w:rPr>
  </w:style>
  <w:style w:type="paragraph" w:styleId="IntenseQuote">
    <w:name w:val="Intense Quote"/>
    <w:basedOn w:val="Normal"/>
    <w:next w:val="Normal"/>
    <w:link w:val="IntenseQuoteChar"/>
    <w:uiPriority w:val="30"/>
    <w:qFormat/>
    <w:rsid w:val="00D21F6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21F6F"/>
    <w:rPr>
      <w:i/>
      <w:iCs/>
      <w:color w:val="365F91" w:themeColor="accent1" w:themeShade="BF"/>
    </w:rPr>
  </w:style>
  <w:style w:type="character" w:styleId="IntenseReference">
    <w:name w:val="Intense Reference"/>
    <w:basedOn w:val="DefaultParagraphFont"/>
    <w:uiPriority w:val="32"/>
    <w:qFormat/>
    <w:rsid w:val="00D21F6F"/>
    <w:rPr>
      <w:b/>
      <w:bCs/>
      <w:smallCaps/>
      <w:color w:val="365F91" w:themeColor="accent1" w:themeShade="BF"/>
      <w:spacing w:val="5"/>
    </w:rPr>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1"/>
      </w:numPr>
      <w:spacing w:after="240"/>
    </w:pPr>
    <w:rPr>
      <w:rFonts w:cs="Arial"/>
      <w:b w:val="0"/>
      <w:caps/>
      <w:smallCaps/>
      <w:kern w:val="32"/>
      <w:sz w:val="25"/>
      <w:szCs w:val="32"/>
    </w:rPr>
  </w:style>
  <w:style w:type="paragraph" w:customStyle="1" w:styleId="Heading31">
    <w:name w:val="Heading 31"/>
    <w:basedOn w:val="Heading3"/>
    <w:qFormat/>
    <w:rsid w:val="00C608B0"/>
    <w:pPr>
      <w:spacing w:before="40"/>
    </w:pPr>
    <w:rPr>
      <w:rFonts w:asciiTheme="minorHAnsi" w:hAnsiTheme="minorHAnsi"/>
      <w:color w:val="365F91" w:themeColor="accent1" w:themeShade="BF"/>
      <w:sz w:val="28"/>
    </w:rPr>
  </w:style>
  <w:style w:type="character" w:styleId="Hyperlink">
    <w:name w:val="Hyperlink"/>
    <w:basedOn w:val="DefaultParagraphFont"/>
    <w:rsid w:val="008E1BEB"/>
    <w:rPr>
      <w:color w:val="0000FF" w:themeColor="hyperlink"/>
      <w:u w:val="single"/>
    </w:rPr>
  </w:style>
  <w:style w:type="character" w:customStyle="1" w:styleId="UnresolvedMention1">
    <w:name w:val="Unresolved Mention1"/>
    <w:basedOn w:val="DefaultParagraphFont"/>
    <w:uiPriority w:val="99"/>
    <w:semiHidden/>
    <w:unhideWhenUsed/>
    <w:rsid w:val="008E1BEB"/>
    <w:rPr>
      <w:color w:val="605E5C"/>
      <w:shd w:val="clear" w:color="auto" w:fill="E1DFDD"/>
    </w:rPr>
  </w:style>
  <w:style w:type="character" w:styleId="FollowedHyperlink">
    <w:name w:val="FollowedHyperlink"/>
    <w:basedOn w:val="DefaultParagraphFont"/>
    <w:rsid w:val="00676C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7762032fd41492367fc7123198dcfa0f0c2c636a6aa635843430b4951deecd41JmltdHM9MTc3NjAzODQwMA&amp;ptn=3&amp;ver=2&amp;hsh=4&amp;fclid=352a082f-2d2d-6e21-21cb-1ec82c816f3e&amp;psq=ceiling+lift+PM+checklist&amp;u=a1aHR0cHM6Ly93d3cudmVuZG9ycG9ydGFsLmVjbXMudmEuZ292L0ZCT0RvY3VtZW50U2VydmVyL0RvY3VtZW50U2VydmVyLmFzcHg_RG9jdW1lbnRJZD0zOTc2Mzc4JkZpbGVOYW1lPTM2QzI1MjE4UTAzMjktMDAxLnBkZ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ublichealth.va.gov/docs/employeehealth/InstallationRelocation.pdf"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18</Pages>
  <Words>3988</Words>
  <Characters>23692</Characters>
  <Application>Microsoft Office Word</Application>
  <DocSecurity>0</DocSecurity>
  <Lines>577</Lines>
  <Paragraphs>285</Paragraphs>
  <ScaleCrop>false</ScaleCrop>
  <Company/>
  <LinksUpToDate>false</LinksUpToDate>
  <CharactersWithSpaces>27395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Mccarthy, Kim M.</cp:lastModifiedBy>
  <cp:revision>2</cp:revision>
  <dcterms:created xsi:type="dcterms:W3CDTF">2026-04-13T18:49:00Z</dcterms:created>
  <dcterms:modified xsi:type="dcterms:W3CDTF">2026-04-13T18:50:00Z</dcterms:modified>
</cp:coreProperties>
</file>