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2640C" w14:textId="6143DD0A" w:rsidR="00F615C4" w:rsidRPr="001E3217" w:rsidRDefault="001E3217" w:rsidP="00F615C4">
      <w:pPr>
        <w:spacing w:after="200" w:line="276" w:lineRule="auto"/>
        <w:jc w:val="center"/>
        <w:rPr>
          <w:rFonts w:eastAsia="Times New Roman" w:cs="Arial"/>
          <w:b/>
          <w:bCs w:val="0"/>
          <w:sz w:val="22"/>
        </w:rPr>
      </w:pPr>
      <w:r w:rsidRPr="00524E7E">
        <w:rPr>
          <w:b/>
          <w:bCs w:val="0"/>
          <w:sz w:val="22"/>
        </w:rPr>
        <w:t>Direct Internet Access Service or Broadband</w:t>
      </w:r>
      <w:r w:rsidR="006B1075" w:rsidRPr="001E3217">
        <w:rPr>
          <w:rFonts w:eastAsia="Times New Roman" w:cs="Arial"/>
          <w:b/>
          <w:bCs w:val="0"/>
          <w:sz w:val="22"/>
        </w:rPr>
        <w:t xml:space="preserve"> for Puerto Rico</w:t>
      </w:r>
    </w:p>
    <w:p w14:paraId="2D54E1A0" w14:textId="77777777" w:rsidR="00F615C4" w:rsidRPr="00635D57" w:rsidRDefault="00F615C4" w:rsidP="00F615C4">
      <w:pPr>
        <w:spacing w:after="200" w:line="276" w:lineRule="auto"/>
        <w:rPr>
          <w:rFonts w:eastAsia="Times New Roman" w:cs="Arial"/>
          <w:bCs w:val="0"/>
          <w:sz w:val="22"/>
        </w:rPr>
      </w:pPr>
      <w:r w:rsidRPr="00635D57">
        <w:rPr>
          <w:rFonts w:eastAsia="Times New Roman" w:cs="Arial"/>
          <w:bCs w:val="0"/>
          <w:sz w:val="22"/>
        </w:rPr>
        <w:t>This Request for Information (RFI) is issued for information and planning purposes only and does not constitute a solicitation nor does it restrict the Department of Veterans Affairs (VA) as to the ultimate acquisition approach.</w:t>
      </w:r>
    </w:p>
    <w:p w14:paraId="2C60729F" w14:textId="7D621456" w:rsidR="00F615C4" w:rsidRPr="00635D57" w:rsidRDefault="00F615C4" w:rsidP="00F615C4">
      <w:pPr>
        <w:spacing w:after="200" w:line="276" w:lineRule="auto"/>
        <w:rPr>
          <w:rFonts w:eastAsia="Times New Roman" w:cs="Arial"/>
          <w:bCs w:val="0"/>
          <w:sz w:val="22"/>
        </w:rPr>
      </w:pPr>
      <w:r w:rsidRPr="00635D57">
        <w:rPr>
          <w:rFonts w:eastAsia="Times New Roman" w:cs="Arial"/>
          <w:bCs w:val="0"/>
          <w:sz w:val="22"/>
        </w:rPr>
        <w:t>This notice is issued solely for information and planning purposes - it does not constitute a Request for Quote (RFQ)/Invitation for Bid (IFB)/Request for Proposal (RFP) or a promise to issue an RFQ, IFB</w:t>
      </w:r>
      <w:r w:rsidR="00E26407">
        <w:rPr>
          <w:rFonts w:eastAsia="Times New Roman" w:cs="Arial"/>
          <w:bCs w:val="0"/>
          <w:sz w:val="22"/>
        </w:rPr>
        <w:t>,</w:t>
      </w:r>
      <w:r w:rsidRPr="00635D57">
        <w:rPr>
          <w:rFonts w:eastAsia="Times New Roman" w:cs="Arial"/>
          <w:bCs w:val="0"/>
          <w:sz w:val="22"/>
        </w:rPr>
        <w:t xml:space="preserve"> or RFP in the future. This notice does not commit the VA to contract for any supply or service. Further, the VA is not seeking quotes, bids</w:t>
      </w:r>
      <w:r w:rsidR="00E26407">
        <w:rPr>
          <w:rFonts w:eastAsia="Times New Roman" w:cs="Arial"/>
          <w:bCs w:val="0"/>
          <w:sz w:val="22"/>
        </w:rPr>
        <w:t>,</w:t>
      </w:r>
      <w:r w:rsidRPr="00635D57">
        <w:rPr>
          <w:rFonts w:eastAsia="Times New Roman" w:cs="Arial"/>
          <w:bCs w:val="0"/>
          <w:sz w:val="22"/>
        </w:rPr>
        <w:t xml:space="preserve"> or proposals at this time and will not accept unsolicited proposals in response to this source sought notice. The VA will not pay for any information or administrative costs incurred in response to this notice. Submittals will not be returned to the responder. Not responding to this notice does not preclude participation in any future RFQ or IFB or RFP, if any is issued. If a solicitation is released, it will be synopsized on the Governmentwide Point of Entry</w:t>
      </w:r>
      <w:r w:rsidR="00E26407">
        <w:rPr>
          <w:rFonts w:eastAsia="Times New Roman" w:cs="Arial"/>
          <w:bCs w:val="0"/>
          <w:sz w:val="22"/>
        </w:rPr>
        <w:t>, as appropriate</w:t>
      </w:r>
      <w:r w:rsidRPr="00635D57">
        <w:rPr>
          <w:rFonts w:eastAsia="Times New Roman" w:cs="Arial"/>
          <w:bCs w:val="0"/>
          <w:sz w:val="22"/>
        </w:rPr>
        <w:t xml:space="preserve">. It is the responsibility of potential offerors to monitor the Governmentwide Point of Entry for additional information pertaining to this requirement. </w:t>
      </w:r>
    </w:p>
    <w:p w14:paraId="0B19F9C8" w14:textId="77777777" w:rsidR="00F615C4" w:rsidRPr="00635D57" w:rsidRDefault="00F615C4" w:rsidP="00F615C4">
      <w:pPr>
        <w:spacing w:after="200" w:line="276" w:lineRule="auto"/>
        <w:rPr>
          <w:rFonts w:eastAsia="Times New Roman" w:cs="Arial"/>
          <w:bCs w:val="0"/>
          <w:sz w:val="22"/>
        </w:rPr>
      </w:pPr>
      <w:r w:rsidRPr="00635D57">
        <w:rPr>
          <w:rFonts w:eastAsia="Times New Roman" w:cs="Arial"/>
          <w:bCs w:val="0"/>
          <w:sz w:val="22"/>
        </w:rPr>
        <w:t xml:space="preserve">A brief synopsis of the required product is provided below: </w:t>
      </w:r>
    </w:p>
    <w:p w14:paraId="0B6B8D8A" w14:textId="7CEC39DD" w:rsidR="001E3217" w:rsidRPr="00635D57" w:rsidRDefault="00F615C4" w:rsidP="001E3217">
      <w:pPr>
        <w:spacing w:after="200" w:line="276" w:lineRule="auto"/>
        <w:rPr>
          <w:sz w:val="22"/>
        </w:rPr>
      </w:pPr>
      <w:r w:rsidRPr="00635D57">
        <w:rPr>
          <w:rFonts w:eastAsia="Times New Roman" w:cs="Arial"/>
          <w:bCs w:val="0"/>
          <w:sz w:val="22"/>
        </w:rPr>
        <w:t xml:space="preserve">The Department of Veterans Affairs (VA), Office of Information &amp; Technology (OIT), Connectivity &amp; Collaboration Services (CCS) has a requirement for </w:t>
      </w:r>
      <w:r w:rsidR="001E3217" w:rsidRPr="00524E7E">
        <w:rPr>
          <w:sz w:val="22"/>
        </w:rPr>
        <w:t>Direct Internet Access Service or Broadband</w:t>
      </w:r>
      <w:r w:rsidR="001E3217">
        <w:rPr>
          <w:sz w:val="22"/>
        </w:rPr>
        <w:t xml:space="preserve"> </w:t>
      </w:r>
      <w:r w:rsidR="00524E7E">
        <w:rPr>
          <w:sz w:val="22"/>
        </w:rPr>
        <w:t>services for the following locations in Puerto Rico</w:t>
      </w:r>
      <w:r w:rsidRPr="00635D57">
        <w:rPr>
          <w:rFonts w:eastAsia="Times New Roman" w:cs="Arial"/>
          <w:bCs w:val="0"/>
          <w:sz w:val="22"/>
        </w:rPr>
        <w:t>.</w:t>
      </w:r>
      <w:r w:rsidR="001E3217">
        <w:rPr>
          <w:rFonts w:eastAsia="Times New Roman" w:cs="Arial"/>
          <w:bCs w:val="0"/>
          <w:sz w:val="22"/>
        </w:rPr>
        <w:t xml:space="preserve"> </w:t>
      </w:r>
      <w:r w:rsidR="001E3217" w:rsidRPr="001338AC">
        <w:rPr>
          <w:sz w:val="22"/>
        </w:rPr>
        <w:t>The effort includes installation, and maintenance including repair/replacement.</w:t>
      </w:r>
      <w:r w:rsidR="001E3217" w:rsidRPr="00635D57">
        <w:rPr>
          <w:sz w:val="22"/>
        </w:rPr>
        <w:t xml:space="preserve"> </w:t>
      </w:r>
    </w:p>
    <w:p w14:paraId="587B5243" w14:textId="4F107EC3" w:rsidR="00524E7E" w:rsidRPr="00524E7E" w:rsidRDefault="00524E7E" w:rsidP="001E3217">
      <w:pPr>
        <w:spacing w:after="0" w:line="240" w:lineRule="auto"/>
        <w:rPr>
          <w:sz w:val="22"/>
        </w:rPr>
      </w:pPr>
      <w:r w:rsidRPr="00524E7E">
        <w:rPr>
          <w:sz w:val="22"/>
        </w:rPr>
        <w:t xml:space="preserve">Hato Rey VA </w:t>
      </w:r>
      <w:proofErr w:type="gramStart"/>
      <w:r w:rsidRPr="00524E7E">
        <w:rPr>
          <w:sz w:val="22"/>
        </w:rPr>
        <w:t xml:space="preserve">Clinic </w:t>
      </w:r>
      <w:r w:rsidR="001E3217">
        <w:rPr>
          <w:sz w:val="22"/>
        </w:rPr>
        <w:t xml:space="preserve"> </w:t>
      </w:r>
      <w:r w:rsidRPr="00524E7E">
        <w:rPr>
          <w:sz w:val="22"/>
        </w:rPr>
        <w:t>(</w:t>
      </w:r>
      <w:proofErr w:type="gramEnd"/>
      <w:r w:rsidRPr="00524E7E">
        <w:rPr>
          <w:sz w:val="22"/>
        </w:rPr>
        <w:t>VA Heroes Domiciliary)</w:t>
      </w:r>
      <w:r w:rsidRPr="00524E7E">
        <w:rPr>
          <w:sz w:val="22"/>
        </w:rPr>
        <w:br/>
        <w:t>653 Munoz Rivera</w:t>
      </w:r>
      <w:r w:rsidRPr="00524E7E">
        <w:rPr>
          <w:sz w:val="22"/>
        </w:rPr>
        <w:br/>
        <w:t>San Juan, PR 00918-3631</w:t>
      </w:r>
    </w:p>
    <w:p w14:paraId="0E0FB78C" w14:textId="77777777" w:rsidR="00524E7E" w:rsidRPr="00524E7E" w:rsidRDefault="00524E7E" w:rsidP="00524E7E">
      <w:pPr>
        <w:spacing w:after="200" w:line="276" w:lineRule="auto"/>
        <w:rPr>
          <w:sz w:val="22"/>
        </w:rPr>
      </w:pPr>
      <w:r w:rsidRPr="00524E7E">
        <w:rPr>
          <w:b/>
          <w:sz w:val="22"/>
        </w:rPr>
        <w:t>300M</w:t>
      </w:r>
      <w:r w:rsidRPr="00524E7E">
        <w:rPr>
          <w:sz w:val="22"/>
        </w:rPr>
        <w:t xml:space="preserve"> Direct Internet Access Service or Broadband equivalent</w:t>
      </w:r>
    </w:p>
    <w:p w14:paraId="266FF953" w14:textId="68361A0D" w:rsidR="00524E7E" w:rsidRPr="00524E7E" w:rsidRDefault="00524E7E" w:rsidP="001E3217">
      <w:pPr>
        <w:spacing w:after="0" w:line="240" w:lineRule="auto"/>
        <w:rPr>
          <w:sz w:val="22"/>
        </w:rPr>
      </w:pPr>
      <w:proofErr w:type="spellStart"/>
      <w:r w:rsidRPr="00524E7E">
        <w:rPr>
          <w:sz w:val="22"/>
        </w:rPr>
        <w:t>Morovis</w:t>
      </w:r>
      <w:proofErr w:type="spellEnd"/>
      <w:r w:rsidRPr="00524E7E">
        <w:rPr>
          <w:sz w:val="22"/>
        </w:rPr>
        <w:t xml:space="preserve"> National Cemetery</w:t>
      </w:r>
      <w:r w:rsidRPr="00524E7E">
        <w:rPr>
          <w:sz w:val="22"/>
        </w:rPr>
        <w:br/>
        <w:t>900 Road 137</w:t>
      </w:r>
      <w:r w:rsidRPr="00524E7E">
        <w:rPr>
          <w:sz w:val="22"/>
        </w:rPr>
        <w:br/>
      </w:r>
      <w:proofErr w:type="spellStart"/>
      <w:r w:rsidRPr="00524E7E">
        <w:rPr>
          <w:sz w:val="22"/>
        </w:rPr>
        <w:t>Morovis</w:t>
      </w:r>
      <w:proofErr w:type="spellEnd"/>
      <w:r w:rsidRPr="00524E7E">
        <w:rPr>
          <w:sz w:val="22"/>
        </w:rPr>
        <w:t>, PR 00687</w:t>
      </w:r>
    </w:p>
    <w:p w14:paraId="30BCBBD8" w14:textId="77777777" w:rsidR="00524E7E" w:rsidRPr="00524E7E" w:rsidRDefault="00524E7E" w:rsidP="00524E7E">
      <w:pPr>
        <w:spacing w:after="200" w:line="276" w:lineRule="auto"/>
        <w:rPr>
          <w:sz w:val="22"/>
        </w:rPr>
      </w:pPr>
      <w:r w:rsidRPr="00524E7E">
        <w:rPr>
          <w:b/>
          <w:sz w:val="22"/>
        </w:rPr>
        <w:t>100M</w:t>
      </w:r>
      <w:r w:rsidRPr="00524E7E">
        <w:rPr>
          <w:sz w:val="22"/>
        </w:rPr>
        <w:t xml:space="preserve"> Direct Internet Access Service or Broadband equivalent</w:t>
      </w:r>
    </w:p>
    <w:p w14:paraId="46FFBFE1" w14:textId="77777777" w:rsidR="00F615C4" w:rsidRPr="00635D57" w:rsidRDefault="00F615C4" w:rsidP="00F615C4">
      <w:pPr>
        <w:spacing w:after="200" w:line="276" w:lineRule="auto"/>
        <w:rPr>
          <w:rFonts w:eastAsia="Times New Roman" w:cs="Arial"/>
          <w:bCs w:val="0"/>
          <w:color w:val="000000"/>
          <w:sz w:val="22"/>
        </w:rPr>
      </w:pPr>
      <w:r w:rsidRPr="00635D57">
        <w:rPr>
          <w:rFonts w:eastAsia="Times New Roman" w:cs="Arial"/>
          <w:b/>
          <w:sz w:val="22"/>
        </w:rPr>
        <w:t>RESPONSE SUBMISSION</w:t>
      </w:r>
    </w:p>
    <w:p w14:paraId="5C70EF55" w14:textId="1371C701" w:rsidR="00F615C4" w:rsidRPr="00635D57" w:rsidRDefault="00F615C4" w:rsidP="00F615C4">
      <w:pPr>
        <w:spacing w:after="240" w:line="240" w:lineRule="auto"/>
        <w:contextualSpacing/>
        <w:rPr>
          <w:rFonts w:eastAsia="Times New Roman" w:cs="Arial"/>
          <w:bCs w:val="0"/>
          <w:sz w:val="22"/>
        </w:rPr>
      </w:pPr>
      <w:r w:rsidRPr="00635D57">
        <w:rPr>
          <w:rFonts w:eastAsia="Times New Roman" w:cs="Arial"/>
          <w:bCs w:val="0"/>
          <w:sz w:val="22"/>
        </w:rPr>
        <w:t>Please submit responses via email to</w:t>
      </w:r>
      <w:r w:rsidR="004330A1" w:rsidRPr="00635D57">
        <w:rPr>
          <w:sz w:val="22"/>
        </w:rPr>
        <w:t xml:space="preserve"> </w:t>
      </w:r>
      <w:hyperlink r:id="rId7" w:history="1">
        <w:r w:rsidR="00F92D21" w:rsidRPr="004A4A53">
          <w:rPr>
            <w:rStyle w:val="Hyperlink"/>
            <w:sz w:val="22"/>
          </w:rPr>
          <w:t>TAC-AProcurementTeamE@va.gov</w:t>
        </w:r>
      </w:hyperlink>
      <w:r w:rsidRPr="00635D57">
        <w:rPr>
          <w:rFonts w:eastAsia="Times New Roman" w:cs="Times New Roman"/>
          <w:bCs w:val="0"/>
          <w:sz w:val="22"/>
        </w:rPr>
        <w:t xml:space="preserve"> </w:t>
      </w:r>
      <w:r w:rsidRPr="00635D57">
        <w:rPr>
          <w:rFonts w:eastAsia="Times New Roman" w:cs="Arial"/>
          <w:b/>
          <w:sz w:val="22"/>
        </w:rPr>
        <w:t xml:space="preserve">by </w:t>
      </w:r>
      <w:r w:rsidR="009852D4">
        <w:rPr>
          <w:rFonts w:eastAsia="Times New Roman" w:cs="Arial"/>
          <w:b/>
          <w:sz w:val="22"/>
        </w:rPr>
        <w:t>2</w:t>
      </w:r>
      <w:r w:rsidRPr="00635D57">
        <w:rPr>
          <w:rFonts w:eastAsia="Times New Roman" w:cs="Arial"/>
          <w:b/>
          <w:sz w:val="22"/>
        </w:rPr>
        <w:t xml:space="preserve">:00 PM EST, </w:t>
      </w:r>
      <w:r w:rsidR="00591E8C" w:rsidRPr="00635D57">
        <w:rPr>
          <w:rFonts w:eastAsia="Times New Roman" w:cs="Arial"/>
          <w:b/>
          <w:sz w:val="22"/>
        </w:rPr>
        <w:t>April</w:t>
      </w:r>
      <w:r w:rsidRPr="00635D57">
        <w:rPr>
          <w:rFonts w:eastAsia="Times New Roman" w:cs="Arial"/>
          <w:b/>
          <w:sz w:val="22"/>
        </w:rPr>
        <w:t xml:space="preserve"> </w:t>
      </w:r>
      <w:r w:rsidR="009852D4">
        <w:rPr>
          <w:rFonts w:eastAsia="Times New Roman" w:cs="Arial"/>
          <w:b/>
          <w:sz w:val="22"/>
        </w:rPr>
        <w:t>20</w:t>
      </w:r>
      <w:r w:rsidRPr="00635D57">
        <w:rPr>
          <w:rFonts w:eastAsia="Times New Roman" w:cs="Arial"/>
          <w:b/>
          <w:sz w:val="22"/>
        </w:rPr>
        <w:t>, 2026</w:t>
      </w:r>
      <w:r w:rsidR="001759CA">
        <w:rPr>
          <w:rFonts w:eastAsia="Times New Roman" w:cs="Arial"/>
          <w:b/>
          <w:sz w:val="22"/>
        </w:rPr>
        <w:t>.</w:t>
      </w:r>
    </w:p>
    <w:p w14:paraId="739A6C7D" w14:textId="77777777" w:rsidR="00F615C4" w:rsidRDefault="00F615C4" w:rsidP="00F615C4">
      <w:pPr>
        <w:spacing w:after="240" w:line="276" w:lineRule="auto"/>
        <w:rPr>
          <w:rFonts w:eastAsia="Times New Roman" w:cs="Times New Roman"/>
          <w:b/>
          <w:sz w:val="22"/>
        </w:rPr>
      </w:pPr>
    </w:p>
    <w:p w14:paraId="50CB1EF5" w14:textId="1A801444" w:rsidR="00741836" w:rsidRDefault="00741836" w:rsidP="00741836">
      <w:pPr>
        <w:spacing w:after="200" w:line="276" w:lineRule="auto"/>
        <w:rPr>
          <w:rFonts w:eastAsia="Times New Roman" w:cs="Times New Roman"/>
          <w:bCs w:val="0"/>
          <w:sz w:val="22"/>
        </w:rPr>
      </w:pPr>
      <w:r w:rsidRPr="00635D57">
        <w:rPr>
          <w:rFonts w:eastAsia="Times New Roman" w:cs="Times New Roman"/>
          <w:b/>
          <w:sz w:val="22"/>
        </w:rPr>
        <w:t xml:space="preserve">Please include the subject line “VA </w:t>
      </w:r>
      <w:r w:rsidR="00C51C2C">
        <w:rPr>
          <w:rFonts w:eastAsia="Times New Roman" w:cs="Times New Roman"/>
          <w:b/>
          <w:sz w:val="22"/>
        </w:rPr>
        <w:t>Broadband PR</w:t>
      </w:r>
      <w:r w:rsidR="001338AC">
        <w:rPr>
          <w:rFonts w:eastAsia="Times New Roman" w:cs="Times New Roman"/>
          <w:b/>
          <w:sz w:val="22"/>
        </w:rPr>
        <w:t xml:space="preserve"> </w:t>
      </w:r>
      <w:r w:rsidRPr="00635D57">
        <w:rPr>
          <w:rFonts w:eastAsia="Times New Roman" w:cs="Times New Roman"/>
          <w:b/>
          <w:sz w:val="22"/>
        </w:rPr>
        <w:t>- [Your company Name]” in your submission</w:t>
      </w:r>
      <w:r w:rsidRPr="00635D57">
        <w:rPr>
          <w:rFonts w:eastAsia="Times New Roman" w:cs="Times New Roman"/>
          <w:bCs w:val="0"/>
          <w:sz w:val="22"/>
        </w:rPr>
        <w:t xml:space="preserve">. The response should not exceed a 5 MB e-mail limit for all items associated with the RFI response.  </w:t>
      </w:r>
    </w:p>
    <w:p w14:paraId="1957DBE7" w14:textId="77777777" w:rsidR="00741836" w:rsidRPr="00635D57" w:rsidRDefault="00741836" w:rsidP="00741836">
      <w:pPr>
        <w:spacing w:after="200" w:line="276" w:lineRule="auto"/>
        <w:rPr>
          <w:rFonts w:eastAsia="Times New Roman" w:cs="Arial"/>
          <w:bCs w:val="0"/>
          <w:sz w:val="22"/>
        </w:rPr>
      </w:pPr>
      <w:r w:rsidRPr="00635D57">
        <w:rPr>
          <w:rFonts w:eastAsia="Times New Roman" w:cs="Times New Roman"/>
          <w:bCs w:val="0"/>
          <w:sz w:val="22"/>
        </w:rPr>
        <w:t xml:space="preserve">Oral communications are not permissible. SAM.gov will be the sole repository for all information related to this RFI. </w:t>
      </w:r>
      <w:r w:rsidRPr="00635D57">
        <w:rPr>
          <w:rFonts w:eastAsia="Times New Roman" w:cs="Arial"/>
          <w:bCs w:val="0"/>
          <w:sz w:val="22"/>
        </w:rPr>
        <w:t>VA reserves the right not to respond to any or all emails or materials submitted.</w:t>
      </w:r>
    </w:p>
    <w:p w14:paraId="7D5DFA4A" w14:textId="77777777" w:rsidR="00741836" w:rsidRPr="00635D57" w:rsidRDefault="00741836" w:rsidP="00741836">
      <w:pPr>
        <w:spacing w:after="200" w:line="276" w:lineRule="auto"/>
        <w:rPr>
          <w:rFonts w:eastAsia="Times New Roman" w:cs="Times New Roman"/>
          <w:bCs w:val="0"/>
          <w:sz w:val="22"/>
        </w:rPr>
      </w:pPr>
    </w:p>
    <w:p w14:paraId="0640E4BC" w14:textId="77777777" w:rsidR="00F615C4" w:rsidRPr="00635D57" w:rsidRDefault="00F615C4" w:rsidP="00F615C4">
      <w:pPr>
        <w:spacing w:after="240" w:line="276" w:lineRule="auto"/>
        <w:rPr>
          <w:rFonts w:eastAsia="Times New Roman" w:cs="Times New Roman"/>
          <w:b/>
          <w:sz w:val="22"/>
        </w:rPr>
      </w:pPr>
      <w:r w:rsidRPr="00635D57">
        <w:rPr>
          <w:rFonts w:eastAsia="Times New Roman" w:cs="Times New Roman"/>
          <w:b/>
          <w:sz w:val="22"/>
        </w:rPr>
        <w:t>Response Guidelines:</w:t>
      </w:r>
    </w:p>
    <w:p w14:paraId="0293B460" w14:textId="05094A51" w:rsidR="00F615C4" w:rsidRPr="00635D57" w:rsidRDefault="00F615C4" w:rsidP="00F615C4">
      <w:pPr>
        <w:spacing w:after="200" w:line="276" w:lineRule="auto"/>
        <w:rPr>
          <w:rFonts w:eastAsia="Times New Roman" w:cs="Times New Roman"/>
          <w:bCs w:val="0"/>
          <w:sz w:val="22"/>
        </w:rPr>
      </w:pPr>
      <w:r w:rsidRPr="00635D57">
        <w:rPr>
          <w:rFonts w:eastAsia="Times New Roman" w:cs="Times New Roman"/>
          <w:bCs w:val="0"/>
          <w:sz w:val="22"/>
        </w:rPr>
        <w:t xml:space="preserve">Interested parties are requested to respond to this RFI with </w:t>
      </w:r>
      <w:r w:rsidR="00DC56C5" w:rsidRPr="00635D57">
        <w:rPr>
          <w:rFonts w:eastAsia="Times New Roman" w:cs="Times New Roman"/>
          <w:bCs w:val="0"/>
          <w:sz w:val="22"/>
        </w:rPr>
        <w:t xml:space="preserve">a </w:t>
      </w:r>
      <w:r w:rsidR="00B25BA7" w:rsidRPr="00635D57">
        <w:rPr>
          <w:rFonts w:eastAsia="Times New Roman" w:cs="Times New Roman"/>
          <w:bCs w:val="0"/>
          <w:sz w:val="22"/>
        </w:rPr>
        <w:t>capability statement</w:t>
      </w:r>
      <w:r w:rsidRPr="00635D57">
        <w:rPr>
          <w:rFonts w:eastAsia="Times New Roman" w:cs="Times New Roman"/>
          <w:bCs w:val="0"/>
          <w:sz w:val="22"/>
        </w:rPr>
        <w:t xml:space="preserve">. The </w:t>
      </w:r>
      <w:r w:rsidR="00B25BA7" w:rsidRPr="00635D57">
        <w:rPr>
          <w:rFonts w:eastAsia="Times New Roman" w:cs="Times New Roman"/>
          <w:bCs w:val="0"/>
          <w:sz w:val="22"/>
        </w:rPr>
        <w:t>capability statement</w:t>
      </w:r>
      <w:r w:rsidRPr="00635D57">
        <w:rPr>
          <w:rFonts w:eastAsia="Times New Roman" w:cs="Times New Roman"/>
          <w:bCs w:val="0"/>
          <w:sz w:val="22"/>
        </w:rPr>
        <w:t xml:space="preserve"> should be concise and cannot exceed five (5) pages, and address only the information requested below.  The </w:t>
      </w:r>
      <w:r w:rsidR="00B25BA7" w:rsidRPr="00635D57">
        <w:rPr>
          <w:rFonts w:eastAsia="Times New Roman" w:cs="Times New Roman"/>
          <w:bCs w:val="0"/>
          <w:sz w:val="22"/>
        </w:rPr>
        <w:t>capability statement</w:t>
      </w:r>
      <w:r w:rsidRPr="00635D57">
        <w:rPr>
          <w:rFonts w:eastAsia="Times New Roman" w:cs="Times New Roman"/>
          <w:bCs w:val="0"/>
          <w:sz w:val="22"/>
        </w:rPr>
        <w:t xml:space="preserve"> shall include the following:  </w:t>
      </w:r>
    </w:p>
    <w:p w14:paraId="777B8390" w14:textId="77777777" w:rsidR="00F615C4" w:rsidRPr="00635D57" w:rsidRDefault="00F615C4" w:rsidP="00F615C4">
      <w:pPr>
        <w:numPr>
          <w:ilvl w:val="0"/>
          <w:numId w:val="10"/>
        </w:numPr>
        <w:spacing w:after="200" w:line="278" w:lineRule="auto"/>
        <w:contextualSpacing/>
        <w:rPr>
          <w:rFonts w:eastAsia="Times New Roman" w:cs="Times New Roman"/>
          <w:b/>
          <w:sz w:val="22"/>
        </w:rPr>
      </w:pPr>
      <w:r w:rsidRPr="00635D57">
        <w:rPr>
          <w:rFonts w:eastAsia="Times New Roman" w:cs="Times New Roman"/>
          <w:b/>
          <w:sz w:val="22"/>
        </w:rPr>
        <w:t>Company Information:</w:t>
      </w:r>
    </w:p>
    <w:p w14:paraId="58733076" w14:textId="77777777" w:rsidR="00F615C4" w:rsidRPr="00635D57" w:rsidRDefault="00F615C4"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 xml:space="preserve">Company name, address, telephone number, </w:t>
      </w:r>
    </w:p>
    <w:p w14:paraId="56170717" w14:textId="77777777" w:rsidR="00F615C4" w:rsidRPr="00635D57" w:rsidRDefault="00F615C4"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 xml:space="preserve">Point of Contact (POC) name and email address </w:t>
      </w:r>
    </w:p>
    <w:p w14:paraId="4C77F098" w14:textId="7EF8D16A" w:rsidR="00F615C4" w:rsidRPr="00635D57" w:rsidRDefault="00F615C4"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SAM UEI and business size (for small businesses</w:t>
      </w:r>
      <w:r w:rsidR="00741836">
        <w:rPr>
          <w:rFonts w:eastAsia="Times New Roman" w:cs="Times New Roman"/>
          <w:bCs w:val="0"/>
          <w:sz w:val="22"/>
        </w:rPr>
        <w:t xml:space="preserve"> please</w:t>
      </w:r>
      <w:r w:rsidRPr="00635D57">
        <w:rPr>
          <w:rFonts w:eastAsia="Times New Roman" w:cs="Times New Roman"/>
          <w:bCs w:val="0"/>
          <w:sz w:val="22"/>
        </w:rPr>
        <w:t xml:space="preserve"> includ</w:t>
      </w:r>
      <w:r w:rsidR="00741836">
        <w:rPr>
          <w:rFonts w:eastAsia="Times New Roman" w:cs="Times New Roman"/>
          <w:bCs w:val="0"/>
          <w:sz w:val="22"/>
        </w:rPr>
        <w:t>e</w:t>
      </w:r>
      <w:r w:rsidRPr="00635D57">
        <w:rPr>
          <w:rFonts w:eastAsia="Times New Roman" w:cs="Times New Roman"/>
          <w:bCs w:val="0"/>
          <w:sz w:val="22"/>
        </w:rPr>
        <w:t xml:space="preserve"> socioeconomic status). </w:t>
      </w:r>
    </w:p>
    <w:p w14:paraId="3055DEFF" w14:textId="4B241A8B" w:rsidR="00F615C4" w:rsidRPr="00635D57" w:rsidRDefault="00EA56AA" w:rsidP="00F615C4">
      <w:pPr>
        <w:numPr>
          <w:ilvl w:val="0"/>
          <w:numId w:val="10"/>
        </w:numPr>
        <w:spacing w:after="200" w:line="278" w:lineRule="auto"/>
        <w:contextualSpacing/>
        <w:rPr>
          <w:rFonts w:eastAsia="Times New Roman" w:cs="Times New Roman"/>
          <w:b/>
          <w:sz w:val="22"/>
        </w:rPr>
      </w:pPr>
      <w:r>
        <w:rPr>
          <w:rFonts w:eastAsia="Times New Roman" w:cs="Times New Roman"/>
          <w:b/>
          <w:sz w:val="22"/>
        </w:rPr>
        <w:t>Acquisition Recommendations</w:t>
      </w:r>
      <w:r w:rsidR="00F615C4" w:rsidRPr="00635D57">
        <w:rPr>
          <w:rFonts w:eastAsia="Times New Roman" w:cs="Times New Roman"/>
          <w:b/>
          <w:sz w:val="22"/>
        </w:rPr>
        <w:t xml:space="preserve">: </w:t>
      </w:r>
    </w:p>
    <w:p w14:paraId="6958A610" w14:textId="77777777" w:rsidR="00F615C4" w:rsidRDefault="00F615C4"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 xml:space="preserve">Identify Government-Wide Acquisition Contracts (GWAC) and Federal Supply Schedule(s) under which your company can offer services aligned with this requirement. </w:t>
      </w:r>
    </w:p>
    <w:p w14:paraId="35B33452" w14:textId="717FBAA4" w:rsidR="00EA56AA" w:rsidRPr="00415F38" w:rsidRDefault="00EA56AA" w:rsidP="00EA56AA">
      <w:pPr>
        <w:numPr>
          <w:ilvl w:val="1"/>
          <w:numId w:val="10"/>
        </w:numPr>
        <w:spacing w:after="200" w:line="278" w:lineRule="auto"/>
        <w:contextualSpacing/>
        <w:rPr>
          <w:rFonts w:eastAsia="Times New Roman" w:cs="Times New Roman"/>
          <w:bCs w:val="0"/>
          <w:sz w:val="22"/>
        </w:rPr>
      </w:pPr>
      <w:r w:rsidRPr="00415F38">
        <w:rPr>
          <w:rFonts w:eastAsia="Times New Roman" w:cs="Times New Roman"/>
          <w:bCs w:val="0"/>
          <w:sz w:val="22"/>
        </w:rPr>
        <w:t xml:space="preserve">Provide a response to VA assigning NAICs code </w:t>
      </w:r>
      <w:r w:rsidR="00415F38" w:rsidRPr="00415F38">
        <w:rPr>
          <w:rFonts w:eastAsia="Times New Roman" w:cs="Times New Roman"/>
          <w:bCs w:val="0"/>
          <w:sz w:val="22"/>
        </w:rPr>
        <w:t>517111 Wired Telecommunications Carriers</w:t>
      </w:r>
      <w:r w:rsidR="00415F38" w:rsidRPr="00415F38">
        <w:rPr>
          <w:rFonts w:eastAsia="Times New Roman" w:cs="Times New Roman"/>
          <w:b/>
          <w:sz w:val="22"/>
        </w:rPr>
        <w:t xml:space="preserve"> </w:t>
      </w:r>
      <w:r w:rsidRPr="00415F38">
        <w:rPr>
          <w:rFonts w:eastAsia="Times New Roman" w:cs="Times New Roman"/>
          <w:bCs w:val="0"/>
          <w:sz w:val="22"/>
        </w:rPr>
        <w:t xml:space="preserve">with a Small Business Size Standard of </w:t>
      </w:r>
      <w:r w:rsidR="00A72086">
        <w:rPr>
          <w:rFonts w:eastAsia="Times New Roman" w:cs="Times New Roman"/>
          <w:bCs w:val="0"/>
          <w:sz w:val="22"/>
        </w:rPr>
        <w:t>1,500 E</w:t>
      </w:r>
      <w:r w:rsidR="00E10CFB">
        <w:rPr>
          <w:rFonts w:eastAsia="Times New Roman" w:cs="Times New Roman"/>
          <w:bCs w:val="0"/>
          <w:sz w:val="22"/>
        </w:rPr>
        <w:t>mployees</w:t>
      </w:r>
      <w:r w:rsidRPr="00415F38">
        <w:rPr>
          <w:rFonts w:eastAsia="Times New Roman" w:cs="Times New Roman"/>
          <w:bCs w:val="0"/>
          <w:sz w:val="22"/>
        </w:rPr>
        <w:t>.</w:t>
      </w:r>
    </w:p>
    <w:p w14:paraId="4CBD3CCF" w14:textId="74FC7108" w:rsidR="00EA56AA" w:rsidRDefault="00EA56AA" w:rsidP="00F615C4">
      <w:pPr>
        <w:numPr>
          <w:ilvl w:val="1"/>
          <w:numId w:val="10"/>
        </w:numPr>
        <w:spacing w:after="200" w:line="278" w:lineRule="auto"/>
        <w:contextualSpacing/>
        <w:rPr>
          <w:rFonts w:eastAsia="Times New Roman" w:cs="Times New Roman"/>
          <w:bCs w:val="0"/>
          <w:sz w:val="22"/>
        </w:rPr>
      </w:pPr>
      <w:r>
        <w:rPr>
          <w:rFonts w:eastAsia="Times New Roman" w:cs="Times New Roman"/>
          <w:bCs w:val="0"/>
          <w:sz w:val="22"/>
        </w:rPr>
        <w:t>Recommend contract type, duration, and pricing structure based on Federal Acquisition Regulation and commercial best practices.</w:t>
      </w:r>
    </w:p>
    <w:p w14:paraId="54C1A64A" w14:textId="3A5BCD0A" w:rsidR="00EA56AA" w:rsidRDefault="00EA56AA" w:rsidP="00F615C4">
      <w:pPr>
        <w:numPr>
          <w:ilvl w:val="1"/>
          <w:numId w:val="10"/>
        </w:numPr>
        <w:spacing w:after="200" w:line="278" w:lineRule="auto"/>
        <w:contextualSpacing/>
        <w:rPr>
          <w:rFonts w:eastAsia="Times New Roman" w:cs="Times New Roman"/>
          <w:bCs w:val="0"/>
          <w:sz w:val="22"/>
        </w:rPr>
      </w:pPr>
      <w:r>
        <w:rPr>
          <w:rFonts w:eastAsia="Times New Roman" w:cs="Times New Roman"/>
          <w:bCs w:val="0"/>
          <w:sz w:val="22"/>
        </w:rPr>
        <w:t>Recommend evaluation discriminators VA should consider for source selection.</w:t>
      </w:r>
    </w:p>
    <w:p w14:paraId="7C470D6A" w14:textId="41A6853B" w:rsidR="00EA56AA" w:rsidRPr="00635D57" w:rsidRDefault="00EA56AA" w:rsidP="00F615C4">
      <w:pPr>
        <w:numPr>
          <w:ilvl w:val="1"/>
          <w:numId w:val="10"/>
        </w:numPr>
        <w:spacing w:after="200" w:line="278" w:lineRule="auto"/>
        <w:contextualSpacing/>
        <w:rPr>
          <w:rFonts w:eastAsia="Times New Roman" w:cs="Times New Roman"/>
          <w:bCs w:val="0"/>
          <w:sz w:val="22"/>
        </w:rPr>
      </w:pPr>
      <w:r>
        <w:rPr>
          <w:rFonts w:eastAsia="Times New Roman" w:cs="Times New Roman"/>
          <w:bCs w:val="0"/>
          <w:sz w:val="22"/>
        </w:rPr>
        <w:t>Identify supply chain or other business considerations VA should consider.</w:t>
      </w:r>
    </w:p>
    <w:p w14:paraId="23D4207E" w14:textId="0327296D" w:rsidR="00F615C4" w:rsidRPr="00635D57" w:rsidRDefault="00F615C4" w:rsidP="00F615C4">
      <w:pPr>
        <w:numPr>
          <w:ilvl w:val="0"/>
          <w:numId w:val="10"/>
        </w:numPr>
        <w:spacing w:after="200" w:line="278" w:lineRule="auto"/>
        <w:contextualSpacing/>
        <w:rPr>
          <w:rFonts w:eastAsia="Times New Roman" w:cs="Times New Roman"/>
          <w:b/>
          <w:sz w:val="22"/>
        </w:rPr>
      </w:pPr>
      <w:r w:rsidRPr="00635D57">
        <w:rPr>
          <w:rFonts w:eastAsia="Times New Roman" w:cs="Times New Roman"/>
          <w:b/>
          <w:sz w:val="22"/>
        </w:rPr>
        <w:t xml:space="preserve">Technical Expertise: </w:t>
      </w:r>
    </w:p>
    <w:p w14:paraId="26FF989E" w14:textId="146B0E44" w:rsidR="00414A60" w:rsidRPr="00635D57" w:rsidRDefault="00414A60"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 xml:space="preserve">Describe </w:t>
      </w:r>
      <w:r w:rsidR="00CA1F83" w:rsidRPr="00635D57">
        <w:rPr>
          <w:rFonts w:eastAsia="Times New Roman" w:cs="Times New Roman"/>
          <w:bCs w:val="0"/>
          <w:sz w:val="22"/>
        </w:rPr>
        <w:t xml:space="preserve">coverage and capabilities based on the </w:t>
      </w:r>
      <w:r w:rsidR="00E10CFB">
        <w:rPr>
          <w:rFonts w:eastAsia="Times New Roman" w:cs="Times New Roman"/>
          <w:bCs w:val="0"/>
          <w:sz w:val="22"/>
        </w:rPr>
        <w:t>sites provided</w:t>
      </w:r>
      <w:r w:rsidR="00CA1F83" w:rsidRPr="00635D57">
        <w:rPr>
          <w:rFonts w:eastAsia="Times New Roman" w:cs="Times New Roman"/>
          <w:bCs w:val="0"/>
          <w:sz w:val="22"/>
        </w:rPr>
        <w:t>.</w:t>
      </w:r>
    </w:p>
    <w:p w14:paraId="1BEF3F71" w14:textId="533BD2AD" w:rsidR="00F615C4" w:rsidRPr="00635D57" w:rsidRDefault="00F615C4" w:rsidP="00F615C4">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 xml:space="preserve">Describe your company’s experience </w:t>
      </w:r>
      <w:r w:rsidR="00414A60" w:rsidRPr="00635D57">
        <w:rPr>
          <w:rFonts w:eastAsia="Times New Roman" w:cs="Times New Roman"/>
          <w:bCs w:val="0"/>
          <w:sz w:val="22"/>
        </w:rPr>
        <w:t xml:space="preserve">providing </w:t>
      </w:r>
      <w:r w:rsidR="00CA1F83" w:rsidRPr="00635D57">
        <w:rPr>
          <w:rFonts w:eastAsia="Times New Roman" w:cs="Times New Roman"/>
          <w:bCs w:val="0"/>
          <w:sz w:val="22"/>
        </w:rPr>
        <w:t>full s</w:t>
      </w:r>
      <w:r w:rsidR="000C6C9F" w:rsidRPr="00635D57">
        <w:rPr>
          <w:rFonts w:eastAsia="Times New Roman" w:cs="Times New Roman"/>
          <w:bCs w:val="0"/>
          <w:sz w:val="22"/>
        </w:rPr>
        <w:t>cope</w:t>
      </w:r>
      <w:r w:rsidR="00CA1F83" w:rsidRPr="00635D57">
        <w:rPr>
          <w:rFonts w:eastAsia="Times New Roman" w:cs="Times New Roman"/>
          <w:bCs w:val="0"/>
          <w:sz w:val="22"/>
        </w:rPr>
        <w:t xml:space="preserve"> of services</w:t>
      </w:r>
      <w:r w:rsidRPr="00635D57">
        <w:rPr>
          <w:rFonts w:eastAsia="Times New Roman" w:cs="Times New Roman"/>
          <w:bCs w:val="0"/>
          <w:sz w:val="22"/>
        </w:rPr>
        <w:t xml:space="preserve">. </w:t>
      </w:r>
    </w:p>
    <w:p w14:paraId="26C5DD90" w14:textId="3E26FE61" w:rsidR="0045301C" w:rsidRPr="00635D57" w:rsidRDefault="0045301C" w:rsidP="0045301C">
      <w:pPr>
        <w:numPr>
          <w:ilvl w:val="1"/>
          <w:numId w:val="10"/>
        </w:numPr>
        <w:spacing w:after="200" w:line="278" w:lineRule="auto"/>
        <w:contextualSpacing/>
        <w:rPr>
          <w:rFonts w:eastAsia="Times New Roman" w:cs="Times New Roman"/>
          <w:bCs w:val="0"/>
          <w:sz w:val="22"/>
        </w:rPr>
      </w:pPr>
      <w:r w:rsidRPr="00635D57">
        <w:rPr>
          <w:rFonts w:eastAsia="Times New Roman" w:cs="Times New Roman"/>
          <w:bCs w:val="0"/>
          <w:sz w:val="22"/>
        </w:rPr>
        <w:t>Provide commercial Key Performance Indicators or Service Level Agreements</w:t>
      </w:r>
      <w:r w:rsidR="00EA56AA">
        <w:rPr>
          <w:rFonts w:eastAsia="Times New Roman" w:cs="Times New Roman"/>
          <w:bCs w:val="0"/>
          <w:sz w:val="22"/>
        </w:rPr>
        <w:t xml:space="preserve"> categories, descriptions, and metrics.</w:t>
      </w:r>
    </w:p>
    <w:p w14:paraId="44619855" w14:textId="3AAC4680" w:rsidR="00F615C4" w:rsidRPr="00635D57" w:rsidRDefault="00EA56AA" w:rsidP="00F615C4">
      <w:pPr>
        <w:numPr>
          <w:ilvl w:val="1"/>
          <w:numId w:val="10"/>
        </w:numPr>
        <w:spacing w:after="200" w:line="278" w:lineRule="auto"/>
        <w:contextualSpacing/>
        <w:rPr>
          <w:rFonts w:eastAsia="Times New Roman" w:cs="Times New Roman"/>
          <w:bCs w:val="0"/>
          <w:sz w:val="22"/>
        </w:rPr>
      </w:pPr>
      <w:r>
        <w:rPr>
          <w:rFonts w:eastAsia="Times New Roman" w:cs="Times New Roman"/>
          <w:bCs w:val="0"/>
          <w:sz w:val="22"/>
        </w:rPr>
        <w:t>Demonstrate your company’s</w:t>
      </w:r>
      <w:r w:rsidR="00F615C4" w:rsidRPr="00635D57">
        <w:rPr>
          <w:rFonts w:eastAsia="Times New Roman" w:cs="Times New Roman"/>
          <w:bCs w:val="0"/>
          <w:sz w:val="22"/>
        </w:rPr>
        <w:t xml:space="preserve"> ability </w:t>
      </w:r>
      <w:r w:rsidR="00844885">
        <w:rPr>
          <w:rFonts w:eastAsia="Times New Roman" w:cs="Times New Roman"/>
          <w:bCs w:val="0"/>
          <w:sz w:val="22"/>
        </w:rPr>
        <w:t xml:space="preserve">to deliver the following services by facility </w:t>
      </w:r>
      <w:r w:rsidR="00F63A04">
        <w:rPr>
          <w:rFonts w:eastAsia="Times New Roman" w:cs="Times New Roman"/>
          <w:bCs w:val="0"/>
          <w:sz w:val="22"/>
        </w:rPr>
        <w:t>listed</w:t>
      </w:r>
      <w:r w:rsidR="00F615C4" w:rsidRPr="00635D57">
        <w:rPr>
          <w:rFonts w:eastAsia="Times New Roman" w:cs="Times New Roman"/>
          <w:bCs w:val="0"/>
          <w:sz w:val="22"/>
        </w:rPr>
        <w:t>:</w:t>
      </w:r>
    </w:p>
    <w:p w14:paraId="14B36B0C" w14:textId="1DA9847A" w:rsidR="00B16C9D" w:rsidRPr="00635D57" w:rsidRDefault="00EA56AA" w:rsidP="003378A3">
      <w:pPr>
        <w:numPr>
          <w:ilvl w:val="2"/>
          <w:numId w:val="10"/>
        </w:numPr>
        <w:spacing w:after="0" w:line="278" w:lineRule="auto"/>
        <w:rPr>
          <w:rFonts w:eastAsia="Times New Roman" w:cs="Times New Roman"/>
          <w:bCs w:val="0"/>
          <w:sz w:val="22"/>
        </w:rPr>
      </w:pPr>
      <w:r>
        <w:rPr>
          <w:rFonts w:eastAsia="Times New Roman" w:cs="Times New Roman"/>
          <w:bCs w:val="0"/>
          <w:sz w:val="22"/>
        </w:rPr>
        <w:t>C</w:t>
      </w:r>
      <w:r w:rsidR="00F22DF4" w:rsidRPr="00635D57">
        <w:rPr>
          <w:rFonts w:eastAsia="Times New Roman" w:cs="Times New Roman"/>
          <w:bCs w:val="0"/>
          <w:sz w:val="22"/>
        </w:rPr>
        <w:t xml:space="preserve">ommercially available </w:t>
      </w:r>
      <w:r w:rsidR="00F615C4" w:rsidRPr="00635D57">
        <w:rPr>
          <w:rFonts w:eastAsia="Times New Roman" w:cs="Times New Roman"/>
          <w:bCs w:val="0"/>
          <w:sz w:val="22"/>
        </w:rPr>
        <w:t>solutions</w:t>
      </w:r>
      <w:r w:rsidRPr="00EA56AA">
        <w:rPr>
          <w:rFonts w:eastAsia="Times New Roman" w:cs="Times New Roman"/>
          <w:bCs w:val="0"/>
          <w:sz w:val="22"/>
        </w:rPr>
        <w:t xml:space="preserve"> </w:t>
      </w:r>
      <w:r>
        <w:rPr>
          <w:rFonts w:eastAsia="Times New Roman" w:cs="Times New Roman"/>
          <w:bCs w:val="0"/>
          <w:sz w:val="22"/>
        </w:rPr>
        <w:t xml:space="preserve">for </w:t>
      </w:r>
      <w:r w:rsidR="00F63A04" w:rsidRPr="00524E7E">
        <w:rPr>
          <w:sz w:val="22"/>
        </w:rPr>
        <w:t>Direct Internet Access Service or Broadband</w:t>
      </w:r>
      <w:r w:rsidR="00F63A04">
        <w:rPr>
          <w:sz w:val="22"/>
        </w:rPr>
        <w:t xml:space="preserve"> services</w:t>
      </w:r>
      <w:r>
        <w:rPr>
          <w:rFonts w:eastAsia="Times New Roman" w:cs="Times New Roman"/>
          <w:bCs w:val="0"/>
          <w:sz w:val="22"/>
        </w:rPr>
        <w:t>,</w:t>
      </w:r>
    </w:p>
    <w:p w14:paraId="0C6F85AD" w14:textId="0B7DCEDF" w:rsidR="00B16C9D" w:rsidRDefault="00EA56AA" w:rsidP="003378A3">
      <w:pPr>
        <w:numPr>
          <w:ilvl w:val="2"/>
          <w:numId w:val="10"/>
        </w:numPr>
        <w:spacing w:after="0" w:line="278" w:lineRule="auto"/>
        <w:rPr>
          <w:rFonts w:eastAsia="Times New Roman" w:cs="Times New Roman"/>
          <w:bCs w:val="0"/>
          <w:sz w:val="22"/>
        </w:rPr>
      </w:pPr>
      <w:r>
        <w:rPr>
          <w:rFonts w:eastAsia="Times New Roman" w:cs="Times New Roman"/>
          <w:bCs w:val="0"/>
          <w:sz w:val="22"/>
        </w:rPr>
        <w:t>A</w:t>
      </w:r>
      <w:r w:rsidR="00ED1A5D" w:rsidRPr="00635D57">
        <w:rPr>
          <w:rFonts w:eastAsia="Times New Roman" w:cs="Times New Roman"/>
          <w:bCs w:val="0"/>
          <w:sz w:val="22"/>
        </w:rPr>
        <w:t>ccessories</w:t>
      </w:r>
      <w:r w:rsidR="00F22DF4" w:rsidRPr="00635D57">
        <w:rPr>
          <w:rFonts w:eastAsia="Times New Roman" w:cs="Times New Roman"/>
          <w:bCs w:val="0"/>
          <w:sz w:val="22"/>
        </w:rPr>
        <w:t>,</w:t>
      </w:r>
      <w:r w:rsidR="00ED1A5D" w:rsidRPr="00635D57">
        <w:rPr>
          <w:rFonts w:eastAsia="Times New Roman" w:cs="Times New Roman"/>
          <w:bCs w:val="0"/>
          <w:sz w:val="22"/>
        </w:rPr>
        <w:t xml:space="preserve"> special items</w:t>
      </w:r>
      <w:r w:rsidR="00787840">
        <w:rPr>
          <w:rFonts w:eastAsia="Times New Roman" w:cs="Times New Roman"/>
          <w:bCs w:val="0"/>
          <w:sz w:val="22"/>
        </w:rPr>
        <w:t xml:space="preserve">, </w:t>
      </w:r>
      <w:r w:rsidR="00ED1A5D" w:rsidRPr="00635D57">
        <w:rPr>
          <w:rFonts w:eastAsia="Times New Roman" w:cs="Times New Roman"/>
          <w:bCs w:val="0"/>
          <w:sz w:val="22"/>
        </w:rPr>
        <w:t>equipment</w:t>
      </w:r>
      <w:r w:rsidR="00787840">
        <w:rPr>
          <w:rFonts w:eastAsia="Times New Roman" w:cs="Times New Roman"/>
          <w:bCs w:val="0"/>
          <w:sz w:val="22"/>
        </w:rPr>
        <w:t xml:space="preserve"> and</w:t>
      </w:r>
      <w:r w:rsidR="00ED1A5D" w:rsidRPr="00635D57">
        <w:rPr>
          <w:rFonts w:eastAsia="Times New Roman" w:cs="Times New Roman"/>
          <w:bCs w:val="0"/>
          <w:sz w:val="22"/>
        </w:rPr>
        <w:t xml:space="preserve"> cable</w:t>
      </w:r>
      <w:r w:rsidR="00A26018" w:rsidRPr="00635D57">
        <w:rPr>
          <w:rFonts w:eastAsia="Times New Roman" w:cs="Times New Roman"/>
          <w:bCs w:val="0"/>
          <w:sz w:val="22"/>
        </w:rPr>
        <w:t>s</w:t>
      </w:r>
      <w:r w:rsidR="00ED1A5D" w:rsidRPr="00635D57">
        <w:rPr>
          <w:rFonts w:eastAsia="Times New Roman" w:cs="Times New Roman"/>
          <w:bCs w:val="0"/>
          <w:sz w:val="22"/>
        </w:rPr>
        <w:t xml:space="preserve"> </w:t>
      </w:r>
    </w:p>
    <w:p w14:paraId="659029F5" w14:textId="77777777" w:rsidR="00F615C4" w:rsidRPr="00B10CC8" w:rsidRDefault="00F615C4" w:rsidP="00B10CC8">
      <w:pPr>
        <w:numPr>
          <w:ilvl w:val="1"/>
          <w:numId w:val="10"/>
        </w:numPr>
        <w:spacing w:after="200" w:line="278" w:lineRule="auto"/>
        <w:contextualSpacing/>
        <w:rPr>
          <w:rFonts w:eastAsia="Times New Roman" w:cs="Times New Roman"/>
          <w:bCs w:val="0"/>
          <w:sz w:val="22"/>
        </w:rPr>
      </w:pPr>
      <w:r w:rsidRPr="00B10CC8">
        <w:rPr>
          <w:rFonts w:eastAsia="Times New Roman" w:cs="Times New Roman"/>
          <w:bCs w:val="0"/>
          <w:sz w:val="22"/>
        </w:rPr>
        <w:t xml:space="preserve">Original Equipment Manufacturer (OEM) Management:  </w:t>
      </w:r>
    </w:p>
    <w:p w14:paraId="17C2AEB2" w14:textId="2D91DF59" w:rsidR="005A5FD1" w:rsidRPr="00787840" w:rsidRDefault="00787840" w:rsidP="00B10CC8">
      <w:pPr>
        <w:numPr>
          <w:ilvl w:val="2"/>
          <w:numId w:val="10"/>
        </w:numPr>
        <w:spacing w:after="200" w:line="278" w:lineRule="auto"/>
        <w:contextualSpacing/>
        <w:rPr>
          <w:rFonts w:eastAsia="Times New Roman" w:cs="Times New Roman"/>
          <w:bCs w:val="0"/>
          <w:sz w:val="22"/>
        </w:rPr>
      </w:pPr>
      <w:r w:rsidRPr="00787840">
        <w:rPr>
          <w:rFonts w:eastAsia="Times New Roman" w:cs="Times New Roman"/>
          <w:bCs w:val="0"/>
          <w:sz w:val="22"/>
        </w:rPr>
        <w:t>If you are a reseller, p</w:t>
      </w:r>
      <w:r w:rsidR="005A5FD1" w:rsidRPr="00787840">
        <w:rPr>
          <w:rFonts w:eastAsia="Times New Roman" w:cs="Times New Roman"/>
          <w:bCs w:val="0"/>
          <w:sz w:val="22"/>
        </w:rPr>
        <w:t>rovide authorized reseller letter from OEM</w:t>
      </w:r>
      <w:r w:rsidR="00EA56AA" w:rsidRPr="00787840">
        <w:rPr>
          <w:rFonts w:eastAsia="Times New Roman" w:cs="Times New Roman"/>
          <w:bCs w:val="0"/>
          <w:sz w:val="22"/>
        </w:rPr>
        <w:t>(s)</w:t>
      </w:r>
      <w:r w:rsidR="005A5FD1" w:rsidRPr="00787840">
        <w:rPr>
          <w:rFonts w:eastAsia="Times New Roman" w:cs="Times New Roman"/>
          <w:bCs w:val="0"/>
          <w:sz w:val="22"/>
        </w:rPr>
        <w:t>.</w:t>
      </w:r>
    </w:p>
    <w:p w14:paraId="52B7CF71" w14:textId="77777777" w:rsidR="003378A3" w:rsidRPr="00635D57" w:rsidRDefault="003378A3" w:rsidP="003378A3">
      <w:pPr>
        <w:numPr>
          <w:ilvl w:val="0"/>
          <w:numId w:val="10"/>
        </w:numPr>
        <w:spacing w:after="200" w:line="278" w:lineRule="auto"/>
        <w:contextualSpacing/>
        <w:rPr>
          <w:rFonts w:eastAsia="Times New Roman" w:cs="Times New Roman"/>
          <w:b/>
          <w:sz w:val="22"/>
        </w:rPr>
      </w:pPr>
      <w:r w:rsidRPr="00635D57">
        <w:rPr>
          <w:rFonts w:eastAsia="Times New Roman" w:cs="Times New Roman"/>
          <w:b/>
          <w:sz w:val="22"/>
        </w:rPr>
        <w:t>Cost Estimate</w:t>
      </w:r>
    </w:p>
    <w:p w14:paraId="709E03D4" w14:textId="6C109051" w:rsidR="003378A3" w:rsidRDefault="003378A3" w:rsidP="003378A3">
      <w:pPr>
        <w:numPr>
          <w:ilvl w:val="1"/>
          <w:numId w:val="10"/>
        </w:numPr>
        <w:spacing w:after="200" w:line="278" w:lineRule="auto"/>
        <w:contextualSpacing/>
        <w:rPr>
          <w:rFonts w:eastAsia="Times New Roman" w:cs="Times New Roman"/>
          <w:bCs w:val="0"/>
          <w:sz w:val="22"/>
        </w:rPr>
      </w:pPr>
      <w:r>
        <w:rPr>
          <w:rFonts w:eastAsia="Times New Roman" w:cs="Times New Roman"/>
          <w:bCs w:val="0"/>
          <w:sz w:val="22"/>
        </w:rPr>
        <w:t>P</w:t>
      </w:r>
      <w:r w:rsidRPr="00635D57">
        <w:rPr>
          <w:rFonts w:eastAsia="Times New Roman" w:cs="Times New Roman"/>
          <w:bCs w:val="0"/>
          <w:sz w:val="22"/>
        </w:rPr>
        <w:t xml:space="preserve">rovide a cost estimate </w:t>
      </w:r>
      <w:r w:rsidR="00787840">
        <w:rPr>
          <w:rFonts w:eastAsia="Times New Roman" w:cs="Times New Roman"/>
          <w:bCs w:val="0"/>
          <w:sz w:val="22"/>
        </w:rPr>
        <w:t xml:space="preserve">that </w:t>
      </w:r>
      <w:proofErr w:type="gramStart"/>
      <w:r w:rsidR="00787840">
        <w:rPr>
          <w:rFonts w:eastAsia="Times New Roman" w:cs="Times New Roman"/>
          <w:bCs w:val="0"/>
          <w:sz w:val="22"/>
        </w:rPr>
        <w:t>includes:</w:t>
      </w:r>
      <w:proofErr w:type="gramEnd"/>
      <w:r w:rsidR="00787840">
        <w:rPr>
          <w:rFonts w:eastAsia="Times New Roman" w:cs="Times New Roman"/>
          <w:bCs w:val="0"/>
          <w:sz w:val="22"/>
        </w:rPr>
        <w:t xml:space="preserve"> </w:t>
      </w:r>
      <w:r w:rsidR="0000291C">
        <w:rPr>
          <w:rFonts w:eastAsia="Times New Roman" w:cs="Times New Roman"/>
          <w:bCs w:val="0"/>
          <w:sz w:val="22"/>
        </w:rPr>
        <w:t xml:space="preserve">Installation, equipment, and monthly recurring </w:t>
      </w:r>
      <w:proofErr w:type="gramStart"/>
      <w:r w:rsidR="0000291C">
        <w:rPr>
          <w:rFonts w:eastAsia="Times New Roman" w:cs="Times New Roman"/>
          <w:bCs w:val="0"/>
          <w:sz w:val="22"/>
        </w:rPr>
        <w:t>charges</w:t>
      </w:r>
      <w:r>
        <w:rPr>
          <w:rFonts w:eastAsia="Times New Roman" w:cs="Times New Roman"/>
          <w:bCs w:val="0"/>
          <w:sz w:val="22"/>
        </w:rPr>
        <w:t>,.</w:t>
      </w:r>
      <w:proofErr w:type="gramEnd"/>
    </w:p>
    <w:p w14:paraId="2B68AFCF" w14:textId="3A1AFEAF" w:rsidR="00F615C4" w:rsidRPr="00635D57" w:rsidRDefault="00F615C4" w:rsidP="00414A60">
      <w:pPr>
        <w:spacing w:after="200" w:line="278" w:lineRule="auto"/>
        <w:ind w:left="360"/>
        <w:contextualSpacing/>
        <w:rPr>
          <w:rFonts w:eastAsia="Times New Roman" w:cs="Times New Roman"/>
          <w:bCs w:val="0"/>
          <w:sz w:val="22"/>
        </w:rPr>
      </w:pPr>
    </w:p>
    <w:p w14:paraId="63EE3889" w14:textId="77777777" w:rsidR="00F615C4" w:rsidRPr="00635D57" w:rsidRDefault="00F615C4" w:rsidP="00F615C4">
      <w:pPr>
        <w:spacing w:after="200" w:line="276" w:lineRule="auto"/>
        <w:rPr>
          <w:rFonts w:eastAsia="Times New Roman" w:cs="Arial"/>
          <w:b/>
          <w:sz w:val="22"/>
        </w:rPr>
      </w:pPr>
      <w:r w:rsidRPr="00635D57">
        <w:rPr>
          <w:rFonts w:eastAsia="Times New Roman" w:cs="Arial"/>
          <w:b/>
          <w:sz w:val="22"/>
        </w:rPr>
        <w:t>DISCLAIMER</w:t>
      </w:r>
    </w:p>
    <w:p w14:paraId="1BAA047B" w14:textId="0BDF656A" w:rsidR="00343258" w:rsidRPr="00635D57" w:rsidRDefault="00F615C4" w:rsidP="0000291C">
      <w:pPr>
        <w:spacing w:after="200" w:line="276" w:lineRule="auto"/>
        <w:rPr>
          <w:sz w:val="22"/>
        </w:rPr>
      </w:pPr>
      <w:r w:rsidRPr="00635D57">
        <w:rPr>
          <w:rFonts w:eastAsia="Times New Roman" w:cs="Arial"/>
          <w:bCs w:val="0"/>
          <w:sz w:val="22"/>
        </w:rPr>
        <w:t>Reminder: This Sources Sought issued solely for information and planning purposes only and does not constitute a solicitation. All information received in response to this Sources Sought that is marked as proprietary will be handled accordingly. In accordance with FAR 15.</w:t>
      </w:r>
      <w:r w:rsidR="00876A75" w:rsidRPr="00635D57">
        <w:rPr>
          <w:rFonts w:eastAsia="Times New Roman" w:cs="Arial"/>
          <w:bCs w:val="0"/>
          <w:sz w:val="22"/>
        </w:rPr>
        <w:t>1</w:t>
      </w:r>
      <w:r w:rsidRPr="00635D57">
        <w:rPr>
          <w:rFonts w:eastAsia="Times New Roman" w:cs="Arial"/>
          <w:bCs w:val="0"/>
          <w:sz w:val="22"/>
        </w:rPr>
        <w:t>01(</w:t>
      </w:r>
      <w:r w:rsidR="00876A75" w:rsidRPr="00635D57">
        <w:rPr>
          <w:rFonts w:eastAsia="Times New Roman" w:cs="Arial"/>
          <w:bCs w:val="0"/>
          <w:sz w:val="22"/>
        </w:rPr>
        <w:t>c</w:t>
      </w:r>
      <w:r w:rsidRPr="00635D57">
        <w:rPr>
          <w:rFonts w:eastAsia="Times New Roman" w:cs="Arial"/>
          <w:bCs w:val="0"/>
          <w:sz w:val="22"/>
        </w:rPr>
        <w:t>), responses to this notice are not offers and cannot be accepted by the Government to form a binding contract. Responders are solely responsible for all expenses associated with responding to this Source Sought.</w:t>
      </w:r>
    </w:p>
    <w:sectPr w:rsidR="00343258" w:rsidRPr="00635D57" w:rsidSect="00F615C4">
      <w:headerReference w:type="default" r:id="rId8"/>
      <w:footerReference w:type="default" r:id="rId9"/>
      <w:footerReference w:type="first" r:id="rId1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81CB0" w14:textId="77777777" w:rsidR="004C765C" w:rsidRDefault="004C765C">
      <w:pPr>
        <w:spacing w:after="0" w:line="240" w:lineRule="auto"/>
      </w:pPr>
      <w:r>
        <w:separator/>
      </w:r>
    </w:p>
  </w:endnote>
  <w:endnote w:type="continuationSeparator" w:id="0">
    <w:p w14:paraId="6F7418D8" w14:textId="77777777" w:rsidR="004C765C" w:rsidRDefault="004C76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C097B" w14:textId="77777777" w:rsidR="00F615C4" w:rsidRPr="00974B7B" w:rsidRDefault="00000000" w:rsidP="00974B7B">
    <w:pPr>
      <w:tabs>
        <w:tab w:val="center" w:pos="4680"/>
        <w:tab w:val="right" w:pos="9360"/>
      </w:tabs>
      <w:spacing w:after="0" w:line="240" w:lineRule="auto"/>
      <w:jc w:val="center"/>
      <w:rPr>
        <w:rFonts w:cs="Arial"/>
        <w:szCs w:val="24"/>
      </w:rPr>
    </w:pPr>
    <w:sdt>
      <w:sdtPr>
        <w:rPr>
          <w:sz w:val="20"/>
          <w:szCs w:val="20"/>
        </w:rPr>
        <w:id w:val="228817772"/>
        <w:docPartObj>
          <w:docPartGallery w:val="Page Numbers (Top of Page)"/>
          <w:docPartUnique/>
        </w:docPartObj>
      </w:sdtPr>
      <w:sdtEndPr>
        <w:rPr>
          <w:rFonts w:cs="Arial"/>
          <w:sz w:val="24"/>
          <w:szCs w:val="24"/>
        </w:rPr>
      </w:sdtEndPr>
      <w:sdtContent>
        <w:r w:rsidR="00F615C4" w:rsidRPr="00974B7B">
          <w:rPr>
            <w:rFonts w:cs="Arial"/>
            <w:szCs w:val="24"/>
          </w:rPr>
          <w:t xml:space="preserve">Page </w:t>
        </w:r>
        <w:r w:rsidR="00F615C4" w:rsidRPr="00974B7B">
          <w:rPr>
            <w:rFonts w:cs="Arial"/>
            <w:bCs w:val="0"/>
            <w:szCs w:val="24"/>
          </w:rPr>
          <w:fldChar w:fldCharType="begin"/>
        </w:r>
        <w:r w:rsidR="00F615C4" w:rsidRPr="00974B7B">
          <w:rPr>
            <w:rFonts w:cs="Arial"/>
            <w:szCs w:val="24"/>
          </w:rPr>
          <w:instrText xml:space="preserve"> PAGE </w:instrText>
        </w:r>
        <w:r w:rsidR="00F615C4" w:rsidRPr="00974B7B">
          <w:rPr>
            <w:rFonts w:cs="Arial"/>
            <w:bCs w:val="0"/>
            <w:szCs w:val="24"/>
          </w:rPr>
          <w:fldChar w:fldCharType="separate"/>
        </w:r>
        <w:r w:rsidR="00F615C4">
          <w:rPr>
            <w:rFonts w:cs="Arial"/>
            <w:noProof/>
            <w:szCs w:val="24"/>
          </w:rPr>
          <w:t>2</w:t>
        </w:r>
        <w:r w:rsidR="00F615C4" w:rsidRPr="00974B7B">
          <w:rPr>
            <w:rFonts w:cs="Arial"/>
            <w:bCs w:val="0"/>
            <w:szCs w:val="24"/>
          </w:rPr>
          <w:fldChar w:fldCharType="end"/>
        </w:r>
        <w:r w:rsidR="00F615C4" w:rsidRPr="00974B7B">
          <w:rPr>
            <w:rFonts w:cs="Arial"/>
            <w:szCs w:val="24"/>
          </w:rPr>
          <w:t xml:space="preserve"> of </w:t>
        </w:r>
        <w:r w:rsidR="00F615C4" w:rsidRPr="00974B7B">
          <w:rPr>
            <w:rFonts w:cs="Arial"/>
            <w:bCs w:val="0"/>
            <w:szCs w:val="24"/>
          </w:rPr>
          <w:fldChar w:fldCharType="begin"/>
        </w:r>
        <w:r w:rsidR="00F615C4" w:rsidRPr="00974B7B">
          <w:rPr>
            <w:rFonts w:cs="Arial"/>
            <w:szCs w:val="24"/>
          </w:rPr>
          <w:instrText xml:space="preserve"> NUMPAGES  </w:instrText>
        </w:r>
        <w:r w:rsidR="00F615C4" w:rsidRPr="00974B7B">
          <w:rPr>
            <w:rFonts w:cs="Arial"/>
            <w:bCs w:val="0"/>
            <w:szCs w:val="24"/>
          </w:rPr>
          <w:fldChar w:fldCharType="separate"/>
        </w:r>
        <w:r w:rsidR="00F615C4">
          <w:rPr>
            <w:rFonts w:cs="Arial"/>
            <w:noProof/>
            <w:szCs w:val="24"/>
          </w:rPr>
          <w:t>3</w:t>
        </w:r>
        <w:r w:rsidR="00F615C4" w:rsidRPr="00974B7B">
          <w:rPr>
            <w:rFonts w:cs="Arial"/>
            <w:bCs w:val="0"/>
            <w:szCs w:val="24"/>
          </w:rPr>
          <w:fldChar w:fldCharType="end"/>
        </w:r>
      </w:sdtContent>
    </w:sdt>
  </w:p>
  <w:p w14:paraId="42A465A9" w14:textId="77777777" w:rsidR="00F615C4" w:rsidRDefault="00F615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546355"/>
      <w:docPartObj>
        <w:docPartGallery w:val="Page Numbers (Bottom of Page)"/>
        <w:docPartUnique/>
      </w:docPartObj>
    </w:sdtPr>
    <w:sdtEndPr>
      <w:rPr>
        <w:rFonts w:cs="Arial"/>
        <w:szCs w:val="24"/>
      </w:rPr>
    </w:sdtEndPr>
    <w:sdtContent>
      <w:sdt>
        <w:sdtPr>
          <w:id w:val="-1669238322"/>
          <w:docPartObj>
            <w:docPartGallery w:val="Page Numbers (Top of Page)"/>
            <w:docPartUnique/>
          </w:docPartObj>
        </w:sdtPr>
        <w:sdtEndPr>
          <w:rPr>
            <w:rFonts w:cs="Arial"/>
            <w:szCs w:val="24"/>
          </w:rPr>
        </w:sdtEndPr>
        <w:sdtContent>
          <w:p w14:paraId="30298B41" w14:textId="77777777" w:rsidR="00F615C4" w:rsidRPr="00974B7B" w:rsidRDefault="00F615C4" w:rsidP="00010FE9">
            <w:pPr>
              <w:pStyle w:val="Footer"/>
              <w:jc w:val="center"/>
              <w:rPr>
                <w:rFonts w:cs="Arial"/>
                <w:szCs w:val="24"/>
              </w:rPr>
            </w:pPr>
            <w:r w:rsidRPr="00974B7B">
              <w:rPr>
                <w:rFonts w:cs="Arial"/>
                <w:szCs w:val="24"/>
              </w:rPr>
              <w:t xml:space="preserve">Page </w:t>
            </w:r>
            <w:r w:rsidRPr="00974B7B">
              <w:rPr>
                <w:rFonts w:cs="Arial"/>
                <w:bCs w:val="0"/>
                <w:szCs w:val="24"/>
              </w:rPr>
              <w:fldChar w:fldCharType="begin"/>
            </w:r>
            <w:r w:rsidRPr="00974B7B">
              <w:rPr>
                <w:rFonts w:cs="Arial"/>
                <w:szCs w:val="24"/>
              </w:rPr>
              <w:instrText xml:space="preserve"> PAGE </w:instrText>
            </w:r>
            <w:r w:rsidRPr="00974B7B">
              <w:rPr>
                <w:rFonts w:cs="Arial"/>
                <w:bCs w:val="0"/>
                <w:szCs w:val="24"/>
              </w:rPr>
              <w:fldChar w:fldCharType="separate"/>
            </w:r>
            <w:r>
              <w:rPr>
                <w:rFonts w:cs="Arial"/>
                <w:noProof/>
                <w:szCs w:val="24"/>
              </w:rPr>
              <w:t>1</w:t>
            </w:r>
            <w:r w:rsidRPr="00974B7B">
              <w:rPr>
                <w:rFonts w:cs="Arial"/>
                <w:bCs w:val="0"/>
                <w:szCs w:val="24"/>
              </w:rPr>
              <w:fldChar w:fldCharType="end"/>
            </w:r>
            <w:r w:rsidRPr="00974B7B">
              <w:rPr>
                <w:rFonts w:cs="Arial"/>
                <w:szCs w:val="24"/>
              </w:rPr>
              <w:t xml:space="preserve"> of </w:t>
            </w:r>
            <w:r w:rsidRPr="00974B7B">
              <w:rPr>
                <w:rFonts w:cs="Arial"/>
                <w:bCs w:val="0"/>
                <w:szCs w:val="24"/>
              </w:rPr>
              <w:fldChar w:fldCharType="begin"/>
            </w:r>
            <w:r w:rsidRPr="00974B7B">
              <w:rPr>
                <w:rFonts w:cs="Arial"/>
                <w:szCs w:val="24"/>
              </w:rPr>
              <w:instrText xml:space="preserve"> NUMPAGES  </w:instrText>
            </w:r>
            <w:r w:rsidRPr="00974B7B">
              <w:rPr>
                <w:rFonts w:cs="Arial"/>
                <w:bCs w:val="0"/>
                <w:szCs w:val="24"/>
              </w:rPr>
              <w:fldChar w:fldCharType="separate"/>
            </w:r>
            <w:r>
              <w:rPr>
                <w:rFonts w:cs="Arial"/>
                <w:noProof/>
                <w:szCs w:val="24"/>
              </w:rPr>
              <w:t>3</w:t>
            </w:r>
            <w:r w:rsidRPr="00974B7B">
              <w:rPr>
                <w:rFonts w:cs="Arial"/>
                <w:bCs w:val="0"/>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5E096" w14:textId="77777777" w:rsidR="004C765C" w:rsidRDefault="004C765C">
      <w:pPr>
        <w:spacing w:after="0" w:line="240" w:lineRule="auto"/>
      </w:pPr>
      <w:r>
        <w:separator/>
      </w:r>
    </w:p>
  </w:footnote>
  <w:footnote w:type="continuationSeparator" w:id="0">
    <w:p w14:paraId="668ECC0B" w14:textId="77777777" w:rsidR="004C765C" w:rsidRDefault="004C76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1D012" w14:textId="77777777" w:rsidR="00F615C4" w:rsidRDefault="00F615C4">
    <w:pPr>
      <w:pStyle w:val="Header"/>
    </w:pPr>
  </w:p>
  <w:p w14:paraId="6867E8AD" w14:textId="77777777" w:rsidR="00F615C4" w:rsidRDefault="00F615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01D6"/>
    <w:multiLevelType w:val="multilevel"/>
    <w:tmpl w:val="5D4A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3B7381"/>
    <w:multiLevelType w:val="hybridMultilevel"/>
    <w:tmpl w:val="ED542FCA"/>
    <w:lvl w:ilvl="0" w:tplc="B48AA108">
      <w:start w:val="1"/>
      <w:numFmt w:val="decimal"/>
      <w:lvlText w:val="%1."/>
      <w:lvlJc w:val="left"/>
      <w:pPr>
        <w:ind w:left="1020" w:hanging="360"/>
      </w:pPr>
    </w:lvl>
    <w:lvl w:ilvl="1" w:tplc="22C6725A">
      <w:start w:val="1"/>
      <w:numFmt w:val="decimal"/>
      <w:lvlText w:val="%2."/>
      <w:lvlJc w:val="left"/>
      <w:pPr>
        <w:ind w:left="1020" w:hanging="360"/>
      </w:pPr>
    </w:lvl>
    <w:lvl w:ilvl="2" w:tplc="5DF29D4A">
      <w:start w:val="1"/>
      <w:numFmt w:val="decimal"/>
      <w:lvlText w:val="%3."/>
      <w:lvlJc w:val="left"/>
      <w:pPr>
        <w:ind w:left="1020" w:hanging="360"/>
      </w:pPr>
    </w:lvl>
    <w:lvl w:ilvl="3" w:tplc="C998896E">
      <w:start w:val="1"/>
      <w:numFmt w:val="decimal"/>
      <w:lvlText w:val="%4."/>
      <w:lvlJc w:val="left"/>
      <w:pPr>
        <w:ind w:left="1020" w:hanging="360"/>
      </w:pPr>
    </w:lvl>
    <w:lvl w:ilvl="4" w:tplc="C736D7C2">
      <w:start w:val="1"/>
      <w:numFmt w:val="decimal"/>
      <w:lvlText w:val="%5."/>
      <w:lvlJc w:val="left"/>
      <w:pPr>
        <w:ind w:left="1020" w:hanging="360"/>
      </w:pPr>
    </w:lvl>
    <w:lvl w:ilvl="5" w:tplc="E6A87612">
      <w:start w:val="1"/>
      <w:numFmt w:val="decimal"/>
      <w:lvlText w:val="%6."/>
      <w:lvlJc w:val="left"/>
      <w:pPr>
        <w:ind w:left="1020" w:hanging="360"/>
      </w:pPr>
    </w:lvl>
    <w:lvl w:ilvl="6" w:tplc="1CCE8518">
      <w:start w:val="1"/>
      <w:numFmt w:val="decimal"/>
      <w:lvlText w:val="%7."/>
      <w:lvlJc w:val="left"/>
      <w:pPr>
        <w:ind w:left="1020" w:hanging="360"/>
      </w:pPr>
    </w:lvl>
    <w:lvl w:ilvl="7" w:tplc="85A449CC">
      <w:start w:val="1"/>
      <w:numFmt w:val="decimal"/>
      <w:lvlText w:val="%8."/>
      <w:lvlJc w:val="left"/>
      <w:pPr>
        <w:ind w:left="1020" w:hanging="360"/>
      </w:pPr>
    </w:lvl>
    <w:lvl w:ilvl="8" w:tplc="7F88EAB0">
      <w:start w:val="1"/>
      <w:numFmt w:val="decimal"/>
      <w:lvlText w:val="%9."/>
      <w:lvlJc w:val="left"/>
      <w:pPr>
        <w:ind w:left="1020" w:hanging="360"/>
      </w:pPr>
    </w:lvl>
  </w:abstractNum>
  <w:abstractNum w:abstractNumId="2" w15:restartNumberingAfterBreak="0">
    <w:nsid w:val="07C12AFE"/>
    <w:multiLevelType w:val="multilevel"/>
    <w:tmpl w:val="1BD0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624CEE"/>
    <w:multiLevelType w:val="multilevel"/>
    <w:tmpl w:val="FA3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7864BA"/>
    <w:multiLevelType w:val="multilevel"/>
    <w:tmpl w:val="1470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D658FF"/>
    <w:multiLevelType w:val="multilevel"/>
    <w:tmpl w:val="CF6A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FD051A1"/>
    <w:multiLevelType w:val="multilevel"/>
    <w:tmpl w:val="869A3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0665965"/>
    <w:multiLevelType w:val="multilevel"/>
    <w:tmpl w:val="9310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B6D536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E8E7306"/>
    <w:multiLevelType w:val="multilevel"/>
    <w:tmpl w:val="1130B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787EEB"/>
    <w:multiLevelType w:val="multilevel"/>
    <w:tmpl w:val="8E2E0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8160561">
    <w:abstractNumId w:val="10"/>
  </w:num>
  <w:num w:numId="2" w16cid:durableId="315259161">
    <w:abstractNumId w:val="6"/>
  </w:num>
  <w:num w:numId="3" w16cid:durableId="1984388692">
    <w:abstractNumId w:val="0"/>
  </w:num>
  <w:num w:numId="4" w16cid:durableId="1730690283">
    <w:abstractNumId w:val="3"/>
  </w:num>
  <w:num w:numId="5" w16cid:durableId="1701272266">
    <w:abstractNumId w:val="5"/>
  </w:num>
  <w:num w:numId="6" w16cid:durableId="1903905146">
    <w:abstractNumId w:val="7"/>
  </w:num>
  <w:num w:numId="7" w16cid:durableId="1550990323">
    <w:abstractNumId w:val="2"/>
  </w:num>
  <w:num w:numId="8" w16cid:durableId="1388992816">
    <w:abstractNumId w:val="4"/>
  </w:num>
  <w:num w:numId="9" w16cid:durableId="1820415861">
    <w:abstractNumId w:val="9"/>
  </w:num>
  <w:num w:numId="10" w16cid:durableId="1662125691">
    <w:abstractNumId w:val="8"/>
  </w:num>
  <w:num w:numId="11" w16cid:durableId="20109868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8CA7A8F9-88D5-4573-AB01-CF1AA4B0D696}"/>
    <w:docVar w:name="dgnword-eventsink" w:val="1247798624"/>
  </w:docVars>
  <w:rsids>
    <w:rsidRoot w:val="00343258"/>
    <w:rsid w:val="00001D9E"/>
    <w:rsid w:val="0000291C"/>
    <w:rsid w:val="0000411A"/>
    <w:rsid w:val="00053B41"/>
    <w:rsid w:val="00087547"/>
    <w:rsid w:val="000C6C9F"/>
    <w:rsid w:val="00104308"/>
    <w:rsid w:val="001338AC"/>
    <w:rsid w:val="00153438"/>
    <w:rsid w:val="00160F1A"/>
    <w:rsid w:val="001759CA"/>
    <w:rsid w:val="001E3217"/>
    <w:rsid w:val="00242448"/>
    <w:rsid w:val="002646C1"/>
    <w:rsid w:val="002A0319"/>
    <w:rsid w:val="00312A8C"/>
    <w:rsid w:val="003168E2"/>
    <w:rsid w:val="00324129"/>
    <w:rsid w:val="003378A3"/>
    <w:rsid w:val="00343258"/>
    <w:rsid w:val="00375C74"/>
    <w:rsid w:val="00380786"/>
    <w:rsid w:val="003E75BC"/>
    <w:rsid w:val="00414A60"/>
    <w:rsid w:val="00415C81"/>
    <w:rsid w:val="00415F38"/>
    <w:rsid w:val="004330A1"/>
    <w:rsid w:val="0045301C"/>
    <w:rsid w:val="004C765C"/>
    <w:rsid w:val="00524E7E"/>
    <w:rsid w:val="005531A2"/>
    <w:rsid w:val="00591E8C"/>
    <w:rsid w:val="005A5FD1"/>
    <w:rsid w:val="005B5FEA"/>
    <w:rsid w:val="005D7016"/>
    <w:rsid w:val="00635D57"/>
    <w:rsid w:val="00681160"/>
    <w:rsid w:val="00683465"/>
    <w:rsid w:val="006877B8"/>
    <w:rsid w:val="006B1075"/>
    <w:rsid w:val="006D1783"/>
    <w:rsid w:val="00741836"/>
    <w:rsid w:val="0075726E"/>
    <w:rsid w:val="00787840"/>
    <w:rsid w:val="007D41C4"/>
    <w:rsid w:val="007E1321"/>
    <w:rsid w:val="008038B6"/>
    <w:rsid w:val="00810690"/>
    <w:rsid w:val="008301F4"/>
    <w:rsid w:val="00844885"/>
    <w:rsid w:val="00876A75"/>
    <w:rsid w:val="00902AE2"/>
    <w:rsid w:val="009852D4"/>
    <w:rsid w:val="009F4BC5"/>
    <w:rsid w:val="00A03915"/>
    <w:rsid w:val="00A26018"/>
    <w:rsid w:val="00A72086"/>
    <w:rsid w:val="00AF593A"/>
    <w:rsid w:val="00B10CC8"/>
    <w:rsid w:val="00B16C9D"/>
    <w:rsid w:val="00B25BA7"/>
    <w:rsid w:val="00BB725F"/>
    <w:rsid w:val="00BF0506"/>
    <w:rsid w:val="00C279FA"/>
    <w:rsid w:val="00C37345"/>
    <w:rsid w:val="00C51C2C"/>
    <w:rsid w:val="00CA1F83"/>
    <w:rsid w:val="00CB5EA4"/>
    <w:rsid w:val="00CF0BC9"/>
    <w:rsid w:val="00DC56C5"/>
    <w:rsid w:val="00DE3988"/>
    <w:rsid w:val="00E10CFB"/>
    <w:rsid w:val="00E26407"/>
    <w:rsid w:val="00E339CA"/>
    <w:rsid w:val="00E96DAA"/>
    <w:rsid w:val="00EA56AA"/>
    <w:rsid w:val="00ED1A5D"/>
    <w:rsid w:val="00ED294C"/>
    <w:rsid w:val="00EE7A52"/>
    <w:rsid w:val="00EF068D"/>
    <w:rsid w:val="00F22DF4"/>
    <w:rsid w:val="00F615C4"/>
    <w:rsid w:val="00F63A04"/>
    <w:rsid w:val="00F92D21"/>
    <w:rsid w:val="00FC3C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00A8C"/>
  <w15:chartTrackingRefBased/>
  <w15:docId w15:val="{92970ABF-4BE4-4877-B8B3-9E33C53B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bCs/>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32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32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325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325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4325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4325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4325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4325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4325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32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32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325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325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4325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4325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4325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4325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4325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432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32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325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325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43258"/>
    <w:pPr>
      <w:spacing w:before="160"/>
      <w:jc w:val="center"/>
    </w:pPr>
    <w:rPr>
      <w:i/>
      <w:iCs/>
      <w:color w:val="404040" w:themeColor="text1" w:themeTint="BF"/>
    </w:rPr>
  </w:style>
  <w:style w:type="character" w:customStyle="1" w:styleId="QuoteChar">
    <w:name w:val="Quote Char"/>
    <w:basedOn w:val="DefaultParagraphFont"/>
    <w:link w:val="Quote"/>
    <w:uiPriority w:val="29"/>
    <w:rsid w:val="00343258"/>
    <w:rPr>
      <w:i/>
      <w:iCs/>
      <w:color w:val="404040" w:themeColor="text1" w:themeTint="BF"/>
    </w:rPr>
  </w:style>
  <w:style w:type="paragraph" w:styleId="ListParagraph">
    <w:name w:val="List Paragraph"/>
    <w:basedOn w:val="Normal"/>
    <w:uiPriority w:val="34"/>
    <w:qFormat/>
    <w:rsid w:val="00343258"/>
    <w:pPr>
      <w:ind w:left="720"/>
      <w:contextualSpacing/>
    </w:pPr>
  </w:style>
  <w:style w:type="character" w:styleId="IntenseEmphasis">
    <w:name w:val="Intense Emphasis"/>
    <w:basedOn w:val="DefaultParagraphFont"/>
    <w:uiPriority w:val="21"/>
    <w:qFormat/>
    <w:rsid w:val="00343258"/>
    <w:rPr>
      <w:i/>
      <w:iCs/>
      <w:color w:val="0F4761" w:themeColor="accent1" w:themeShade="BF"/>
    </w:rPr>
  </w:style>
  <w:style w:type="paragraph" w:styleId="IntenseQuote">
    <w:name w:val="Intense Quote"/>
    <w:basedOn w:val="Normal"/>
    <w:next w:val="Normal"/>
    <w:link w:val="IntenseQuoteChar"/>
    <w:uiPriority w:val="30"/>
    <w:qFormat/>
    <w:rsid w:val="003432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3258"/>
    <w:rPr>
      <w:i/>
      <w:iCs/>
      <w:color w:val="0F4761" w:themeColor="accent1" w:themeShade="BF"/>
    </w:rPr>
  </w:style>
  <w:style w:type="character" w:styleId="IntenseReference">
    <w:name w:val="Intense Reference"/>
    <w:basedOn w:val="DefaultParagraphFont"/>
    <w:uiPriority w:val="32"/>
    <w:qFormat/>
    <w:rsid w:val="00343258"/>
    <w:rPr>
      <w:b/>
      <w:bCs w:val="0"/>
      <w:smallCaps/>
      <w:color w:val="0F4761" w:themeColor="accent1" w:themeShade="BF"/>
      <w:spacing w:val="5"/>
    </w:rPr>
  </w:style>
  <w:style w:type="paragraph" w:styleId="Header">
    <w:name w:val="header"/>
    <w:basedOn w:val="Normal"/>
    <w:link w:val="HeaderChar"/>
    <w:uiPriority w:val="99"/>
    <w:semiHidden/>
    <w:unhideWhenUsed/>
    <w:rsid w:val="00F615C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615C4"/>
  </w:style>
  <w:style w:type="paragraph" w:styleId="Footer">
    <w:name w:val="footer"/>
    <w:basedOn w:val="Normal"/>
    <w:link w:val="FooterChar"/>
    <w:uiPriority w:val="99"/>
    <w:semiHidden/>
    <w:unhideWhenUsed/>
    <w:rsid w:val="00F615C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615C4"/>
  </w:style>
  <w:style w:type="character" w:styleId="Hyperlink">
    <w:name w:val="Hyperlink"/>
    <w:basedOn w:val="DefaultParagraphFont"/>
    <w:uiPriority w:val="99"/>
    <w:unhideWhenUsed/>
    <w:rsid w:val="00591E8C"/>
    <w:rPr>
      <w:color w:val="467886" w:themeColor="hyperlink"/>
      <w:u w:val="single"/>
    </w:rPr>
  </w:style>
  <w:style w:type="character" w:styleId="UnresolvedMention">
    <w:name w:val="Unresolved Mention"/>
    <w:basedOn w:val="DefaultParagraphFont"/>
    <w:uiPriority w:val="99"/>
    <w:semiHidden/>
    <w:unhideWhenUsed/>
    <w:rsid w:val="00591E8C"/>
    <w:rPr>
      <w:color w:val="605E5C"/>
      <w:shd w:val="clear" w:color="auto" w:fill="E1DFDD"/>
    </w:rPr>
  </w:style>
  <w:style w:type="paragraph" w:styleId="Revision">
    <w:name w:val="Revision"/>
    <w:hidden/>
    <w:uiPriority w:val="99"/>
    <w:semiHidden/>
    <w:rsid w:val="00324129"/>
    <w:pPr>
      <w:spacing w:after="0" w:line="240" w:lineRule="auto"/>
    </w:pPr>
  </w:style>
  <w:style w:type="character" w:styleId="CommentReference">
    <w:name w:val="annotation reference"/>
    <w:basedOn w:val="DefaultParagraphFont"/>
    <w:uiPriority w:val="99"/>
    <w:semiHidden/>
    <w:unhideWhenUsed/>
    <w:rsid w:val="00CF0BC9"/>
    <w:rPr>
      <w:sz w:val="16"/>
      <w:szCs w:val="16"/>
    </w:rPr>
  </w:style>
  <w:style w:type="paragraph" w:styleId="CommentText">
    <w:name w:val="annotation text"/>
    <w:basedOn w:val="Normal"/>
    <w:link w:val="CommentTextChar"/>
    <w:uiPriority w:val="99"/>
    <w:unhideWhenUsed/>
    <w:rsid w:val="00CF0BC9"/>
    <w:pPr>
      <w:spacing w:line="240" w:lineRule="auto"/>
    </w:pPr>
    <w:rPr>
      <w:sz w:val="20"/>
      <w:szCs w:val="20"/>
    </w:rPr>
  </w:style>
  <w:style w:type="character" w:customStyle="1" w:styleId="CommentTextChar">
    <w:name w:val="Comment Text Char"/>
    <w:basedOn w:val="DefaultParagraphFont"/>
    <w:link w:val="CommentText"/>
    <w:uiPriority w:val="99"/>
    <w:rsid w:val="00CF0BC9"/>
    <w:rPr>
      <w:sz w:val="20"/>
      <w:szCs w:val="20"/>
    </w:rPr>
  </w:style>
  <w:style w:type="paragraph" w:styleId="CommentSubject">
    <w:name w:val="annotation subject"/>
    <w:basedOn w:val="CommentText"/>
    <w:next w:val="CommentText"/>
    <w:link w:val="CommentSubjectChar"/>
    <w:uiPriority w:val="99"/>
    <w:semiHidden/>
    <w:unhideWhenUsed/>
    <w:rsid w:val="00CF0BC9"/>
    <w:rPr>
      <w:b/>
    </w:rPr>
  </w:style>
  <w:style w:type="character" w:customStyle="1" w:styleId="CommentSubjectChar">
    <w:name w:val="Comment Subject Char"/>
    <w:basedOn w:val="CommentTextChar"/>
    <w:link w:val="CommentSubject"/>
    <w:uiPriority w:val="99"/>
    <w:semiHidden/>
    <w:rsid w:val="00CF0BC9"/>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TAC-AProcurementTeamE@va.gov"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15</TotalTime>
  <Pages>2</Pages>
  <Words>702</Words>
  <Characters>4115</Characters>
  <Application>Microsoft Office Word</Application>
  <DocSecurity>0</DocSecurity>
  <Lines>73</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Bell, Kendra</dc:creator>
  <cp:keywords/>
  <dc:description/>
  <cp:lastModifiedBy>Accomando, Mary B.</cp:lastModifiedBy>
  <cp:revision>13</cp:revision>
  <dcterms:created xsi:type="dcterms:W3CDTF">2026-04-15T18:16:00Z</dcterms:created>
  <dcterms:modified xsi:type="dcterms:W3CDTF">2026-04-15T18:31:00Z</dcterms:modified>
</cp:coreProperties>
</file>