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9848" w14:textId="67263A34" w:rsidR="005D4505" w:rsidRDefault="005D4505" w:rsidP="005D4505">
      <w:pPr>
        <w:pStyle w:val="Heading2"/>
        <w:rPr>
          <w:rFonts w:ascii="Times New Roman" w:hAnsi="Times New Roman"/>
          <w:color w:val="0070C0"/>
          <w:sz w:val="36"/>
          <w:szCs w:val="36"/>
        </w:rPr>
      </w:pPr>
      <w:r>
        <w:rPr>
          <w:rFonts w:ascii="Times New Roman" w:hAnsi="Times New Roman"/>
          <w:color w:val="0070C0"/>
          <w:sz w:val="36"/>
          <w:szCs w:val="36"/>
        </w:rPr>
        <w:t xml:space="preserve">B. 2 </w:t>
      </w:r>
      <w:r w:rsidR="00187988">
        <w:rPr>
          <w:rFonts w:ascii="Times New Roman" w:hAnsi="Times New Roman"/>
          <w:color w:val="0070C0"/>
          <w:sz w:val="36"/>
          <w:szCs w:val="36"/>
        </w:rPr>
        <w:t>–</w:t>
      </w:r>
      <w:r>
        <w:rPr>
          <w:rFonts w:ascii="Times New Roman" w:hAnsi="Times New Roman"/>
          <w:color w:val="0070C0"/>
          <w:sz w:val="36"/>
          <w:szCs w:val="36"/>
        </w:rPr>
        <w:t xml:space="preserve"> </w:t>
      </w:r>
      <w:r w:rsidR="00187988">
        <w:rPr>
          <w:rFonts w:ascii="Times New Roman" w:hAnsi="Times New Roman"/>
          <w:color w:val="0070C0"/>
          <w:sz w:val="36"/>
          <w:szCs w:val="36"/>
        </w:rPr>
        <w:t xml:space="preserve">DRAFT - </w:t>
      </w:r>
      <w:r>
        <w:rPr>
          <w:rFonts w:ascii="Times New Roman" w:hAnsi="Times New Roman"/>
          <w:color w:val="0070C0"/>
          <w:sz w:val="36"/>
          <w:szCs w:val="36"/>
        </w:rPr>
        <w:t>Statement of Work</w:t>
      </w:r>
    </w:p>
    <w:p w14:paraId="2D4ED40E" w14:textId="77777777" w:rsidR="005D4505" w:rsidRDefault="005D4505" w:rsidP="005D4505">
      <w:pPr>
        <w:pStyle w:val="Heading2"/>
        <w:rPr>
          <w:rFonts w:ascii="Times New Roman" w:hAnsi="Times New Roman"/>
          <w:color w:val="0070C0"/>
          <w:sz w:val="36"/>
          <w:szCs w:val="36"/>
        </w:rPr>
      </w:pPr>
      <w:r>
        <w:rPr>
          <w:rFonts w:ascii="Times New Roman" w:hAnsi="Times New Roman"/>
          <w:color w:val="0070C0"/>
          <w:sz w:val="36"/>
          <w:szCs w:val="36"/>
        </w:rPr>
        <w:t>___________________________________________________</w:t>
      </w:r>
    </w:p>
    <w:p w14:paraId="68D78059" w14:textId="77777777" w:rsidR="00D10990" w:rsidRPr="00D10990" w:rsidRDefault="00D10990" w:rsidP="00D10990">
      <w:pPr>
        <w:spacing w:after="0" w:line="240" w:lineRule="auto"/>
        <w:jc w:val="both"/>
        <w:rPr>
          <w:rFonts w:ascii="Times New Roman" w:eastAsia="Times New Roman" w:hAnsi="Times New Roman" w:cs="Times New Roman"/>
          <w:b/>
          <w:sz w:val="24"/>
          <w:szCs w:val="24"/>
        </w:rPr>
      </w:pPr>
    </w:p>
    <w:p w14:paraId="2E63C155" w14:textId="0BDB9CDA" w:rsidR="007E3559" w:rsidRPr="00102293" w:rsidRDefault="008C5B59" w:rsidP="008C5B59">
      <w:pPr>
        <w:spacing w:after="0" w:line="240" w:lineRule="auto"/>
        <w:contextualSpacing/>
        <w:jc w:val="both"/>
        <w:rPr>
          <w:rFonts w:ascii="Times New Roman" w:eastAsia="Times New Roman" w:hAnsi="Times New Roman" w:cs="Times New Roman"/>
          <w:b/>
          <w:bCs/>
        </w:rPr>
      </w:pPr>
      <w:r w:rsidRPr="00102293">
        <w:rPr>
          <w:rFonts w:ascii="Times New Roman" w:eastAsia="Times New Roman" w:hAnsi="Times New Roman" w:cs="Times New Roman"/>
          <w:b/>
          <w:bCs/>
        </w:rPr>
        <w:t xml:space="preserve">A. </w:t>
      </w:r>
      <w:r w:rsidR="00CF45B5" w:rsidRPr="00102293">
        <w:rPr>
          <w:rFonts w:ascii="Times New Roman" w:eastAsia="Times New Roman" w:hAnsi="Times New Roman" w:cs="Times New Roman"/>
          <w:b/>
          <w:bCs/>
        </w:rPr>
        <w:t>BACKGROUND</w:t>
      </w:r>
    </w:p>
    <w:p w14:paraId="6AC93777" w14:textId="77777777" w:rsidR="007B0FCF" w:rsidRPr="00102293" w:rsidRDefault="007B0FCF" w:rsidP="007B0FCF">
      <w:pPr>
        <w:spacing w:after="0" w:line="240" w:lineRule="auto"/>
        <w:ind w:left="360"/>
        <w:contextualSpacing/>
        <w:jc w:val="both"/>
        <w:rPr>
          <w:rFonts w:ascii="Times New Roman" w:eastAsia="Times New Roman" w:hAnsi="Times New Roman" w:cs="Times New Roman"/>
        </w:rPr>
      </w:pPr>
    </w:p>
    <w:p w14:paraId="2DA26882" w14:textId="02311B68" w:rsidR="00943D84" w:rsidRPr="00102293" w:rsidRDefault="00DD71D6" w:rsidP="00BD7792">
      <w:pPr>
        <w:tabs>
          <w:tab w:val="num" w:pos="1080"/>
        </w:tabs>
        <w:spacing w:after="0" w:line="240" w:lineRule="auto"/>
        <w:ind w:left="360"/>
        <w:contextualSpacing/>
        <w:jc w:val="both"/>
        <w:rPr>
          <w:rFonts w:ascii="Times New Roman" w:eastAsia="Times New Roman" w:hAnsi="Times New Roman" w:cs="Times New Roman"/>
        </w:rPr>
      </w:pPr>
      <w:r w:rsidRPr="00102293">
        <w:rPr>
          <w:rFonts w:ascii="Times New Roman" w:eastAsia="Times New Roman" w:hAnsi="Times New Roman" w:cs="Times New Roman"/>
        </w:rPr>
        <w:t>The Iowa City VA HCS is requesting a training system that is a high-fidelity virtual reality simulator designed to train and assess ophthalmic surgeons in phacoemulsification and cataract surgery techniques under realistic, repeatable conditions. The system consists of both software and hardware capable of simulating cataract and vitreoretinal surgical procedures.</w:t>
      </w:r>
    </w:p>
    <w:p w14:paraId="0110422A" w14:textId="77777777" w:rsidR="00DD71D6" w:rsidRPr="00102293" w:rsidRDefault="00DD71D6" w:rsidP="00BD7792">
      <w:pPr>
        <w:tabs>
          <w:tab w:val="num" w:pos="1080"/>
        </w:tabs>
        <w:spacing w:after="0" w:line="240" w:lineRule="auto"/>
        <w:ind w:left="360"/>
        <w:contextualSpacing/>
        <w:jc w:val="both"/>
        <w:rPr>
          <w:rFonts w:ascii="Times New Roman" w:eastAsia="Times New Roman" w:hAnsi="Times New Roman" w:cs="Times New Roman"/>
        </w:rPr>
      </w:pPr>
    </w:p>
    <w:p w14:paraId="5749CAE4" w14:textId="0DA32055" w:rsidR="00BD7792" w:rsidRPr="00102293" w:rsidRDefault="00D60985" w:rsidP="00BD7792">
      <w:pPr>
        <w:tabs>
          <w:tab w:val="num" w:pos="1080"/>
        </w:tabs>
        <w:spacing w:after="0" w:line="240" w:lineRule="auto"/>
        <w:ind w:left="360"/>
        <w:contextualSpacing/>
        <w:jc w:val="both"/>
        <w:rPr>
          <w:rFonts w:ascii="Times New Roman" w:eastAsia="Times New Roman" w:hAnsi="Times New Roman" w:cs="Times New Roman"/>
        </w:rPr>
      </w:pPr>
      <w:r w:rsidRPr="00102293">
        <w:rPr>
          <w:rFonts w:ascii="Times New Roman" w:eastAsia="Times New Roman" w:hAnsi="Times New Roman" w:cs="Times New Roman"/>
        </w:rPr>
        <w:t xml:space="preserve">All equipment provided must </w:t>
      </w:r>
      <w:r w:rsidR="0077728E" w:rsidRPr="00102293">
        <w:rPr>
          <w:rFonts w:ascii="Times New Roman" w:eastAsia="Times New Roman" w:hAnsi="Times New Roman" w:cs="Times New Roman"/>
        </w:rPr>
        <w:t>be Brand</w:t>
      </w:r>
      <w:r w:rsidRPr="00102293">
        <w:rPr>
          <w:rFonts w:ascii="Times New Roman" w:eastAsia="Times New Roman" w:hAnsi="Times New Roman" w:cs="Times New Roman"/>
        </w:rPr>
        <w:t xml:space="preserve"> </w:t>
      </w:r>
      <w:r w:rsidR="00D94A9B" w:rsidRPr="00102293">
        <w:rPr>
          <w:rFonts w:ascii="Times New Roman" w:eastAsia="Times New Roman" w:hAnsi="Times New Roman" w:cs="Times New Roman"/>
        </w:rPr>
        <w:t>N</w:t>
      </w:r>
      <w:r w:rsidRPr="00102293">
        <w:rPr>
          <w:rFonts w:ascii="Times New Roman" w:eastAsia="Times New Roman" w:hAnsi="Times New Roman" w:cs="Times New Roman"/>
        </w:rPr>
        <w:t xml:space="preserve">ame </w:t>
      </w:r>
      <w:r w:rsidR="00943D84" w:rsidRPr="00102293">
        <w:rPr>
          <w:rFonts w:ascii="Times New Roman" w:eastAsia="Times New Roman" w:hAnsi="Times New Roman" w:cs="Times New Roman"/>
        </w:rPr>
        <w:t>Only</w:t>
      </w:r>
      <w:r w:rsidRPr="00102293">
        <w:rPr>
          <w:rFonts w:ascii="Times New Roman" w:eastAsia="Times New Roman" w:hAnsi="Times New Roman" w:cs="Times New Roman"/>
        </w:rPr>
        <w:t xml:space="preserve"> </w:t>
      </w:r>
      <w:r w:rsidR="00DD17BD" w:rsidRPr="0077728E">
        <w:rPr>
          <w:rFonts w:ascii="Times New Roman" w:eastAsia="Times New Roman" w:hAnsi="Times New Roman" w:cs="Times New Roman"/>
        </w:rPr>
        <w:t xml:space="preserve">by </w:t>
      </w:r>
      <w:r w:rsidR="00BD1F90" w:rsidRPr="0077728E">
        <w:rPr>
          <w:rFonts w:ascii="Times New Roman" w:hAnsi="Times New Roman" w:cs="Times New Roman"/>
        </w:rPr>
        <w:t>Haag-Streit</w:t>
      </w:r>
      <w:r w:rsidR="00BD1F90" w:rsidRPr="0077728E">
        <w:rPr>
          <w:rFonts w:ascii="Times New Roman" w:hAnsi="Times New Roman" w:cs="Times New Roman"/>
        </w:rPr>
        <w:t xml:space="preserve">. </w:t>
      </w:r>
      <w:r w:rsidR="0077728E" w:rsidRPr="0077728E">
        <w:rPr>
          <w:rFonts w:ascii="Times New Roman" w:hAnsi="Times New Roman" w:cs="Times New Roman"/>
        </w:rPr>
        <w:t>It must</w:t>
      </w:r>
      <w:r w:rsidR="00BD1F90" w:rsidRPr="0077728E">
        <w:rPr>
          <w:rFonts w:ascii="Times New Roman" w:hAnsi="Times New Roman" w:cs="Times New Roman"/>
        </w:rPr>
        <w:t xml:space="preserve"> be</w:t>
      </w:r>
      <w:r w:rsidR="0077728E">
        <w:t xml:space="preserve"> </w:t>
      </w:r>
      <w:r w:rsidRPr="00102293">
        <w:rPr>
          <w:rFonts w:ascii="Times New Roman" w:eastAsia="Times New Roman" w:hAnsi="Times New Roman" w:cs="Times New Roman"/>
        </w:rPr>
        <w:t>new; and which includes all the software, hardware</w:t>
      </w:r>
      <w:r w:rsidR="0077728E" w:rsidRPr="00102293">
        <w:rPr>
          <w:rFonts w:ascii="Times New Roman" w:eastAsia="Times New Roman" w:hAnsi="Times New Roman" w:cs="Times New Roman"/>
        </w:rPr>
        <w:t>, and any</w:t>
      </w:r>
      <w:r w:rsidRPr="00102293">
        <w:rPr>
          <w:rFonts w:ascii="Times New Roman" w:eastAsia="Times New Roman" w:hAnsi="Times New Roman" w:cs="Times New Roman"/>
        </w:rPr>
        <w:t xml:space="preserve"> accessories required to be fully operational.</w:t>
      </w:r>
      <w:r w:rsidR="00CF4DC8" w:rsidRPr="00102293">
        <w:rPr>
          <w:rFonts w:ascii="Times New Roman" w:eastAsia="Times New Roman" w:hAnsi="Times New Roman" w:cs="Times New Roman"/>
        </w:rPr>
        <w:t xml:space="preserve"> </w:t>
      </w:r>
      <w:r w:rsidR="00D94A9B" w:rsidRPr="00102293">
        <w:rPr>
          <w:rFonts w:ascii="Times New Roman" w:eastAsia="Times New Roman" w:hAnsi="Times New Roman" w:cs="Times New Roman"/>
        </w:rPr>
        <w:t xml:space="preserve">This requirement is also requesting professional installation and </w:t>
      </w:r>
      <w:r w:rsidR="00BD14F3" w:rsidRPr="00102293">
        <w:rPr>
          <w:rFonts w:ascii="Times New Roman" w:eastAsia="Times New Roman" w:hAnsi="Times New Roman" w:cs="Times New Roman"/>
        </w:rPr>
        <w:t>clinical education and on-site training</w:t>
      </w:r>
      <w:r w:rsidR="00D94A9B" w:rsidRPr="00102293">
        <w:rPr>
          <w:rFonts w:ascii="Times New Roman" w:eastAsia="Times New Roman" w:hAnsi="Times New Roman" w:cs="Times New Roman"/>
        </w:rPr>
        <w:t>.</w:t>
      </w:r>
    </w:p>
    <w:p w14:paraId="232F43DC" w14:textId="77777777" w:rsidR="00D60985" w:rsidRPr="00102293" w:rsidRDefault="00D60985" w:rsidP="00BD7792">
      <w:pPr>
        <w:tabs>
          <w:tab w:val="num" w:pos="1080"/>
        </w:tabs>
        <w:spacing w:after="0" w:line="240" w:lineRule="auto"/>
        <w:ind w:left="360"/>
        <w:contextualSpacing/>
        <w:jc w:val="both"/>
        <w:rPr>
          <w:rFonts w:ascii="Times New Roman" w:eastAsia="Times New Roman" w:hAnsi="Times New Roman" w:cs="Times New Roman"/>
        </w:rPr>
      </w:pPr>
    </w:p>
    <w:p w14:paraId="77F2271A" w14:textId="116097C8" w:rsidR="007B0FCF" w:rsidRPr="00102293" w:rsidRDefault="008C5B59" w:rsidP="008C5B59">
      <w:pPr>
        <w:tabs>
          <w:tab w:val="num" w:pos="1080"/>
        </w:tabs>
        <w:spacing w:after="0" w:line="240" w:lineRule="auto"/>
        <w:jc w:val="both"/>
        <w:rPr>
          <w:rFonts w:ascii="Times New Roman" w:eastAsia="Times New Roman" w:hAnsi="Times New Roman" w:cs="Times New Roman"/>
          <w:b/>
          <w:bCs/>
        </w:rPr>
      </w:pPr>
      <w:r w:rsidRPr="00102293">
        <w:rPr>
          <w:rFonts w:ascii="Times New Roman" w:eastAsia="Times New Roman" w:hAnsi="Times New Roman" w:cs="Times New Roman"/>
          <w:b/>
          <w:bCs/>
        </w:rPr>
        <w:t xml:space="preserve">B. </w:t>
      </w:r>
      <w:r w:rsidR="000C0054" w:rsidRPr="00102293">
        <w:rPr>
          <w:rFonts w:ascii="Times New Roman" w:eastAsia="Times New Roman" w:hAnsi="Times New Roman" w:cs="Times New Roman"/>
          <w:b/>
          <w:bCs/>
        </w:rPr>
        <w:t>SALIENT CHARACTERISTICS</w:t>
      </w:r>
      <w:r w:rsidR="00E06B1C" w:rsidRPr="00102293">
        <w:rPr>
          <w:rFonts w:ascii="Times New Roman" w:eastAsia="Times New Roman" w:hAnsi="Times New Roman" w:cs="Times New Roman"/>
          <w:b/>
          <w:bCs/>
        </w:rPr>
        <w:t xml:space="preserve"> </w:t>
      </w:r>
    </w:p>
    <w:p w14:paraId="2ECD871D" w14:textId="120A4DEC" w:rsidR="000C0054" w:rsidRPr="00102293" w:rsidRDefault="000C0054" w:rsidP="005E4CA1">
      <w:pPr>
        <w:spacing w:after="0" w:line="240" w:lineRule="auto"/>
        <w:jc w:val="both"/>
        <w:rPr>
          <w:rFonts w:ascii="Times New Roman" w:eastAsia="Times New Roman" w:hAnsi="Times New Roman" w:cs="Times New Roman"/>
          <w:b/>
          <w:bCs/>
        </w:rPr>
      </w:pPr>
    </w:p>
    <w:p w14:paraId="6E411E8C" w14:textId="059BC81B" w:rsidR="000C0054" w:rsidRPr="00102293" w:rsidRDefault="000C0054" w:rsidP="000C0054">
      <w:pPr>
        <w:pStyle w:val="ListParagraph"/>
        <w:spacing w:after="0" w:line="240" w:lineRule="auto"/>
        <w:ind w:left="360"/>
        <w:jc w:val="both"/>
        <w:rPr>
          <w:rFonts w:ascii="Times New Roman" w:eastAsia="Times New Roman" w:hAnsi="Times New Roman" w:cs="Times New Roman"/>
          <w:b/>
          <w:bCs/>
        </w:rPr>
      </w:pPr>
      <w:r w:rsidRPr="00102293">
        <w:rPr>
          <w:rFonts w:ascii="Times New Roman" w:eastAsia="Times New Roman" w:hAnsi="Times New Roman" w:cs="Times New Roman"/>
          <w:b/>
          <w:bCs/>
        </w:rPr>
        <w:t>Specifications</w:t>
      </w:r>
      <w:r w:rsidR="003650A6" w:rsidRPr="00102293">
        <w:rPr>
          <w:rFonts w:ascii="Times New Roman" w:eastAsia="Times New Roman" w:hAnsi="Times New Roman" w:cs="Times New Roman"/>
          <w:b/>
          <w:bCs/>
        </w:rPr>
        <w:t xml:space="preserve"> – Brand Name </w:t>
      </w:r>
      <w:r w:rsidR="004E23F4" w:rsidRPr="00102293">
        <w:rPr>
          <w:rFonts w:ascii="Times New Roman" w:eastAsia="Times New Roman" w:hAnsi="Times New Roman" w:cs="Times New Roman"/>
          <w:b/>
          <w:bCs/>
        </w:rPr>
        <w:t>Only</w:t>
      </w:r>
    </w:p>
    <w:p w14:paraId="46B3D40E" w14:textId="77777777" w:rsidR="000C0054" w:rsidRPr="00102293" w:rsidRDefault="000C0054" w:rsidP="000C0054">
      <w:pPr>
        <w:pStyle w:val="ListParagraph"/>
        <w:spacing w:after="0" w:line="240" w:lineRule="auto"/>
        <w:ind w:left="360"/>
        <w:jc w:val="both"/>
        <w:rPr>
          <w:rFonts w:ascii="Times New Roman" w:eastAsia="Times New Roman" w:hAnsi="Times New Roman" w:cs="Times New Roman"/>
          <w:b/>
          <w:bCs/>
        </w:rPr>
      </w:pPr>
    </w:p>
    <w:p w14:paraId="76937824" w14:textId="77777777" w:rsidR="009C0265" w:rsidRPr="00102293" w:rsidRDefault="009C0265" w:rsidP="008B77D3">
      <w:pPr>
        <w:pStyle w:val="ListParagraph"/>
        <w:numPr>
          <w:ilvl w:val="0"/>
          <w:numId w:val="6"/>
        </w:numPr>
        <w:rPr>
          <w:rFonts w:ascii="Times New Roman" w:hAnsi="Times New Roman" w:cs="Times New Roman"/>
          <w:bCs/>
        </w:rPr>
      </w:pPr>
      <w:bookmarkStart w:id="0" w:name="_Hlk79483397"/>
      <w:bookmarkStart w:id="1" w:name="_Hlk81575129"/>
      <w:r w:rsidRPr="00102293">
        <w:rPr>
          <w:rFonts w:ascii="Times New Roman" w:hAnsi="Times New Roman" w:cs="Times New Roman"/>
          <w:bCs/>
        </w:rPr>
        <w:t>Must be capable of simulating both common and rare ocular procedures.</w:t>
      </w:r>
    </w:p>
    <w:p w14:paraId="1274FB56"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provide both visual and touch feedback to the surgeon.</w:t>
      </w:r>
    </w:p>
    <w:p w14:paraId="2CDAC844"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be capable of providing video demonstrations for given procedures.</w:t>
      </w:r>
    </w:p>
    <w:p w14:paraId="6041B11E"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System must be mobile, allowing for relocation when necessary.</w:t>
      </w:r>
    </w:p>
    <w:p w14:paraId="5334B2A0"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stereoscopic 3D visualization with high-resolution binocular display.</w:t>
      </w:r>
    </w:p>
    <w:p w14:paraId="27B57F17"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real-time rendering of anterior segment anatomy including cornea, iris, lens, capsule, and zonules.</w:t>
      </w:r>
    </w:p>
    <w:p w14:paraId="78D95C76"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dynamic tissue behavior with deformation, tearing, and fluid interaction.</w:t>
      </w:r>
    </w:p>
    <w:p w14:paraId="45BD032B"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realistic lighting, reflections, and shadows simulating an operating microscope.</w:t>
      </w:r>
    </w:p>
    <w:p w14:paraId="7F2F5C76"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dual-handed haptic feedback for realistic force sensation.</w:t>
      </w:r>
    </w:p>
    <w:p w14:paraId="56FB24E2" w14:textId="77777777" w:rsidR="009C0265" w:rsidRPr="00102293" w:rsidRDefault="009C0265" w:rsidP="008B77D3">
      <w:pPr>
        <w:pStyle w:val="ListParagraph"/>
        <w:numPr>
          <w:ilvl w:val="1"/>
          <w:numId w:val="6"/>
        </w:numPr>
        <w:rPr>
          <w:rFonts w:ascii="Times New Roman" w:hAnsi="Times New Roman" w:cs="Times New Roman"/>
          <w:bCs/>
        </w:rPr>
      </w:pPr>
      <w:r w:rsidRPr="00102293">
        <w:rPr>
          <w:rFonts w:ascii="Times New Roman" w:hAnsi="Times New Roman" w:cs="Times New Roman"/>
          <w:bCs/>
        </w:rPr>
        <w:t xml:space="preserve">Simulated resistance for corneal incision, </w:t>
      </w:r>
      <w:proofErr w:type="spellStart"/>
      <w:r w:rsidRPr="00102293">
        <w:rPr>
          <w:rFonts w:ascii="Times New Roman" w:hAnsi="Times New Roman" w:cs="Times New Roman"/>
          <w:bCs/>
        </w:rPr>
        <w:t>capsulorhexis</w:t>
      </w:r>
      <w:proofErr w:type="spellEnd"/>
      <w:r w:rsidRPr="00102293">
        <w:rPr>
          <w:rFonts w:ascii="Times New Roman" w:hAnsi="Times New Roman" w:cs="Times New Roman"/>
          <w:bCs/>
        </w:rPr>
        <w:t>, lens manipulation, and nuclear fragmentation.</w:t>
      </w:r>
    </w:p>
    <w:p w14:paraId="7BC2E26A"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 xml:space="preserve">Must support cataract instruments including </w:t>
      </w:r>
      <w:proofErr w:type="spellStart"/>
      <w:r w:rsidRPr="00102293">
        <w:rPr>
          <w:rFonts w:ascii="Times New Roman" w:hAnsi="Times New Roman" w:cs="Times New Roman"/>
          <w:bCs/>
        </w:rPr>
        <w:t>phaco</w:t>
      </w:r>
      <w:proofErr w:type="spellEnd"/>
      <w:r w:rsidRPr="00102293">
        <w:rPr>
          <w:rFonts w:ascii="Times New Roman" w:hAnsi="Times New Roman" w:cs="Times New Roman"/>
          <w:bCs/>
        </w:rPr>
        <w:t xml:space="preserve"> handpiece, chopper, forceps, irrigation tips, and aspiration tips.</w:t>
      </w:r>
    </w:p>
    <w:p w14:paraId="7E75076C"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 xml:space="preserve">Cataract surgery simulation procedures must include clear corneal incision, viscoelastic injection, continuous curvilinear </w:t>
      </w:r>
      <w:proofErr w:type="spellStart"/>
      <w:r w:rsidRPr="00102293">
        <w:rPr>
          <w:rFonts w:ascii="Times New Roman" w:hAnsi="Times New Roman" w:cs="Times New Roman"/>
          <w:bCs/>
        </w:rPr>
        <w:t>capsulorhexis</w:t>
      </w:r>
      <w:proofErr w:type="spellEnd"/>
      <w:r w:rsidRPr="00102293">
        <w:rPr>
          <w:rFonts w:ascii="Times New Roman" w:hAnsi="Times New Roman" w:cs="Times New Roman"/>
          <w:bCs/>
        </w:rPr>
        <w:t xml:space="preserve">, </w:t>
      </w:r>
      <w:proofErr w:type="spellStart"/>
      <w:r w:rsidRPr="00102293">
        <w:rPr>
          <w:rFonts w:ascii="Times New Roman" w:hAnsi="Times New Roman" w:cs="Times New Roman"/>
          <w:bCs/>
        </w:rPr>
        <w:t>hydrodissection</w:t>
      </w:r>
      <w:proofErr w:type="spellEnd"/>
      <w:r w:rsidRPr="00102293">
        <w:rPr>
          <w:rFonts w:ascii="Times New Roman" w:hAnsi="Times New Roman" w:cs="Times New Roman"/>
          <w:bCs/>
        </w:rPr>
        <w:t xml:space="preserve">, </w:t>
      </w:r>
      <w:proofErr w:type="spellStart"/>
      <w:r w:rsidRPr="00102293">
        <w:rPr>
          <w:rFonts w:ascii="Times New Roman" w:hAnsi="Times New Roman" w:cs="Times New Roman"/>
          <w:bCs/>
        </w:rPr>
        <w:t>hydrodelineation</w:t>
      </w:r>
      <w:proofErr w:type="spellEnd"/>
      <w:r w:rsidRPr="00102293">
        <w:rPr>
          <w:rFonts w:ascii="Times New Roman" w:hAnsi="Times New Roman" w:cs="Times New Roman"/>
          <w:bCs/>
        </w:rPr>
        <w:t>, phacoemulsification, cortex removal, and IOL implantation.</w:t>
      </w:r>
    </w:p>
    <w:p w14:paraId="6AAAB171"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be capable of simulation of intraoperative complications including posterior capsule rupture, zonular dialysis, and iris prolapse.</w:t>
      </w:r>
    </w:p>
    <w:p w14:paraId="31663BF4"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automated objective performance evaluation including instrument path length, applied force, time to completion, tissue damage, efficiency, safety scores.</w:t>
      </w:r>
    </w:p>
    <w:p w14:paraId="3A16DBCE"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track user progress over time.</w:t>
      </w:r>
    </w:p>
    <w:p w14:paraId="19FB3159"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modular training structure from basic skills to advanced cases.</w:t>
      </w:r>
    </w:p>
    <w:p w14:paraId="54A0F00F"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be capable of customizable difficulty levels.</w:t>
      </w:r>
    </w:p>
    <w:p w14:paraId="3D26494A"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scenario repetition with consistent baseline conditions.</w:t>
      </w:r>
    </w:p>
    <w:p w14:paraId="00D66D8F"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lastRenderedPageBreak/>
        <w:t>Must have proficiency benchmarks for each user.</w:t>
      </w:r>
    </w:p>
    <w:p w14:paraId="3D35B9FA"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software-based updates to expand the procedure libraries.</w:t>
      </w:r>
    </w:p>
    <w:p w14:paraId="512C7A0C"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an integrated operating microscope simulator.</w:t>
      </w:r>
    </w:p>
    <w:p w14:paraId="3252F594" w14:textId="77777777"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Must have ergonomic surgical headrest and instrument mounts.</w:t>
      </w:r>
    </w:p>
    <w:p w14:paraId="7E7C0331" w14:textId="5DD94A4C" w:rsidR="009C0265" w:rsidRPr="00102293" w:rsidRDefault="009C0265" w:rsidP="008B77D3">
      <w:pPr>
        <w:pStyle w:val="ListParagraph"/>
        <w:numPr>
          <w:ilvl w:val="0"/>
          <w:numId w:val="6"/>
        </w:numPr>
        <w:rPr>
          <w:rFonts w:ascii="Times New Roman" w:hAnsi="Times New Roman" w:cs="Times New Roman"/>
          <w:bCs/>
        </w:rPr>
      </w:pPr>
      <w:r w:rsidRPr="00102293">
        <w:rPr>
          <w:rFonts w:ascii="Times New Roman" w:hAnsi="Times New Roman" w:cs="Times New Roman"/>
          <w:bCs/>
        </w:rPr>
        <w:t xml:space="preserve">Must have foot pedal input for </w:t>
      </w:r>
      <w:proofErr w:type="spellStart"/>
      <w:r w:rsidRPr="00102293">
        <w:rPr>
          <w:rFonts w:ascii="Times New Roman" w:hAnsi="Times New Roman" w:cs="Times New Roman"/>
          <w:bCs/>
        </w:rPr>
        <w:t>phaco</w:t>
      </w:r>
      <w:proofErr w:type="spellEnd"/>
      <w:r w:rsidRPr="00102293">
        <w:rPr>
          <w:rFonts w:ascii="Times New Roman" w:hAnsi="Times New Roman" w:cs="Times New Roman"/>
          <w:bCs/>
        </w:rPr>
        <w:t xml:space="preserve"> power and fluidics controls.</w:t>
      </w:r>
    </w:p>
    <w:p w14:paraId="340E6544" w14:textId="34E98ABB" w:rsidR="00AF1F77" w:rsidRPr="00102293" w:rsidRDefault="00AF1F77" w:rsidP="00AF1F77">
      <w:pPr>
        <w:rPr>
          <w:rFonts w:ascii="Times New Roman" w:eastAsia="Times New Roman" w:hAnsi="Times New Roman" w:cs="Times New Roman"/>
          <w:b/>
          <w:bCs/>
        </w:rPr>
      </w:pPr>
      <w:r w:rsidRPr="00102293">
        <w:rPr>
          <w:rFonts w:ascii="Times New Roman" w:eastAsia="Times New Roman" w:hAnsi="Times New Roman" w:cs="Times New Roman"/>
          <w:b/>
          <w:bCs/>
        </w:rPr>
        <w:t>Warranty Requirements</w:t>
      </w:r>
    </w:p>
    <w:p w14:paraId="06C45453" w14:textId="274FBC98" w:rsidR="00AF1F77" w:rsidRPr="00102293" w:rsidRDefault="00AF1F77" w:rsidP="00AF1F77">
      <w:pPr>
        <w:rPr>
          <w:rFonts w:ascii="Times New Roman" w:eastAsia="Times New Roman" w:hAnsi="Times New Roman" w:cs="Times New Roman"/>
        </w:rPr>
      </w:pPr>
      <w:r w:rsidRPr="00102293">
        <w:rPr>
          <w:rFonts w:ascii="Times New Roman" w:eastAsia="Times New Roman" w:hAnsi="Times New Roman" w:cs="Times New Roman"/>
        </w:rPr>
        <w:t>Manufacturer must offer a (1) one-year minimum warranty that product is free from defects in materials and workmanship.  All defects will be replaced or repaired by the manufacturer at no cost to the buyer.</w:t>
      </w:r>
    </w:p>
    <w:p w14:paraId="4F7B2948" w14:textId="103CDA70" w:rsidR="000C0054" w:rsidRPr="00102293" w:rsidRDefault="000C0054" w:rsidP="00AF1F77">
      <w:pPr>
        <w:rPr>
          <w:rFonts w:ascii="Times New Roman" w:eastAsia="Times New Roman" w:hAnsi="Times New Roman" w:cs="Times New Roman"/>
          <w:b/>
          <w:bCs/>
        </w:rPr>
      </w:pPr>
      <w:r w:rsidRPr="00102293">
        <w:rPr>
          <w:rFonts w:ascii="Times New Roman" w:eastAsia="Times New Roman" w:hAnsi="Times New Roman" w:cs="Times New Roman"/>
          <w:b/>
          <w:bCs/>
        </w:rPr>
        <w:t>Installation</w:t>
      </w:r>
    </w:p>
    <w:p w14:paraId="738A373D" w14:textId="425E6F2C" w:rsidR="006B4FFD" w:rsidRPr="00102293" w:rsidRDefault="000C0054" w:rsidP="00AF1F77">
      <w:pPr>
        <w:rPr>
          <w:rFonts w:ascii="Times New Roman" w:eastAsia="Times New Roman" w:hAnsi="Times New Roman" w:cs="Times New Roman"/>
        </w:rPr>
      </w:pPr>
      <w:proofErr w:type="gramStart"/>
      <w:r w:rsidRPr="00102293">
        <w:rPr>
          <w:rFonts w:ascii="Times New Roman" w:eastAsia="Times New Roman" w:hAnsi="Times New Roman" w:cs="Times New Roman"/>
        </w:rPr>
        <w:t xml:space="preserve">Installation  </w:t>
      </w:r>
      <w:r w:rsidR="003541D6" w:rsidRPr="00102293">
        <w:rPr>
          <w:rFonts w:ascii="Times New Roman" w:eastAsia="Times New Roman" w:hAnsi="Times New Roman" w:cs="Times New Roman"/>
        </w:rPr>
        <w:t>is</w:t>
      </w:r>
      <w:proofErr w:type="gramEnd"/>
      <w:r w:rsidR="003541D6" w:rsidRPr="00102293">
        <w:rPr>
          <w:rFonts w:ascii="Times New Roman" w:eastAsia="Times New Roman" w:hAnsi="Times New Roman" w:cs="Times New Roman"/>
        </w:rPr>
        <w:t xml:space="preserve"> </w:t>
      </w:r>
      <w:r w:rsidR="003541D6" w:rsidRPr="00102293">
        <w:rPr>
          <w:rFonts w:ascii="Times New Roman" w:eastAsia="Times New Roman" w:hAnsi="Times New Roman" w:cs="Times New Roman"/>
          <w:color w:val="FF0000"/>
        </w:rPr>
        <w:t>TBD</w:t>
      </w:r>
      <w:r w:rsidRPr="00102293">
        <w:rPr>
          <w:rFonts w:ascii="Times New Roman" w:eastAsia="Times New Roman" w:hAnsi="Times New Roman" w:cs="Times New Roman"/>
        </w:rPr>
        <w:t xml:space="preserve"> by the </w:t>
      </w:r>
      <w:r w:rsidR="00277782" w:rsidRPr="00102293">
        <w:rPr>
          <w:rFonts w:ascii="Times New Roman" w:eastAsia="Times New Roman" w:hAnsi="Times New Roman" w:cs="Times New Roman"/>
        </w:rPr>
        <w:t>C</w:t>
      </w:r>
      <w:r w:rsidRPr="00102293">
        <w:rPr>
          <w:rFonts w:ascii="Times New Roman" w:eastAsia="Times New Roman" w:hAnsi="Times New Roman" w:cs="Times New Roman"/>
        </w:rPr>
        <w:t>ontractor.</w:t>
      </w:r>
      <w:bookmarkEnd w:id="0"/>
      <w:bookmarkEnd w:id="1"/>
      <w:r w:rsidR="00277782" w:rsidRPr="00102293">
        <w:rPr>
          <w:rFonts w:ascii="Times New Roman" w:eastAsia="Times New Roman" w:hAnsi="Times New Roman" w:cs="Times New Roman"/>
        </w:rPr>
        <w:t xml:space="preserve">  Contractor shall contract the Point-of-Contact within ten (10) business days from issuance of award</w:t>
      </w:r>
      <w:r w:rsidR="004A5EC6" w:rsidRPr="00102293">
        <w:rPr>
          <w:rFonts w:ascii="Times New Roman" w:eastAsia="Times New Roman" w:hAnsi="Times New Roman" w:cs="Times New Roman"/>
        </w:rPr>
        <w:t xml:space="preserve"> to schedule installation.</w:t>
      </w:r>
      <w:r w:rsidR="00277782" w:rsidRPr="00102293">
        <w:rPr>
          <w:rFonts w:ascii="Times New Roman" w:eastAsia="Times New Roman" w:hAnsi="Times New Roman" w:cs="Times New Roman"/>
        </w:rPr>
        <w:t xml:space="preserve"> </w:t>
      </w:r>
    </w:p>
    <w:p w14:paraId="51AA2F16" w14:textId="493B7A42" w:rsidR="005B61AC" w:rsidRPr="00102293" w:rsidRDefault="005B61AC" w:rsidP="00AF1F77">
      <w:pPr>
        <w:rPr>
          <w:rFonts w:ascii="Times New Roman" w:eastAsia="Times New Roman" w:hAnsi="Times New Roman" w:cs="Times New Roman"/>
          <w:b/>
          <w:bCs/>
        </w:rPr>
      </w:pPr>
      <w:r w:rsidRPr="00102293">
        <w:rPr>
          <w:rFonts w:ascii="Times New Roman" w:eastAsia="Times New Roman" w:hAnsi="Times New Roman" w:cs="Times New Roman"/>
          <w:b/>
          <w:bCs/>
        </w:rPr>
        <w:t>Training</w:t>
      </w:r>
    </w:p>
    <w:p w14:paraId="09CE1F68" w14:textId="3E59456B" w:rsidR="005B61AC" w:rsidRPr="00102293" w:rsidRDefault="00A01A93" w:rsidP="00AF1F77">
      <w:pPr>
        <w:rPr>
          <w:rFonts w:ascii="Times New Roman" w:eastAsia="Times New Roman" w:hAnsi="Times New Roman" w:cs="Times New Roman"/>
        </w:rPr>
      </w:pPr>
      <w:r w:rsidRPr="00102293">
        <w:rPr>
          <w:rFonts w:ascii="Times New Roman" w:eastAsia="Times New Roman" w:hAnsi="Times New Roman" w:cs="Times New Roman"/>
        </w:rPr>
        <w:t>Clinical Education and On-Site Training</w:t>
      </w:r>
      <w:r w:rsidR="005B61AC" w:rsidRPr="00102293">
        <w:rPr>
          <w:rFonts w:ascii="Times New Roman" w:eastAsia="Times New Roman" w:hAnsi="Times New Roman" w:cs="Times New Roman"/>
        </w:rPr>
        <w:t xml:space="preserve"> is </w:t>
      </w:r>
      <w:r w:rsidR="003541D6" w:rsidRPr="00102293">
        <w:rPr>
          <w:rFonts w:ascii="Times New Roman" w:eastAsia="Times New Roman" w:hAnsi="Times New Roman" w:cs="Times New Roman"/>
          <w:color w:val="FF0000"/>
        </w:rPr>
        <w:t>TBD</w:t>
      </w:r>
      <w:r w:rsidR="005B61AC" w:rsidRPr="00102293">
        <w:rPr>
          <w:rFonts w:ascii="Times New Roman" w:eastAsia="Times New Roman" w:hAnsi="Times New Roman" w:cs="Times New Roman"/>
        </w:rPr>
        <w:t xml:space="preserve">.  </w:t>
      </w:r>
      <w:r w:rsidR="004A5EC6" w:rsidRPr="00102293">
        <w:rPr>
          <w:rFonts w:ascii="Times New Roman" w:eastAsia="Times New Roman" w:hAnsi="Times New Roman" w:cs="Times New Roman"/>
        </w:rPr>
        <w:t xml:space="preserve">Contractor shall contact the Point-of-Contact within ten (10) business days from issuance of award to schedule </w:t>
      </w:r>
      <w:r w:rsidR="003A5D3E" w:rsidRPr="00102293">
        <w:rPr>
          <w:rFonts w:ascii="Times New Roman" w:eastAsia="Times New Roman" w:hAnsi="Times New Roman" w:cs="Times New Roman"/>
        </w:rPr>
        <w:t>the Clinical Education and On-Site Training</w:t>
      </w:r>
      <w:r w:rsidR="004A5EC6" w:rsidRPr="00102293">
        <w:rPr>
          <w:rFonts w:ascii="Times New Roman" w:eastAsia="Times New Roman" w:hAnsi="Times New Roman" w:cs="Times New Roman"/>
        </w:rPr>
        <w:t>.</w:t>
      </w:r>
    </w:p>
    <w:p w14:paraId="6D71143E" w14:textId="77777777" w:rsidR="000C0054" w:rsidRPr="00102293" w:rsidRDefault="000C0054" w:rsidP="007B0FCF">
      <w:pPr>
        <w:tabs>
          <w:tab w:val="num" w:pos="1080"/>
        </w:tabs>
        <w:spacing w:after="0" w:line="240" w:lineRule="auto"/>
        <w:contextualSpacing/>
        <w:jc w:val="both"/>
        <w:rPr>
          <w:rFonts w:ascii="Times New Roman" w:eastAsia="Times New Roman" w:hAnsi="Times New Roman" w:cs="Times New Roman"/>
        </w:rPr>
      </w:pPr>
    </w:p>
    <w:p w14:paraId="187615A0" w14:textId="6EB28F8C" w:rsidR="006B4FFD" w:rsidRPr="00102293" w:rsidRDefault="008C5B59" w:rsidP="008C5B59">
      <w:pPr>
        <w:spacing w:after="0" w:line="240" w:lineRule="auto"/>
        <w:jc w:val="both"/>
        <w:rPr>
          <w:rFonts w:ascii="Times New Roman" w:eastAsia="Times New Roman" w:hAnsi="Times New Roman" w:cs="Times New Roman"/>
          <w:b/>
          <w:bCs/>
        </w:rPr>
      </w:pPr>
      <w:r w:rsidRPr="00102293">
        <w:rPr>
          <w:rFonts w:ascii="Times New Roman" w:eastAsia="Times New Roman" w:hAnsi="Times New Roman" w:cs="Times New Roman"/>
          <w:b/>
          <w:bCs/>
        </w:rPr>
        <w:t xml:space="preserve">C. </w:t>
      </w:r>
      <w:r w:rsidR="006B4FFD" w:rsidRPr="00102293">
        <w:rPr>
          <w:rFonts w:ascii="Times New Roman" w:eastAsia="Times New Roman" w:hAnsi="Times New Roman" w:cs="Times New Roman"/>
          <w:b/>
          <w:bCs/>
        </w:rPr>
        <w:t>PERIOD OF PERFORMANCE</w:t>
      </w:r>
      <w:r w:rsidR="00672463" w:rsidRPr="00102293">
        <w:rPr>
          <w:rFonts w:ascii="Times New Roman" w:eastAsia="Times New Roman" w:hAnsi="Times New Roman" w:cs="Times New Roman"/>
          <w:b/>
          <w:bCs/>
        </w:rPr>
        <w:t>:</w:t>
      </w:r>
    </w:p>
    <w:p w14:paraId="1FAEAA70" w14:textId="0ACD56AB" w:rsidR="00672463" w:rsidRPr="00102293" w:rsidRDefault="00672463" w:rsidP="00672463">
      <w:pPr>
        <w:pStyle w:val="ListParagraph"/>
        <w:spacing w:after="0" w:line="240" w:lineRule="auto"/>
        <w:ind w:left="360"/>
        <w:jc w:val="both"/>
        <w:rPr>
          <w:rFonts w:ascii="Times New Roman" w:eastAsia="Times New Roman" w:hAnsi="Times New Roman" w:cs="Times New Roman"/>
          <w:u w:val="single"/>
        </w:rPr>
      </w:pPr>
    </w:p>
    <w:p w14:paraId="028298A5" w14:textId="1B88D303" w:rsidR="00672463" w:rsidRPr="00102293" w:rsidRDefault="005D0F58" w:rsidP="00672463">
      <w:pPr>
        <w:pStyle w:val="ListParagraph"/>
        <w:spacing w:after="0" w:line="240" w:lineRule="auto"/>
        <w:ind w:left="360"/>
        <w:jc w:val="both"/>
        <w:rPr>
          <w:rFonts w:ascii="Times New Roman" w:eastAsia="Times New Roman" w:hAnsi="Times New Roman" w:cs="Times New Roman"/>
        </w:rPr>
      </w:pPr>
      <w:r w:rsidRPr="00102293">
        <w:rPr>
          <w:rFonts w:ascii="Times New Roman" w:eastAsia="Times New Roman" w:hAnsi="Times New Roman" w:cs="Times New Roman"/>
        </w:rPr>
        <w:t>TBD</w:t>
      </w:r>
    </w:p>
    <w:p w14:paraId="4731BE83" w14:textId="77777777" w:rsidR="00783721" w:rsidRPr="00102293" w:rsidRDefault="00783721" w:rsidP="003541D6">
      <w:pPr>
        <w:spacing w:after="0" w:line="240" w:lineRule="auto"/>
        <w:jc w:val="both"/>
        <w:rPr>
          <w:rFonts w:ascii="Times New Roman" w:eastAsia="Times New Roman" w:hAnsi="Times New Roman" w:cs="Times New Roman"/>
        </w:rPr>
      </w:pPr>
    </w:p>
    <w:p w14:paraId="75972F89" w14:textId="77777777" w:rsidR="00672463" w:rsidRPr="00102293" w:rsidRDefault="00672463" w:rsidP="00672463">
      <w:pPr>
        <w:pStyle w:val="ListParagraph"/>
        <w:spacing w:after="0" w:line="240" w:lineRule="auto"/>
        <w:ind w:left="360"/>
        <w:jc w:val="both"/>
        <w:rPr>
          <w:rFonts w:ascii="Times New Roman" w:eastAsia="Times New Roman" w:hAnsi="Times New Roman" w:cs="Times New Roman"/>
        </w:rPr>
      </w:pPr>
    </w:p>
    <w:p w14:paraId="36EB41EA" w14:textId="474BEFF1" w:rsidR="00FE111E" w:rsidRPr="00102293" w:rsidRDefault="008C5B59" w:rsidP="008C5B59">
      <w:pPr>
        <w:pStyle w:val="NormalWeb"/>
        <w:spacing w:before="0" w:beforeAutospacing="0" w:after="0" w:afterAutospacing="0"/>
        <w:contextualSpacing/>
        <w:rPr>
          <w:rFonts w:ascii="Times New Roman" w:hAnsi="Times New Roman" w:cs="Times New Roman"/>
          <w:b/>
          <w:bCs/>
        </w:rPr>
      </w:pPr>
      <w:r w:rsidRPr="00102293">
        <w:rPr>
          <w:rFonts w:ascii="Times New Roman" w:hAnsi="Times New Roman" w:cs="Times New Roman"/>
          <w:b/>
          <w:bCs/>
        </w:rPr>
        <w:t xml:space="preserve">D. </w:t>
      </w:r>
      <w:r w:rsidR="00FE111E" w:rsidRPr="00102293">
        <w:rPr>
          <w:rFonts w:ascii="Times New Roman" w:hAnsi="Times New Roman" w:cs="Times New Roman"/>
          <w:b/>
          <w:bCs/>
        </w:rPr>
        <w:t xml:space="preserve"> TYPE OF CONTRACT </w:t>
      </w:r>
    </w:p>
    <w:p w14:paraId="7A4C7915" w14:textId="77777777" w:rsidR="00FE111E" w:rsidRPr="00102293" w:rsidRDefault="00FE111E" w:rsidP="00FE111E">
      <w:pPr>
        <w:pStyle w:val="NormalWeb"/>
        <w:spacing w:before="0" w:beforeAutospacing="0" w:after="0" w:afterAutospacing="0"/>
        <w:ind w:left="360"/>
        <w:contextualSpacing/>
        <w:rPr>
          <w:rFonts w:ascii="Times New Roman" w:hAnsi="Times New Roman" w:cs="Times New Roman"/>
        </w:rPr>
      </w:pPr>
    </w:p>
    <w:p w14:paraId="4EF5DBC6" w14:textId="77777777" w:rsidR="00AF7D4B" w:rsidRPr="00102293" w:rsidRDefault="00AF7D4B" w:rsidP="00AF7D4B">
      <w:pPr>
        <w:pStyle w:val="NormalWeb"/>
        <w:spacing w:after="0"/>
        <w:ind w:left="360" w:hanging="360"/>
        <w:contextualSpacing/>
        <w:rPr>
          <w:rFonts w:ascii="Times New Roman" w:hAnsi="Times New Roman" w:cs="Times New Roman"/>
        </w:rPr>
      </w:pPr>
      <w:r w:rsidRPr="00102293">
        <w:rPr>
          <w:rFonts w:ascii="Times New Roman" w:hAnsi="Times New Roman" w:cs="Times New Roman"/>
        </w:rPr>
        <w:t xml:space="preserve">This is a Firm-Fixed-Priced, one-time supply contract with no option year(s). </w:t>
      </w:r>
    </w:p>
    <w:p w14:paraId="20F9ED3E" w14:textId="77777777" w:rsidR="00615965" w:rsidRPr="00102293" w:rsidRDefault="00615965" w:rsidP="00200558">
      <w:pPr>
        <w:pStyle w:val="NormalWeb"/>
        <w:spacing w:before="0" w:beforeAutospacing="0" w:after="0" w:afterAutospacing="0"/>
        <w:contextualSpacing/>
        <w:rPr>
          <w:rFonts w:ascii="Times New Roman" w:hAnsi="Times New Roman" w:cs="Times New Roman"/>
          <w:b/>
          <w:bCs/>
        </w:rPr>
      </w:pPr>
    </w:p>
    <w:p w14:paraId="33900224" w14:textId="3902D35C" w:rsidR="006B4550" w:rsidRPr="00102293" w:rsidRDefault="006B4550" w:rsidP="006B4550">
      <w:pPr>
        <w:pStyle w:val="NormalWeb"/>
        <w:spacing w:before="0" w:beforeAutospacing="0" w:after="0" w:afterAutospacing="0"/>
        <w:ind w:left="360" w:hanging="360"/>
        <w:contextualSpacing/>
        <w:rPr>
          <w:rFonts w:ascii="Times New Roman" w:hAnsi="Times New Roman" w:cs="Times New Roman"/>
          <w:b/>
          <w:bCs/>
        </w:rPr>
      </w:pPr>
      <w:r w:rsidRPr="00102293">
        <w:rPr>
          <w:rFonts w:ascii="Times New Roman" w:hAnsi="Times New Roman" w:cs="Times New Roman"/>
          <w:b/>
          <w:bCs/>
        </w:rPr>
        <w:t>E. P</w:t>
      </w:r>
      <w:r w:rsidR="005438E6" w:rsidRPr="00102293">
        <w:rPr>
          <w:rFonts w:ascii="Times New Roman" w:hAnsi="Times New Roman" w:cs="Times New Roman"/>
          <w:b/>
          <w:bCs/>
        </w:rPr>
        <w:t>OINT</w:t>
      </w:r>
      <w:r w:rsidRPr="00102293">
        <w:rPr>
          <w:rFonts w:ascii="Times New Roman" w:hAnsi="Times New Roman" w:cs="Times New Roman"/>
          <w:b/>
          <w:bCs/>
        </w:rPr>
        <w:t>-</w:t>
      </w:r>
      <w:r w:rsidR="005438E6" w:rsidRPr="00102293">
        <w:rPr>
          <w:rFonts w:ascii="Times New Roman" w:hAnsi="Times New Roman" w:cs="Times New Roman"/>
          <w:b/>
          <w:bCs/>
        </w:rPr>
        <w:t>OF</w:t>
      </w:r>
      <w:r w:rsidRPr="00102293">
        <w:rPr>
          <w:rFonts w:ascii="Times New Roman" w:hAnsi="Times New Roman" w:cs="Times New Roman"/>
          <w:b/>
          <w:bCs/>
        </w:rPr>
        <w:t>-C</w:t>
      </w:r>
      <w:r w:rsidR="005438E6" w:rsidRPr="00102293">
        <w:rPr>
          <w:rFonts w:ascii="Times New Roman" w:hAnsi="Times New Roman" w:cs="Times New Roman"/>
          <w:b/>
          <w:bCs/>
        </w:rPr>
        <w:t>ONTACT</w:t>
      </w:r>
      <w:r w:rsidR="0084389E" w:rsidRPr="00102293">
        <w:rPr>
          <w:rFonts w:ascii="Times New Roman" w:hAnsi="Times New Roman" w:cs="Times New Roman"/>
          <w:b/>
          <w:bCs/>
        </w:rPr>
        <w:t xml:space="preserve"> (POC)</w:t>
      </w:r>
    </w:p>
    <w:p w14:paraId="5405111A" w14:textId="5510B005" w:rsidR="0084389E" w:rsidRPr="00102293" w:rsidRDefault="0084389E" w:rsidP="006B4550">
      <w:pPr>
        <w:pStyle w:val="NormalWeb"/>
        <w:spacing w:before="0" w:beforeAutospacing="0" w:after="0" w:afterAutospacing="0"/>
        <w:ind w:left="360" w:hanging="360"/>
        <w:contextualSpacing/>
        <w:rPr>
          <w:rFonts w:ascii="Times New Roman" w:hAnsi="Times New Roman" w:cs="Times New Roman"/>
          <w:b/>
          <w:bCs/>
        </w:rPr>
      </w:pPr>
      <w:r w:rsidRPr="00102293">
        <w:rPr>
          <w:rFonts w:ascii="Times New Roman" w:hAnsi="Times New Roman" w:cs="Times New Roman"/>
          <w:b/>
          <w:bCs/>
        </w:rPr>
        <w:tab/>
      </w:r>
    </w:p>
    <w:p w14:paraId="7C3DA227" w14:textId="37D35F71" w:rsidR="0084389E" w:rsidRPr="00102293" w:rsidRDefault="0084389E" w:rsidP="006B4550">
      <w:pPr>
        <w:pStyle w:val="NormalWeb"/>
        <w:spacing w:before="0" w:beforeAutospacing="0" w:after="0" w:afterAutospacing="0"/>
        <w:ind w:left="360" w:hanging="360"/>
        <w:contextualSpacing/>
        <w:rPr>
          <w:rFonts w:ascii="Times New Roman" w:hAnsi="Times New Roman" w:cs="Times New Roman"/>
        </w:rPr>
      </w:pPr>
      <w:r w:rsidRPr="00102293">
        <w:rPr>
          <w:rFonts w:ascii="Times New Roman" w:hAnsi="Times New Roman" w:cs="Times New Roman"/>
          <w:b/>
          <w:bCs/>
        </w:rPr>
        <w:tab/>
      </w:r>
      <w:r w:rsidRPr="00102293">
        <w:rPr>
          <w:rFonts w:ascii="Times New Roman" w:hAnsi="Times New Roman" w:cs="Times New Roman"/>
        </w:rPr>
        <w:t xml:space="preserve">This contract is </w:t>
      </w:r>
      <w:proofErr w:type="gramStart"/>
      <w:r w:rsidRPr="00102293">
        <w:rPr>
          <w:rFonts w:ascii="Times New Roman" w:hAnsi="Times New Roman" w:cs="Times New Roman"/>
        </w:rPr>
        <w:t>assigned</w:t>
      </w:r>
      <w:proofErr w:type="gramEnd"/>
      <w:r w:rsidRPr="00102293">
        <w:rPr>
          <w:rFonts w:ascii="Times New Roman" w:hAnsi="Times New Roman" w:cs="Times New Roman"/>
        </w:rPr>
        <w:t xml:space="preserve"> a POC</w:t>
      </w:r>
      <w:r w:rsidR="005438E6" w:rsidRPr="00102293">
        <w:rPr>
          <w:rFonts w:ascii="Times New Roman" w:hAnsi="Times New Roman" w:cs="Times New Roman"/>
        </w:rPr>
        <w:t xml:space="preserve"> and will provide general instructions for administrating the contract.  </w:t>
      </w:r>
      <w:r w:rsidR="001C1E1E" w:rsidRPr="00102293">
        <w:rPr>
          <w:rFonts w:ascii="Times New Roman" w:hAnsi="Times New Roman" w:cs="Times New Roman"/>
        </w:rPr>
        <w:t xml:space="preserve">The POC is not authorized to grant permission(s) to change the scope of the project. The POC that is assigned </w:t>
      </w:r>
      <w:proofErr w:type="gramStart"/>
      <w:r w:rsidR="001C1E1E" w:rsidRPr="00102293">
        <w:rPr>
          <w:rFonts w:ascii="Times New Roman" w:hAnsi="Times New Roman" w:cs="Times New Roman"/>
        </w:rPr>
        <w:t>for</w:t>
      </w:r>
      <w:proofErr w:type="gramEnd"/>
      <w:r w:rsidR="001C1E1E" w:rsidRPr="00102293">
        <w:rPr>
          <w:rFonts w:ascii="Times New Roman" w:hAnsi="Times New Roman" w:cs="Times New Roman"/>
        </w:rPr>
        <w:t xml:space="preserve"> this contract will ensure that the supplies/services provided by this company are received based on the contractual terms and conditions.</w:t>
      </w:r>
    </w:p>
    <w:p w14:paraId="3621F1C4" w14:textId="77777777" w:rsidR="005438E6" w:rsidRPr="00102293" w:rsidRDefault="005438E6" w:rsidP="006B4550">
      <w:pPr>
        <w:pStyle w:val="NormalWeb"/>
        <w:spacing w:before="0" w:beforeAutospacing="0" w:after="0" w:afterAutospacing="0"/>
        <w:ind w:left="360" w:hanging="360"/>
        <w:contextualSpacing/>
        <w:rPr>
          <w:rFonts w:ascii="Times New Roman" w:hAnsi="Times New Roman" w:cs="Times New Roman"/>
        </w:rPr>
      </w:pPr>
    </w:p>
    <w:tbl>
      <w:tblPr>
        <w:tblW w:w="4746"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6502"/>
      </w:tblGrid>
      <w:tr w:rsidR="005438E6" w:rsidRPr="00102293" w14:paraId="57D823D1" w14:textId="77777777" w:rsidTr="00AF1F77">
        <w:tc>
          <w:tcPr>
            <w:tcW w:w="1337" w:type="pct"/>
            <w:tcBorders>
              <w:top w:val="single" w:sz="4" w:space="0" w:color="auto"/>
              <w:left w:val="single" w:sz="4" w:space="0" w:color="auto"/>
              <w:bottom w:val="single" w:sz="4" w:space="0" w:color="auto"/>
              <w:right w:val="single" w:sz="4" w:space="0" w:color="auto"/>
            </w:tcBorders>
            <w:hideMark/>
          </w:tcPr>
          <w:p w14:paraId="3318FA99" w14:textId="77777777" w:rsidR="005438E6" w:rsidRPr="00102293" w:rsidRDefault="005438E6" w:rsidP="005438E6">
            <w:pPr>
              <w:spacing w:after="0" w:line="240" w:lineRule="auto"/>
              <w:jc w:val="both"/>
              <w:rPr>
                <w:rFonts w:ascii="Times New Roman" w:eastAsia="Times New Roman" w:hAnsi="Times New Roman" w:cs="Times New Roman"/>
              </w:rPr>
            </w:pPr>
            <w:r w:rsidRPr="00102293">
              <w:rPr>
                <w:rFonts w:ascii="Times New Roman" w:eastAsia="Times New Roman" w:hAnsi="Times New Roman" w:cs="Times New Roman"/>
              </w:rPr>
              <w:t>Location</w:t>
            </w:r>
          </w:p>
        </w:tc>
        <w:tc>
          <w:tcPr>
            <w:tcW w:w="3663" w:type="pct"/>
            <w:tcBorders>
              <w:top w:val="single" w:sz="4" w:space="0" w:color="auto"/>
              <w:left w:val="single" w:sz="4" w:space="0" w:color="auto"/>
              <w:bottom w:val="single" w:sz="4" w:space="0" w:color="auto"/>
              <w:right w:val="single" w:sz="4" w:space="0" w:color="auto"/>
            </w:tcBorders>
          </w:tcPr>
          <w:p w14:paraId="60527ED2" w14:textId="51EB3062" w:rsidR="005438E6" w:rsidRPr="00102293" w:rsidRDefault="005D0F58" w:rsidP="005438E6">
            <w:pPr>
              <w:spacing w:after="0" w:line="240" w:lineRule="auto"/>
              <w:jc w:val="both"/>
              <w:rPr>
                <w:rFonts w:ascii="Times New Roman" w:eastAsia="Times New Roman" w:hAnsi="Times New Roman" w:cs="Times New Roman"/>
              </w:rPr>
            </w:pPr>
            <w:r w:rsidRPr="00102293">
              <w:rPr>
                <w:rFonts w:ascii="Times New Roman" w:eastAsia="Times New Roman" w:hAnsi="Times New Roman" w:cs="Times New Roman"/>
              </w:rPr>
              <w:t>VA</w:t>
            </w:r>
            <w:r w:rsidR="00200558" w:rsidRPr="00102293">
              <w:rPr>
                <w:rFonts w:ascii="Times New Roman" w:eastAsia="Times New Roman" w:hAnsi="Times New Roman" w:cs="Times New Roman"/>
              </w:rPr>
              <w:t xml:space="preserve"> Fargo Health Care System</w:t>
            </w:r>
          </w:p>
        </w:tc>
      </w:tr>
      <w:tr w:rsidR="005438E6" w:rsidRPr="00102293" w14:paraId="51F35BE0"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19E2E77D" w14:textId="5DA4F8AA" w:rsidR="005438E6" w:rsidRPr="00102293" w:rsidRDefault="005438E6" w:rsidP="005438E6">
            <w:pPr>
              <w:spacing w:after="0" w:line="240" w:lineRule="auto"/>
              <w:jc w:val="both"/>
              <w:rPr>
                <w:rFonts w:ascii="Times New Roman" w:eastAsia="Times New Roman" w:hAnsi="Times New Roman" w:cs="Times New Roman"/>
              </w:rPr>
            </w:pPr>
            <w:r w:rsidRPr="00102293">
              <w:rPr>
                <w:rFonts w:ascii="Times New Roman" w:eastAsia="Times New Roman" w:hAnsi="Times New Roman" w:cs="Times New Roman"/>
              </w:rPr>
              <w:t>POC:</w:t>
            </w:r>
          </w:p>
        </w:tc>
        <w:tc>
          <w:tcPr>
            <w:tcW w:w="3663" w:type="pct"/>
            <w:tcBorders>
              <w:top w:val="single" w:sz="4" w:space="0" w:color="auto"/>
              <w:left w:val="single" w:sz="4" w:space="0" w:color="auto"/>
              <w:bottom w:val="single" w:sz="4" w:space="0" w:color="auto"/>
              <w:right w:val="single" w:sz="4" w:space="0" w:color="auto"/>
            </w:tcBorders>
          </w:tcPr>
          <w:p w14:paraId="30D762BB" w14:textId="72AA135E" w:rsidR="005438E6" w:rsidRPr="00102293" w:rsidRDefault="00522A8E" w:rsidP="005438E6">
            <w:pPr>
              <w:spacing w:after="0" w:line="240" w:lineRule="auto"/>
              <w:jc w:val="both"/>
              <w:rPr>
                <w:rFonts w:ascii="Times New Roman" w:eastAsia="Times New Roman" w:hAnsi="Times New Roman" w:cs="Times New Roman"/>
              </w:rPr>
            </w:pPr>
            <w:r w:rsidRPr="00102293">
              <w:rPr>
                <w:rFonts w:ascii="Times New Roman" w:eastAsia="Times New Roman" w:hAnsi="Times New Roman" w:cs="Times New Roman"/>
              </w:rPr>
              <w:t xml:space="preserve">TBD </w:t>
            </w:r>
          </w:p>
        </w:tc>
      </w:tr>
    </w:tbl>
    <w:p w14:paraId="152A6B91" w14:textId="77777777" w:rsidR="0020364E" w:rsidRPr="00102293" w:rsidRDefault="0020364E" w:rsidP="006B4550">
      <w:pPr>
        <w:pStyle w:val="NormalWeb"/>
        <w:spacing w:before="0" w:beforeAutospacing="0" w:after="0" w:afterAutospacing="0"/>
        <w:ind w:left="360" w:hanging="360"/>
        <w:contextualSpacing/>
        <w:rPr>
          <w:rFonts w:ascii="Times New Roman" w:hAnsi="Times New Roman" w:cs="Times New Roman"/>
        </w:rPr>
      </w:pPr>
    </w:p>
    <w:p w14:paraId="6A45D9E7" w14:textId="3967F1B8" w:rsidR="00372EDC" w:rsidRPr="00102293" w:rsidRDefault="00372EDC" w:rsidP="00993DFC">
      <w:pPr>
        <w:pStyle w:val="BodyTextIndent"/>
        <w:tabs>
          <w:tab w:val="clear" w:pos="-1440"/>
        </w:tabs>
        <w:spacing w:line="276" w:lineRule="auto"/>
        <w:ind w:left="0" w:firstLine="0"/>
        <w:rPr>
          <w:sz w:val="22"/>
          <w:szCs w:val="22"/>
        </w:rPr>
      </w:pPr>
      <w:r w:rsidRPr="00102293">
        <w:rPr>
          <w:sz w:val="22"/>
          <w:szCs w:val="22"/>
        </w:rPr>
        <w:tab/>
      </w:r>
    </w:p>
    <w:p w14:paraId="4F0783DC" w14:textId="61B68D83" w:rsidR="0020364E" w:rsidRPr="00102293" w:rsidRDefault="006E09FE" w:rsidP="00714F02">
      <w:pPr>
        <w:pStyle w:val="BodyTextIndent"/>
        <w:tabs>
          <w:tab w:val="clear" w:pos="-1440"/>
        </w:tabs>
        <w:spacing w:line="276" w:lineRule="auto"/>
        <w:ind w:left="0" w:firstLine="0"/>
        <w:rPr>
          <w:b/>
          <w:bCs/>
          <w:sz w:val="22"/>
          <w:szCs w:val="22"/>
        </w:rPr>
      </w:pPr>
      <w:r w:rsidRPr="00102293">
        <w:rPr>
          <w:b/>
          <w:bCs/>
          <w:sz w:val="22"/>
          <w:szCs w:val="22"/>
        </w:rPr>
        <w:t>G</w:t>
      </w:r>
      <w:r w:rsidR="0020364E" w:rsidRPr="00102293">
        <w:rPr>
          <w:b/>
          <w:bCs/>
          <w:sz w:val="22"/>
          <w:szCs w:val="22"/>
        </w:rPr>
        <w:t>. DELIVERABLES OR DELIVERY SCHEDULE</w:t>
      </w:r>
    </w:p>
    <w:p w14:paraId="29BFF913" w14:textId="77777777" w:rsidR="0020364E" w:rsidRPr="00102293" w:rsidRDefault="0020364E" w:rsidP="0020364E">
      <w:pPr>
        <w:pStyle w:val="BodyTextIndent"/>
        <w:tabs>
          <w:tab w:val="clear" w:pos="-1440"/>
        </w:tabs>
        <w:spacing w:line="276" w:lineRule="auto"/>
        <w:ind w:left="270" w:firstLine="0"/>
        <w:rPr>
          <w:sz w:val="22"/>
          <w:szCs w:val="22"/>
        </w:rPr>
      </w:pPr>
    </w:p>
    <w:p w14:paraId="37C21DFC" w14:textId="1D43D9F9" w:rsidR="0020364E" w:rsidRPr="00102293" w:rsidRDefault="0020364E" w:rsidP="0020364E">
      <w:pPr>
        <w:pStyle w:val="BodyTextIndent"/>
        <w:tabs>
          <w:tab w:val="clear" w:pos="-1440"/>
        </w:tabs>
        <w:spacing w:line="276" w:lineRule="auto"/>
        <w:ind w:left="270" w:firstLine="0"/>
        <w:rPr>
          <w:sz w:val="22"/>
          <w:szCs w:val="22"/>
        </w:rPr>
      </w:pPr>
      <w:r w:rsidRPr="00102293">
        <w:rPr>
          <w:sz w:val="22"/>
          <w:szCs w:val="22"/>
        </w:rPr>
        <w:t xml:space="preserve">The vendor shall deliver the equipment via standard delivery </w:t>
      </w:r>
      <w:proofErr w:type="gramStart"/>
      <w:r w:rsidRPr="00102293">
        <w:rPr>
          <w:sz w:val="22"/>
          <w:szCs w:val="22"/>
        </w:rPr>
        <w:t>with</w:t>
      </w:r>
      <w:proofErr w:type="gramEnd"/>
      <w:r w:rsidRPr="00102293">
        <w:rPr>
          <w:sz w:val="22"/>
          <w:szCs w:val="22"/>
        </w:rPr>
        <w:t xml:space="preserve"> F.O.B. destination as scheduled. See </w:t>
      </w:r>
      <w:r w:rsidRPr="00102293">
        <w:rPr>
          <w:b/>
          <w:bCs/>
          <w:sz w:val="22"/>
          <w:szCs w:val="22"/>
        </w:rPr>
        <w:t>Section C</w:t>
      </w:r>
      <w:r w:rsidRPr="00102293">
        <w:rPr>
          <w:sz w:val="22"/>
          <w:szCs w:val="22"/>
        </w:rPr>
        <w:t xml:space="preserve"> for delivery schedule period-of-performance. </w:t>
      </w:r>
    </w:p>
    <w:p w14:paraId="5A1B4179" w14:textId="77777777" w:rsidR="0020364E" w:rsidRPr="00102293" w:rsidRDefault="0020364E" w:rsidP="0020364E">
      <w:pPr>
        <w:pStyle w:val="BodyTextIndent"/>
        <w:ind w:left="270"/>
        <w:rPr>
          <w:sz w:val="22"/>
          <w:szCs w:val="22"/>
        </w:rPr>
      </w:pPr>
      <w:r w:rsidRPr="00102293">
        <w:rPr>
          <w:sz w:val="22"/>
          <w:szCs w:val="22"/>
        </w:rPr>
        <w:tab/>
      </w:r>
    </w:p>
    <w:p w14:paraId="01B15B99" w14:textId="0B60F29E" w:rsidR="0020364E" w:rsidRPr="00102293" w:rsidRDefault="0020364E" w:rsidP="0020364E">
      <w:pPr>
        <w:pStyle w:val="BodyTextIndent"/>
        <w:ind w:left="270"/>
        <w:rPr>
          <w:sz w:val="22"/>
          <w:szCs w:val="22"/>
        </w:rPr>
      </w:pPr>
      <w:r w:rsidRPr="00102293">
        <w:rPr>
          <w:sz w:val="22"/>
          <w:szCs w:val="22"/>
        </w:rPr>
        <w:lastRenderedPageBreak/>
        <w:tab/>
        <w:t>The equipment shall be delivered to the following address:</w:t>
      </w:r>
    </w:p>
    <w:p w14:paraId="1B1D0DA1" w14:textId="77777777" w:rsidR="007D7353" w:rsidRPr="00102293" w:rsidRDefault="007D7353" w:rsidP="00683553">
      <w:pPr>
        <w:pStyle w:val="BodyTextIndent"/>
        <w:tabs>
          <w:tab w:val="clear" w:pos="-1440"/>
        </w:tabs>
        <w:spacing w:line="276" w:lineRule="auto"/>
        <w:ind w:left="0" w:firstLine="0"/>
        <w:rPr>
          <w:b/>
          <w:bCs/>
          <w:sz w:val="22"/>
          <w:szCs w:val="22"/>
        </w:rPr>
      </w:pPr>
    </w:p>
    <w:p w14:paraId="5E948E2B" w14:textId="7EBABF2C" w:rsidR="007D7353" w:rsidRPr="00102293" w:rsidRDefault="00306B30" w:rsidP="00306B30">
      <w:pPr>
        <w:pStyle w:val="BodyTextIndent"/>
        <w:tabs>
          <w:tab w:val="clear" w:pos="-1440"/>
        </w:tabs>
        <w:spacing w:line="276" w:lineRule="auto"/>
        <w:ind w:left="270" w:firstLine="450"/>
        <w:rPr>
          <w:b/>
          <w:bCs/>
          <w:sz w:val="22"/>
          <w:szCs w:val="22"/>
        </w:rPr>
      </w:pPr>
      <w:r w:rsidRPr="00102293">
        <w:rPr>
          <w:b/>
          <w:bCs/>
          <w:sz w:val="22"/>
          <w:szCs w:val="22"/>
        </w:rPr>
        <w:t>Iowa City VA Health Care System</w:t>
      </w:r>
    </w:p>
    <w:p w14:paraId="3BF4C049" w14:textId="4A750789" w:rsidR="00306B30" w:rsidRPr="00102293" w:rsidRDefault="00306B30" w:rsidP="00306B30">
      <w:pPr>
        <w:pStyle w:val="BodyTextIndent"/>
        <w:tabs>
          <w:tab w:val="clear" w:pos="-1440"/>
        </w:tabs>
        <w:spacing w:line="276" w:lineRule="auto"/>
        <w:ind w:left="270" w:firstLine="450"/>
        <w:rPr>
          <w:b/>
          <w:bCs/>
          <w:sz w:val="22"/>
          <w:szCs w:val="22"/>
        </w:rPr>
      </w:pPr>
      <w:r w:rsidRPr="00102293">
        <w:rPr>
          <w:b/>
          <w:bCs/>
          <w:sz w:val="22"/>
          <w:szCs w:val="22"/>
        </w:rPr>
        <w:t xml:space="preserve">601 Highway 6 West, </w:t>
      </w:r>
    </w:p>
    <w:p w14:paraId="37F43539" w14:textId="4FFE2378" w:rsidR="0020364E" w:rsidRPr="00102293" w:rsidRDefault="00306B30" w:rsidP="00683553">
      <w:pPr>
        <w:pStyle w:val="BodyTextIndent"/>
        <w:tabs>
          <w:tab w:val="clear" w:pos="-1440"/>
        </w:tabs>
        <w:spacing w:line="276" w:lineRule="auto"/>
        <w:ind w:left="270" w:firstLine="450"/>
        <w:rPr>
          <w:b/>
          <w:bCs/>
          <w:sz w:val="22"/>
          <w:szCs w:val="22"/>
        </w:rPr>
      </w:pPr>
      <w:r w:rsidRPr="00102293">
        <w:rPr>
          <w:b/>
          <w:bCs/>
          <w:sz w:val="22"/>
          <w:szCs w:val="22"/>
        </w:rPr>
        <w:t>Iowa City, IA 52246</w:t>
      </w:r>
    </w:p>
    <w:p w14:paraId="1E54E84C" w14:textId="77777777" w:rsidR="0020364E" w:rsidRPr="00102293" w:rsidRDefault="0020364E" w:rsidP="00714F02">
      <w:pPr>
        <w:pStyle w:val="BodyTextIndent"/>
        <w:tabs>
          <w:tab w:val="clear" w:pos="-1440"/>
        </w:tabs>
        <w:spacing w:line="276" w:lineRule="auto"/>
        <w:ind w:left="0" w:firstLine="0"/>
        <w:rPr>
          <w:b/>
          <w:bCs/>
          <w:sz w:val="22"/>
          <w:szCs w:val="22"/>
        </w:rPr>
      </w:pPr>
    </w:p>
    <w:p w14:paraId="52C0B5A4" w14:textId="7E7659A2" w:rsidR="00714F02" w:rsidRPr="00102293" w:rsidRDefault="006E09FE" w:rsidP="00714F02">
      <w:pPr>
        <w:pStyle w:val="BodyTextIndent"/>
        <w:tabs>
          <w:tab w:val="clear" w:pos="-1440"/>
        </w:tabs>
        <w:spacing w:line="276" w:lineRule="auto"/>
        <w:ind w:left="0" w:firstLine="0"/>
        <w:rPr>
          <w:b/>
          <w:bCs/>
          <w:sz w:val="22"/>
          <w:szCs w:val="22"/>
        </w:rPr>
      </w:pPr>
      <w:r w:rsidRPr="00102293">
        <w:rPr>
          <w:b/>
          <w:bCs/>
          <w:sz w:val="22"/>
          <w:szCs w:val="22"/>
        </w:rPr>
        <w:t>H</w:t>
      </w:r>
      <w:r w:rsidR="00714F02" w:rsidRPr="00102293">
        <w:rPr>
          <w:b/>
          <w:bCs/>
          <w:sz w:val="22"/>
          <w:szCs w:val="22"/>
        </w:rPr>
        <w:t>. CHANGES TO CONTRACT</w:t>
      </w:r>
    </w:p>
    <w:p w14:paraId="46053EC0" w14:textId="77777777" w:rsidR="00714F02" w:rsidRPr="00102293" w:rsidRDefault="00714F02" w:rsidP="00714F02">
      <w:pPr>
        <w:pStyle w:val="BodyTextIndent"/>
        <w:tabs>
          <w:tab w:val="clear" w:pos="-1440"/>
        </w:tabs>
        <w:spacing w:line="276" w:lineRule="auto"/>
        <w:ind w:left="0" w:firstLine="0"/>
        <w:rPr>
          <w:b/>
          <w:bCs/>
          <w:sz w:val="22"/>
          <w:szCs w:val="22"/>
        </w:rPr>
      </w:pPr>
    </w:p>
    <w:p w14:paraId="48D45A79" w14:textId="441C45BF" w:rsidR="00615965" w:rsidRPr="00102293" w:rsidRDefault="00714F02" w:rsidP="003100AD">
      <w:pPr>
        <w:rPr>
          <w:rFonts w:ascii="Times New Roman" w:hAnsi="Times New Roman" w:cs="Times New Roman"/>
        </w:rPr>
      </w:pPr>
      <w:r w:rsidRPr="00102293">
        <w:rPr>
          <w:rFonts w:ascii="Times New Roman" w:hAnsi="Times New Roman" w:cs="Times New Roman"/>
        </w:rPr>
        <w:t xml:space="preserve">Before performing any </w:t>
      </w:r>
      <w:r w:rsidR="006B4550" w:rsidRPr="00102293">
        <w:rPr>
          <w:rFonts w:ascii="Times New Roman" w:hAnsi="Times New Roman" w:cs="Times New Roman"/>
        </w:rPr>
        <w:t>action</w:t>
      </w:r>
      <w:r w:rsidRPr="00102293">
        <w:rPr>
          <w:rFonts w:ascii="Times New Roman" w:hAnsi="Times New Roman" w:cs="Times New Roman"/>
        </w:rPr>
        <w:t xml:space="preserve"> </w:t>
      </w:r>
      <w:r w:rsidR="006B4550" w:rsidRPr="00102293">
        <w:rPr>
          <w:rFonts w:ascii="Times New Roman" w:hAnsi="Times New Roman" w:cs="Times New Roman"/>
        </w:rPr>
        <w:t>in</w:t>
      </w:r>
      <w:r w:rsidRPr="00102293">
        <w:rPr>
          <w:rFonts w:ascii="Times New Roman" w:hAnsi="Times New Roman" w:cs="Times New Roman"/>
        </w:rPr>
        <w:t xml:space="preserve"> a non-contractual nature</w:t>
      </w:r>
      <w:r w:rsidR="006B4550" w:rsidRPr="00102293">
        <w:rPr>
          <w:rFonts w:ascii="Times New Roman" w:hAnsi="Times New Roman" w:cs="Times New Roman"/>
        </w:rPr>
        <w:t xml:space="preserve"> or is considered out-of-scope</w:t>
      </w:r>
      <w:r w:rsidRPr="00102293">
        <w:rPr>
          <w:rFonts w:ascii="Times New Roman" w:hAnsi="Times New Roman" w:cs="Times New Roman"/>
        </w:rPr>
        <w:t xml:space="preserve">, </w:t>
      </w:r>
      <w:r w:rsidR="006B4550" w:rsidRPr="00102293">
        <w:rPr>
          <w:rFonts w:ascii="Times New Roman" w:hAnsi="Times New Roman" w:cs="Times New Roman"/>
        </w:rPr>
        <w:t xml:space="preserve">the </w:t>
      </w:r>
      <w:r w:rsidRPr="00102293">
        <w:rPr>
          <w:rFonts w:ascii="Times New Roman" w:hAnsi="Times New Roman" w:cs="Times New Roman"/>
        </w:rPr>
        <w:t xml:space="preserve">Contractor shall contact the </w:t>
      </w:r>
      <w:r w:rsidR="00534C8D" w:rsidRPr="00102293">
        <w:rPr>
          <w:rFonts w:ascii="Times New Roman" w:hAnsi="Times New Roman" w:cs="Times New Roman"/>
        </w:rPr>
        <w:t>Point of Contact (POC)</w:t>
      </w:r>
      <w:r w:rsidRPr="00102293">
        <w:rPr>
          <w:rFonts w:ascii="Times New Roman" w:hAnsi="Times New Roman" w:cs="Times New Roman"/>
        </w:rPr>
        <w:t xml:space="preserve"> and </w:t>
      </w:r>
      <w:r w:rsidR="006B4550" w:rsidRPr="00102293">
        <w:rPr>
          <w:rFonts w:ascii="Times New Roman" w:hAnsi="Times New Roman" w:cs="Times New Roman"/>
        </w:rPr>
        <w:t xml:space="preserve">the </w:t>
      </w:r>
      <w:r w:rsidRPr="00102293">
        <w:rPr>
          <w:rFonts w:ascii="Times New Roman" w:hAnsi="Times New Roman" w:cs="Times New Roman"/>
        </w:rPr>
        <w:t xml:space="preserve">Contract Officer </w:t>
      </w:r>
      <w:r w:rsidR="00534C8D" w:rsidRPr="00102293">
        <w:rPr>
          <w:rFonts w:ascii="Times New Roman" w:hAnsi="Times New Roman" w:cs="Times New Roman"/>
        </w:rPr>
        <w:t>identifying</w:t>
      </w:r>
      <w:r w:rsidRPr="00102293">
        <w:rPr>
          <w:rFonts w:ascii="Times New Roman" w:hAnsi="Times New Roman" w:cs="Times New Roman"/>
        </w:rPr>
        <w:t xml:space="preserve"> the reason(s) for </w:t>
      </w:r>
      <w:r w:rsidR="00534C8D" w:rsidRPr="00102293">
        <w:rPr>
          <w:rFonts w:ascii="Times New Roman" w:hAnsi="Times New Roman" w:cs="Times New Roman"/>
        </w:rPr>
        <w:t>change</w:t>
      </w:r>
      <w:r w:rsidRPr="00102293">
        <w:rPr>
          <w:rFonts w:ascii="Times New Roman" w:hAnsi="Times New Roman" w:cs="Times New Roman"/>
        </w:rPr>
        <w:t>. All changes shall have prior authorization</w:t>
      </w:r>
      <w:r w:rsidR="009020B3" w:rsidRPr="00102293">
        <w:rPr>
          <w:rFonts w:ascii="Times New Roman" w:hAnsi="Times New Roman" w:cs="Times New Roman"/>
        </w:rPr>
        <w:t xml:space="preserve"> </w:t>
      </w:r>
      <w:r w:rsidRPr="00102293">
        <w:rPr>
          <w:rFonts w:ascii="Times New Roman" w:hAnsi="Times New Roman" w:cs="Times New Roman"/>
        </w:rPr>
        <w:t xml:space="preserve">from a VA Contract Officer in the form of a written modification. </w:t>
      </w:r>
    </w:p>
    <w:p w14:paraId="02287F32" w14:textId="01DC8C1F" w:rsidR="00714F02" w:rsidRPr="00102293" w:rsidRDefault="006E09FE" w:rsidP="00714F02">
      <w:pPr>
        <w:rPr>
          <w:rFonts w:ascii="Times New Roman" w:hAnsi="Times New Roman" w:cs="Times New Roman"/>
          <w:b/>
          <w:bCs/>
        </w:rPr>
      </w:pPr>
      <w:r w:rsidRPr="00102293">
        <w:rPr>
          <w:rFonts w:ascii="Times New Roman" w:hAnsi="Times New Roman" w:cs="Times New Roman"/>
          <w:b/>
          <w:bCs/>
        </w:rPr>
        <w:t>I</w:t>
      </w:r>
      <w:r w:rsidR="00714F02" w:rsidRPr="00102293">
        <w:rPr>
          <w:rFonts w:ascii="Times New Roman" w:hAnsi="Times New Roman" w:cs="Times New Roman"/>
          <w:b/>
          <w:bCs/>
        </w:rPr>
        <w:t>. POST-AWARD PERFORMANCE CON</w:t>
      </w:r>
      <w:r w:rsidR="00B06D52" w:rsidRPr="00102293">
        <w:rPr>
          <w:rFonts w:ascii="Times New Roman" w:hAnsi="Times New Roman" w:cs="Times New Roman"/>
          <w:b/>
          <w:bCs/>
        </w:rPr>
        <w:t>FERENCE</w:t>
      </w:r>
    </w:p>
    <w:p w14:paraId="6BCA60E8" w14:textId="50F2870A" w:rsidR="009D0EE9" w:rsidRPr="00102293" w:rsidRDefault="00714F02" w:rsidP="008C5B59">
      <w:pPr>
        <w:rPr>
          <w:rFonts w:ascii="Times New Roman" w:hAnsi="Times New Roman" w:cs="Times New Roman"/>
        </w:rPr>
      </w:pPr>
      <w:r w:rsidRPr="00102293">
        <w:rPr>
          <w:rFonts w:ascii="Times New Roman" w:hAnsi="Times New Roman" w:cs="Times New Roman"/>
        </w:rPr>
        <w:t xml:space="preserve">The </w:t>
      </w:r>
      <w:r w:rsidR="0077542A" w:rsidRPr="00102293">
        <w:rPr>
          <w:rFonts w:ascii="Times New Roman" w:hAnsi="Times New Roman" w:cs="Times New Roman"/>
        </w:rPr>
        <w:t>POC</w:t>
      </w:r>
      <w:r w:rsidRPr="00102293">
        <w:rPr>
          <w:rFonts w:ascii="Times New Roman" w:hAnsi="Times New Roman" w:cs="Times New Roman"/>
        </w:rPr>
        <w:t>, Contract Specialist, or Contract Officer may schedule a post-award performance conference with Contractor, if deemed necessary, for contract orientation purposes.</w:t>
      </w:r>
    </w:p>
    <w:p w14:paraId="7CD6E279" w14:textId="77777777" w:rsidR="00937314" w:rsidRPr="00102293" w:rsidRDefault="00937314" w:rsidP="00937314">
      <w:pPr>
        <w:rPr>
          <w:rFonts w:ascii="Times New Roman" w:hAnsi="Times New Roman" w:cs="Times New Roman"/>
          <w:b/>
          <w:bCs/>
        </w:rPr>
      </w:pPr>
      <w:r w:rsidRPr="00102293">
        <w:rPr>
          <w:rFonts w:ascii="Times New Roman" w:hAnsi="Times New Roman" w:cs="Times New Roman"/>
          <w:b/>
          <w:bCs/>
        </w:rPr>
        <w:t>J. SECURITY</w:t>
      </w:r>
    </w:p>
    <w:p w14:paraId="203BF296" w14:textId="77777777" w:rsidR="008B77D3" w:rsidRPr="008B77D3" w:rsidRDefault="008B77D3" w:rsidP="008B77D3">
      <w:pPr>
        <w:rPr>
          <w:rFonts w:ascii="Times New Roman" w:hAnsi="Times New Roman" w:cs="Times New Roman"/>
          <w:b/>
          <w:bCs/>
          <w:color w:val="000000" w:themeColor="text1"/>
        </w:rPr>
      </w:pPr>
      <w:r w:rsidRPr="008B77D3">
        <w:rPr>
          <w:rFonts w:ascii="Times New Roman" w:hAnsi="Times New Roman" w:cs="Times New Roman"/>
          <w:b/>
          <w:bCs/>
          <w:color w:val="000000" w:themeColor="text1"/>
        </w:rPr>
        <w:t>VA INFORMATION AND INFORMATION SYSTEM SECURITY AND PRIVACY LANGUAGE FOR INCLUSION IN CONTRACTS, AS APPROPRIATE</w:t>
      </w:r>
    </w:p>
    <w:p w14:paraId="36D63963" w14:textId="77777777" w:rsidR="008B77D3" w:rsidRPr="008B77D3" w:rsidRDefault="008B77D3" w:rsidP="008B77D3">
      <w:pPr>
        <w:pStyle w:val="ListParagraph"/>
        <w:widowControl w:val="0"/>
        <w:numPr>
          <w:ilvl w:val="0"/>
          <w:numId w:val="8"/>
        </w:numPr>
        <w:tabs>
          <w:tab w:val="left" w:pos="479"/>
        </w:tabs>
        <w:autoSpaceDE w:val="0"/>
        <w:autoSpaceDN w:val="0"/>
        <w:spacing w:before="240" w:after="0" w:line="240" w:lineRule="auto"/>
        <w:ind w:right="122"/>
        <w:contextualSpacing w:val="0"/>
        <w:rPr>
          <w:rFonts w:ascii="Times New Roman" w:hAnsi="Times New Roman" w:cs="Times New Roman"/>
          <w:b/>
          <w:color w:val="000000" w:themeColor="text1"/>
        </w:rPr>
      </w:pPr>
      <w:r w:rsidRPr="008B77D3">
        <w:rPr>
          <w:rFonts w:ascii="Times New Roman" w:hAnsi="Times New Roman" w:cs="Times New Roman"/>
          <w:b/>
          <w:color w:val="000000" w:themeColor="text1"/>
        </w:rPr>
        <w:t>GENERAL.</w:t>
      </w:r>
    </w:p>
    <w:p w14:paraId="53645D16" w14:textId="77777777" w:rsidR="008B77D3" w:rsidRPr="008B77D3" w:rsidRDefault="008B77D3" w:rsidP="008B77D3">
      <w:pPr>
        <w:pStyle w:val="ListParagraph"/>
        <w:tabs>
          <w:tab w:val="left" w:pos="479"/>
        </w:tabs>
        <w:ind w:left="480" w:right="122"/>
        <w:rPr>
          <w:rFonts w:ascii="Times New Roman" w:hAnsi="Times New Roman" w:cs="Times New Roman"/>
          <w:b/>
          <w:color w:val="000000" w:themeColor="text1"/>
        </w:rPr>
      </w:pPr>
      <w:r w:rsidRPr="008B77D3">
        <w:rPr>
          <w:rFonts w:ascii="Times New Roman" w:hAnsi="Times New Roman" w:cs="Times New Roman"/>
          <w:b/>
          <w:color w:val="000000" w:themeColor="text1"/>
        </w:rPr>
        <w:t xml:space="preserve"> </w:t>
      </w:r>
      <w:r w:rsidRPr="008B77D3">
        <w:rPr>
          <w:rFonts w:ascii="Times New Roman" w:hAnsi="Times New Roman" w:cs="Times New Roman"/>
          <w:color w:val="000000" w:themeColor="text1"/>
        </w:rPr>
        <w:t>This entire section applies to all acquisitions requiring any Information Security and Privacy language. Contractors, contractor personnel, subcontractors and subcontractor personnel will be subject to the same federal laws, regulations, standards,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directives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handbooks,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personnel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regarding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 information system security and privacy.</w:t>
      </w:r>
    </w:p>
    <w:p w14:paraId="4C53F1D4" w14:textId="77777777" w:rsidR="008B77D3" w:rsidRPr="008B77D3" w:rsidRDefault="008B77D3" w:rsidP="008B77D3">
      <w:pPr>
        <w:tabs>
          <w:tab w:val="left" w:pos="480"/>
        </w:tabs>
        <w:ind w:left="120" w:right="633"/>
        <w:rPr>
          <w:rFonts w:ascii="Times New Roman" w:hAnsi="Times New Roman" w:cs="Times New Roman"/>
          <w:b/>
          <w:color w:val="000000" w:themeColor="text1"/>
        </w:rPr>
      </w:pPr>
    </w:p>
    <w:p w14:paraId="4B712DE1" w14:textId="77777777" w:rsidR="008B77D3" w:rsidRPr="008B77D3" w:rsidRDefault="008B77D3" w:rsidP="008B77D3">
      <w:pPr>
        <w:tabs>
          <w:tab w:val="left" w:pos="480"/>
        </w:tabs>
        <w:ind w:left="120" w:right="633"/>
        <w:rPr>
          <w:rFonts w:ascii="Times New Roman" w:hAnsi="Times New Roman" w:cs="Times New Roman"/>
          <w:b/>
          <w:color w:val="000000" w:themeColor="text1"/>
          <w:spacing w:val="-4"/>
        </w:rPr>
      </w:pPr>
      <w:r w:rsidRPr="008B77D3">
        <w:rPr>
          <w:rFonts w:ascii="Times New Roman" w:hAnsi="Times New Roman" w:cs="Times New Roman"/>
          <w:b/>
          <w:color w:val="000000" w:themeColor="text1"/>
        </w:rPr>
        <w:t>2.</w:t>
      </w:r>
      <w:r w:rsidRPr="008B77D3">
        <w:rPr>
          <w:rFonts w:ascii="Times New Roman" w:hAnsi="Times New Roman" w:cs="Times New Roman"/>
          <w:b/>
          <w:color w:val="000000" w:themeColor="text1"/>
        </w:rPr>
        <w:tab/>
        <w:t>VA</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INFORMATION</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CUSTODIAL</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LANGUAGE.</w:t>
      </w:r>
      <w:r w:rsidRPr="008B77D3">
        <w:rPr>
          <w:rFonts w:ascii="Times New Roman" w:hAnsi="Times New Roman" w:cs="Times New Roman"/>
          <w:b/>
          <w:color w:val="000000" w:themeColor="text1"/>
          <w:spacing w:val="-4"/>
        </w:rPr>
        <w:t xml:space="preserve"> </w:t>
      </w:r>
    </w:p>
    <w:p w14:paraId="4FF9DEBD" w14:textId="77777777" w:rsidR="008B77D3" w:rsidRPr="008B77D3" w:rsidRDefault="008B77D3" w:rsidP="008B77D3">
      <w:pPr>
        <w:tabs>
          <w:tab w:val="left" w:pos="480"/>
        </w:tabs>
        <w:ind w:left="120" w:right="633"/>
        <w:rPr>
          <w:rFonts w:ascii="Times New Roman" w:hAnsi="Times New Roman" w:cs="Times New Roman"/>
          <w:b/>
          <w:color w:val="000000" w:themeColor="text1"/>
          <w:spacing w:val="-4"/>
        </w:rPr>
      </w:pPr>
    </w:p>
    <w:p w14:paraId="3FE2D5DF" w14:textId="77777777" w:rsidR="008B77D3" w:rsidRPr="008B77D3" w:rsidRDefault="008B77D3" w:rsidP="008B77D3">
      <w:pPr>
        <w:tabs>
          <w:tab w:val="left" w:pos="480"/>
        </w:tabs>
        <w:ind w:left="120" w:right="633"/>
        <w:rPr>
          <w:rFonts w:ascii="Times New Roman" w:hAnsi="Times New Roman" w:cs="Times New Roman"/>
          <w:i/>
          <w:color w:val="000000" w:themeColor="text1"/>
        </w:rPr>
      </w:pPr>
      <w:r w:rsidRPr="008B77D3">
        <w:rPr>
          <w:rFonts w:ascii="Times New Roman" w:hAnsi="Times New Roman" w:cs="Times New Roman"/>
          <w:color w:val="000000" w:themeColor="text1"/>
        </w:rPr>
        <w:t>The Government shall receive unlimited rights to data/intellectual property first produced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delivered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performance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order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(hereinafter “contract”) unless expressly stated otherwise in this contract. This includes all rights to source code and all documentation created in support thereof. The primary clause used to define Government and Contractor data rights is FAR 52.227-14 R</w:t>
      </w:r>
      <w:r w:rsidRPr="008B77D3">
        <w:rPr>
          <w:rFonts w:ascii="Times New Roman" w:hAnsi="Times New Roman" w:cs="Times New Roman"/>
          <w:i/>
          <w:color w:val="000000" w:themeColor="text1"/>
        </w:rPr>
        <w:t xml:space="preserve">ights in Data – General. </w:t>
      </w:r>
      <w:r w:rsidRPr="008B77D3">
        <w:rPr>
          <w:rFonts w:ascii="Times New Roman" w:hAnsi="Times New Roman" w:cs="Times New Roman"/>
          <w:color w:val="000000" w:themeColor="text1"/>
        </w:rPr>
        <w:t xml:space="preserve">The primary clause used to define computer software license (not data/intellectual property first produced under this contractor or order) is FAR 52.227-19, </w:t>
      </w:r>
      <w:r w:rsidRPr="008B77D3">
        <w:rPr>
          <w:rFonts w:ascii="Times New Roman" w:hAnsi="Times New Roman" w:cs="Times New Roman"/>
          <w:i/>
          <w:color w:val="000000" w:themeColor="text1"/>
        </w:rPr>
        <w:t xml:space="preserve">Commercial Computer Software </w:t>
      </w:r>
      <w:r w:rsidRPr="008B77D3">
        <w:rPr>
          <w:rFonts w:ascii="Times New Roman" w:hAnsi="Times New Roman" w:cs="Times New Roman"/>
          <w:i/>
          <w:color w:val="000000" w:themeColor="text1"/>
          <w:spacing w:val="-2"/>
        </w:rPr>
        <w:t>License.</w:t>
      </w:r>
    </w:p>
    <w:p w14:paraId="7C33A459" w14:textId="77777777" w:rsidR="008B77D3" w:rsidRPr="008B77D3" w:rsidRDefault="008B77D3" w:rsidP="008B77D3">
      <w:pPr>
        <w:pStyle w:val="ListParagraph"/>
        <w:widowControl w:val="0"/>
        <w:numPr>
          <w:ilvl w:val="1"/>
          <w:numId w:val="7"/>
        </w:numPr>
        <w:tabs>
          <w:tab w:val="left" w:pos="1003"/>
        </w:tabs>
        <w:autoSpaceDE w:val="0"/>
        <w:autoSpaceDN w:val="0"/>
        <w:spacing w:before="240" w:after="0" w:line="240" w:lineRule="auto"/>
        <w:ind w:right="17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Information made available to the contractor by VA for the performance or administration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used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purposes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specified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8B77D3">
        <w:rPr>
          <w:rFonts w:ascii="Times New Roman" w:hAnsi="Times New Roman" w:cs="Times New Roman"/>
          <w:i/>
          <w:color w:val="000000" w:themeColor="text1"/>
        </w:rPr>
        <w:t>Rights in Data – General</w:t>
      </w:r>
      <w:r w:rsidRPr="008B77D3">
        <w:rPr>
          <w:rFonts w:ascii="Times New Roman" w:hAnsi="Times New Roman" w:cs="Times New Roman"/>
          <w:color w:val="000000" w:themeColor="text1"/>
        </w:rPr>
        <w:t>.</w:t>
      </w:r>
    </w:p>
    <w:p w14:paraId="6434F074" w14:textId="77777777" w:rsidR="008B77D3" w:rsidRPr="008B77D3" w:rsidRDefault="008B77D3" w:rsidP="008B77D3">
      <w:pPr>
        <w:pStyle w:val="ListParagraph"/>
        <w:widowControl w:val="0"/>
        <w:numPr>
          <w:ilvl w:val="1"/>
          <w:numId w:val="7"/>
        </w:numPr>
        <w:tabs>
          <w:tab w:val="left" w:pos="1003"/>
        </w:tabs>
        <w:autoSpaceDE w:val="0"/>
        <w:autoSpaceDN w:val="0"/>
        <w:spacing w:before="240" w:after="0" w:line="240" w:lineRule="auto"/>
        <w:ind w:right="36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VA information will not be co-mingled with any other data on the contractor’s information systems or media storage systems. The contractor shall ensure compliance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Federal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requirements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related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protection,</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data encryption, physical data segregation, logical data segregation, classification requirements and media sanitization.</w:t>
      </w:r>
    </w:p>
    <w:p w14:paraId="457F448B" w14:textId="55E597C3" w:rsidR="008B77D3" w:rsidRPr="00E215AC" w:rsidRDefault="008B77D3" w:rsidP="00E215AC">
      <w:pPr>
        <w:pStyle w:val="ListParagraph"/>
        <w:widowControl w:val="0"/>
        <w:numPr>
          <w:ilvl w:val="1"/>
          <w:numId w:val="7"/>
        </w:numPr>
        <w:tabs>
          <w:tab w:val="left" w:pos="1003"/>
        </w:tabs>
        <w:autoSpaceDE w:val="0"/>
        <w:autoSpaceDN w:val="0"/>
        <w:spacing w:before="241" w:after="0" w:line="240" w:lineRule="auto"/>
        <w:ind w:right="35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associated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Office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Inspector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General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(OIG</w:t>
      </w:r>
      <w:proofErr w:type="gramStart"/>
      <w:r w:rsidRPr="008B77D3">
        <w:rPr>
          <w:rFonts w:ascii="Times New Roman" w:hAnsi="Times New Roman" w:cs="Times New Roman"/>
          <w:color w:val="000000" w:themeColor="text1"/>
        </w:rPr>
        <w:t xml:space="preserve">),  </w:t>
      </w:r>
      <w:r w:rsidRPr="00E215AC">
        <w:rPr>
          <w:rFonts w:ascii="Times New Roman" w:hAnsi="Times New Roman" w:cs="Times New Roman"/>
          <w:color w:val="000000" w:themeColor="text1"/>
        </w:rPr>
        <w:t>and</w:t>
      </w:r>
      <w:proofErr w:type="gramEnd"/>
      <w:r w:rsidRPr="00E215AC">
        <w:rPr>
          <w:rFonts w:ascii="Times New Roman" w:hAnsi="Times New Roman" w:cs="Times New Roman"/>
          <w:color w:val="000000" w:themeColor="text1"/>
        </w:rPr>
        <w:t>/or</w:t>
      </w:r>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Government</w:t>
      </w:r>
      <w:r w:rsidRPr="00E215AC">
        <w:rPr>
          <w:rFonts w:ascii="Times New Roman" w:hAnsi="Times New Roman" w:cs="Times New Roman"/>
          <w:color w:val="000000" w:themeColor="text1"/>
          <w:spacing w:val="-6"/>
        </w:rPr>
        <w:t xml:space="preserve"> </w:t>
      </w:r>
      <w:r w:rsidRPr="00E215AC">
        <w:rPr>
          <w:rFonts w:ascii="Times New Roman" w:hAnsi="Times New Roman" w:cs="Times New Roman"/>
          <w:color w:val="000000" w:themeColor="text1"/>
        </w:rPr>
        <w:t>Accountability</w:t>
      </w:r>
      <w:r w:rsidRPr="00E215AC">
        <w:rPr>
          <w:rFonts w:ascii="Times New Roman" w:hAnsi="Times New Roman" w:cs="Times New Roman"/>
          <w:color w:val="000000" w:themeColor="text1"/>
          <w:spacing w:val="-4"/>
        </w:rPr>
        <w:t xml:space="preserve"> </w:t>
      </w:r>
      <w:r w:rsidRPr="00E215AC">
        <w:rPr>
          <w:rFonts w:ascii="Times New Roman" w:hAnsi="Times New Roman" w:cs="Times New Roman"/>
          <w:color w:val="000000" w:themeColor="text1"/>
        </w:rPr>
        <w:t>Office</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(GAO)</w:t>
      </w:r>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staff</w:t>
      </w:r>
      <w:r w:rsidRPr="00E215AC">
        <w:rPr>
          <w:rFonts w:ascii="Times New Roman" w:hAnsi="Times New Roman" w:cs="Times New Roman"/>
          <w:color w:val="000000" w:themeColor="text1"/>
          <w:spacing w:val="-6"/>
        </w:rPr>
        <w:t xml:space="preserve"> </w:t>
      </w:r>
      <w:r w:rsidRPr="00E215AC">
        <w:rPr>
          <w:rFonts w:ascii="Times New Roman" w:hAnsi="Times New Roman" w:cs="Times New Roman"/>
          <w:color w:val="000000" w:themeColor="text1"/>
        </w:rPr>
        <w:t>during</w:t>
      </w:r>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periodic</w:t>
      </w:r>
      <w:r w:rsidRPr="00E215AC">
        <w:rPr>
          <w:rFonts w:ascii="Times New Roman" w:hAnsi="Times New Roman" w:cs="Times New Roman"/>
          <w:color w:val="000000" w:themeColor="text1"/>
          <w:spacing w:val="-4"/>
        </w:rPr>
        <w:t xml:space="preserve"> </w:t>
      </w:r>
      <w:r w:rsidRPr="00E215AC">
        <w:rPr>
          <w:rFonts w:ascii="Times New Roman" w:hAnsi="Times New Roman" w:cs="Times New Roman"/>
          <w:color w:val="000000" w:themeColor="text1"/>
        </w:rPr>
        <w:t>control assessments, audits, or investigations.</w:t>
      </w:r>
    </w:p>
    <w:p w14:paraId="3E756C14" w14:textId="77777777" w:rsidR="008B77D3" w:rsidRPr="008B77D3" w:rsidRDefault="008B77D3" w:rsidP="008B77D3">
      <w:pPr>
        <w:pStyle w:val="ListParagraph"/>
        <w:widowControl w:val="0"/>
        <w:numPr>
          <w:ilvl w:val="1"/>
          <w:numId w:val="7"/>
        </w:numPr>
        <w:tabs>
          <w:tab w:val="left" w:pos="1003"/>
        </w:tabs>
        <w:autoSpaceDE w:val="0"/>
        <w:autoSpaceDN w:val="0"/>
        <w:spacing w:before="240" w:after="0" w:line="240" w:lineRule="auto"/>
        <w:ind w:right="12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terms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 applicable Federal law, regulations, and VA policies. If new Federal information security laws, regulations or VA policies become applicable after execution of the contract, the parties agree to negotiate contract modification and</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adjustment necessary to implement the new laws, regulations, and/or policies.</w:t>
      </w:r>
    </w:p>
    <w:p w14:paraId="39BFFE1A" w14:textId="77777777" w:rsidR="008B77D3" w:rsidRPr="008B77D3" w:rsidRDefault="008B77D3" w:rsidP="008B77D3">
      <w:pPr>
        <w:pStyle w:val="ListParagraph"/>
        <w:widowControl w:val="0"/>
        <w:numPr>
          <w:ilvl w:val="1"/>
          <w:numId w:val="7"/>
        </w:numPr>
        <w:tabs>
          <w:tab w:val="left" w:pos="1003"/>
        </w:tabs>
        <w:autoSpaceDE w:val="0"/>
        <w:autoSpaceDN w:val="0"/>
        <w:spacing w:before="238" w:after="0" w:line="240" w:lineRule="auto"/>
        <w:ind w:right="44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make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copies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except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specifically authorized and necessary to </w:t>
      </w:r>
      <w:proofErr w:type="gramStart"/>
      <w:r w:rsidRPr="008B77D3">
        <w:rPr>
          <w:rFonts w:ascii="Times New Roman" w:hAnsi="Times New Roman" w:cs="Times New Roman"/>
          <w:color w:val="000000" w:themeColor="text1"/>
        </w:rPr>
        <w:t>perform</w:t>
      </w:r>
      <w:proofErr w:type="gramEnd"/>
      <w:r w:rsidRPr="008B77D3">
        <w:rPr>
          <w:rFonts w:ascii="Times New Roman" w:hAnsi="Times New Roman" w:cs="Times New Roman"/>
          <w:color w:val="000000" w:themeColor="text1"/>
        </w:rPr>
        <w:t xml:space="preserve"> the terms of the contract. If copies are made for restoration purposes, after the restoration is complete, the copies shall be destroyed in accordance with VA Directive 6500, VA Cybersecurity Program and VA Information Security Knowledge Service.</w:t>
      </w:r>
    </w:p>
    <w:p w14:paraId="15840630" w14:textId="77777777" w:rsidR="008B77D3" w:rsidRPr="008B77D3" w:rsidRDefault="008B77D3" w:rsidP="008B77D3">
      <w:pPr>
        <w:pStyle w:val="ListParagraph"/>
        <w:widowControl w:val="0"/>
        <w:numPr>
          <w:ilvl w:val="1"/>
          <w:numId w:val="7"/>
        </w:numPr>
        <w:tabs>
          <w:tab w:val="left" w:pos="1003"/>
        </w:tabs>
        <w:autoSpaceDE w:val="0"/>
        <w:autoSpaceDN w:val="0"/>
        <w:spacing w:before="240" w:after="0" w:line="240" w:lineRule="auto"/>
        <w:ind w:right="38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Veterans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Health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Administration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(VHA)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terminated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default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04EE11A5" w14:textId="77777777" w:rsidR="008B77D3" w:rsidRPr="008B77D3" w:rsidRDefault="008B77D3" w:rsidP="008B77D3">
      <w:pPr>
        <w:pStyle w:val="ListParagraph"/>
        <w:widowControl w:val="0"/>
        <w:numPr>
          <w:ilvl w:val="1"/>
          <w:numId w:val="7"/>
        </w:numPr>
        <w:tabs>
          <w:tab w:val="left" w:pos="1003"/>
        </w:tabs>
        <w:autoSpaceDE w:val="0"/>
        <w:autoSpaceDN w:val="0"/>
        <w:spacing w:before="240" w:after="0" w:line="240" w:lineRule="auto"/>
        <w:ind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store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transmit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sensitive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encrypted form, using VA-approved encryption tools which are, at a minimum, Federal Information Processing Standards (FIPS) 140-2, Security Requirements for Cryptographic</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Modules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successor)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validated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conformance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 xml:space="preserve">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w:t>
      </w:r>
      <w:r w:rsidRPr="008B77D3">
        <w:rPr>
          <w:rFonts w:ascii="Times New Roman" w:hAnsi="Times New Roman" w:cs="Times New Roman"/>
          <w:color w:val="000000" w:themeColor="text1"/>
          <w:spacing w:val="-2"/>
        </w:rPr>
        <w:t>Implementations.</w:t>
      </w:r>
    </w:p>
    <w:p w14:paraId="3C278EE1" w14:textId="77777777" w:rsidR="008B77D3" w:rsidRPr="008B77D3" w:rsidRDefault="008B77D3" w:rsidP="008B77D3">
      <w:pPr>
        <w:pStyle w:val="ListParagraph"/>
        <w:widowControl w:val="0"/>
        <w:numPr>
          <w:ilvl w:val="1"/>
          <w:numId w:val="7"/>
        </w:numPr>
        <w:tabs>
          <w:tab w:val="left" w:pos="1003"/>
        </w:tabs>
        <w:autoSpaceDE w:val="0"/>
        <w:autoSpaceDN w:val="0"/>
        <w:spacing w:before="241" w:after="0" w:line="240" w:lineRule="auto"/>
        <w:ind w:right="17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firewall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web</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controls,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applicable,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shall meet or exceed VA’s minimum requirements.</w:t>
      </w:r>
    </w:p>
    <w:p w14:paraId="54A12075" w14:textId="77777777" w:rsidR="008B77D3" w:rsidRPr="008B77D3" w:rsidRDefault="008B77D3" w:rsidP="008B77D3">
      <w:pPr>
        <w:pStyle w:val="ListParagraph"/>
        <w:widowControl w:val="0"/>
        <w:numPr>
          <w:ilvl w:val="1"/>
          <w:numId w:val="7"/>
        </w:numPr>
        <w:tabs>
          <w:tab w:val="left" w:pos="1003"/>
        </w:tabs>
        <w:autoSpaceDE w:val="0"/>
        <w:autoSpaceDN w:val="0"/>
        <w:spacing w:before="240" w:after="0" w:line="240" w:lineRule="auto"/>
        <w:ind w:right="22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Except for uses and disclosures of VA information authorized by this contract for performance of the contract, the contractor may use and disclose VA information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two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situations: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response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qualifying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order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court of competent jurisdiction after notification to VA CO (ii) with written approval from the VA CO. The contractor shall </w:t>
      </w:r>
      <w:proofErr w:type="gramStart"/>
      <w:r w:rsidRPr="008B77D3">
        <w:rPr>
          <w:rFonts w:ascii="Times New Roman" w:hAnsi="Times New Roman" w:cs="Times New Roman"/>
          <w:color w:val="000000" w:themeColor="text1"/>
        </w:rPr>
        <w:t>refer</w:t>
      </w:r>
      <w:proofErr w:type="gramEnd"/>
      <w:r w:rsidRPr="008B77D3">
        <w:rPr>
          <w:rFonts w:ascii="Times New Roman" w:hAnsi="Times New Roman" w:cs="Times New Roman"/>
          <w:color w:val="000000" w:themeColor="text1"/>
        </w:rPr>
        <w:t xml:space="preserve"> all requests </w:t>
      </w:r>
      <w:proofErr w:type="gramStart"/>
      <w:r w:rsidRPr="008B77D3">
        <w:rPr>
          <w:rFonts w:ascii="Times New Roman" w:hAnsi="Times New Roman" w:cs="Times New Roman"/>
          <w:color w:val="000000" w:themeColor="text1"/>
        </w:rPr>
        <w:t>for,</w:t>
      </w:r>
      <w:proofErr w:type="gramEnd"/>
      <w:r w:rsidRPr="008B77D3">
        <w:rPr>
          <w:rFonts w:ascii="Times New Roman" w:hAnsi="Times New Roman" w:cs="Times New Roman"/>
          <w:color w:val="000000" w:themeColor="text1"/>
        </w:rPr>
        <w:t xml:space="preserve"> demands for production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 or</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inquiries</w:t>
      </w:r>
      <w:r w:rsidRPr="008B77D3">
        <w:rPr>
          <w:rFonts w:ascii="Times New Roman" w:hAnsi="Times New Roman" w:cs="Times New Roman"/>
          <w:color w:val="000000" w:themeColor="text1"/>
          <w:spacing w:val="-1"/>
        </w:rPr>
        <w:t xml:space="preserve"> </w:t>
      </w:r>
      <w:proofErr w:type="gramStart"/>
      <w:r w:rsidRPr="008B77D3">
        <w:rPr>
          <w:rFonts w:ascii="Times New Roman" w:hAnsi="Times New Roman" w:cs="Times New Roman"/>
          <w:color w:val="000000" w:themeColor="text1"/>
        </w:rPr>
        <w:t>about,</w:t>
      </w:r>
      <w:proofErr w:type="gramEnd"/>
      <w:r w:rsidRPr="008B77D3">
        <w:rPr>
          <w:rFonts w:ascii="Times New Roman" w:hAnsi="Times New Roman" w:cs="Times New Roman"/>
          <w:color w:val="000000" w:themeColor="text1"/>
        </w:rPr>
        <w:t xml:space="preserve"> 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information and </w:t>
      </w:r>
      <w:r w:rsidRPr="008B77D3">
        <w:rPr>
          <w:rFonts w:ascii="Times New Roman" w:hAnsi="Times New Roman" w:cs="Times New Roman"/>
          <w:color w:val="000000" w:themeColor="text1"/>
        </w:rPr>
        <w:lastRenderedPageBreak/>
        <w:t>information systems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 VA CO for response.</w:t>
      </w:r>
    </w:p>
    <w:p w14:paraId="41DF9877" w14:textId="7DB2D8BB" w:rsidR="008B77D3" w:rsidRPr="00E215AC" w:rsidRDefault="008B77D3" w:rsidP="00E215AC">
      <w:pPr>
        <w:pStyle w:val="ListParagraph"/>
        <w:widowControl w:val="0"/>
        <w:numPr>
          <w:ilvl w:val="1"/>
          <w:numId w:val="7"/>
        </w:numPr>
        <w:tabs>
          <w:tab w:val="left" w:pos="1003"/>
        </w:tabs>
        <w:autoSpaceDE w:val="0"/>
        <w:autoSpaceDN w:val="0"/>
        <w:spacing w:before="240" w:after="0" w:line="240" w:lineRule="auto"/>
        <w:ind w:right="33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Notwithstanding the provision above, the contractor shall not release VA records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protected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Title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38</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U.S.C.</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5705,</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Confidentiality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medical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quality- assurance records and/or Title 38 U.S.C. § 7332, Confidentiality of certain</w:t>
      </w:r>
      <w:r w:rsidR="00E215AC">
        <w:rPr>
          <w:rFonts w:ascii="Times New Roman" w:hAnsi="Times New Roman" w:cs="Times New Roman"/>
          <w:color w:val="000000" w:themeColor="text1"/>
        </w:rPr>
        <w:t xml:space="preserve"> </w:t>
      </w:r>
      <w:r w:rsidRPr="00E215AC">
        <w:rPr>
          <w:rFonts w:ascii="Times New Roman" w:hAnsi="Times New Roman" w:cs="Times New Roman"/>
          <w:color w:val="000000" w:themeColor="text1"/>
        </w:rPr>
        <w:t>medical</w:t>
      </w:r>
      <w:r w:rsidRPr="00E215AC">
        <w:rPr>
          <w:rFonts w:ascii="Times New Roman" w:hAnsi="Times New Roman" w:cs="Times New Roman"/>
          <w:color w:val="000000" w:themeColor="text1"/>
          <w:spacing w:val="-1"/>
        </w:rPr>
        <w:t xml:space="preserve"> </w:t>
      </w:r>
      <w:r w:rsidRPr="00E215AC">
        <w:rPr>
          <w:rFonts w:ascii="Times New Roman" w:hAnsi="Times New Roman" w:cs="Times New Roman"/>
          <w:color w:val="000000" w:themeColor="text1"/>
        </w:rPr>
        <w:t>records</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pertaining to drug addiction,</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sickle cell</w:t>
      </w:r>
      <w:r w:rsidRPr="00E215AC">
        <w:rPr>
          <w:rFonts w:ascii="Times New Roman" w:hAnsi="Times New Roman" w:cs="Times New Roman"/>
          <w:color w:val="000000" w:themeColor="text1"/>
          <w:spacing w:val="-1"/>
        </w:rPr>
        <w:t xml:space="preserve"> </w:t>
      </w:r>
      <w:r w:rsidRPr="00E215AC">
        <w:rPr>
          <w:rFonts w:ascii="Times New Roman" w:hAnsi="Times New Roman" w:cs="Times New Roman"/>
          <w:color w:val="000000" w:themeColor="text1"/>
        </w:rPr>
        <w:t>anemia, alcoholism</w:t>
      </w:r>
      <w:r w:rsidRPr="00E215AC">
        <w:rPr>
          <w:rFonts w:ascii="Times New Roman" w:hAnsi="Times New Roman" w:cs="Times New Roman"/>
          <w:color w:val="000000" w:themeColor="text1"/>
          <w:spacing w:val="-2"/>
        </w:rPr>
        <w:t xml:space="preserve"> </w:t>
      </w:r>
      <w:r w:rsidRPr="00E215AC">
        <w:rPr>
          <w:rFonts w:ascii="Times New Roman" w:hAnsi="Times New Roman" w:cs="Times New Roman"/>
          <w:color w:val="000000" w:themeColor="text1"/>
        </w:rPr>
        <w:t>or alcohol abuse or infection with Human Immunodeficiency Virus (HIV). If the contractor is in receipt of a court order or other requests for the above</w:t>
      </w:r>
      <w:proofErr w:type="gramStart"/>
      <w:r w:rsidRPr="00E215AC">
        <w:rPr>
          <w:rFonts w:ascii="Times New Roman" w:hAnsi="Times New Roman" w:cs="Times New Roman"/>
          <w:color w:val="000000" w:themeColor="text1"/>
        </w:rPr>
        <w:t>- mentioned</w:t>
      </w:r>
      <w:proofErr w:type="gramEnd"/>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information,</w:t>
      </w:r>
      <w:r w:rsidRPr="00E215AC">
        <w:rPr>
          <w:rFonts w:ascii="Times New Roman" w:hAnsi="Times New Roman" w:cs="Times New Roman"/>
          <w:color w:val="000000" w:themeColor="text1"/>
          <w:spacing w:val="-6"/>
        </w:rPr>
        <w:t xml:space="preserve"> </w:t>
      </w:r>
      <w:r w:rsidRPr="00E215AC">
        <w:rPr>
          <w:rFonts w:ascii="Times New Roman" w:hAnsi="Times New Roman" w:cs="Times New Roman"/>
          <w:color w:val="000000" w:themeColor="text1"/>
        </w:rPr>
        <w:t>the</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contractor</w:t>
      </w:r>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shall</w:t>
      </w:r>
      <w:r w:rsidRPr="00E215AC">
        <w:rPr>
          <w:rFonts w:ascii="Times New Roman" w:hAnsi="Times New Roman" w:cs="Times New Roman"/>
          <w:color w:val="000000" w:themeColor="text1"/>
          <w:spacing w:val="-4"/>
        </w:rPr>
        <w:t xml:space="preserve"> </w:t>
      </w:r>
      <w:r w:rsidRPr="00E215AC">
        <w:rPr>
          <w:rFonts w:ascii="Times New Roman" w:hAnsi="Times New Roman" w:cs="Times New Roman"/>
          <w:color w:val="000000" w:themeColor="text1"/>
        </w:rPr>
        <w:t>immediately</w:t>
      </w:r>
      <w:r w:rsidRPr="00E215AC">
        <w:rPr>
          <w:rFonts w:ascii="Times New Roman" w:hAnsi="Times New Roman" w:cs="Times New Roman"/>
          <w:color w:val="000000" w:themeColor="text1"/>
          <w:spacing w:val="-4"/>
        </w:rPr>
        <w:t xml:space="preserve"> </w:t>
      </w:r>
      <w:proofErr w:type="gramStart"/>
      <w:r w:rsidRPr="00E215AC">
        <w:rPr>
          <w:rFonts w:ascii="Times New Roman" w:hAnsi="Times New Roman" w:cs="Times New Roman"/>
          <w:color w:val="000000" w:themeColor="text1"/>
        </w:rPr>
        <w:t>refer</w:t>
      </w:r>
      <w:proofErr w:type="gramEnd"/>
      <w:r w:rsidRPr="00E215AC">
        <w:rPr>
          <w:rFonts w:ascii="Times New Roman" w:hAnsi="Times New Roman" w:cs="Times New Roman"/>
          <w:color w:val="000000" w:themeColor="text1"/>
          <w:spacing w:val="-5"/>
        </w:rPr>
        <w:t xml:space="preserve"> </w:t>
      </w:r>
      <w:r w:rsidRPr="00E215AC">
        <w:rPr>
          <w:rFonts w:ascii="Times New Roman" w:hAnsi="Times New Roman" w:cs="Times New Roman"/>
          <w:color w:val="000000" w:themeColor="text1"/>
        </w:rPr>
        <w:t>such</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court</w:t>
      </w:r>
      <w:r w:rsidRPr="00E215AC">
        <w:rPr>
          <w:rFonts w:ascii="Times New Roman" w:hAnsi="Times New Roman" w:cs="Times New Roman"/>
          <w:color w:val="000000" w:themeColor="text1"/>
          <w:spacing w:val="-3"/>
        </w:rPr>
        <w:t xml:space="preserve"> </w:t>
      </w:r>
      <w:r w:rsidRPr="00E215AC">
        <w:rPr>
          <w:rFonts w:ascii="Times New Roman" w:hAnsi="Times New Roman" w:cs="Times New Roman"/>
          <w:color w:val="000000" w:themeColor="text1"/>
        </w:rPr>
        <w:t>order or other requests to the VA CO for response.</w:t>
      </w:r>
    </w:p>
    <w:p w14:paraId="39E8DE3B" w14:textId="77777777" w:rsidR="008B77D3" w:rsidRPr="008B77D3" w:rsidRDefault="008B77D3" w:rsidP="008B77D3">
      <w:pPr>
        <w:pStyle w:val="ListParagraph"/>
        <w:widowControl w:val="0"/>
        <w:numPr>
          <w:ilvl w:val="1"/>
          <w:numId w:val="7"/>
        </w:numPr>
        <w:tabs>
          <w:tab w:val="left" w:pos="1003"/>
        </w:tabs>
        <w:autoSpaceDE w:val="0"/>
        <w:autoSpaceDN w:val="0"/>
        <w:spacing w:before="240" w:after="0" w:line="240" w:lineRule="auto"/>
        <w:ind w:right="12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Information made available to the contractor by VA for the performance or administration of this contract or information developed by the contractor in performance or administration of the contract will be protected and secured in accordance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Directive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6500</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Identity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Access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Management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(IAM) Security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processes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specified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Knowledge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Service.</w:t>
      </w:r>
    </w:p>
    <w:p w14:paraId="35A23E79" w14:textId="77777777" w:rsidR="008B77D3" w:rsidRPr="008B77D3" w:rsidRDefault="008B77D3" w:rsidP="008B77D3">
      <w:pPr>
        <w:pStyle w:val="ListParagraph"/>
        <w:widowControl w:val="0"/>
        <w:numPr>
          <w:ilvl w:val="1"/>
          <w:numId w:val="7"/>
        </w:numPr>
        <w:tabs>
          <w:tab w:val="left" w:pos="1001"/>
          <w:tab w:val="left" w:pos="1003"/>
        </w:tabs>
        <w:autoSpaceDE w:val="0"/>
        <w:autoSpaceDN w:val="0"/>
        <w:spacing w:before="238" w:after="0" w:line="240" w:lineRule="auto"/>
        <w:ind w:right="45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Any data destruction done on behalf of VA by a contractor shall be done in accordance with National Archives and Records Administration (NARA) requirements as outlined in VA Directive 6300, Records and Information Management,</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Handbook</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6300.1,</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Records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Management</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Procedures,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 applicable VA Records Control Schedules.</w:t>
      </w:r>
    </w:p>
    <w:p w14:paraId="2C4374E9" w14:textId="77777777" w:rsidR="008B77D3" w:rsidRPr="008B77D3" w:rsidRDefault="008B77D3" w:rsidP="008B77D3">
      <w:pPr>
        <w:pStyle w:val="ListParagraph"/>
        <w:widowControl w:val="0"/>
        <w:numPr>
          <w:ilvl w:val="1"/>
          <w:numId w:val="7"/>
        </w:numPr>
        <w:tabs>
          <w:tab w:val="left" w:pos="1003"/>
        </w:tabs>
        <w:autoSpaceDE w:val="0"/>
        <w:autoSpaceDN w:val="0"/>
        <w:spacing w:before="240" w:after="0" w:line="240" w:lineRule="auto"/>
        <w:ind w:right="17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shall provide its plan for destruction of all VA data in its possession according to VA Directive 6500 and NIST 800-88, </w:t>
      </w:r>
      <w:r w:rsidRPr="008B77D3">
        <w:rPr>
          <w:rFonts w:ascii="Times New Roman" w:hAnsi="Times New Roman" w:cs="Times New Roman"/>
          <w:i/>
          <w:color w:val="000000" w:themeColor="text1"/>
        </w:rPr>
        <w:t>Guidelines for Media</w:t>
      </w:r>
      <w:r w:rsidRPr="008B77D3">
        <w:rPr>
          <w:rFonts w:ascii="Times New Roman" w:hAnsi="Times New Roman" w:cs="Times New Roman"/>
          <w:i/>
          <w:color w:val="000000" w:themeColor="text1"/>
          <w:spacing w:val="-2"/>
        </w:rPr>
        <w:t xml:space="preserve"> </w:t>
      </w:r>
      <w:r w:rsidRPr="008B77D3">
        <w:rPr>
          <w:rFonts w:ascii="Times New Roman" w:hAnsi="Times New Roman" w:cs="Times New Roman"/>
          <w:i/>
          <w:color w:val="000000" w:themeColor="text1"/>
        </w:rPr>
        <w:t>Sanitization</w:t>
      </w:r>
      <w:r w:rsidRPr="008B77D3">
        <w:rPr>
          <w:rFonts w:ascii="Times New Roman" w:hAnsi="Times New Roman" w:cs="Times New Roman"/>
          <w:i/>
          <w:color w:val="000000" w:themeColor="text1"/>
          <w:spacing w:val="-2"/>
        </w:rPr>
        <w:t xml:space="preserve"> </w:t>
      </w:r>
      <w:r w:rsidRPr="008B77D3">
        <w:rPr>
          <w:rFonts w:ascii="Times New Roman" w:hAnsi="Times New Roman" w:cs="Times New Roman"/>
          <w:color w:val="000000" w:themeColor="text1"/>
        </w:rPr>
        <w:t>prior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termination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completion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directed by the COR/CO, the contractor shall return all Federal Records to VA for </w:t>
      </w:r>
      <w:r w:rsidRPr="008B77D3">
        <w:rPr>
          <w:rFonts w:ascii="Times New Roman" w:hAnsi="Times New Roman" w:cs="Times New Roman"/>
          <w:color w:val="000000" w:themeColor="text1"/>
          <w:spacing w:val="-2"/>
        </w:rPr>
        <w:t>disposition.</w:t>
      </w:r>
    </w:p>
    <w:p w14:paraId="32E8D707" w14:textId="51318135" w:rsidR="008B77D3" w:rsidRPr="008B77D3" w:rsidRDefault="008B77D3" w:rsidP="008B77D3">
      <w:pPr>
        <w:pStyle w:val="ListParagraph"/>
        <w:widowControl w:val="0"/>
        <w:numPr>
          <w:ilvl w:val="1"/>
          <w:numId w:val="7"/>
        </w:numPr>
        <w:tabs>
          <w:tab w:val="left" w:pos="1003"/>
        </w:tabs>
        <w:autoSpaceDE w:val="0"/>
        <w:autoSpaceDN w:val="0"/>
        <w:spacing w:before="240" w:after="0" w:line="240" w:lineRule="auto"/>
        <w:ind w:right="13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Any media, such as paper, magnetic tape, magnetic disks, solid state devices or optical discs that </w:t>
      </w:r>
      <w:proofErr w:type="gramStart"/>
      <w:r w:rsidRPr="008B77D3">
        <w:rPr>
          <w:rFonts w:ascii="Times New Roman" w:hAnsi="Times New Roman" w:cs="Times New Roman"/>
          <w:color w:val="000000" w:themeColor="text1"/>
        </w:rPr>
        <w:t>is</w:t>
      </w:r>
      <w:proofErr w:type="gramEnd"/>
      <w:r w:rsidRPr="008B77D3">
        <w:rPr>
          <w:rFonts w:ascii="Times New Roman" w:hAnsi="Times New Roman" w:cs="Times New Roman"/>
          <w:color w:val="000000" w:themeColor="text1"/>
        </w:rPr>
        <w:t xml:space="preserve"> used to store, process, or access VA information that cannot be destroyed shall be returned to VA.</w:t>
      </w:r>
      <w:r w:rsidR="00E215AC">
        <w:rPr>
          <w:rFonts w:ascii="Times New Roman" w:hAnsi="Times New Roman" w:cs="Times New Roman"/>
          <w:color w:val="000000" w:themeColor="text1"/>
        </w:rPr>
        <w:t xml:space="preserve"> </w:t>
      </w:r>
      <w:r w:rsidRPr="008B77D3">
        <w:rPr>
          <w:rFonts w:ascii="Times New Roman" w:hAnsi="Times New Roman" w:cs="Times New Roman"/>
          <w:color w:val="000000" w:themeColor="text1"/>
        </w:rPr>
        <w:t>The contractor shall hold the appropriate material until otherwise directed by the Contracting Officer’s Representative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returned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securely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via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VA-approved methods. VA sensitive information must be transmitted utilizing VA-approved encryption tools which are validated under FIPS 140-2 (or its successor) and NIST 800-52. If mailed, the contractor shall send via a trackable method</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(USPS, UPS, FedEx, etc.) and immediately provide the COR /CO with the tracking</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Self-certification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that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destruction requirements above have been met shall be sent to </w:t>
      </w:r>
      <w:proofErr w:type="gramStart"/>
      <w:r w:rsidRPr="008B77D3">
        <w:rPr>
          <w:rFonts w:ascii="Times New Roman" w:hAnsi="Times New Roman" w:cs="Times New Roman"/>
          <w:color w:val="000000" w:themeColor="text1"/>
        </w:rPr>
        <w:t>the  POC</w:t>
      </w:r>
      <w:proofErr w:type="gramEnd"/>
      <w:r w:rsidRPr="008B77D3">
        <w:rPr>
          <w:rFonts w:ascii="Times New Roman" w:hAnsi="Times New Roman" w:cs="Times New Roman"/>
          <w:color w:val="000000" w:themeColor="text1"/>
        </w:rPr>
        <w:t xml:space="preserve"> /CO within 30 business days of termination of the contract.</w:t>
      </w:r>
    </w:p>
    <w:p w14:paraId="298DECDA" w14:textId="77777777" w:rsidR="008B77D3" w:rsidRDefault="008B77D3" w:rsidP="008B77D3">
      <w:pPr>
        <w:pStyle w:val="ListParagraph"/>
        <w:widowControl w:val="0"/>
        <w:numPr>
          <w:ilvl w:val="1"/>
          <w:numId w:val="7"/>
        </w:numPr>
        <w:tabs>
          <w:tab w:val="left" w:pos="1003"/>
        </w:tabs>
        <w:autoSpaceDE w:val="0"/>
        <w:autoSpaceDN w:val="0"/>
        <w:spacing w:before="241" w:after="0" w:line="240" w:lineRule="auto"/>
        <w:ind w:right="19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All electronic storage media (hard drives, optical disks, CDs, back-up tapes, etc.)</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used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store,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process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access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returned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the contractor at the end of lease, loan, or trade-in. Exceptions to this paragraph will only be granted with the written approval of </w:t>
      </w:r>
      <w:proofErr w:type="gramStart"/>
      <w:r w:rsidRPr="008B77D3">
        <w:rPr>
          <w:rFonts w:ascii="Times New Roman" w:hAnsi="Times New Roman" w:cs="Times New Roman"/>
          <w:color w:val="000000" w:themeColor="text1"/>
        </w:rPr>
        <w:t>the VA</w:t>
      </w:r>
      <w:proofErr w:type="gramEnd"/>
      <w:r w:rsidRPr="008B77D3">
        <w:rPr>
          <w:rFonts w:ascii="Times New Roman" w:hAnsi="Times New Roman" w:cs="Times New Roman"/>
          <w:color w:val="000000" w:themeColor="text1"/>
        </w:rPr>
        <w:t xml:space="preserve"> CO.</w:t>
      </w:r>
    </w:p>
    <w:p w14:paraId="143462E0" w14:textId="77777777" w:rsidR="00E215AC" w:rsidRDefault="00E215AC"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1B708F44" w14:textId="77777777" w:rsidR="00E215AC" w:rsidRDefault="00E215AC"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2FC23F47" w14:textId="77777777" w:rsidR="00E215AC" w:rsidRDefault="00E215AC"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57F73BE2" w14:textId="77777777" w:rsidR="00E215AC" w:rsidRDefault="00E215AC"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0B7D897F" w14:textId="77777777" w:rsidR="00E215AC" w:rsidRPr="00E215AC" w:rsidRDefault="00E215AC" w:rsidP="00E215AC">
      <w:pPr>
        <w:widowControl w:val="0"/>
        <w:tabs>
          <w:tab w:val="left" w:pos="1003"/>
        </w:tabs>
        <w:autoSpaceDE w:val="0"/>
        <w:autoSpaceDN w:val="0"/>
        <w:spacing w:before="241" w:after="0" w:line="240" w:lineRule="auto"/>
        <w:ind w:right="199"/>
        <w:rPr>
          <w:rFonts w:ascii="Times New Roman" w:hAnsi="Times New Roman" w:cs="Times New Roman"/>
          <w:color w:val="000000" w:themeColor="text1"/>
        </w:rPr>
      </w:pPr>
    </w:p>
    <w:p w14:paraId="44C441B5" w14:textId="77777777" w:rsidR="008B77D3" w:rsidRPr="008B77D3" w:rsidRDefault="008B77D3" w:rsidP="008B77D3">
      <w:pPr>
        <w:pStyle w:val="Heading1"/>
        <w:keepNext w:val="0"/>
        <w:keepLines w:val="0"/>
        <w:widowControl w:val="0"/>
        <w:numPr>
          <w:ilvl w:val="0"/>
          <w:numId w:val="7"/>
        </w:numPr>
        <w:tabs>
          <w:tab w:val="left" w:pos="479"/>
        </w:tabs>
        <w:autoSpaceDE w:val="0"/>
        <w:autoSpaceDN w:val="0"/>
        <w:spacing w:line="240" w:lineRule="auto"/>
        <w:rPr>
          <w:rFonts w:ascii="Times New Roman" w:hAnsi="Times New Roman" w:cs="Times New Roman"/>
          <w:color w:val="000000" w:themeColor="text1"/>
          <w:spacing w:val="-3"/>
          <w:sz w:val="22"/>
          <w:szCs w:val="22"/>
        </w:rPr>
      </w:pPr>
      <w:r w:rsidRPr="008B77D3">
        <w:rPr>
          <w:rFonts w:ascii="Times New Roman" w:hAnsi="Times New Roman" w:cs="Times New Roman"/>
          <w:color w:val="000000" w:themeColor="text1"/>
          <w:sz w:val="22"/>
          <w:szCs w:val="22"/>
        </w:rPr>
        <w:lastRenderedPageBreak/>
        <w:t>ACCESS</w:t>
      </w:r>
      <w:r w:rsidRPr="008B77D3">
        <w:rPr>
          <w:rFonts w:ascii="Times New Roman" w:hAnsi="Times New Roman" w:cs="Times New Roman"/>
          <w:color w:val="000000" w:themeColor="text1"/>
          <w:spacing w:val="-4"/>
          <w:sz w:val="22"/>
          <w:szCs w:val="22"/>
        </w:rPr>
        <w:t xml:space="preserve"> </w:t>
      </w:r>
      <w:r w:rsidRPr="008B77D3">
        <w:rPr>
          <w:rFonts w:ascii="Times New Roman" w:hAnsi="Times New Roman" w:cs="Times New Roman"/>
          <w:color w:val="000000" w:themeColor="text1"/>
          <w:sz w:val="22"/>
          <w:szCs w:val="22"/>
        </w:rPr>
        <w:t>TO</w:t>
      </w:r>
      <w:r w:rsidRPr="008B77D3">
        <w:rPr>
          <w:rFonts w:ascii="Times New Roman" w:hAnsi="Times New Roman" w:cs="Times New Roman"/>
          <w:color w:val="000000" w:themeColor="text1"/>
          <w:spacing w:val="-2"/>
          <w:sz w:val="22"/>
          <w:szCs w:val="22"/>
        </w:rPr>
        <w:t xml:space="preserve"> </w:t>
      </w:r>
      <w:r w:rsidRPr="008B77D3">
        <w:rPr>
          <w:rFonts w:ascii="Times New Roman" w:hAnsi="Times New Roman" w:cs="Times New Roman"/>
          <w:color w:val="000000" w:themeColor="text1"/>
          <w:sz w:val="22"/>
          <w:szCs w:val="22"/>
        </w:rPr>
        <w:t>VA</w:t>
      </w:r>
      <w:r w:rsidRPr="008B77D3">
        <w:rPr>
          <w:rFonts w:ascii="Times New Roman" w:hAnsi="Times New Roman" w:cs="Times New Roman"/>
          <w:color w:val="000000" w:themeColor="text1"/>
          <w:spacing w:val="-2"/>
          <w:sz w:val="22"/>
          <w:szCs w:val="22"/>
        </w:rPr>
        <w:t xml:space="preserve"> </w:t>
      </w:r>
      <w:r w:rsidRPr="008B77D3">
        <w:rPr>
          <w:rFonts w:ascii="Times New Roman" w:hAnsi="Times New Roman" w:cs="Times New Roman"/>
          <w:color w:val="000000" w:themeColor="text1"/>
          <w:sz w:val="22"/>
          <w:szCs w:val="22"/>
        </w:rPr>
        <w:t>INFORMATION</w:t>
      </w:r>
      <w:r w:rsidRPr="008B77D3">
        <w:rPr>
          <w:rFonts w:ascii="Times New Roman" w:hAnsi="Times New Roman" w:cs="Times New Roman"/>
          <w:color w:val="000000" w:themeColor="text1"/>
          <w:spacing w:val="-3"/>
          <w:sz w:val="22"/>
          <w:szCs w:val="22"/>
        </w:rPr>
        <w:t xml:space="preserve"> </w:t>
      </w:r>
      <w:r w:rsidRPr="008B77D3">
        <w:rPr>
          <w:rFonts w:ascii="Times New Roman" w:hAnsi="Times New Roman" w:cs="Times New Roman"/>
          <w:color w:val="000000" w:themeColor="text1"/>
          <w:sz w:val="22"/>
          <w:szCs w:val="22"/>
        </w:rPr>
        <w:t>AND</w:t>
      </w:r>
      <w:r w:rsidRPr="008B77D3">
        <w:rPr>
          <w:rFonts w:ascii="Times New Roman" w:hAnsi="Times New Roman" w:cs="Times New Roman"/>
          <w:color w:val="000000" w:themeColor="text1"/>
          <w:spacing w:val="-2"/>
          <w:sz w:val="22"/>
          <w:szCs w:val="22"/>
        </w:rPr>
        <w:t xml:space="preserve"> </w:t>
      </w:r>
      <w:r w:rsidRPr="008B77D3">
        <w:rPr>
          <w:rFonts w:ascii="Times New Roman" w:hAnsi="Times New Roman" w:cs="Times New Roman"/>
          <w:color w:val="000000" w:themeColor="text1"/>
          <w:sz w:val="22"/>
          <w:szCs w:val="22"/>
        </w:rPr>
        <w:t>VA</w:t>
      </w:r>
      <w:r w:rsidRPr="008B77D3">
        <w:rPr>
          <w:rFonts w:ascii="Times New Roman" w:hAnsi="Times New Roman" w:cs="Times New Roman"/>
          <w:color w:val="000000" w:themeColor="text1"/>
          <w:spacing w:val="-3"/>
          <w:sz w:val="22"/>
          <w:szCs w:val="22"/>
        </w:rPr>
        <w:t xml:space="preserve"> </w:t>
      </w:r>
      <w:r w:rsidRPr="008B77D3">
        <w:rPr>
          <w:rFonts w:ascii="Times New Roman" w:hAnsi="Times New Roman" w:cs="Times New Roman"/>
          <w:color w:val="000000" w:themeColor="text1"/>
          <w:sz w:val="22"/>
          <w:szCs w:val="22"/>
        </w:rPr>
        <w:t>INFORMATION</w:t>
      </w:r>
      <w:r w:rsidRPr="008B77D3">
        <w:rPr>
          <w:rFonts w:ascii="Times New Roman" w:hAnsi="Times New Roman" w:cs="Times New Roman"/>
          <w:color w:val="000000" w:themeColor="text1"/>
          <w:spacing w:val="-2"/>
          <w:sz w:val="22"/>
          <w:szCs w:val="22"/>
        </w:rPr>
        <w:t xml:space="preserve"> </w:t>
      </w:r>
      <w:r w:rsidRPr="008B77D3">
        <w:rPr>
          <w:rFonts w:ascii="Times New Roman" w:hAnsi="Times New Roman" w:cs="Times New Roman"/>
          <w:color w:val="000000" w:themeColor="text1"/>
          <w:sz w:val="22"/>
          <w:szCs w:val="22"/>
        </w:rPr>
        <w:t>SYSTEMS.</w:t>
      </w:r>
      <w:r w:rsidRPr="008B77D3">
        <w:rPr>
          <w:rFonts w:ascii="Times New Roman" w:hAnsi="Times New Roman" w:cs="Times New Roman"/>
          <w:color w:val="000000" w:themeColor="text1"/>
          <w:spacing w:val="-3"/>
          <w:sz w:val="22"/>
          <w:szCs w:val="22"/>
        </w:rPr>
        <w:t xml:space="preserve"> </w:t>
      </w:r>
    </w:p>
    <w:p w14:paraId="3819A6C7" w14:textId="77777777" w:rsidR="008B77D3" w:rsidRPr="001451E0" w:rsidRDefault="008B77D3" w:rsidP="008B77D3">
      <w:pPr>
        <w:pStyle w:val="Heading1"/>
        <w:tabs>
          <w:tab w:val="left" w:pos="479"/>
        </w:tabs>
        <w:ind w:left="480"/>
        <w:rPr>
          <w:rFonts w:ascii="Times New Roman" w:hAnsi="Times New Roman" w:cs="Times New Roman"/>
          <w:color w:val="000000" w:themeColor="text1"/>
          <w:sz w:val="22"/>
          <w:szCs w:val="22"/>
        </w:rPr>
      </w:pPr>
      <w:r w:rsidRPr="001451E0">
        <w:rPr>
          <w:rFonts w:ascii="Times New Roman" w:hAnsi="Times New Roman" w:cs="Times New Roman"/>
          <w:color w:val="000000" w:themeColor="text1"/>
          <w:sz w:val="22"/>
          <w:szCs w:val="22"/>
        </w:rPr>
        <w:t>A</w:t>
      </w:r>
      <w:r w:rsidRPr="001451E0">
        <w:rPr>
          <w:rFonts w:ascii="Times New Roman" w:hAnsi="Times New Roman" w:cs="Times New Roman"/>
          <w:color w:val="000000" w:themeColor="text1"/>
          <w:spacing w:val="-3"/>
          <w:sz w:val="22"/>
          <w:szCs w:val="22"/>
        </w:rPr>
        <w:t xml:space="preserve"> </w:t>
      </w:r>
      <w:r w:rsidRPr="001451E0">
        <w:rPr>
          <w:rFonts w:ascii="Times New Roman" w:hAnsi="Times New Roman" w:cs="Times New Roman"/>
          <w:color w:val="000000" w:themeColor="text1"/>
          <w:sz w:val="22"/>
          <w:szCs w:val="22"/>
        </w:rPr>
        <w:t>contractor/subcontractor</w:t>
      </w:r>
      <w:r w:rsidRPr="001451E0">
        <w:rPr>
          <w:rFonts w:ascii="Times New Roman" w:hAnsi="Times New Roman" w:cs="Times New Roman"/>
          <w:color w:val="000000" w:themeColor="text1"/>
          <w:spacing w:val="-5"/>
          <w:sz w:val="22"/>
          <w:szCs w:val="22"/>
        </w:rPr>
        <w:t xml:space="preserve"> </w:t>
      </w:r>
      <w:r w:rsidRPr="001451E0">
        <w:rPr>
          <w:rFonts w:ascii="Times New Roman" w:hAnsi="Times New Roman" w:cs="Times New Roman"/>
          <w:color w:val="000000" w:themeColor="text1"/>
          <w:sz w:val="22"/>
          <w:szCs w:val="22"/>
        </w:rPr>
        <w:t>shall</w:t>
      </w:r>
      <w:r w:rsidRPr="001451E0">
        <w:rPr>
          <w:rFonts w:ascii="Times New Roman" w:hAnsi="Times New Roman" w:cs="Times New Roman"/>
          <w:color w:val="000000" w:themeColor="text1"/>
          <w:spacing w:val="-4"/>
          <w:sz w:val="22"/>
          <w:szCs w:val="22"/>
        </w:rPr>
        <w:t xml:space="preserve"> </w:t>
      </w:r>
      <w:r w:rsidRPr="001451E0">
        <w:rPr>
          <w:rFonts w:ascii="Times New Roman" w:hAnsi="Times New Roman" w:cs="Times New Roman"/>
          <w:color w:val="000000" w:themeColor="text1"/>
          <w:sz w:val="22"/>
          <w:szCs w:val="22"/>
        </w:rPr>
        <w:t>request</w:t>
      </w:r>
      <w:r w:rsidRPr="001451E0">
        <w:rPr>
          <w:rFonts w:ascii="Times New Roman" w:hAnsi="Times New Roman" w:cs="Times New Roman"/>
          <w:color w:val="000000" w:themeColor="text1"/>
          <w:spacing w:val="-6"/>
          <w:sz w:val="22"/>
          <w:szCs w:val="22"/>
        </w:rPr>
        <w:t xml:space="preserve"> </w:t>
      </w:r>
      <w:r w:rsidRPr="001451E0">
        <w:rPr>
          <w:rFonts w:ascii="Times New Roman" w:hAnsi="Times New Roman" w:cs="Times New Roman"/>
          <w:color w:val="000000" w:themeColor="text1"/>
          <w:sz w:val="22"/>
          <w:szCs w:val="22"/>
        </w:rPr>
        <w:t>logical</w:t>
      </w:r>
      <w:r w:rsidRPr="001451E0">
        <w:rPr>
          <w:rFonts w:ascii="Times New Roman" w:hAnsi="Times New Roman" w:cs="Times New Roman"/>
          <w:color w:val="000000" w:themeColor="text1"/>
          <w:spacing w:val="-4"/>
          <w:sz w:val="22"/>
          <w:szCs w:val="22"/>
        </w:rPr>
        <w:t xml:space="preserve"> </w:t>
      </w:r>
      <w:r w:rsidRPr="001451E0">
        <w:rPr>
          <w:rFonts w:ascii="Times New Roman" w:hAnsi="Times New Roman" w:cs="Times New Roman"/>
          <w:color w:val="000000" w:themeColor="text1"/>
          <w:sz w:val="22"/>
          <w:szCs w:val="22"/>
        </w:rPr>
        <w:t>(technical)</w:t>
      </w:r>
      <w:r w:rsidRPr="001451E0">
        <w:rPr>
          <w:rFonts w:ascii="Times New Roman" w:hAnsi="Times New Roman" w:cs="Times New Roman"/>
          <w:color w:val="000000" w:themeColor="text1"/>
          <w:spacing w:val="-5"/>
          <w:sz w:val="22"/>
          <w:szCs w:val="22"/>
        </w:rPr>
        <w:t xml:space="preserve"> </w:t>
      </w:r>
      <w:r w:rsidRPr="001451E0">
        <w:rPr>
          <w:rFonts w:ascii="Times New Roman" w:hAnsi="Times New Roman" w:cs="Times New Roman"/>
          <w:color w:val="000000" w:themeColor="text1"/>
          <w:sz w:val="22"/>
          <w:szCs w:val="22"/>
        </w:rPr>
        <w:t>or</w:t>
      </w:r>
      <w:r w:rsidRPr="001451E0">
        <w:rPr>
          <w:rFonts w:ascii="Times New Roman" w:hAnsi="Times New Roman" w:cs="Times New Roman"/>
          <w:color w:val="000000" w:themeColor="text1"/>
          <w:spacing w:val="-5"/>
          <w:sz w:val="22"/>
          <w:szCs w:val="22"/>
        </w:rPr>
        <w:t xml:space="preserve"> </w:t>
      </w:r>
      <w:r w:rsidRPr="001451E0">
        <w:rPr>
          <w:rFonts w:ascii="Times New Roman" w:hAnsi="Times New Roman" w:cs="Times New Roman"/>
          <w:color w:val="000000" w:themeColor="text1"/>
          <w:sz w:val="22"/>
          <w:szCs w:val="22"/>
        </w:rPr>
        <w:t>physical</w:t>
      </w:r>
      <w:r w:rsidRPr="001451E0">
        <w:rPr>
          <w:rFonts w:ascii="Times New Roman" w:hAnsi="Times New Roman" w:cs="Times New Roman"/>
          <w:color w:val="000000" w:themeColor="text1"/>
          <w:spacing w:val="-4"/>
          <w:sz w:val="22"/>
          <w:szCs w:val="22"/>
        </w:rPr>
        <w:t xml:space="preserve"> </w:t>
      </w:r>
      <w:r w:rsidRPr="001451E0">
        <w:rPr>
          <w:rFonts w:ascii="Times New Roman" w:hAnsi="Times New Roman" w:cs="Times New Roman"/>
          <w:color w:val="000000" w:themeColor="text1"/>
          <w:sz w:val="22"/>
          <w:szCs w:val="22"/>
        </w:rPr>
        <w:t>access</w:t>
      </w:r>
      <w:r w:rsidRPr="001451E0">
        <w:rPr>
          <w:rFonts w:ascii="Times New Roman" w:hAnsi="Times New Roman" w:cs="Times New Roman"/>
          <w:color w:val="000000" w:themeColor="text1"/>
          <w:spacing w:val="-6"/>
          <w:sz w:val="22"/>
          <w:szCs w:val="22"/>
        </w:rPr>
        <w:t xml:space="preserve"> </w:t>
      </w:r>
      <w:r w:rsidRPr="001451E0">
        <w:rPr>
          <w:rFonts w:ascii="Times New Roman" w:hAnsi="Times New Roman" w:cs="Times New Roman"/>
          <w:color w:val="000000" w:themeColor="text1"/>
          <w:sz w:val="22"/>
          <w:szCs w:val="22"/>
        </w:rPr>
        <w:t>to VA information and VA information systems for their employees and subcontractors</w:t>
      </w:r>
      <w:r w:rsidRPr="001451E0">
        <w:rPr>
          <w:rFonts w:ascii="Times New Roman" w:hAnsi="Times New Roman" w:cs="Times New Roman"/>
          <w:color w:val="000000" w:themeColor="text1"/>
          <w:spacing w:val="-1"/>
          <w:sz w:val="22"/>
          <w:szCs w:val="22"/>
        </w:rPr>
        <w:t xml:space="preserve"> </w:t>
      </w:r>
      <w:r w:rsidRPr="001451E0">
        <w:rPr>
          <w:rFonts w:ascii="Times New Roman" w:hAnsi="Times New Roman" w:cs="Times New Roman"/>
          <w:color w:val="000000" w:themeColor="text1"/>
          <w:sz w:val="22"/>
          <w:szCs w:val="22"/>
        </w:rPr>
        <w:t>only to the extent necessary</w:t>
      </w:r>
      <w:r w:rsidRPr="001451E0">
        <w:rPr>
          <w:rFonts w:ascii="Times New Roman" w:hAnsi="Times New Roman" w:cs="Times New Roman"/>
          <w:color w:val="000000" w:themeColor="text1"/>
          <w:spacing w:val="-1"/>
          <w:sz w:val="22"/>
          <w:szCs w:val="22"/>
        </w:rPr>
        <w:t xml:space="preserve"> </w:t>
      </w:r>
      <w:r w:rsidRPr="001451E0">
        <w:rPr>
          <w:rFonts w:ascii="Times New Roman" w:hAnsi="Times New Roman" w:cs="Times New Roman"/>
          <w:color w:val="000000" w:themeColor="text1"/>
          <w:sz w:val="22"/>
          <w:szCs w:val="22"/>
        </w:rPr>
        <w:t>to perform the services</w:t>
      </w:r>
      <w:r w:rsidRPr="001451E0">
        <w:rPr>
          <w:rFonts w:ascii="Times New Roman" w:hAnsi="Times New Roman" w:cs="Times New Roman"/>
          <w:color w:val="000000" w:themeColor="text1"/>
          <w:spacing w:val="-1"/>
          <w:sz w:val="22"/>
          <w:szCs w:val="22"/>
        </w:rPr>
        <w:t xml:space="preserve"> </w:t>
      </w:r>
      <w:r w:rsidRPr="001451E0">
        <w:rPr>
          <w:rFonts w:ascii="Times New Roman" w:hAnsi="Times New Roman" w:cs="Times New Roman"/>
          <w:color w:val="000000" w:themeColor="text1"/>
          <w:sz w:val="22"/>
          <w:szCs w:val="22"/>
        </w:rPr>
        <w:t>specified in the solicitation or contract. This includes indirect entities, both affiliate of contractor/subcontractor and agent of contractor/subcontractor.</w:t>
      </w:r>
    </w:p>
    <w:p w14:paraId="4B1FFAF5" w14:textId="77777777" w:rsidR="008B77D3" w:rsidRPr="008B77D3" w:rsidRDefault="008B77D3" w:rsidP="008B77D3">
      <w:pPr>
        <w:pStyle w:val="ListParagraph"/>
        <w:widowControl w:val="0"/>
        <w:numPr>
          <w:ilvl w:val="0"/>
          <w:numId w:val="9"/>
        </w:numPr>
        <w:tabs>
          <w:tab w:val="left" w:pos="1003"/>
        </w:tabs>
        <w:autoSpaceDE w:val="0"/>
        <w:autoSpaceDN w:val="0"/>
        <w:spacing w:before="240" w:after="0" w:line="240" w:lineRule="auto"/>
        <w:ind w:right="19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Contractors and subcontractors shall sign the VA Information Security Rules of Behavior (ROB) before access is provided to VA information and information 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4,</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Training,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below).</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ROB</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contains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minimum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user compliance requirements and does not supersede any policies of VA facilities or other agency components which provide higher levels of protection to VA’s information or information systems.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Users who require privileged access shall complete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elevated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privilege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access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request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processes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before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privileged access is granted.</w:t>
      </w:r>
    </w:p>
    <w:p w14:paraId="24EB5A9A" w14:textId="77777777" w:rsidR="008B77D3" w:rsidRPr="008B77D3" w:rsidRDefault="008B77D3" w:rsidP="008B77D3">
      <w:pPr>
        <w:pStyle w:val="ListParagraph"/>
        <w:widowControl w:val="0"/>
        <w:numPr>
          <w:ilvl w:val="0"/>
          <w:numId w:val="9"/>
        </w:numPr>
        <w:tabs>
          <w:tab w:val="left" w:pos="1003"/>
        </w:tabs>
        <w:autoSpaceDE w:val="0"/>
        <w:autoSpaceDN w:val="0"/>
        <w:spacing w:before="240" w:after="0" w:line="240" w:lineRule="auto"/>
        <w:ind w:right="28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8B77D3">
        <w:rPr>
          <w:rFonts w:ascii="Times New Roman" w:hAnsi="Times New Roman" w:cs="Times New Roman"/>
          <w:i/>
          <w:color w:val="000000" w:themeColor="text1"/>
        </w:rPr>
        <w:t>Personnel Suitability and Security Program</w:t>
      </w:r>
      <w:r w:rsidRPr="008B77D3">
        <w:rPr>
          <w:rFonts w:ascii="Times New Roman" w:hAnsi="Times New Roman" w:cs="Times New Roman"/>
          <w:color w:val="000000" w:themeColor="text1"/>
        </w:rPr>
        <w:t>. The Office of Human Resources and Administration/Operations, Security and Preparedness (HRA/OSP) is responsible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policies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procedures.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personnel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who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require access to classified information or information systems shall have an appropriate security clearance. Verification of </w:t>
      </w:r>
      <w:proofErr w:type="gramStart"/>
      <w:r w:rsidRPr="008B77D3">
        <w:rPr>
          <w:rFonts w:ascii="Times New Roman" w:hAnsi="Times New Roman" w:cs="Times New Roman"/>
          <w:color w:val="000000" w:themeColor="text1"/>
        </w:rPr>
        <w:t>a Security</w:t>
      </w:r>
      <w:proofErr w:type="gramEnd"/>
      <w:r w:rsidRPr="008B77D3">
        <w:rPr>
          <w:rFonts w:ascii="Times New Roman" w:hAnsi="Times New Roman" w:cs="Times New Roman"/>
          <w:color w:val="000000" w:themeColor="text1"/>
        </w:rPr>
        <w:t xml:space="preserve"> Clearance shall be processed through the Special Security Officer located in HRA/OSP. Contractors shall conform to all requirements stated in the National Industrial Security Program Operating Manual (NISPOM).</w:t>
      </w:r>
    </w:p>
    <w:p w14:paraId="73FF985D" w14:textId="77777777" w:rsidR="008B77D3" w:rsidRPr="008B77D3" w:rsidRDefault="008B77D3" w:rsidP="008B77D3">
      <w:pPr>
        <w:pStyle w:val="ListParagraph"/>
        <w:widowControl w:val="0"/>
        <w:numPr>
          <w:ilvl w:val="0"/>
          <w:numId w:val="9"/>
        </w:numPr>
        <w:tabs>
          <w:tab w:val="left" w:pos="1003"/>
        </w:tabs>
        <w:autoSpaceDE w:val="0"/>
        <w:autoSpaceDN w:val="0"/>
        <w:spacing w:before="240" w:after="0" w:line="240" w:lineRule="auto"/>
        <w:ind w:right="23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All contractors and subcontractors shall comply with conditions specified in VAAR 852.204-71(d); Contractor operations required to be in United States.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All contractors and subcontractors working with VA information must be permanently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located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within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jurisdiction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subject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law</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United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States 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Territories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maximum</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extent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feasible.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proposed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be performed abroad the contractor must state where all non-U.S. services are provided. The contractor shall deliver to VA a detailed plan specifically addressing communications, personnel control, data protection and potential legal issues. The plan shall be approved by the COR /CO in writing prior to access being granted.</w:t>
      </w:r>
    </w:p>
    <w:p w14:paraId="2F85207F" w14:textId="77777777" w:rsidR="008B77D3" w:rsidRPr="008B77D3" w:rsidRDefault="008B77D3" w:rsidP="008B77D3">
      <w:pPr>
        <w:pStyle w:val="ListParagraph"/>
        <w:widowControl w:val="0"/>
        <w:numPr>
          <w:ilvl w:val="0"/>
          <w:numId w:val="9"/>
        </w:numPr>
        <w:tabs>
          <w:tab w:val="left" w:pos="1003"/>
        </w:tabs>
        <w:autoSpaceDE w:val="0"/>
        <w:autoSpaceDN w:val="0"/>
        <w:spacing w:before="241" w:after="0" w:line="240" w:lineRule="auto"/>
        <w:ind w:right="24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notify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COR /CO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writing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immediately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later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than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24 hours) after personnel separation or occurrence of other causes. Causes may include the following:</w:t>
      </w:r>
    </w:p>
    <w:p w14:paraId="213C7397" w14:textId="77777777" w:rsidR="008B77D3" w:rsidRPr="008B77D3" w:rsidRDefault="008B77D3" w:rsidP="008B77D3">
      <w:pPr>
        <w:pStyle w:val="ListParagraph"/>
        <w:widowControl w:val="0"/>
        <w:numPr>
          <w:ilvl w:val="2"/>
          <w:numId w:val="7"/>
        </w:numPr>
        <w:tabs>
          <w:tab w:val="left" w:pos="1576"/>
        </w:tabs>
        <w:autoSpaceDE w:val="0"/>
        <w:autoSpaceDN w:val="0"/>
        <w:spacing w:before="240" w:after="0" w:line="240" w:lineRule="auto"/>
        <w:ind w:right="12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Contractor/subcontractor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personnel</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no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longer</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has</w:t>
      </w:r>
      <w:proofErr w:type="gramEnd"/>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need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access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VA information or VA information systems. </w:t>
      </w:r>
    </w:p>
    <w:p w14:paraId="272B3E53" w14:textId="77777777" w:rsidR="008B77D3" w:rsidRPr="008B77D3" w:rsidRDefault="008B77D3" w:rsidP="008B77D3">
      <w:pPr>
        <w:pStyle w:val="BodyText"/>
        <w:ind w:right="118"/>
        <w:rPr>
          <w:rFonts w:ascii="Times New Roman" w:hAnsi="Times New Roman" w:cs="Times New Roman"/>
          <w:color w:val="000000" w:themeColor="text1"/>
        </w:rPr>
      </w:pPr>
    </w:p>
    <w:p w14:paraId="4102C128" w14:textId="77777777" w:rsidR="008B77D3" w:rsidRPr="008B77D3" w:rsidRDefault="008B77D3" w:rsidP="008B77D3">
      <w:pPr>
        <w:pStyle w:val="BodyText"/>
        <w:ind w:right="118"/>
        <w:rPr>
          <w:rFonts w:ascii="Times New Roman" w:hAnsi="Times New Roman" w:cs="Times New Roman"/>
          <w:color w:val="000000" w:themeColor="text1"/>
        </w:rPr>
      </w:pPr>
    </w:p>
    <w:p w14:paraId="21B8EE8E" w14:textId="77777777" w:rsidR="008B77D3" w:rsidRPr="008B77D3" w:rsidRDefault="008B77D3" w:rsidP="008B77D3">
      <w:pPr>
        <w:pStyle w:val="ListParagraph"/>
        <w:widowControl w:val="0"/>
        <w:numPr>
          <w:ilvl w:val="2"/>
          <w:numId w:val="7"/>
        </w:numPr>
        <w:tabs>
          <w:tab w:val="left" w:pos="1576"/>
        </w:tabs>
        <w:autoSpaceDE w:val="0"/>
        <w:autoSpaceDN w:val="0"/>
        <w:spacing w:before="82" w:after="0" w:line="240" w:lineRule="auto"/>
        <w:ind w:right="64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Contractor/subcontractor personnel are terminated, suspended, or otherwise</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has</w:t>
      </w:r>
      <w:proofErr w:type="gramEnd"/>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work</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project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discontinued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reason.</w:t>
      </w:r>
    </w:p>
    <w:p w14:paraId="4EA47AF4" w14:textId="77777777" w:rsidR="008B77D3" w:rsidRPr="008B77D3" w:rsidRDefault="008B77D3" w:rsidP="008B77D3">
      <w:pPr>
        <w:pStyle w:val="ListParagraph"/>
        <w:widowControl w:val="0"/>
        <w:numPr>
          <w:ilvl w:val="2"/>
          <w:numId w:val="7"/>
        </w:numPr>
        <w:tabs>
          <w:tab w:val="left" w:pos="1576"/>
        </w:tabs>
        <w:autoSpaceDE w:val="0"/>
        <w:autoSpaceDN w:val="0"/>
        <w:spacing w:before="240" w:after="0" w:line="240" w:lineRule="auto"/>
        <w:ind w:right="198"/>
        <w:contextualSpacing w:val="0"/>
        <w:rPr>
          <w:rFonts w:ascii="Times New Roman" w:hAnsi="Times New Roman" w:cs="Times New Roman"/>
          <w:color w:val="000000" w:themeColor="text1"/>
        </w:rPr>
      </w:pPr>
      <w:proofErr w:type="gramStart"/>
      <w:r w:rsidRPr="008B77D3">
        <w:rPr>
          <w:rFonts w:ascii="Times New Roman" w:hAnsi="Times New Roman" w:cs="Times New Roman"/>
          <w:color w:val="000000" w:themeColor="text1"/>
        </w:rPr>
        <w:t>Contractor believes</w:t>
      </w:r>
      <w:proofErr w:type="gramEnd"/>
      <w:r w:rsidRPr="008B77D3">
        <w:rPr>
          <w:rFonts w:ascii="Times New Roman" w:hAnsi="Times New Roman" w:cs="Times New Roman"/>
          <w:color w:val="000000" w:themeColor="text1"/>
        </w:rPr>
        <w:t xml:space="preserve"> their own personnel or subcontractor personnel may pose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threat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company’s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working</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environment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company- owned property. This </w:t>
      </w:r>
      <w:r w:rsidRPr="008B77D3">
        <w:rPr>
          <w:rFonts w:ascii="Times New Roman" w:hAnsi="Times New Roman" w:cs="Times New Roman"/>
          <w:color w:val="000000" w:themeColor="text1"/>
        </w:rPr>
        <w:lastRenderedPageBreak/>
        <w:t>includes contractor-owned assets, buildings, confidential data, customers, employees, networks, systems, trade secrets and/or VA data.</w:t>
      </w:r>
    </w:p>
    <w:p w14:paraId="170DB36B" w14:textId="77777777" w:rsidR="008B77D3" w:rsidRPr="008B77D3" w:rsidRDefault="008B77D3" w:rsidP="008B77D3">
      <w:pPr>
        <w:pStyle w:val="ListParagraph"/>
        <w:widowControl w:val="0"/>
        <w:numPr>
          <w:ilvl w:val="2"/>
          <w:numId w:val="7"/>
        </w:numPr>
        <w:tabs>
          <w:tab w:val="left" w:pos="1576"/>
        </w:tabs>
        <w:autoSpaceDE w:val="0"/>
        <w:autoSpaceDN w:val="0"/>
        <w:spacing w:before="240" w:after="0" w:line="240" w:lineRule="auto"/>
        <w:ind w:right="101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Any previously undisclosed changes to contractor/subcontractor background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history</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are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brought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light,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including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but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limited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 changes to background investigation or employee record.</w:t>
      </w:r>
    </w:p>
    <w:p w14:paraId="03A8BC02" w14:textId="77777777" w:rsidR="008B77D3" w:rsidRPr="008B77D3" w:rsidRDefault="008B77D3" w:rsidP="008B77D3">
      <w:pPr>
        <w:pStyle w:val="ListParagraph"/>
        <w:widowControl w:val="0"/>
        <w:numPr>
          <w:ilvl w:val="2"/>
          <w:numId w:val="7"/>
        </w:numPr>
        <w:tabs>
          <w:tab w:val="left" w:pos="1576"/>
        </w:tabs>
        <w:autoSpaceDE w:val="0"/>
        <w:autoSpaceDN w:val="0"/>
        <w:spacing w:before="240" w:after="0" w:line="240" w:lineRule="auto"/>
        <w:ind w:right="20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Contractor/subcontractor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personnel</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have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authorization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work</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 United States revoked.</w:t>
      </w:r>
    </w:p>
    <w:p w14:paraId="7B414BAD" w14:textId="77777777" w:rsidR="008B77D3" w:rsidRPr="008B77D3" w:rsidRDefault="008B77D3" w:rsidP="008B77D3">
      <w:pPr>
        <w:pStyle w:val="ListParagraph"/>
        <w:widowControl w:val="0"/>
        <w:numPr>
          <w:ilvl w:val="2"/>
          <w:numId w:val="7"/>
        </w:numPr>
        <w:tabs>
          <w:tab w:val="left" w:pos="1576"/>
        </w:tabs>
        <w:autoSpaceDE w:val="0"/>
        <w:autoSpaceDN w:val="0"/>
        <w:spacing w:before="240" w:after="0" w:line="240" w:lineRule="auto"/>
        <w:ind w:right="22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Agreement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which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provides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products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has either been fulfilled or terminated, such that VA can cut off electronic and/or physical access for contractor personnel.</w:t>
      </w:r>
    </w:p>
    <w:p w14:paraId="13011979" w14:textId="77777777" w:rsidR="008B77D3" w:rsidRPr="008B77D3" w:rsidRDefault="008B77D3" w:rsidP="008B77D3">
      <w:pPr>
        <w:pStyle w:val="ListParagraph"/>
        <w:widowControl w:val="0"/>
        <w:numPr>
          <w:ilvl w:val="0"/>
          <w:numId w:val="9"/>
        </w:numPr>
        <w:tabs>
          <w:tab w:val="left" w:pos="1003"/>
        </w:tabs>
        <w:autoSpaceDE w:val="0"/>
        <w:autoSpaceDN w:val="0"/>
        <w:spacing w:before="240" w:after="0" w:line="240" w:lineRule="auto"/>
        <w:ind w:right="14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such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cases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fulfillment,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termination,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other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causes;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Contractors shall notify the appropriate COR/CO immediately to initiate access removal.</w:t>
      </w:r>
    </w:p>
    <w:p w14:paraId="2C3AE08B" w14:textId="77777777" w:rsidR="008B77D3" w:rsidRPr="00FD15C4" w:rsidRDefault="008B77D3" w:rsidP="008B77D3">
      <w:pPr>
        <w:pStyle w:val="ListParagraph"/>
        <w:widowControl w:val="0"/>
        <w:numPr>
          <w:ilvl w:val="0"/>
          <w:numId w:val="9"/>
        </w:numPr>
        <w:tabs>
          <w:tab w:val="left" w:pos="1003"/>
        </w:tabs>
        <w:autoSpaceDE w:val="0"/>
        <w:autoSpaceDN w:val="0"/>
        <w:spacing w:before="240" w:after="0" w:line="240" w:lineRule="auto"/>
        <w:ind w:right="13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Contractors/subcontractors who no longer require VA access will return VA- issued property to VA. This property includes (but is not limited </w:t>
      </w:r>
      <w:proofErr w:type="gramStart"/>
      <w:r w:rsidRPr="008B77D3">
        <w:rPr>
          <w:rFonts w:ascii="Times New Roman" w:hAnsi="Times New Roman" w:cs="Times New Roman"/>
          <w:color w:val="000000" w:themeColor="text1"/>
        </w:rPr>
        <w:t>to):</w:t>
      </w:r>
      <w:proofErr w:type="gramEnd"/>
      <w:r w:rsidRPr="008B77D3">
        <w:rPr>
          <w:rFonts w:ascii="Times New Roman" w:hAnsi="Times New Roman" w:cs="Times New Roman"/>
          <w:color w:val="000000" w:themeColor="text1"/>
        </w:rPr>
        <w:t xml:space="preserve"> documents, electronic equipment, keys, and parking passes. PIV and PIV-I access badges 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returned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nearest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PIV</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Badge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Issuance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Office.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have had access to VA information, information systems, networks and VA property in their possessions removed, contractors shall notify the appropriate VA </w:t>
      </w:r>
      <w:r w:rsidRPr="008B77D3">
        <w:rPr>
          <w:rFonts w:ascii="Times New Roman" w:hAnsi="Times New Roman" w:cs="Times New Roman"/>
          <w:color w:val="000000" w:themeColor="text1"/>
          <w:spacing w:val="-2"/>
        </w:rPr>
        <w:t>COR/CO.</w:t>
      </w:r>
    </w:p>
    <w:p w14:paraId="175CC947" w14:textId="549F38AD" w:rsidR="00417F67" w:rsidRDefault="00417F67" w:rsidP="00417F67">
      <w:pPr>
        <w:pStyle w:val="ListParagraph"/>
        <w:widowControl w:val="0"/>
        <w:numPr>
          <w:ilvl w:val="0"/>
          <w:numId w:val="7"/>
        </w:numPr>
        <w:tabs>
          <w:tab w:val="left" w:pos="1003"/>
        </w:tabs>
        <w:autoSpaceDE w:val="0"/>
        <w:autoSpaceDN w:val="0"/>
        <w:spacing w:before="240" w:after="0" w:line="240" w:lineRule="auto"/>
        <w:ind w:right="133"/>
        <w:rPr>
          <w:rFonts w:ascii="Times New Roman" w:hAnsi="Times New Roman" w:cs="Times New Roman"/>
          <w:color w:val="000000" w:themeColor="text1"/>
        </w:rPr>
      </w:pPr>
      <w:r w:rsidRPr="00417F67">
        <w:rPr>
          <w:rFonts w:ascii="Times New Roman" w:hAnsi="Times New Roman" w:cs="Times New Roman"/>
          <w:color w:val="000000" w:themeColor="text1"/>
        </w:rPr>
        <w:t>ACCESS TO VA INFORMATION AND VA INFORMATION SYSTEMS</w:t>
      </w:r>
    </w:p>
    <w:p w14:paraId="7EDF58E6" w14:textId="77777777" w:rsidR="009B1C55" w:rsidRPr="009B1C55" w:rsidRDefault="009B1C55" w:rsidP="009B1C55">
      <w:pPr>
        <w:pStyle w:val="ListParagraph"/>
        <w:widowControl w:val="0"/>
        <w:tabs>
          <w:tab w:val="left" w:pos="1003"/>
        </w:tabs>
        <w:autoSpaceDE w:val="0"/>
        <w:autoSpaceDN w:val="0"/>
        <w:spacing w:before="240" w:after="0" w:line="240" w:lineRule="auto"/>
        <w:ind w:left="480" w:right="133"/>
        <w:rPr>
          <w:rFonts w:ascii="Times New Roman" w:hAnsi="Times New Roman" w:cs="Times New Roman"/>
          <w:color w:val="000000" w:themeColor="text1"/>
        </w:rPr>
      </w:pPr>
    </w:p>
    <w:p w14:paraId="051F545A" w14:textId="44D114EB" w:rsidR="00417F67" w:rsidRPr="00417F67" w:rsidRDefault="00417F67" w:rsidP="00417F67">
      <w:pPr>
        <w:ind w:firstLine="480"/>
        <w:rPr>
          <w:color w:val="FF0000"/>
        </w:rPr>
      </w:pPr>
      <w:r w:rsidRPr="005F7A8E">
        <w:rPr>
          <w:rFonts w:ascii="Times New Roman" w:hAnsi="Times New Roman" w:cs="Times New Roman"/>
          <w:i/>
          <w:iCs/>
          <w:color w:val="FF0000"/>
          <w:sz w:val="24"/>
          <w:szCs w:val="24"/>
        </w:rPr>
        <w:t>This entire section does not apply.</w:t>
      </w:r>
    </w:p>
    <w:p w14:paraId="69C50711" w14:textId="77777777" w:rsidR="008B77D3" w:rsidRPr="008B77D3" w:rsidRDefault="008B77D3" w:rsidP="008B77D3">
      <w:pPr>
        <w:tabs>
          <w:tab w:val="left" w:pos="479"/>
        </w:tabs>
        <w:spacing w:before="241"/>
        <w:ind w:left="120"/>
        <w:rPr>
          <w:rFonts w:ascii="Times New Roman" w:hAnsi="Times New Roman" w:cs="Times New Roman"/>
          <w:b/>
          <w:color w:val="000000" w:themeColor="text1"/>
        </w:rPr>
      </w:pPr>
      <w:r w:rsidRPr="008B77D3">
        <w:rPr>
          <w:rFonts w:ascii="Times New Roman" w:hAnsi="Times New Roman" w:cs="Times New Roman"/>
          <w:b/>
          <w:color w:val="000000" w:themeColor="text1"/>
        </w:rPr>
        <w:t>4.</w:t>
      </w:r>
      <w:r w:rsidRPr="008B77D3">
        <w:rPr>
          <w:rFonts w:ascii="Times New Roman" w:hAnsi="Times New Roman" w:cs="Times New Roman"/>
          <w:b/>
          <w:color w:val="000000" w:themeColor="text1"/>
        </w:rPr>
        <w:tab/>
        <w:t>TRAINING.</w:t>
      </w:r>
      <w:r w:rsidRPr="008B77D3">
        <w:rPr>
          <w:rFonts w:ascii="Times New Roman" w:hAnsi="Times New Roman" w:cs="Times New Roman"/>
          <w:b/>
          <w:color w:val="000000" w:themeColor="text1"/>
          <w:spacing w:val="61"/>
        </w:rPr>
        <w:t xml:space="preserve"> </w:t>
      </w:r>
    </w:p>
    <w:p w14:paraId="48291903" w14:textId="59627227" w:rsidR="008B77D3" w:rsidRPr="00FD15C4" w:rsidRDefault="00FD15C4" w:rsidP="009B1C55">
      <w:pPr>
        <w:ind w:firstLine="480"/>
        <w:rPr>
          <w:color w:val="FF0000"/>
        </w:rPr>
      </w:pPr>
      <w:r w:rsidRPr="005F7A8E">
        <w:rPr>
          <w:rFonts w:ascii="Times New Roman" w:hAnsi="Times New Roman" w:cs="Times New Roman"/>
          <w:i/>
          <w:iCs/>
          <w:color w:val="FF0000"/>
          <w:sz w:val="24"/>
          <w:szCs w:val="24"/>
        </w:rPr>
        <w:t>This entire section does not apply.</w:t>
      </w:r>
    </w:p>
    <w:p w14:paraId="6BB16DB1" w14:textId="77777777" w:rsidR="008B77D3" w:rsidRPr="008B77D3" w:rsidRDefault="008B77D3" w:rsidP="008B77D3">
      <w:pPr>
        <w:tabs>
          <w:tab w:val="left" w:pos="480"/>
        </w:tabs>
        <w:ind w:left="480" w:right="1216" w:hanging="480"/>
        <w:rPr>
          <w:rFonts w:ascii="Times New Roman" w:hAnsi="Times New Roman" w:cs="Times New Roman"/>
          <w:b/>
          <w:color w:val="000000" w:themeColor="text1"/>
        </w:rPr>
      </w:pPr>
      <w:r w:rsidRPr="008B77D3">
        <w:rPr>
          <w:rFonts w:ascii="Times New Roman" w:hAnsi="Times New Roman" w:cs="Times New Roman"/>
          <w:b/>
          <w:color w:val="000000" w:themeColor="text1"/>
        </w:rPr>
        <w:t>5.</w:t>
      </w:r>
      <w:r w:rsidRPr="008B77D3">
        <w:rPr>
          <w:rFonts w:ascii="Times New Roman" w:hAnsi="Times New Roman" w:cs="Times New Roman"/>
          <w:b/>
          <w:color w:val="000000" w:themeColor="text1"/>
        </w:rPr>
        <w:tab/>
        <w:t>SECURITY</w:t>
      </w:r>
      <w:r w:rsidRPr="008B77D3">
        <w:rPr>
          <w:rFonts w:ascii="Times New Roman" w:hAnsi="Times New Roman" w:cs="Times New Roman"/>
          <w:b/>
          <w:color w:val="000000" w:themeColor="text1"/>
          <w:spacing w:val="-6"/>
        </w:rPr>
        <w:t xml:space="preserve"> </w:t>
      </w:r>
      <w:r w:rsidRPr="008B77D3">
        <w:rPr>
          <w:rFonts w:ascii="Times New Roman" w:hAnsi="Times New Roman" w:cs="Times New Roman"/>
          <w:b/>
          <w:color w:val="000000" w:themeColor="text1"/>
        </w:rPr>
        <w:t>INCIDENT</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INVESTIGATION.</w:t>
      </w:r>
    </w:p>
    <w:p w14:paraId="10CA04D5" w14:textId="77777777" w:rsidR="008B77D3" w:rsidRPr="008B77D3" w:rsidRDefault="008B77D3" w:rsidP="008B77D3">
      <w:pPr>
        <w:pStyle w:val="ListParagraph"/>
        <w:widowControl w:val="0"/>
        <w:numPr>
          <w:ilvl w:val="1"/>
          <w:numId w:val="10"/>
        </w:numPr>
        <w:tabs>
          <w:tab w:val="left" w:pos="1003"/>
        </w:tabs>
        <w:autoSpaceDE w:val="0"/>
        <w:autoSpaceDN w:val="0"/>
        <w:spacing w:before="240" w:after="0" w:line="240" w:lineRule="auto"/>
        <w:ind w:right="430"/>
        <w:contextualSpacing w:val="0"/>
        <w:jc w:val="both"/>
        <w:rPr>
          <w:rFonts w:ascii="Times New Roman" w:hAnsi="Times New Roman" w:cs="Times New Roman"/>
          <w:color w:val="000000" w:themeColor="text1"/>
        </w:rPr>
      </w:pPr>
      <w:r w:rsidRPr="008B77D3">
        <w:rPr>
          <w:rFonts w:ascii="Times New Roman" w:hAnsi="Times New Roman" w:cs="Times New Roman"/>
          <w:color w:val="000000" w:themeColor="text1"/>
        </w:rPr>
        <w:t>The contractor, subcontractor, their employees, or business associates shall immediately (within one hour)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report suspected security / privacy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incidents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 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OIT’s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Enterprise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Service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Desk</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(ESD)</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calling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(855)</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673-4357</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(TTY: 711). The ESD is OIT’s 24/7/365 single point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of contact for</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IT-related issues. After reporting to the ESD, the contractor, subcontractor, their employees, or business</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associates shall, within one hour, provide the COR/</w:t>
      </w:r>
      <w:proofErr w:type="gramStart"/>
      <w:r w:rsidRPr="008B77D3">
        <w:rPr>
          <w:rFonts w:ascii="Times New Roman" w:hAnsi="Times New Roman" w:cs="Times New Roman"/>
          <w:color w:val="000000" w:themeColor="text1"/>
        </w:rPr>
        <w:t>CO</w:t>
      </w:r>
      <w:proofErr w:type="gramEnd"/>
      <w:r w:rsidRPr="008B77D3">
        <w:rPr>
          <w:rFonts w:ascii="Times New Roman" w:hAnsi="Times New Roman" w:cs="Times New Roman"/>
          <w:color w:val="000000" w:themeColor="text1"/>
        </w:rPr>
        <w:t xml:space="preserve"> the incident number received from the ESD.</w:t>
      </w:r>
    </w:p>
    <w:p w14:paraId="312817A7" w14:textId="77777777" w:rsidR="008B77D3" w:rsidRPr="008B77D3" w:rsidRDefault="008B77D3" w:rsidP="008B77D3">
      <w:pPr>
        <w:pStyle w:val="ListParagraph"/>
        <w:widowControl w:val="0"/>
        <w:numPr>
          <w:ilvl w:val="1"/>
          <w:numId w:val="10"/>
        </w:numPr>
        <w:tabs>
          <w:tab w:val="left" w:pos="1003"/>
        </w:tabs>
        <w:autoSpaceDE w:val="0"/>
        <w:autoSpaceDN w:val="0"/>
        <w:spacing w:before="240" w:after="0" w:line="240" w:lineRule="auto"/>
        <w:ind w:right="75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To the extent known by the contractor/subcontractor, the contractor/ subcontractor's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notice</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identify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involved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 circumstances surrounding the incident, including the following:</w:t>
      </w:r>
    </w:p>
    <w:p w14:paraId="6A2024F4" w14:textId="77777777" w:rsidR="008B77D3" w:rsidRPr="008B77D3" w:rsidRDefault="008B77D3" w:rsidP="008B77D3">
      <w:pPr>
        <w:pStyle w:val="ListParagraph"/>
        <w:widowControl w:val="0"/>
        <w:numPr>
          <w:ilvl w:val="2"/>
          <w:numId w:val="10"/>
        </w:numPr>
        <w:tabs>
          <w:tab w:val="left" w:pos="1576"/>
        </w:tabs>
        <w:autoSpaceDE w:val="0"/>
        <w:autoSpaceDN w:val="0"/>
        <w:spacing w:before="241"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date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time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approximation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Incident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spacing w:val="-2"/>
        </w:rPr>
        <w:t>occurred.</w:t>
      </w:r>
    </w:p>
    <w:p w14:paraId="6E3682D3"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names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individuals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involved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(when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spacing w:val="-2"/>
        </w:rPr>
        <w:t>applicable).</w:t>
      </w:r>
    </w:p>
    <w:p w14:paraId="3C45BEDB"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physical</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logical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applicable)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location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spacing w:val="-2"/>
        </w:rPr>
        <w:t>incident.</w:t>
      </w:r>
    </w:p>
    <w:p w14:paraId="5AB7A81B"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Why</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the</w:t>
      </w:r>
      <w:proofErr w:type="gramEnd"/>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Incident </w:t>
      </w:r>
      <w:proofErr w:type="gramStart"/>
      <w:r w:rsidRPr="008B77D3">
        <w:rPr>
          <w:rFonts w:ascii="Times New Roman" w:hAnsi="Times New Roman" w:cs="Times New Roman"/>
          <w:color w:val="000000" w:themeColor="text1"/>
        </w:rPr>
        <w:t>took</w:t>
      </w:r>
      <w:proofErr w:type="gramEnd"/>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place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catalyst for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the </w:t>
      </w:r>
      <w:r w:rsidRPr="008B77D3">
        <w:rPr>
          <w:rFonts w:ascii="Times New Roman" w:hAnsi="Times New Roman" w:cs="Times New Roman"/>
          <w:color w:val="000000" w:themeColor="text1"/>
          <w:spacing w:val="-2"/>
        </w:rPr>
        <w:t>failure).</w:t>
      </w:r>
    </w:p>
    <w:p w14:paraId="52B8F7C3"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amount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data belonging</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proofErr w:type="gramStart"/>
      <w:r w:rsidRPr="008B77D3">
        <w:rPr>
          <w:rFonts w:ascii="Times New Roman" w:hAnsi="Times New Roman" w:cs="Times New Roman"/>
          <w:color w:val="000000" w:themeColor="text1"/>
        </w:rPr>
        <w:t>believed</w:t>
      </w:r>
      <w:proofErr w:type="gramEnd"/>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have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been </w:t>
      </w:r>
      <w:r w:rsidRPr="008B77D3">
        <w:rPr>
          <w:rFonts w:ascii="Times New Roman" w:hAnsi="Times New Roman" w:cs="Times New Roman"/>
          <w:color w:val="000000" w:themeColor="text1"/>
          <w:spacing w:val="-2"/>
        </w:rPr>
        <w:t>compromised.</w:t>
      </w:r>
    </w:p>
    <w:p w14:paraId="1D05D985"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ind w:right="60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remediation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measures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taking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ensure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future incidents of a similar nature.</w:t>
      </w:r>
    </w:p>
    <w:p w14:paraId="04768974" w14:textId="77777777" w:rsidR="008B77D3" w:rsidRPr="008B77D3" w:rsidRDefault="008B77D3" w:rsidP="008B77D3">
      <w:pPr>
        <w:pStyle w:val="ListParagraph"/>
        <w:widowControl w:val="0"/>
        <w:numPr>
          <w:ilvl w:val="1"/>
          <w:numId w:val="10"/>
        </w:numPr>
        <w:tabs>
          <w:tab w:val="left" w:pos="1003"/>
        </w:tabs>
        <w:autoSpaceDE w:val="0"/>
        <w:autoSpaceDN w:val="0"/>
        <w:spacing w:before="82" w:after="0" w:line="240" w:lineRule="auto"/>
        <w:ind w:right="13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After the contractor has provided the initial detailed incident summary to VA, they will continue to provide written updates on any new and relevant circumstances or facts they discover.</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The contractor, subcontractor, and their employes shall fully cooperate with VA or third-party entity performing an independent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risk</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analysis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behalf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Failure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cooperate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deemed a material breach and grounds for contract termination.</w:t>
      </w:r>
    </w:p>
    <w:p w14:paraId="5283DB37" w14:textId="77777777" w:rsidR="008B77D3" w:rsidRPr="008B77D3" w:rsidRDefault="008B77D3" w:rsidP="008B77D3">
      <w:pPr>
        <w:pStyle w:val="ListParagraph"/>
        <w:widowControl w:val="0"/>
        <w:numPr>
          <w:ilvl w:val="1"/>
          <w:numId w:val="10"/>
        </w:numPr>
        <w:tabs>
          <w:tab w:val="left" w:pos="1003"/>
        </w:tabs>
        <w:autoSpaceDE w:val="0"/>
        <w:autoSpaceDN w:val="0"/>
        <w:spacing w:before="240" w:after="0" w:line="240" w:lineRule="auto"/>
        <w:ind w:right="298"/>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VA IT contractors shall follow VA Handbook 6500, Risk Management Framework</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Program</w:t>
      </w:r>
      <w:r w:rsidRPr="008B77D3">
        <w:rPr>
          <w:rFonts w:ascii="Times New Roman" w:hAnsi="Times New Roman" w:cs="Times New Roman"/>
          <w:i/>
          <w:color w:val="000000" w:themeColor="text1"/>
        </w:rPr>
        <w:t>,</w:t>
      </w:r>
      <w:r w:rsidRPr="008B77D3">
        <w:rPr>
          <w:rFonts w:ascii="Times New Roman" w:hAnsi="Times New Roman" w:cs="Times New Roman"/>
          <w:i/>
          <w:color w:val="000000" w:themeColor="text1"/>
          <w:spacing w:val="-5"/>
        </w:rPr>
        <w:t xml:space="preserve"> </w:t>
      </w:r>
      <w:r w:rsidRPr="008B77D3">
        <w:rPr>
          <w:rFonts w:ascii="Times New Roman" w:hAnsi="Times New Roman" w:cs="Times New Roman"/>
          <w:color w:val="000000" w:themeColor="text1"/>
        </w:rPr>
        <w:t xml:space="preserve">and VA Information Security Knowledge Service guidance for implementing an Incident Response Plan or integrating with </w:t>
      </w:r>
      <w:proofErr w:type="gramStart"/>
      <w:r w:rsidRPr="008B77D3">
        <w:rPr>
          <w:rFonts w:ascii="Times New Roman" w:hAnsi="Times New Roman" w:cs="Times New Roman"/>
          <w:color w:val="000000" w:themeColor="text1"/>
        </w:rPr>
        <w:t>an existing</w:t>
      </w:r>
      <w:proofErr w:type="gramEnd"/>
      <w:r w:rsidRPr="008B77D3">
        <w:rPr>
          <w:rFonts w:ascii="Times New Roman" w:hAnsi="Times New Roman" w:cs="Times New Roman"/>
          <w:color w:val="000000" w:themeColor="text1"/>
        </w:rPr>
        <w:t xml:space="preserve"> VA implementation.</w:t>
      </w:r>
    </w:p>
    <w:p w14:paraId="277DB00A" w14:textId="77777777" w:rsidR="008B77D3" w:rsidRPr="008B77D3" w:rsidRDefault="008B77D3" w:rsidP="008B77D3">
      <w:pPr>
        <w:pStyle w:val="ListParagraph"/>
        <w:widowControl w:val="0"/>
        <w:numPr>
          <w:ilvl w:val="1"/>
          <w:numId w:val="10"/>
        </w:numPr>
        <w:tabs>
          <w:tab w:val="left" w:pos="1003"/>
        </w:tabs>
        <w:autoSpaceDE w:val="0"/>
        <w:autoSpaceDN w:val="0"/>
        <w:spacing w:before="240" w:after="0" w:line="240" w:lineRule="auto"/>
        <w:ind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In instances of theft or break-in or other criminal activity, the contractor/subcontractor must concurrently report the incident to the</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appropriate law enforcement entity (or entities) of jurisdiction, including the VA OIG, and the VA Office of Security and Law Enforcement. The contractor, its employees,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subcontractors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employees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cooperate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1BD7280E" w14:textId="77777777" w:rsidR="008B77D3" w:rsidRPr="008B77D3" w:rsidRDefault="008B77D3" w:rsidP="008B77D3">
      <w:pPr>
        <w:pStyle w:val="ListParagraph"/>
        <w:widowControl w:val="0"/>
        <w:numPr>
          <w:ilvl w:val="1"/>
          <w:numId w:val="10"/>
        </w:numPr>
        <w:tabs>
          <w:tab w:val="left" w:pos="1003"/>
        </w:tabs>
        <w:autoSpaceDE w:val="0"/>
        <w:autoSpaceDN w:val="0"/>
        <w:spacing w:before="240" w:after="0" w:line="240" w:lineRule="auto"/>
        <w:ind w:right="22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shall comply with VA Handbook 6500.2, </w:t>
      </w:r>
      <w:r w:rsidRPr="008B77D3">
        <w:rPr>
          <w:rFonts w:ascii="Times New Roman" w:hAnsi="Times New Roman" w:cs="Times New Roman"/>
          <w:i/>
          <w:color w:val="000000" w:themeColor="text1"/>
        </w:rPr>
        <w:t>Management of Breaches Involving Sensitive Personal Information</w:t>
      </w:r>
      <w:r w:rsidRPr="008B77D3">
        <w:rPr>
          <w:rFonts w:ascii="Times New Roman" w:hAnsi="Times New Roman" w:cs="Times New Roman"/>
          <w:color w:val="000000" w:themeColor="text1"/>
        </w:rPr>
        <w:t>, which establishes the breach management policies and assigns responsibilities for the oversight, management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reporting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procedures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associated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managing</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breaches.</w:t>
      </w:r>
    </w:p>
    <w:p w14:paraId="2828724F" w14:textId="77777777" w:rsidR="008B77D3" w:rsidRPr="008B77D3" w:rsidRDefault="008B77D3" w:rsidP="008B77D3">
      <w:pPr>
        <w:pStyle w:val="ListParagraph"/>
        <w:widowControl w:val="0"/>
        <w:numPr>
          <w:ilvl w:val="1"/>
          <w:numId w:val="10"/>
        </w:numPr>
        <w:tabs>
          <w:tab w:val="left" w:pos="1003"/>
        </w:tabs>
        <w:autoSpaceDE w:val="0"/>
        <w:autoSpaceDN w:val="0"/>
        <w:spacing w:before="240" w:after="0" w:line="240" w:lineRule="auto"/>
        <w:ind w:right="21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respect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unsecured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Protected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Health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(PHI),</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is deemed to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have discovered a</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breach</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when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knew 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should have known of breach of such information. When a business associate is part of VHA contract, notification to the covered entity (VHA) shall be made in accordance with the executed BAA.</w:t>
      </w:r>
    </w:p>
    <w:p w14:paraId="32B616A5" w14:textId="77777777" w:rsidR="008B77D3" w:rsidRPr="008B77D3" w:rsidRDefault="008B77D3" w:rsidP="008B77D3">
      <w:pPr>
        <w:pStyle w:val="ListParagraph"/>
        <w:widowControl w:val="0"/>
        <w:numPr>
          <w:ilvl w:val="1"/>
          <w:numId w:val="10"/>
        </w:numPr>
        <w:tabs>
          <w:tab w:val="left" w:pos="1003"/>
        </w:tabs>
        <w:autoSpaceDE w:val="0"/>
        <w:autoSpaceDN w:val="0"/>
        <w:spacing w:before="241" w:after="0" w:line="240" w:lineRule="auto"/>
        <w:ind w:right="413"/>
        <w:contextualSpacing w:val="0"/>
        <w:rPr>
          <w:rFonts w:ascii="Times New Roman" w:hAnsi="Times New Roman" w:cs="Times New Roman"/>
          <w:i/>
          <w:iCs/>
          <w:color w:val="000000" w:themeColor="text1"/>
        </w:rPr>
      </w:pPr>
      <w:r w:rsidRPr="008B77D3">
        <w:rPr>
          <w:rFonts w:ascii="Times New Roman" w:hAnsi="Times New Roman" w:cs="Times New Roman"/>
          <w:color w:val="000000" w:themeColor="text1"/>
        </w:rPr>
        <w:t>If the contractor or any of its agents fails to protect VA sensitive personal information or otherwise engages in conduct which results in a data breach involving any VA sensitive personal information the contractor/subcontractor processes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maintains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under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pay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liquidated damages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lastRenderedPageBreak/>
        <w:t>as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forth</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clause</w:t>
      </w:r>
      <w:r w:rsidRPr="008B77D3">
        <w:rPr>
          <w:rFonts w:ascii="Times New Roman" w:hAnsi="Times New Roman" w:cs="Times New Roman"/>
          <w:color w:val="000000" w:themeColor="text1"/>
          <w:spacing w:val="-4"/>
        </w:rPr>
        <w:t xml:space="preserve"> </w:t>
      </w:r>
      <w:hyperlink r:id="rId5" w:anchor="85221176">
        <w:r w:rsidRPr="008B77D3">
          <w:rPr>
            <w:rFonts w:ascii="Times New Roman" w:hAnsi="Times New Roman" w:cs="Times New Roman"/>
            <w:color w:val="000000" w:themeColor="text1"/>
            <w:u w:val="single" w:color="0A6CB1"/>
          </w:rPr>
          <w:t>852.211-76,</w:t>
        </w:r>
        <w:r w:rsidRPr="008B77D3">
          <w:rPr>
            <w:rFonts w:ascii="Times New Roman" w:hAnsi="Times New Roman" w:cs="Times New Roman"/>
            <w:color w:val="000000" w:themeColor="text1"/>
            <w:spacing w:val="-1"/>
            <w:u w:val="single" w:color="0A6CB1"/>
          </w:rPr>
          <w:t xml:space="preserve"> </w:t>
        </w:r>
        <w:r w:rsidRPr="008B77D3">
          <w:rPr>
            <w:rFonts w:ascii="Times New Roman" w:hAnsi="Times New Roman" w:cs="Times New Roman"/>
            <w:color w:val="000000" w:themeColor="text1"/>
            <w:u w:val="single" w:color="0A6CB1"/>
          </w:rPr>
          <w:t>Liquidated</w:t>
        </w:r>
        <w:r w:rsidRPr="008B77D3">
          <w:rPr>
            <w:rFonts w:ascii="Times New Roman" w:hAnsi="Times New Roman" w:cs="Times New Roman"/>
            <w:color w:val="000000" w:themeColor="text1"/>
            <w:spacing w:val="-3"/>
            <w:u w:val="single" w:color="0A6CB1"/>
          </w:rPr>
          <w:t xml:space="preserve"> </w:t>
        </w:r>
        <w:r w:rsidRPr="008B77D3">
          <w:rPr>
            <w:rFonts w:ascii="Times New Roman" w:hAnsi="Times New Roman" w:cs="Times New Roman"/>
            <w:color w:val="000000" w:themeColor="text1"/>
            <w:u w:val="single" w:color="0A6CB1"/>
          </w:rPr>
          <w:t>Damages—</w:t>
        </w:r>
      </w:hyperlink>
      <w:r w:rsidRPr="008B77D3">
        <w:rPr>
          <w:rFonts w:ascii="Times New Roman" w:hAnsi="Times New Roman" w:cs="Times New Roman"/>
          <w:color w:val="000000" w:themeColor="text1"/>
        </w:rPr>
        <w:t xml:space="preserve"> </w:t>
      </w:r>
      <w:hyperlink r:id="rId6" w:anchor="85221176">
        <w:r w:rsidRPr="008B77D3">
          <w:rPr>
            <w:rFonts w:ascii="Times New Roman" w:hAnsi="Times New Roman" w:cs="Times New Roman"/>
            <w:color w:val="000000" w:themeColor="text1"/>
            <w:u w:val="single" w:color="0A6CB1"/>
          </w:rPr>
          <w:t>Reimbursement for Data Breach Costs</w:t>
        </w:r>
      </w:hyperlink>
      <w:r w:rsidRPr="008B77D3">
        <w:rPr>
          <w:rFonts w:ascii="Times New Roman" w:hAnsi="Times New Roman" w:cs="Times New Roman"/>
          <w:color w:val="000000" w:themeColor="text1"/>
        </w:rPr>
        <w:t xml:space="preserve">. </w:t>
      </w:r>
    </w:p>
    <w:p w14:paraId="0E8F7888" w14:textId="77777777" w:rsidR="008B77D3" w:rsidRPr="008B77D3" w:rsidRDefault="008B77D3" w:rsidP="008B77D3">
      <w:pPr>
        <w:tabs>
          <w:tab w:val="left" w:pos="479"/>
        </w:tabs>
        <w:rPr>
          <w:rFonts w:ascii="Times New Roman" w:hAnsi="Times New Roman" w:cs="Times New Roman"/>
          <w:b/>
          <w:color w:val="000000" w:themeColor="text1"/>
        </w:rPr>
      </w:pPr>
    </w:p>
    <w:p w14:paraId="44B545C0" w14:textId="55CDC38C" w:rsidR="008B77D3" w:rsidRPr="008B77D3" w:rsidRDefault="008B77D3" w:rsidP="008B77D3">
      <w:pPr>
        <w:tabs>
          <w:tab w:val="left" w:pos="479"/>
        </w:tabs>
        <w:rPr>
          <w:rFonts w:ascii="Times New Roman" w:hAnsi="Times New Roman" w:cs="Times New Roman"/>
          <w:b/>
          <w:color w:val="000000" w:themeColor="text1"/>
          <w:spacing w:val="61"/>
        </w:rPr>
      </w:pPr>
      <w:r w:rsidRPr="008B77D3">
        <w:rPr>
          <w:rFonts w:ascii="Times New Roman" w:hAnsi="Times New Roman" w:cs="Times New Roman"/>
          <w:b/>
          <w:color w:val="000000" w:themeColor="text1"/>
        </w:rPr>
        <w:t>6.</w:t>
      </w:r>
      <w:r w:rsidRPr="008B77D3">
        <w:rPr>
          <w:rFonts w:ascii="Times New Roman" w:hAnsi="Times New Roman" w:cs="Times New Roman"/>
          <w:b/>
          <w:color w:val="000000" w:themeColor="text1"/>
        </w:rPr>
        <w:tab/>
        <w:t>INFORMATION</w:t>
      </w:r>
      <w:r w:rsidRPr="008B77D3">
        <w:rPr>
          <w:rFonts w:ascii="Times New Roman" w:hAnsi="Times New Roman" w:cs="Times New Roman"/>
          <w:b/>
          <w:color w:val="000000" w:themeColor="text1"/>
          <w:spacing w:val="-5"/>
        </w:rPr>
        <w:t xml:space="preserve"> </w:t>
      </w:r>
      <w:r w:rsidRPr="008B77D3">
        <w:rPr>
          <w:rFonts w:ascii="Times New Roman" w:hAnsi="Times New Roman" w:cs="Times New Roman"/>
          <w:b/>
          <w:color w:val="000000" w:themeColor="text1"/>
        </w:rPr>
        <w:t>SYSTEM</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DESIGN</w:t>
      </w:r>
      <w:r w:rsidRPr="008B77D3">
        <w:rPr>
          <w:rFonts w:ascii="Times New Roman" w:hAnsi="Times New Roman" w:cs="Times New Roman"/>
          <w:b/>
          <w:color w:val="000000" w:themeColor="text1"/>
          <w:spacing w:val="-3"/>
        </w:rPr>
        <w:t xml:space="preserve"> </w:t>
      </w:r>
      <w:r w:rsidRPr="008B77D3">
        <w:rPr>
          <w:rFonts w:ascii="Times New Roman" w:hAnsi="Times New Roman" w:cs="Times New Roman"/>
          <w:b/>
          <w:color w:val="000000" w:themeColor="text1"/>
        </w:rPr>
        <w:t>AND</w:t>
      </w:r>
      <w:r w:rsidRPr="008B77D3">
        <w:rPr>
          <w:rFonts w:ascii="Times New Roman" w:hAnsi="Times New Roman" w:cs="Times New Roman"/>
          <w:b/>
          <w:color w:val="000000" w:themeColor="text1"/>
          <w:spacing w:val="-2"/>
        </w:rPr>
        <w:t xml:space="preserve"> </w:t>
      </w:r>
      <w:r w:rsidRPr="008B77D3">
        <w:rPr>
          <w:rFonts w:ascii="Times New Roman" w:hAnsi="Times New Roman" w:cs="Times New Roman"/>
          <w:b/>
          <w:color w:val="000000" w:themeColor="text1"/>
        </w:rPr>
        <w:t>DEVELOPMENT.</w:t>
      </w:r>
      <w:r w:rsidRPr="008B77D3">
        <w:rPr>
          <w:rFonts w:ascii="Times New Roman" w:hAnsi="Times New Roman" w:cs="Times New Roman"/>
          <w:b/>
          <w:color w:val="000000" w:themeColor="text1"/>
          <w:spacing w:val="61"/>
        </w:rPr>
        <w:t xml:space="preserve"> </w:t>
      </w:r>
    </w:p>
    <w:p w14:paraId="7941C02C" w14:textId="77777777" w:rsidR="008B77D3" w:rsidRPr="008B77D3" w:rsidRDefault="008B77D3" w:rsidP="008B77D3">
      <w:pPr>
        <w:tabs>
          <w:tab w:val="left" w:pos="479"/>
        </w:tabs>
        <w:ind w:left="450"/>
        <w:rPr>
          <w:rFonts w:ascii="Times New Roman" w:hAnsi="Times New Roman" w:cs="Times New Roman"/>
          <w:color w:val="000000" w:themeColor="text1"/>
        </w:rPr>
      </w:pP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designed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developed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behalf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non-VA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facilities shall comply with all applicable Federal law, regulations, and VA policies. This includes standards for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FIPS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199</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system security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categorization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(reference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VA Handbook 6500 and VA Trusted Internet Connections (TIC) Architecture).</w:t>
      </w:r>
    </w:p>
    <w:p w14:paraId="6A7647A0" w14:textId="77777777" w:rsidR="008B77D3" w:rsidRPr="008B77D3" w:rsidRDefault="008B77D3" w:rsidP="008B77D3">
      <w:pPr>
        <w:pStyle w:val="ListParagraph"/>
        <w:widowControl w:val="0"/>
        <w:numPr>
          <w:ilvl w:val="0"/>
          <w:numId w:val="13"/>
        </w:numPr>
        <w:tabs>
          <w:tab w:val="left" w:pos="1003"/>
        </w:tabs>
        <w:autoSpaceDE w:val="0"/>
        <w:autoSpaceDN w:val="0"/>
        <w:spacing w:before="240" w:after="0" w:line="240" w:lineRule="auto"/>
        <w:ind w:right="33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8B77D3">
        <w:rPr>
          <w:rFonts w:ascii="Times New Roman" w:hAnsi="Times New Roman" w:cs="Times New Roman"/>
          <w:color w:val="000000" w:themeColor="text1"/>
        </w:rPr>
        <w:t>an Authority</w:t>
      </w:r>
      <w:proofErr w:type="gramEnd"/>
      <w:r w:rsidRPr="008B77D3">
        <w:rPr>
          <w:rFonts w:ascii="Times New Roman" w:hAnsi="Times New Roman" w:cs="Times New Roman"/>
          <w:color w:val="000000" w:themeColor="text1"/>
        </w:rPr>
        <w:t xml:space="preserve"> to Operate (ATO). VA Directive 6517, Risk Management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Framework</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Cloud</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Computing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provides</w:t>
      </w:r>
      <w:r w:rsidRPr="008B77D3">
        <w:rPr>
          <w:rFonts w:ascii="Times New Roman" w:hAnsi="Times New Roman" w:cs="Times New Roman"/>
          <w:color w:val="000000" w:themeColor="text1"/>
          <w:spacing w:val="-5"/>
        </w:rPr>
        <w:t xml:space="preserve"> </w:t>
      </w:r>
      <w:proofErr w:type="gramStart"/>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security</w:t>
      </w:r>
      <w:proofErr w:type="gramEnd"/>
      <w:r w:rsidRPr="008B77D3">
        <w:rPr>
          <w:rFonts w:ascii="Times New Roman" w:hAnsi="Times New Roman" w:cs="Times New Roman"/>
          <w:color w:val="000000" w:themeColor="text1"/>
        </w:rPr>
        <w:t xml:space="preserve"> and privacy requirements for cloud environments.</w:t>
      </w:r>
    </w:p>
    <w:p w14:paraId="56A6B7D7" w14:textId="77777777" w:rsidR="008B77D3" w:rsidRPr="008B77D3" w:rsidRDefault="008B77D3" w:rsidP="008B77D3">
      <w:pPr>
        <w:pStyle w:val="ListParagraph"/>
        <w:widowControl w:val="0"/>
        <w:numPr>
          <w:ilvl w:val="0"/>
          <w:numId w:val="13"/>
        </w:numPr>
        <w:tabs>
          <w:tab w:val="left" w:pos="1003"/>
        </w:tabs>
        <w:autoSpaceDE w:val="0"/>
        <w:autoSpaceDN w:val="0"/>
        <w:spacing w:before="240" w:after="0" w:line="240" w:lineRule="auto"/>
        <w:ind w:right="22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VA IT contractors, subcontractors and third-party service providers shall address and/or integrate applicable VA Handbook 6500, VA Handbook 6517, </w:t>
      </w:r>
      <w:r w:rsidRPr="008B77D3">
        <w:rPr>
          <w:rFonts w:ascii="Times New Roman" w:hAnsi="Times New Roman" w:cs="Times New Roman"/>
          <w:i/>
          <w:color w:val="000000" w:themeColor="text1"/>
        </w:rPr>
        <w:t xml:space="preserve">Risk Management Framework for Cloud Computing Services </w:t>
      </w:r>
      <w:r w:rsidRPr="008B77D3">
        <w:rPr>
          <w:rFonts w:ascii="Times New Roman" w:hAnsi="Times New Roman" w:cs="Times New Roman"/>
          <w:color w:val="000000" w:themeColor="text1"/>
        </w:rPr>
        <w:t>and Information Security Knowledge Service specifications in delivered IT systems/solutions, products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services. If systems/solutions, products and/or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services do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not directly match VA security requirements, the contractor shall work though the COR/CO to identify the VA organization responsible for governance or resolution.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Contractors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FAR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39.1,</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specifically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prohibitions </w:t>
      </w:r>
      <w:r w:rsidRPr="008B77D3">
        <w:rPr>
          <w:rFonts w:ascii="Times New Roman" w:hAnsi="Times New Roman" w:cs="Times New Roman"/>
          <w:color w:val="000000" w:themeColor="text1"/>
          <w:spacing w:val="-2"/>
        </w:rPr>
        <w:t>referenced.</w:t>
      </w:r>
    </w:p>
    <w:p w14:paraId="54E79077" w14:textId="77777777" w:rsidR="008B77D3" w:rsidRPr="008B77D3" w:rsidRDefault="008B77D3" w:rsidP="008B77D3">
      <w:pPr>
        <w:pStyle w:val="ListParagraph"/>
        <w:widowControl w:val="0"/>
        <w:numPr>
          <w:ilvl w:val="0"/>
          <w:numId w:val="13"/>
        </w:numPr>
        <w:tabs>
          <w:tab w:val="left" w:pos="1003"/>
        </w:tabs>
        <w:autoSpaceDE w:val="0"/>
        <w:autoSpaceDN w:val="0"/>
        <w:spacing w:before="240" w:after="0" w:line="240" w:lineRule="auto"/>
        <w:ind w:right="23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M- 22-18 (September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14, 2022). The term “software” includes firmware, operating 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application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cloud-based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as well as products containing software. The contractor shall provide a self</w:t>
      </w:r>
      <w:proofErr w:type="gramStart"/>
      <w:r w:rsidRPr="008B77D3">
        <w:rPr>
          <w:rFonts w:ascii="Times New Roman" w:hAnsi="Times New Roman" w:cs="Times New Roman"/>
          <w:color w:val="000000" w:themeColor="text1"/>
        </w:rPr>
        <w:t>- attestation</w:t>
      </w:r>
      <w:proofErr w:type="gramEnd"/>
      <w:r w:rsidRPr="008B77D3">
        <w:rPr>
          <w:rFonts w:ascii="Times New Roman" w:hAnsi="Times New Roman" w:cs="Times New Roman"/>
          <w:color w:val="000000" w:themeColor="text1"/>
        </w:rPr>
        <w:t xml:space="preserve">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agency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acceptable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lieu</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producer's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self- </w:t>
      </w:r>
      <w:r w:rsidRPr="008B77D3">
        <w:rPr>
          <w:rFonts w:ascii="Times New Roman" w:hAnsi="Times New Roman" w:cs="Times New Roman"/>
          <w:color w:val="000000" w:themeColor="text1"/>
          <w:spacing w:val="-2"/>
        </w:rPr>
        <w:t>attestation.</w:t>
      </w:r>
    </w:p>
    <w:p w14:paraId="529E0B82" w14:textId="77777777" w:rsidR="008B77D3" w:rsidRPr="008B77D3" w:rsidRDefault="008B77D3" w:rsidP="008B77D3">
      <w:pPr>
        <w:pStyle w:val="ListParagraph"/>
        <w:widowControl w:val="0"/>
        <w:numPr>
          <w:ilvl w:val="0"/>
          <w:numId w:val="13"/>
        </w:numPr>
        <w:tabs>
          <w:tab w:val="left" w:pos="1003"/>
        </w:tabs>
        <w:autoSpaceDE w:val="0"/>
        <w:autoSpaceDN w:val="0"/>
        <w:spacing w:before="241" w:after="0" w:line="240" w:lineRule="auto"/>
        <w:ind w:right="20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ensure all delivered applications, systems and information systems are compliant with Homeland Security Presidential Directive (HSPD) 12 and VA Identity and Access management (IAM) enterprise identity management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requirements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forth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OMB</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M-19-17,</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M-05-24,</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FIPS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201-3,</w:t>
      </w:r>
    </w:p>
    <w:p w14:paraId="142C51BF" w14:textId="77777777" w:rsidR="008B77D3" w:rsidRPr="008B77D3" w:rsidRDefault="008B77D3" w:rsidP="008B77D3">
      <w:pPr>
        <w:pStyle w:val="BodyText"/>
        <w:spacing w:before="82"/>
        <w:ind w:left="1440" w:right="225"/>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Personal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Identity</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Verification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(PIV)</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Federal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Employees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 its successor), M-21-31 and supporting NIST guidance. This applies to Commercial Off-The-Shelf (COTS) product(s) that the contractor did not develop, all software configurations and all customizations.</w:t>
      </w:r>
    </w:p>
    <w:p w14:paraId="0348C5DC" w14:textId="77777777" w:rsidR="008B77D3" w:rsidRPr="008B77D3" w:rsidRDefault="008B77D3" w:rsidP="008B77D3">
      <w:pPr>
        <w:pStyle w:val="ListParagraph"/>
        <w:widowControl w:val="0"/>
        <w:numPr>
          <w:ilvl w:val="0"/>
          <w:numId w:val="13"/>
        </w:numPr>
        <w:tabs>
          <w:tab w:val="left" w:pos="1003"/>
        </w:tabs>
        <w:autoSpaceDE w:val="0"/>
        <w:autoSpaceDN w:val="0"/>
        <w:spacing w:before="240" w:after="0" w:line="240" w:lineRule="auto"/>
        <w:ind w:right="371"/>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trust-based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authentication,</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determined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19DB489D" w14:textId="77777777" w:rsidR="008B77D3" w:rsidRPr="008B77D3" w:rsidRDefault="008B77D3" w:rsidP="008B77D3">
      <w:pPr>
        <w:pStyle w:val="ListParagraph"/>
        <w:widowControl w:val="0"/>
        <w:numPr>
          <w:ilvl w:val="0"/>
          <w:numId w:val="13"/>
        </w:numPr>
        <w:tabs>
          <w:tab w:val="left" w:pos="1003"/>
        </w:tabs>
        <w:autoSpaceDE w:val="0"/>
        <w:autoSpaceDN w:val="0"/>
        <w:spacing w:before="240" w:after="0" w:line="240" w:lineRule="auto"/>
        <w:ind w:right="1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use VA authorized technical security baseline configurations and certify to the COR that applications are fully functional and operate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correctly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intended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compliance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baselines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population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operating</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includes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listed on the NIST National Checklist Program Checklist Repository.</w:t>
      </w:r>
    </w:p>
    <w:p w14:paraId="0C7D71A7" w14:textId="77777777" w:rsidR="008B77D3" w:rsidRPr="008B77D3" w:rsidRDefault="008B77D3" w:rsidP="008B77D3">
      <w:pPr>
        <w:pStyle w:val="ListParagraph"/>
        <w:widowControl w:val="0"/>
        <w:numPr>
          <w:ilvl w:val="0"/>
          <w:numId w:val="13"/>
        </w:numPr>
        <w:tabs>
          <w:tab w:val="left" w:pos="1003"/>
        </w:tabs>
        <w:autoSpaceDE w:val="0"/>
        <w:autoSpaceDN w:val="0"/>
        <w:spacing w:before="240" w:after="0" w:line="240" w:lineRule="auto"/>
        <w:ind w:right="481"/>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standard installation, operation, maintenance, updating and patching of software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alter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configuration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settings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from</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approved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baseline configuration. Software developed for VA must be compatible with VA enterprise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installer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install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default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“program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files”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directory with silently install and uninstall. The contractor shall perform testing of all updates and patching prior to implementation on VA systems.</w:t>
      </w:r>
    </w:p>
    <w:p w14:paraId="437DCA24" w14:textId="77777777" w:rsidR="008B77D3" w:rsidRPr="008B77D3" w:rsidRDefault="008B77D3" w:rsidP="008B77D3">
      <w:pPr>
        <w:pStyle w:val="ListParagraph"/>
        <w:widowControl w:val="0"/>
        <w:numPr>
          <w:ilvl w:val="0"/>
          <w:numId w:val="13"/>
        </w:numPr>
        <w:tabs>
          <w:tab w:val="left" w:pos="1003"/>
        </w:tabs>
        <w:autoSpaceDE w:val="0"/>
        <w:autoSpaceDN w:val="0"/>
        <w:spacing w:before="241" w:after="0" w:line="240" w:lineRule="auto"/>
        <w:ind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designed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normal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users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run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standard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user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context without elevated system administration privileges.</w:t>
      </w:r>
    </w:p>
    <w:p w14:paraId="4BC0A2F1" w14:textId="77777777" w:rsidR="008B77D3" w:rsidRPr="008B77D3" w:rsidRDefault="008B77D3" w:rsidP="008B77D3">
      <w:pPr>
        <w:pStyle w:val="ListParagraph"/>
        <w:widowControl w:val="0"/>
        <w:numPr>
          <w:ilvl w:val="0"/>
          <w:numId w:val="13"/>
        </w:numPr>
        <w:tabs>
          <w:tab w:val="left" w:pos="1003"/>
        </w:tabs>
        <w:autoSpaceDE w:val="0"/>
        <w:autoSpaceDN w:val="0"/>
        <w:spacing w:before="240" w:after="0" w:line="240" w:lineRule="auto"/>
        <w:ind w:right="25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contractor-delivered solutions shall reside </w:t>
      </w:r>
      <w:proofErr w:type="gramStart"/>
      <w:r w:rsidRPr="008B77D3">
        <w:rPr>
          <w:rFonts w:ascii="Times New Roman" w:hAnsi="Times New Roman" w:cs="Times New Roman"/>
          <w:color w:val="000000" w:themeColor="text1"/>
        </w:rPr>
        <w:t>on</w:t>
      </w:r>
      <w:proofErr w:type="gramEnd"/>
      <w:r w:rsidRPr="008B77D3">
        <w:rPr>
          <w:rFonts w:ascii="Times New Roman" w:hAnsi="Times New Roman" w:cs="Times New Roman"/>
          <w:color w:val="000000" w:themeColor="text1"/>
        </w:rPr>
        <w:t xml:space="preserve"> VA approved operating 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Exceptions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granted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written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approval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 xml:space="preserve">the </w:t>
      </w:r>
      <w:r w:rsidRPr="008B77D3">
        <w:rPr>
          <w:rFonts w:ascii="Times New Roman" w:hAnsi="Times New Roman" w:cs="Times New Roman"/>
          <w:color w:val="000000" w:themeColor="text1"/>
          <w:spacing w:val="-2"/>
        </w:rPr>
        <w:t>COR/CO.</w:t>
      </w:r>
    </w:p>
    <w:p w14:paraId="3837C58D" w14:textId="77777777" w:rsidR="008B77D3" w:rsidRPr="008B77D3" w:rsidRDefault="008B77D3" w:rsidP="008B77D3">
      <w:pPr>
        <w:pStyle w:val="ListParagraph"/>
        <w:widowControl w:val="0"/>
        <w:numPr>
          <w:ilvl w:val="0"/>
          <w:numId w:val="13"/>
        </w:numPr>
        <w:tabs>
          <w:tab w:val="left" w:pos="1003"/>
        </w:tabs>
        <w:autoSpaceDE w:val="0"/>
        <w:autoSpaceDN w:val="0"/>
        <w:spacing w:before="240" w:after="0" w:line="240" w:lineRule="auto"/>
        <w:ind w:right="13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design, develop, and implement security and privacy controls in accordance with the provisions of VA security system development life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cycle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outlined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NIST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800-37,</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Risk</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Management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Framework</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Information Systems and Organizations: A System Life Cycle Approach for Security and Privacy, VA Directive and Handbook 6500, and VA Handbook 6517.</w:t>
      </w:r>
    </w:p>
    <w:p w14:paraId="4EA28F6F" w14:textId="77777777" w:rsidR="008B77D3" w:rsidRPr="008B77D3" w:rsidRDefault="008B77D3" w:rsidP="008B77D3">
      <w:pPr>
        <w:pStyle w:val="ListParagraph"/>
        <w:widowControl w:val="0"/>
        <w:numPr>
          <w:ilvl w:val="0"/>
          <w:numId w:val="13"/>
        </w:numPr>
        <w:tabs>
          <w:tab w:val="left" w:pos="1003"/>
        </w:tabs>
        <w:autoSpaceDE w:val="0"/>
        <w:autoSpaceDN w:val="0"/>
        <w:spacing w:before="82" w:after="0" w:line="240" w:lineRule="auto"/>
        <w:ind w:right="17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Privacy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Act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of1974</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Act),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FAR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52.224- 2 Privacy Act, and VA</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rules and regulations issued under the Act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in the design, development, or operation of any system of records on individuals to accomplish a VA function.</w:t>
      </w:r>
    </w:p>
    <w:p w14:paraId="4D656DAA" w14:textId="77777777" w:rsidR="008B77D3" w:rsidRPr="008B77D3" w:rsidRDefault="008B77D3" w:rsidP="008B77D3">
      <w:pPr>
        <w:pStyle w:val="ListParagraph"/>
        <w:widowControl w:val="0"/>
        <w:numPr>
          <w:ilvl w:val="0"/>
          <w:numId w:val="13"/>
        </w:numPr>
        <w:tabs>
          <w:tab w:val="left" w:pos="1001"/>
          <w:tab w:val="left" w:pos="1003"/>
        </w:tabs>
        <w:autoSpaceDE w:val="0"/>
        <w:autoSpaceDN w:val="0"/>
        <w:spacing w:before="240" w:after="0" w:line="240" w:lineRule="auto"/>
        <w:ind w:right="22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ensure the security of all procured or developed information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lastRenderedPageBreak/>
        <w:t>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major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minor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w:t>
      </w:r>
      <w:proofErr w:type="gramStart"/>
      <w:r w:rsidRPr="008B77D3">
        <w:rPr>
          <w:rFonts w:ascii="Times New Roman" w:hAnsi="Times New Roman" w:cs="Times New Roman"/>
          <w:color w:val="000000" w:themeColor="text1"/>
        </w:rPr>
        <w:t>fixes</w:t>
      </w:r>
      <w:proofErr w:type="gramEnd"/>
      <w:r w:rsidRPr="008B77D3">
        <w:rPr>
          <w:rFonts w:ascii="Times New Roman" w:hAnsi="Times New Roman" w:cs="Times New Roman"/>
          <w:color w:val="000000" w:themeColor="text1"/>
        </w:rPr>
        <w:t xml:space="preserve"> do not negatively impact the Information Systems.</w:t>
      </w:r>
    </w:p>
    <w:p w14:paraId="472CF284" w14:textId="77777777" w:rsidR="008B77D3" w:rsidRPr="008B77D3" w:rsidRDefault="008B77D3" w:rsidP="008B77D3">
      <w:pPr>
        <w:pStyle w:val="ListParagraph"/>
        <w:widowControl w:val="0"/>
        <w:numPr>
          <w:ilvl w:val="0"/>
          <w:numId w:val="13"/>
        </w:numPr>
        <w:tabs>
          <w:tab w:val="left" w:pos="1003"/>
        </w:tabs>
        <w:autoSpaceDE w:val="0"/>
        <w:autoSpaceDN w:val="0"/>
        <w:spacing w:before="240" w:after="0" w:line="240" w:lineRule="auto"/>
        <w:ind w:right="22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When the contractor is responsible for operations or maintenance of the systems, the contractor shall apply the security fixes within the timeframe specified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associated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controls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Security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 xml:space="preserve">Knowledge Service. When security fixes involve installing third party patches (such as Microsoft OS patches or Adobe Acrobat), the contractor shall provide written notice to the VA COR/CO that the patch has been validated </w:t>
      </w:r>
      <w:proofErr w:type="gramStart"/>
      <w:r w:rsidRPr="008B77D3">
        <w:rPr>
          <w:rFonts w:ascii="Times New Roman" w:hAnsi="Times New Roman" w:cs="Times New Roman"/>
          <w:color w:val="000000" w:themeColor="text1"/>
        </w:rPr>
        <w:t>as to</w:t>
      </w:r>
      <w:proofErr w:type="gramEnd"/>
      <w:r w:rsidRPr="008B77D3">
        <w:rPr>
          <w:rFonts w:ascii="Times New Roman" w:hAnsi="Times New Roman" w:cs="Times New Roman"/>
          <w:color w:val="000000" w:themeColor="text1"/>
        </w:rPr>
        <w:t xml:space="preserve"> not affecting the Systems within 10 business days.</w:t>
      </w:r>
    </w:p>
    <w:p w14:paraId="2260910A" w14:textId="77777777" w:rsidR="008B77D3" w:rsidRPr="008B77D3" w:rsidRDefault="008B77D3" w:rsidP="008B77D3">
      <w:pPr>
        <w:tabs>
          <w:tab w:val="left" w:pos="1003"/>
        </w:tabs>
        <w:ind w:right="225"/>
        <w:rPr>
          <w:rFonts w:ascii="Times New Roman" w:hAnsi="Times New Roman" w:cs="Times New Roman"/>
          <w:b/>
          <w:bCs/>
          <w:color w:val="000000" w:themeColor="text1"/>
        </w:rPr>
      </w:pPr>
    </w:p>
    <w:p w14:paraId="6DA8F35D" w14:textId="77777777" w:rsidR="008B77D3" w:rsidRPr="008B77D3" w:rsidRDefault="008B77D3" w:rsidP="008B77D3">
      <w:pPr>
        <w:tabs>
          <w:tab w:val="left" w:pos="720"/>
          <w:tab w:val="left" w:pos="1003"/>
        </w:tabs>
        <w:ind w:right="230"/>
        <w:rPr>
          <w:rFonts w:ascii="Times New Roman" w:hAnsi="Times New Roman" w:cs="Times New Roman"/>
          <w:color w:val="000000" w:themeColor="text1"/>
        </w:rPr>
      </w:pPr>
      <w:r w:rsidRPr="008B77D3">
        <w:rPr>
          <w:rFonts w:ascii="Times New Roman" w:hAnsi="Times New Roman" w:cs="Times New Roman"/>
          <w:b/>
          <w:bCs/>
          <w:color w:val="000000" w:themeColor="text1"/>
        </w:rPr>
        <w:t>7.</w:t>
      </w:r>
      <w:r w:rsidRPr="008B77D3">
        <w:rPr>
          <w:rFonts w:ascii="Times New Roman" w:hAnsi="Times New Roman" w:cs="Times New Roman"/>
          <w:b/>
          <w:bCs/>
          <w:color w:val="000000" w:themeColor="text1"/>
        </w:rPr>
        <w:tab/>
        <w:t>INFORMATION</w:t>
      </w:r>
      <w:r w:rsidRPr="008B77D3">
        <w:rPr>
          <w:rFonts w:ascii="Times New Roman" w:hAnsi="Times New Roman" w:cs="Times New Roman"/>
          <w:b/>
          <w:bCs/>
          <w:color w:val="000000" w:themeColor="text1"/>
          <w:spacing w:val="-6"/>
        </w:rPr>
        <w:t xml:space="preserve"> </w:t>
      </w:r>
      <w:r w:rsidRPr="008B77D3">
        <w:rPr>
          <w:rFonts w:ascii="Times New Roman" w:hAnsi="Times New Roman" w:cs="Times New Roman"/>
          <w:b/>
          <w:bCs/>
          <w:color w:val="000000" w:themeColor="text1"/>
        </w:rPr>
        <w:t>SYSTEM</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rPr>
        <w:t>HOSTING,</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rPr>
        <w:t>OPERATION,</w:t>
      </w:r>
      <w:r w:rsidRPr="008B77D3">
        <w:rPr>
          <w:rFonts w:ascii="Times New Roman" w:hAnsi="Times New Roman" w:cs="Times New Roman"/>
          <w:b/>
          <w:bCs/>
          <w:color w:val="000000" w:themeColor="text1"/>
          <w:spacing w:val="-2"/>
        </w:rPr>
        <w:t xml:space="preserve"> </w:t>
      </w:r>
      <w:r w:rsidRPr="008B77D3">
        <w:rPr>
          <w:rFonts w:ascii="Times New Roman" w:hAnsi="Times New Roman" w:cs="Times New Roman"/>
          <w:b/>
          <w:bCs/>
          <w:color w:val="000000" w:themeColor="text1"/>
        </w:rPr>
        <w:t>MAINTENANCE</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rPr>
        <w:t>OR</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spacing w:val="-4"/>
        </w:rPr>
        <w:t>USE</w:t>
      </w:r>
      <w:r w:rsidRPr="008B77D3">
        <w:rPr>
          <w:rFonts w:ascii="Times New Roman" w:hAnsi="Times New Roman" w:cs="Times New Roman"/>
          <w:color w:val="000000" w:themeColor="text1"/>
          <w:spacing w:val="-4"/>
        </w:rPr>
        <w:t>.</w:t>
      </w:r>
    </w:p>
    <w:p w14:paraId="00EC2EE5" w14:textId="127F3738" w:rsidR="008B77D3" w:rsidRPr="0089625C" w:rsidRDefault="0089625C" w:rsidP="0089625C">
      <w:pPr>
        <w:rPr>
          <w:color w:val="FF0000"/>
        </w:rPr>
      </w:pPr>
      <w:r>
        <w:rPr>
          <w:rFonts w:ascii="Times New Roman" w:hAnsi="Times New Roman" w:cs="Times New Roman"/>
          <w:color w:val="000000" w:themeColor="text1"/>
        </w:rPr>
        <w:tab/>
      </w:r>
      <w:r w:rsidRPr="005F7A8E">
        <w:rPr>
          <w:rFonts w:ascii="Times New Roman" w:hAnsi="Times New Roman" w:cs="Times New Roman"/>
          <w:i/>
          <w:iCs/>
          <w:color w:val="FF0000"/>
          <w:sz w:val="24"/>
          <w:szCs w:val="24"/>
        </w:rPr>
        <w:t>This entire section does not apply.</w:t>
      </w:r>
    </w:p>
    <w:p w14:paraId="7FCFB21F" w14:textId="77777777" w:rsidR="008B77D3" w:rsidRPr="008B77D3" w:rsidRDefault="008B77D3" w:rsidP="008B77D3">
      <w:pPr>
        <w:pStyle w:val="BodyText"/>
        <w:spacing w:before="82"/>
        <w:ind w:right="225"/>
        <w:rPr>
          <w:rFonts w:ascii="Times New Roman" w:hAnsi="Times New Roman" w:cs="Times New Roman"/>
          <w:b/>
          <w:bCs/>
          <w:color w:val="000000" w:themeColor="text1"/>
        </w:rPr>
      </w:pPr>
      <w:r w:rsidRPr="008B77D3">
        <w:rPr>
          <w:rFonts w:ascii="Times New Roman" w:hAnsi="Times New Roman" w:cs="Times New Roman"/>
          <w:color w:val="000000" w:themeColor="text1"/>
        </w:rPr>
        <w:t>8.</w:t>
      </w:r>
      <w:r w:rsidRPr="008B77D3">
        <w:rPr>
          <w:rFonts w:ascii="Times New Roman" w:hAnsi="Times New Roman" w:cs="Times New Roman"/>
          <w:color w:val="000000" w:themeColor="text1"/>
        </w:rPr>
        <w:tab/>
      </w:r>
      <w:r w:rsidRPr="008B77D3">
        <w:rPr>
          <w:rFonts w:ascii="Times New Roman" w:hAnsi="Times New Roman" w:cs="Times New Roman"/>
          <w:b/>
          <w:bCs/>
          <w:color w:val="000000" w:themeColor="text1"/>
        </w:rPr>
        <w:t>SECURITY</w:t>
      </w:r>
      <w:r w:rsidRPr="008B77D3">
        <w:rPr>
          <w:rFonts w:ascii="Times New Roman" w:hAnsi="Times New Roman" w:cs="Times New Roman"/>
          <w:b/>
          <w:bCs/>
          <w:color w:val="000000" w:themeColor="text1"/>
          <w:spacing w:val="-8"/>
        </w:rPr>
        <w:t xml:space="preserve"> </w:t>
      </w:r>
      <w:r w:rsidRPr="008B77D3">
        <w:rPr>
          <w:rFonts w:ascii="Times New Roman" w:hAnsi="Times New Roman" w:cs="Times New Roman"/>
          <w:b/>
          <w:bCs/>
          <w:color w:val="000000" w:themeColor="text1"/>
        </w:rPr>
        <w:t>AND</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rPr>
        <w:t>PRIVACY</w:t>
      </w:r>
      <w:r w:rsidRPr="008B77D3">
        <w:rPr>
          <w:rFonts w:ascii="Times New Roman" w:hAnsi="Times New Roman" w:cs="Times New Roman"/>
          <w:b/>
          <w:bCs/>
          <w:color w:val="000000" w:themeColor="text1"/>
          <w:spacing w:val="-2"/>
        </w:rPr>
        <w:t xml:space="preserve"> </w:t>
      </w:r>
      <w:r w:rsidRPr="008B77D3">
        <w:rPr>
          <w:rFonts w:ascii="Times New Roman" w:hAnsi="Times New Roman" w:cs="Times New Roman"/>
          <w:b/>
          <w:bCs/>
          <w:color w:val="000000" w:themeColor="text1"/>
        </w:rPr>
        <w:t>CONTROLS</w:t>
      </w:r>
      <w:r w:rsidRPr="008B77D3">
        <w:rPr>
          <w:rFonts w:ascii="Times New Roman" w:hAnsi="Times New Roman" w:cs="Times New Roman"/>
          <w:b/>
          <w:bCs/>
          <w:color w:val="000000" w:themeColor="text1"/>
          <w:spacing w:val="-3"/>
        </w:rPr>
        <w:t xml:space="preserve"> </w:t>
      </w:r>
      <w:r w:rsidRPr="008B77D3">
        <w:rPr>
          <w:rFonts w:ascii="Times New Roman" w:hAnsi="Times New Roman" w:cs="Times New Roman"/>
          <w:b/>
          <w:bCs/>
          <w:color w:val="000000" w:themeColor="text1"/>
        </w:rPr>
        <w:t>COMPLIANCE</w:t>
      </w:r>
      <w:r w:rsidRPr="008B77D3">
        <w:rPr>
          <w:rFonts w:ascii="Times New Roman" w:hAnsi="Times New Roman" w:cs="Times New Roman"/>
          <w:b/>
          <w:bCs/>
          <w:color w:val="000000" w:themeColor="text1"/>
          <w:spacing w:val="-2"/>
        </w:rPr>
        <w:t xml:space="preserve"> </w:t>
      </w:r>
      <w:r w:rsidRPr="008B77D3">
        <w:rPr>
          <w:rFonts w:ascii="Times New Roman" w:hAnsi="Times New Roman" w:cs="Times New Roman"/>
          <w:b/>
          <w:bCs/>
          <w:color w:val="000000" w:themeColor="text1"/>
        </w:rPr>
        <w:t>TESTING,</w:t>
      </w:r>
      <w:r w:rsidRPr="008B77D3">
        <w:rPr>
          <w:rFonts w:ascii="Times New Roman" w:hAnsi="Times New Roman" w:cs="Times New Roman"/>
          <w:b/>
          <w:bCs/>
          <w:color w:val="000000" w:themeColor="text1"/>
          <w:spacing w:val="-5"/>
        </w:rPr>
        <w:t xml:space="preserve"> </w:t>
      </w:r>
      <w:r w:rsidRPr="008B77D3">
        <w:rPr>
          <w:rFonts w:ascii="Times New Roman" w:hAnsi="Times New Roman" w:cs="Times New Roman"/>
          <w:b/>
          <w:bCs/>
          <w:color w:val="000000" w:themeColor="text1"/>
          <w:spacing w:val="-2"/>
        </w:rPr>
        <w:t>ASSESSMENT</w:t>
      </w:r>
    </w:p>
    <w:p w14:paraId="5DF15289" w14:textId="77777777" w:rsidR="008B77D3" w:rsidRPr="008B77D3" w:rsidRDefault="008B77D3" w:rsidP="008B77D3">
      <w:pPr>
        <w:pStyle w:val="BodyText"/>
        <w:ind w:left="480" w:firstLine="240"/>
        <w:rPr>
          <w:rFonts w:ascii="Times New Roman" w:hAnsi="Times New Roman" w:cs="Times New Roman"/>
          <w:bCs/>
          <w:color w:val="000000" w:themeColor="text1"/>
          <w:spacing w:val="-2"/>
        </w:rPr>
      </w:pPr>
      <w:r w:rsidRPr="008B77D3">
        <w:rPr>
          <w:rFonts w:ascii="Times New Roman" w:hAnsi="Times New Roman" w:cs="Times New Roman"/>
          <w:b/>
          <w:bCs/>
          <w:color w:val="000000" w:themeColor="text1"/>
        </w:rPr>
        <w:t>AND</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rPr>
        <w:t>AUDITING</w:t>
      </w:r>
      <w:r w:rsidRPr="008B77D3">
        <w:rPr>
          <w:rFonts w:ascii="Times New Roman" w:hAnsi="Times New Roman" w:cs="Times New Roman"/>
          <w:bCs/>
          <w:color w:val="000000" w:themeColor="text1"/>
        </w:rPr>
        <w:t>.</w:t>
      </w:r>
      <w:r w:rsidRPr="008B77D3">
        <w:rPr>
          <w:rFonts w:ascii="Times New Roman" w:hAnsi="Times New Roman" w:cs="Times New Roman"/>
          <w:bCs/>
          <w:color w:val="000000" w:themeColor="text1"/>
          <w:spacing w:val="-2"/>
        </w:rPr>
        <w:t xml:space="preserve"> </w:t>
      </w:r>
    </w:p>
    <w:p w14:paraId="0DF84024" w14:textId="77777777" w:rsidR="008B77D3" w:rsidRPr="008B77D3" w:rsidRDefault="008B77D3" w:rsidP="008B77D3">
      <w:pPr>
        <w:pStyle w:val="BodyText"/>
        <w:ind w:left="480" w:firstLine="240"/>
        <w:rPr>
          <w:rFonts w:ascii="Times New Roman" w:hAnsi="Times New Roman" w:cs="Times New Roman"/>
          <w:color w:val="000000" w:themeColor="text1"/>
        </w:rPr>
      </w:pPr>
    </w:p>
    <w:p w14:paraId="07C16DEA" w14:textId="77777777" w:rsidR="008B77D3" w:rsidRPr="008B77D3" w:rsidRDefault="008B77D3" w:rsidP="008B77D3">
      <w:pPr>
        <w:pStyle w:val="ListParagraph"/>
        <w:widowControl w:val="0"/>
        <w:numPr>
          <w:ilvl w:val="0"/>
          <w:numId w:val="16"/>
        </w:numPr>
        <w:tabs>
          <w:tab w:val="left" w:pos="1003"/>
        </w:tabs>
        <w:autoSpaceDE w:val="0"/>
        <w:autoSpaceDN w:val="0"/>
        <w:spacing w:before="82" w:after="0" w:line="240" w:lineRule="auto"/>
        <w:ind w:left="990" w:right="225"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Should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request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shall</w:t>
      </w:r>
      <w:proofErr w:type="gramEnd"/>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copy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their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(corporation’s, sole proprietorship’s, partnership’s, limited liability company (LLC), or other business structure entity’s) policies, procedures, evidence and independent report summaries related to specified cybersecurity frameworks (International Organization for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Standardization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(ISO), NIST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Cybersecurity Framework (CSF), etc.). VA or its third-party/partner designee (if applicable) are further entitled to perform their own audits and security/penetration tests of the contractor’s IT or systems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controls,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ascertain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whether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complying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 information security, network or system requirements mandated in the agreement between VA and the contractor.</w:t>
      </w:r>
    </w:p>
    <w:p w14:paraId="22A24C67" w14:textId="77777777" w:rsidR="008B77D3" w:rsidRPr="008B77D3" w:rsidRDefault="008B77D3" w:rsidP="008B77D3">
      <w:pPr>
        <w:pStyle w:val="ListParagraph"/>
        <w:widowControl w:val="0"/>
        <w:numPr>
          <w:ilvl w:val="0"/>
          <w:numId w:val="16"/>
        </w:numPr>
        <w:tabs>
          <w:tab w:val="left" w:pos="1003"/>
        </w:tabs>
        <w:autoSpaceDE w:val="0"/>
        <w:autoSpaceDN w:val="0"/>
        <w:spacing w:before="240" w:after="0" w:line="240" w:lineRule="auto"/>
        <w:ind w:left="990" w:right="149"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uses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destroy,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maintain,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receive,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retain,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VA </w:t>
      </w:r>
      <w:r w:rsidRPr="008B77D3">
        <w:rPr>
          <w:rFonts w:ascii="Times New Roman" w:hAnsi="Times New Roman" w:cs="Times New Roman"/>
          <w:color w:val="000000" w:themeColor="text1"/>
          <w:spacing w:val="-2"/>
        </w:rPr>
        <w:t>information.</w:t>
      </w:r>
    </w:p>
    <w:p w14:paraId="4759CD34" w14:textId="77777777" w:rsidR="008B77D3" w:rsidRPr="008B77D3" w:rsidRDefault="008B77D3" w:rsidP="008B77D3">
      <w:pPr>
        <w:pStyle w:val="ListParagraph"/>
        <w:widowControl w:val="0"/>
        <w:numPr>
          <w:ilvl w:val="0"/>
          <w:numId w:val="16"/>
        </w:numPr>
        <w:tabs>
          <w:tab w:val="left" w:pos="1003"/>
        </w:tabs>
        <w:autoSpaceDE w:val="0"/>
        <w:autoSpaceDN w:val="0"/>
        <w:spacing w:before="240" w:after="0" w:line="240" w:lineRule="auto"/>
        <w:ind w:left="990" w:right="175"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As part of these audits, tests and assessments, the contractor shall provide all 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requested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includes,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but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limited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 following: equipment lists, network or infrastructure diagrams, relevant policy documents, system logs or details on information systems accessing, transporting, or processing VA data.</w:t>
      </w:r>
    </w:p>
    <w:p w14:paraId="5B223029" w14:textId="77777777" w:rsidR="008B77D3" w:rsidRPr="008B77D3" w:rsidRDefault="008B77D3" w:rsidP="008B77D3">
      <w:pPr>
        <w:pStyle w:val="ListParagraph"/>
        <w:widowControl w:val="0"/>
        <w:numPr>
          <w:ilvl w:val="0"/>
          <w:numId w:val="16"/>
        </w:numPr>
        <w:tabs>
          <w:tab w:val="left" w:pos="1003"/>
        </w:tabs>
        <w:autoSpaceDE w:val="0"/>
        <w:autoSpaceDN w:val="0"/>
        <w:spacing w:before="240" w:after="0" w:line="240" w:lineRule="auto"/>
        <w:ind w:left="990" w:right="135"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own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expense,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recommendations resulting from VA audits, inspections and tests. VA further retains the right to view</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related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lastRenderedPageBreak/>
        <w:t>security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reports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has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generated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part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own security assessment. The contractor</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shall also notify 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existence</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any such security reports or other related assessments, upon completion and </w:t>
      </w:r>
      <w:r w:rsidRPr="008B77D3">
        <w:rPr>
          <w:rFonts w:ascii="Times New Roman" w:hAnsi="Times New Roman" w:cs="Times New Roman"/>
          <w:color w:val="000000" w:themeColor="text1"/>
          <w:spacing w:val="-2"/>
        </w:rPr>
        <w:t>validation.</w:t>
      </w:r>
    </w:p>
    <w:p w14:paraId="499E80CA" w14:textId="77777777" w:rsidR="008B77D3" w:rsidRPr="008B77D3" w:rsidRDefault="008B77D3" w:rsidP="008B77D3">
      <w:pPr>
        <w:pStyle w:val="ListParagraph"/>
        <w:widowControl w:val="0"/>
        <w:numPr>
          <w:ilvl w:val="0"/>
          <w:numId w:val="16"/>
        </w:numPr>
        <w:tabs>
          <w:tab w:val="left" w:pos="1003"/>
        </w:tabs>
        <w:autoSpaceDE w:val="0"/>
        <w:autoSpaceDN w:val="0"/>
        <w:spacing w:before="241" w:after="0" w:line="240" w:lineRule="auto"/>
        <w:ind w:left="990" w:right="135" w:hanging="27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VA appointed auditors or other government agency partners may be granted access to such documentation on a need-to-know basis and coordinated through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COR/CO.</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recommendations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which result from these regulatory assessments on the part of VA regulators and associated government agency partners.</w:t>
      </w:r>
    </w:p>
    <w:p w14:paraId="60BFB4CD" w14:textId="77777777" w:rsidR="008B77D3" w:rsidRPr="008B77D3" w:rsidRDefault="008B77D3" w:rsidP="008B77D3">
      <w:pPr>
        <w:tabs>
          <w:tab w:val="left" w:pos="720"/>
          <w:tab w:val="left" w:pos="1003"/>
        </w:tabs>
        <w:spacing w:before="241"/>
        <w:ind w:right="130"/>
        <w:rPr>
          <w:rFonts w:ascii="Times New Roman" w:hAnsi="Times New Roman" w:cs="Times New Roman"/>
          <w:b/>
          <w:bCs/>
          <w:color w:val="000000" w:themeColor="text1"/>
        </w:rPr>
      </w:pPr>
      <w:r w:rsidRPr="008B77D3">
        <w:rPr>
          <w:rFonts w:ascii="Times New Roman" w:hAnsi="Times New Roman" w:cs="Times New Roman"/>
          <w:color w:val="000000" w:themeColor="text1"/>
        </w:rPr>
        <w:t>9.</w:t>
      </w:r>
      <w:r w:rsidRPr="008B77D3">
        <w:rPr>
          <w:rFonts w:ascii="Times New Roman" w:hAnsi="Times New Roman" w:cs="Times New Roman"/>
          <w:color w:val="000000" w:themeColor="text1"/>
        </w:rPr>
        <w:tab/>
      </w:r>
      <w:r w:rsidRPr="008B77D3">
        <w:rPr>
          <w:rFonts w:ascii="Times New Roman" w:hAnsi="Times New Roman" w:cs="Times New Roman"/>
          <w:b/>
          <w:bCs/>
          <w:color w:val="000000" w:themeColor="text1"/>
        </w:rPr>
        <w:t>PRODUCT</w:t>
      </w:r>
      <w:r w:rsidRPr="008B77D3">
        <w:rPr>
          <w:rFonts w:ascii="Times New Roman" w:hAnsi="Times New Roman" w:cs="Times New Roman"/>
          <w:b/>
          <w:bCs/>
          <w:color w:val="000000" w:themeColor="text1"/>
          <w:spacing w:val="-7"/>
        </w:rPr>
        <w:t xml:space="preserve"> </w:t>
      </w:r>
      <w:r w:rsidRPr="008B77D3">
        <w:rPr>
          <w:rFonts w:ascii="Times New Roman" w:hAnsi="Times New Roman" w:cs="Times New Roman"/>
          <w:b/>
          <w:bCs/>
          <w:color w:val="000000" w:themeColor="text1"/>
        </w:rPr>
        <w:t>INTEGRITY,</w:t>
      </w:r>
      <w:r w:rsidRPr="008B77D3">
        <w:rPr>
          <w:rFonts w:ascii="Times New Roman" w:hAnsi="Times New Roman" w:cs="Times New Roman"/>
          <w:b/>
          <w:bCs/>
          <w:color w:val="000000" w:themeColor="text1"/>
          <w:spacing w:val="-6"/>
        </w:rPr>
        <w:t xml:space="preserve"> </w:t>
      </w:r>
      <w:r w:rsidRPr="008B77D3">
        <w:rPr>
          <w:rFonts w:ascii="Times New Roman" w:hAnsi="Times New Roman" w:cs="Times New Roman"/>
          <w:b/>
          <w:bCs/>
          <w:color w:val="000000" w:themeColor="text1"/>
        </w:rPr>
        <w:t>AUTHENTICITY,</w:t>
      </w:r>
      <w:r w:rsidRPr="008B77D3">
        <w:rPr>
          <w:rFonts w:ascii="Times New Roman" w:hAnsi="Times New Roman" w:cs="Times New Roman"/>
          <w:b/>
          <w:bCs/>
          <w:color w:val="000000" w:themeColor="text1"/>
          <w:spacing w:val="-5"/>
        </w:rPr>
        <w:t xml:space="preserve"> </w:t>
      </w:r>
      <w:r w:rsidRPr="008B77D3">
        <w:rPr>
          <w:rFonts w:ascii="Times New Roman" w:hAnsi="Times New Roman" w:cs="Times New Roman"/>
          <w:b/>
          <w:bCs/>
          <w:color w:val="000000" w:themeColor="text1"/>
        </w:rPr>
        <w:t>PROVENANCE,</w:t>
      </w:r>
      <w:r w:rsidRPr="008B77D3">
        <w:rPr>
          <w:rFonts w:ascii="Times New Roman" w:hAnsi="Times New Roman" w:cs="Times New Roman"/>
          <w:b/>
          <w:bCs/>
          <w:color w:val="000000" w:themeColor="text1"/>
          <w:spacing w:val="-5"/>
        </w:rPr>
        <w:t xml:space="preserve"> </w:t>
      </w:r>
      <w:r w:rsidRPr="008B77D3">
        <w:rPr>
          <w:rFonts w:ascii="Times New Roman" w:hAnsi="Times New Roman" w:cs="Times New Roman"/>
          <w:b/>
          <w:bCs/>
          <w:color w:val="000000" w:themeColor="text1"/>
        </w:rPr>
        <w:t>ANTI-</w:t>
      </w:r>
      <w:r w:rsidRPr="008B77D3">
        <w:rPr>
          <w:rFonts w:ascii="Times New Roman" w:hAnsi="Times New Roman" w:cs="Times New Roman"/>
          <w:b/>
          <w:bCs/>
          <w:color w:val="000000" w:themeColor="text1"/>
          <w:spacing w:val="-2"/>
        </w:rPr>
        <w:t>COUNTERFEIT</w:t>
      </w:r>
    </w:p>
    <w:p w14:paraId="3587FA22" w14:textId="77777777" w:rsidR="008B77D3" w:rsidRPr="008B77D3" w:rsidRDefault="008B77D3" w:rsidP="008B77D3">
      <w:pPr>
        <w:pStyle w:val="BodyText"/>
        <w:ind w:left="720" w:right="225"/>
        <w:rPr>
          <w:rFonts w:ascii="Times New Roman" w:hAnsi="Times New Roman" w:cs="Times New Roman"/>
          <w:color w:val="000000" w:themeColor="text1"/>
        </w:rPr>
      </w:pPr>
      <w:r w:rsidRPr="008B77D3">
        <w:rPr>
          <w:rFonts w:ascii="Times New Roman" w:hAnsi="Times New Roman" w:cs="Times New Roman"/>
          <w:b/>
          <w:bCs/>
          <w:color w:val="000000" w:themeColor="text1"/>
        </w:rPr>
        <w:t>AND</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rPr>
        <w:t>ANTI-TAMPERING</w:t>
      </w:r>
      <w:r w:rsidRPr="008B77D3">
        <w:rPr>
          <w:rFonts w:ascii="Times New Roman" w:hAnsi="Times New Roman" w:cs="Times New Roman"/>
          <w:b/>
          <w:color w:val="000000" w:themeColor="text1"/>
        </w:rPr>
        <w:t>.</w:t>
      </w:r>
      <w:r w:rsidRPr="008B77D3">
        <w:rPr>
          <w:rFonts w:ascii="Times New Roman" w:hAnsi="Times New Roman" w:cs="Times New Roman"/>
          <w:b/>
          <w:color w:val="000000" w:themeColor="text1"/>
          <w:spacing w:val="40"/>
        </w:rPr>
        <w:t xml:space="preserve"> </w:t>
      </w:r>
    </w:p>
    <w:p w14:paraId="3C93C624" w14:textId="77777777" w:rsidR="008B77D3" w:rsidRPr="008B77D3" w:rsidRDefault="008B77D3" w:rsidP="008B77D3">
      <w:pPr>
        <w:pStyle w:val="ListParagraph"/>
        <w:widowControl w:val="0"/>
        <w:numPr>
          <w:ilvl w:val="0"/>
          <w:numId w:val="17"/>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comply with Code of Federal Regulations (CFR) Title 15 Part 7, “Securing the Information and Communications Technology and Services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(ICTS)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Supply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Chain”,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which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prohibits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ICTS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Transactions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from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foreign adversaries. ICTS Transactions are defined as any acquisition, importation, transfer, installation, dealing in or use of any information and communications technology</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service,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including</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ongoing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activities,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such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managed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services, data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transmission,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updates</w:t>
      </w:r>
      <w:proofErr w:type="gramStart"/>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repairs</w:t>
      </w:r>
      <w:proofErr w:type="gramEnd"/>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platforming</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hosting of applications for consumer download.</w:t>
      </w:r>
    </w:p>
    <w:p w14:paraId="0C251A1D" w14:textId="77777777" w:rsidR="008B77D3" w:rsidRPr="008B77D3" w:rsidRDefault="008B77D3" w:rsidP="008B77D3">
      <w:pPr>
        <w:pStyle w:val="ListParagraph"/>
        <w:widowControl w:val="0"/>
        <w:numPr>
          <w:ilvl w:val="0"/>
          <w:numId w:val="17"/>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When contracting terms require the contractor to procure equipment, the contractor shall purchase or acquire the equipment from an Original Equipment Manufacturer (OEM) or an authorized reseller of the OEM. The contractor shall attest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that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procured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from</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OEM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authorized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reseller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distributor </w:t>
      </w:r>
      <w:proofErr w:type="gramStart"/>
      <w:r w:rsidRPr="008B77D3">
        <w:rPr>
          <w:rFonts w:ascii="Times New Roman" w:hAnsi="Times New Roman" w:cs="Times New Roman"/>
          <w:color w:val="000000" w:themeColor="text1"/>
        </w:rPr>
        <w:t>are</w:t>
      </w:r>
      <w:proofErr w:type="gramEnd"/>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authentic.</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procurement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unavailable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from</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OEM</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authorized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reseller, the contractor shall submit in </w:t>
      </w:r>
      <w:proofErr w:type="gramStart"/>
      <w:r w:rsidRPr="008B77D3">
        <w:rPr>
          <w:rFonts w:ascii="Times New Roman" w:hAnsi="Times New Roman" w:cs="Times New Roman"/>
          <w:color w:val="000000" w:themeColor="text1"/>
        </w:rPr>
        <w:t>writing,</w:t>
      </w:r>
      <w:proofErr w:type="gramEnd"/>
      <w:r w:rsidRPr="008B77D3">
        <w:rPr>
          <w:rFonts w:ascii="Times New Roman" w:hAnsi="Times New Roman" w:cs="Times New Roman"/>
          <w:color w:val="000000" w:themeColor="text1"/>
        </w:rPr>
        <w:t xml:space="preserve"> details of the circumstances prohibiting this from happening and procure a product waiver from the VA COR/CO.</w:t>
      </w:r>
    </w:p>
    <w:p w14:paraId="06678582" w14:textId="77777777" w:rsidR="008B77D3" w:rsidRPr="008B77D3" w:rsidRDefault="008B77D3" w:rsidP="008B77D3">
      <w:pPr>
        <w:tabs>
          <w:tab w:val="left" w:pos="1003"/>
        </w:tabs>
        <w:ind w:left="720" w:right="202"/>
        <w:rPr>
          <w:rFonts w:ascii="Times New Roman" w:hAnsi="Times New Roman" w:cs="Times New Roman"/>
          <w:color w:val="000000" w:themeColor="text1"/>
        </w:rPr>
      </w:pPr>
    </w:p>
    <w:p w14:paraId="4C797DD4" w14:textId="77777777" w:rsidR="008B77D3" w:rsidRPr="008B77D3" w:rsidRDefault="008B77D3" w:rsidP="008B77D3">
      <w:pPr>
        <w:pStyle w:val="ListParagraph"/>
        <w:widowControl w:val="0"/>
        <w:numPr>
          <w:ilvl w:val="0"/>
          <w:numId w:val="17"/>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All contractors </w:t>
      </w:r>
      <w:proofErr w:type="gramStart"/>
      <w:r w:rsidRPr="008B77D3">
        <w:rPr>
          <w:rFonts w:ascii="Times New Roman" w:hAnsi="Times New Roman" w:cs="Times New Roman"/>
          <w:color w:val="000000" w:themeColor="text1"/>
        </w:rPr>
        <w:t>shall</w:t>
      </w:r>
      <w:proofErr w:type="gramEnd"/>
      <w:r w:rsidRPr="008B77D3">
        <w:rPr>
          <w:rFonts w:ascii="Times New Roman" w:hAnsi="Times New Roman" w:cs="Times New Roman"/>
          <w:color w:val="000000" w:themeColor="text1"/>
        </w:rPr>
        <w:t xml:space="preserve">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protection</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practices,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integrity</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management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program</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 xml:space="preserve">sub-supplier provided components, and replacement parts requests. The contractor shall make spare parts available. All </w:t>
      </w:r>
      <w:proofErr w:type="gramStart"/>
      <w:r w:rsidRPr="008B77D3">
        <w:rPr>
          <w:rFonts w:ascii="Times New Roman" w:hAnsi="Times New Roman" w:cs="Times New Roman"/>
          <w:color w:val="000000" w:themeColor="text1"/>
        </w:rPr>
        <w:t>contractor</w:t>
      </w:r>
      <w:proofErr w:type="gramEnd"/>
      <w:r w:rsidRPr="008B77D3">
        <w:rPr>
          <w:rFonts w:ascii="Times New Roman" w:hAnsi="Times New Roman" w:cs="Times New Roman"/>
          <w:color w:val="000000" w:themeColor="text1"/>
        </w:rPr>
        <w:t>(s) shall specify how digital delivery</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for procured products, including patches, will be validated and monitored to ensure consistent delivery. The contractor shall apply encryption technology to protect procured products throughout the delivery process.</w:t>
      </w:r>
    </w:p>
    <w:p w14:paraId="6BDD114B" w14:textId="77777777" w:rsidR="008B77D3" w:rsidRPr="008B77D3" w:rsidRDefault="008B77D3" w:rsidP="008B77D3">
      <w:pPr>
        <w:pStyle w:val="ListParagraph"/>
        <w:widowControl w:val="0"/>
        <w:numPr>
          <w:ilvl w:val="0"/>
          <w:numId w:val="17"/>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provides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patches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publish or provide a hash conforming to the FIPS Security Requirements for Cryptographic Modules (FIPS 140-2 or successor).</w:t>
      </w:r>
    </w:p>
    <w:p w14:paraId="1AED5DF0" w14:textId="77777777" w:rsidR="008B77D3" w:rsidRPr="008B77D3" w:rsidRDefault="008B77D3" w:rsidP="008B77D3">
      <w:pPr>
        <w:pStyle w:val="ListParagraph"/>
        <w:widowControl w:val="0"/>
        <w:numPr>
          <w:ilvl w:val="0"/>
          <w:numId w:val="17"/>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materials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(SBOM)</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procured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1F39850D" w14:textId="77777777" w:rsidR="008B77D3" w:rsidRPr="008B77D3" w:rsidRDefault="008B77D3" w:rsidP="008B77D3">
      <w:pPr>
        <w:pStyle w:val="ListParagraph"/>
        <w:widowControl w:val="0"/>
        <w:numPr>
          <w:ilvl w:val="0"/>
          <w:numId w:val="17"/>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Contractors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arrange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trusted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channels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ship procured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products,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such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registered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mail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tamper-evident packaging for physical deliveries.</w:t>
      </w:r>
    </w:p>
    <w:p w14:paraId="7CB1F46C" w14:textId="77777777" w:rsidR="008B77D3" w:rsidRPr="008B77D3" w:rsidRDefault="008B77D3" w:rsidP="008B77D3">
      <w:pPr>
        <w:pStyle w:val="ListParagraph"/>
        <w:widowControl w:val="0"/>
        <w:numPr>
          <w:ilvl w:val="0"/>
          <w:numId w:val="17"/>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Throughout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delivery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process,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demonstrate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capability for detecting unauthorized access (tampering).</w:t>
      </w:r>
    </w:p>
    <w:p w14:paraId="51FAD5FC" w14:textId="77777777" w:rsidR="008B77D3" w:rsidRPr="008B77D3" w:rsidRDefault="008B77D3" w:rsidP="008B77D3">
      <w:pPr>
        <w:pStyle w:val="ListParagraph"/>
        <w:widowControl w:val="0"/>
        <w:numPr>
          <w:ilvl w:val="0"/>
          <w:numId w:val="17"/>
        </w:numPr>
        <w:tabs>
          <w:tab w:val="left" w:pos="1003"/>
        </w:tabs>
        <w:autoSpaceDE w:val="0"/>
        <w:autoSpaceDN w:val="0"/>
        <w:spacing w:before="240" w:after="0" w:line="240" w:lineRule="auto"/>
        <w:ind w:right="2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demonstrate</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chain-of-custody</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documentation</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 xml:space="preserve">procured products and require tamper-evident packaging for the delivery of this </w:t>
      </w:r>
      <w:r w:rsidRPr="008B77D3">
        <w:rPr>
          <w:rFonts w:ascii="Times New Roman" w:hAnsi="Times New Roman" w:cs="Times New Roman"/>
          <w:color w:val="000000" w:themeColor="text1"/>
          <w:spacing w:val="-2"/>
        </w:rPr>
        <w:t>hardware.</w:t>
      </w:r>
    </w:p>
    <w:p w14:paraId="1EEFFD0A" w14:textId="77777777" w:rsidR="008B77D3" w:rsidRPr="008B77D3" w:rsidRDefault="008B77D3" w:rsidP="008B77D3">
      <w:pPr>
        <w:pStyle w:val="ListParagraph"/>
        <w:tabs>
          <w:tab w:val="left" w:pos="1003"/>
        </w:tabs>
        <w:ind w:right="257"/>
        <w:rPr>
          <w:rFonts w:ascii="Times New Roman" w:hAnsi="Times New Roman" w:cs="Times New Roman"/>
          <w:color w:val="000000" w:themeColor="text1"/>
        </w:rPr>
      </w:pPr>
    </w:p>
    <w:p w14:paraId="77CB2FF6" w14:textId="77777777" w:rsidR="008B77D3" w:rsidRPr="008B77D3" w:rsidRDefault="008B77D3" w:rsidP="008B77D3">
      <w:pPr>
        <w:tabs>
          <w:tab w:val="left" w:pos="552"/>
        </w:tabs>
        <w:spacing w:before="82"/>
        <w:ind w:left="552" w:right="613" w:hanging="552"/>
        <w:rPr>
          <w:rFonts w:ascii="Times New Roman" w:hAnsi="Times New Roman" w:cs="Times New Roman"/>
          <w:color w:val="000000" w:themeColor="text1"/>
        </w:rPr>
      </w:pPr>
      <w:r w:rsidRPr="008B77D3">
        <w:rPr>
          <w:rFonts w:ascii="Times New Roman" w:hAnsi="Times New Roman" w:cs="Times New Roman"/>
          <w:b/>
          <w:color w:val="000000" w:themeColor="text1"/>
        </w:rPr>
        <w:t>10.</w:t>
      </w:r>
      <w:r w:rsidRPr="008B77D3">
        <w:rPr>
          <w:rFonts w:ascii="Times New Roman" w:hAnsi="Times New Roman" w:cs="Times New Roman"/>
          <w:b/>
          <w:color w:val="000000" w:themeColor="text1"/>
        </w:rPr>
        <w:tab/>
        <w:t>VIRUSES,</w:t>
      </w:r>
      <w:r w:rsidRPr="008B77D3">
        <w:rPr>
          <w:rFonts w:ascii="Times New Roman" w:hAnsi="Times New Roman" w:cs="Times New Roman"/>
          <w:b/>
          <w:color w:val="000000" w:themeColor="text1"/>
          <w:spacing w:val="-3"/>
        </w:rPr>
        <w:t xml:space="preserve"> </w:t>
      </w:r>
      <w:r w:rsidRPr="008B77D3">
        <w:rPr>
          <w:rFonts w:ascii="Times New Roman" w:hAnsi="Times New Roman" w:cs="Times New Roman"/>
          <w:b/>
          <w:color w:val="000000" w:themeColor="text1"/>
        </w:rPr>
        <w:t>FIRMWARE</w:t>
      </w:r>
      <w:r w:rsidRPr="008B77D3">
        <w:rPr>
          <w:rFonts w:ascii="Times New Roman" w:hAnsi="Times New Roman" w:cs="Times New Roman"/>
          <w:b/>
          <w:color w:val="000000" w:themeColor="text1"/>
          <w:spacing w:val="-3"/>
        </w:rPr>
        <w:t xml:space="preserve"> </w:t>
      </w:r>
      <w:r w:rsidRPr="008B77D3">
        <w:rPr>
          <w:rFonts w:ascii="Times New Roman" w:hAnsi="Times New Roman" w:cs="Times New Roman"/>
          <w:b/>
          <w:color w:val="000000" w:themeColor="text1"/>
        </w:rPr>
        <w:t>AND</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MALWARE.</w:t>
      </w:r>
      <w:r w:rsidRPr="008B77D3">
        <w:rPr>
          <w:rFonts w:ascii="Times New Roman" w:hAnsi="Times New Roman" w:cs="Times New Roman"/>
          <w:b/>
          <w:color w:val="000000" w:themeColor="text1"/>
          <w:spacing w:val="40"/>
        </w:rPr>
        <w:t xml:space="preserve"> </w:t>
      </w:r>
    </w:p>
    <w:p w14:paraId="48FBED92" w14:textId="77777777" w:rsidR="008B77D3" w:rsidRPr="008B77D3" w:rsidRDefault="008B77D3" w:rsidP="008B77D3">
      <w:pPr>
        <w:pStyle w:val="ListParagraph"/>
        <w:widowControl w:val="0"/>
        <w:numPr>
          <w:ilvl w:val="0"/>
          <w:numId w:val="18"/>
        </w:numPr>
        <w:tabs>
          <w:tab w:val="left" w:pos="1003"/>
        </w:tabs>
        <w:autoSpaceDE w:val="0"/>
        <w:autoSpaceDN w:val="0"/>
        <w:spacing w:before="240" w:after="0" w:line="240" w:lineRule="auto"/>
        <w:ind w:left="1080" w:right="161"/>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warrants it has no knowledge of and did not </w:t>
      </w:r>
      <w:proofErr w:type="gramStart"/>
      <w:r w:rsidRPr="008B77D3">
        <w:rPr>
          <w:rFonts w:ascii="Times New Roman" w:hAnsi="Times New Roman" w:cs="Times New Roman"/>
          <w:color w:val="000000" w:themeColor="text1"/>
        </w:rPr>
        <w:t>insert,</w:t>
      </w:r>
      <w:proofErr w:type="gramEnd"/>
      <w:r w:rsidRPr="008B77D3">
        <w:rPr>
          <w:rFonts w:ascii="Times New Roman" w:hAnsi="Times New Roman" w:cs="Times New Roman"/>
          <w:color w:val="000000" w:themeColor="text1"/>
        </w:rPr>
        <w:t xml:space="preserve"> any malicious virus and/or malware code into any software or patches provided to VA which could potentially harm or disrupt VA information systems. The contractor shall use due diligence, if supplying third-party software or patches, 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ensure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third-party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has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inserted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malicious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code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virus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which could damage or disrupt VA information systems.</w:t>
      </w:r>
    </w:p>
    <w:p w14:paraId="03D5E7F6" w14:textId="77777777" w:rsidR="008B77D3" w:rsidRPr="008B77D3" w:rsidRDefault="008B77D3" w:rsidP="008B77D3">
      <w:pPr>
        <w:pStyle w:val="ListParagraph"/>
        <w:widowControl w:val="0"/>
        <w:numPr>
          <w:ilvl w:val="0"/>
          <w:numId w:val="18"/>
        </w:numPr>
        <w:tabs>
          <w:tab w:val="left" w:pos="1003"/>
        </w:tabs>
        <w:autoSpaceDE w:val="0"/>
        <w:autoSpaceDN w:val="0"/>
        <w:spacing w:before="240" w:after="0" w:line="240" w:lineRule="auto"/>
        <w:ind w:left="1080"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arrange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provision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technical</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 xml:space="preserve">justification as to why any “false positive” hit has taken place to ensure their code’s supply chain has not been compromised. Justification may be required, but is not limited </w:t>
      </w:r>
      <w:proofErr w:type="gramStart"/>
      <w:r w:rsidRPr="008B77D3">
        <w:rPr>
          <w:rFonts w:ascii="Times New Roman" w:hAnsi="Times New Roman" w:cs="Times New Roman"/>
          <w:color w:val="000000" w:themeColor="text1"/>
        </w:rPr>
        <w:t>to,</w:t>
      </w:r>
      <w:proofErr w:type="gramEnd"/>
      <w:r w:rsidRPr="008B77D3">
        <w:rPr>
          <w:rFonts w:ascii="Times New Roman" w:hAnsi="Times New Roman" w:cs="Times New Roman"/>
          <w:color w:val="000000" w:themeColor="text1"/>
        </w:rPr>
        <w:t xml:space="preserve"> when install files, scripts, firmware, or other contractor-delivered software solutions (including third-party install files, scripts, firmware, or other software) are flagged as malicious, infected, or suspicious by an anti-virus </w:t>
      </w:r>
      <w:r w:rsidRPr="008B77D3">
        <w:rPr>
          <w:rFonts w:ascii="Times New Roman" w:hAnsi="Times New Roman" w:cs="Times New Roman"/>
          <w:color w:val="000000" w:themeColor="text1"/>
          <w:spacing w:val="-2"/>
        </w:rPr>
        <w:t>vendor.</w:t>
      </w:r>
    </w:p>
    <w:p w14:paraId="40308DC0" w14:textId="77777777" w:rsidR="008B77D3" w:rsidRPr="008B77D3" w:rsidRDefault="008B77D3" w:rsidP="008B77D3">
      <w:pPr>
        <w:pStyle w:val="ListParagraph"/>
        <w:widowControl w:val="0"/>
        <w:numPr>
          <w:ilvl w:val="0"/>
          <w:numId w:val="18"/>
        </w:numPr>
        <w:tabs>
          <w:tab w:val="left" w:pos="1003"/>
        </w:tabs>
        <w:autoSpaceDE w:val="0"/>
        <w:autoSpaceDN w:val="0"/>
        <w:spacing w:before="240" w:after="0" w:line="240" w:lineRule="auto"/>
        <w:ind w:left="1080" w:right="13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not upload (intentionally or negligently) any virus, worm, malware or any harmful or malicious content, component and/or corrupted data/source code (hereinafter “virus or other malware”) onto VA computer and information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networks.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introduced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clause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violated), upon written request from the VA CO, the contractor shall:</w:t>
      </w:r>
    </w:p>
    <w:p w14:paraId="21BAE03C"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ind w:left="1800" w:right="317"/>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Take all necessary </w:t>
      </w:r>
      <w:proofErr w:type="gramStart"/>
      <w:r w:rsidRPr="008B77D3">
        <w:rPr>
          <w:rFonts w:ascii="Times New Roman" w:hAnsi="Times New Roman" w:cs="Times New Roman"/>
          <w:color w:val="000000" w:themeColor="text1"/>
        </w:rPr>
        <w:t>action</w:t>
      </w:r>
      <w:proofErr w:type="gramEnd"/>
      <w:r w:rsidRPr="008B77D3">
        <w:rPr>
          <w:rFonts w:ascii="Times New Roman" w:hAnsi="Times New Roman" w:cs="Times New Roman"/>
          <w:color w:val="000000" w:themeColor="text1"/>
        </w:rPr>
        <w:t xml:space="preserve"> to correct the incident, to include </w:t>
      </w:r>
      <w:proofErr w:type="gramStart"/>
      <w:r w:rsidRPr="008B77D3">
        <w:rPr>
          <w:rFonts w:ascii="Times New Roman" w:hAnsi="Times New Roman" w:cs="Times New Roman"/>
          <w:color w:val="000000" w:themeColor="text1"/>
        </w:rPr>
        <w:t>any and all</w:t>
      </w:r>
      <w:proofErr w:type="gramEnd"/>
      <w:r w:rsidRPr="008B77D3">
        <w:rPr>
          <w:rFonts w:ascii="Times New Roman" w:hAnsi="Times New Roman" w:cs="Times New Roman"/>
          <w:color w:val="000000" w:themeColor="text1"/>
        </w:rPr>
        <w:t xml:space="preserve"> assistance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eliminate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virus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other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malware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throughout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VA’s information networks, computer systems and information systems; and</w:t>
      </w:r>
    </w:p>
    <w:p w14:paraId="19391D57"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ind w:left="1800" w:right="25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commercially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reasonable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efforts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restore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operational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efficiency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 remediate</w:t>
      </w:r>
      <w:r w:rsidRPr="008B77D3">
        <w:rPr>
          <w:rFonts w:ascii="Times New Roman" w:hAnsi="Times New Roman" w:cs="Times New Roman"/>
          <w:color w:val="000000" w:themeColor="text1"/>
          <w:spacing w:val="-4"/>
        </w:rPr>
        <w:t xml:space="preserve"> </w:t>
      </w:r>
      <w:proofErr w:type="gramStart"/>
      <w:r w:rsidRPr="008B77D3">
        <w:rPr>
          <w:rFonts w:ascii="Times New Roman" w:hAnsi="Times New Roman" w:cs="Times New Roman"/>
          <w:color w:val="000000" w:themeColor="text1"/>
        </w:rPr>
        <w:t>damages</w:t>
      </w:r>
      <w:proofErr w:type="gramEnd"/>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due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loss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integrity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damage,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virus or other malware causes a loss of operational efficiency, data loss, or damage to data integrity.</w:t>
      </w:r>
    </w:p>
    <w:p w14:paraId="3F274748" w14:textId="77777777" w:rsidR="008B77D3" w:rsidRPr="008B77D3" w:rsidRDefault="008B77D3" w:rsidP="008B77D3">
      <w:pPr>
        <w:tabs>
          <w:tab w:val="left" w:pos="480"/>
        </w:tabs>
        <w:spacing w:before="241"/>
        <w:ind w:left="480" w:right="752" w:hanging="480"/>
        <w:rPr>
          <w:rFonts w:ascii="Times New Roman" w:hAnsi="Times New Roman" w:cs="Times New Roman"/>
          <w:color w:val="000000" w:themeColor="text1"/>
        </w:rPr>
      </w:pPr>
      <w:r w:rsidRPr="008B77D3">
        <w:rPr>
          <w:rFonts w:ascii="Times New Roman" w:hAnsi="Times New Roman" w:cs="Times New Roman"/>
          <w:b/>
          <w:color w:val="000000" w:themeColor="text1"/>
        </w:rPr>
        <w:t>11.</w:t>
      </w:r>
      <w:r w:rsidRPr="008B77D3">
        <w:rPr>
          <w:rFonts w:ascii="Times New Roman" w:hAnsi="Times New Roman" w:cs="Times New Roman"/>
          <w:b/>
          <w:color w:val="000000" w:themeColor="text1"/>
        </w:rPr>
        <w:tab/>
        <w:t>CRYPTOGRAPHIC</w:t>
      </w:r>
      <w:r w:rsidRPr="008B77D3">
        <w:rPr>
          <w:rFonts w:ascii="Times New Roman" w:hAnsi="Times New Roman" w:cs="Times New Roman"/>
          <w:b/>
          <w:color w:val="000000" w:themeColor="text1"/>
          <w:spacing w:val="-5"/>
        </w:rPr>
        <w:t xml:space="preserve"> </w:t>
      </w:r>
      <w:r w:rsidRPr="008B77D3">
        <w:rPr>
          <w:rFonts w:ascii="Times New Roman" w:hAnsi="Times New Roman" w:cs="Times New Roman"/>
          <w:b/>
          <w:color w:val="000000" w:themeColor="text1"/>
        </w:rPr>
        <w:t>REQUIREMENT.</w:t>
      </w:r>
    </w:p>
    <w:p w14:paraId="60E6633B" w14:textId="77777777" w:rsidR="008B77D3" w:rsidRPr="008B77D3" w:rsidRDefault="008B77D3" w:rsidP="008B77D3">
      <w:pPr>
        <w:pStyle w:val="ListParagraph"/>
        <w:widowControl w:val="0"/>
        <w:numPr>
          <w:ilvl w:val="0"/>
          <w:numId w:val="19"/>
        </w:numPr>
        <w:tabs>
          <w:tab w:val="left" w:pos="1003"/>
        </w:tabs>
        <w:autoSpaceDE w:val="0"/>
        <w:autoSpaceDN w:val="0"/>
        <w:spacing w:before="240" w:after="0" w:line="240" w:lineRule="auto"/>
        <w:ind w:left="1800" w:right="3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document how the cryptographic system supporting the contractor’s products and/or services protect the confidentiality, data integrity, authentication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non-repudiation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data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flows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 xml:space="preserve">underlying </w:t>
      </w:r>
      <w:r w:rsidRPr="008B77D3">
        <w:rPr>
          <w:rFonts w:ascii="Times New Roman" w:hAnsi="Times New Roman" w:cs="Times New Roman"/>
          <w:color w:val="000000" w:themeColor="text1"/>
          <w:spacing w:val="-2"/>
        </w:rPr>
        <w:t>system.</w:t>
      </w:r>
    </w:p>
    <w:p w14:paraId="0179B29E" w14:textId="77777777" w:rsidR="008B77D3" w:rsidRPr="008B77D3" w:rsidRDefault="008B77D3" w:rsidP="008B77D3">
      <w:pPr>
        <w:pStyle w:val="ListParagraph"/>
        <w:widowControl w:val="0"/>
        <w:numPr>
          <w:ilvl w:val="0"/>
          <w:numId w:val="19"/>
        </w:numPr>
        <w:tabs>
          <w:tab w:val="left" w:pos="1003"/>
        </w:tabs>
        <w:autoSpaceDE w:val="0"/>
        <w:autoSpaceDN w:val="0"/>
        <w:spacing w:before="240" w:after="0" w:line="240" w:lineRule="auto"/>
        <w:ind w:left="1800" w:right="3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only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approved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cryptographic</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methods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defined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 FIPS 140-2 (or its successor) and NIST 800-52 standards when enabling encryption on its products.</w:t>
      </w:r>
    </w:p>
    <w:p w14:paraId="34C60541" w14:textId="77777777" w:rsidR="008B77D3" w:rsidRPr="008B77D3" w:rsidRDefault="008B77D3" w:rsidP="008B77D3">
      <w:pPr>
        <w:pStyle w:val="ListParagraph"/>
        <w:widowControl w:val="0"/>
        <w:numPr>
          <w:ilvl w:val="0"/>
          <w:numId w:val="19"/>
        </w:numPr>
        <w:tabs>
          <w:tab w:val="left" w:pos="1003"/>
        </w:tabs>
        <w:autoSpaceDE w:val="0"/>
        <w:autoSpaceDN w:val="0"/>
        <w:spacing w:before="240" w:after="0" w:line="240" w:lineRule="auto"/>
        <w:ind w:left="1800" w:right="880"/>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arrange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provision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automated remote key-establishment method which protects the confidentiality and integrity of the cryptographic keys.</w:t>
      </w:r>
    </w:p>
    <w:p w14:paraId="2BC46EC0" w14:textId="77777777" w:rsidR="008B77D3" w:rsidRPr="008B77D3" w:rsidRDefault="008B77D3" w:rsidP="008B77D3">
      <w:pPr>
        <w:pStyle w:val="ListParagraph"/>
        <w:widowControl w:val="0"/>
        <w:numPr>
          <w:ilvl w:val="0"/>
          <w:numId w:val="19"/>
        </w:numPr>
        <w:tabs>
          <w:tab w:val="left" w:pos="1003"/>
        </w:tabs>
        <w:autoSpaceDE w:val="0"/>
        <w:autoSpaceDN w:val="0"/>
        <w:spacing w:before="240" w:after="0" w:line="240" w:lineRule="auto"/>
        <w:ind w:left="1800"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ensure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emergency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re-keying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remotely performed within 30 business days.</w:t>
      </w:r>
    </w:p>
    <w:p w14:paraId="29D97C74" w14:textId="77777777" w:rsidR="008B77D3" w:rsidRPr="008B77D3" w:rsidRDefault="008B77D3" w:rsidP="008B77D3">
      <w:pPr>
        <w:pStyle w:val="ListParagraph"/>
        <w:widowControl w:val="0"/>
        <w:numPr>
          <w:ilvl w:val="0"/>
          <w:numId w:val="19"/>
        </w:numPr>
        <w:tabs>
          <w:tab w:val="left" w:pos="1003"/>
        </w:tabs>
        <w:autoSpaceDE w:val="0"/>
        <w:autoSpaceDN w:val="0"/>
        <w:spacing w:before="240" w:after="0" w:line="240" w:lineRule="auto"/>
        <w:ind w:left="1800" w:right="998"/>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provide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arrange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provision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method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for updating cryptographic primitives or algorithms.</w:t>
      </w:r>
    </w:p>
    <w:p w14:paraId="17882EEB" w14:textId="77777777" w:rsidR="008B77D3" w:rsidRPr="008B77D3" w:rsidRDefault="008B77D3" w:rsidP="008B77D3">
      <w:pPr>
        <w:tabs>
          <w:tab w:val="left" w:pos="480"/>
        </w:tabs>
        <w:ind w:right="391"/>
        <w:rPr>
          <w:rFonts w:ascii="Times New Roman" w:hAnsi="Times New Roman" w:cs="Times New Roman"/>
          <w:b/>
          <w:color w:val="000000" w:themeColor="text1"/>
        </w:rPr>
      </w:pPr>
    </w:p>
    <w:p w14:paraId="5E7CB51D" w14:textId="77777777" w:rsidR="008B77D3" w:rsidRPr="008B77D3" w:rsidRDefault="008B77D3" w:rsidP="008B77D3">
      <w:pPr>
        <w:tabs>
          <w:tab w:val="left" w:pos="480"/>
        </w:tabs>
        <w:ind w:left="480" w:right="391" w:hanging="480"/>
        <w:rPr>
          <w:rFonts w:ascii="Times New Roman" w:hAnsi="Times New Roman" w:cs="Times New Roman"/>
          <w:color w:val="000000" w:themeColor="text1"/>
        </w:rPr>
      </w:pPr>
      <w:r w:rsidRPr="008B77D3">
        <w:rPr>
          <w:rFonts w:ascii="Times New Roman" w:hAnsi="Times New Roman" w:cs="Times New Roman"/>
          <w:b/>
          <w:color w:val="000000" w:themeColor="text1"/>
        </w:rPr>
        <w:t>12.</w:t>
      </w:r>
      <w:r w:rsidRPr="008B77D3">
        <w:rPr>
          <w:rFonts w:ascii="Times New Roman" w:hAnsi="Times New Roman" w:cs="Times New Roman"/>
          <w:b/>
          <w:color w:val="000000" w:themeColor="text1"/>
        </w:rPr>
        <w:tab/>
        <w:t>PATCHING</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GOVERNANCE</w:t>
      </w:r>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40"/>
        </w:rPr>
        <w:t xml:space="preserve"> </w:t>
      </w:r>
    </w:p>
    <w:p w14:paraId="713D0385" w14:textId="77777777" w:rsidR="008B77D3" w:rsidRPr="008B77D3" w:rsidRDefault="008B77D3" w:rsidP="008B77D3">
      <w:pPr>
        <w:pStyle w:val="ListParagraph"/>
        <w:widowControl w:val="0"/>
        <w:numPr>
          <w:ilvl w:val="0"/>
          <w:numId w:val="20"/>
        </w:numPr>
        <w:tabs>
          <w:tab w:val="left" w:pos="1003"/>
        </w:tabs>
        <w:autoSpaceDE w:val="0"/>
        <w:autoSpaceDN w:val="0"/>
        <w:spacing w:before="240" w:after="0" w:line="240" w:lineRule="auto"/>
        <w:ind w:left="1800" w:right="17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shall provide documentation detailing </w:t>
      </w:r>
      <w:proofErr w:type="gramStart"/>
      <w:r w:rsidRPr="008B77D3">
        <w:rPr>
          <w:rFonts w:ascii="Times New Roman" w:hAnsi="Times New Roman" w:cs="Times New Roman"/>
          <w:color w:val="000000" w:themeColor="text1"/>
        </w:rPr>
        <w:t>the patch</w:t>
      </w:r>
      <w:proofErr w:type="gramEnd"/>
      <w:r w:rsidRPr="008B77D3">
        <w:rPr>
          <w:rFonts w:ascii="Times New Roman" w:hAnsi="Times New Roman" w:cs="Times New Roman"/>
          <w:color w:val="000000" w:themeColor="text1"/>
        </w:rPr>
        <w:t xml:space="preserve"> management, vulnerability management, mitigation and update processes (to include third</w:t>
      </w:r>
      <w:proofErr w:type="gramStart"/>
      <w:r w:rsidRPr="008B77D3">
        <w:rPr>
          <w:rFonts w:ascii="Times New Roman" w:hAnsi="Times New Roman" w:cs="Times New Roman"/>
          <w:color w:val="000000" w:themeColor="text1"/>
        </w:rPr>
        <w:t>- party</w:t>
      </w:r>
      <w:proofErr w:type="gramEnd"/>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prior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connection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electronic</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assets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 xml:space="preserve">VA’s assets. This documentation will include information regarding the </w:t>
      </w:r>
      <w:proofErr w:type="gramStart"/>
      <w:r w:rsidRPr="008B77D3">
        <w:rPr>
          <w:rFonts w:ascii="Times New Roman" w:hAnsi="Times New Roman" w:cs="Times New Roman"/>
          <w:color w:val="000000" w:themeColor="text1"/>
        </w:rPr>
        <w:t>follow</w:t>
      </w:r>
      <w:proofErr w:type="gramEnd"/>
      <w:r w:rsidRPr="008B77D3">
        <w:rPr>
          <w:rFonts w:ascii="Times New Roman" w:hAnsi="Times New Roman" w:cs="Times New Roman"/>
          <w:color w:val="000000" w:themeColor="text1"/>
        </w:rPr>
        <w:t>:</w:t>
      </w:r>
    </w:p>
    <w:p w14:paraId="4CBCEFB7" w14:textId="77777777" w:rsidR="008B77D3" w:rsidRPr="008B77D3" w:rsidRDefault="008B77D3" w:rsidP="008B77D3">
      <w:pPr>
        <w:pStyle w:val="ListParagraph"/>
        <w:widowControl w:val="0"/>
        <w:numPr>
          <w:ilvl w:val="0"/>
          <w:numId w:val="21"/>
        </w:numPr>
        <w:tabs>
          <w:tab w:val="left" w:pos="1576"/>
        </w:tabs>
        <w:autoSpaceDE w:val="0"/>
        <w:autoSpaceDN w:val="0"/>
        <w:spacing w:before="240" w:after="0" w:line="240" w:lineRule="auto"/>
        <w:ind w:right="1013"/>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resources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technical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capabilities</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sustain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program</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 process</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(e.g.,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how</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integrity</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of 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patch is</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validated 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and</w:t>
      </w:r>
    </w:p>
    <w:p w14:paraId="074516A0" w14:textId="77777777" w:rsidR="008B77D3" w:rsidRPr="008B77D3" w:rsidRDefault="008B77D3" w:rsidP="008B77D3">
      <w:pPr>
        <w:pStyle w:val="ListParagraph"/>
        <w:widowControl w:val="0"/>
        <w:numPr>
          <w:ilvl w:val="0"/>
          <w:numId w:val="21"/>
        </w:numPr>
        <w:tabs>
          <w:tab w:val="left" w:pos="1576"/>
        </w:tabs>
        <w:autoSpaceDE w:val="0"/>
        <w:autoSpaceDN w:val="0"/>
        <w:spacing w:before="240" w:after="0" w:line="240" w:lineRule="auto"/>
        <w:ind w:right="95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approach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capability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remediate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newly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reported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zero-day vulnerabilities for contractor products.</w:t>
      </w:r>
    </w:p>
    <w:p w14:paraId="0081B51F" w14:textId="77777777" w:rsidR="008B77D3" w:rsidRPr="008B77D3" w:rsidRDefault="008B77D3" w:rsidP="008B77D3">
      <w:pPr>
        <w:pStyle w:val="ListParagraph"/>
        <w:widowControl w:val="0"/>
        <w:numPr>
          <w:ilvl w:val="0"/>
          <w:numId w:val="20"/>
        </w:numPr>
        <w:tabs>
          <w:tab w:val="left" w:pos="1003"/>
        </w:tabs>
        <w:autoSpaceDE w:val="0"/>
        <w:autoSpaceDN w:val="0"/>
        <w:spacing w:before="240" w:after="0" w:line="240" w:lineRule="auto"/>
        <w:ind w:left="1800" w:right="30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shall verify and provide </w:t>
      </w:r>
      <w:proofErr w:type="gramStart"/>
      <w:r w:rsidRPr="008B77D3">
        <w:rPr>
          <w:rFonts w:ascii="Times New Roman" w:hAnsi="Times New Roman" w:cs="Times New Roman"/>
          <w:color w:val="000000" w:themeColor="text1"/>
        </w:rPr>
        <w:t>documentation</w:t>
      </w:r>
      <w:proofErr w:type="gramEnd"/>
      <w:r w:rsidRPr="008B77D3">
        <w:rPr>
          <w:rFonts w:ascii="Times New Roman" w:hAnsi="Times New Roman" w:cs="Times New Roman"/>
          <w:color w:val="000000" w:themeColor="text1"/>
        </w:rPr>
        <w:t xml:space="preserve"> all procured products (including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third-party</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applications,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hardware,</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software,</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operating</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 xml:space="preserve">and firmware) have appropriate updates and patches installed prior to delivery to </w:t>
      </w:r>
      <w:r w:rsidRPr="008B77D3">
        <w:rPr>
          <w:rFonts w:ascii="Times New Roman" w:hAnsi="Times New Roman" w:cs="Times New Roman"/>
          <w:color w:val="000000" w:themeColor="text1"/>
          <w:spacing w:val="-4"/>
        </w:rPr>
        <w:t>VA.</w:t>
      </w:r>
    </w:p>
    <w:p w14:paraId="0B0E1432" w14:textId="77777777" w:rsidR="008B77D3" w:rsidRPr="008B77D3" w:rsidRDefault="008B77D3" w:rsidP="008B77D3">
      <w:pPr>
        <w:pStyle w:val="ListParagraph"/>
        <w:widowControl w:val="0"/>
        <w:numPr>
          <w:ilvl w:val="0"/>
          <w:numId w:val="20"/>
        </w:numPr>
        <w:tabs>
          <w:tab w:val="left" w:pos="1003"/>
        </w:tabs>
        <w:autoSpaceDE w:val="0"/>
        <w:autoSpaceDN w:val="0"/>
        <w:spacing w:before="240" w:after="0" w:line="240" w:lineRule="auto"/>
        <w:ind w:left="1800" w:right="27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provide or arrange the provision of appropriate software and firmware updates to remediate newly discovered vulnerabilities or weaknesses for their products and services within 30 days of discovery. Updates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remediate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critical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emergent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vulnerabilities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provided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within seven business days of discovery. If updates cannot be made available by contractor within these time periods, the contractor shall submit mitigations, methods of exploit detection and/or workarounds to the COR/CO prior to the above deadlines.</w:t>
      </w:r>
    </w:p>
    <w:p w14:paraId="362982E7" w14:textId="77777777" w:rsidR="008B77D3" w:rsidRDefault="008B77D3" w:rsidP="008B77D3">
      <w:pPr>
        <w:pStyle w:val="ListParagraph"/>
        <w:widowControl w:val="0"/>
        <w:numPr>
          <w:ilvl w:val="0"/>
          <w:numId w:val="20"/>
        </w:numPr>
        <w:tabs>
          <w:tab w:val="left" w:pos="1003"/>
        </w:tabs>
        <w:autoSpaceDE w:val="0"/>
        <w:autoSpaceDN w:val="0"/>
        <w:spacing w:before="240" w:after="0" w:line="240" w:lineRule="auto"/>
        <w:ind w:left="1800" w:right="274"/>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 contractor shall provide or arrange for the provision of appropriate hardware, software and/or firmware updates, when those products, including open-source software, are provided to the VA, to remediate newly discovered vulnerabilities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weaknesses.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Remediations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products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services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provided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 the VA’s system environment must be provided within 30 business days of availability from the original supplier and/or patching source. Updates to remediate critical vulnerabilities applicable to the Contractor’s use of the third- party product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in its system environment will be provided within seven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business days of availability from the original supplier and/or patching source. If applicable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third-party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updates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cannot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integrated,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tested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made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available by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within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these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time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periods,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mitigations</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workarounds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 provided to the COR/CO before the above deadlines.</w:t>
      </w:r>
    </w:p>
    <w:p w14:paraId="0F2143EE" w14:textId="77777777" w:rsidR="0089625C" w:rsidRPr="008B77D3" w:rsidRDefault="0089625C" w:rsidP="0089625C">
      <w:pPr>
        <w:pStyle w:val="ListParagraph"/>
        <w:widowControl w:val="0"/>
        <w:tabs>
          <w:tab w:val="left" w:pos="1003"/>
        </w:tabs>
        <w:autoSpaceDE w:val="0"/>
        <w:autoSpaceDN w:val="0"/>
        <w:spacing w:before="240" w:after="0" w:line="240" w:lineRule="auto"/>
        <w:ind w:left="1800" w:right="274"/>
        <w:contextualSpacing w:val="0"/>
        <w:rPr>
          <w:rFonts w:ascii="Times New Roman" w:hAnsi="Times New Roman" w:cs="Times New Roman"/>
          <w:color w:val="000000" w:themeColor="text1"/>
        </w:rPr>
      </w:pPr>
    </w:p>
    <w:p w14:paraId="718FBADC" w14:textId="77777777" w:rsidR="008B77D3" w:rsidRPr="008B77D3" w:rsidRDefault="008B77D3" w:rsidP="008B77D3">
      <w:pPr>
        <w:tabs>
          <w:tab w:val="left" w:pos="1003"/>
        </w:tabs>
        <w:ind w:right="274"/>
        <w:rPr>
          <w:rFonts w:ascii="Times New Roman" w:hAnsi="Times New Roman" w:cs="Times New Roman"/>
          <w:color w:val="000000" w:themeColor="text1"/>
        </w:rPr>
      </w:pPr>
    </w:p>
    <w:p w14:paraId="32007179" w14:textId="77777777" w:rsidR="008B77D3" w:rsidRPr="008B77D3" w:rsidRDefault="008B77D3" w:rsidP="008B77D3">
      <w:pPr>
        <w:tabs>
          <w:tab w:val="left" w:pos="720"/>
          <w:tab w:val="left" w:pos="1003"/>
        </w:tabs>
        <w:ind w:right="274"/>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13.</w:t>
      </w:r>
      <w:r w:rsidRPr="008B77D3">
        <w:rPr>
          <w:rFonts w:ascii="Times New Roman" w:hAnsi="Times New Roman" w:cs="Times New Roman"/>
          <w:color w:val="000000" w:themeColor="text1"/>
        </w:rPr>
        <w:tab/>
      </w:r>
      <w:r w:rsidRPr="008B77D3">
        <w:rPr>
          <w:rFonts w:ascii="Times New Roman" w:hAnsi="Times New Roman" w:cs="Times New Roman"/>
          <w:b/>
          <w:bCs/>
          <w:color w:val="000000" w:themeColor="text1"/>
        </w:rPr>
        <w:t>SPECIALIZED</w:t>
      </w:r>
      <w:r w:rsidRPr="008B77D3">
        <w:rPr>
          <w:rFonts w:ascii="Times New Roman" w:hAnsi="Times New Roman" w:cs="Times New Roman"/>
          <w:b/>
          <w:bCs/>
          <w:color w:val="000000" w:themeColor="text1"/>
          <w:spacing w:val="-7"/>
        </w:rPr>
        <w:t xml:space="preserve"> </w:t>
      </w:r>
      <w:r w:rsidRPr="008B77D3">
        <w:rPr>
          <w:rFonts w:ascii="Times New Roman" w:hAnsi="Times New Roman" w:cs="Times New Roman"/>
          <w:b/>
          <w:bCs/>
          <w:color w:val="000000" w:themeColor="text1"/>
        </w:rPr>
        <w:t>DEVICES/SYSTEMS</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rPr>
        <w:t>(MEDICAL</w:t>
      </w:r>
      <w:r w:rsidRPr="008B77D3">
        <w:rPr>
          <w:rFonts w:ascii="Times New Roman" w:hAnsi="Times New Roman" w:cs="Times New Roman"/>
          <w:b/>
          <w:bCs/>
          <w:color w:val="000000" w:themeColor="text1"/>
          <w:spacing w:val="-5"/>
        </w:rPr>
        <w:t xml:space="preserve"> </w:t>
      </w:r>
      <w:r w:rsidRPr="008B77D3">
        <w:rPr>
          <w:rFonts w:ascii="Times New Roman" w:hAnsi="Times New Roman" w:cs="Times New Roman"/>
          <w:b/>
          <w:bCs/>
          <w:color w:val="000000" w:themeColor="text1"/>
        </w:rPr>
        <w:t>DEVICES,</w:t>
      </w:r>
      <w:r w:rsidRPr="008B77D3">
        <w:rPr>
          <w:rFonts w:ascii="Times New Roman" w:hAnsi="Times New Roman" w:cs="Times New Roman"/>
          <w:b/>
          <w:bCs/>
          <w:color w:val="000000" w:themeColor="text1"/>
          <w:spacing w:val="-7"/>
        </w:rPr>
        <w:t xml:space="preserve"> </w:t>
      </w:r>
      <w:r w:rsidRPr="008B77D3">
        <w:rPr>
          <w:rFonts w:ascii="Times New Roman" w:hAnsi="Times New Roman" w:cs="Times New Roman"/>
          <w:b/>
          <w:bCs/>
          <w:color w:val="000000" w:themeColor="text1"/>
        </w:rPr>
        <w:t>SPECIAL</w:t>
      </w:r>
      <w:r w:rsidRPr="008B77D3">
        <w:rPr>
          <w:rFonts w:ascii="Times New Roman" w:hAnsi="Times New Roman" w:cs="Times New Roman"/>
          <w:b/>
          <w:bCs/>
          <w:color w:val="000000" w:themeColor="text1"/>
          <w:spacing w:val="-4"/>
        </w:rPr>
        <w:t xml:space="preserve"> </w:t>
      </w:r>
      <w:r w:rsidRPr="008B77D3">
        <w:rPr>
          <w:rFonts w:ascii="Times New Roman" w:hAnsi="Times New Roman" w:cs="Times New Roman"/>
          <w:b/>
          <w:bCs/>
          <w:color w:val="000000" w:themeColor="text1"/>
          <w:spacing w:val="-2"/>
        </w:rPr>
        <w:t>PURPOSE</w:t>
      </w:r>
    </w:p>
    <w:p w14:paraId="560E09FE" w14:textId="77777777" w:rsidR="008B77D3" w:rsidRPr="008B77D3" w:rsidRDefault="008B77D3" w:rsidP="008B77D3">
      <w:pPr>
        <w:pStyle w:val="BodyText"/>
        <w:ind w:left="720" w:right="195"/>
        <w:rPr>
          <w:rFonts w:ascii="Times New Roman" w:hAnsi="Times New Roman" w:cs="Times New Roman"/>
          <w:color w:val="000000" w:themeColor="text1"/>
        </w:rPr>
      </w:pPr>
      <w:r w:rsidRPr="008B77D3">
        <w:rPr>
          <w:rFonts w:ascii="Times New Roman" w:hAnsi="Times New Roman" w:cs="Times New Roman"/>
          <w:b/>
          <w:color w:val="000000" w:themeColor="text1"/>
        </w:rPr>
        <w:t>SYSTEMS, RESEARCH SCIENTIFIC COMPUTING).</w:t>
      </w:r>
      <w:r w:rsidRPr="008B77D3">
        <w:rPr>
          <w:rFonts w:ascii="Times New Roman" w:hAnsi="Times New Roman" w:cs="Times New Roman"/>
          <w:b/>
          <w:color w:val="000000" w:themeColor="text1"/>
          <w:spacing w:val="40"/>
        </w:rPr>
        <w:t xml:space="preserve"> </w:t>
      </w:r>
    </w:p>
    <w:p w14:paraId="73A249B6" w14:textId="77777777" w:rsidR="008B77D3" w:rsidRPr="008B77D3" w:rsidRDefault="008B77D3" w:rsidP="008B77D3">
      <w:pPr>
        <w:pStyle w:val="BodyText"/>
        <w:ind w:left="720" w:right="195"/>
        <w:rPr>
          <w:rFonts w:ascii="Times New Roman" w:hAnsi="Times New Roman" w:cs="Times New Roman"/>
          <w:color w:val="000000" w:themeColor="text1"/>
        </w:rPr>
      </w:pPr>
    </w:p>
    <w:p w14:paraId="33F2AF4C" w14:textId="77777777" w:rsidR="008B77D3" w:rsidRPr="008B77D3" w:rsidRDefault="008B77D3" w:rsidP="008B77D3">
      <w:pPr>
        <w:pStyle w:val="BodyText"/>
        <w:widowControl w:val="0"/>
        <w:numPr>
          <w:ilvl w:val="0"/>
          <w:numId w:val="22"/>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Contractor supplies/delivered Medical Devices, Special Purpose Systems- Operational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Technology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(SPS-OT)</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Research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Scientific</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Computing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 xml:space="preserve">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w:t>
      </w:r>
      <w:r w:rsidRPr="008B77D3">
        <w:rPr>
          <w:rFonts w:ascii="Times New Roman" w:hAnsi="Times New Roman" w:cs="Times New Roman"/>
          <w:i/>
          <w:color w:val="000000" w:themeColor="text1"/>
        </w:rPr>
        <w:t>Pre-Procurement Assessment and Implementation of Medical Devices/Systems</w:t>
      </w:r>
      <w:r w:rsidRPr="008B77D3">
        <w:rPr>
          <w:rFonts w:ascii="Times New Roman" w:hAnsi="Times New Roman" w:cs="Times New Roman"/>
          <w:color w:val="000000" w:themeColor="text1"/>
        </w:rPr>
        <w:t xml:space="preserve">, VA Handbook 6500, and the VA Information Security Knowledge Service. Deviations from Federal law, regulations, and VA Policy are identified and documented as part of VA Directive 6550 and/or the VA Enterprise Risk Analysis (ERA) processes for Specialized Devices/Systems </w:t>
      </w:r>
      <w:r w:rsidRPr="008B77D3">
        <w:rPr>
          <w:rFonts w:ascii="Times New Roman" w:hAnsi="Times New Roman" w:cs="Times New Roman"/>
          <w:color w:val="000000" w:themeColor="text1"/>
          <w:spacing w:val="-2"/>
        </w:rPr>
        <w:t>processes.</w:t>
      </w:r>
    </w:p>
    <w:p w14:paraId="003BCAE8" w14:textId="77777777" w:rsidR="008B77D3" w:rsidRPr="008B77D3" w:rsidRDefault="008B77D3" w:rsidP="008B77D3">
      <w:pPr>
        <w:pStyle w:val="BodyText"/>
        <w:ind w:left="1440" w:right="195"/>
        <w:rPr>
          <w:rFonts w:ascii="Times New Roman" w:hAnsi="Times New Roman" w:cs="Times New Roman"/>
          <w:color w:val="000000" w:themeColor="text1"/>
        </w:rPr>
      </w:pPr>
    </w:p>
    <w:p w14:paraId="10E3E706" w14:textId="77777777" w:rsidR="008B77D3" w:rsidRPr="008B77D3" w:rsidRDefault="008B77D3" w:rsidP="008B77D3">
      <w:pPr>
        <w:pStyle w:val="BodyText"/>
        <w:widowControl w:val="0"/>
        <w:numPr>
          <w:ilvl w:val="0"/>
          <w:numId w:val="22"/>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work</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though</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COR/CO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governance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 xml:space="preserve">or </w:t>
      </w:r>
      <w:r w:rsidRPr="008B77D3">
        <w:rPr>
          <w:rFonts w:ascii="Times New Roman" w:hAnsi="Times New Roman" w:cs="Times New Roman"/>
          <w:color w:val="000000" w:themeColor="text1"/>
          <w:spacing w:val="-2"/>
        </w:rPr>
        <w:t>resolution.</w:t>
      </w:r>
    </w:p>
    <w:p w14:paraId="12228243" w14:textId="77777777" w:rsidR="008B77D3" w:rsidRPr="008B77D3" w:rsidRDefault="008B77D3" w:rsidP="008B77D3">
      <w:pPr>
        <w:pStyle w:val="BodyText"/>
        <w:ind w:left="1440" w:right="195"/>
        <w:rPr>
          <w:rFonts w:ascii="Times New Roman" w:hAnsi="Times New Roman" w:cs="Times New Roman"/>
          <w:color w:val="000000" w:themeColor="text1"/>
        </w:rPr>
      </w:pPr>
    </w:p>
    <w:p w14:paraId="50EC0535" w14:textId="77777777" w:rsidR="008B77D3" w:rsidRPr="008B77D3" w:rsidRDefault="008B77D3" w:rsidP="008B77D3">
      <w:pPr>
        <w:pStyle w:val="BodyText"/>
        <w:widowControl w:val="0"/>
        <w:numPr>
          <w:ilvl w:val="0"/>
          <w:numId w:val="22"/>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w:t>
      </w:r>
      <w:proofErr w:type="gramStart"/>
      <w:r w:rsidRPr="008B77D3">
        <w:rPr>
          <w:rFonts w:ascii="Times New Roman" w:hAnsi="Times New Roman" w:cs="Times New Roman"/>
          <w:color w:val="000000" w:themeColor="text1"/>
        </w:rPr>
        <w:t>contractor shall</w:t>
      </w:r>
      <w:proofErr w:type="gramEnd"/>
      <w:r w:rsidRPr="008B77D3">
        <w:rPr>
          <w:rFonts w:ascii="Times New Roman" w:hAnsi="Times New Roman" w:cs="Times New Roman"/>
          <w:color w:val="000000" w:themeColor="text1"/>
        </w:rPr>
        <w:t xml:space="preserve"> certify to the COR/CO that devices/systems that have completed the VA Enterprise Risk Analysis (ERA) process for Specialized Devices/Systems are fully functional and operate correctly as intended. Devices/systems must follow the VA ERA authorized configuration prior to acquisition</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connection</w:t>
      </w:r>
      <w:r w:rsidRPr="008B77D3">
        <w:rPr>
          <w:rFonts w:ascii="Times New Roman" w:hAnsi="Times New Roman" w:cs="Times New Roman"/>
          <w:color w:val="000000" w:themeColor="text1"/>
          <w:spacing w:val="-16"/>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17"/>
        </w:rPr>
        <w:t xml:space="preserve"> </w:t>
      </w:r>
      <w:r w:rsidRPr="008B77D3">
        <w:rPr>
          <w:rFonts w:ascii="Times New Roman" w:hAnsi="Times New Roman" w:cs="Times New Roman"/>
          <w:color w:val="000000" w:themeColor="text1"/>
        </w:rPr>
        <w:t>computing</w:t>
      </w:r>
      <w:r w:rsidRPr="008B77D3">
        <w:rPr>
          <w:rFonts w:ascii="Times New Roman" w:hAnsi="Times New Roman" w:cs="Times New Roman"/>
          <w:color w:val="000000" w:themeColor="text1"/>
          <w:spacing w:val="-16"/>
        </w:rPr>
        <w:t xml:space="preserve"> </w:t>
      </w:r>
      <w:r w:rsidRPr="008B77D3">
        <w:rPr>
          <w:rFonts w:ascii="Times New Roman" w:hAnsi="Times New Roman" w:cs="Times New Roman"/>
          <w:color w:val="000000" w:themeColor="text1"/>
        </w:rPr>
        <w:t>environment.</w:t>
      </w:r>
      <w:r w:rsidRPr="008B77D3">
        <w:rPr>
          <w:rFonts w:ascii="Times New Roman" w:hAnsi="Times New Roman" w:cs="Times New Roman"/>
          <w:color w:val="000000" w:themeColor="text1"/>
          <w:spacing w:val="-16"/>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13"/>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15"/>
        </w:rPr>
        <w:t xml:space="preserve"> </w:t>
      </w:r>
      <w:r w:rsidRPr="008B77D3">
        <w:rPr>
          <w:rFonts w:ascii="Times New Roman" w:hAnsi="Times New Roman" w:cs="Times New Roman"/>
          <w:color w:val="000000" w:themeColor="text1"/>
        </w:rPr>
        <w:t>determines</w:t>
      </w:r>
      <w:r w:rsidRPr="008B77D3">
        <w:rPr>
          <w:rFonts w:ascii="Times New Roman" w:hAnsi="Times New Roman" w:cs="Times New Roman"/>
          <w:color w:val="000000" w:themeColor="text1"/>
          <w:spacing w:val="-14"/>
        </w:rPr>
        <w:t xml:space="preserve"> </w:t>
      </w:r>
      <w:r w:rsidRPr="008B77D3">
        <w:rPr>
          <w:rFonts w:ascii="Times New Roman" w:hAnsi="Times New Roman" w:cs="Times New Roman"/>
          <w:color w:val="000000" w:themeColor="text1"/>
        </w:rPr>
        <w:t xml:space="preserve">a new VA </w:t>
      </w:r>
      <w:proofErr w:type="gramStart"/>
      <w:r w:rsidRPr="008B77D3">
        <w:rPr>
          <w:rFonts w:ascii="Times New Roman" w:hAnsi="Times New Roman" w:cs="Times New Roman"/>
          <w:color w:val="000000" w:themeColor="text1"/>
        </w:rPr>
        <w:t>ERA</w:t>
      </w:r>
      <w:proofErr w:type="gramEnd"/>
      <w:r w:rsidRPr="008B77D3">
        <w:rPr>
          <w:rFonts w:ascii="Times New Roman" w:hAnsi="Times New Roman" w:cs="Times New Roman"/>
          <w:color w:val="000000" w:themeColor="text1"/>
        </w:rPr>
        <w:t xml:space="preserve"> needs to be created, the contractor shall provide required technical support to develop the configuration settings. Major changes to a previously approved device/system will require a new ERA.</w:t>
      </w:r>
    </w:p>
    <w:p w14:paraId="0990AF7C" w14:textId="77777777" w:rsidR="008B77D3" w:rsidRPr="008B77D3" w:rsidRDefault="008B77D3" w:rsidP="008B77D3">
      <w:pPr>
        <w:pStyle w:val="BodyText"/>
        <w:ind w:left="1440" w:right="195"/>
        <w:rPr>
          <w:rFonts w:ascii="Times New Roman" w:hAnsi="Times New Roman" w:cs="Times New Roman"/>
          <w:color w:val="000000" w:themeColor="text1"/>
        </w:rPr>
      </w:pPr>
    </w:p>
    <w:p w14:paraId="0EA8DCF3" w14:textId="77777777" w:rsidR="008B77D3" w:rsidRPr="008B77D3" w:rsidRDefault="008B77D3" w:rsidP="008B77D3">
      <w:pPr>
        <w:pStyle w:val="BodyText"/>
        <w:widowControl w:val="0"/>
        <w:numPr>
          <w:ilvl w:val="0"/>
          <w:numId w:val="22"/>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comply</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practices</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documented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Food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Drug and Administration (FDA) Premarket Submission for Management of Cybersecurity in Medical Devices and Postmarket Management of Cybersecurity in Medical Devices.</w:t>
      </w:r>
    </w:p>
    <w:p w14:paraId="7F3112E4" w14:textId="77777777" w:rsidR="008B77D3" w:rsidRPr="008B77D3" w:rsidRDefault="008B77D3" w:rsidP="008B77D3">
      <w:pPr>
        <w:pStyle w:val="BodyText"/>
        <w:ind w:left="1440" w:right="195"/>
        <w:rPr>
          <w:rFonts w:ascii="Times New Roman" w:hAnsi="Times New Roman" w:cs="Times New Roman"/>
          <w:color w:val="000000" w:themeColor="text1"/>
        </w:rPr>
      </w:pPr>
    </w:p>
    <w:p w14:paraId="18AEB303" w14:textId="77777777" w:rsidR="008B77D3" w:rsidRPr="008B77D3" w:rsidRDefault="008B77D3" w:rsidP="008B77D3">
      <w:pPr>
        <w:pStyle w:val="BodyText"/>
        <w:widowControl w:val="0"/>
        <w:numPr>
          <w:ilvl w:val="0"/>
          <w:numId w:val="22"/>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design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capable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accepting</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all</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applicable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security patches with or without</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 support of the contractor personnel. If</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patching can only be completed by the contractor, the contractor shall commit the resources needed to patch all applicable devices at all VA locations. If unique patching instructions</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 xml:space="preserve">or packaging </w:t>
      </w:r>
      <w:proofErr w:type="gramStart"/>
      <w:r w:rsidRPr="008B77D3">
        <w:rPr>
          <w:rFonts w:ascii="Times New Roman" w:hAnsi="Times New Roman" w:cs="Times New Roman"/>
          <w:color w:val="000000" w:themeColor="text1"/>
        </w:rPr>
        <w:t>is</w:t>
      </w:r>
      <w:proofErr w:type="gramEnd"/>
      <w:r w:rsidRPr="008B77D3">
        <w:rPr>
          <w:rFonts w:ascii="Times New Roman" w:hAnsi="Times New Roman" w:cs="Times New Roman"/>
          <w:color w:val="000000" w:themeColor="text1"/>
        </w:rPr>
        <w:t xml:space="preserve"> needed,</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the contractor shall provide the necessary information in conjunction with the validation/testing of the patch.</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The contractor shall apply security patches within 30 business days of the patch release and have a formal tracking process for any security patches not implemented to include explanation when a device cannot be patched.</w:t>
      </w:r>
    </w:p>
    <w:p w14:paraId="01162913" w14:textId="77777777" w:rsidR="008B77D3" w:rsidRDefault="008B77D3" w:rsidP="008B77D3">
      <w:pPr>
        <w:pStyle w:val="BodyText"/>
        <w:ind w:left="1440" w:right="195"/>
        <w:rPr>
          <w:rFonts w:ascii="Times New Roman" w:hAnsi="Times New Roman" w:cs="Times New Roman"/>
          <w:color w:val="000000" w:themeColor="text1"/>
        </w:rPr>
      </w:pPr>
    </w:p>
    <w:p w14:paraId="1380C0CB" w14:textId="77777777" w:rsidR="00BF4A58" w:rsidRPr="008B77D3" w:rsidRDefault="00BF4A58" w:rsidP="008B77D3">
      <w:pPr>
        <w:pStyle w:val="BodyText"/>
        <w:ind w:left="1440" w:right="195"/>
        <w:rPr>
          <w:rFonts w:ascii="Times New Roman" w:hAnsi="Times New Roman" w:cs="Times New Roman"/>
          <w:color w:val="000000" w:themeColor="text1"/>
        </w:rPr>
      </w:pPr>
    </w:p>
    <w:p w14:paraId="4A326D1B" w14:textId="77777777" w:rsidR="008B77D3" w:rsidRPr="008B77D3" w:rsidRDefault="008B77D3" w:rsidP="008B77D3">
      <w:pPr>
        <w:pStyle w:val="BodyText"/>
        <w:widowControl w:val="0"/>
        <w:numPr>
          <w:ilvl w:val="0"/>
          <w:numId w:val="22"/>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lastRenderedPageBreak/>
        <w:t>The contractor shall provide devices able to install and maintain VA-approved antivirus capabilities with the capability to quarantine files and be updated as needed in response to incidents.</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Alternatively, a VA-approved whitelisting application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may</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used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when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cannot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install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anti-virus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anti- malware application.</w:t>
      </w:r>
    </w:p>
    <w:p w14:paraId="0B908F49" w14:textId="77777777" w:rsidR="008B77D3" w:rsidRPr="008B77D3" w:rsidRDefault="008B77D3" w:rsidP="008B77D3">
      <w:pPr>
        <w:pStyle w:val="BodyText"/>
        <w:ind w:left="1440" w:right="195"/>
        <w:rPr>
          <w:rFonts w:ascii="Times New Roman" w:hAnsi="Times New Roman" w:cs="Times New Roman"/>
          <w:color w:val="000000" w:themeColor="text1"/>
        </w:rPr>
      </w:pPr>
    </w:p>
    <w:p w14:paraId="43D5A6BB" w14:textId="77777777" w:rsidR="008B77D3" w:rsidRPr="008B77D3" w:rsidRDefault="008B77D3" w:rsidP="008B77D3">
      <w:pPr>
        <w:pStyle w:val="BodyText"/>
        <w:widowControl w:val="0"/>
        <w:numPr>
          <w:ilvl w:val="0"/>
          <w:numId w:val="22"/>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 xml:space="preserve">The contractor shall verify and document all software embedded within the </w:t>
      </w:r>
      <w:proofErr w:type="gramStart"/>
      <w:r w:rsidRPr="008B77D3">
        <w:rPr>
          <w:rFonts w:ascii="Times New Roman" w:hAnsi="Times New Roman" w:cs="Times New Roman"/>
          <w:color w:val="000000" w:themeColor="text1"/>
        </w:rPr>
        <w:t>device</w:t>
      </w:r>
      <w:proofErr w:type="gramEnd"/>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does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contain</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known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viruses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malware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before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delivery</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or installation at a VA location.</w:t>
      </w:r>
    </w:p>
    <w:p w14:paraId="766A2B26" w14:textId="77777777" w:rsidR="008B77D3" w:rsidRPr="008B77D3" w:rsidRDefault="008B77D3" w:rsidP="008B77D3">
      <w:pPr>
        <w:pStyle w:val="BodyText"/>
        <w:ind w:left="1440" w:right="195"/>
        <w:rPr>
          <w:rFonts w:ascii="Times New Roman" w:hAnsi="Times New Roman" w:cs="Times New Roman"/>
          <w:color w:val="000000" w:themeColor="text1"/>
        </w:rPr>
      </w:pPr>
    </w:p>
    <w:p w14:paraId="62063B20" w14:textId="77777777" w:rsidR="008B77D3" w:rsidRPr="008B77D3" w:rsidRDefault="008B77D3" w:rsidP="008B77D3">
      <w:pPr>
        <w:pStyle w:val="BodyText"/>
        <w:widowControl w:val="0"/>
        <w:numPr>
          <w:ilvl w:val="0"/>
          <w:numId w:val="22"/>
        </w:numPr>
        <w:autoSpaceDE w:val="0"/>
        <w:autoSpaceDN w:val="0"/>
        <w:spacing w:after="0" w:line="240" w:lineRule="auto"/>
        <w:ind w:right="195"/>
        <w:rPr>
          <w:rFonts w:ascii="Times New Roman" w:hAnsi="Times New Roman" w:cs="Times New Roman"/>
          <w:color w:val="000000" w:themeColor="text1"/>
        </w:rPr>
      </w:pPr>
      <w:r w:rsidRPr="008B77D3">
        <w:rPr>
          <w:rFonts w:ascii="Times New Roman" w:hAnsi="Times New Roman" w:cs="Times New Roman"/>
          <w:color w:val="000000" w:themeColor="text1"/>
        </w:rPr>
        <w:t>Devices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other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systems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containing</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media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(hard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drives,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optical disks, solid state, and storage via chips/firmware) with VA sensitive</w:t>
      </w:r>
    </w:p>
    <w:p w14:paraId="2417313D" w14:textId="77777777" w:rsidR="008B77D3" w:rsidRPr="008B77D3" w:rsidRDefault="008B77D3" w:rsidP="008B77D3">
      <w:pPr>
        <w:pStyle w:val="BodyText"/>
        <w:ind w:left="1440"/>
        <w:rPr>
          <w:rFonts w:ascii="Times New Roman" w:hAnsi="Times New Roman" w:cs="Times New Roman"/>
          <w:color w:val="000000" w:themeColor="text1"/>
        </w:rPr>
      </w:pPr>
      <w:r w:rsidRPr="008B77D3">
        <w:rPr>
          <w:rFonts w:ascii="Times New Roman" w:hAnsi="Times New Roman" w:cs="Times New Roman"/>
          <w:color w:val="000000" w:themeColor="text1"/>
        </w:rPr>
        <w:t>information will be returned to the contractor with media removed.</w:t>
      </w:r>
      <w:r w:rsidRPr="008B77D3">
        <w:rPr>
          <w:rFonts w:ascii="Times New Roman" w:hAnsi="Times New Roman" w:cs="Times New Roman"/>
          <w:color w:val="000000" w:themeColor="text1"/>
          <w:spacing w:val="40"/>
        </w:rPr>
        <w:t xml:space="preserve"> </w:t>
      </w:r>
      <w:r w:rsidRPr="008B77D3">
        <w:rPr>
          <w:rFonts w:ascii="Times New Roman" w:hAnsi="Times New Roman" w:cs="Times New Roman"/>
          <w:color w:val="000000" w:themeColor="text1"/>
        </w:rPr>
        <w:t>When the contract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requires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return</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options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available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are the following:</w:t>
      </w:r>
    </w:p>
    <w:p w14:paraId="28C8B93E"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ind w:right="578"/>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accept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system</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without</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drive,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firmware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and solid state.</w:t>
      </w:r>
    </w:p>
    <w:p w14:paraId="37774F53"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ind w:right="215"/>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VA’s initial device purchase includes a spare drive or other replacement media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which</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must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installed</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place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original</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drive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time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of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turn- in; or</w:t>
      </w:r>
    </w:p>
    <w:p w14:paraId="772AE7C9" w14:textId="77777777" w:rsidR="008B77D3" w:rsidRPr="008B77D3" w:rsidRDefault="008B77D3" w:rsidP="008B77D3">
      <w:pPr>
        <w:pStyle w:val="ListParagraph"/>
        <w:widowControl w:val="0"/>
        <w:numPr>
          <w:ilvl w:val="2"/>
          <w:numId w:val="10"/>
        </w:numPr>
        <w:tabs>
          <w:tab w:val="left" w:pos="1576"/>
        </w:tabs>
        <w:autoSpaceDE w:val="0"/>
        <w:autoSpaceDN w:val="0"/>
        <w:spacing w:before="240" w:after="0" w:line="240" w:lineRule="auto"/>
        <w:ind w:right="146"/>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Due to the highly specialized and sometimes proprietary hardware and software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associated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with</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device,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it</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is</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not</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possible</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for</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VA</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retain</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the hard drive, firmware, and solid state, then:</w:t>
      </w:r>
    </w:p>
    <w:p w14:paraId="440AF28B" w14:textId="77777777" w:rsidR="008B77D3" w:rsidRPr="008B77D3" w:rsidRDefault="008B77D3" w:rsidP="008B77D3">
      <w:pPr>
        <w:pStyle w:val="ListParagraph"/>
        <w:widowControl w:val="0"/>
        <w:numPr>
          <w:ilvl w:val="3"/>
          <w:numId w:val="10"/>
        </w:numPr>
        <w:tabs>
          <w:tab w:val="left" w:pos="2152"/>
        </w:tabs>
        <w:autoSpaceDE w:val="0"/>
        <w:autoSpaceDN w:val="0"/>
        <w:spacing w:before="241" w:after="0" w:line="240" w:lineRule="auto"/>
        <w:ind w:right="452"/>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equipment</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contractor</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shall</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have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existing</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BAA</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if</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the</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device being traded in has sensitive information stored on it and hard drive(s) from the system are being returned physically intact.</w:t>
      </w:r>
    </w:p>
    <w:p w14:paraId="7307A751" w14:textId="77777777" w:rsidR="008B77D3" w:rsidRPr="008B77D3" w:rsidRDefault="008B77D3" w:rsidP="008B77D3">
      <w:pPr>
        <w:pStyle w:val="ListParagraph"/>
        <w:widowControl w:val="0"/>
        <w:numPr>
          <w:ilvl w:val="3"/>
          <w:numId w:val="10"/>
        </w:numPr>
        <w:tabs>
          <w:tab w:val="left" w:pos="2152"/>
        </w:tabs>
        <w:autoSpaceDE w:val="0"/>
        <w:autoSpaceDN w:val="0"/>
        <w:spacing w:before="240" w:after="0" w:line="240" w:lineRule="auto"/>
        <w:ind w:right="449"/>
        <w:contextualSpacing w:val="0"/>
        <w:rPr>
          <w:rFonts w:ascii="Times New Roman" w:hAnsi="Times New Roman" w:cs="Times New Roman"/>
          <w:color w:val="000000" w:themeColor="text1"/>
        </w:rPr>
      </w:pPr>
      <w:r w:rsidRPr="008B77D3">
        <w:rPr>
          <w:rFonts w:ascii="Times New Roman" w:hAnsi="Times New Roman" w:cs="Times New Roman"/>
          <w:color w:val="000000" w:themeColor="text1"/>
        </w:rPr>
        <w:t>Any</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fixed</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hard</w:t>
      </w:r>
      <w:r w:rsidRPr="008B77D3">
        <w:rPr>
          <w:rFonts w:ascii="Times New Roman" w:hAnsi="Times New Roman" w:cs="Times New Roman"/>
          <w:color w:val="000000" w:themeColor="text1"/>
          <w:spacing w:val="-6"/>
        </w:rPr>
        <w:t xml:space="preserve"> </w:t>
      </w:r>
      <w:r w:rsidRPr="008B77D3">
        <w:rPr>
          <w:rFonts w:ascii="Times New Roman" w:hAnsi="Times New Roman" w:cs="Times New Roman"/>
          <w:color w:val="000000" w:themeColor="text1"/>
        </w:rPr>
        <w:t>drive,</w:t>
      </w:r>
      <w:r w:rsidRPr="008B77D3">
        <w:rPr>
          <w:rFonts w:ascii="Times New Roman" w:hAnsi="Times New Roman" w:cs="Times New Roman"/>
          <w:color w:val="000000" w:themeColor="text1"/>
          <w:spacing w:val="-8"/>
        </w:rPr>
        <w:t xml:space="preserve"> </w:t>
      </w:r>
      <w:r w:rsidRPr="008B77D3">
        <w:rPr>
          <w:rFonts w:ascii="Times New Roman" w:hAnsi="Times New Roman" w:cs="Times New Roman"/>
          <w:color w:val="000000" w:themeColor="text1"/>
        </w:rPr>
        <w:t>Complementary</w:t>
      </w:r>
      <w:r w:rsidRPr="008B77D3">
        <w:rPr>
          <w:rFonts w:ascii="Times New Roman" w:hAnsi="Times New Roman" w:cs="Times New Roman"/>
          <w:color w:val="000000" w:themeColor="text1"/>
          <w:spacing w:val="-7"/>
        </w:rPr>
        <w:t xml:space="preserve"> </w:t>
      </w:r>
      <w:r w:rsidRPr="008B77D3">
        <w:rPr>
          <w:rFonts w:ascii="Times New Roman" w:hAnsi="Times New Roman" w:cs="Times New Roman"/>
          <w:color w:val="000000" w:themeColor="text1"/>
        </w:rPr>
        <w:t>Metal-Oxide-Semiconductor (CMOS), Programmable Read-Only Memory (PROM), solid state and</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firmware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on the</w:t>
      </w:r>
      <w:r w:rsidRPr="008B77D3">
        <w:rPr>
          <w:rFonts w:ascii="Times New Roman" w:hAnsi="Times New Roman" w:cs="Times New Roman"/>
          <w:color w:val="000000" w:themeColor="text1"/>
          <w:spacing w:val="-2"/>
        </w:rPr>
        <w:t xml:space="preserve"> </w:t>
      </w:r>
      <w:r w:rsidRPr="008B77D3">
        <w:rPr>
          <w:rFonts w:ascii="Times New Roman" w:hAnsi="Times New Roman" w:cs="Times New Roman"/>
          <w:color w:val="000000" w:themeColor="text1"/>
        </w:rPr>
        <w:t>device must be non-destructively</w:t>
      </w:r>
      <w:r w:rsidRPr="008B77D3">
        <w:rPr>
          <w:rFonts w:ascii="Times New Roman" w:hAnsi="Times New Roman" w:cs="Times New Roman"/>
          <w:color w:val="000000" w:themeColor="text1"/>
          <w:spacing w:val="-1"/>
        </w:rPr>
        <w:t xml:space="preserve"> </w:t>
      </w:r>
      <w:r w:rsidRPr="008B77D3">
        <w:rPr>
          <w:rFonts w:ascii="Times New Roman" w:hAnsi="Times New Roman" w:cs="Times New Roman"/>
          <w:color w:val="000000" w:themeColor="text1"/>
        </w:rPr>
        <w:t>sanitized to the greatest extent possible without negatively impacting system operation. Selective clearing down to patient data folder level is recommended using VA approved and validated overwriting technologies/methods/tools. Applicable media sanitization</w:t>
      </w:r>
    </w:p>
    <w:p w14:paraId="3F6F60AE" w14:textId="7B4EB83C" w:rsidR="008B77D3" w:rsidRPr="00BF4A58" w:rsidRDefault="008B77D3" w:rsidP="00BF4A58">
      <w:pPr>
        <w:tabs>
          <w:tab w:val="left" w:pos="2152"/>
        </w:tabs>
        <w:ind w:left="2880" w:right="449"/>
        <w:rPr>
          <w:rFonts w:ascii="Times New Roman" w:hAnsi="Times New Roman" w:cs="Times New Roman"/>
          <w:color w:val="000000" w:themeColor="text1"/>
        </w:rPr>
      </w:pPr>
      <w:r w:rsidRPr="008B77D3">
        <w:rPr>
          <w:rFonts w:ascii="Times New Roman" w:hAnsi="Times New Roman" w:cs="Times New Roman"/>
          <w:color w:val="000000" w:themeColor="text1"/>
        </w:rPr>
        <w:t>specifications</w:t>
      </w:r>
      <w:r w:rsidRPr="008B77D3">
        <w:rPr>
          <w:rFonts w:ascii="Times New Roman" w:hAnsi="Times New Roman" w:cs="Times New Roman"/>
          <w:color w:val="000000" w:themeColor="text1"/>
          <w:spacing w:val="-4"/>
        </w:rPr>
        <w:t xml:space="preserve"> </w:t>
      </w:r>
      <w:r w:rsidRPr="008B77D3">
        <w:rPr>
          <w:rFonts w:ascii="Times New Roman" w:hAnsi="Times New Roman" w:cs="Times New Roman"/>
          <w:color w:val="000000" w:themeColor="text1"/>
        </w:rPr>
        <w:t>need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to</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be</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pre-approved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and</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described</w:t>
      </w:r>
      <w:r w:rsidRPr="008B77D3">
        <w:rPr>
          <w:rFonts w:ascii="Times New Roman" w:hAnsi="Times New Roman" w:cs="Times New Roman"/>
          <w:color w:val="000000" w:themeColor="text1"/>
          <w:spacing w:val="-3"/>
        </w:rPr>
        <w:t xml:space="preserve"> </w:t>
      </w:r>
      <w:r w:rsidRPr="008B77D3">
        <w:rPr>
          <w:rFonts w:ascii="Times New Roman" w:hAnsi="Times New Roman" w:cs="Times New Roman"/>
          <w:color w:val="000000" w:themeColor="text1"/>
        </w:rPr>
        <w:t>in</w:t>
      </w:r>
      <w:r w:rsidRPr="008B77D3">
        <w:rPr>
          <w:rFonts w:ascii="Times New Roman" w:hAnsi="Times New Roman" w:cs="Times New Roman"/>
          <w:color w:val="000000" w:themeColor="text1"/>
          <w:spacing w:val="-5"/>
        </w:rPr>
        <w:t xml:space="preserve"> </w:t>
      </w:r>
      <w:r w:rsidRPr="008B77D3">
        <w:rPr>
          <w:rFonts w:ascii="Times New Roman" w:hAnsi="Times New Roman" w:cs="Times New Roman"/>
          <w:color w:val="000000" w:themeColor="text1"/>
        </w:rPr>
        <w:t>the solicitation, contract, or order.</w:t>
      </w:r>
    </w:p>
    <w:p w14:paraId="2EDCCD93" w14:textId="77777777" w:rsidR="008B77D3" w:rsidRPr="008B77D3" w:rsidRDefault="008B77D3" w:rsidP="008B77D3">
      <w:pPr>
        <w:tabs>
          <w:tab w:val="left" w:pos="571"/>
        </w:tabs>
        <w:ind w:left="570" w:right="127" w:hanging="570"/>
        <w:rPr>
          <w:rFonts w:ascii="Times New Roman" w:hAnsi="Times New Roman" w:cs="Times New Roman"/>
          <w:color w:val="000000" w:themeColor="text1"/>
        </w:rPr>
      </w:pPr>
      <w:r w:rsidRPr="008B77D3">
        <w:rPr>
          <w:rFonts w:ascii="Times New Roman" w:hAnsi="Times New Roman" w:cs="Times New Roman"/>
          <w:b/>
          <w:color w:val="000000" w:themeColor="text1"/>
        </w:rPr>
        <w:t>14.</w:t>
      </w:r>
      <w:r w:rsidRPr="008B77D3">
        <w:rPr>
          <w:rFonts w:ascii="Times New Roman" w:hAnsi="Times New Roman" w:cs="Times New Roman"/>
          <w:b/>
          <w:color w:val="000000" w:themeColor="text1"/>
        </w:rPr>
        <w:tab/>
        <w:t>DATA</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CENTER</w:t>
      </w:r>
      <w:r w:rsidRPr="008B77D3">
        <w:rPr>
          <w:rFonts w:ascii="Times New Roman" w:hAnsi="Times New Roman" w:cs="Times New Roman"/>
          <w:b/>
          <w:color w:val="000000" w:themeColor="text1"/>
          <w:spacing w:val="-4"/>
        </w:rPr>
        <w:t xml:space="preserve"> </w:t>
      </w:r>
      <w:r w:rsidRPr="008B77D3">
        <w:rPr>
          <w:rFonts w:ascii="Times New Roman" w:hAnsi="Times New Roman" w:cs="Times New Roman"/>
          <w:b/>
          <w:color w:val="000000" w:themeColor="text1"/>
        </w:rPr>
        <w:t>PROVISIONS.</w:t>
      </w:r>
      <w:r w:rsidRPr="008B77D3">
        <w:rPr>
          <w:rFonts w:ascii="Times New Roman" w:hAnsi="Times New Roman" w:cs="Times New Roman"/>
          <w:b/>
          <w:color w:val="000000" w:themeColor="text1"/>
          <w:spacing w:val="-4"/>
        </w:rPr>
        <w:t xml:space="preserve"> </w:t>
      </w:r>
    </w:p>
    <w:p w14:paraId="41929A97" w14:textId="7544670F" w:rsidR="008B77D3" w:rsidRPr="00BF4A58" w:rsidRDefault="00BF4A58" w:rsidP="00BF4A58">
      <w:pPr>
        <w:rPr>
          <w:color w:val="FF0000"/>
        </w:rPr>
      </w:pPr>
      <w:r w:rsidRPr="005F7A8E">
        <w:rPr>
          <w:rFonts w:ascii="Times New Roman" w:hAnsi="Times New Roman" w:cs="Times New Roman"/>
          <w:i/>
          <w:iCs/>
          <w:color w:val="FF0000"/>
          <w:sz w:val="24"/>
          <w:szCs w:val="24"/>
        </w:rPr>
        <w:t>This entire section does not apply.</w:t>
      </w:r>
    </w:p>
    <w:p w14:paraId="24AE9685" w14:textId="57F207CB" w:rsidR="003B5740" w:rsidRPr="008B77D3" w:rsidRDefault="008B77D3" w:rsidP="008B77D3">
      <w:pPr>
        <w:tabs>
          <w:tab w:val="left" w:pos="1003"/>
        </w:tabs>
        <w:ind w:right="389"/>
        <w:jc w:val="center"/>
        <w:rPr>
          <w:rFonts w:ascii="Times New Roman" w:hAnsi="Times New Roman" w:cs="Times New Roman"/>
          <w:b/>
          <w:bCs/>
          <w:color w:val="000000" w:themeColor="text1"/>
        </w:rPr>
      </w:pPr>
      <w:r w:rsidRPr="008B77D3">
        <w:rPr>
          <w:rFonts w:ascii="Times New Roman" w:hAnsi="Times New Roman" w:cs="Times New Roman"/>
          <w:b/>
          <w:bCs/>
          <w:color w:val="000000" w:themeColor="text1"/>
        </w:rPr>
        <w:t>(END of VA INFORMATION AND INFORMATION SYSTEM SECURITY AND PRIVACY LANGUAGE)</w:t>
      </w:r>
    </w:p>
    <w:p w14:paraId="72582A78" w14:textId="77777777" w:rsidR="00BF4A58" w:rsidRDefault="00BF4A58" w:rsidP="00937314">
      <w:pPr>
        <w:rPr>
          <w:rFonts w:ascii="Times New Roman" w:hAnsi="Times New Roman" w:cs="Times New Roman"/>
          <w:b/>
          <w:bCs/>
        </w:rPr>
      </w:pPr>
    </w:p>
    <w:p w14:paraId="1D8D68A5" w14:textId="77777777" w:rsidR="00BF4A58" w:rsidRDefault="00BF4A58" w:rsidP="00937314">
      <w:pPr>
        <w:rPr>
          <w:rFonts w:ascii="Times New Roman" w:hAnsi="Times New Roman" w:cs="Times New Roman"/>
          <w:b/>
          <w:bCs/>
        </w:rPr>
      </w:pPr>
    </w:p>
    <w:p w14:paraId="5953A16B" w14:textId="29671332" w:rsidR="00937314" w:rsidRPr="00102293" w:rsidRDefault="00937314" w:rsidP="00937314">
      <w:pPr>
        <w:rPr>
          <w:rFonts w:ascii="Times New Roman" w:hAnsi="Times New Roman" w:cs="Times New Roman"/>
          <w:b/>
          <w:bCs/>
        </w:rPr>
      </w:pPr>
      <w:r w:rsidRPr="00102293">
        <w:rPr>
          <w:rFonts w:ascii="Times New Roman" w:hAnsi="Times New Roman" w:cs="Times New Roman"/>
          <w:b/>
          <w:bCs/>
        </w:rPr>
        <w:lastRenderedPageBreak/>
        <w:t>K. PRIVACY</w:t>
      </w:r>
    </w:p>
    <w:p w14:paraId="78647BF4" w14:textId="77777777" w:rsidR="00937314" w:rsidRPr="00102293" w:rsidRDefault="00937314" w:rsidP="00937314">
      <w:pPr>
        <w:rPr>
          <w:rFonts w:ascii="Times New Roman" w:hAnsi="Times New Roman" w:cs="Times New Roman"/>
        </w:rPr>
      </w:pPr>
      <w:r w:rsidRPr="00102293">
        <w:rPr>
          <w:rFonts w:ascii="Times New Roman" w:hAnsi="Times New Roman" w:cs="Times New Roman"/>
        </w:rPr>
        <w:t xml:space="preserve">NARA Records Management Language for Contracts (July 10, 2019) </w:t>
      </w:r>
    </w:p>
    <w:p w14:paraId="41F44A09" w14:textId="77777777" w:rsidR="00937314" w:rsidRPr="00102293" w:rsidRDefault="00937314" w:rsidP="00937314">
      <w:pPr>
        <w:rPr>
          <w:rFonts w:ascii="Times New Roman" w:hAnsi="Times New Roman" w:cs="Times New Roman"/>
        </w:rPr>
      </w:pPr>
      <w:hyperlink r:id="rId7" w:history="1">
        <w:r w:rsidRPr="00102293">
          <w:rPr>
            <w:rStyle w:val="Hyperlink"/>
            <w:rFonts w:ascii="Times New Roman" w:hAnsi="Times New Roman" w:cs="Times New Roman"/>
          </w:rPr>
          <w:t>https://www.archives.gov/records-mgmt/policy/records-mgmt-language</w:t>
        </w:r>
      </w:hyperlink>
    </w:p>
    <w:p w14:paraId="53C901A0" w14:textId="77777777" w:rsidR="00937314" w:rsidRPr="00102293" w:rsidRDefault="00937314" w:rsidP="00937314">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RECORDS MANAGEMENT OBLIGATIONS</w:t>
      </w:r>
    </w:p>
    <w:p w14:paraId="5F3A2441" w14:textId="37EF9293" w:rsidR="00693CB9" w:rsidRPr="00102293" w:rsidRDefault="00693CB9" w:rsidP="00693CB9">
      <w:pPr>
        <w:shd w:val="clear" w:color="auto" w:fill="FFFFFF"/>
        <w:spacing w:after="0" w:line="240" w:lineRule="auto"/>
        <w:rPr>
          <w:rFonts w:ascii="Times New Roman" w:eastAsia="Times New Roman" w:hAnsi="Times New Roman" w:cs="Times New Roman"/>
          <w:b/>
          <w:bCs/>
          <w:color w:val="000000" w:themeColor="text1"/>
          <w:lang w:val="en"/>
        </w:rPr>
      </w:pPr>
    </w:p>
    <w:p w14:paraId="548DCC0C"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5ED9BA8E"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A.  </w:t>
      </w:r>
      <w:r w:rsidRPr="00102293">
        <w:rPr>
          <w:rFonts w:ascii="Times New Roman" w:eastAsia="Times New Roman" w:hAnsi="Times New Roman" w:cs="Times New Roman"/>
          <w:iCs/>
          <w:color w:val="000000" w:themeColor="text1"/>
          <w:lang w:val="en"/>
        </w:rPr>
        <w:t>Applicability</w:t>
      </w:r>
    </w:p>
    <w:p w14:paraId="61D6BD64"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062C7D13"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This clause applies to all Contractors whose employees create, work with, or otherwise handle Federal records, as defined in Section B, regardless of the medium in which the record exists.</w:t>
      </w:r>
    </w:p>
    <w:p w14:paraId="73C6E9E9" w14:textId="77777777" w:rsidR="00693CB9" w:rsidRPr="00102293" w:rsidRDefault="00693CB9" w:rsidP="00693CB9">
      <w:pPr>
        <w:pStyle w:val="NoSpacing"/>
        <w:rPr>
          <w:rFonts w:ascii="Times New Roman" w:hAnsi="Times New Roman" w:cs="Times New Roman"/>
          <w:color w:val="000000" w:themeColor="text1"/>
        </w:rPr>
      </w:pPr>
    </w:p>
    <w:p w14:paraId="31088FB3" w14:textId="77777777" w:rsidR="00693CB9" w:rsidRPr="00102293" w:rsidRDefault="00693CB9" w:rsidP="00693CB9">
      <w:pPr>
        <w:pStyle w:val="NoSpacing"/>
        <w:rPr>
          <w:rFonts w:ascii="Times New Roman" w:eastAsiaTheme="minorHAnsi" w:hAnsi="Times New Roman" w:cs="Times New Roman"/>
          <w:color w:val="000000" w:themeColor="text1"/>
        </w:rPr>
      </w:pPr>
      <w:r w:rsidRPr="00102293">
        <w:rPr>
          <w:rFonts w:ascii="Times New Roman" w:eastAsiaTheme="minorHAnsi" w:hAnsi="Times New Roman" w:cs="Times New Roman"/>
          <w:color w:val="000000" w:themeColor="text1"/>
        </w:rPr>
        <w:t>B.  Definitions</w:t>
      </w:r>
    </w:p>
    <w:p w14:paraId="307D89D7" w14:textId="77777777" w:rsidR="00693CB9" w:rsidRPr="00102293" w:rsidRDefault="00693CB9" w:rsidP="00693CB9">
      <w:pPr>
        <w:pStyle w:val="NoSpacing"/>
        <w:rPr>
          <w:rFonts w:ascii="Times New Roman" w:eastAsiaTheme="minorHAnsi" w:hAnsi="Times New Roman" w:cs="Times New Roman"/>
          <w:color w:val="000000" w:themeColor="text1"/>
        </w:rPr>
      </w:pPr>
    </w:p>
    <w:p w14:paraId="5B1DBF57"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F425C53"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4FDCAF52"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The term Federal record:</w:t>
      </w:r>
    </w:p>
    <w:p w14:paraId="603ECE74"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64832708" w14:textId="7E0ED158" w:rsidR="00693CB9" w:rsidRPr="00102293" w:rsidRDefault="00D02465" w:rsidP="008B77D3">
      <w:pPr>
        <w:numPr>
          <w:ilvl w:val="0"/>
          <w:numId w:val="3"/>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I</w:t>
      </w:r>
      <w:r w:rsidR="00693CB9" w:rsidRPr="00102293">
        <w:rPr>
          <w:rFonts w:ascii="Times New Roman" w:eastAsia="Times New Roman" w:hAnsi="Times New Roman" w:cs="Times New Roman"/>
          <w:color w:val="000000" w:themeColor="text1"/>
          <w:lang w:val="en"/>
        </w:rPr>
        <w:t>ncludes [Agency] records. </w:t>
      </w:r>
    </w:p>
    <w:p w14:paraId="167D5785" w14:textId="77777777" w:rsidR="00693CB9" w:rsidRPr="00102293" w:rsidRDefault="00693CB9" w:rsidP="00693CB9">
      <w:pPr>
        <w:shd w:val="clear" w:color="auto" w:fill="FFFFFF"/>
        <w:spacing w:after="0" w:line="240" w:lineRule="auto"/>
        <w:ind w:left="720"/>
        <w:rPr>
          <w:rFonts w:ascii="Times New Roman" w:eastAsia="Times New Roman" w:hAnsi="Times New Roman" w:cs="Times New Roman"/>
          <w:color w:val="000000" w:themeColor="text1"/>
          <w:lang w:val="en"/>
        </w:rPr>
      </w:pPr>
    </w:p>
    <w:p w14:paraId="61933539" w14:textId="2C41D9CA" w:rsidR="00693CB9" w:rsidRPr="00102293" w:rsidRDefault="00D02465" w:rsidP="008B77D3">
      <w:pPr>
        <w:numPr>
          <w:ilvl w:val="0"/>
          <w:numId w:val="3"/>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D</w:t>
      </w:r>
      <w:r w:rsidR="00693CB9" w:rsidRPr="00102293">
        <w:rPr>
          <w:rFonts w:ascii="Times New Roman" w:eastAsia="Times New Roman" w:hAnsi="Times New Roman" w:cs="Times New Roman"/>
          <w:color w:val="000000" w:themeColor="text1"/>
          <w:lang w:val="en"/>
        </w:rPr>
        <w:t>oes not include personal materials.</w:t>
      </w:r>
    </w:p>
    <w:p w14:paraId="676DB67A"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76FE604D" w14:textId="2205FA1E" w:rsidR="00693CB9" w:rsidRPr="00102293" w:rsidRDefault="00D02465" w:rsidP="008B77D3">
      <w:pPr>
        <w:numPr>
          <w:ilvl w:val="0"/>
          <w:numId w:val="3"/>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A</w:t>
      </w:r>
      <w:r w:rsidR="00693CB9" w:rsidRPr="00102293">
        <w:rPr>
          <w:rFonts w:ascii="Times New Roman" w:eastAsia="Times New Roman" w:hAnsi="Times New Roman" w:cs="Times New Roman"/>
          <w:color w:val="000000" w:themeColor="text1"/>
          <w:lang w:val="en"/>
        </w:rPr>
        <w:t>pplies to records created, received, or maintained by Contractors pursuant to their [Agency] contract.</w:t>
      </w:r>
    </w:p>
    <w:p w14:paraId="17C15F17"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7069A53B" w14:textId="2626103C" w:rsidR="00693CB9" w:rsidRPr="00102293" w:rsidRDefault="00D02465" w:rsidP="008B77D3">
      <w:pPr>
        <w:numPr>
          <w:ilvl w:val="0"/>
          <w:numId w:val="3"/>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M</w:t>
      </w:r>
      <w:r w:rsidR="00693CB9" w:rsidRPr="00102293">
        <w:rPr>
          <w:rFonts w:ascii="Times New Roman" w:eastAsia="Times New Roman" w:hAnsi="Times New Roman" w:cs="Times New Roman"/>
          <w:color w:val="000000" w:themeColor="text1"/>
          <w:lang w:val="en"/>
        </w:rPr>
        <w:t>ay include deliverables and documentation associated with deliverables.</w:t>
      </w:r>
    </w:p>
    <w:p w14:paraId="1FF4CB43" w14:textId="77777777" w:rsidR="00693CB9" w:rsidRPr="00102293" w:rsidRDefault="00693CB9" w:rsidP="00693CB9">
      <w:pPr>
        <w:pStyle w:val="NoSpacing"/>
        <w:tabs>
          <w:tab w:val="left" w:pos="720"/>
        </w:tabs>
        <w:rPr>
          <w:rFonts w:ascii="Times New Roman" w:hAnsi="Times New Roman" w:cs="Times New Roman"/>
          <w:color w:val="000000" w:themeColor="text1"/>
        </w:rPr>
      </w:pPr>
    </w:p>
    <w:p w14:paraId="0D268283" w14:textId="77777777" w:rsidR="00693CB9" w:rsidRPr="00102293" w:rsidRDefault="00693CB9" w:rsidP="00693CB9">
      <w:pPr>
        <w:pStyle w:val="NoSpacing"/>
        <w:rPr>
          <w:rFonts w:ascii="Times New Roman" w:eastAsiaTheme="minorHAnsi" w:hAnsi="Times New Roman" w:cs="Times New Roman"/>
          <w:color w:val="000000" w:themeColor="text1"/>
        </w:rPr>
      </w:pPr>
      <w:r w:rsidRPr="00102293">
        <w:rPr>
          <w:rFonts w:ascii="Times New Roman" w:eastAsiaTheme="minorHAnsi" w:hAnsi="Times New Roman" w:cs="Times New Roman"/>
          <w:color w:val="000000" w:themeColor="text1"/>
        </w:rPr>
        <w:t>C.  Requirements</w:t>
      </w:r>
    </w:p>
    <w:p w14:paraId="1969A5C6" w14:textId="77777777" w:rsidR="00693CB9" w:rsidRPr="00102293" w:rsidRDefault="00693CB9" w:rsidP="00693CB9">
      <w:pPr>
        <w:pStyle w:val="NoSpacing"/>
        <w:rPr>
          <w:rFonts w:ascii="Times New Roman" w:hAnsi="Times New Roman" w:cs="Times New Roman"/>
          <w:b/>
          <w:color w:val="000000" w:themeColor="text1"/>
        </w:rPr>
      </w:pPr>
    </w:p>
    <w:p w14:paraId="050949AA" w14:textId="77777777"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102293">
        <w:rPr>
          <w:rFonts w:ascii="Times New Roman" w:eastAsia="Times New Roman" w:hAnsi="Times New Roman" w:cs="Times New Roman"/>
          <w:color w:val="000000" w:themeColor="text1"/>
          <w:lang w:val="en"/>
        </w:rPr>
        <w:t>chs</w:t>
      </w:r>
      <w:proofErr w:type="spellEnd"/>
      <w:r w:rsidRPr="00102293">
        <w:rPr>
          <w:rFonts w:ascii="Times New Roman" w:eastAsia="Times New Roman" w:hAnsi="Times New Roman" w:cs="Times New Roman"/>
          <w:color w:val="000000" w:themeColor="text1"/>
          <w:lang w:val="e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05BC317" w14:textId="77777777" w:rsidR="00693CB9" w:rsidRPr="00102293" w:rsidRDefault="00693CB9" w:rsidP="00693CB9">
      <w:pPr>
        <w:shd w:val="clear" w:color="auto" w:fill="FFFFFF"/>
        <w:spacing w:after="0" w:line="240" w:lineRule="auto"/>
        <w:ind w:left="720"/>
        <w:rPr>
          <w:rFonts w:ascii="Times New Roman" w:eastAsia="Times New Roman" w:hAnsi="Times New Roman" w:cs="Times New Roman"/>
          <w:color w:val="000000" w:themeColor="text1"/>
          <w:lang w:val="en"/>
        </w:rPr>
      </w:pPr>
    </w:p>
    <w:p w14:paraId="6B583C5E" w14:textId="77777777"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310DB62"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28BD148C" w14:textId="77777777"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In accordance with 36 CFR 1222.32, Contractor shall maintain all records created for Government use or created </w:t>
      </w:r>
      <w:proofErr w:type="gramStart"/>
      <w:r w:rsidRPr="00102293">
        <w:rPr>
          <w:rFonts w:ascii="Times New Roman" w:eastAsia="Times New Roman" w:hAnsi="Times New Roman" w:cs="Times New Roman"/>
          <w:color w:val="000000" w:themeColor="text1"/>
          <w:lang w:val="en"/>
        </w:rPr>
        <w:t>in the course of</w:t>
      </w:r>
      <w:proofErr w:type="gramEnd"/>
      <w:r w:rsidRPr="00102293">
        <w:rPr>
          <w:rFonts w:ascii="Times New Roman" w:eastAsia="Times New Roman" w:hAnsi="Times New Roman" w:cs="Times New Roman"/>
          <w:color w:val="000000" w:themeColor="text1"/>
          <w:lang w:val="en"/>
        </w:rPr>
        <w:t xml:space="preserve"> performing the contract and/or delivered to, or under </w:t>
      </w:r>
      <w:r w:rsidRPr="00102293">
        <w:rPr>
          <w:rFonts w:ascii="Times New Roman" w:eastAsia="Times New Roman" w:hAnsi="Times New Roman" w:cs="Times New Roman"/>
          <w:color w:val="000000" w:themeColor="text1"/>
          <w:lang w:val="en"/>
        </w:rPr>
        <w:lastRenderedPageBreak/>
        <w:t>the legal control of the Government and must be managed in accordance with Federal law. Electronic records and associated metadata must be accompanied by sufficient technical documentation to permit understanding and use of the records and data. </w:t>
      </w:r>
    </w:p>
    <w:p w14:paraId="78C9FF72"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7859A847" w14:textId="67E1A3B9"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VA Fargo Health Care System and its </w:t>
      </w:r>
      <w:r w:rsidR="004D1F72" w:rsidRPr="00102293">
        <w:rPr>
          <w:rFonts w:ascii="Times New Roman" w:eastAsia="Times New Roman" w:hAnsi="Times New Roman" w:cs="Times New Roman"/>
          <w:color w:val="000000" w:themeColor="text1"/>
          <w:lang w:val="en"/>
        </w:rPr>
        <w:t>C</w:t>
      </w:r>
      <w:r w:rsidRPr="00102293">
        <w:rPr>
          <w:rFonts w:ascii="Times New Roman" w:eastAsia="Times New Roman" w:hAnsi="Times New Roman" w:cs="Times New Roman"/>
          <w:color w:val="000000" w:themeColor="text1"/>
          <w:lang w:val="en"/>
        </w:rPr>
        <w:t xml:space="preserve">ontractors are responsible for preventing the alienation or unauthorized destruction of records, including all forms of mutilation. Records may not be removed from the legal custody of </w:t>
      </w:r>
      <w:r w:rsidR="008330B2" w:rsidRPr="00102293">
        <w:rPr>
          <w:rFonts w:ascii="Times New Roman" w:eastAsia="Times New Roman" w:hAnsi="Times New Roman" w:cs="Times New Roman"/>
          <w:color w:val="000000" w:themeColor="text1"/>
          <w:lang w:val="en"/>
        </w:rPr>
        <w:t>VA Fargo Health Care System</w:t>
      </w:r>
      <w:r w:rsidRPr="00102293">
        <w:rPr>
          <w:rFonts w:ascii="Times New Roman" w:eastAsia="Times New Roman" w:hAnsi="Times New Roman" w:cs="Times New Roman"/>
          <w:color w:val="000000" w:themeColor="text1"/>
          <w:lang w:val="e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VA Fargo Health Care System. The agency must report promptly to NARA in accordance with 36 CFR 1230.</w:t>
      </w:r>
    </w:p>
    <w:p w14:paraId="2299B357"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7D81DAB5" w14:textId="07B61E72"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w:t>
      </w:r>
      <w:r w:rsidR="004D1F72" w:rsidRPr="00102293">
        <w:rPr>
          <w:rFonts w:ascii="Times New Roman" w:eastAsia="Times New Roman" w:hAnsi="Times New Roman" w:cs="Times New Roman"/>
          <w:color w:val="000000" w:themeColor="text1"/>
          <w:lang w:val="en"/>
        </w:rPr>
        <w:t>this contract</w:t>
      </w:r>
      <w:r w:rsidRPr="00102293">
        <w:rPr>
          <w:rFonts w:ascii="Times New Roman" w:eastAsia="Times New Roman" w:hAnsi="Times New Roman" w:cs="Times New Roman"/>
          <w:color w:val="000000" w:themeColor="text1"/>
          <w:lang w:val="en"/>
        </w:rPr>
        <w:t xml:space="preserv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102293">
        <w:rPr>
          <w:rFonts w:ascii="Times New Roman" w:eastAsia="Times New Roman" w:hAnsi="Times New Roman" w:cs="Times New Roman"/>
          <w:color w:val="000000" w:themeColor="text1"/>
          <w:lang w:val="en"/>
        </w:rPr>
        <w:t>is</w:t>
      </w:r>
      <w:proofErr w:type="gramEnd"/>
      <w:r w:rsidRPr="00102293">
        <w:rPr>
          <w:rFonts w:ascii="Times New Roman" w:eastAsia="Times New Roman" w:hAnsi="Times New Roman" w:cs="Times New Roman"/>
          <w:color w:val="000000" w:themeColor="text1"/>
          <w:lang w:val="e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102293">
        <w:rPr>
          <w:rFonts w:ascii="Times New Roman" w:eastAsia="Times New Roman" w:hAnsi="Times New Roman" w:cs="Times New Roman"/>
          <w:color w:val="000000" w:themeColor="text1"/>
          <w:lang w:val="en"/>
        </w:rPr>
        <w:t>is</w:t>
      </w:r>
      <w:proofErr w:type="gramEnd"/>
      <w:r w:rsidRPr="00102293">
        <w:rPr>
          <w:rFonts w:ascii="Times New Roman" w:eastAsia="Times New Roman" w:hAnsi="Times New Roman" w:cs="Times New Roman"/>
          <w:color w:val="000000" w:themeColor="text1"/>
          <w:lang w:val="en"/>
        </w:rPr>
        <w:t xml:space="preserve"> no longer required, it shall be returned to </w:t>
      </w:r>
      <w:r w:rsidR="008330B2" w:rsidRPr="00102293">
        <w:rPr>
          <w:rFonts w:ascii="Times New Roman" w:eastAsia="Times New Roman" w:hAnsi="Times New Roman" w:cs="Times New Roman"/>
          <w:color w:val="000000" w:themeColor="text1"/>
          <w:lang w:val="en"/>
        </w:rPr>
        <w:t>VA Fargo Health Care System</w:t>
      </w:r>
      <w:r w:rsidRPr="00102293">
        <w:rPr>
          <w:rFonts w:ascii="Times New Roman" w:eastAsia="Times New Roman" w:hAnsi="Times New Roman" w:cs="Times New Roman"/>
          <w:color w:val="000000" w:themeColor="text1"/>
          <w:lang w:val="en"/>
        </w:rPr>
        <w:t xml:space="preserve"> </w:t>
      </w:r>
      <w:proofErr w:type="gramStart"/>
      <w:r w:rsidRPr="00102293">
        <w:rPr>
          <w:rFonts w:ascii="Times New Roman" w:eastAsia="Times New Roman" w:hAnsi="Times New Roman" w:cs="Times New Roman"/>
          <w:color w:val="000000" w:themeColor="text1"/>
          <w:lang w:val="en"/>
        </w:rPr>
        <w:t>control</w:t>
      </w:r>
      <w:proofErr w:type="gramEnd"/>
      <w:r w:rsidRPr="00102293">
        <w:rPr>
          <w:rFonts w:ascii="Times New Roman" w:eastAsia="Times New Roman" w:hAnsi="Times New Roman" w:cs="Times New Roman"/>
          <w:color w:val="000000" w:themeColor="text1"/>
          <w:lang w:val="en"/>
        </w:rPr>
        <w:t xml:space="preserve"> or the Contractor must hold it until otherwise directed. Items returned to the Government shall be hand carried, mailed, emailed, or securely electronically transmitted to the Contracting Officer or address prescribed in th</w:t>
      </w:r>
      <w:r w:rsidR="00C64F11" w:rsidRPr="00102293">
        <w:rPr>
          <w:rFonts w:ascii="Times New Roman" w:eastAsia="Times New Roman" w:hAnsi="Times New Roman" w:cs="Times New Roman"/>
          <w:color w:val="000000" w:themeColor="text1"/>
          <w:lang w:val="en"/>
        </w:rPr>
        <w:t>is contract</w:t>
      </w:r>
      <w:r w:rsidRPr="00102293">
        <w:rPr>
          <w:rFonts w:ascii="Times New Roman" w:eastAsia="Times New Roman" w:hAnsi="Times New Roman" w:cs="Times New Roman"/>
          <w:color w:val="000000" w:themeColor="text1"/>
          <w:lang w:val="en"/>
        </w:rPr>
        <w:t>. Destruction of records is EXPRESSLY PROHIBITED unless in accordance with Paragraph (4).</w:t>
      </w:r>
    </w:p>
    <w:p w14:paraId="79B0443E" w14:textId="77777777" w:rsidR="00693CB9" w:rsidRPr="00102293" w:rsidRDefault="00693CB9" w:rsidP="00693CB9">
      <w:pPr>
        <w:shd w:val="clear" w:color="auto" w:fill="FFFFFF"/>
        <w:spacing w:after="0" w:line="240" w:lineRule="auto"/>
        <w:ind w:left="720"/>
        <w:rPr>
          <w:rFonts w:ascii="Times New Roman" w:eastAsia="Times New Roman" w:hAnsi="Times New Roman" w:cs="Times New Roman"/>
          <w:color w:val="000000" w:themeColor="text1"/>
          <w:lang w:val="en"/>
        </w:rPr>
      </w:pPr>
    </w:p>
    <w:p w14:paraId="7A36ED57" w14:textId="329B05FC"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4F1AC8" w:rsidRPr="00102293">
        <w:rPr>
          <w:rFonts w:ascii="Times New Roman" w:eastAsia="Times New Roman" w:hAnsi="Times New Roman" w:cs="Times New Roman"/>
          <w:color w:val="000000" w:themeColor="text1"/>
          <w:lang w:val="en"/>
        </w:rPr>
        <w:t>VA Fargo Health Care System</w:t>
      </w:r>
      <w:r w:rsidRPr="00102293">
        <w:rPr>
          <w:rFonts w:ascii="Times New Roman" w:eastAsia="Times New Roman" w:hAnsi="Times New Roman" w:cs="Times New Roman"/>
          <w:color w:val="000000" w:themeColor="text1"/>
          <w:lang w:val="en"/>
        </w:rPr>
        <w:t xml:space="preserve"> guidance for protecting sensitive, proprietary information, classified, and controlled unclassified information.</w:t>
      </w:r>
    </w:p>
    <w:p w14:paraId="283C1553"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240AC83A" w14:textId="51677B3D"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The Contractor shall only use Government IT equipment for purposes specifically tied to or authorized by the contract and in accordance with </w:t>
      </w:r>
      <w:r w:rsidR="004F1AC8" w:rsidRPr="00102293">
        <w:rPr>
          <w:rFonts w:ascii="Times New Roman" w:eastAsia="Times New Roman" w:hAnsi="Times New Roman" w:cs="Times New Roman"/>
          <w:color w:val="000000" w:themeColor="text1"/>
          <w:lang w:val="en"/>
        </w:rPr>
        <w:t>VA Fargo Health Care System</w:t>
      </w:r>
      <w:r w:rsidRPr="00102293">
        <w:rPr>
          <w:rFonts w:ascii="Times New Roman" w:eastAsia="Times New Roman" w:hAnsi="Times New Roman" w:cs="Times New Roman"/>
          <w:color w:val="000000" w:themeColor="text1"/>
          <w:lang w:val="en"/>
        </w:rPr>
        <w:t xml:space="preserve"> policy. </w:t>
      </w:r>
    </w:p>
    <w:p w14:paraId="4CB01FF4"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1BC6A70A" w14:textId="16E95869"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The Contractor shall not create or maintain any records containing any non-public </w:t>
      </w:r>
      <w:r w:rsidR="004F1AC8" w:rsidRPr="00102293">
        <w:rPr>
          <w:rFonts w:ascii="Times New Roman" w:eastAsia="Times New Roman" w:hAnsi="Times New Roman" w:cs="Times New Roman"/>
          <w:color w:val="000000" w:themeColor="text1"/>
          <w:lang w:val="en"/>
        </w:rPr>
        <w:t>VA Fargo Health Care System</w:t>
      </w:r>
      <w:r w:rsidRPr="00102293">
        <w:rPr>
          <w:rFonts w:ascii="Times New Roman" w:eastAsia="Times New Roman" w:hAnsi="Times New Roman" w:cs="Times New Roman"/>
          <w:color w:val="000000" w:themeColor="text1"/>
          <w:lang w:val="en"/>
        </w:rPr>
        <w:t xml:space="preserve"> information that are not specifically tied to or authorized by the contract. </w:t>
      </w:r>
    </w:p>
    <w:p w14:paraId="2F02E47B"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1D03FEDA" w14:textId="77777777"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3D54C591"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782C1361" w14:textId="433D7BE1"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The </w:t>
      </w:r>
      <w:r w:rsidR="004F1AC8" w:rsidRPr="00102293">
        <w:rPr>
          <w:rFonts w:ascii="Times New Roman" w:eastAsia="Times New Roman" w:hAnsi="Times New Roman" w:cs="Times New Roman"/>
          <w:color w:val="000000" w:themeColor="text1"/>
          <w:lang w:val="en"/>
        </w:rPr>
        <w:t>VA Fargo Health Care System</w:t>
      </w:r>
      <w:r w:rsidRPr="00102293">
        <w:rPr>
          <w:rFonts w:ascii="Times New Roman" w:eastAsia="Times New Roman" w:hAnsi="Times New Roman" w:cs="Times New Roman"/>
          <w:color w:val="000000" w:themeColor="text1"/>
          <w:lang w:val="en"/>
        </w:rPr>
        <w:t xml:space="preserve"> owns the rights to all data and records produced as part of this contract. All deliverables under the contract are the property of the U.S. Government for which [FACILITY] shall have unlimited rights to use, dispose of, or disclose such data contained therein as it determines to be in the public interest. Any Contractor rights in the data or deliverables must be identified as required by FAR 52.227-11 through FAR 52.227-20.</w:t>
      </w:r>
    </w:p>
    <w:p w14:paraId="4DF069EC"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1B1C5BFA" w14:textId="001F3AD6" w:rsidR="00693CB9" w:rsidRPr="00102293" w:rsidRDefault="00693CB9" w:rsidP="008B77D3">
      <w:pPr>
        <w:numPr>
          <w:ilvl w:val="0"/>
          <w:numId w:val="4"/>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xml:space="preserve">Training.  All Contractor employees assigned to this contract who create, work with, or otherwise handle records are required to take </w:t>
      </w:r>
      <w:r w:rsidR="004F1AC8" w:rsidRPr="00102293">
        <w:rPr>
          <w:rFonts w:ascii="Times New Roman" w:eastAsia="Times New Roman" w:hAnsi="Times New Roman" w:cs="Times New Roman"/>
          <w:color w:val="000000" w:themeColor="text1"/>
          <w:lang w:val="en"/>
        </w:rPr>
        <w:t xml:space="preserve">VA Fargo Health Care System </w:t>
      </w:r>
      <w:r w:rsidRPr="00102293">
        <w:rPr>
          <w:rFonts w:ascii="Times New Roman" w:eastAsia="Times New Roman" w:hAnsi="Times New Roman" w:cs="Times New Roman"/>
          <w:color w:val="000000" w:themeColor="text1"/>
          <w:lang w:val="en"/>
        </w:rPr>
        <w:t>-provided records management training. The Contractor is responsible for confirming training has been completed according to agency policies, including initial training and any annual or refresher training. </w:t>
      </w:r>
    </w:p>
    <w:p w14:paraId="1CD460DA" w14:textId="77777777" w:rsidR="00693CB9" w:rsidRPr="00102293" w:rsidRDefault="00693CB9" w:rsidP="00693CB9">
      <w:pPr>
        <w:shd w:val="clear" w:color="auto" w:fill="FFFFFF"/>
        <w:spacing w:after="0" w:line="240" w:lineRule="auto"/>
        <w:rPr>
          <w:rFonts w:ascii="Times New Roman" w:eastAsia="Times New Roman" w:hAnsi="Times New Roman" w:cs="Times New Roman"/>
          <w:color w:val="000000" w:themeColor="text1"/>
          <w:lang w:val="en"/>
        </w:rPr>
      </w:pPr>
    </w:p>
    <w:p w14:paraId="1A944CC3" w14:textId="77777777" w:rsidR="00693CB9" w:rsidRPr="00102293" w:rsidRDefault="00693CB9" w:rsidP="00693CB9">
      <w:pPr>
        <w:pStyle w:val="NoSpacing"/>
        <w:rPr>
          <w:rFonts w:ascii="Times New Roman" w:hAnsi="Times New Roman" w:cs="Times New Roman"/>
          <w:color w:val="000000" w:themeColor="text1"/>
        </w:rPr>
      </w:pPr>
      <w:r w:rsidRPr="00102293">
        <w:rPr>
          <w:rFonts w:ascii="Times New Roman" w:eastAsiaTheme="minorHAnsi" w:hAnsi="Times New Roman" w:cs="Times New Roman"/>
          <w:color w:val="000000" w:themeColor="text1"/>
        </w:rPr>
        <w:t xml:space="preserve">D.  Flowdown of Requirements to </w:t>
      </w:r>
      <w:r w:rsidRPr="00102293">
        <w:rPr>
          <w:rFonts w:ascii="Times New Roman" w:hAnsi="Times New Roman" w:cs="Times New Roman"/>
          <w:color w:val="000000" w:themeColor="text1"/>
        </w:rPr>
        <w:t>S</w:t>
      </w:r>
      <w:r w:rsidRPr="00102293">
        <w:rPr>
          <w:rFonts w:ascii="Times New Roman" w:eastAsiaTheme="minorHAnsi" w:hAnsi="Times New Roman" w:cs="Times New Roman"/>
          <w:color w:val="000000" w:themeColor="text1"/>
        </w:rPr>
        <w:t>ubcontractors</w:t>
      </w:r>
    </w:p>
    <w:p w14:paraId="465185D8" w14:textId="77777777" w:rsidR="00693CB9" w:rsidRPr="00102293" w:rsidRDefault="00693CB9" w:rsidP="00693CB9">
      <w:pPr>
        <w:pStyle w:val="NoSpacing"/>
        <w:rPr>
          <w:rFonts w:ascii="Times New Roman" w:hAnsi="Times New Roman" w:cs="Times New Roman"/>
          <w:color w:val="000000" w:themeColor="text1"/>
        </w:rPr>
      </w:pPr>
    </w:p>
    <w:p w14:paraId="4088815E" w14:textId="77777777" w:rsidR="00693CB9" w:rsidRPr="00102293" w:rsidRDefault="00693CB9" w:rsidP="008B77D3">
      <w:pPr>
        <w:numPr>
          <w:ilvl w:val="0"/>
          <w:numId w:val="5"/>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The Contractor shall incorporate the substance of this clause, its terms and requirements including this paragraph, in all subcontracts under this [contract vehicle], and require written subcontractor acknowledgment of same.</w:t>
      </w:r>
    </w:p>
    <w:p w14:paraId="4FD7BB14" w14:textId="77777777" w:rsidR="00693CB9" w:rsidRPr="00102293" w:rsidRDefault="00693CB9" w:rsidP="00693CB9">
      <w:pPr>
        <w:shd w:val="clear" w:color="auto" w:fill="FFFFFF"/>
        <w:spacing w:after="0" w:line="240" w:lineRule="auto"/>
        <w:ind w:left="720"/>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 </w:t>
      </w:r>
    </w:p>
    <w:p w14:paraId="2230D67E" w14:textId="77777777" w:rsidR="00693CB9" w:rsidRPr="00102293" w:rsidRDefault="00693CB9" w:rsidP="008B77D3">
      <w:pPr>
        <w:numPr>
          <w:ilvl w:val="0"/>
          <w:numId w:val="5"/>
        </w:numPr>
        <w:shd w:val="clear" w:color="auto" w:fill="FFFFFF"/>
        <w:spacing w:after="0" w:line="240" w:lineRule="auto"/>
        <w:rPr>
          <w:rFonts w:ascii="Times New Roman" w:eastAsia="Times New Roman" w:hAnsi="Times New Roman" w:cs="Times New Roman"/>
          <w:color w:val="000000" w:themeColor="text1"/>
          <w:lang w:val="en"/>
        </w:rPr>
      </w:pPr>
      <w:r w:rsidRPr="00102293">
        <w:rPr>
          <w:rFonts w:ascii="Times New Roman" w:eastAsia="Times New Roman" w:hAnsi="Times New Roman" w:cs="Times New Roman"/>
          <w:color w:val="000000" w:themeColor="text1"/>
          <w:lang w:val="en"/>
        </w:rPr>
        <w:t>Violation by a subcontractor of any provision set forth in this clause will be attributed to the Contractor.</w:t>
      </w:r>
    </w:p>
    <w:p w14:paraId="3AA10DC2" w14:textId="77777777" w:rsidR="00693CB9" w:rsidRPr="00102293" w:rsidRDefault="00693CB9" w:rsidP="008C5B59">
      <w:pPr>
        <w:rPr>
          <w:rFonts w:ascii="Times New Roman" w:hAnsi="Times New Roman" w:cs="Times New Roman"/>
          <w:b/>
          <w:bCs/>
        </w:rPr>
      </w:pPr>
    </w:p>
    <w:p w14:paraId="033366A6" w14:textId="53396CDC" w:rsidR="00C931C8" w:rsidRPr="006E3896" w:rsidRDefault="00C931C8" w:rsidP="00C931C8">
      <w:pPr>
        <w:jc w:val="center"/>
        <w:rPr>
          <w:rFonts w:ascii="Arial" w:hAnsi="Arial" w:cs="Arial"/>
          <w:b/>
          <w:bCs/>
          <w:sz w:val="24"/>
        </w:rPr>
      </w:pPr>
      <w:r w:rsidRPr="00102293">
        <w:rPr>
          <w:rFonts w:ascii="Times New Roman" w:hAnsi="Times New Roman" w:cs="Times New Roman"/>
          <w:b/>
          <w:bCs/>
        </w:rPr>
        <w:t>End of Statement</w:t>
      </w:r>
      <w:r w:rsidRPr="006E3896">
        <w:rPr>
          <w:rFonts w:ascii="Arial" w:hAnsi="Arial" w:cs="Arial"/>
          <w:b/>
          <w:bCs/>
          <w:sz w:val="24"/>
        </w:rPr>
        <w:t xml:space="preserve"> </w:t>
      </w:r>
      <w:r w:rsidRPr="00102293">
        <w:rPr>
          <w:rFonts w:ascii="Times New Roman" w:hAnsi="Times New Roman" w:cs="Times New Roman"/>
          <w:b/>
          <w:bCs/>
        </w:rPr>
        <w:t>of Work</w:t>
      </w:r>
    </w:p>
    <w:sectPr w:rsidR="00C931C8" w:rsidRPr="006E3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Century Schlbk">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E4A"/>
    <w:multiLevelType w:val="hybridMultilevel"/>
    <w:tmpl w:val="69208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83E7C"/>
    <w:multiLevelType w:val="hybridMultilevel"/>
    <w:tmpl w:val="A1942A9A"/>
    <w:lvl w:ilvl="0" w:tplc="80B2A5C2">
      <w:start w:val="1"/>
      <w:numFmt w:val="lowerLetter"/>
      <w:lvlText w:val="%1."/>
      <w:lvlJc w:val="left"/>
      <w:pPr>
        <w:ind w:left="1440" w:hanging="360"/>
      </w:pPr>
      <w:rPr>
        <w:rFonts w:ascii="Arial" w:eastAsia="Arial" w:hAnsi="Arial" w:cs="Arial" w:hint="default"/>
        <w:b w:val="0"/>
        <w:bCs w:val="0"/>
        <w:i w:val="0"/>
        <w:iCs w:val="0"/>
        <w:spacing w:val="0"/>
        <w:w w:val="100"/>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D53BDE"/>
    <w:multiLevelType w:val="hybridMultilevel"/>
    <w:tmpl w:val="05527D8C"/>
    <w:lvl w:ilvl="0" w:tplc="9BB4AE1A">
      <w:start w:val="1"/>
      <w:numFmt w:val="decimal"/>
      <w:lvlText w:val="(%1)"/>
      <w:lvlJc w:val="left"/>
      <w:pPr>
        <w:ind w:left="2340" w:hanging="360"/>
      </w:pPr>
      <w:rPr>
        <w:rFonts w:ascii="Arial" w:eastAsia="Arial" w:hAnsi="Arial" w:cs="Arial" w:hint="default"/>
        <w:b w:val="0"/>
        <w:bCs w:val="0"/>
        <w:i w:val="0"/>
        <w:iCs w:val="0"/>
        <w:spacing w:val="-1"/>
        <w:w w:val="100"/>
        <w:sz w:val="24"/>
        <w:szCs w:val="24"/>
        <w:lang w:val="en-US" w:eastAsia="en-US" w:bidi="ar-SA"/>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 w15:restartNumberingAfterBreak="0">
    <w:nsid w:val="153E18ED"/>
    <w:multiLevelType w:val="multilevel"/>
    <w:tmpl w:val="EEFE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761F6"/>
    <w:multiLevelType w:val="multilevel"/>
    <w:tmpl w:val="CA90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F03343"/>
    <w:multiLevelType w:val="hybridMultilevel"/>
    <w:tmpl w:val="918070FE"/>
    <w:lvl w:ilvl="0" w:tplc="559253B4">
      <w:start w:val="1"/>
      <w:numFmt w:val="decimal"/>
      <w:lvlText w:val="%1."/>
      <w:lvlJc w:val="left"/>
      <w:pPr>
        <w:ind w:left="480" w:hanging="360"/>
      </w:pPr>
      <w:rPr>
        <w:rFonts w:hint="default"/>
        <w:spacing w:val="0"/>
        <w:w w:val="100"/>
        <w:lang w:val="en-US" w:eastAsia="en-US" w:bidi="ar-SA"/>
      </w:rPr>
    </w:lvl>
    <w:lvl w:ilvl="1" w:tplc="80B2A5C2">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9BB4AE1A">
      <w:start w:val="1"/>
      <w:numFmt w:val="decimal"/>
      <w:lvlText w:val="(%3)"/>
      <w:lvlJc w:val="left"/>
      <w:pPr>
        <w:ind w:left="1576" w:hanging="576"/>
      </w:pPr>
      <w:rPr>
        <w:rFonts w:ascii="Arial" w:eastAsia="Arial" w:hAnsi="Arial" w:cs="Arial" w:hint="default"/>
        <w:b w:val="0"/>
        <w:bCs w:val="0"/>
        <w:i w:val="0"/>
        <w:iCs w:val="0"/>
        <w:spacing w:val="-1"/>
        <w:w w:val="100"/>
        <w:sz w:val="24"/>
        <w:szCs w:val="24"/>
        <w:lang w:val="en-US" w:eastAsia="en-US" w:bidi="ar-SA"/>
      </w:rPr>
    </w:lvl>
    <w:lvl w:ilvl="3" w:tplc="8E32B648">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5A32A1F8">
      <w:numFmt w:val="bullet"/>
      <w:lvlText w:val="•"/>
      <w:lvlJc w:val="left"/>
      <w:pPr>
        <w:ind w:left="3222" w:hanging="576"/>
      </w:pPr>
      <w:rPr>
        <w:rFonts w:hint="default"/>
        <w:lang w:val="en-US" w:eastAsia="en-US" w:bidi="ar-SA"/>
      </w:rPr>
    </w:lvl>
    <w:lvl w:ilvl="5" w:tplc="11A656B6">
      <w:numFmt w:val="bullet"/>
      <w:lvlText w:val="•"/>
      <w:lvlJc w:val="left"/>
      <w:pPr>
        <w:ind w:left="4285" w:hanging="576"/>
      </w:pPr>
      <w:rPr>
        <w:rFonts w:hint="default"/>
        <w:lang w:val="en-US" w:eastAsia="en-US" w:bidi="ar-SA"/>
      </w:rPr>
    </w:lvl>
    <w:lvl w:ilvl="6" w:tplc="FB1C24B4">
      <w:numFmt w:val="bullet"/>
      <w:lvlText w:val="•"/>
      <w:lvlJc w:val="left"/>
      <w:pPr>
        <w:ind w:left="5348" w:hanging="576"/>
      </w:pPr>
      <w:rPr>
        <w:rFonts w:hint="default"/>
        <w:lang w:val="en-US" w:eastAsia="en-US" w:bidi="ar-SA"/>
      </w:rPr>
    </w:lvl>
    <w:lvl w:ilvl="7" w:tplc="95209298">
      <w:numFmt w:val="bullet"/>
      <w:lvlText w:val="•"/>
      <w:lvlJc w:val="left"/>
      <w:pPr>
        <w:ind w:left="6411" w:hanging="576"/>
      </w:pPr>
      <w:rPr>
        <w:rFonts w:hint="default"/>
        <w:lang w:val="en-US" w:eastAsia="en-US" w:bidi="ar-SA"/>
      </w:rPr>
    </w:lvl>
    <w:lvl w:ilvl="8" w:tplc="3AD0C468">
      <w:numFmt w:val="bullet"/>
      <w:lvlText w:val="•"/>
      <w:lvlJc w:val="left"/>
      <w:pPr>
        <w:ind w:left="7474" w:hanging="576"/>
      </w:pPr>
      <w:rPr>
        <w:rFonts w:hint="default"/>
        <w:lang w:val="en-US" w:eastAsia="en-US" w:bidi="ar-SA"/>
      </w:rPr>
    </w:lvl>
  </w:abstractNum>
  <w:abstractNum w:abstractNumId="6" w15:restartNumberingAfterBreak="0">
    <w:nsid w:val="265F56E7"/>
    <w:multiLevelType w:val="hybridMultilevel"/>
    <w:tmpl w:val="3CEED5E8"/>
    <w:lvl w:ilvl="0" w:tplc="9BB4AE1A">
      <w:start w:val="1"/>
      <w:numFmt w:val="decimal"/>
      <w:lvlText w:val="(%1)"/>
      <w:lvlJc w:val="left"/>
      <w:pPr>
        <w:ind w:left="1440" w:hanging="360"/>
      </w:pPr>
      <w:rPr>
        <w:rFonts w:ascii="Arial" w:eastAsia="Arial" w:hAnsi="Arial" w:cs="Arial" w:hint="default"/>
        <w:b w:val="0"/>
        <w:bCs w:val="0"/>
        <w:i w:val="0"/>
        <w:iCs w:val="0"/>
        <w:spacing w:val="-1"/>
        <w:w w:val="100"/>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3C8427E"/>
    <w:multiLevelType w:val="hybridMultilevel"/>
    <w:tmpl w:val="3ADA3590"/>
    <w:lvl w:ilvl="0" w:tplc="DEAAB792">
      <w:start w:val="1"/>
      <w:numFmt w:val="lowerLetter"/>
      <w:lvlText w:val="%1."/>
      <w:lvlJc w:val="left"/>
      <w:pPr>
        <w:ind w:left="1294" w:hanging="360"/>
      </w:pPr>
      <w:rPr>
        <w:rFonts w:ascii="Arial" w:eastAsia="Arial" w:hAnsi="Arial" w:cs="Arial" w:hint="default"/>
        <w:b w:val="0"/>
        <w:bCs w:val="0"/>
        <w:i w:val="0"/>
        <w:iCs w:val="0"/>
        <w:spacing w:val="0"/>
        <w:w w:val="100"/>
        <w:sz w:val="24"/>
        <w:szCs w:val="24"/>
      </w:rPr>
    </w:lvl>
    <w:lvl w:ilvl="1" w:tplc="04090019" w:tentative="1">
      <w:start w:val="1"/>
      <w:numFmt w:val="lowerLetter"/>
      <w:lvlText w:val="%2."/>
      <w:lvlJc w:val="left"/>
      <w:pPr>
        <w:ind w:left="2014" w:hanging="360"/>
      </w:pPr>
    </w:lvl>
    <w:lvl w:ilvl="2" w:tplc="0409001B" w:tentative="1">
      <w:start w:val="1"/>
      <w:numFmt w:val="lowerRoman"/>
      <w:lvlText w:val="%3."/>
      <w:lvlJc w:val="right"/>
      <w:pPr>
        <w:ind w:left="2734" w:hanging="180"/>
      </w:pPr>
    </w:lvl>
    <w:lvl w:ilvl="3" w:tplc="0409000F" w:tentative="1">
      <w:start w:val="1"/>
      <w:numFmt w:val="decimal"/>
      <w:lvlText w:val="%4."/>
      <w:lvlJc w:val="left"/>
      <w:pPr>
        <w:ind w:left="3454" w:hanging="360"/>
      </w:pPr>
    </w:lvl>
    <w:lvl w:ilvl="4" w:tplc="04090019" w:tentative="1">
      <w:start w:val="1"/>
      <w:numFmt w:val="lowerLetter"/>
      <w:lvlText w:val="%5."/>
      <w:lvlJc w:val="left"/>
      <w:pPr>
        <w:ind w:left="4174" w:hanging="360"/>
      </w:pPr>
    </w:lvl>
    <w:lvl w:ilvl="5" w:tplc="0409001B" w:tentative="1">
      <w:start w:val="1"/>
      <w:numFmt w:val="lowerRoman"/>
      <w:lvlText w:val="%6."/>
      <w:lvlJc w:val="right"/>
      <w:pPr>
        <w:ind w:left="4894" w:hanging="180"/>
      </w:pPr>
    </w:lvl>
    <w:lvl w:ilvl="6" w:tplc="0409000F" w:tentative="1">
      <w:start w:val="1"/>
      <w:numFmt w:val="decimal"/>
      <w:lvlText w:val="%7."/>
      <w:lvlJc w:val="left"/>
      <w:pPr>
        <w:ind w:left="5614" w:hanging="360"/>
      </w:pPr>
    </w:lvl>
    <w:lvl w:ilvl="7" w:tplc="04090019" w:tentative="1">
      <w:start w:val="1"/>
      <w:numFmt w:val="lowerLetter"/>
      <w:lvlText w:val="%8."/>
      <w:lvlJc w:val="left"/>
      <w:pPr>
        <w:ind w:left="6334" w:hanging="360"/>
      </w:pPr>
    </w:lvl>
    <w:lvl w:ilvl="8" w:tplc="0409001B" w:tentative="1">
      <w:start w:val="1"/>
      <w:numFmt w:val="lowerRoman"/>
      <w:lvlText w:val="%9."/>
      <w:lvlJc w:val="right"/>
      <w:pPr>
        <w:ind w:left="7054" w:hanging="180"/>
      </w:pPr>
    </w:lvl>
  </w:abstractNum>
  <w:abstractNum w:abstractNumId="8" w15:restartNumberingAfterBreak="0">
    <w:nsid w:val="36C3069B"/>
    <w:multiLevelType w:val="hybridMultilevel"/>
    <w:tmpl w:val="268AC11A"/>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3C0834D1"/>
    <w:multiLevelType w:val="hybridMultilevel"/>
    <w:tmpl w:val="0728DDBC"/>
    <w:lvl w:ilvl="0" w:tplc="80B2A5C2">
      <w:start w:val="1"/>
      <w:numFmt w:val="lowerLetter"/>
      <w:lvlText w:val="%1."/>
      <w:lvlJc w:val="left"/>
      <w:pPr>
        <w:ind w:left="1003" w:hanging="432"/>
      </w:pPr>
      <w:rPr>
        <w:rFonts w:ascii="Arial" w:eastAsia="Arial" w:hAnsi="Arial" w:cs="Arial"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233A0A"/>
    <w:multiLevelType w:val="hybridMultilevel"/>
    <w:tmpl w:val="AB7E7D2C"/>
    <w:lvl w:ilvl="0" w:tplc="5E30E766">
      <w:start w:val="1"/>
      <w:numFmt w:val="lowerLetter"/>
      <w:lvlText w:val="%1."/>
      <w:lvlJc w:val="left"/>
      <w:pPr>
        <w:ind w:left="1197" w:hanging="360"/>
      </w:pPr>
      <w:rPr>
        <w:rFonts w:ascii="Arial" w:eastAsia="Arial" w:hAnsi="Arial" w:cs="Arial" w:hint="default"/>
        <w:b w:val="0"/>
        <w:bCs w:val="0"/>
        <w:i w:val="0"/>
        <w:iCs w:val="0"/>
        <w:spacing w:val="0"/>
        <w:w w:val="100"/>
        <w:sz w:val="24"/>
        <w:szCs w:val="24"/>
        <w:lang w:val="en-US" w:eastAsia="en-US" w:bidi="ar-SA"/>
      </w:rPr>
    </w:lvl>
    <w:lvl w:ilvl="1" w:tplc="04090019" w:tentative="1">
      <w:start w:val="1"/>
      <w:numFmt w:val="lowerLetter"/>
      <w:lvlText w:val="%2."/>
      <w:lvlJc w:val="left"/>
      <w:pPr>
        <w:ind w:left="1917" w:hanging="360"/>
      </w:pPr>
    </w:lvl>
    <w:lvl w:ilvl="2" w:tplc="0409001B" w:tentative="1">
      <w:start w:val="1"/>
      <w:numFmt w:val="lowerRoman"/>
      <w:lvlText w:val="%3."/>
      <w:lvlJc w:val="right"/>
      <w:pPr>
        <w:ind w:left="2637" w:hanging="180"/>
      </w:pPr>
    </w:lvl>
    <w:lvl w:ilvl="3" w:tplc="0409000F" w:tentative="1">
      <w:start w:val="1"/>
      <w:numFmt w:val="decimal"/>
      <w:lvlText w:val="%4."/>
      <w:lvlJc w:val="left"/>
      <w:pPr>
        <w:ind w:left="3357" w:hanging="360"/>
      </w:pPr>
    </w:lvl>
    <w:lvl w:ilvl="4" w:tplc="04090019" w:tentative="1">
      <w:start w:val="1"/>
      <w:numFmt w:val="lowerLetter"/>
      <w:lvlText w:val="%5."/>
      <w:lvlJc w:val="left"/>
      <w:pPr>
        <w:ind w:left="4077" w:hanging="360"/>
      </w:pPr>
    </w:lvl>
    <w:lvl w:ilvl="5" w:tplc="0409001B" w:tentative="1">
      <w:start w:val="1"/>
      <w:numFmt w:val="lowerRoman"/>
      <w:lvlText w:val="%6."/>
      <w:lvlJc w:val="right"/>
      <w:pPr>
        <w:ind w:left="4797" w:hanging="180"/>
      </w:pPr>
    </w:lvl>
    <w:lvl w:ilvl="6" w:tplc="0409000F" w:tentative="1">
      <w:start w:val="1"/>
      <w:numFmt w:val="decimal"/>
      <w:lvlText w:val="%7."/>
      <w:lvlJc w:val="left"/>
      <w:pPr>
        <w:ind w:left="5517" w:hanging="360"/>
      </w:pPr>
    </w:lvl>
    <w:lvl w:ilvl="7" w:tplc="04090019" w:tentative="1">
      <w:start w:val="1"/>
      <w:numFmt w:val="lowerLetter"/>
      <w:lvlText w:val="%8."/>
      <w:lvlJc w:val="left"/>
      <w:pPr>
        <w:ind w:left="6237" w:hanging="360"/>
      </w:pPr>
    </w:lvl>
    <w:lvl w:ilvl="8" w:tplc="0409001B" w:tentative="1">
      <w:start w:val="1"/>
      <w:numFmt w:val="lowerRoman"/>
      <w:lvlText w:val="%9."/>
      <w:lvlJc w:val="right"/>
      <w:pPr>
        <w:ind w:left="6957" w:hanging="180"/>
      </w:pPr>
    </w:lvl>
  </w:abstractNum>
  <w:abstractNum w:abstractNumId="11" w15:restartNumberingAfterBreak="0">
    <w:nsid w:val="41995CE7"/>
    <w:multiLevelType w:val="hybridMultilevel"/>
    <w:tmpl w:val="8B6C3380"/>
    <w:lvl w:ilvl="0" w:tplc="04090019">
      <w:start w:val="1"/>
      <w:numFmt w:val="lowerLetter"/>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2" w15:restartNumberingAfterBreak="0">
    <w:nsid w:val="438C1531"/>
    <w:multiLevelType w:val="hybridMultilevel"/>
    <w:tmpl w:val="9A9E4E12"/>
    <w:lvl w:ilvl="0" w:tplc="6F72D674">
      <w:start w:val="1"/>
      <w:numFmt w:val="lowerLetter"/>
      <w:pStyle w:val="ListNumber21"/>
      <w:lvlText w:val="%1."/>
      <w:lvlJc w:val="left"/>
      <w:pPr>
        <w:tabs>
          <w:tab w:val="num" w:pos="720"/>
        </w:tabs>
        <w:ind w:left="720" w:hanging="360"/>
      </w:pPr>
      <w:rPr>
        <w:rFonts w:cs="Times New Roman" w:hint="default"/>
        <w:b w:val="0"/>
        <w:sz w:val="24"/>
        <w:szCs w:val="24"/>
      </w:rPr>
    </w:lvl>
    <w:lvl w:ilvl="1" w:tplc="04090019">
      <w:start w:val="1"/>
      <w:numFmt w:val="lowerLetter"/>
      <w:lvlText w:val="%2."/>
      <w:lvlJc w:val="left"/>
      <w:pPr>
        <w:tabs>
          <w:tab w:val="num" w:pos="1440"/>
        </w:tabs>
        <w:ind w:left="1440" w:hanging="360"/>
      </w:pPr>
      <w:rPr>
        <w:rFonts w:cs="Times New Roman" w:hint="default"/>
        <w:b/>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444F5151"/>
    <w:multiLevelType w:val="hybridMultilevel"/>
    <w:tmpl w:val="89F2872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485C46F3"/>
    <w:multiLevelType w:val="hybridMultilevel"/>
    <w:tmpl w:val="1DEE8D9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49F32C06"/>
    <w:multiLevelType w:val="hybridMultilevel"/>
    <w:tmpl w:val="481231BC"/>
    <w:lvl w:ilvl="0" w:tplc="0409000F">
      <w:start w:val="1"/>
      <w:numFmt w:val="decimal"/>
      <w:pStyle w:val="4pt"/>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5ACD3F8E"/>
    <w:multiLevelType w:val="hybridMultilevel"/>
    <w:tmpl w:val="0806224A"/>
    <w:lvl w:ilvl="0" w:tplc="DEAAB792">
      <w:start w:val="1"/>
      <w:numFmt w:val="lowerLetter"/>
      <w:lvlText w:val="%1."/>
      <w:lvlJc w:val="left"/>
      <w:pPr>
        <w:ind w:left="1003" w:hanging="432"/>
      </w:pPr>
      <w:rPr>
        <w:rFonts w:ascii="Arial" w:eastAsia="Arial" w:hAnsi="Arial" w:cs="Arial" w:hint="default"/>
        <w:b w:val="0"/>
        <w:bCs w:val="0"/>
        <w:i w:val="0"/>
        <w:iCs w:val="0"/>
        <w:spacing w:val="0"/>
        <w:w w:val="100"/>
        <w:sz w:val="24"/>
        <w:szCs w:val="24"/>
      </w:rPr>
    </w:lvl>
    <w:lvl w:ilvl="1" w:tplc="04090019">
      <w:start w:val="1"/>
      <w:numFmt w:val="lowerLetter"/>
      <w:lvlText w:val="%2."/>
      <w:lvlJc w:val="left"/>
      <w:pPr>
        <w:ind w:left="1440" w:hanging="360"/>
      </w:pPr>
    </w:lvl>
    <w:lvl w:ilvl="2" w:tplc="9BB4AE1A">
      <w:start w:val="1"/>
      <w:numFmt w:val="decimal"/>
      <w:lvlText w:val="(%3)"/>
      <w:lvlJc w:val="left"/>
      <w:pPr>
        <w:ind w:left="2340" w:hanging="360"/>
      </w:pPr>
      <w:rPr>
        <w:rFonts w:ascii="Arial" w:eastAsia="Arial" w:hAnsi="Arial" w:cs="Arial" w:hint="default"/>
        <w:b w:val="0"/>
        <w:bCs w:val="0"/>
        <w:i w:val="0"/>
        <w:iCs w:val="0"/>
        <w:spacing w:val="-1"/>
        <w:w w:val="100"/>
        <w:sz w:val="24"/>
        <w:szCs w:val="24"/>
        <w:lang w:val="en-US" w:eastAsia="en-US" w:bidi="ar-SA"/>
      </w:rPr>
    </w:lvl>
    <w:lvl w:ilvl="3" w:tplc="8E32B648">
      <w:start w:val="1"/>
      <w:numFmt w:val="lowerLetter"/>
      <w:lvlText w:val="(%4)"/>
      <w:lvlJc w:val="left"/>
      <w:pPr>
        <w:ind w:left="2880" w:hanging="360"/>
      </w:pPr>
      <w:rPr>
        <w:rFonts w:ascii="Arial" w:eastAsia="Arial" w:hAnsi="Arial" w:cs="Arial" w:hint="default"/>
        <w:b w:val="0"/>
        <w:bCs w:val="0"/>
        <w:i w:val="0"/>
        <w:iCs w:val="0"/>
        <w:spacing w:val="-1"/>
        <w:w w:val="100"/>
        <w:sz w:val="24"/>
        <w:szCs w:val="24"/>
        <w:lang w:val="en-US" w:eastAsia="en-US" w:bidi="ar-SA"/>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617771"/>
    <w:multiLevelType w:val="hybridMultilevel"/>
    <w:tmpl w:val="F05A319E"/>
    <w:lvl w:ilvl="0" w:tplc="0784BAEA">
      <w:start w:val="3"/>
      <w:numFmt w:val="lowerLetter"/>
      <w:lvlText w:val="%1."/>
      <w:lvlJc w:val="left"/>
      <w:pPr>
        <w:ind w:left="1363" w:hanging="360"/>
      </w:pPr>
      <w:rPr>
        <w:rFonts w:ascii="Arial" w:eastAsia="Arial" w:hAnsi="Arial" w:cs="Arial" w:hint="default"/>
        <w:b w:val="0"/>
        <w:bCs w:val="0"/>
        <w:i w:val="0"/>
        <w:iCs w:val="0"/>
        <w:spacing w:val="0"/>
        <w:w w:val="100"/>
        <w:sz w:val="24"/>
        <w:szCs w:val="24"/>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 w15:restartNumberingAfterBreak="0">
    <w:nsid w:val="721158FA"/>
    <w:multiLevelType w:val="hybridMultilevel"/>
    <w:tmpl w:val="828CC4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8F1075E"/>
    <w:multiLevelType w:val="multilevel"/>
    <w:tmpl w:val="9CA8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4631FF"/>
    <w:multiLevelType w:val="hybridMultilevel"/>
    <w:tmpl w:val="79902B32"/>
    <w:lvl w:ilvl="0" w:tplc="DEAAB792">
      <w:start w:val="1"/>
      <w:numFmt w:val="lowerLetter"/>
      <w:lvlText w:val="%1."/>
      <w:lvlJc w:val="left"/>
      <w:pPr>
        <w:ind w:left="1363" w:hanging="360"/>
      </w:pPr>
      <w:rPr>
        <w:rFonts w:ascii="Arial" w:eastAsia="Arial" w:hAnsi="Arial" w:cs="Arial" w:hint="default"/>
        <w:b w:val="0"/>
        <w:bCs w:val="0"/>
        <w:i w:val="0"/>
        <w:iCs w:val="0"/>
        <w:spacing w:val="0"/>
        <w:w w:val="100"/>
        <w:sz w:val="24"/>
        <w:szCs w:val="24"/>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21" w15:restartNumberingAfterBreak="0">
    <w:nsid w:val="7E956AD4"/>
    <w:multiLevelType w:val="hybridMultilevel"/>
    <w:tmpl w:val="0E761EF4"/>
    <w:lvl w:ilvl="0" w:tplc="9844CF08">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2" w15:restartNumberingAfterBreak="0">
    <w:nsid w:val="7ED87D56"/>
    <w:multiLevelType w:val="hybridMultilevel"/>
    <w:tmpl w:val="4620902A"/>
    <w:lvl w:ilvl="0" w:tplc="DEAAB792">
      <w:start w:val="1"/>
      <w:numFmt w:val="lowerLetter"/>
      <w:lvlText w:val="%1."/>
      <w:lvlJc w:val="left"/>
      <w:pPr>
        <w:ind w:left="1440" w:hanging="360"/>
      </w:pPr>
      <w:rPr>
        <w:rFonts w:ascii="Arial" w:eastAsia="Arial" w:hAnsi="Arial" w:cs="Arial" w:hint="default"/>
        <w:b w:val="0"/>
        <w:bCs w:val="0"/>
        <w:i w:val="0"/>
        <w:iCs w:val="0"/>
        <w:spacing w:val="0"/>
        <w:w w:val="10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594588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21799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995693">
    <w:abstractNumId w:val="3"/>
  </w:num>
  <w:num w:numId="4" w16cid:durableId="1874683230">
    <w:abstractNumId w:val="4"/>
  </w:num>
  <w:num w:numId="5" w16cid:durableId="507674307">
    <w:abstractNumId w:val="19"/>
  </w:num>
  <w:num w:numId="6" w16cid:durableId="1819110270">
    <w:abstractNumId w:val="0"/>
  </w:num>
  <w:num w:numId="7" w16cid:durableId="1169061123">
    <w:abstractNumId w:val="5"/>
  </w:num>
  <w:num w:numId="8" w16cid:durableId="1046680461">
    <w:abstractNumId w:val="21"/>
  </w:num>
  <w:num w:numId="9" w16cid:durableId="1431926943">
    <w:abstractNumId w:val="9"/>
  </w:num>
  <w:num w:numId="10" w16cid:durableId="70852762">
    <w:abstractNumId w:val="16"/>
  </w:num>
  <w:num w:numId="11" w16cid:durableId="1401178221">
    <w:abstractNumId w:val="10"/>
  </w:num>
  <w:num w:numId="12" w16cid:durableId="622930216">
    <w:abstractNumId w:val="6"/>
  </w:num>
  <w:num w:numId="13" w16cid:durableId="553657452">
    <w:abstractNumId w:val="18"/>
  </w:num>
  <w:num w:numId="14" w16cid:durableId="1129973018">
    <w:abstractNumId w:val="20"/>
  </w:num>
  <w:num w:numId="15" w16cid:durableId="665595672">
    <w:abstractNumId w:val="17"/>
  </w:num>
  <w:num w:numId="16" w16cid:durableId="1197740624">
    <w:abstractNumId w:val="13"/>
  </w:num>
  <w:num w:numId="17" w16cid:durableId="129133541">
    <w:abstractNumId w:val="1"/>
  </w:num>
  <w:num w:numId="18" w16cid:durableId="468017340">
    <w:abstractNumId w:val="14"/>
  </w:num>
  <w:num w:numId="19" w16cid:durableId="1044139217">
    <w:abstractNumId w:val="8"/>
  </w:num>
  <w:num w:numId="20" w16cid:durableId="177888884">
    <w:abstractNumId w:val="11"/>
  </w:num>
  <w:num w:numId="21" w16cid:durableId="11417560">
    <w:abstractNumId w:val="2"/>
  </w:num>
  <w:num w:numId="22" w16cid:durableId="521405940">
    <w:abstractNumId w:val="22"/>
  </w:num>
  <w:num w:numId="23" w16cid:durableId="1335575760">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7B"/>
    <w:rsid w:val="00010002"/>
    <w:rsid w:val="000100A9"/>
    <w:rsid w:val="00036B7D"/>
    <w:rsid w:val="00043949"/>
    <w:rsid w:val="00064782"/>
    <w:rsid w:val="00066796"/>
    <w:rsid w:val="000718F9"/>
    <w:rsid w:val="00071C05"/>
    <w:rsid w:val="00074620"/>
    <w:rsid w:val="00076680"/>
    <w:rsid w:val="000955E5"/>
    <w:rsid w:val="000A6BD4"/>
    <w:rsid w:val="000B18E2"/>
    <w:rsid w:val="000B663D"/>
    <w:rsid w:val="000C0054"/>
    <w:rsid w:val="000C708A"/>
    <w:rsid w:val="000E0AF2"/>
    <w:rsid w:val="000E79A1"/>
    <w:rsid w:val="00102293"/>
    <w:rsid w:val="0010448F"/>
    <w:rsid w:val="0010561C"/>
    <w:rsid w:val="00117204"/>
    <w:rsid w:val="0012545C"/>
    <w:rsid w:val="001451E0"/>
    <w:rsid w:val="001626FA"/>
    <w:rsid w:val="00183CF3"/>
    <w:rsid w:val="00187988"/>
    <w:rsid w:val="001A601E"/>
    <w:rsid w:val="001B63E5"/>
    <w:rsid w:val="001C1E1E"/>
    <w:rsid w:val="001F1898"/>
    <w:rsid w:val="00200558"/>
    <w:rsid w:val="0020364E"/>
    <w:rsid w:val="00230BE1"/>
    <w:rsid w:val="00250A55"/>
    <w:rsid w:val="002617CD"/>
    <w:rsid w:val="00277782"/>
    <w:rsid w:val="002863E8"/>
    <w:rsid w:val="00286899"/>
    <w:rsid w:val="00292B24"/>
    <w:rsid w:val="002A1237"/>
    <w:rsid w:val="002E6814"/>
    <w:rsid w:val="00300215"/>
    <w:rsid w:val="00301338"/>
    <w:rsid w:val="0030661E"/>
    <w:rsid w:val="00306B30"/>
    <w:rsid w:val="003100AD"/>
    <w:rsid w:val="00325F9F"/>
    <w:rsid w:val="00347F31"/>
    <w:rsid w:val="003541D6"/>
    <w:rsid w:val="00357DBC"/>
    <w:rsid w:val="003638D7"/>
    <w:rsid w:val="003650A6"/>
    <w:rsid w:val="00372EDC"/>
    <w:rsid w:val="003947DF"/>
    <w:rsid w:val="003A5D3E"/>
    <w:rsid w:val="003B2056"/>
    <w:rsid w:val="003B5740"/>
    <w:rsid w:val="003C4D6B"/>
    <w:rsid w:val="003C50D5"/>
    <w:rsid w:val="004117DD"/>
    <w:rsid w:val="00417F67"/>
    <w:rsid w:val="0042040E"/>
    <w:rsid w:val="00425102"/>
    <w:rsid w:val="004505A7"/>
    <w:rsid w:val="00452B44"/>
    <w:rsid w:val="004618FB"/>
    <w:rsid w:val="004649DB"/>
    <w:rsid w:val="00472793"/>
    <w:rsid w:val="004802DB"/>
    <w:rsid w:val="00487E17"/>
    <w:rsid w:val="00490F34"/>
    <w:rsid w:val="004932A5"/>
    <w:rsid w:val="004A3BCB"/>
    <w:rsid w:val="004A5EC6"/>
    <w:rsid w:val="004C6701"/>
    <w:rsid w:val="004D1F72"/>
    <w:rsid w:val="004D7EB9"/>
    <w:rsid w:val="004E23F4"/>
    <w:rsid w:val="004E3168"/>
    <w:rsid w:val="004F02CA"/>
    <w:rsid w:val="004F1AC8"/>
    <w:rsid w:val="004F6EB1"/>
    <w:rsid w:val="00501EAF"/>
    <w:rsid w:val="00522A8E"/>
    <w:rsid w:val="005230A2"/>
    <w:rsid w:val="00534C8D"/>
    <w:rsid w:val="00537145"/>
    <w:rsid w:val="005438E6"/>
    <w:rsid w:val="00547AE9"/>
    <w:rsid w:val="00572C32"/>
    <w:rsid w:val="00580F2A"/>
    <w:rsid w:val="005926AF"/>
    <w:rsid w:val="005969F9"/>
    <w:rsid w:val="005B3DA2"/>
    <w:rsid w:val="005B41F5"/>
    <w:rsid w:val="005B61AC"/>
    <w:rsid w:val="005C1580"/>
    <w:rsid w:val="005D0F58"/>
    <w:rsid w:val="005D4505"/>
    <w:rsid w:val="005E1107"/>
    <w:rsid w:val="005E4CA1"/>
    <w:rsid w:val="005E51CD"/>
    <w:rsid w:val="005F6665"/>
    <w:rsid w:val="006059FB"/>
    <w:rsid w:val="00610EEC"/>
    <w:rsid w:val="00615965"/>
    <w:rsid w:val="00631EA5"/>
    <w:rsid w:val="0064028C"/>
    <w:rsid w:val="0064246D"/>
    <w:rsid w:val="00653E6B"/>
    <w:rsid w:val="006657EB"/>
    <w:rsid w:val="00672463"/>
    <w:rsid w:val="00683553"/>
    <w:rsid w:val="006840F2"/>
    <w:rsid w:val="00686AA0"/>
    <w:rsid w:val="00687B5A"/>
    <w:rsid w:val="00693CB9"/>
    <w:rsid w:val="0069457E"/>
    <w:rsid w:val="0069709A"/>
    <w:rsid w:val="006B4550"/>
    <w:rsid w:val="006B46B9"/>
    <w:rsid w:val="006B4FFD"/>
    <w:rsid w:val="006D20FB"/>
    <w:rsid w:val="006D43EC"/>
    <w:rsid w:val="006E09FE"/>
    <w:rsid w:val="006E3896"/>
    <w:rsid w:val="006E76BB"/>
    <w:rsid w:val="00704B73"/>
    <w:rsid w:val="00714F02"/>
    <w:rsid w:val="00720695"/>
    <w:rsid w:val="0073027B"/>
    <w:rsid w:val="007360B5"/>
    <w:rsid w:val="00745E9C"/>
    <w:rsid w:val="00754D45"/>
    <w:rsid w:val="00757E37"/>
    <w:rsid w:val="00767E80"/>
    <w:rsid w:val="00772245"/>
    <w:rsid w:val="00773B1E"/>
    <w:rsid w:val="0077542A"/>
    <w:rsid w:val="0077728E"/>
    <w:rsid w:val="00783721"/>
    <w:rsid w:val="007A59C5"/>
    <w:rsid w:val="007A7E97"/>
    <w:rsid w:val="007B0760"/>
    <w:rsid w:val="007B0FCF"/>
    <w:rsid w:val="007B4AEC"/>
    <w:rsid w:val="007D7353"/>
    <w:rsid w:val="007E3559"/>
    <w:rsid w:val="007F00A3"/>
    <w:rsid w:val="008052F4"/>
    <w:rsid w:val="0080743D"/>
    <w:rsid w:val="008141AF"/>
    <w:rsid w:val="00822481"/>
    <w:rsid w:val="008330B2"/>
    <w:rsid w:val="0084389E"/>
    <w:rsid w:val="0089625C"/>
    <w:rsid w:val="00896F6C"/>
    <w:rsid w:val="008B77D3"/>
    <w:rsid w:val="008C5B59"/>
    <w:rsid w:val="008D48AA"/>
    <w:rsid w:val="008E2120"/>
    <w:rsid w:val="008E5D2F"/>
    <w:rsid w:val="008E659C"/>
    <w:rsid w:val="008E74BE"/>
    <w:rsid w:val="009020B3"/>
    <w:rsid w:val="00902712"/>
    <w:rsid w:val="00902A9D"/>
    <w:rsid w:val="00923AF8"/>
    <w:rsid w:val="00930D51"/>
    <w:rsid w:val="0093615E"/>
    <w:rsid w:val="00937314"/>
    <w:rsid w:val="00940060"/>
    <w:rsid w:val="00943D84"/>
    <w:rsid w:val="00947772"/>
    <w:rsid w:val="009553DA"/>
    <w:rsid w:val="00961478"/>
    <w:rsid w:val="0096799C"/>
    <w:rsid w:val="00974292"/>
    <w:rsid w:val="00982310"/>
    <w:rsid w:val="00986A98"/>
    <w:rsid w:val="00991EB4"/>
    <w:rsid w:val="00993DFC"/>
    <w:rsid w:val="0099651B"/>
    <w:rsid w:val="009A01CA"/>
    <w:rsid w:val="009B1B1D"/>
    <w:rsid w:val="009B1C55"/>
    <w:rsid w:val="009C0265"/>
    <w:rsid w:val="009D0EE9"/>
    <w:rsid w:val="009D4BE3"/>
    <w:rsid w:val="009E5C13"/>
    <w:rsid w:val="009F267B"/>
    <w:rsid w:val="00A01A93"/>
    <w:rsid w:val="00A36D6A"/>
    <w:rsid w:val="00A54FAD"/>
    <w:rsid w:val="00A66093"/>
    <w:rsid w:val="00A729E4"/>
    <w:rsid w:val="00A7666E"/>
    <w:rsid w:val="00A91B13"/>
    <w:rsid w:val="00AA12E1"/>
    <w:rsid w:val="00AD3B2F"/>
    <w:rsid w:val="00AF1F77"/>
    <w:rsid w:val="00AF4AA4"/>
    <w:rsid w:val="00AF7D4B"/>
    <w:rsid w:val="00B06D52"/>
    <w:rsid w:val="00B143BD"/>
    <w:rsid w:val="00B25568"/>
    <w:rsid w:val="00B42E60"/>
    <w:rsid w:val="00B50527"/>
    <w:rsid w:val="00B52C07"/>
    <w:rsid w:val="00B57DBA"/>
    <w:rsid w:val="00B643AC"/>
    <w:rsid w:val="00B76E91"/>
    <w:rsid w:val="00B8426E"/>
    <w:rsid w:val="00B93DF0"/>
    <w:rsid w:val="00BB5654"/>
    <w:rsid w:val="00BB701C"/>
    <w:rsid w:val="00BC10FC"/>
    <w:rsid w:val="00BC1803"/>
    <w:rsid w:val="00BD14F3"/>
    <w:rsid w:val="00BD1F90"/>
    <w:rsid w:val="00BD7792"/>
    <w:rsid w:val="00BE183C"/>
    <w:rsid w:val="00BE2A74"/>
    <w:rsid w:val="00BE3226"/>
    <w:rsid w:val="00BE68EE"/>
    <w:rsid w:val="00BF4A58"/>
    <w:rsid w:val="00BF7373"/>
    <w:rsid w:val="00C22B84"/>
    <w:rsid w:val="00C37C5A"/>
    <w:rsid w:val="00C51B0F"/>
    <w:rsid w:val="00C64F11"/>
    <w:rsid w:val="00C65F5F"/>
    <w:rsid w:val="00C67DBC"/>
    <w:rsid w:val="00C931C8"/>
    <w:rsid w:val="00C9628C"/>
    <w:rsid w:val="00CC75C8"/>
    <w:rsid w:val="00CE4D53"/>
    <w:rsid w:val="00CF45B5"/>
    <w:rsid w:val="00CF4DC8"/>
    <w:rsid w:val="00D00E21"/>
    <w:rsid w:val="00D02465"/>
    <w:rsid w:val="00D067E3"/>
    <w:rsid w:val="00D10990"/>
    <w:rsid w:val="00D60985"/>
    <w:rsid w:val="00D628DA"/>
    <w:rsid w:val="00D64255"/>
    <w:rsid w:val="00D65F4F"/>
    <w:rsid w:val="00D855DF"/>
    <w:rsid w:val="00D94A9B"/>
    <w:rsid w:val="00DB2027"/>
    <w:rsid w:val="00DB284C"/>
    <w:rsid w:val="00DC2C79"/>
    <w:rsid w:val="00DC4C76"/>
    <w:rsid w:val="00DD17BD"/>
    <w:rsid w:val="00DD6CDA"/>
    <w:rsid w:val="00DD71D6"/>
    <w:rsid w:val="00DE35C2"/>
    <w:rsid w:val="00DE35FC"/>
    <w:rsid w:val="00DE369B"/>
    <w:rsid w:val="00DF736A"/>
    <w:rsid w:val="00E00E6E"/>
    <w:rsid w:val="00E0533C"/>
    <w:rsid w:val="00E06B1C"/>
    <w:rsid w:val="00E12310"/>
    <w:rsid w:val="00E215AC"/>
    <w:rsid w:val="00E237CC"/>
    <w:rsid w:val="00E2672A"/>
    <w:rsid w:val="00E2760A"/>
    <w:rsid w:val="00E327CD"/>
    <w:rsid w:val="00E330B4"/>
    <w:rsid w:val="00E47D54"/>
    <w:rsid w:val="00E735F2"/>
    <w:rsid w:val="00E737E2"/>
    <w:rsid w:val="00EA1279"/>
    <w:rsid w:val="00EA1777"/>
    <w:rsid w:val="00EA1A2E"/>
    <w:rsid w:val="00EA79CD"/>
    <w:rsid w:val="00EB668E"/>
    <w:rsid w:val="00EC78C4"/>
    <w:rsid w:val="00EE69D1"/>
    <w:rsid w:val="00F061FD"/>
    <w:rsid w:val="00F14F64"/>
    <w:rsid w:val="00F46FE6"/>
    <w:rsid w:val="00F74839"/>
    <w:rsid w:val="00FC4755"/>
    <w:rsid w:val="00FD15C4"/>
    <w:rsid w:val="00FD2B88"/>
    <w:rsid w:val="00FD7BC1"/>
    <w:rsid w:val="00FE111E"/>
    <w:rsid w:val="00FE4762"/>
    <w:rsid w:val="00FF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52E3"/>
  <w15:docId w15:val="{D79A4C3D-7631-4EAA-9FBF-83815073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7D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42E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969F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969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Number21">
    <w:name w:val="List Number 21"/>
    <w:basedOn w:val="Normal"/>
    <w:next w:val="ListNumber2"/>
    <w:uiPriority w:val="99"/>
    <w:unhideWhenUsed/>
    <w:rsid w:val="0073027B"/>
    <w:pPr>
      <w:numPr>
        <w:numId w:val="1"/>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2"/>
      </w:numPr>
      <w:spacing w:before="80" w:after="80"/>
    </w:pPr>
    <w:rPr>
      <w:rFonts w:ascii="New Century Schlbk" w:eastAsia="Times" w:hAnsi="New Century Schlbk" w:cs="Times New Roman"/>
      <w:sz w:val="24"/>
    </w:rPr>
  </w:style>
  <w:style w:type="table" w:styleId="TableGrid">
    <w:name w:val="Table Grid"/>
    <w:basedOn w:val="TableNormal"/>
    <w:uiPriority w:val="59"/>
    <w:rsid w:val="004C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932A5"/>
    <w:pPr>
      <w:ind w:left="720"/>
      <w:contextualSpacing/>
    </w:pPr>
  </w:style>
  <w:style w:type="paragraph" w:styleId="BalloonText">
    <w:name w:val="Balloon Text"/>
    <w:basedOn w:val="Normal"/>
    <w:link w:val="BalloonTextChar"/>
    <w:uiPriority w:val="99"/>
    <w:semiHidden/>
    <w:unhideWhenUsed/>
    <w:rsid w:val="000A6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BD4"/>
    <w:rPr>
      <w:rFonts w:ascii="Tahoma" w:hAnsi="Tahoma" w:cs="Tahoma"/>
      <w:sz w:val="16"/>
      <w:szCs w:val="16"/>
    </w:rPr>
  </w:style>
  <w:style w:type="character" w:customStyle="1" w:styleId="Heading2Char">
    <w:name w:val="Heading 2 Char"/>
    <w:basedOn w:val="DefaultParagraphFont"/>
    <w:link w:val="Heading2"/>
    <w:uiPriority w:val="9"/>
    <w:rsid w:val="00B42E6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117DD"/>
    <w:rPr>
      <w:color w:val="0000FF" w:themeColor="hyperlink"/>
      <w:u w:val="single"/>
    </w:rPr>
  </w:style>
  <w:style w:type="paragraph" w:customStyle="1" w:styleId="Default">
    <w:name w:val="Default"/>
    <w:rsid w:val="00E00E6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FE111E"/>
    <w:pPr>
      <w:spacing w:before="100" w:beforeAutospacing="1" w:after="100" w:afterAutospacing="1"/>
    </w:pPr>
    <w:rPr>
      <w:rFonts w:eastAsiaTheme="minorEastAsia"/>
    </w:rPr>
  </w:style>
  <w:style w:type="paragraph" w:styleId="BodyTextIndent">
    <w:name w:val="Body Text Indent"/>
    <w:basedOn w:val="Normal"/>
    <w:link w:val="BodyTextIndentChar"/>
    <w:rsid w:val="00714F02"/>
    <w:pPr>
      <w:widowControl w:val="0"/>
      <w:tabs>
        <w:tab w:val="left" w:pos="-1440"/>
      </w:tabs>
      <w:autoSpaceDE w:val="0"/>
      <w:autoSpaceDN w:val="0"/>
      <w:adjustRightInd w:val="0"/>
      <w:spacing w:after="0" w:line="240" w:lineRule="auto"/>
      <w:ind w:left="144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14F0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969F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5969F9"/>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693CB9"/>
    <w:rPr>
      <w:color w:val="605E5C"/>
      <w:shd w:val="clear" w:color="auto" w:fill="E1DFDD"/>
    </w:rPr>
  </w:style>
  <w:style w:type="paragraph" w:styleId="NoSpacing">
    <w:name w:val="No Spacing"/>
    <w:uiPriority w:val="1"/>
    <w:qFormat/>
    <w:rsid w:val="00693CB9"/>
    <w:pPr>
      <w:spacing w:after="0" w:line="240" w:lineRule="auto"/>
    </w:pPr>
    <w:rPr>
      <w:rFonts w:eastAsiaTheme="minorEastAsia"/>
    </w:rPr>
  </w:style>
  <w:style w:type="paragraph" w:styleId="BodyText">
    <w:name w:val="Body Text"/>
    <w:basedOn w:val="Normal"/>
    <w:link w:val="BodyTextChar"/>
    <w:uiPriority w:val="1"/>
    <w:unhideWhenUsed/>
    <w:qFormat/>
    <w:rsid w:val="003B5740"/>
    <w:pPr>
      <w:spacing w:after="120"/>
    </w:pPr>
  </w:style>
  <w:style w:type="character" w:customStyle="1" w:styleId="BodyTextChar">
    <w:name w:val="Body Text Char"/>
    <w:basedOn w:val="DefaultParagraphFont"/>
    <w:link w:val="BodyText"/>
    <w:uiPriority w:val="1"/>
    <w:rsid w:val="003B5740"/>
  </w:style>
  <w:style w:type="character" w:customStyle="1" w:styleId="Heading1Char">
    <w:name w:val="Heading 1 Char"/>
    <w:basedOn w:val="DefaultParagraphFont"/>
    <w:link w:val="Heading1"/>
    <w:uiPriority w:val="9"/>
    <w:rsid w:val="008B77D3"/>
    <w:rPr>
      <w:rFonts w:asciiTheme="majorHAnsi" w:eastAsiaTheme="majorEastAsia" w:hAnsiTheme="majorHAnsi" w:cstheme="majorBidi"/>
      <w:color w:val="365F91" w:themeColor="accent1" w:themeShade="BF"/>
      <w:sz w:val="32"/>
      <w:szCs w:val="32"/>
    </w:rPr>
  </w:style>
  <w:style w:type="paragraph" w:customStyle="1" w:styleId="TableParagraph">
    <w:name w:val="Table Paragraph"/>
    <w:basedOn w:val="Normal"/>
    <w:uiPriority w:val="1"/>
    <w:qFormat/>
    <w:rsid w:val="008B77D3"/>
    <w:pPr>
      <w:widowControl w:val="0"/>
      <w:autoSpaceDE w:val="0"/>
      <w:autoSpaceDN w:val="0"/>
      <w:spacing w:after="0" w:line="240" w:lineRule="auto"/>
    </w:pPr>
    <w:rPr>
      <w:rFonts w:ascii="Arial" w:eastAsia="Arial" w:hAnsi="Arial" w:cs="Arial"/>
    </w:rPr>
  </w:style>
  <w:style w:type="paragraph" w:styleId="Header">
    <w:name w:val="header"/>
    <w:basedOn w:val="Normal"/>
    <w:link w:val="HeaderChar"/>
    <w:uiPriority w:val="99"/>
    <w:unhideWhenUsed/>
    <w:rsid w:val="008B77D3"/>
    <w:pPr>
      <w:widowControl w:val="0"/>
      <w:tabs>
        <w:tab w:val="center" w:pos="4680"/>
        <w:tab w:val="right" w:pos="9360"/>
      </w:tabs>
      <w:autoSpaceDE w:val="0"/>
      <w:autoSpaceDN w:val="0"/>
      <w:spacing w:after="0" w:line="240" w:lineRule="auto"/>
    </w:pPr>
    <w:rPr>
      <w:rFonts w:ascii="Arial" w:eastAsia="Arial" w:hAnsi="Arial" w:cs="Arial"/>
    </w:rPr>
  </w:style>
  <w:style w:type="character" w:customStyle="1" w:styleId="HeaderChar">
    <w:name w:val="Header Char"/>
    <w:basedOn w:val="DefaultParagraphFont"/>
    <w:link w:val="Header"/>
    <w:uiPriority w:val="99"/>
    <w:rsid w:val="008B77D3"/>
    <w:rPr>
      <w:rFonts w:ascii="Arial" w:eastAsia="Arial" w:hAnsi="Arial" w:cs="Arial"/>
    </w:rPr>
  </w:style>
  <w:style w:type="paragraph" w:styleId="Footer">
    <w:name w:val="footer"/>
    <w:basedOn w:val="Normal"/>
    <w:link w:val="FooterChar"/>
    <w:uiPriority w:val="99"/>
    <w:unhideWhenUsed/>
    <w:rsid w:val="008B77D3"/>
    <w:pPr>
      <w:widowControl w:val="0"/>
      <w:tabs>
        <w:tab w:val="center" w:pos="4680"/>
        <w:tab w:val="right" w:pos="9360"/>
      </w:tabs>
      <w:autoSpaceDE w:val="0"/>
      <w:autoSpaceDN w:val="0"/>
      <w:spacing w:after="0" w:line="240" w:lineRule="auto"/>
    </w:pPr>
    <w:rPr>
      <w:rFonts w:ascii="Arial" w:eastAsia="Arial" w:hAnsi="Arial" w:cs="Arial"/>
    </w:rPr>
  </w:style>
  <w:style w:type="character" w:customStyle="1" w:styleId="FooterChar">
    <w:name w:val="Footer Char"/>
    <w:basedOn w:val="DefaultParagraphFont"/>
    <w:link w:val="Footer"/>
    <w:uiPriority w:val="99"/>
    <w:rsid w:val="008B77D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252436">
      <w:bodyDiv w:val="1"/>
      <w:marLeft w:val="0"/>
      <w:marRight w:val="0"/>
      <w:marTop w:val="0"/>
      <w:marBottom w:val="0"/>
      <w:divBdr>
        <w:top w:val="none" w:sz="0" w:space="0" w:color="auto"/>
        <w:left w:val="none" w:sz="0" w:space="0" w:color="auto"/>
        <w:bottom w:val="none" w:sz="0" w:space="0" w:color="auto"/>
        <w:right w:val="none" w:sz="0" w:space="0" w:color="auto"/>
      </w:divBdr>
    </w:div>
    <w:div w:id="1054935447">
      <w:bodyDiv w:val="1"/>
      <w:marLeft w:val="0"/>
      <w:marRight w:val="0"/>
      <w:marTop w:val="0"/>
      <w:marBottom w:val="0"/>
      <w:divBdr>
        <w:top w:val="none" w:sz="0" w:space="0" w:color="auto"/>
        <w:left w:val="none" w:sz="0" w:space="0" w:color="auto"/>
        <w:bottom w:val="none" w:sz="0" w:space="0" w:color="auto"/>
        <w:right w:val="none" w:sz="0" w:space="0" w:color="auto"/>
      </w:divBdr>
    </w:div>
    <w:div w:id="206244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chives.gov/records-mgmt/policy/records-mgmt-langu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a.gov/oal/library/vaar/vaar852.asp" TargetMode="External"/><Relationship Id="rId5" Type="http://schemas.openxmlformats.org/officeDocument/2006/relationships/hyperlink" Target="https://www.va.gov/oal/library/vaar/vaar852.as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1270</TotalTime>
  <Pages>19</Pages>
  <Words>7809</Words>
  <Characters>44122</Characters>
  <Application>Microsoft Office Word</Application>
  <DocSecurity>0</DocSecurity>
  <Lines>1764</Lines>
  <Paragraphs>603</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51328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Alvizar, Edgar</dc:creator>
  <cp:lastModifiedBy>Salmonsen, Dennis W.</cp:lastModifiedBy>
  <cp:revision>161</cp:revision>
  <cp:lastPrinted>2014-06-19T21:22:00Z</cp:lastPrinted>
  <dcterms:created xsi:type="dcterms:W3CDTF">2021-03-27T17:27:00Z</dcterms:created>
  <dcterms:modified xsi:type="dcterms:W3CDTF">2026-04-13T17:38:00Z</dcterms:modified>
</cp:coreProperties>
</file>