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AHU24 Steam Coil Replacement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23249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36C24626Q0526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04-17-2026</w:t>
            </w:r>
            <w:r w:rsidRPr="004C7C18">
              <w:rPr>
                <w:rStyle w:val="AAMSKBFill-InHighlight"/>
                <w:rFonts w:asciiTheme="minorHAnsi" w:hAnsiTheme="minorHAnsi" w:cstheme="minorHAnsi"/>
              </w:rPr>
              <w:t xml:space="preserve"> </w:t>
            </w:r>
            <w:r>
              <w:rPr>
                <w:rFonts w:asciiTheme="minorHAnsi" w:hAnsiTheme="minorHAnsi" w:cstheme="minorHAnsi"/>
                <w:szCs w:val="20"/>
              </w:rPr>
              <w:t>5:00PM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1201 Broad Rock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Richmond VA  23249</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Rachel Watkins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Rachel.Watkins2@va.gov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804-675-5841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Durham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508 Fulton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Durham</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NC</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27705-3875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C0084" w:rsidRPr="007A00BB" w:rsidP="006C0084">
      <w:pPr>
        <w:pageBreakBefore/>
        <w:rPr>
          <w:rFonts w:ascii="Times New Roman" w:eastAsia="Times New Roman" w:hAnsi="Times New Roman" w:cs="Times New Roman"/>
          <w:color w:val="000000" w:themeColor="text1"/>
        </w:rPr>
      </w:pPr>
      <w:r w:rsidRPr="007A00BB">
        <w:rPr>
          <w:rFonts w:ascii="Times New Roman" w:eastAsia="Times New Roman" w:hAnsi="Times New Roman" w:cs="Times New Roman"/>
        </w:rPr>
        <w:t xml:space="preserve">This is a </w:t>
      </w:r>
      <w:r w:rsidRPr="007A00BB">
        <w:rPr>
          <w:rFonts w:ascii="Times New Roman" w:eastAsia="Times New Roman" w:hAnsi="Times New Roman" w:cs="Times New Roman"/>
        </w:rPr>
        <w:t>sources</w:t>
      </w:r>
      <w:r w:rsidRPr="007A00BB">
        <w:rPr>
          <w:rFonts w:ascii="Times New Roman" w:eastAsia="Times New Roman" w:hAnsi="Times New Roman" w:cs="Times New Roman"/>
        </w:rPr>
        <w:t xml:space="preserve"> sought announcement only. The purpose of this notice is to conduct market research and obtain information from qualified potential offerors.  No formal solicitation document exists </w:t>
      </w:r>
      <w:r w:rsidRPr="007A00BB">
        <w:rPr>
          <w:rFonts w:ascii="Times New Roman" w:eastAsia="Times New Roman" w:hAnsi="Times New Roman" w:cs="Times New Roman"/>
        </w:rPr>
        <w:t>at this time</w:t>
      </w:r>
      <w:r w:rsidRPr="007A00BB">
        <w:rPr>
          <w:rFonts w:ascii="Times New Roman" w:eastAsia="Times New Roman" w:hAnsi="Times New Roman" w:cs="Times New Roman"/>
        </w:rPr>
        <w:t xml:space="preserve">. The Government is not obligated </w:t>
      </w:r>
      <w:r w:rsidRPr="007A00BB">
        <w:rPr>
          <w:rFonts w:ascii="Times New Roman" w:eastAsia="Times New Roman" w:hAnsi="Times New Roman" w:cs="Times New Roman"/>
        </w:rPr>
        <w:t>to</w:t>
      </w:r>
      <w:r w:rsidRPr="007A00BB">
        <w:rPr>
          <w:rFonts w:ascii="Times New Roman" w:eastAsia="Times New Roman" w:hAnsi="Times New Roman" w:cs="Times New Roman"/>
        </w:rPr>
        <w:t xml:space="preserve"> nor will it pay for or reimburse any costs associated with responding to </w:t>
      </w:r>
      <w:r w:rsidRPr="007A00BB">
        <w:rPr>
          <w:rFonts w:ascii="Times New Roman" w:eastAsia="Times New Roman" w:hAnsi="Times New Roman" w:cs="Times New Roman"/>
        </w:rPr>
        <w:t>this sources</w:t>
      </w:r>
      <w:r w:rsidRPr="007A00BB">
        <w:rPr>
          <w:rFonts w:ascii="Times New Roman" w:eastAsia="Times New Roman" w:hAnsi="Times New Roman" w:cs="Times New Roman"/>
        </w:rPr>
        <w:t xml:space="preserve"> sought synopsis request. This notice shall not be construed as a commitment by the Government to issue </w:t>
      </w:r>
      <w:r w:rsidRPr="007A00BB">
        <w:rPr>
          <w:rFonts w:ascii="Times New Roman" w:eastAsia="Times New Roman" w:hAnsi="Times New Roman" w:cs="Times New Roman"/>
        </w:rPr>
        <w:t>a solicitation</w:t>
      </w:r>
      <w:r w:rsidRPr="007A00BB">
        <w:rPr>
          <w:rFonts w:ascii="Times New Roman" w:eastAsia="Times New Roman" w:hAnsi="Times New Roman" w:cs="Times New Roman"/>
        </w:rPr>
        <w:t xml:space="preserve"> or ultimately award </w:t>
      </w:r>
      <w:r w:rsidRPr="007A00BB">
        <w:rPr>
          <w:rFonts w:ascii="Times New Roman" w:eastAsia="Times New Roman" w:hAnsi="Times New Roman" w:cs="Times New Roman"/>
          <w:color w:val="000000" w:themeColor="text1"/>
        </w:rPr>
        <w:t>a contract</w:t>
      </w:r>
      <w:r w:rsidRPr="00132C62">
        <w:rPr>
          <w:rFonts w:ascii="Times New Roman" w:eastAsia="Times New Roman" w:hAnsi="Times New Roman" w:cs="Times New Roman"/>
          <w:color w:val="000000" w:themeColor="text1"/>
        </w:rPr>
        <w:t>.</w:t>
      </w:r>
      <w:r w:rsidRPr="007A00BB">
        <w:rPr>
          <w:rFonts w:ascii="Times New Roman" w:eastAsia="Times New Roman" w:hAnsi="Times New Roman" w:cs="Times New Roman"/>
          <w:color w:val="000000" w:themeColor="text1"/>
        </w:rPr>
        <w:t xml:space="preserve">    </w:t>
      </w:r>
    </w:p>
    <w:p w:rsidR="006C0084" w:rsidRPr="007A00BB" w:rsidP="006C0084">
      <w:pPr>
        <w:rPr>
          <w:rFonts w:ascii="Times New Roman" w:eastAsia="Times New Roman" w:hAnsi="Times New Roman" w:cs="Times New Roman"/>
          <w:color w:val="000000" w:themeColor="text1"/>
        </w:rPr>
      </w:pPr>
      <w:r w:rsidRPr="007A00BB">
        <w:rPr>
          <w:rFonts w:ascii="Times New Roman" w:eastAsia="Times New Roman" w:hAnsi="Times New Roman" w:cs="Times New Roman"/>
          <w:color w:val="000000" w:themeColor="text1"/>
        </w:rPr>
        <w:t xml:space="preserve">The </w:t>
      </w:r>
      <w:r w:rsidRPr="00132C62">
        <w:rPr>
          <w:rFonts w:ascii="Times New Roman" w:eastAsia="Times New Roman" w:hAnsi="Times New Roman" w:cs="Times New Roman"/>
          <w:color w:val="000000" w:themeColor="text1"/>
        </w:rPr>
        <w:t>Durham</w:t>
      </w:r>
      <w:r w:rsidRPr="007A00BB">
        <w:rPr>
          <w:rFonts w:ascii="Times New Roman" w:eastAsia="Times New Roman" w:hAnsi="Times New Roman" w:cs="Times New Roman"/>
          <w:color w:val="000000" w:themeColor="text1"/>
        </w:rPr>
        <w:t xml:space="preserve"> Veterans Affairs Medical Center (VAMC) located in </w:t>
      </w:r>
      <w:r w:rsidRPr="00132C62">
        <w:rPr>
          <w:rFonts w:ascii="Times New Roman" w:eastAsia="Times New Roman" w:hAnsi="Times New Roman" w:cs="Times New Roman"/>
          <w:color w:val="000000" w:themeColor="text1"/>
        </w:rPr>
        <w:t xml:space="preserve">Durham, NC </w:t>
      </w:r>
      <w:r w:rsidRPr="007A00BB">
        <w:rPr>
          <w:rFonts w:ascii="Times New Roman" w:eastAsia="Times New Roman" w:hAnsi="Times New Roman" w:cs="Times New Roman"/>
          <w:color w:val="000000" w:themeColor="text1"/>
        </w:rPr>
        <w:t xml:space="preserve">is seeking potential sources capable </w:t>
      </w:r>
      <w:r w:rsidRPr="00132C62">
        <w:rPr>
          <w:rFonts w:ascii="Times New Roman" w:eastAsia="Times New Roman" w:hAnsi="Times New Roman" w:cs="Times New Roman"/>
          <w:color w:val="000000" w:themeColor="text1"/>
        </w:rPr>
        <w:t xml:space="preserve">of performing </w:t>
      </w:r>
      <w:r>
        <w:rPr>
          <w:rFonts w:ascii="Times New Roman" w:eastAsia="Times New Roman" w:hAnsi="Times New Roman" w:cs="Times New Roman"/>
          <w:color w:val="000000" w:themeColor="text1"/>
        </w:rPr>
        <w:t xml:space="preserve">AHU24 </w:t>
      </w:r>
      <w:r w:rsidRPr="00132C62">
        <w:rPr>
          <w:rFonts w:ascii="Times New Roman" w:eastAsia="Times New Roman" w:hAnsi="Times New Roman" w:cs="Times New Roman"/>
          <w:color w:val="000000" w:themeColor="text1"/>
        </w:rPr>
        <w:t>steam coil replacement services.</w:t>
      </w:r>
    </w:p>
    <w:p w:rsidR="006C0084" w:rsidP="006C0084">
      <w:pPr>
        <w:rPr>
          <w:rFonts w:ascii="Times New Roman" w:eastAsia="Times New Roman" w:hAnsi="Times New Roman" w:cs="Times New Roman"/>
          <w:color w:val="000000" w:themeColor="text1"/>
        </w:rPr>
      </w:pPr>
      <w:r w:rsidRPr="007A00BB">
        <w:rPr>
          <w:rFonts w:ascii="Times New Roman" w:eastAsia="Times New Roman" w:hAnsi="Times New Roman" w:cs="Times New Roman"/>
          <w:color w:val="000000" w:themeColor="text1"/>
        </w:rPr>
        <w:t xml:space="preserve">The NAICS code for this procurement is </w:t>
      </w:r>
      <w:r w:rsidRPr="00132C62">
        <w:rPr>
          <w:rFonts w:ascii="Times New Roman" w:eastAsia="Times New Roman" w:hAnsi="Times New Roman" w:cs="Times New Roman"/>
          <w:color w:val="000000" w:themeColor="text1"/>
        </w:rPr>
        <w:t>238220 – Plumbing, Heating, Air-Conditioning Contractors: Size standard $19.0M.</w:t>
      </w:r>
    </w:p>
    <w:p w:rsidR="006C0084" w:rsidRPr="00BA3DD2" w:rsidP="006C0084">
      <w:pPr>
        <w:rPr>
          <w:rFonts w:ascii="Times New Roman" w:eastAsia="Times New Roman" w:hAnsi="Times New Roman" w:cs="Times New Roman"/>
          <w:color w:val="000000" w:themeColor="text1"/>
        </w:rPr>
      </w:pPr>
      <w:r w:rsidRPr="00BA3DD2">
        <w:rPr>
          <w:rFonts w:ascii="Times New Roman" w:eastAsia="Times New Roman" w:hAnsi="Times New Roman" w:cs="Times New Roman"/>
          <w:b/>
          <w:color w:val="000000" w:themeColor="text1"/>
        </w:rPr>
        <w:t xml:space="preserve">Statement of Work:  </w:t>
      </w:r>
      <w:r w:rsidRPr="00BA3DD2">
        <w:rPr>
          <w:rFonts w:ascii="Times New Roman" w:eastAsia="Times New Roman" w:hAnsi="Times New Roman" w:cs="Times New Roman"/>
          <w:color w:val="000000" w:themeColor="text1"/>
        </w:rPr>
        <w:t xml:space="preserve">The Contractor shall provide all transportation, materials, parts, tools, specialized equipment, labor, supervision, quality control, and technical expertise to procure, remove and replace the heating coils for AHU24 in the Warehouse, Building 1, B-wing.  This is a turn-key request with the Contractor providing all the parts and performing all the work.   </w:t>
      </w:r>
    </w:p>
    <w:p w:rsidR="006C0084" w:rsidRPr="00BA3DD2" w:rsidP="006C0084">
      <w:pPr>
        <w:numPr>
          <w:ilvl w:val="0"/>
          <w:numId w:val="1"/>
        </w:numPr>
        <w:rPr>
          <w:rFonts w:ascii="Times New Roman" w:eastAsia="Times New Roman" w:hAnsi="Times New Roman" w:cs="Times New Roman"/>
          <w:color w:val="000000" w:themeColor="text1"/>
        </w:rPr>
      </w:pPr>
      <w:r w:rsidRPr="00BA3DD2">
        <w:rPr>
          <w:rFonts w:ascii="Times New Roman" w:eastAsia="Times New Roman" w:hAnsi="Times New Roman" w:cs="Times New Roman"/>
          <w:color w:val="000000" w:themeColor="text1"/>
        </w:rPr>
        <w:t>Remove steam/heating hot water coils from AHU24.</w:t>
      </w:r>
    </w:p>
    <w:p w:rsidR="006C0084" w:rsidRPr="00BA3DD2" w:rsidP="006C0084">
      <w:pPr>
        <w:numPr>
          <w:ilvl w:val="0"/>
          <w:numId w:val="1"/>
        </w:numPr>
        <w:rPr>
          <w:rFonts w:ascii="Times New Roman" w:eastAsia="Times New Roman" w:hAnsi="Times New Roman" w:cs="Times New Roman"/>
          <w:color w:val="000000" w:themeColor="text1"/>
        </w:rPr>
      </w:pPr>
      <w:r w:rsidRPr="00BA3DD2">
        <w:rPr>
          <w:rFonts w:ascii="Times New Roman" w:eastAsia="Times New Roman" w:hAnsi="Times New Roman" w:cs="Times New Roman"/>
          <w:color w:val="000000" w:themeColor="text1"/>
        </w:rPr>
        <w:t>Procure new Steam Coils.</w:t>
      </w:r>
    </w:p>
    <w:p w:rsidR="006C0084" w:rsidRPr="00BA3DD2" w:rsidP="006C0084">
      <w:pPr>
        <w:numPr>
          <w:ilvl w:val="0"/>
          <w:numId w:val="1"/>
        </w:numPr>
        <w:rPr>
          <w:rFonts w:ascii="Times New Roman" w:eastAsia="Times New Roman" w:hAnsi="Times New Roman" w:cs="Times New Roman"/>
          <w:color w:val="000000" w:themeColor="text1"/>
        </w:rPr>
      </w:pPr>
      <w:r w:rsidRPr="00BA3DD2">
        <w:rPr>
          <w:rFonts w:ascii="Times New Roman" w:eastAsia="Times New Roman" w:hAnsi="Times New Roman" w:cs="Times New Roman"/>
          <w:color w:val="000000" w:themeColor="text1"/>
        </w:rPr>
        <w:t xml:space="preserve">Install new steam/heating hot water coils in AHU24.  </w:t>
      </w:r>
    </w:p>
    <w:p w:rsidR="006C0084" w:rsidRPr="00BA3DD2" w:rsidP="006C0084">
      <w:pPr>
        <w:numPr>
          <w:ilvl w:val="0"/>
          <w:numId w:val="1"/>
        </w:numPr>
        <w:rPr>
          <w:rFonts w:ascii="Times New Roman" w:eastAsia="Times New Roman" w:hAnsi="Times New Roman" w:cs="Times New Roman"/>
          <w:color w:val="000000" w:themeColor="text1"/>
        </w:rPr>
      </w:pPr>
      <w:r w:rsidRPr="00BA3DD2">
        <w:rPr>
          <w:rFonts w:ascii="Times New Roman" w:eastAsia="Times New Roman" w:hAnsi="Times New Roman" w:cs="Times New Roman"/>
          <w:color w:val="000000" w:themeColor="text1"/>
        </w:rPr>
        <w:t xml:space="preserve">Let steam/heating hot water flow through the coils and check for leaks and operation.  </w:t>
      </w:r>
    </w:p>
    <w:p w:rsidR="006C0084" w:rsidRPr="00BA3DD2" w:rsidP="006C0084">
      <w:pPr>
        <w:numPr>
          <w:ilvl w:val="0"/>
          <w:numId w:val="1"/>
        </w:numPr>
        <w:rPr>
          <w:rFonts w:ascii="Times New Roman" w:eastAsia="Times New Roman" w:hAnsi="Times New Roman" w:cs="Times New Roman"/>
          <w:color w:val="000000" w:themeColor="text1"/>
        </w:rPr>
      </w:pPr>
      <w:r w:rsidRPr="00BA3DD2">
        <w:rPr>
          <w:rFonts w:ascii="Times New Roman" w:eastAsia="Times New Roman" w:hAnsi="Times New Roman" w:cs="Times New Roman"/>
          <w:color w:val="000000" w:themeColor="text1"/>
        </w:rPr>
        <w:t xml:space="preserve">Repair leaks and/or operation as needed after coils installed and system is brought online.  </w:t>
      </w:r>
    </w:p>
    <w:p w:rsidR="006C0084" w:rsidRPr="00BA3DD2" w:rsidP="006C0084">
      <w:pPr>
        <w:numPr>
          <w:ilvl w:val="0"/>
          <w:numId w:val="1"/>
        </w:numPr>
        <w:rPr>
          <w:rFonts w:ascii="Times New Roman" w:eastAsia="Times New Roman" w:hAnsi="Times New Roman" w:cs="Times New Roman"/>
          <w:color w:val="000000" w:themeColor="text1"/>
        </w:rPr>
      </w:pPr>
      <w:r w:rsidRPr="00BA3DD2">
        <w:rPr>
          <w:rFonts w:ascii="Times New Roman" w:eastAsia="Times New Roman" w:hAnsi="Times New Roman" w:cs="Times New Roman"/>
          <w:color w:val="000000" w:themeColor="text1"/>
        </w:rPr>
        <w:t xml:space="preserve">Coordinate all work with COR and Operations Supervisor. </w:t>
      </w:r>
    </w:p>
    <w:p w:rsidR="006C0084" w:rsidRPr="007A00BB" w:rsidP="006C0084">
      <w:pPr>
        <w:rPr>
          <w:rFonts w:ascii="Times New Roman" w:eastAsia="Times New Roman" w:hAnsi="Times New Roman" w:cs="Times New Roman"/>
        </w:rPr>
      </w:pPr>
      <w:r w:rsidRPr="007A00BB">
        <w:rPr>
          <w:rFonts w:ascii="Times New Roman" w:eastAsia="Times New Roman" w:hAnsi="Times New Roman" w:cs="Times New Roman"/>
          <w:color w:val="000000" w:themeColor="text1"/>
        </w:rPr>
        <w:t>Responses to this sources sought notice should include the following:  name and address of company, business size (large or small); identify whether or not firm falls into any of the following socioeconomic categories-8(a), HUBZone, Service Disabled Veteran-Owned, Veteran-Owned; provide a brief description of qualifications and any other pertinent information, which demonstrates the ability to meet the above requirement.  Subject line must reflect: “</w:t>
      </w:r>
      <w:r w:rsidRPr="00132C62">
        <w:rPr>
          <w:rFonts w:ascii="Times New Roman" w:eastAsia="Times New Roman" w:hAnsi="Times New Roman" w:cs="Times New Roman"/>
          <w:color w:val="000000" w:themeColor="text1"/>
        </w:rPr>
        <w:t xml:space="preserve">Steam Coil Replacement </w:t>
      </w:r>
      <w:r w:rsidRPr="007A00BB">
        <w:rPr>
          <w:rFonts w:ascii="Times New Roman" w:eastAsia="Times New Roman" w:hAnsi="Times New Roman" w:cs="Times New Roman"/>
          <w:color w:val="000000" w:themeColor="text1"/>
        </w:rPr>
        <w:t xml:space="preserve">Sources Sought”.  All responses shall be submitted in writing no later than </w:t>
      </w:r>
      <w:r w:rsidR="00BF1CE0">
        <w:rPr>
          <w:rFonts w:ascii="Times New Roman" w:eastAsia="Times New Roman" w:hAnsi="Times New Roman" w:cs="Times New Roman"/>
          <w:color w:val="000000" w:themeColor="text1"/>
        </w:rPr>
        <w:t>5</w:t>
      </w:r>
      <w:r w:rsidRPr="007A00BB">
        <w:rPr>
          <w:rFonts w:ascii="Times New Roman" w:eastAsia="Times New Roman" w:hAnsi="Times New Roman" w:cs="Times New Roman"/>
          <w:color w:val="000000" w:themeColor="text1"/>
        </w:rPr>
        <w:t xml:space="preserve">:00 </w:t>
      </w:r>
      <w:r w:rsidR="00BF1CE0">
        <w:rPr>
          <w:rFonts w:ascii="Times New Roman" w:eastAsia="Times New Roman" w:hAnsi="Times New Roman" w:cs="Times New Roman"/>
          <w:color w:val="000000" w:themeColor="text1"/>
        </w:rPr>
        <w:t>P</w:t>
      </w:r>
      <w:r w:rsidRPr="007A00BB">
        <w:rPr>
          <w:rFonts w:ascii="Times New Roman" w:eastAsia="Times New Roman" w:hAnsi="Times New Roman" w:cs="Times New Roman"/>
          <w:color w:val="000000" w:themeColor="text1"/>
        </w:rPr>
        <w:t xml:space="preserve">M EST </w:t>
      </w:r>
      <w:r w:rsidRPr="00132C62">
        <w:rPr>
          <w:rFonts w:ascii="Times New Roman" w:eastAsia="Times New Roman" w:hAnsi="Times New Roman" w:cs="Times New Roman"/>
          <w:color w:val="000000" w:themeColor="text1"/>
        </w:rPr>
        <w:t xml:space="preserve">on </w:t>
      </w:r>
      <w:r w:rsidR="00BF1CE0">
        <w:rPr>
          <w:rFonts w:ascii="Times New Roman" w:eastAsia="Times New Roman" w:hAnsi="Times New Roman" w:cs="Times New Roman"/>
          <w:color w:val="000000" w:themeColor="text1"/>
        </w:rPr>
        <w:t>Friday</w:t>
      </w:r>
      <w:r w:rsidRPr="00132C62">
        <w:rPr>
          <w:rFonts w:ascii="Times New Roman" w:eastAsia="Times New Roman" w:hAnsi="Times New Roman" w:cs="Times New Roman"/>
          <w:color w:val="000000" w:themeColor="text1"/>
        </w:rPr>
        <w:t xml:space="preserve">, April </w:t>
      </w:r>
      <w:r w:rsidR="00BF1CE0">
        <w:rPr>
          <w:rFonts w:ascii="Times New Roman" w:eastAsia="Times New Roman" w:hAnsi="Times New Roman" w:cs="Times New Roman"/>
          <w:color w:val="000000" w:themeColor="text1"/>
        </w:rPr>
        <w:t>17</w:t>
      </w:r>
      <w:r w:rsidRPr="00132C62">
        <w:rPr>
          <w:rFonts w:ascii="Times New Roman" w:eastAsia="Times New Roman" w:hAnsi="Times New Roman" w:cs="Times New Roman"/>
          <w:color w:val="000000" w:themeColor="text1"/>
        </w:rPr>
        <w:t xml:space="preserve"> </w:t>
      </w:r>
      <w:r w:rsidRPr="007A00BB">
        <w:rPr>
          <w:rFonts w:ascii="Times New Roman" w:eastAsia="Times New Roman" w:hAnsi="Times New Roman" w:cs="Times New Roman"/>
          <w:color w:val="000000" w:themeColor="text1"/>
        </w:rPr>
        <w:t xml:space="preserve">to the attention of:  </w:t>
      </w:r>
      <w:r w:rsidRPr="00132C62">
        <w:rPr>
          <w:rFonts w:ascii="Times New Roman" w:eastAsia="Times New Roman" w:hAnsi="Times New Roman" w:cs="Times New Roman"/>
          <w:color w:val="000000" w:themeColor="text1"/>
        </w:rPr>
        <w:t>Rachel Watkins</w:t>
      </w:r>
      <w:r w:rsidRPr="007A00BB">
        <w:rPr>
          <w:rFonts w:ascii="Times New Roman" w:eastAsia="Times New Roman" w:hAnsi="Times New Roman" w:cs="Times New Roman"/>
          <w:color w:val="000000" w:themeColor="text1"/>
        </w:rPr>
        <w:t xml:space="preserve"> </w:t>
      </w:r>
      <w:r w:rsidRPr="00132C62">
        <w:rPr>
          <w:rFonts w:ascii="Times New Roman" w:eastAsia="Times New Roman" w:hAnsi="Times New Roman" w:cs="Times New Roman"/>
        </w:rPr>
        <w:t xml:space="preserve">at </w:t>
      </w:r>
      <w:r>
        <w:fldChar w:fldCharType="begin"/>
      </w:r>
      <w:r>
        <w:instrText xml:space="preserve"> HYPERLINK "mailto:Rachel.Watkins2@va.gov" </w:instrText>
      </w:r>
      <w:r>
        <w:fldChar w:fldCharType="separate"/>
      </w:r>
      <w:r w:rsidRPr="00132C62">
        <w:rPr>
          <w:rStyle w:val="Hyperlink"/>
          <w:rFonts w:ascii="Times New Roman" w:eastAsia="Times New Roman" w:hAnsi="Times New Roman" w:cs="Times New Roman"/>
        </w:rPr>
        <w:t>Rachel.Watkins2@va.gov</w:t>
      </w:r>
      <w:r>
        <w:fldChar w:fldCharType="end"/>
      </w:r>
      <w:r w:rsidRPr="00132C62">
        <w:rPr>
          <w:rFonts w:ascii="Times New Roman" w:eastAsia="Times New Roman" w:hAnsi="Times New Roman" w:cs="Times New Roman"/>
        </w:rPr>
        <w:t xml:space="preserve"> .</w:t>
      </w:r>
    </w:p>
    <w:p w:rsidR="002A39D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D458B1"/>
    <w:multiLevelType w:val="hybridMultilevel"/>
    <w:tmpl w:val="7C040170"/>
    <w:lvl w:ilvl="0">
      <w:start w:val="1"/>
      <w:numFmt w:val="upperLetter"/>
      <w:lvlText w:val="%1."/>
      <w:lvlJc w:val="left"/>
      <w:pPr>
        <w:ind w:left="81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71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71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4AF"/>
    <w:rPr>
      <w:rFonts w:eastAsiaTheme="majorEastAsia" w:cstheme="majorBidi"/>
      <w:color w:val="272727" w:themeColor="text1" w:themeTint="D8"/>
    </w:rPr>
  </w:style>
  <w:style w:type="paragraph" w:styleId="Quote">
    <w:name w:val="Quote"/>
    <w:basedOn w:val="Normal"/>
    <w:next w:val="Normal"/>
    <w:link w:val="QuoteChar"/>
    <w:uiPriority w:val="29"/>
    <w:qFormat/>
    <w:rsid w:val="001714AF"/>
    <w:pPr>
      <w:spacing w:before="160"/>
      <w:jc w:val="center"/>
    </w:pPr>
    <w:rPr>
      <w:i/>
      <w:iCs/>
      <w:color w:val="404040" w:themeColor="text1" w:themeTint="BF"/>
    </w:rPr>
  </w:style>
  <w:style w:type="character" w:customStyle="1" w:styleId="QuoteChar">
    <w:name w:val="Quote Char"/>
    <w:basedOn w:val="DefaultParagraphFont"/>
    <w:link w:val="Quote"/>
    <w:uiPriority w:val="29"/>
    <w:rsid w:val="001714AF"/>
    <w:rPr>
      <w:i/>
      <w:iCs/>
      <w:color w:val="404040" w:themeColor="text1" w:themeTint="BF"/>
    </w:rPr>
  </w:style>
  <w:style w:type="paragraph" w:styleId="IntenseQuote">
    <w:name w:val="Intense Quote"/>
    <w:basedOn w:val="Normal"/>
    <w:next w:val="Normal"/>
    <w:link w:val="IntenseQuoteChar"/>
    <w:uiPriority w:val="30"/>
    <w:qFormat/>
    <w:rsid w:val="001714A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714AF"/>
    <w:rPr>
      <w:i/>
      <w:iCs/>
      <w:color w:val="366092" w:themeColor="accent1" w:themeShade="BF"/>
    </w:rPr>
  </w:style>
  <w:style w:type="character" w:styleId="IntenseReference">
    <w:name w:val="Intense Reference"/>
    <w:basedOn w:val="DefaultParagraphFont"/>
    <w:uiPriority w:val="32"/>
    <w:qFormat/>
    <w:rsid w:val="001714AF"/>
    <w:rPr>
      <w:b/>
      <w:bCs/>
      <w:smallCaps/>
      <w:color w:val="366092" w:themeColor="accent1" w:themeShade="BF"/>
      <w:spacing w:val="5"/>
    </w:rPr>
  </w:style>
  <w:style w:type="character" w:styleId="Hyperlink">
    <w:name w:val="Hyperlink"/>
    <w:basedOn w:val="DefaultParagraphFont"/>
    <w:uiPriority w:val="99"/>
    <w:unhideWhenUsed/>
    <w:rsid w:val="006C0084"/>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2026-04-15T15:24:21Z</dcterms:created>
  <dcterms:modified xsi:type="dcterms:W3CDTF">2026-04-15T15:24:21Z</dcterms:modified>
</cp:coreProperties>
</file>