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Video channel brand name or equal to the C.A.R.E. Channel</w:t>
            </w:r>
            <w:r w:rsidRPr="000104D7">
              <w:rPr>
                <w:rStyle w:val="AAMSKBFill-InHighlight"/>
                <w:color w:val="auto"/>
              </w:rPr>
              <w:t xml:space="preserve"> </w:t>
            </w:r>
            <w:r>
              <w:rPr>
                <w:rStyle w:val="AAMSKBFill-InHighlight"/>
                <w:color w:val="auto"/>
              </w:rPr>
              <w:t>in support of the VA Puget Sound Healthcare System</w:t>
            </w:r>
            <w:r w:rsidRPr="000104D7">
              <w:rPr>
                <w:rStyle w:val="AAMSKBFill-InHighlight"/>
                <w:color w:val="auto"/>
              </w:rPr>
              <w:t xml:space="preserve"> </w:t>
            </w:r>
            <w:r>
              <w:rPr>
                <w:rStyle w:val="AAMSKBFill-InHighlight"/>
                <w:color w:val="auto"/>
              </w:rPr>
              <w:t>Seattle, WA and Tacoma, WA</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36C26026Q0566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T006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512110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Boulevard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Robles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jennifer.robles1@va.gov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Puget Sound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See Sources Sought Notice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for additional location *****</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1660 South Columbian 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Seattle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98108-1532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jennifer.robles1@va.gov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3641C" w:rsidRPr="00A269E2" w:rsidP="00B3641C">
      <w:pPr>
        <w:spacing w:line="240" w:lineRule="auto"/>
        <w:rPr>
          <w:rFonts w:ascii="Calibri" w:hAnsi="Calibri" w:cs="Calibri"/>
        </w:rPr>
      </w:pPr>
      <w:r w:rsidRPr="00A269E2">
        <w:rPr>
          <w:rFonts w:ascii="Calibri" w:hAnsi="Calibri" w:cs="Calibri"/>
          <w:b/>
          <w:bCs/>
        </w:rPr>
        <w:t>THIS IS A SOURCES SOUGHT NOTICE ONLY.</w:t>
      </w:r>
      <w:r w:rsidRPr="00A269E2">
        <w:rPr>
          <w:rFonts w:ascii="Calibri" w:hAnsi="Calibri" w:cs="Calibri"/>
        </w:rPr>
        <w:t xml:space="preserve">  This is not a solicitation for bids, proposals, proposal abstracts, or quotations.  The purpose of this Sources Sought Notice is to obtain information regarding the availability and capability of all qualified sources to perform a potential requirement.  The responses received from interested contractors will assist the Government in determining the appropriate acquisition method.</w:t>
      </w:r>
    </w:p>
    <w:p w:rsidR="00B3641C" w:rsidRPr="00A269E2" w:rsidP="00B3641C">
      <w:pPr>
        <w:spacing w:line="240" w:lineRule="auto"/>
        <w:rPr>
          <w:rFonts w:ascii="Calibri" w:hAnsi="Calibri" w:cs="Calibri"/>
        </w:rPr>
      </w:pPr>
      <w:r w:rsidRPr="00A269E2">
        <w:rPr>
          <w:rFonts w:ascii="Calibri" w:hAnsi="Calibri" w:cs="Calibri"/>
        </w:rPr>
        <w:t>The intended contract is a firm-fixed price.</w:t>
      </w:r>
    </w:p>
    <w:p w:rsidR="00B3641C" w:rsidRPr="00A269E2" w:rsidP="00B3641C">
      <w:pPr>
        <w:spacing w:line="240" w:lineRule="auto"/>
        <w:rPr>
          <w:rFonts w:ascii="Calibri" w:hAnsi="Calibri" w:cs="Calibri"/>
        </w:rPr>
      </w:pPr>
      <w:r w:rsidRPr="00A269E2">
        <w:rPr>
          <w:rFonts w:ascii="Calibri" w:hAnsi="Calibri" w:cs="Calibri"/>
        </w:rPr>
        <w:t xml:space="preserve">The Department of Veterans Affairs (VA), Network Contracting Office (NCO) 20, is conducting market research to identify potential sources which can provide the following in support of </w:t>
      </w:r>
      <w:r>
        <w:rPr>
          <w:rFonts w:ascii="Calibri" w:hAnsi="Calibri" w:cs="Calibri"/>
        </w:rPr>
        <w:t>the VA Puget Sound Healthcare System</w:t>
      </w:r>
      <w:r w:rsidRPr="00A269E2">
        <w:rPr>
          <w:rFonts w:ascii="Calibri" w:hAnsi="Calibri" w:cs="Calibri"/>
        </w:rPr>
        <w:t>.</w:t>
      </w:r>
      <w:r w:rsidRPr="00A269E2">
        <w:rPr>
          <w:rFonts w:ascii="Calibri" w:hAnsi="Calibri" w:cs="Calibri"/>
        </w:rPr>
        <w:tab/>
      </w:r>
    </w:p>
    <w:p w:rsidR="00B3641C" w:rsidP="00B3641C">
      <w:pPr>
        <w:spacing w:line="240" w:lineRule="auto"/>
        <w:rPr>
          <w:rFonts w:ascii="Calibri" w:hAnsi="Calibri" w:cs="Calibri"/>
        </w:rPr>
      </w:pPr>
      <w:r>
        <w:rPr>
          <w:rFonts w:ascii="Calibri" w:hAnsi="Calibri" w:cs="Calibri"/>
        </w:rPr>
        <w:t>VA Puget Sound Healthcare System</w:t>
      </w:r>
      <w:r w:rsidRPr="00A269E2">
        <w:rPr>
          <w:rFonts w:ascii="Calibri" w:hAnsi="Calibri" w:cs="Calibri"/>
        </w:rPr>
        <w:t xml:space="preserve"> has a need for </w:t>
      </w:r>
      <w:r>
        <w:rPr>
          <w:rFonts w:ascii="Calibri" w:hAnsi="Calibri" w:cs="Calibri"/>
        </w:rPr>
        <w:t>a one year to base plus four option year contract for c</w:t>
      </w:r>
      <w:r w:rsidRPr="00B3641C">
        <w:rPr>
          <w:rFonts w:ascii="Calibri" w:hAnsi="Calibri" w:cs="Calibri"/>
        </w:rPr>
        <w:t>hannel programming content providing continuous high quality natural imagery and soothing music, as well as Guided Imagery access, to support the well-being of patients, families, and caregivers over a full 24-hour cycle</w:t>
      </w:r>
      <w:r>
        <w:rPr>
          <w:rFonts w:ascii="Calibri" w:hAnsi="Calibri" w:cs="Calibri"/>
        </w:rPr>
        <w:t xml:space="preserve"> brand name or equal to the C.A.R.E</w:t>
      </w:r>
      <w:r w:rsidRPr="00B3641C">
        <w:rPr>
          <w:rFonts w:ascii="Calibri" w:hAnsi="Calibri" w:cs="Calibri"/>
        </w:rPr>
        <w:t>.</w:t>
      </w:r>
      <w:r>
        <w:rPr>
          <w:rFonts w:ascii="Calibri" w:hAnsi="Calibri" w:cs="Calibri"/>
        </w:rPr>
        <w:t xml:space="preserve"> Channel.</w:t>
      </w:r>
    </w:p>
    <w:p w:rsidR="006E0F4E" w:rsidP="00B3641C">
      <w:pPr>
        <w:spacing w:line="240" w:lineRule="auto"/>
        <w:rPr>
          <w:rFonts w:ascii="Calibri" w:hAnsi="Calibri" w:cs="Calibri"/>
        </w:rPr>
      </w:pPr>
      <w:r>
        <w:rPr>
          <w:rFonts w:ascii="Calibri" w:hAnsi="Calibri" w:cs="Calibri"/>
        </w:rPr>
        <w:t xml:space="preserve">The </w:t>
      </w:r>
      <w:r w:rsidRPr="006E0F4E">
        <w:rPr>
          <w:rFonts w:ascii="Calibri" w:hAnsi="Calibri" w:cs="Calibri"/>
        </w:rPr>
        <w:t xml:space="preserve">service </w:t>
      </w:r>
      <w:r>
        <w:rPr>
          <w:rFonts w:ascii="Calibri" w:hAnsi="Calibri" w:cs="Calibri"/>
        </w:rPr>
        <w:t>shall</w:t>
      </w:r>
      <w:r w:rsidRPr="006E0F4E">
        <w:rPr>
          <w:rFonts w:ascii="Calibri" w:hAnsi="Calibri" w:cs="Calibri"/>
        </w:rPr>
        <w:t xml:space="preserve"> provide a quantity of 2- four channel media broadcasters that will be mounted to the existing campus television distribution system using 2 -Multichannel Modulators that is configured to display 4 - streams of accessible content to the CATV locations at the 2 main campuses for access by all veterans.  The programming service will be exchanged by the VA FMS HTM personnel who will be mailed a new media device to be installed semi-annually.</w:t>
      </w:r>
    </w:p>
    <w:p w:rsidR="006E0F4E" w:rsidRPr="006E0F4E" w:rsidP="006E0F4E">
      <w:pPr>
        <w:spacing w:line="240" w:lineRule="auto"/>
        <w:rPr>
          <w:rFonts w:ascii="Calibri" w:hAnsi="Calibri" w:cs="Calibri"/>
        </w:rPr>
      </w:pPr>
      <w:r>
        <w:rPr>
          <w:rFonts w:ascii="Calibri" w:hAnsi="Calibri" w:cs="Calibri"/>
        </w:rPr>
        <w:t>Locations</w:t>
      </w:r>
      <w:r w:rsidRPr="006E0F4E">
        <w:rPr>
          <w:rFonts w:ascii="Calibri" w:hAnsi="Calibri" w:cs="Calibri"/>
        </w:rPr>
        <w:t>:</w:t>
      </w:r>
      <w:r w:rsidRPr="006E0F4E">
        <w:rPr>
          <w:rFonts w:ascii="Calibri" w:hAnsi="Calibri" w:cs="Calibri"/>
        </w:rPr>
        <w:tab/>
      </w:r>
      <w:r w:rsidRPr="006E0F4E">
        <w:rPr>
          <w:rFonts w:ascii="Calibri" w:hAnsi="Calibri" w:cs="Calibri"/>
        </w:rPr>
        <w:tab/>
      </w:r>
      <w:r w:rsidRPr="006E0F4E">
        <w:rPr>
          <w:rFonts w:ascii="Calibri" w:hAnsi="Calibri" w:cs="Calibri"/>
        </w:rPr>
        <w:tab/>
      </w:r>
      <w:r w:rsidRPr="006E0F4E">
        <w:rPr>
          <w:rFonts w:ascii="Calibri" w:hAnsi="Calibri" w:cs="Calibri"/>
        </w:rPr>
        <w:tab/>
      </w:r>
      <w:r w:rsidRPr="006E0F4E">
        <w:rPr>
          <w:rFonts w:ascii="Calibri" w:hAnsi="Calibri" w:cs="Calibri"/>
        </w:rPr>
        <w:tab/>
      </w:r>
      <w:r w:rsidRPr="006E0F4E">
        <w:rPr>
          <w:rFonts w:ascii="Calibri" w:hAnsi="Calibri" w:cs="Calibri"/>
        </w:rPr>
        <w:tab/>
      </w:r>
      <w:r w:rsidRPr="006E0F4E">
        <w:rPr>
          <w:rFonts w:ascii="Calibri" w:hAnsi="Calibri" w:cs="Calibri"/>
        </w:rPr>
        <w:tab/>
      </w:r>
      <w:r w:rsidRPr="006E0F4E">
        <w:rPr>
          <w:rFonts w:ascii="Calibri" w:hAnsi="Calibri" w:cs="Calibri"/>
        </w:rPr>
        <w:tab/>
      </w:r>
    </w:p>
    <w:p w:rsidR="006E0F4E" w:rsidRPr="006E0F4E" w:rsidP="006E0F4E">
      <w:pPr>
        <w:pStyle w:val="ListParagraph"/>
        <w:numPr>
          <w:ilvl w:val="0"/>
          <w:numId w:val="1"/>
        </w:numPr>
        <w:spacing w:line="240" w:lineRule="auto"/>
        <w:rPr>
          <w:rFonts w:ascii="Calibri" w:hAnsi="Calibri" w:cs="Calibri"/>
        </w:rPr>
      </w:pPr>
      <w:r w:rsidRPr="006E0F4E">
        <w:rPr>
          <w:rFonts w:ascii="Calibri" w:hAnsi="Calibri" w:cs="Calibri"/>
        </w:rPr>
        <w:t xml:space="preserve">1660 S Columbian Way, Seattle WA 98108 Bldg. 1 1Basement Room b73. </w:t>
      </w:r>
    </w:p>
    <w:p w:rsidR="006E0F4E" w:rsidRPr="006E0F4E" w:rsidP="006E0F4E">
      <w:pPr>
        <w:pStyle w:val="ListParagraph"/>
        <w:numPr>
          <w:ilvl w:val="0"/>
          <w:numId w:val="1"/>
        </w:numPr>
        <w:spacing w:line="240" w:lineRule="auto"/>
        <w:rPr>
          <w:rFonts w:ascii="Calibri" w:hAnsi="Calibri" w:cs="Calibri"/>
        </w:rPr>
      </w:pPr>
      <w:r w:rsidRPr="006E0F4E">
        <w:rPr>
          <w:rFonts w:ascii="Calibri" w:hAnsi="Calibri" w:cs="Calibri"/>
        </w:rPr>
        <w:t>9600 Veterans Way, Tacoma WA 98583 Bldg. 6 Room 229</w:t>
      </w:r>
    </w:p>
    <w:p w:rsidR="00B3641C" w:rsidRPr="00A269E2" w:rsidP="00B3641C">
      <w:pPr>
        <w:spacing w:line="240" w:lineRule="auto"/>
        <w:rPr>
          <w:rFonts w:ascii="Calibri" w:hAnsi="Calibri" w:cs="Calibri"/>
        </w:rPr>
      </w:pPr>
      <w:r w:rsidRPr="00A269E2">
        <w:rPr>
          <w:rFonts w:ascii="Calibri" w:hAnsi="Calibri" w:cs="Calibri"/>
        </w:rPr>
        <w:t xml:space="preserve">Potential candidates having the capabilities necessary to provide the stated services at a fair and reasonable price are invited to respond to this Sources Sought Notice via e-mail to Jennifer Robles at jennifer.robles1@va.gov  </w:t>
      </w:r>
      <w:r w:rsidRPr="00A269E2">
        <w:rPr>
          <w:rFonts w:ascii="Calibri" w:hAnsi="Calibri" w:cs="Calibri"/>
          <w:b/>
          <w:bCs/>
          <w:u w:val="single"/>
        </w:rPr>
        <w:t>no later than</w:t>
      </w:r>
      <w:r>
        <w:rPr>
          <w:rFonts w:ascii="Calibri" w:hAnsi="Calibri" w:cs="Calibri"/>
          <w:b/>
          <w:bCs/>
          <w:u w:val="single"/>
        </w:rPr>
        <w:t xml:space="preserve"> April</w:t>
      </w:r>
      <w:r w:rsidRPr="00A269E2">
        <w:rPr>
          <w:rFonts w:ascii="Calibri" w:hAnsi="Calibri" w:cs="Calibri"/>
          <w:b/>
          <w:bCs/>
          <w:u w:val="single"/>
        </w:rPr>
        <w:t xml:space="preserve"> 2</w:t>
      </w:r>
      <w:r>
        <w:rPr>
          <w:rFonts w:ascii="Calibri" w:hAnsi="Calibri" w:cs="Calibri"/>
          <w:b/>
          <w:bCs/>
          <w:u w:val="single"/>
        </w:rPr>
        <w:t>7</w:t>
      </w:r>
      <w:r w:rsidRPr="00A269E2">
        <w:rPr>
          <w:rFonts w:ascii="Calibri" w:hAnsi="Calibri" w:cs="Calibri"/>
          <w:b/>
          <w:bCs/>
          <w:u w:val="single"/>
        </w:rPr>
        <w:t>, 2026, 3PM, Mountain Time</w:t>
      </w:r>
      <w:r w:rsidRPr="00A269E2">
        <w:rPr>
          <w:rFonts w:ascii="Calibri" w:hAnsi="Calibri" w:cs="Calibri"/>
        </w:rPr>
        <w:t xml:space="preserve">. No telephone inquiries will be accepted. </w:t>
      </w:r>
    </w:p>
    <w:p w:rsidR="00B3641C" w:rsidRPr="00A269E2" w:rsidP="00B3641C">
      <w:pPr>
        <w:spacing w:line="240" w:lineRule="auto"/>
        <w:rPr>
          <w:rFonts w:ascii="Calibri" w:hAnsi="Calibri" w:cs="Calibri"/>
        </w:rPr>
      </w:pPr>
      <w:r w:rsidRPr="00A269E2">
        <w:rPr>
          <w:rFonts w:ascii="Calibri" w:hAnsi="Calibri" w:cs="Calibri"/>
          <w:b/>
          <w:bCs/>
        </w:rPr>
        <w:t>RESPONSES SHOULD INCLUDE THE FOLLOWING INFORMATION:</w:t>
      </w:r>
      <w:r w:rsidRPr="00A269E2">
        <w:rPr>
          <w:rFonts w:ascii="Calibri" w:hAnsi="Calibri" w:cs="Calibri"/>
        </w:rPr>
        <w:t xml:space="preserve">  Company name, address, SAM UEI, and business size; point of contact name, phone number, and e-mail address; whether services are presently offered on a current GSA Federal Supply Schedule contract, NASA SEWP, or any other Federal contract.  NAICS Code </w:t>
      </w:r>
      <w:r>
        <w:rPr>
          <w:rFonts w:ascii="Calibri" w:hAnsi="Calibri" w:cs="Calibri"/>
        </w:rPr>
        <w:t>512110</w:t>
      </w:r>
      <w:r w:rsidRPr="00A269E2">
        <w:rPr>
          <w:rFonts w:ascii="Calibri" w:hAnsi="Calibri" w:cs="Calibri"/>
        </w:rPr>
        <w:t>, $4</w:t>
      </w:r>
      <w:r>
        <w:rPr>
          <w:rFonts w:ascii="Calibri" w:hAnsi="Calibri" w:cs="Calibri"/>
        </w:rPr>
        <w:t>0</w:t>
      </w:r>
      <w:r w:rsidRPr="00A269E2">
        <w:rPr>
          <w:rFonts w:ascii="Calibri" w:hAnsi="Calibri" w:cs="Calibri"/>
        </w:rPr>
        <w:t xml:space="preserve">.0 Million, is applicable to determine business size standard. Any questions or concerns may also be directed via email to Jennifer Robles at </w:t>
      </w:r>
      <w:r>
        <w:fldChar w:fldCharType="begin"/>
      </w:r>
      <w:r>
        <w:instrText xml:space="preserve"> HYPERLINK "mailto:jennifer.robles1@va.gov" </w:instrText>
      </w:r>
      <w:r>
        <w:fldChar w:fldCharType="separate"/>
      </w:r>
      <w:r w:rsidRPr="00A269E2">
        <w:rPr>
          <w:rStyle w:val="Hyperlink"/>
          <w:rFonts w:ascii="Calibri" w:hAnsi="Calibri" w:cs="Calibri"/>
        </w:rPr>
        <w:t>jennifer.robles1@va.gov</w:t>
      </w:r>
      <w:r>
        <w:fldChar w:fldCharType="end"/>
      </w:r>
      <w:r w:rsidRPr="00A269E2">
        <w:rPr>
          <w:rFonts w:ascii="Calibri" w:hAnsi="Calibri" w:cs="Calibri"/>
        </w:rPr>
        <w:t>.</w:t>
      </w:r>
    </w:p>
    <w:p w:rsidR="001A701C" w:rsidRPr="00B3641C" w:rsidP="00B3641C">
      <w:pPr>
        <w:spacing w:line="240" w:lineRule="auto"/>
        <w:rPr>
          <w:rFonts w:ascii="Calibri" w:hAnsi="Calibri" w:cs="Calibri"/>
        </w:rPr>
      </w:pPr>
      <w:r w:rsidRPr="00A269E2">
        <w:rPr>
          <w:rFonts w:ascii="Calibri" w:hAnsi="Calibri" w:cs="Calibri"/>
          <w:b/>
          <w:bCs/>
        </w:rPr>
        <w:t>Disclaimer and Important Notes:</w:t>
      </w:r>
      <w:r w:rsidRPr="00A269E2">
        <w:rPr>
          <w:rFonts w:ascii="Calibri" w:hAnsi="Calibri" w:cs="Calibri"/>
        </w:rPr>
        <w:t xml:space="preserve">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r w:rsidRPr="00A269E2">
        <w:rPr>
          <w:rFonts w:ascii="Calibri" w:hAnsi="Calibri" w:cs="Calibri"/>
        </w:rPr>
        <w:t>as a result of</w:t>
      </w:r>
      <w:r w:rsidRPr="00A269E2">
        <w:rPr>
          <w:rFonts w:ascii="Calibri" w:hAnsi="Calibri" w:cs="Calibri"/>
        </w:rPr>
        <w:t xml:space="preserve"> this announcement.  </w:t>
      </w:r>
      <w:r w:rsidRPr="00A269E2">
        <w:rPr>
          <w:rFonts w:ascii="Calibri" w:hAnsi="Calibri" w:cs="Calibri"/>
          <w:b/>
          <w:bCs/>
        </w:rPr>
        <w:t xml:space="preserve">There is no solicitation available </w:t>
      </w:r>
      <w:r w:rsidRPr="00A269E2">
        <w:rPr>
          <w:rFonts w:ascii="Calibri" w:hAnsi="Calibri" w:cs="Calibri"/>
          <w:b/>
          <w:bCs/>
        </w:rPr>
        <w:t>at this time</w:t>
      </w:r>
      <w:r w:rsidRPr="00A269E2">
        <w:rPr>
          <w:rFonts w:ascii="Calibri" w:hAnsi="Calibri" w:cs="Calibri"/>
          <w:b/>
          <w:bCs/>
        </w:rP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7701ED"/>
    <w:multiLevelType w:val="hybridMultilevel"/>
    <w:tmpl w:val="D5BE85BA"/>
    <w:lvl w:ilvl="0">
      <w:start w:val="0"/>
      <w:numFmt w:val="bullet"/>
      <w:lvlText w:val="•"/>
      <w:lvlJc w:val="left"/>
      <w:pPr>
        <w:ind w:left="1080" w:hanging="72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E3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E3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ECE"/>
    <w:rPr>
      <w:rFonts w:eastAsiaTheme="majorEastAsia" w:cstheme="majorBidi"/>
      <w:color w:val="272727" w:themeColor="text1" w:themeTint="D8"/>
    </w:rPr>
  </w:style>
  <w:style w:type="paragraph" w:styleId="Quote">
    <w:name w:val="Quote"/>
    <w:basedOn w:val="Normal"/>
    <w:next w:val="Normal"/>
    <w:link w:val="QuoteChar"/>
    <w:uiPriority w:val="29"/>
    <w:qFormat/>
    <w:rsid w:val="00FE3ECE"/>
    <w:pPr>
      <w:spacing w:before="160"/>
      <w:jc w:val="center"/>
    </w:pPr>
    <w:rPr>
      <w:i/>
      <w:iCs/>
      <w:color w:val="404040" w:themeColor="text1" w:themeTint="BF"/>
    </w:rPr>
  </w:style>
  <w:style w:type="character" w:customStyle="1" w:styleId="QuoteChar">
    <w:name w:val="Quote Char"/>
    <w:basedOn w:val="DefaultParagraphFont"/>
    <w:link w:val="Quote"/>
    <w:uiPriority w:val="29"/>
    <w:rsid w:val="00FE3ECE"/>
    <w:rPr>
      <w:i/>
      <w:iCs/>
      <w:color w:val="404040" w:themeColor="text1" w:themeTint="BF"/>
    </w:rPr>
  </w:style>
  <w:style w:type="paragraph" w:styleId="IntenseQuote">
    <w:name w:val="Intense Quote"/>
    <w:basedOn w:val="Normal"/>
    <w:next w:val="Normal"/>
    <w:link w:val="IntenseQuoteChar"/>
    <w:uiPriority w:val="30"/>
    <w:qFormat/>
    <w:rsid w:val="00FE3EC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E3ECE"/>
    <w:rPr>
      <w:i/>
      <w:iCs/>
      <w:color w:val="366092" w:themeColor="accent1" w:themeShade="BF"/>
    </w:rPr>
  </w:style>
  <w:style w:type="character" w:styleId="IntenseReference">
    <w:name w:val="Intense Reference"/>
    <w:basedOn w:val="DefaultParagraphFont"/>
    <w:uiPriority w:val="32"/>
    <w:qFormat/>
    <w:rsid w:val="00FE3ECE"/>
    <w:rPr>
      <w:b/>
      <w:bCs/>
      <w:smallCaps/>
      <w:color w:val="366092" w:themeColor="accent1" w:themeShade="BF"/>
      <w:spacing w:val="5"/>
    </w:rPr>
  </w:style>
  <w:style w:type="character" w:styleId="Hyperlink">
    <w:name w:val="Hyperlink"/>
    <w:basedOn w:val="DefaultParagraphFont"/>
    <w:uiPriority w:val="99"/>
    <w:rsid w:val="00B3641C"/>
    <w:rPr>
      <w:color w:val="0000FF" w:themeColor="hyperlink"/>
      <w:u w:val="single"/>
    </w:rPr>
  </w:style>
  <w:style w:type="paragraph" w:styleId="Caption">
    <w:name w:val="caption"/>
    <w:basedOn w:val="Normal"/>
    <w:next w:val="Normal"/>
    <w:unhideWhenUsed/>
    <w:qFormat/>
    <w:rsid w:val="00B3641C"/>
    <w:pPr>
      <w:spacing w:after="200" w:line="240" w:lineRule="auto"/>
    </w:pPr>
    <w:rPr>
      <w:rFonts w:ascii="Times New Roman" w:eastAsia="Times New Roman" w:hAnsi="Times New Roman" w:cs="Times New Roman"/>
      <w:i/>
      <w:iCs/>
      <w:color w:val="1F497D"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2026-04-15T18:04:38Z</dcterms:created>
  <dcterms:modified xsi:type="dcterms:W3CDTF">2026-04-15T18:04:38Z</dcterms:modified>
</cp:coreProperties>
</file>