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678- Methadone Dosing Services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03-25-2026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G099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621420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Danielle Trudeau</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Danielle.Trudeau@va.gov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danielle.trudeau@va.gov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562-766-2263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2751F" w:rsidRPr="00591906" w:rsidP="00F2751F">
      <w:pPr>
        <w:pageBreakBefore/>
        <w:rPr>
          <w:rFonts w:ascii="Times New Roman" w:eastAsia="Times New Roman" w:hAnsi="Times New Roman" w:cs="Times New Roman"/>
          <w:sz w:val="24"/>
          <w:szCs w:val="24"/>
        </w:rPr>
      </w:pPr>
      <w:r w:rsidRPr="00591906">
        <w:rPr>
          <w:rFonts w:ascii="Times New Roman" w:eastAsia="Times New Roman" w:hAnsi="Times New Roman" w:cs="Times New Roman"/>
          <w:sz w:val="24"/>
          <w:szCs w:val="24"/>
        </w:rPr>
        <w:t xml:space="preserve">This is NOT a solicitation announcement.  </w:t>
      </w:r>
      <w:r w:rsidRPr="00591906">
        <w:rPr>
          <w:rFonts w:ascii="Times New Roman" w:hAnsi="Times New Roman" w:cs="Times New Roman"/>
          <w:sz w:val="24"/>
          <w:szCs w:val="24"/>
        </w:rPr>
        <w:t xml:space="preserve">This is a </w:t>
      </w:r>
      <w:r w:rsidRPr="00591906">
        <w:rPr>
          <w:rFonts w:ascii="Times New Roman" w:hAnsi="Times New Roman" w:cs="Times New Roman"/>
          <w:sz w:val="24"/>
          <w:szCs w:val="24"/>
        </w:rPr>
        <w:t>sources</w:t>
      </w:r>
      <w:r w:rsidRPr="00591906">
        <w:rPr>
          <w:rFonts w:ascii="Times New Roman" w:hAnsi="Times New Roman" w:cs="Times New Roman"/>
          <w:sz w:val="24"/>
          <w:szCs w:val="24"/>
        </w:rPr>
        <w:t xml:space="preserve"> sought synopsis only for market research. </w:t>
      </w:r>
      <w:r w:rsidRPr="00591906">
        <w:rPr>
          <w:rFonts w:ascii="Times New Roman" w:eastAsia="Times New Roman" w:hAnsi="Times New Roman" w:cs="Times New Roman"/>
          <w:sz w:val="24"/>
          <w:szCs w:val="24"/>
        </w:rPr>
        <w:t xml:space="preserve">The purpose of </w:t>
      </w:r>
      <w:r w:rsidRPr="00591906">
        <w:rPr>
          <w:rFonts w:ascii="Times New Roman" w:eastAsia="Times New Roman" w:hAnsi="Times New Roman" w:cs="Times New Roman"/>
          <w:sz w:val="24"/>
          <w:szCs w:val="24"/>
        </w:rPr>
        <w:t>this sources</w:t>
      </w:r>
      <w:r w:rsidRPr="00591906">
        <w:rPr>
          <w:rFonts w:ascii="Times New Roman" w:eastAsia="Times New Roman" w:hAnsi="Times New Roman" w:cs="Times New Roman"/>
          <w:sz w:val="24"/>
          <w:szCs w:val="24"/>
        </w:rPr>
        <w:t xml:space="preserve"> sought is to gain knowledge of potential qualified sources and their size classification relative to NAICS </w:t>
      </w:r>
      <w:r w:rsidR="00D0096F">
        <w:rPr>
          <w:rFonts w:ascii="Times New Roman" w:eastAsia="Times New Roman" w:hAnsi="Times New Roman" w:cs="Times New Roman"/>
          <w:sz w:val="24"/>
          <w:szCs w:val="24"/>
        </w:rPr>
        <w:t>621420</w:t>
      </w:r>
      <w:r w:rsidR="004E34F7">
        <w:rPr>
          <w:rFonts w:ascii="Times New Roman" w:eastAsia="Times New Roman" w:hAnsi="Times New Roman" w:cs="Times New Roman"/>
          <w:sz w:val="24"/>
          <w:szCs w:val="24"/>
        </w:rPr>
        <w:t>.</w:t>
      </w:r>
      <w:r w:rsidRPr="00591906" w:rsidR="00591906">
        <w:rPr>
          <w:rFonts w:ascii="Times New Roman" w:eastAsia="Times New Roman" w:hAnsi="Times New Roman" w:cs="Times New Roman"/>
          <w:sz w:val="24"/>
          <w:szCs w:val="24"/>
        </w:rPr>
        <w:t xml:space="preserve"> </w:t>
      </w:r>
      <w:r w:rsidRPr="00591906">
        <w:rPr>
          <w:rFonts w:ascii="Times New Roman" w:eastAsia="Times New Roman" w:hAnsi="Times New Roman" w:cs="Times New Roman"/>
          <w:sz w:val="24"/>
          <w:szCs w:val="24"/>
        </w:rPr>
        <w:t xml:space="preserve">Responses to </w:t>
      </w:r>
      <w:r w:rsidRPr="00591906">
        <w:rPr>
          <w:rFonts w:ascii="Times New Roman" w:eastAsia="Times New Roman" w:hAnsi="Times New Roman" w:cs="Times New Roman"/>
          <w:sz w:val="24"/>
          <w:szCs w:val="24"/>
        </w:rPr>
        <w:t>this sources</w:t>
      </w:r>
      <w:r w:rsidRPr="00591906">
        <w:rPr>
          <w:rFonts w:ascii="Times New Roman" w:eastAsia="Times New Roman" w:hAnsi="Times New Roman" w:cs="Times New Roman"/>
          <w:sz w:val="24"/>
          <w:szCs w:val="24"/>
        </w:rPr>
        <w:t xml:space="preserve"> sought will be used by the Government to make appropriate acquisition decisions.  After review of the responses to </w:t>
      </w:r>
      <w:r w:rsidRPr="00591906">
        <w:rPr>
          <w:rFonts w:ascii="Times New Roman" w:eastAsia="Times New Roman" w:hAnsi="Times New Roman" w:cs="Times New Roman"/>
          <w:sz w:val="24"/>
          <w:szCs w:val="24"/>
        </w:rPr>
        <w:t>this sources</w:t>
      </w:r>
      <w:r w:rsidRPr="00591906">
        <w:rPr>
          <w:rFonts w:ascii="Times New Roman" w:eastAsia="Times New Roman" w:hAnsi="Times New Roman" w:cs="Times New Roman"/>
          <w:sz w:val="24"/>
          <w:szCs w:val="24"/>
        </w:rPr>
        <w:t xml:space="preserve"> sought, a solicitation announcement may be published.  Responses to </w:t>
      </w:r>
      <w:r w:rsidRPr="00591906">
        <w:rPr>
          <w:rFonts w:ascii="Times New Roman" w:eastAsia="Times New Roman" w:hAnsi="Times New Roman" w:cs="Times New Roman"/>
          <w:sz w:val="24"/>
          <w:szCs w:val="24"/>
        </w:rPr>
        <w:t>this sources</w:t>
      </w:r>
      <w:r w:rsidRPr="00591906">
        <w:rPr>
          <w:rFonts w:ascii="Times New Roman" w:eastAsia="Times New Roman" w:hAnsi="Times New Roman" w:cs="Times New Roman"/>
          <w:sz w:val="24"/>
          <w:szCs w:val="24"/>
        </w:rPr>
        <w:t xml:space="preserve"> sought synopsis are not considered adequate responses for a solicitation announcement.  </w:t>
      </w:r>
    </w:p>
    <w:p w:rsidR="00591906" w:rsidRPr="00EE13CC" w:rsidP="004E34F7">
      <w:pPr>
        <w:spacing w:after="0"/>
        <w:rPr>
          <w:rFonts w:ascii="Times New Roman" w:eastAsia="Times New Roman" w:hAnsi="Times New Roman" w:cs="Times New Roman"/>
          <w:bCs/>
          <w:sz w:val="24"/>
          <w:szCs w:val="24"/>
        </w:rPr>
      </w:pPr>
      <w:r w:rsidRPr="00591906">
        <w:rPr>
          <w:rFonts w:ascii="Times New Roman" w:eastAsia="Times New Roman" w:hAnsi="Times New Roman" w:cs="Times New Roman"/>
          <w:sz w:val="24"/>
          <w:szCs w:val="24"/>
        </w:rPr>
        <w:t>The Department of Veterans Affairs (VA), VISN 22 Network Contracting Office, is seeking sources that can provide</w:t>
      </w:r>
      <w:r w:rsidRPr="004E34F7" w:rsidR="00EE13CC">
        <w:rPr>
          <w:rFonts w:ascii="Times New Roman" w:eastAsia="Times New Roman" w:hAnsi="Times New Roman" w:cs="Times New Roman"/>
          <w:sz w:val="24"/>
          <w:szCs w:val="24"/>
        </w:rPr>
        <w:t xml:space="preserve"> </w:t>
      </w:r>
      <w:r w:rsidR="00D0096F">
        <w:rPr>
          <w:rFonts w:ascii="Times New Roman" w:eastAsia="Times New Roman" w:hAnsi="Times New Roman" w:cs="Times New Roman"/>
          <w:sz w:val="24"/>
          <w:szCs w:val="24"/>
        </w:rPr>
        <w:t>methadone dosing for</w:t>
      </w:r>
      <w:r w:rsidR="008F3E58">
        <w:rPr>
          <w:rFonts w:ascii="Times New Roman" w:eastAsia="Times New Roman" w:hAnsi="Times New Roman" w:cs="Times New Roman"/>
          <w:sz w:val="24"/>
          <w:szCs w:val="24"/>
        </w:rPr>
        <w:t xml:space="preserve"> the </w:t>
      </w:r>
      <w:r w:rsidR="00FB404D">
        <w:rPr>
          <w:rFonts w:ascii="Times New Roman" w:eastAsia="Times New Roman" w:hAnsi="Times New Roman" w:cs="Times New Roman"/>
          <w:sz w:val="24"/>
          <w:szCs w:val="24"/>
        </w:rPr>
        <w:t>Tucson VA Healthcare System</w:t>
      </w:r>
      <w:r w:rsidR="00CA6FC6">
        <w:rPr>
          <w:rFonts w:ascii="Times New Roman" w:eastAsia="Times New Roman" w:hAnsi="Times New Roman" w:cs="Times New Roman"/>
          <w:sz w:val="24"/>
          <w:szCs w:val="24"/>
        </w:rPr>
        <w:t xml:space="preserve"> located at </w:t>
      </w:r>
      <w:r w:rsidR="005B6EB9">
        <w:rPr>
          <w:rFonts w:ascii="Times New Roman" w:eastAsia="Times New Roman" w:hAnsi="Times New Roman" w:cs="Times New Roman"/>
          <w:sz w:val="24"/>
          <w:szCs w:val="24"/>
        </w:rPr>
        <w:t>3601 S. 6</w:t>
      </w:r>
      <w:r w:rsidRPr="005B6EB9" w:rsidR="005B6EB9">
        <w:rPr>
          <w:rFonts w:ascii="Times New Roman" w:eastAsia="Times New Roman" w:hAnsi="Times New Roman" w:cs="Times New Roman"/>
          <w:sz w:val="24"/>
          <w:szCs w:val="24"/>
          <w:vertAlign w:val="superscript"/>
        </w:rPr>
        <w:t>th</w:t>
      </w:r>
      <w:r w:rsidR="005B6EB9">
        <w:rPr>
          <w:rFonts w:ascii="Times New Roman" w:eastAsia="Times New Roman" w:hAnsi="Times New Roman" w:cs="Times New Roman"/>
          <w:sz w:val="24"/>
          <w:szCs w:val="24"/>
        </w:rPr>
        <w:t xml:space="preserve"> Ave</w:t>
      </w:r>
      <w:r w:rsidR="006A7486">
        <w:rPr>
          <w:rFonts w:ascii="Times New Roman" w:eastAsia="Times New Roman" w:hAnsi="Times New Roman" w:cs="Times New Roman"/>
          <w:sz w:val="24"/>
          <w:szCs w:val="24"/>
        </w:rPr>
        <w:t xml:space="preserve">, </w:t>
      </w:r>
      <w:r w:rsidR="005B6EB9">
        <w:rPr>
          <w:rFonts w:ascii="Times New Roman" w:eastAsia="Times New Roman" w:hAnsi="Times New Roman" w:cs="Times New Roman"/>
          <w:sz w:val="24"/>
          <w:szCs w:val="24"/>
        </w:rPr>
        <w:t>Tucson, AZ</w:t>
      </w:r>
      <w:r w:rsidR="00D538E8">
        <w:rPr>
          <w:rFonts w:ascii="Times New Roman" w:eastAsia="Times New Roman" w:hAnsi="Times New Roman" w:cs="Times New Roman"/>
          <w:sz w:val="24"/>
          <w:szCs w:val="24"/>
        </w:rPr>
        <w:t xml:space="preserve"> 85723</w:t>
      </w:r>
      <w:r w:rsidRPr="0043328C" w:rsidR="00EE13CC">
        <w:rPr>
          <w:rFonts w:ascii="Times New Roman" w:eastAsia="Times New Roman" w:hAnsi="Times New Roman" w:cs="Times New Roman"/>
          <w:sz w:val="24"/>
          <w:szCs w:val="24"/>
        </w:rPr>
        <w:t xml:space="preserve">. Please see attached </w:t>
      </w:r>
      <w:r w:rsidR="00D0096F">
        <w:rPr>
          <w:rFonts w:ascii="Times New Roman" w:eastAsia="Times New Roman" w:hAnsi="Times New Roman" w:cs="Times New Roman"/>
          <w:sz w:val="24"/>
          <w:szCs w:val="24"/>
        </w:rPr>
        <w:t>performance work statement (PWS)</w:t>
      </w:r>
      <w:r w:rsidRPr="0043328C" w:rsidR="00EE13CC">
        <w:rPr>
          <w:rFonts w:ascii="Times New Roman" w:eastAsia="Times New Roman" w:hAnsi="Times New Roman" w:cs="Times New Roman"/>
          <w:sz w:val="24"/>
          <w:szCs w:val="24"/>
        </w:rPr>
        <w:t xml:space="preserve"> for specifications.</w:t>
      </w:r>
      <w:r w:rsidRPr="0043328C" w:rsidR="00EE13CC">
        <w:rPr>
          <w:rFonts w:ascii="Times New Roman" w:eastAsia="Times New Roman" w:hAnsi="Times New Roman" w:cs="Times New Roman"/>
          <w:sz w:val="24"/>
          <w:szCs w:val="24"/>
        </w:rPr>
        <w:br/>
      </w:r>
    </w:p>
    <w:p w:rsidR="00F2751F" w:rsidRPr="00591906" w:rsidP="00F2751F">
      <w:pPr>
        <w:jc w:val="both"/>
        <w:rPr>
          <w:rFonts w:ascii="Times New Roman" w:eastAsia="Times New Roman" w:hAnsi="Times New Roman" w:cs="Times New Roman"/>
          <w:sz w:val="24"/>
          <w:szCs w:val="24"/>
        </w:rPr>
      </w:pPr>
      <w:r w:rsidRPr="00591906">
        <w:rPr>
          <w:rFonts w:ascii="Times New Roman" w:eastAsia="Times New Roman" w:hAnsi="Times New Roman" w:cs="Times New Roman"/>
          <w:sz w:val="24"/>
          <w:szCs w:val="24"/>
        </w:rPr>
        <w:t xml:space="preserve">The information identified </w:t>
      </w:r>
      <w:r w:rsidR="00EE13CC">
        <w:rPr>
          <w:rFonts w:ascii="Times New Roman" w:eastAsia="Times New Roman" w:hAnsi="Times New Roman" w:cs="Times New Roman"/>
          <w:sz w:val="24"/>
          <w:szCs w:val="24"/>
        </w:rPr>
        <w:t>in the attached statement of work</w:t>
      </w:r>
      <w:r w:rsidRPr="00591906">
        <w:rPr>
          <w:rFonts w:ascii="Times New Roman" w:eastAsia="Times New Roman" w:hAnsi="Times New Roman" w:cs="Times New Roman"/>
          <w:sz w:val="24"/>
          <w:szCs w:val="24"/>
        </w:rPr>
        <w:t xml:space="preserve"> is intended to be descriptive, not restrictive to indicate the quality of the supplies/services that will be satisfactory. It is the responsibility of the interested source to demonstrate to the government that the interested parties can provide the supplies/services that fulfill the required specifications. </w:t>
      </w:r>
    </w:p>
    <w:p w:rsidR="00F2751F" w:rsidRPr="00591906" w:rsidP="00F2751F">
      <w:pPr>
        <w:jc w:val="both"/>
        <w:rPr>
          <w:rFonts w:ascii="Times New Roman" w:eastAsia="Times New Roman" w:hAnsi="Times New Roman" w:cs="Times New Roman"/>
          <w:sz w:val="24"/>
          <w:szCs w:val="24"/>
        </w:rPr>
      </w:pPr>
      <w:r w:rsidRPr="00591906">
        <w:rPr>
          <w:rFonts w:ascii="Times New Roman" w:eastAsia="Times New Roman" w:hAnsi="Times New Roman" w:cs="Times New Roman"/>
          <w:sz w:val="24"/>
          <w:szCs w:val="24"/>
        </w:rPr>
        <w:t xml:space="preserve">If you are interested and are capable of providing the sought-out supplies/services, please provide the requested information as well as the information indicated below. Response to this notice should include company name, address, point of contact, size of business pursuant to the following questions:  </w:t>
      </w:r>
    </w:p>
    <w:p w:rsidR="00F2751F" w:rsidRPr="00591906" w:rsidP="00F2751F">
      <w:pPr>
        <w:jc w:val="both"/>
        <w:rPr>
          <w:rFonts w:ascii="Times New Roman" w:eastAsia="Times New Roman" w:hAnsi="Times New Roman" w:cs="Times New Roman"/>
          <w:b/>
          <w:sz w:val="24"/>
          <w:szCs w:val="24"/>
        </w:rPr>
      </w:pPr>
      <w:r w:rsidRPr="00591906">
        <w:rPr>
          <w:rFonts w:ascii="Times New Roman" w:eastAsia="Times New Roman" w:hAnsi="Times New Roman" w:cs="Times New Roman"/>
          <w:b/>
          <w:sz w:val="24"/>
          <w:szCs w:val="24"/>
        </w:rPr>
        <w:t xml:space="preserve">(1) Please indicate the size status and representations of your business, such as but not limited to: Service Disabled Veteran Owned Small Business (SDVOSB), Veteran Owned Small Business (VOSB), </w:t>
      </w:r>
      <w:r w:rsidRPr="00591906">
        <w:rPr>
          <w:rFonts w:ascii="Times New Roman" w:eastAsia="Times New Roman" w:hAnsi="Times New Roman" w:cs="Times New Roman"/>
          <w:b/>
          <w:sz w:val="24"/>
          <w:szCs w:val="24"/>
        </w:rPr>
        <w:t>Hubzone</w:t>
      </w:r>
      <w:r w:rsidRPr="00591906">
        <w:rPr>
          <w:rFonts w:ascii="Times New Roman" w:eastAsia="Times New Roman" w:hAnsi="Times New Roman" w:cs="Times New Roman"/>
          <w:b/>
          <w:sz w:val="24"/>
          <w:szCs w:val="24"/>
        </w:rPr>
        <w:t>, Woman Owned Small Business (WOSB), Large Business, etc.</w:t>
      </w:r>
    </w:p>
    <w:p w:rsidR="00F2751F" w:rsidRPr="00591906" w:rsidP="00F2751F">
      <w:pPr>
        <w:jc w:val="both"/>
        <w:rPr>
          <w:rFonts w:ascii="Times New Roman" w:eastAsia="Times New Roman" w:hAnsi="Times New Roman" w:cs="Times New Roman"/>
          <w:b/>
          <w:sz w:val="24"/>
          <w:szCs w:val="24"/>
        </w:rPr>
      </w:pPr>
      <w:r w:rsidRPr="00591906">
        <w:rPr>
          <w:rFonts w:ascii="Times New Roman" w:eastAsia="Times New Roman" w:hAnsi="Times New Roman" w:cs="Times New Roman"/>
          <w:b/>
          <w:sz w:val="24"/>
          <w:szCs w:val="24"/>
        </w:rPr>
        <w:t>(2) Is your company considered small under the NAICS code identified under this source sought announcement?</w:t>
      </w:r>
    </w:p>
    <w:p w:rsidR="00F2751F" w:rsidRPr="00591906" w:rsidP="00F2751F">
      <w:pPr>
        <w:jc w:val="both"/>
        <w:rPr>
          <w:rFonts w:ascii="Times New Roman" w:eastAsia="Times New Roman" w:hAnsi="Times New Roman" w:cs="Times New Roman"/>
          <w:b/>
          <w:sz w:val="24"/>
          <w:szCs w:val="24"/>
        </w:rPr>
      </w:pPr>
      <w:r w:rsidRPr="00591906">
        <w:rPr>
          <w:rFonts w:ascii="Times New Roman" w:eastAsia="Times New Roman" w:hAnsi="Times New Roman" w:cs="Times New Roman"/>
          <w:b/>
          <w:sz w:val="24"/>
          <w:szCs w:val="24"/>
        </w:rPr>
        <w:t>(3) Are you the manufacturer or distributor of the items being referenced above (or equivalent product/solution)?  What is the manufacturing country of origin of these items?</w:t>
      </w:r>
    </w:p>
    <w:p w:rsidR="00F2751F" w:rsidRPr="00591906" w:rsidP="00F2751F">
      <w:pPr>
        <w:jc w:val="both"/>
        <w:rPr>
          <w:rFonts w:ascii="Times New Roman" w:eastAsia="Times New Roman" w:hAnsi="Times New Roman" w:cs="Times New Roman"/>
          <w:b/>
          <w:sz w:val="24"/>
          <w:szCs w:val="24"/>
        </w:rPr>
      </w:pPr>
      <w:r w:rsidRPr="00591906">
        <w:rPr>
          <w:rFonts w:ascii="Times New Roman" w:eastAsia="Times New Roman" w:hAnsi="Times New Roman" w:cs="Times New Roman"/>
          <w:b/>
          <w:sz w:val="24"/>
          <w:szCs w:val="24"/>
        </w:rPr>
        <w:t>(4) If you’re a small business and you are an authorized distributor/reseller for the items identified above (or equivalent product/solution), do you alter; assemble; modify; the items requested in any way? If you do, state how and what is altered; assembled; modified?</w:t>
      </w:r>
    </w:p>
    <w:p w:rsidR="00F2751F" w:rsidRPr="00591906" w:rsidP="00F2751F">
      <w:pPr>
        <w:jc w:val="both"/>
        <w:rPr>
          <w:rFonts w:ascii="Times New Roman" w:eastAsia="Times New Roman" w:hAnsi="Times New Roman" w:cs="Times New Roman"/>
          <w:b/>
          <w:sz w:val="24"/>
          <w:szCs w:val="24"/>
        </w:rPr>
      </w:pPr>
      <w:r w:rsidRPr="00591906">
        <w:rPr>
          <w:rFonts w:ascii="Times New Roman" w:eastAsia="Times New Roman" w:hAnsi="Times New Roman" w:cs="Times New Roman"/>
          <w:b/>
          <w:sz w:val="24"/>
          <w:szCs w:val="24"/>
        </w:rPr>
        <w:t>(5) Does your company have an FSS contract with GSA or the NAC or are you a contract holder with NASA SEWP or any other federal contract? If so, please provide the contract type and number.</w:t>
      </w:r>
    </w:p>
    <w:p w:rsidR="00F2751F" w:rsidRPr="00591906" w:rsidP="00F2751F">
      <w:pPr>
        <w:jc w:val="both"/>
        <w:rPr>
          <w:rFonts w:ascii="Times New Roman" w:eastAsia="Times New Roman" w:hAnsi="Times New Roman" w:cs="Times New Roman"/>
          <w:b/>
          <w:sz w:val="24"/>
          <w:szCs w:val="24"/>
        </w:rPr>
      </w:pPr>
      <w:r w:rsidRPr="00591906">
        <w:rPr>
          <w:rFonts w:ascii="Times New Roman" w:eastAsia="Times New Roman" w:hAnsi="Times New Roman" w:cs="Times New Roman"/>
          <w:b/>
          <w:sz w:val="24"/>
          <w:szCs w:val="24"/>
        </w:rPr>
        <w:t>(6) If you are an FSS GSA/NAC or NASA SEWP contract holder or other federal contract holder, are the referenced items/solutions available on your schedule/contract?</w:t>
      </w:r>
    </w:p>
    <w:p w:rsidR="00F2751F" w:rsidRPr="00591906" w:rsidP="00F2751F">
      <w:pPr>
        <w:jc w:val="both"/>
        <w:rPr>
          <w:rFonts w:ascii="Times New Roman" w:eastAsia="Times New Roman" w:hAnsi="Times New Roman" w:cs="Times New Roman"/>
          <w:b/>
          <w:sz w:val="24"/>
          <w:szCs w:val="24"/>
        </w:rPr>
      </w:pPr>
      <w:r w:rsidRPr="00591906">
        <w:rPr>
          <w:rFonts w:ascii="Times New Roman" w:eastAsia="Times New Roman" w:hAnsi="Times New Roman" w:cs="Times New Roman"/>
          <w:b/>
          <w:sz w:val="24"/>
          <w:szCs w:val="24"/>
        </w:rPr>
        <w:t>(7) Please provide general pricing for your products/solutions for market research purposes.</w:t>
      </w:r>
    </w:p>
    <w:p w:rsidR="00F2751F" w:rsidRPr="00591906" w:rsidP="00F2751F">
      <w:pPr>
        <w:jc w:val="both"/>
        <w:rPr>
          <w:rFonts w:ascii="Times New Roman" w:eastAsia="Times New Roman" w:hAnsi="Times New Roman" w:cs="Times New Roman"/>
          <w:b/>
          <w:sz w:val="24"/>
          <w:szCs w:val="24"/>
        </w:rPr>
      </w:pPr>
      <w:r w:rsidRPr="00591906">
        <w:rPr>
          <w:rFonts w:ascii="Times New Roman" w:eastAsia="Times New Roman" w:hAnsi="Times New Roman" w:cs="Times New Roman"/>
          <w:b/>
          <w:sz w:val="24"/>
          <w:szCs w:val="24"/>
        </w:rPr>
        <w:t xml:space="preserve">(8) Please submit your capabilities </w:t>
      </w:r>
      <w:r w:rsidRPr="00591906">
        <w:rPr>
          <w:rFonts w:ascii="Times New Roman" w:eastAsia="Times New Roman" w:hAnsi="Times New Roman" w:cs="Times New Roman"/>
          <w:b/>
          <w:sz w:val="24"/>
          <w:szCs w:val="24"/>
        </w:rPr>
        <w:t>in regards to</w:t>
      </w:r>
      <w:r w:rsidRPr="00591906">
        <w:rPr>
          <w:rFonts w:ascii="Times New Roman" w:eastAsia="Times New Roman" w:hAnsi="Times New Roman" w:cs="Times New Roman"/>
          <w:b/>
          <w:sz w:val="24"/>
          <w:szCs w:val="24"/>
        </w:rPr>
        <w:t xml:space="preserve"> the salient characteristics being provided and any information pertaining to “equal to items” to establish capabilities for planning purposes?</w:t>
      </w:r>
    </w:p>
    <w:p w:rsidR="00F2751F" w:rsidP="00F2751F">
      <w:pPr>
        <w:jc w:val="center"/>
        <w:rPr>
          <w:rFonts w:ascii="Times New Roman" w:eastAsia="Times New Roman" w:hAnsi="Times New Roman" w:cs="Times New Roman"/>
          <w:b/>
          <w:sz w:val="24"/>
          <w:szCs w:val="24"/>
        </w:rPr>
      </w:pPr>
      <w:r w:rsidRPr="00591906">
        <w:rPr>
          <w:rFonts w:ascii="Times New Roman" w:eastAsia="Times New Roman" w:hAnsi="Times New Roman" w:cs="Times New Roman"/>
          <w:b/>
          <w:sz w:val="24"/>
          <w:szCs w:val="24"/>
        </w:rPr>
        <w:t>***</w:t>
      </w:r>
      <w:r w:rsidRPr="00591906">
        <w:rPr>
          <w:rFonts w:ascii="Times New Roman" w:hAnsi="Times New Roman" w:cs="Times New Roman"/>
          <w:sz w:val="24"/>
          <w:szCs w:val="24"/>
        </w:rPr>
        <w:t xml:space="preserve"> </w:t>
      </w:r>
      <w:r w:rsidRPr="00591906">
        <w:rPr>
          <w:rFonts w:ascii="Times New Roman" w:eastAsia="Times New Roman" w:hAnsi="Times New Roman" w:cs="Times New Roman"/>
          <w:b/>
          <w:sz w:val="24"/>
          <w:szCs w:val="24"/>
        </w:rPr>
        <w:t>Submissions addressing Section (8) should show clear, compelling and convincing*** evidence that all “equal to items" meet all required salient characteristics.</w:t>
      </w:r>
    </w:p>
    <w:p w:rsidR="006B697A" w:rsidRPr="00591906" w:rsidP="00F2751F">
      <w:pPr>
        <w:jc w:val="center"/>
        <w:rPr>
          <w:rFonts w:ascii="Times New Roman" w:eastAsia="Times New Roman" w:hAnsi="Times New Roman" w:cs="Times New Roman"/>
          <w:b/>
          <w:sz w:val="24"/>
          <w:szCs w:val="24"/>
        </w:rPr>
      </w:pPr>
    </w:p>
    <w:p w:rsidR="00F2751F" w:rsidP="00F2751F">
      <w:r w:rsidRPr="00591906">
        <w:rPr>
          <w:rFonts w:ascii="Times New Roman" w:eastAsia="Times New Roman" w:hAnsi="Times New Roman" w:cs="Times New Roman"/>
          <w:sz w:val="24"/>
          <w:szCs w:val="24"/>
        </w:rPr>
        <w:t xml:space="preserve">Responses to this notice shall be submitted via email to </w:t>
      </w:r>
      <w:r w:rsidRPr="00591906" w:rsidR="00591906">
        <w:rPr>
          <w:rFonts w:ascii="Times New Roman" w:eastAsia="Times New Roman" w:hAnsi="Times New Roman" w:cs="Times New Roman"/>
          <w:sz w:val="24"/>
          <w:szCs w:val="24"/>
        </w:rPr>
        <w:t>danielle.trudeau@va.gov</w:t>
      </w:r>
      <w:r w:rsidRPr="00591906">
        <w:rPr>
          <w:rFonts w:ascii="Times New Roman" w:eastAsia="Times New Roman" w:hAnsi="Times New Roman" w:cs="Times New Roman"/>
          <w:sz w:val="24"/>
          <w:szCs w:val="24"/>
        </w:rPr>
        <w:t xml:space="preserve">. Telephone responses shall not be accepted.  Responses must be received no later than </w:t>
      </w:r>
      <w:r w:rsidR="00A22758">
        <w:rPr>
          <w:rFonts w:ascii="Times New Roman" w:eastAsia="Times New Roman" w:hAnsi="Times New Roman" w:cs="Times New Roman"/>
          <w:sz w:val="24"/>
          <w:szCs w:val="24"/>
        </w:rPr>
        <w:t>Wednesday</w:t>
      </w:r>
      <w:r w:rsidR="004E34F7">
        <w:rPr>
          <w:rFonts w:ascii="Times New Roman" w:eastAsia="Times New Roman" w:hAnsi="Times New Roman" w:cs="Times New Roman"/>
          <w:sz w:val="24"/>
          <w:szCs w:val="24"/>
        </w:rPr>
        <w:t xml:space="preserve">, </w:t>
      </w:r>
      <w:r w:rsidR="00D0096F">
        <w:rPr>
          <w:rFonts w:ascii="Times New Roman" w:eastAsia="Times New Roman" w:hAnsi="Times New Roman" w:cs="Times New Roman"/>
          <w:sz w:val="24"/>
          <w:szCs w:val="24"/>
        </w:rPr>
        <w:t>March</w:t>
      </w:r>
      <w:r w:rsidR="006A7486">
        <w:rPr>
          <w:rFonts w:ascii="Times New Roman" w:eastAsia="Times New Roman" w:hAnsi="Times New Roman" w:cs="Times New Roman"/>
          <w:sz w:val="24"/>
          <w:szCs w:val="24"/>
        </w:rPr>
        <w:t xml:space="preserve"> </w:t>
      </w:r>
      <w:r w:rsidR="00D0096F">
        <w:rPr>
          <w:rFonts w:ascii="Times New Roman" w:eastAsia="Times New Roman" w:hAnsi="Times New Roman" w:cs="Times New Roman"/>
          <w:sz w:val="24"/>
          <w:szCs w:val="24"/>
        </w:rPr>
        <w:t>25</w:t>
      </w:r>
      <w:r w:rsidR="00406154">
        <w:rPr>
          <w:rFonts w:ascii="Times New Roman" w:eastAsia="Times New Roman" w:hAnsi="Times New Roman" w:cs="Times New Roman"/>
          <w:sz w:val="24"/>
          <w:szCs w:val="24"/>
        </w:rPr>
        <w:t>,</w:t>
      </w:r>
      <w:r w:rsidRPr="00591906">
        <w:rPr>
          <w:rFonts w:ascii="Times New Roman" w:eastAsia="Times New Roman" w:hAnsi="Times New Roman" w:cs="Times New Roman"/>
          <w:sz w:val="24"/>
          <w:szCs w:val="24"/>
        </w:rPr>
        <w:t xml:space="preserve"> </w:t>
      </w:r>
      <w:r w:rsidRPr="00591906">
        <w:rPr>
          <w:rFonts w:ascii="Times New Roman" w:eastAsia="Times New Roman" w:hAnsi="Times New Roman" w:cs="Times New Roman"/>
          <w:sz w:val="24"/>
          <w:szCs w:val="24"/>
        </w:rPr>
        <w:t>20</w:t>
      </w:r>
      <w:r w:rsidR="00EE13CC">
        <w:rPr>
          <w:rFonts w:ascii="Times New Roman" w:eastAsia="Times New Roman" w:hAnsi="Times New Roman" w:cs="Times New Roman"/>
          <w:sz w:val="24"/>
          <w:szCs w:val="24"/>
        </w:rPr>
        <w:t>2</w:t>
      </w:r>
      <w:r w:rsidR="00D0096F">
        <w:rPr>
          <w:rFonts w:ascii="Times New Roman" w:eastAsia="Times New Roman" w:hAnsi="Times New Roman" w:cs="Times New Roman"/>
          <w:sz w:val="24"/>
          <w:szCs w:val="24"/>
        </w:rPr>
        <w:t>6</w:t>
      </w:r>
      <w:r w:rsidRPr="00591906">
        <w:rPr>
          <w:rFonts w:ascii="Times New Roman" w:eastAsia="Times New Roman" w:hAnsi="Times New Roman" w:cs="Times New Roman"/>
          <w:sz w:val="24"/>
          <w:szCs w:val="24"/>
        </w:rPr>
        <w:t xml:space="preserve"> at </w:t>
      </w:r>
      <w:r w:rsidR="006B697A">
        <w:rPr>
          <w:rFonts w:ascii="Times New Roman" w:eastAsia="Times New Roman" w:hAnsi="Times New Roman" w:cs="Times New Roman"/>
          <w:sz w:val="24"/>
          <w:szCs w:val="24"/>
        </w:rPr>
        <w:t>1</w:t>
      </w:r>
      <w:r w:rsidR="00EC1F6B">
        <w:rPr>
          <w:rFonts w:ascii="Times New Roman" w:eastAsia="Times New Roman" w:hAnsi="Times New Roman" w:cs="Times New Roman"/>
          <w:sz w:val="24"/>
          <w:szCs w:val="24"/>
        </w:rPr>
        <w:t>2</w:t>
      </w:r>
      <w:r w:rsidR="006B697A">
        <w:rPr>
          <w:rFonts w:ascii="Times New Roman" w:eastAsia="Times New Roman" w:hAnsi="Times New Roman" w:cs="Times New Roman"/>
          <w:sz w:val="24"/>
          <w:szCs w:val="24"/>
        </w:rPr>
        <w:t>00</w:t>
      </w:r>
      <w:r w:rsidR="00EC1F6B">
        <w:rPr>
          <w:rFonts w:ascii="Times New Roman" w:eastAsia="Times New Roman" w:hAnsi="Times New Roman" w:cs="Times New Roman"/>
          <w:sz w:val="24"/>
          <w:szCs w:val="24"/>
        </w:rPr>
        <w:t xml:space="preserve"> NOON</w:t>
      </w:r>
      <w:r w:rsidRPr="00591906" w:rsidR="00591906">
        <w:rPr>
          <w:rFonts w:ascii="Times New Roman" w:eastAsia="Times New Roman" w:hAnsi="Times New Roman" w:cs="Times New Roman"/>
          <w:sz w:val="24"/>
          <w:szCs w:val="24"/>
        </w:rPr>
        <w:t xml:space="preserve"> </w:t>
      </w:r>
      <w:r w:rsidRPr="00591906">
        <w:rPr>
          <w:rFonts w:ascii="Times New Roman" w:eastAsia="Times New Roman" w:hAnsi="Times New Roman" w:cs="Times New Roman"/>
          <w:sz w:val="24"/>
          <w:szCs w:val="24"/>
        </w:rPr>
        <w:t xml:space="preserve">PST.  </w:t>
      </w:r>
      <w:r w:rsidR="00EE13CC">
        <w:rPr>
          <w:rFonts w:ascii="Times New Roman" w:eastAsia="Times New Roman" w:hAnsi="Times New Roman" w:cs="Times New Roman"/>
          <w:sz w:val="24"/>
          <w:szCs w:val="24"/>
        </w:rPr>
        <w:t>RFI 36C262</w:t>
      </w:r>
      <w:r w:rsidR="00D0096F">
        <w:rPr>
          <w:rFonts w:ascii="Times New Roman" w:eastAsia="Times New Roman" w:hAnsi="Times New Roman" w:cs="Times New Roman"/>
          <w:sz w:val="24"/>
          <w:szCs w:val="24"/>
        </w:rPr>
        <w:t>26Q053</w:t>
      </w:r>
      <w:r w:rsidR="00A22758">
        <w:rPr>
          <w:rFonts w:ascii="Times New Roman" w:eastAsia="Times New Roman" w:hAnsi="Times New Roman" w:cs="Times New Roman"/>
          <w:sz w:val="24"/>
          <w:szCs w:val="24"/>
        </w:rPr>
        <w:t>1</w:t>
      </w:r>
      <w:r w:rsidR="00EE13CC">
        <w:rPr>
          <w:rFonts w:ascii="Times New Roman" w:eastAsia="Times New Roman" w:hAnsi="Times New Roman" w:cs="Times New Roman"/>
          <w:sz w:val="24"/>
          <w:szCs w:val="24"/>
        </w:rPr>
        <w:t xml:space="preserve"> </w:t>
      </w:r>
      <w:r w:rsidR="00EE13CC">
        <w:rPr>
          <w:rFonts w:ascii="Times New Roman" w:eastAsia="Times New Roman" w:hAnsi="Times New Roman" w:cs="Times New Roman"/>
          <w:b/>
          <w:bCs/>
          <w:sz w:val="24"/>
          <w:szCs w:val="24"/>
        </w:rPr>
        <w:t>must be</w:t>
      </w:r>
      <w:r w:rsidR="00EE13CC">
        <w:t xml:space="preserve"> </w:t>
      </w:r>
      <w:r w:rsidRPr="00EE13CC" w:rsidR="00EE13CC">
        <w:rPr>
          <w:rFonts w:ascii="Times New Roman" w:eastAsia="Times New Roman" w:hAnsi="Times New Roman" w:cs="Times New Roman"/>
          <w:sz w:val="24"/>
          <w:szCs w:val="24"/>
        </w:rPr>
        <w:t>referenced</w:t>
      </w:r>
      <w:r w:rsidR="00EE13CC">
        <w:rPr>
          <w:rFonts w:ascii="Times New Roman" w:eastAsia="Times New Roman" w:hAnsi="Times New Roman" w:cs="Times New Roman"/>
          <w:sz w:val="24"/>
          <w:szCs w:val="24"/>
        </w:rPr>
        <w:t xml:space="preserve"> in the subject line of the e-mail. </w:t>
      </w:r>
      <w:r w:rsidRPr="00591906">
        <w:rPr>
          <w:rFonts w:ascii="Times New Roman" w:eastAsia="Times New Roman" w:hAnsi="Times New Roman" w:cs="Times New Roman"/>
          <w:sz w:val="24"/>
          <w:szCs w:val="24"/>
        </w:rPr>
        <w:t>If a solicitation is issued it shall be announced at a later date, and all interested parties must respond to that solicitation</w:t>
      </w:r>
      <w:r>
        <w:rPr>
          <w:rFonts w:ascii="Times New Roman" w:eastAsia="Times New Roman" w:hAnsi="Times New Roman" w:cs="Times New Roman"/>
          <w:sz w:val="24"/>
          <w:szCs w:val="24"/>
        </w:rPr>
        <w:t xml:space="preserve"> announcement separately from the responses to this request for information.  Responses to this notice are not a request to be added to a prospective bidders list or to receive a copy of the solicitation</w:t>
      </w:r>
    </w:p>
    <w:p w:rsidR="00612191"/>
    <w:p>
      <w:pPr>
        <w:ind w:left="360"/>
      </w:pPr>
      <w:r>
        <w:t>See attached document: Methadone Contract PWS 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2026-03-19T16:00:13Z</dcterms:created>
  <dcterms:modified xsi:type="dcterms:W3CDTF">2026-03-19T16:00:13Z</dcterms:modified>
</cp:coreProperties>
</file>