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F856" w14:textId="77777777" w:rsidR="00E42D75" w:rsidRPr="004C7C18" w:rsidRDefault="00E42D7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502FF" w14:paraId="5141F859" w14:textId="77777777" w:rsidTr="00917C3B">
        <w:tc>
          <w:tcPr>
            <w:tcW w:w="1098" w:type="dxa"/>
          </w:tcPr>
          <w:p w14:paraId="5141F857" w14:textId="77777777" w:rsidR="00E42D75" w:rsidRPr="000762B6" w:rsidRDefault="00E42D75">
            <w:pPr>
              <w:rPr>
                <w:rFonts w:cstheme="minorHAnsi"/>
                <w:b/>
                <w:szCs w:val="20"/>
              </w:rPr>
            </w:pPr>
            <w:r w:rsidRPr="000762B6">
              <w:rPr>
                <w:rFonts w:cstheme="minorHAnsi"/>
                <w:b/>
                <w:szCs w:val="20"/>
              </w:rPr>
              <w:t>SUBJECT*</w:t>
            </w:r>
          </w:p>
        </w:tc>
        <w:tc>
          <w:tcPr>
            <w:tcW w:w="8820" w:type="dxa"/>
          </w:tcPr>
          <w:p w14:paraId="5141F858" w14:textId="77777777" w:rsidR="00E42D75" w:rsidRPr="000104D7" w:rsidRDefault="00E42D75">
            <w:pPr>
              <w:rPr>
                <w:rStyle w:val="AAMSKBFill-InHighlight"/>
                <w:color w:val="auto"/>
              </w:rPr>
            </w:pPr>
            <w:r>
              <w:rPr>
                <w:rStyle w:val="AAMSKBFill-InHighlight"/>
                <w:color w:val="auto"/>
              </w:rPr>
              <w:t>Non-Emergent Wheelchair Transportation</w:t>
            </w:r>
            <w:r w:rsidRPr="000104D7">
              <w:rPr>
                <w:rStyle w:val="AAMSKBFill-InHighlight"/>
                <w:color w:val="auto"/>
              </w:rPr>
              <w:t xml:space="preserve"> </w:t>
            </w:r>
            <w:r>
              <w:rPr>
                <w:rStyle w:val="AAMSKBFill-InHighlight"/>
                <w:color w:val="auto"/>
              </w:rPr>
              <w:t>(VA-26-00049394)</w:t>
            </w:r>
            <w:r w:rsidRPr="000104D7">
              <w:rPr>
                <w:rStyle w:val="AAMSKBFill-InHighlight"/>
                <w:color w:val="auto"/>
              </w:rPr>
              <w:t xml:space="preserve">  </w:t>
            </w:r>
          </w:p>
        </w:tc>
      </w:tr>
    </w:tbl>
    <w:p w14:paraId="5141F85A" w14:textId="77777777" w:rsidR="00E42D75" w:rsidRPr="004C7C18" w:rsidRDefault="00E42D75" w:rsidP="00783A50">
      <w:pPr>
        <w:spacing w:after="160" w:line="254" w:lineRule="auto"/>
        <w:rPr>
          <w:rFonts w:eastAsia="Calibri" w:cstheme="minorHAnsi"/>
          <w:szCs w:val="20"/>
        </w:rPr>
      </w:pPr>
    </w:p>
    <w:p w14:paraId="5141F85B" w14:textId="77777777" w:rsidR="00E42D75" w:rsidRPr="004C7C18" w:rsidRDefault="00E42D7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502FF" w14:paraId="5141F85E" w14:textId="77777777" w:rsidTr="006E6FE5">
        <w:tc>
          <w:tcPr>
            <w:tcW w:w="4698" w:type="dxa"/>
            <w:hideMark/>
          </w:tcPr>
          <w:p w14:paraId="5141F85C" w14:textId="77777777" w:rsidR="00E42D75" w:rsidRPr="000762B6" w:rsidRDefault="00E42D75">
            <w:pPr>
              <w:rPr>
                <w:rFonts w:cstheme="minorHAnsi"/>
                <w:b/>
                <w:szCs w:val="20"/>
              </w:rPr>
            </w:pPr>
            <w:r w:rsidRPr="000762B6">
              <w:rPr>
                <w:rFonts w:cstheme="minorHAnsi"/>
                <w:b/>
                <w:szCs w:val="20"/>
              </w:rPr>
              <w:t>CONTRACTING OFFICE’S ZIP CODE*</w:t>
            </w:r>
          </w:p>
        </w:tc>
        <w:tc>
          <w:tcPr>
            <w:tcW w:w="5220" w:type="dxa"/>
            <w:hideMark/>
          </w:tcPr>
          <w:p w14:paraId="5141F85D" w14:textId="77777777" w:rsidR="00E42D75" w:rsidRPr="000762B6" w:rsidRDefault="00E42D75">
            <w:pPr>
              <w:rPr>
                <w:rFonts w:cstheme="minorHAnsi"/>
              </w:rPr>
            </w:pPr>
            <w:r>
              <w:rPr>
                <w:rFonts w:cstheme="minorHAnsi"/>
              </w:rPr>
              <w:t>77056-5643</w:t>
            </w:r>
          </w:p>
        </w:tc>
      </w:tr>
      <w:tr w:rsidR="005502FF" w14:paraId="5141F861" w14:textId="77777777" w:rsidTr="006E6FE5">
        <w:tc>
          <w:tcPr>
            <w:tcW w:w="4698" w:type="dxa"/>
            <w:hideMark/>
          </w:tcPr>
          <w:p w14:paraId="5141F85F" w14:textId="77777777" w:rsidR="00E42D75" w:rsidRPr="000762B6" w:rsidRDefault="00E42D75">
            <w:pPr>
              <w:rPr>
                <w:rFonts w:cstheme="minorHAnsi"/>
                <w:b/>
                <w:szCs w:val="20"/>
              </w:rPr>
            </w:pPr>
            <w:r w:rsidRPr="000762B6">
              <w:rPr>
                <w:rFonts w:cstheme="minorHAnsi"/>
                <w:b/>
                <w:szCs w:val="20"/>
              </w:rPr>
              <w:t>SOLICITATION NUMBER*</w:t>
            </w:r>
          </w:p>
        </w:tc>
        <w:tc>
          <w:tcPr>
            <w:tcW w:w="5220" w:type="dxa"/>
            <w:hideMark/>
          </w:tcPr>
          <w:p w14:paraId="5141F860" w14:textId="77777777" w:rsidR="00E42D75" w:rsidRPr="000762B6" w:rsidRDefault="00E42D75">
            <w:pPr>
              <w:rPr>
                <w:rFonts w:cstheme="minorHAnsi"/>
              </w:rPr>
            </w:pPr>
            <w:r>
              <w:rPr>
                <w:rFonts w:cstheme="minorHAnsi"/>
              </w:rPr>
              <w:t>36C25626Q0508</w:t>
            </w:r>
          </w:p>
        </w:tc>
      </w:tr>
      <w:tr w:rsidR="005502FF" w14:paraId="5141F864" w14:textId="77777777" w:rsidTr="006E6FE5">
        <w:tc>
          <w:tcPr>
            <w:tcW w:w="4698" w:type="dxa"/>
            <w:hideMark/>
          </w:tcPr>
          <w:p w14:paraId="5141F862" w14:textId="77777777" w:rsidR="00E42D75" w:rsidRPr="000762B6" w:rsidRDefault="00E42D75">
            <w:pPr>
              <w:rPr>
                <w:rFonts w:cstheme="minorHAnsi"/>
                <w:b/>
                <w:szCs w:val="20"/>
              </w:rPr>
            </w:pPr>
            <w:r w:rsidRPr="000762B6">
              <w:rPr>
                <w:rFonts w:cstheme="minorHAnsi"/>
                <w:b/>
                <w:szCs w:val="20"/>
              </w:rPr>
              <w:t>RESPONSE DATE/TIME/ZONE</w:t>
            </w:r>
          </w:p>
        </w:tc>
        <w:tc>
          <w:tcPr>
            <w:tcW w:w="5220" w:type="dxa"/>
            <w:hideMark/>
          </w:tcPr>
          <w:p w14:paraId="5141F863" w14:textId="63805F32" w:rsidR="00E42D75" w:rsidRPr="004C7C18" w:rsidRDefault="00E42D75">
            <w:pPr>
              <w:rPr>
                <w:rFonts w:cstheme="minorHAnsi"/>
                <w:szCs w:val="20"/>
              </w:rPr>
            </w:pPr>
            <w:r>
              <w:rPr>
                <w:rFonts w:cstheme="minorHAnsi"/>
                <w:szCs w:val="20"/>
              </w:rPr>
              <w:t>0</w:t>
            </w:r>
            <w:r w:rsidR="001123CF">
              <w:rPr>
                <w:rFonts w:cstheme="minorHAnsi"/>
                <w:szCs w:val="20"/>
              </w:rPr>
              <w:t>4</w:t>
            </w:r>
            <w:r>
              <w:rPr>
                <w:rFonts w:cstheme="minorHAnsi"/>
                <w:szCs w:val="20"/>
              </w:rPr>
              <w:t>-</w:t>
            </w:r>
            <w:r w:rsidR="001123CF">
              <w:rPr>
                <w:rFonts w:cstheme="minorHAnsi"/>
                <w:szCs w:val="20"/>
              </w:rPr>
              <w:t>02</w:t>
            </w:r>
            <w:r>
              <w:rPr>
                <w:rFonts w:cstheme="minorHAnsi"/>
                <w:szCs w:val="20"/>
              </w:rPr>
              <w:t>-2026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CENTRAL TIME, CHICAGO, USA</w:t>
            </w:r>
          </w:p>
        </w:tc>
      </w:tr>
      <w:tr w:rsidR="005502FF" w14:paraId="5141F867" w14:textId="77777777" w:rsidTr="006E6FE5">
        <w:tc>
          <w:tcPr>
            <w:tcW w:w="4698" w:type="dxa"/>
          </w:tcPr>
          <w:p w14:paraId="5141F865" w14:textId="77777777" w:rsidR="00E42D75" w:rsidRPr="000762B6" w:rsidRDefault="00E42D75">
            <w:pPr>
              <w:rPr>
                <w:rFonts w:cstheme="minorHAnsi"/>
                <w:b/>
                <w:szCs w:val="20"/>
              </w:rPr>
            </w:pPr>
            <w:r w:rsidRPr="000762B6">
              <w:rPr>
                <w:rFonts w:cstheme="minorHAnsi"/>
                <w:b/>
                <w:szCs w:val="20"/>
              </w:rPr>
              <w:t>ARCHIVE</w:t>
            </w:r>
          </w:p>
        </w:tc>
        <w:tc>
          <w:tcPr>
            <w:tcW w:w="5220" w:type="dxa"/>
            <w:hideMark/>
          </w:tcPr>
          <w:p w14:paraId="5141F866" w14:textId="77777777" w:rsidR="00E42D75" w:rsidRPr="004C7C18" w:rsidRDefault="00E42D75">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502FF" w14:paraId="5141F86A" w14:textId="77777777" w:rsidTr="006E6FE5">
        <w:tc>
          <w:tcPr>
            <w:tcW w:w="4698" w:type="dxa"/>
          </w:tcPr>
          <w:p w14:paraId="5141F868" w14:textId="77777777" w:rsidR="00E42D75" w:rsidRPr="000762B6" w:rsidRDefault="00E42D75">
            <w:pPr>
              <w:rPr>
                <w:rFonts w:cstheme="minorHAnsi"/>
                <w:b/>
                <w:szCs w:val="20"/>
              </w:rPr>
            </w:pPr>
            <w:r w:rsidRPr="000762B6">
              <w:rPr>
                <w:rFonts w:cstheme="minorHAnsi"/>
                <w:b/>
                <w:szCs w:val="20"/>
              </w:rPr>
              <w:t>RECOVERY ACT FUNDS</w:t>
            </w:r>
          </w:p>
        </w:tc>
        <w:tc>
          <w:tcPr>
            <w:tcW w:w="5220" w:type="dxa"/>
            <w:hideMark/>
          </w:tcPr>
          <w:p w14:paraId="5141F869" w14:textId="77777777" w:rsidR="00E42D75" w:rsidRPr="004C7C18" w:rsidRDefault="00E42D75">
            <w:pPr>
              <w:rPr>
                <w:rFonts w:cstheme="minorHAnsi"/>
                <w:szCs w:val="20"/>
              </w:rPr>
            </w:pPr>
            <w:r>
              <w:rPr>
                <w:rFonts w:cstheme="minorHAnsi"/>
                <w:szCs w:val="20"/>
              </w:rPr>
              <w:t>N</w:t>
            </w:r>
          </w:p>
        </w:tc>
      </w:tr>
      <w:tr w:rsidR="005502FF" w14:paraId="5141F86D" w14:textId="77777777" w:rsidTr="006E6FE5">
        <w:tc>
          <w:tcPr>
            <w:tcW w:w="4698" w:type="dxa"/>
          </w:tcPr>
          <w:p w14:paraId="5141F86B" w14:textId="77777777" w:rsidR="00E42D75" w:rsidRPr="000762B6" w:rsidRDefault="00E42D75">
            <w:pPr>
              <w:rPr>
                <w:rFonts w:cstheme="minorHAnsi"/>
                <w:b/>
                <w:szCs w:val="20"/>
              </w:rPr>
            </w:pPr>
            <w:r w:rsidRPr="000762B6">
              <w:rPr>
                <w:rFonts w:cstheme="minorHAnsi"/>
                <w:b/>
                <w:szCs w:val="20"/>
              </w:rPr>
              <w:t>SET-ASIDE</w:t>
            </w:r>
          </w:p>
        </w:tc>
        <w:tc>
          <w:tcPr>
            <w:tcW w:w="5220" w:type="dxa"/>
            <w:hideMark/>
          </w:tcPr>
          <w:p w14:paraId="5141F86C" w14:textId="77777777" w:rsidR="00E42D75" w:rsidRPr="00C838FE" w:rsidRDefault="00E42D75">
            <w:pPr>
              <w:rPr>
                <w:rFonts w:cstheme="minorHAnsi"/>
                <w:szCs w:val="20"/>
              </w:rPr>
            </w:pPr>
          </w:p>
        </w:tc>
      </w:tr>
      <w:tr w:rsidR="005502FF" w14:paraId="5141F870" w14:textId="77777777" w:rsidTr="006E6FE5">
        <w:tc>
          <w:tcPr>
            <w:tcW w:w="4698" w:type="dxa"/>
          </w:tcPr>
          <w:p w14:paraId="5141F86E" w14:textId="77777777" w:rsidR="00E42D75" w:rsidRPr="000762B6" w:rsidRDefault="00E42D75">
            <w:pPr>
              <w:rPr>
                <w:rFonts w:cstheme="minorHAnsi"/>
                <w:b/>
                <w:szCs w:val="20"/>
              </w:rPr>
            </w:pPr>
            <w:r w:rsidRPr="000762B6">
              <w:rPr>
                <w:rFonts w:cstheme="minorHAnsi"/>
                <w:b/>
                <w:szCs w:val="20"/>
              </w:rPr>
              <w:t>PRODUCT SERVICE CODE*</w:t>
            </w:r>
          </w:p>
        </w:tc>
        <w:tc>
          <w:tcPr>
            <w:tcW w:w="5220" w:type="dxa"/>
          </w:tcPr>
          <w:p w14:paraId="5141F86F" w14:textId="77777777" w:rsidR="00E42D75" w:rsidRPr="00C71F9E" w:rsidRDefault="00E42D75">
            <w:pPr>
              <w:rPr>
                <w:rStyle w:val="AAMSKBFill-InHighlight"/>
                <w:color w:val="auto"/>
              </w:rPr>
            </w:pPr>
            <w:r>
              <w:rPr>
                <w:rStyle w:val="AAMSKBFill-InHighlight"/>
                <w:color w:val="auto"/>
              </w:rPr>
              <w:t>V212</w:t>
            </w:r>
          </w:p>
        </w:tc>
      </w:tr>
      <w:tr w:rsidR="005502FF" w14:paraId="5141F873" w14:textId="77777777" w:rsidTr="006E6FE5">
        <w:tc>
          <w:tcPr>
            <w:tcW w:w="4698" w:type="dxa"/>
          </w:tcPr>
          <w:p w14:paraId="5141F871" w14:textId="77777777" w:rsidR="00E42D75" w:rsidRPr="000762B6" w:rsidRDefault="00E42D75">
            <w:pPr>
              <w:rPr>
                <w:rFonts w:cstheme="minorHAnsi"/>
                <w:b/>
                <w:szCs w:val="20"/>
              </w:rPr>
            </w:pPr>
            <w:r w:rsidRPr="000762B6">
              <w:rPr>
                <w:rFonts w:cstheme="minorHAnsi"/>
                <w:b/>
                <w:szCs w:val="20"/>
              </w:rPr>
              <w:t>NAICS CODE*</w:t>
            </w:r>
          </w:p>
        </w:tc>
        <w:tc>
          <w:tcPr>
            <w:tcW w:w="5220" w:type="dxa"/>
            <w:hideMark/>
          </w:tcPr>
          <w:p w14:paraId="5141F872" w14:textId="77777777" w:rsidR="00E42D75" w:rsidRPr="004C7C18" w:rsidRDefault="00E42D75">
            <w:pPr>
              <w:rPr>
                <w:rFonts w:cstheme="minorHAnsi"/>
                <w:szCs w:val="20"/>
              </w:rPr>
            </w:pPr>
            <w:r>
              <w:rPr>
                <w:rFonts w:cstheme="minorHAnsi"/>
                <w:szCs w:val="20"/>
              </w:rPr>
              <w:t>485991</w:t>
            </w:r>
          </w:p>
        </w:tc>
      </w:tr>
      <w:tr w:rsidR="005502FF" w14:paraId="5141F87B" w14:textId="77777777" w:rsidTr="006E6FE5">
        <w:tc>
          <w:tcPr>
            <w:tcW w:w="4698" w:type="dxa"/>
            <w:hideMark/>
          </w:tcPr>
          <w:p w14:paraId="5141F874" w14:textId="77777777" w:rsidR="00E42D75" w:rsidRPr="000762B6" w:rsidRDefault="00E42D75">
            <w:pPr>
              <w:rPr>
                <w:rFonts w:cstheme="minorHAnsi"/>
                <w:b/>
                <w:szCs w:val="20"/>
              </w:rPr>
            </w:pPr>
            <w:r w:rsidRPr="000762B6">
              <w:rPr>
                <w:rFonts w:cstheme="minorHAnsi"/>
                <w:b/>
                <w:szCs w:val="20"/>
              </w:rPr>
              <w:t>CONTRACTING OFFICE ADDRESS</w:t>
            </w:r>
          </w:p>
        </w:tc>
        <w:tc>
          <w:tcPr>
            <w:tcW w:w="5220" w:type="dxa"/>
          </w:tcPr>
          <w:p w14:paraId="5141F875" w14:textId="77777777" w:rsidR="00E42D75" w:rsidRPr="004C7C18" w:rsidRDefault="00E42D7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141F876" w14:textId="77777777" w:rsidR="00E42D75" w:rsidRPr="004C7C18" w:rsidRDefault="00E42D75">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5141F878" w14:textId="2881396D" w:rsidR="00E42D75" w:rsidRPr="004C7C18" w:rsidRDefault="00E42D75">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r w:rsidRPr="004C7C18">
              <w:rPr>
                <w:rStyle w:val="AAMSKBFill-InHighlight"/>
                <w:rFonts w:cstheme="minorHAnsi"/>
              </w:rPr>
              <w:t xml:space="preserve"> </w:t>
            </w:r>
          </w:p>
          <w:p w14:paraId="5141F87A" w14:textId="0084D322" w:rsidR="00E42D75" w:rsidRPr="00E42D75" w:rsidRDefault="00E42D75">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tc>
      </w:tr>
      <w:tr w:rsidR="005502FF" w14:paraId="5141F885" w14:textId="77777777" w:rsidTr="006E6FE5">
        <w:tc>
          <w:tcPr>
            <w:tcW w:w="4698" w:type="dxa"/>
          </w:tcPr>
          <w:p w14:paraId="5141F87C" w14:textId="77777777" w:rsidR="00E42D75" w:rsidRPr="000762B6" w:rsidRDefault="00E42D75">
            <w:pPr>
              <w:rPr>
                <w:rFonts w:cstheme="minorHAnsi"/>
                <w:b/>
                <w:szCs w:val="20"/>
              </w:rPr>
            </w:pPr>
            <w:r w:rsidRPr="000762B6">
              <w:rPr>
                <w:rFonts w:cstheme="minorHAnsi"/>
                <w:b/>
                <w:szCs w:val="20"/>
              </w:rPr>
              <w:t>POINT OF CONTACT*</w:t>
            </w:r>
          </w:p>
          <w:p w14:paraId="5141F87D" w14:textId="77777777" w:rsidR="00E42D75" w:rsidRPr="000762B6" w:rsidRDefault="00E42D75">
            <w:pPr>
              <w:rPr>
                <w:rFonts w:cstheme="minorHAnsi"/>
                <w:b/>
                <w:szCs w:val="20"/>
              </w:rPr>
            </w:pPr>
          </w:p>
          <w:p w14:paraId="5141F87E" w14:textId="77777777" w:rsidR="00E42D75" w:rsidRPr="000762B6" w:rsidRDefault="00E42D75" w:rsidP="000762B6">
            <w:pPr>
              <w:rPr>
                <w:rFonts w:cstheme="minorHAnsi"/>
                <w:b/>
                <w:szCs w:val="20"/>
              </w:rPr>
            </w:pPr>
          </w:p>
        </w:tc>
        <w:tc>
          <w:tcPr>
            <w:tcW w:w="5220" w:type="dxa"/>
            <w:hideMark/>
          </w:tcPr>
          <w:p w14:paraId="5141F87F" w14:textId="77777777" w:rsidR="00E42D75" w:rsidRPr="004C7C18" w:rsidRDefault="00E42D75">
            <w:pPr>
              <w:rPr>
                <w:rFonts w:eastAsiaTheme="minorHAnsi" w:cstheme="minorHAnsi"/>
                <w:szCs w:val="20"/>
                <w:bdr w:val="none" w:sz="0" w:space="0" w:color="auto" w:frame="1"/>
              </w:rPr>
            </w:pPr>
            <w:r>
              <w:rPr>
                <w:rFonts w:eastAsiaTheme="minorHAnsi" w:cstheme="minorHAnsi"/>
                <w:szCs w:val="20"/>
                <w:bdr w:val="none" w:sz="0" w:space="0" w:color="auto" w:frame="1"/>
              </w:rPr>
              <w:t>Oney Kelly</w:t>
            </w:r>
            <w:r w:rsidRPr="004C7C18">
              <w:rPr>
                <w:rStyle w:val="AAMSKBFill-InHighlight"/>
                <w:rFonts w:cstheme="minorHAnsi"/>
              </w:rPr>
              <w:t xml:space="preserve"> </w:t>
            </w:r>
          </w:p>
          <w:p w14:paraId="5141F884" w14:textId="1CE76452" w:rsidR="00E42D75" w:rsidRPr="004C7C18" w:rsidRDefault="00E42D75" w:rsidP="00E42D75">
            <w:pPr>
              <w:rPr>
                <w:rFonts w:cstheme="minorHAnsi"/>
                <w:szCs w:val="20"/>
              </w:rPr>
            </w:pPr>
            <w:r>
              <w:rPr>
                <w:rFonts w:eastAsiaTheme="minorHAnsi" w:cstheme="minorHAnsi"/>
                <w:szCs w:val="20"/>
                <w:bdr w:val="none" w:sz="0" w:space="0" w:color="auto" w:frame="1"/>
              </w:rPr>
              <w:t>Oney.kelly@va.gov</w:t>
            </w:r>
          </w:p>
        </w:tc>
      </w:tr>
    </w:tbl>
    <w:p w14:paraId="5141F887" w14:textId="77777777" w:rsidR="00E42D75" w:rsidRPr="004C7C18" w:rsidRDefault="00E42D7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502FF" w14:paraId="5141F88A" w14:textId="77777777" w:rsidTr="000E2EDD">
        <w:tc>
          <w:tcPr>
            <w:tcW w:w="4675" w:type="dxa"/>
          </w:tcPr>
          <w:p w14:paraId="5141F888" w14:textId="77777777" w:rsidR="00E42D75" w:rsidRPr="000762B6" w:rsidRDefault="00E42D75">
            <w:pPr>
              <w:rPr>
                <w:rFonts w:cstheme="minorHAnsi"/>
                <w:b/>
                <w:szCs w:val="20"/>
              </w:rPr>
            </w:pPr>
            <w:r w:rsidRPr="000762B6">
              <w:rPr>
                <w:rFonts w:cstheme="minorHAnsi"/>
                <w:b/>
                <w:szCs w:val="20"/>
              </w:rPr>
              <w:t>ADDRESS</w:t>
            </w:r>
          </w:p>
        </w:tc>
        <w:tc>
          <w:tcPr>
            <w:tcW w:w="5243" w:type="dxa"/>
          </w:tcPr>
          <w:p w14:paraId="5141F889" w14:textId="77777777" w:rsidR="00E42D75" w:rsidRPr="00CB2EE9" w:rsidRDefault="00E42D75">
            <w:pPr>
              <w:rPr>
                <w:rStyle w:val="AAMSKBFill-InHighlight"/>
                <w:rFonts w:cstheme="minorHAnsi"/>
                <w:color w:val="auto"/>
              </w:rPr>
            </w:pPr>
            <w:r>
              <w:rPr>
                <w:rStyle w:val="AAMSKBFill-InHighlight"/>
                <w:rFonts w:cstheme="minorHAnsi"/>
                <w:color w:val="auto"/>
              </w:rPr>
              <w:t>Multiple Locations</w:t>
            </w:r>
          </w:p>
        </w:tc>
      </w:tr>
      <w:tr w:rsidR="005502FF" w14:paraId="5141F88D" w14:textId="77777777" w:rsidTr="000E2EDD">
        <w:tc>
          <w:tcPr>
            <w:tcW w:w="4675" w:type="dxa"/>
          </w:tcPr>
          <w:p w14:paraId="5141F88B" w14:textId="77777777" w:rsidR="00E42D75" w:rsidRPr="000762B6" w:rsidRDefault="00E42D75">
            <w:pPr>
              <w:rPr>
                <w:rFonts w:cstheme="minorHAnsi"/>
                <w:b/>
                <w:szCs w:val="20"/>
              </w:rPr>
            </w:pPr>
          </w:p>
        </w:tc>
        <w:tc>
          <w:tcPr>
            <w:tcW w:w="5243" w:type="dxa"/>
          </w:tcPr>
          <w:p w14:paraId="5141F88C" w14:textId="77777777" w:rsidR="00E42D75" w:rsidRPr="00CB2EE9" w:rsidRDefault="00E42D75">
            <w:pPr>
              <w:rPr>
                <w:rStyle w:val="AAMSKBFill-InHighlight"/>
                <w:rFonts w:cstheme="minorHAnsi"/>
                <w:color w:val="auto"/>
              </w:rPr>
            </w:pPr>
          </w:p>
        </w:tc>
      </w:tr>
      <w:tr w:rsidR="005502FF" w14:paraId="5141F890" w14:textId="77777777" w:rsidTr="000E2EDD">
        <w:tc>
          <w:tcPr>
            <w:tcW w:w="4675" w:type="dxa"/>
          </w:tcPr>
          <w:p w14:paraId="5141F88E" w14:textId="77777777" w:rsidR="00E42D75" w:rsidRPr="000762B6" w:rsidRDefault="00E42D75">
            <w:pPr>
              <w:rPr>
                <w:rFonts w:cstheme="minorHAnsi"/>
                <w:b/>
                <w:szCs w:val="20"/>
              </w:rPr>
            </w:pPr>
          </w:p>
        </w:tc>
        <w:tc>
          <w:tcPr>
            <w:tcW w:w="5243" w:type="dxa"/>
          </w:tcPr>
          <w:p w14:paraId="5141F88F" w14:textId="77777777" w:rsidR="00E42D75" w:rsidRPr="00CB2EE9" w:rsidRDefault="00E42D75">
            <w:pPr>
              <w:rPr>
                <w:rStyle w:val="AAMSKBFill-InHighlight"/>
                <w:rFonts w:cstheme="minorHAnsi"/>
                <w:color w:val="auto"/>
              </w:rPr>
            </w:pPr>
          </w:p>
        </w:tc>
      </w:tr>
      <w:tr w:rsidR="005502FF" w14:paraId="5141F893" w14:textId="77777777" w:rsidTr="000E2EDD">
        <w:tc>
          <w:tcPr>
            <w:tcW w:w="4675" w:type="dxa"/>
          </w:tcPr>
          <w:p w14:paraId="5141F891" w14:textId="77777777" w:rsidR="00E42D75" w:rsidRPr="000762B6" w:rsidRDefault="00E42D75">
            <w:pPr>
              <w:rPr>
                <w:rFonts w:cstheme="minorHAnsi"/>
                <w:b/>
                <w:szCs w:val="20"/>
              </w:rPr>
            </w:pPr>
          </w:p>
        </w:tc>
        <w:tc>
          <w:tcPr>
            <w:tcW w:w="5243" w:type="dxa"/>
          </w:tcPr>
          <w:p w14:paraId="5141F892" w14:textId="77777777" w:rsidR="00E42D75" w:rsidRPr="00CB2EE9" w:rsidRDefault="00E42D75">
            <w:pPr>
              <w:rPr>
                <w:rStyle w:val="AAMSKBFill-InHighlight"/>
                <w:rFonts w:cstheme="minorHAnsi"/>
                <w:color w:val="auto"/>
              </w:rPr>
            </w:pPr>
          </w:p>
        </w:tc>
      </w:tr>
      <w:tr w:rsidR="005502FF" w14:paraId="5141F896" w14:textId="77777777" w:rsidTr="000E2EDD">
        <w:tc>
          <w:tcPr>
            <w:tcW w:w="4675" w:type="dxa"/>
          </w:tcPr>
          <w:p w14:paraId="5141F894" w14:textId="77777777" w:rsidR="00E42D75" w:rsidRPr="000762B6" w:rsidRDefault="00E42D75">
            <w:pPr>
              <w:rPr>
                <w:rFonts w:cstheme="minorHAnsi"/>
                <w:b/>
                <w:szCs w:val="20"/>
              </w:rPr>
            </w:pPr>
          </w:p>
        </w:tc>
        <w:tc>
          <w:tcPr>
            <w:tcW w:w="5243" w:type="dxa"/>
          </w:tcPr>
          <w:p w14:paraId="5141F895" w14:textId="77777777" w:rsidR="00E42D75" w:rsidRPr="00CB2EE9" w:rsidRDefault="00E42D75">
            <w:pPr>
              <w:rPr>
                <w:rStyle w:val="AAMSKBFill-InHighlight"/>
                <w:rFonts w:cstheme="minorHAnsi"/>
                <w:color w:val="auto"/>
              </w:rPr>
            </w:pPr>
            <w:r w:rsidRPr="004C7C18">
              <w:rPr>
                <w:rFonts w:cstheme="minorHAnsi"/>
                <w:szCs w:val="20"/>
              </w:rPr>
              <w:t xml:space="preserve"> </w:t>
            </w:r>
          </w:p>
        </w:tc>
      </w:tr>
      <w:tr w:rsidR="005502FF" w14:paraId="5141F899" w14:textId="77777777" w:rsidTr="000E2EDD">
        <w:tc>
          <w:tcPr>
            <w:tcW w:w="4675" w:type="dxa"/>
            <w:hideMark/>
          </w:tcPr>
          <w:p w14:paraId="5141F897" w14:textId="77777777" w:rsidR="00E42D75" w:rsidRPr="000762B6" w:rsidRDefault="00E42D75">
            <w:pPr>
              <w:rPr>
                <w:rFonts w:cstheme="minorHAnsi"/>
                <w:b/>
                <w:szCs w:val="20"/>
              </w:rPr>
            </w:pPr>
            <w:r w:rsidRPr="000762B6">
              <w:rPr>
                <w:rFonts w:cstheme="minorHAnsi"/>
                <w:b/>
                <w:szCs w:val="20"/>
              </w:rPr>
              <w:t>POSTAL CODE</w:t>
            </w:r>
          </w:p>
        </w:tc>
        <w:tc>
          <w:tcPr>
            <w:tcW w:w="5243" w:type="dxa"/>
            <w:hideMark/>
          </w:tcPr>
          <w:p w14:paraId="5141F898" w14:textId="77777777" w:rsidR="00E42D75" w:rsidRPr="00CB2EE9" w:rsidRDefault="00E42D75">
            <w:pPr>
              <w:rPr>
                <w:rFonts w:cstheme="minorHAnsi"/>
                <w:szCs w:val="20"/>
              </w:rPr>
            </w:pPr>
          </w:p>
        </w:tc>
      </w:tr>
      <w:tr w:rsidR="005502FF" w14:paraId="5141F89C" w14:textId="77777777" w:rsidTr="000E2EDD">
        <w:tc>
          <w:tcPr>
            <w:tcW w:w="4675" w:type="dxa"/>
            <w:hideMark/>
          </w:tcPr>
          <w:p w14:paraId="5141F89A" w14:textId="77777777" w:rsidR="00E42D75" w:rsidRPr="000762B6" w:rsidRDefault="00E42D75">
            <w:pPr>
              <w:rPr>
                <w:rFonts w:cstheme="minorHAnsi"/>
                <w:b/>
                <w:szCs w:val="20"/>
              </w:rPr>
            </w:pPr>
            <w:r w:rsidRPr="000762B6">
              <w:rPr>
                <w:rFonts w:cstheme="minorHAnsi"/>
                <w:b/>
                <w:szCs w:val="20"/>
              </w:rPr>
              <w:t>COUNTRY</w:t>
            </w:r>
          </w:p>
        </w:tc>
        <w:tc>
          <w:tcPr>
            <w:tcW w:w="5243" w:type="dxa"/>
            <w:hideMark/>
          </w:tcPr>
          <w:p w14:paraId="5141F89B" w14:textId="77777777" w:rsidR="00E42D75" w:rsidRPr="00CB2EE9" w:rsidRDefault="00E42D75">
            <w:pPr>
              <w:rPr>
                <w:rFonts w:cstheme="minorHAnsi"/>
                <w:szCs w:val="20"/>
              </w:rPr>
            </w:pPr>
          </w:p>
        </w:tc>
      </w:tr>
    </w:tbl>
    <w:p w14:paraId="5141F89D" w14:textId="77777777" w:rsidR="00E42D75" w:rsidRPr="004C7C18" w:rsidRDefault="00E42D75" w:rsidP="004C7C18">
      <w:pPr>
        <w:spacing w:after="160" w:line="252" w:lineRule="auto"/>
        <w:jc w:val="center"/>
        <w:rPr>
          <w:rFonts w:eastAsia="Calibri" w:cstheme="minorHAnsi"/>
          <w:b/>
        </w:rPr>
      </w:pPr>
    </w:p>
    <w:p w14:paraId="5141F89E" w14:textId="77777777" w:rsidR="00E42D75" w:rsidRPr="004C7C18" w:rsidRDefault="00E42D7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502FF" w14:paraId="5141F8A1" w14:textId="77777777" w:rsidTr="009C37D0">
        <w:tc>
          <w:tcPr>
            <w:tcW w:w="4675" w:type="dxa"/>
            <w:hideMark/>
          </w:tcPr>
          <w:p w14:paraId="5141F89F" w14:textId="77777777" w:rsidR="00E42D75" w:rsidRPr="000762B6" w:rsidRDefault="00E42D75">
            <w:pPr>
              <w:rPr>
                <w:rFonts w:cstheme="minorHAnsi"/>
                <w:b/>
              </w:rPr>
            </w:pPr>
            <w:r w:rsidRPr="000762B6">
              <w:rPr>
                <w:rFonts w:cstheme="minorHAnsi"/>
                <w:b/>
              </w:rPr>
              <w:t>AGENCY’S URL</w:t>
            </w:r>
          </w:p>
        </w:tc>
        <w:tc>
          <w:tcPr>
            <w:tcW w:w="5243" w:type="dxa"/>
            <w:hideMark/>
          </w:tcPr>
          <w:p w14:paraId="5141F8A0" w14:textId="77777777" w:rsidR="00E42D75" w:rsidRPr="004C7C18" w:rsidRDefault="00E42D75">
            <w:pPr>
              <w:rPr>
                <w:rFonts w:cstheme="minorHAnsi"/>
              </w:rPr>
            </w:pPr>
          </w:p>
        </w:tc>
      </w:tr>
      <w:tr w:rsidR="005502FF" w14:paraId="5141F8A4" w14:textId="77777777" w:rsidTr="009C37D0">
        <w:tc>
          <w:tcPr>
            <w:tcW w:w="4675" w:type="dxa"/>
            <w:hideMark/>
          </w:tcPr>
          <w:p w14:paraId="5141F8A2" w14:textId="77777777" w:rsidR="00E42D75" w:rsidRPr="000762B6" w:rsidRDefault="00E42D75">
            <w:pPr>
              <w:rPr>
                <w:rFonts w:cstheme="minorHAnsi"/>
                <w:b/>
              </w:rPr>
            </w:pPr>
            <w:r w:rsidRPr="000762B6">
              <w:rPr>
                <w:rFonts w:cstheme="minorHAnsi"/>
                <w:b/>
              </w:rPr>
              <w:t>URL DESCRIPTION</w:t>
            </w:r>
          </w:p>
        </w:tc>
        <w:tc>
          <w:tcPr>
            <w:tcW w:w="5243" w:type="dxa"/>
            <w:hideMark/>
          </w:tcPr>
          <w:p w14:paraId="5141F8A3" w14:textId="77777777" w:rsidR="00E42D75" w:rsidRPr="004C7C18" w:rsidRDefault="00E42D75">
            <w:pPr>
              <w:rPr>
                <w:rFonts w:cstheme="minorHAnsi"/>
                <w:szCs w:val="20"/>
              </w:rPr>
            </w:pPr>
          </w:p>
        </w:tc>
      </w:tr>
      <w:tr w:rsidR="005502FF" w14:paraId="5141F8A7" w14:textId="77777777" w:rsidTr="009C37D0">
        <w:tc>
          <w:tcPr>
            <w:tcW w:w="4675" w:type="dxa"/>
            <w:hideMark/>
          </w:tcPr>
          <w:p w14:paraId="5141F8A5" w14:textId="77777777" w:rsidR="00E42D75" w:rsidRPr="000762B6" w:rsidRDefault="00E42D75">
            <w:pPr>
              <w:rPr>
                <w:rFonts w:cstheme="minorHAnsi"/>
                <w:b/>
              </w:rPr>
            </w:pPr>
            <w:r w:rsidRPr="000762B6">
              <w:rPr>
                <w:rFonts w:cstheme="minorHAnsi"/>
                <w:b/>
              </w:rPr>
              <w:t>AGENCY CONTACT’S EMAIL ADDRESS</w:t>
            </w:r>
          </w:p>
        </w:tc>
        <w:tc>
          <w:tcPr>
            <w:tcW w:w="5243" w:type="dxa"/>
            <w:hideMark/>
          </w:tcPr>
          <w:p w14:paraId="5141F8A6" w14:textId="77777777" w:rsidR="00E42D75" w:rsidRPr="004C7C18" w:rsidRDefault="00E42D75">
            <w:pPr>
              <w:rPr>
                <w:rFonts w:cstheme="minorHAnsi"/>
                <w:szCs w:val="20"/>
              </w:rPr>
            </w:pPr>
          </w:p>
        </w:tc>
      </w:tr>
      <w:tr w:rsidR="005502FF" w14:paraId="5141F8AA" w14:textId="77777777" w:rsidTr="009C37D0">
        <w:trPr>
          <w:trHeight w:val="233"/>
        </w:trPr>
        <w:tc>
          <w:tcPr>
            <w:tcW w:w="4675" w:type="dxa"/>
            <w:hideMark/>
          </w:tcPr>
          <w:p w14:paraId="5141F8A8" w14:textId="77777777" w:rsidR="00E42D75" w:rsidRPr="000762B6" w:rsidRDefault="00E42D75">
            <w:pPr>
              <w:rPr>
                <w:rFonts w:cstheme="minorHAnsi"/>
                <w:b/>
              </w:rPr>
            </w:pPr>
            <w:r w:rsidRPr="000762B6">
              <w:rPr>
                <w:rFonts w:cstheme="minorHAnsi"/>
                <w:b/>
              </w:rPr>
              <w:t>EMAIL DESCRIPTION</w:t>
            </w:r>
          </w:p>
        </w:tc>
        <w:tc>
          <w:tcPr>
            <w:tcW w:w="5243" w:type="dxa"/>
            <w:hideMark/>
          </w:tcPr>
          <w:p w14:paraId="5141F8A9" w14:textId="77777777" w:rsidR="00E42D75" w:rsidRPr="004C7C18" w:rsidRDefault="00E42D75">
            <w:pPr>
              <w:rPr>
                <w:rFonts w:cstheme="minorHAnsi"/>
                <w:szCs w:val="20"/>
              </w:rPr>
            </w:pPr>
          </w:p>
        </w:tc>
      </w:tr>
    </w:tbl>
    <w:p w14:paraId="5141F8AB" w14:textId="484945C2" w:rsidR="00E42D75" w:rsidRDefault="00E42D75">
      <w:r>
        <w:br w:type="page"/>
      </w:r>
    </w:p>
    <w:p w14:paraId="5141F8AD" w14:textId="77777777" w:rsidR="00E42D75" w:rsidRPr="00FE35DC" w:rsidRDefault="00E42D75" w:rsidP="005B1E42">
      <w:pPr>
        <w:pageBreakBefore/>
        <w:spacing w:line="360" w:lineRule="auto"/>
        <w:jc w:val="center"/>
        <w:rPr>
          <w:rFonts w:ascii="Times New Roman" w:hAnsi="Times New Roman" w:cs="Times New Roman"/>
          <w:sz w:val="24"/>
          <w:szCs w:val="24"/>
        </w:rPr>
      </w:pPr>
      <w:r>
        <w:rPr>
          <w:rFonts w:ascii="Times New Roman" w:hAnsi="Times New Roman" w:cs="Times New Roman"/>
          <w:b/>
          <w:sz w:val="24"/>
          <w:szCs w:val="24"/>
        </w:rPr>
        <w:lastRenderedPageBreak/>
        <w:t xml:space="preserve">SOURCES SOUGHT </w:t>
      </w:r>
      <w:r w:rsidRPr="00FE35DC">
        <w:rPr>
          <w:rFonts w:ascii="Times New Roman" w:hAnsi="Times New Roman" w:cs="Times New Roman"/>
          <w:b/>
          <w:sz w:val="24"/>
          <w:szCs w:val="24"/>
        </w:rPr>
        <w:t>NOTICE</w:t>
      </w:r>
      <w:r>
        <w:rPr>
          <w:rFonts w:ascii="Times New Roman" w:hAnsi="Times New Roman" w:cs="Times New Roman"/>
          <w:b/>
          <w:sz w:val="24"/>
          <w:szCs w:val="24"/>
        </w:rPr>
        <w:t xml:space="preserve"> ONLY</w:t>
      </w:r>
    </w:p>
    <w:p w14:paraId="5141F8AF" w14:textId="74006CE9" w:rsidR="00E42D75" w:rsidRPr="00376985" w:rsidRDefault="00E42D75" w:rsidP="00E42D75">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w:t>
      </w:r>
      <w:r w:rsidRPr="00376985">
        <w:rPr>
          <w:rFonts w:ascii="Times New Roman" w:hAnsi="Times New Roman" w:cs="Times New Roman"/>
          <w:b/>
          <w:sz w:val="24"/>
          <w:szCs w:val="24"/>
        </w:rPr>
        <w:t>SOURCE SOUGHT NOTICE</w:t>
      </w:r>
      <w:r w:rsidRPr="00376985">
        <w:rPr>
          <w:rFonts w:ascii="Times New Roman" w:hAnsi="Times New Roman" w:cs="Times New Roman"/>
          <w:sz w:val="24"/>
          <w:szCs w:val="24"/>
        </w:rPr>
        <w:t xml:space="preserve"> </w:t>
      </w:r>
      <w:r>
        <w:rPr>
          <w:rFonts w:ascii="Times New Roman" w:hAnsi="Times New Roman" w:cs="Times New Roman"/>
          <w:sz w:val="24"/>
          <w:szCs w:val="24"/>
        </w:rPr>
        <w:t xml:space="preserve">is for </w:t>
      </w:r>
      <w:r w:rsidRPr="00376985">
        <w:rPr>
          <w:rFonts w:ascii="Times New Roman" w:hAnsi="Times New Roman" w:cs="Times New Roman"/>
          <w:sz w:val="24"/>
          <w:szCs w:val="24"/>
        </w:rPr>
        <w:t xml:space="preserve">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sidRPr="00376985">
        <w:rPr>
          <w:rFonts w:ascii="Times New Roman" w:hAnsi="Times New Roman" w:cs="Times New Roman"/>
          <w:b/>
          <w:sz w:val="24"/>
          <w:szCs w:val="24"/>
        </w:rPr>
        <w:t>NOT</w:t>
      </w:r>
      <w:r w:rsidRPr="00376985">
        <w:rPr>
          <w:rFonts w:ascii="Times New Roman" w:hAnsi="Times New Roman" w:cs="Times New Roman"/>
          <w:sz w:val="24"/>
          <w:szCs w:val="24"/>
        </w:rPr>
        <w:t xml:space="preserve"> be construed as solicitation or as an obligation on the part of the Department of Veterans Affairs (VA).  Responses to this </w:t>
      </w:r>
      <w:r>
        <w:rPr>
          <w:rFonts w:ascii="Times New Roman" w:hAnsi="Times New Roman" w:cs="Times New Roman"/>
          <w:sz w:val="24"/>
          <w:szCs w:val="24"/>
        </w:rPr>
        <w:t>notice</w:t>
      </w:r>
      <w:r w:rsidRPr="00376985">
        <w:rPr>
          <w:rFonts w:ascii="Times New Roman" w:hAnsi="Times New Roman" w:cs="Times New Roman"/>
          <w:sz w:val="24"/>
          <w:szCs w:val="24"/>
        </w:rPr>
        <w:t xml:space="preserve"> are not a request to be added to a prospective bidders list or to receive a copy of the solicitation.  </w:t>
      </w:r>
    </w:p>
    <w:p w14:paraId="5141F8B1" w14:textId="4F5F1FA7" w:rsidR="00E42D75" w:rsidRDefault="00E42D75" w:rsidP="00E42D75">
      <w:pPr>
        <w:spacing w:line="360" w:lineRule="auto"/>
        <w:rPr>
          <w:rFonts w:ascii="Times New Roman" w:hAnsi="Times New Roman" w:cs="Times New Roman"/>
          <w:sz w:val="24"/>
          <w:szCs w:val="24"/>
        </w:rPr>
      </w:pPr>
      <w:r w:rsidRPr="18E39D2B">
        <w:rPr>
          <w:rFonts w:ascii="Times New Roman" w:hAnsi="Times New Roman" w:cs="Times New Roman"/>
          <w:sz w:val="24"/>
          <w:szCs w:val="24"/>
        </w:rPr>
        <w:t>The Network Contracting Office (NCO) 16 is seeking Service Disabled Veteran Owned Small Businesses</w:t>
      </w:r>
      <w:r>
        <w:rPr>
          <w:rFonts w:ascii="Times New Roman" w:hAnsi="Times New Roman" w:cs="Times New Roman"/>
          <w:sz w:val="24"/>
          <w:szCs w:val="24"/>
        </w:rPr>
        <w:t xml:space="preserve">, </w:t>
      </w:r>
      <w:r w:rsidRPr="18E39D2B">
        <w:rPr>
          <w:rFonts w:ascii="Times New Roman" w:hAnsi="Times New Roman" w:cs="Times New Roman"/>
          <w:sz w:val="24"/>
          <w:szCs w:val="24"/>
        </w:rPr>
        <w:t xml:space="preserve">Small Businesses </w:t>
      </w:r>
      <w:r>
        <w:rPr>
          <w:rFonts w:ascii="Times New Roman" w:hAnsi="Times New Roman" w:cs="Times New Roman"/>
          <w:sz w:val="24"/>
          <w:szCs w:val="24"/>
        </w:rPr>
        <w:t xml:space="preserve">or </w:t>
      </w:r>
      <w:r w:rsidRPr="18E39D2B">
        <w:rPr>
          <w:rFonts w:ascii="Times New Roman" w:hAnsi="Times New Roman" w:cs="Times New Roman"/>
          <w:sz w:val="24"/>
          <w:szCs w:val="24"/>
        </w:rPr>
        <w:t>other than small business for market research purposes, capable of providing</w:t>
      </w:r>
      <w:r>
        <w:rPr>
          <w:rFonts w:ascii="Times New Roman" w:hAnsi="Times New Roman" w:cs="Times New Roman"/>
          <w:sz w:val="24"/>
          <w:szCs w:val="24"/>
        </w:rPr>
        <w:t xml:space="preserve"> Non-Emergent Wheelchair Transportation Services to our Veterans </w:t>
      </w:r>
      <w:r w:rsidRPr="18E39D2B">
        <w:rPr>
          <w:rFonts w:ascii="Times New Roman" w:hAnsi="Times New Roman" w:cs="Times New Roman"/>
          <w:sz w:val="24"/>
          <w:szCs w:val="24"/>
        </w:rPr>
        <w:t xml:space="preserve">for the </w:t>
      </w:r>
      <w:r>
        <w:rPr>
          <w:rFonts w:ascii="Times New Roman" w:hAnsi="Times New Roman" w:cs="Times New Roman"/>
          <w:sz w:val="24"/>
          <w:szCs w:val="24"/>
        </w:rPr>
        <w:t xml:space="preserve">Michael E DeBakey Medical Center (MEDVAMC), all surrounding Community Base Outpatient Centers and other medical centers as per the draft performance work statement below. </w:t>
      </w:r>
    </w:p>
    <w:p w14:paraId="5141F8B3" w14:textId="0F4E30FF" w:rsidR="00E42D75" w:rsidRPr="00376985" w:rsidRDefault="00E42D75" w:rsidP="005B1E42">
      <w:pPr>
        <w:spacing w:line="360" w:lineRule="auto"/>
        <w:ind w:firstLine="720"/>
        <w:rPr>
          <w:rFonts w:ascii="Times New Roman" w:hAnsi="Times New Roman" w:cs="Times New Roman"/>
          <w:sz w:val="24"/>
          <w:szCs w:val="24"/>
        </w:rPr>
      </w:pPr>
      <w:r w:rsidRPr="00376985">
        <w:rPr>
          <w:rFonts w:ascii="Times New Roman" w:hAnsi="Times New Roman" w:cs="Times New Roman"/>
          <w:b/>
          <w:sz w:val="24"/>
          <w:szCs w:val="24"/>
        </w:rPr>
        <w:t xml:space="preserve"> See DRAFT </w:t>
      </w:r>
      <w:r>
        <w:rPr>
          <w:rFonts w:ascii="Times New Roman" w:hAnsi="Times New Roman" w:cs="Times New Roman"/>
          <w:b/>
          <w:sz w:val="24"/>
          <w:szCs w:val="24"/>
        </w:rPr>
        <w:t xml:space="preserve">Performance </w:t>
      </w:r>
      <w:r w:rsidRPr="00376985">
        <w:rPr>
          <w:rFonts w:ascii="Times New Roman" w:hAnsi="Times New Roman" w:cs="Times New Roman"/>
          <w:b/>
          <w:sz w:val="24"/>
          <w:szCs w:val="24"/>
        </w:rPr>
        <w:t>Work</w:t>
      </w:r>
      <w:r>
        <w:rPr>
          <w:rFonts w:ascii="Times New Roman" w:hAnsi="Times New Roman" w:cs="Times New Roman"/>
          <w:b/>
          <w:sz w:val="24"/>
          <w:szCs w:val="24"/>
        </w:rPr>
        <w:t xml:space="preserve"> Statement </w:t>
      </w:r>
      <w:r w:rsidRPr="00376985">
        <w:rPr>
          <w:rFonts w:ascii="Times New Roman" w:hAnsi="Times New Roman" w:cs="Times New Roman"/>
          <w:b/>
          <w:sz w:val="24"/>
          <w:szCs w:val="24"/>
        </w:rPr>
        <w:t>for detailed services.</w:t>
      </w:r>
    </w:p>
    <w:p w14:paraId="5141F8B5" w14:textId="45BA6C9F" w:rsidR="00E42D75" w:rsidRPr="00376985" w:rsidRDefault="00E42D75" w:rsidP="00E42D75">
      <w:pPr>
        <w:spacing w:line="360" w:lineRule="auto"/>
        <w:rPr>
          <w:rFonts w:ascii="Times New Roman" w:hAnsi="Times New Roman" w:cs="Times New Roman"/>
          <w:sz w:val="24"/>
          <w:szCs w:val="24"/>
        </w:rPr>
      </w:pPr>
      <w:r>
        <w:rPr>
          <w:rFonts w:ascii="Times New Roman" w:hAnsi="Times New Roman" w:cs="Times New Roman"/>
          <w:sz w:val="24"/>
          <w:szCs w:val="24"/>
          <w:lang w:val="en"/>
        </w:rPr>
        <w:t>The NAICS code is 485991</w:t>
      </w:r>
      <w:r w:rsidRPr="007A5DB8">
        <w:t xml:space="preserve"> </w:t>
      </w:r>
      <w:r w:rsidRPr="007A5DB8">
        <w:rPr>
          <w:rFonts w:ascii="Times New Roman" w:hAnsi="Times New Roman" w:cs="Times New Roman"/>
          <w:sz w:val="24"/>
          <w:szCs w:val="24"/>
          <w:lang w:val="en"/>
        </w:rPr>
        <w:t>Special Needs Transportation,</w:t>
      </w:r>
      <w:r w:rsidRPr="18E39D2B">
        <w:rPr>
          <w:rFonts w:ascii="Times New Roman" w:hAnsi="Times New Roman" w:cs="Times New Roman"/>
          <w:sz w:val="24"/>
          <w:szCs w:val="24"/>
          <w:lang w:val="en"/>
        </w:rPr>
        <w:t xml:space="preserve"> </w:t>
      </w:r>
      <w:r w:rsidRPr="18E39D2B">
        <w:rPr>
          <w:rFonts w:ascii="Times New Roman" w:hAnsi="Times New Roman" w:cs="Times New Roman"/>
          <w:sz w:val="24"/>
          <w:szCs w:val="24"/>
        </w:rPr>
        <w:t xml:space="preserve">and the Size Standard is </w:t>
      </w:r>
      <w:r>
        <w:rPr>
          <w:rFonts w:ascii="Times New Roman" w:hAnsi="Times New Roman" w:cs="Times New Roman"/>
          <w:sz w:val="24"/>
          <w:szCs w:val="24"/>
        </w:rPr>
        <w:t xml:space="preserve">$19Million. </w:t>
      </w:r>
      <w:r w:rsidRPr="18E39D2B">
        <w:rPr>
          <w:rFonts w:ascii="Times New Roman" w:hAnsi="Times New Roman" w:cs="Times New Roman"/>
          <w:sz w:val="24"/>
          <w:szCs w:val="24"/>
        </w:rPr>
        <w:t xml:space="preserve">  Responses must be received by no later than 1</w:t>
      </w:r>
      <w:r>
        <w:rPr>
          <w:rFonts w:ascii="Times New Roman" w:hAnsi="Times New Roman" w:cs="Times New Roman"/>
          <w:sz w:val="24"/>
          <w:szCs w:val="24"/>
        </w:rPr>
        <w:t>7</w:t>
      </w:r>
      <w:r w:rsidRPr="18E39D2B">
        <w:rPr>
          <w:rFonts w:ascii="Times New Roman" w:hAnsi="Times New Roman" w:cs="Times New Roman"/>
          <w:sz w:val="24"/>
          <w:szCs w:val="24"/>
        </w:rPr>
        <w:t xml:space="preserve">:00 p.m. Central Time, </w:t>
      </w:r>
      <w:r>
        <w:rPr>
          <w:rFonts w:ascii="Times New Roman" w:hAnsi="Times New Roman" w:cs="Times New Roman"/>
          <w:sz w:val="24"/>
          <w:szCs w:val="24"/>
        </w:rPr>
        <w:t>Thursday</w:t>
      </w:r>
      <w:r w:rsidRPr="18E39D2B">
        <w:rPr>
          <w:rFonts w:ascii="Times New Roman" w:hAnsi="Times New Roman" w:cs="Times New Roman"/>
          <w:sz w:val="24"/>
          <w:szCs w:val="24"/>
        </w:rPr>
        <w:t xml:space="preserve">, </w:t>
      </w:r>
      <w:r>
        <w:rPr>
          <w:rFonts w:ascii="Times New Roman" w:hAnsi="Times New Roman" w:cs="Times New Roman"/>
          <w:sz w:val="24"/>
          <w:szCs w:val="24"/>
        </w:rPr>
        <w:t>March 19, 2026</w:t>
      </w:r>
      <w:r w:rsidRPr="18E39D2B">
        <w:rPr>
          <w:rFonts w:ascii="Times New Roman" w:hAnsi="Times New Roman" w:cs="Times New Roman"/>
          <w:sz w:val="24"/>
          <w:szCs w:val="24"/>
        </w:rPr>
        <w:t xml:space="preserve">.  </w:t>
      </w:r>
      <w:bookmarkStart w:id="0" w:name="_Hlk218842810"/>
      <w:r w:rsidRPr="18E39D2B">
        <w:rPr>
          <w:rFonts w:ascii="Times New Roman" w:hAnsi="Times New Roman" w:cs="Times New Roman"/>
          <w:sz w:val="24"/>
          <w:szCs w:val="24"/>
        </w:rPr>
        <w:t xml:space="preserve">Responses shall </w:t>
      </w:r>
      <w:bookmarkEnd w:id="0"/>
      <w:r w:rsidRPr="18E39D2B">
        <w:rPr>
          <w:rFonts w:ascii="Times New Roman" w:hAnsi="Times New Roman" w:cs="Times New Roman"/>
          <w:sz w:val="24"/>
          <w:szCs w:val="24"/>
        </w:rPr>
        <w:t xml:space="preserve">be emailed to  </w:t>
      </w:r>
      <w:hyperlink r:id="rId8" w:history="1">
        <w:r w:rsidRPr="008B2930">
          <w:rPr>
            <w:rStyle w:val="Hyperlink"/>
            <w:rFonts w:ascii="Times New Roman" w:hAnsi="Times New Roman" w:cs="Times New Roman"/>
            <w:sz w:val="24"/>
            <w:szCs w:val="24"/>
          </w:rPr>
          <w:t>Oney.kelly@va.gov</w:t>
        </w:r>
      </w:hyperlink>
      <w:r>
        <w:t xml:space="preserve">.  </w:t>
      </w:r>
      <w:r w:rsidRPr="18E39D2B">
        <w:rPr>
          <w:rFonts w:ascii="Times New Roman" w:hAnsi="Times New Roman" w:cs="Times New Roman"/>
          <w:sz w:val="24"/>
          <w:szCs w:val="24"/>
        </w:rPr>
        <w:t xml:space="preserve"> Responses shall</w:t>
      </w:r>
      <w:r>
        <w:rPr>
          <w:rFonts w:ascii="Times New Roman" w:hAnsi="Times New Roman" w:cs="Times New Roman"/>
          <w:sz w:val="24"/>
          <w:szCs w:val="24"/>
        </w:rPr>
        <w:t xml:space="preserve"> include </w:t>
      </w:r>
      <w:r w:rsidRPr="18E39D2B">
        <w:rPr>
          <w:rFonts w:ascii="Times New Roman" w:hAnsi="Times New Roman" w:cs="Times New Roman"/>
          <w:sz w:val="24"/>
          <w:szCs w:val="24"/>
        </w:rPr>
        <w:t>Capabilities Statements</w:t>
      </w:r>
      <w:r>
        <w:rPr>
          <w:rFonts w:ascii="Times New Roman" w:hAnsi="Times New Roman" w:cs="Times New Roman" w:hint="cs"/>
          <w:sz w:val="24"/>
          <w:szCs w:val="24"/>
        </w:rPr>
        <w:t xml:space="preserve">, SAM’s UEI </w:t>
      </w:r>
      <w:r w:rsidRPr="18E39D2B">
        <w:rPr>
          <w:rFonts w:ascii="Times New Roman" w:hAnsi="Times New Roman" w:cs="Times New Roman"/>
          <w:sz w:val="24"/>
          <w:szCs w:val="24"/>
        </w:rPr>
        <w:t>number</w:t>
      </w:r>
      <w:r>
        <w:rPr>
          <w:rFonts w:ascii="Times New Roman" w:hAnsi="Times New Roman" w:cs="Times New Roman"/>
          <w:sz w:val="24"/>
          <w:szCs w:val="24"/>
        </w:rPr>
        <w:t xml:space="preserve"> and whether the requirement is on GSA/FSS schedule or Open Market.</w:t>
      </w:r>
      <w:r w:rsidRPr="18E39D2B">
        <w:rPr>
          <w:rFonts w:ascii="Times New Roman" w:hAnsi="Times New Roman" w:cs="Times New Roman"/>
          <w:sz w:val="24"/>
          <w:szCs w:val="24"/>
        </w:rPr>
        <w:t xml:space="preserve"> Facsimile or Telephonic responses will not be accepted.  </w:t>
      </w:r>
    </w:p>
    <w:p w14:paraId="5141F8B7" w14:textId="1BE5DC44" w:rsidR="00E42D75" w:rsidRDefault="00E42D75" w:rsidP="005B1E42">
      <w:pPr>
        <w:spacing w:line="360" w:lineRule="auto"/>
        <w:ind w:firstLine="720"/>
        <w:rPr>
          <w:rFonts w:ascii="Times New Roman" w:hAnsi="Times New Roman" w:cs="Times New Roman"/>
          <w:sz w:val="24"/>
          <w:szCs w:val="24"/>
        </w:rPr>
      </w:pPr>
      <w:r w:rsidRPr="00FE35DC">
        <w:rPr>
          <w:rFonts w:ascii="Times New Roman" w:hAnsi="Times New Roman" w:cs="Times New Roman"/>
          <w:sz w:val="24"/>
          <w:szCs w:val="24"/>
        </w:rPr>
        <w:t xml:space="preserve">  Note: All interested parties are reminded to be registered, active and verified in the following to be considered for Award. </w:t>
      </w:r>
    </w:p>
    <w:p w14:paraId="5141F8B8" w14:textId="77777777" w:rsidR="00E42D75" w:rsidRPr="008C4F38" w:rsidRDefault="00E42D75" w:rsidP="005B1E42">
      <w:pPr>
        <w:pStyle w:val="ListParagraph"/>
        <w:numPr>
          <w:ilvl w:val="0"/>
          <w:numId w:val="1"/>
        </w:numPr>
        <w:rPr>
          <w:rFonts w:eastAsia="Times New Roman"/>
        </w:rPr>
      </w:pPr>
      <w:r w:rsidRPr="008C4F38">
        <w:rPr>
          <w:rFonts w:eastAsia="Times New Roman"/>
        </w:rPr>
        <w:t xml:space="preserve">SAM:   </w:t>
      </w:r>
      <w:hyperlink r:id="rId9" w:history="1">
        <w:r w:rsidRPr="008C4F38">
          <w:rPr>
            <w:rStyle w:val="Hyperlink"/>
            <w:rFonts w:eastAsia="Times New Roman"/>
          </w:rPr>
          <w:t>https://sam.gov/SAM/</w:t>
        </w:r>
      </w:hyperlink>
      <w:r w:rsidRPr="008C4F38">
        <w:rPr>
          <w:rFonts w:eastAsia="Times New Roman"/>
        </w:rPr>
        <w:t xml:space="preserve"> </w:t>
      </w:r>
    </w:p>
    <w:p w14:paraId="5141F8B9" w14:textId="77777777" w:rsidR="00E42D75" w:rsidRPr="008C4F38" w:rsidRDefault="00E42D75" w:rsidP="005B1E42">
      <w:pPr>
        <w:numPr>
          <w:ilvl w:val="0"/>
          <w:numId w:val="1"/>
        </w:numPr>
        <w:contextualSpacing/>
        <w:rPr>
          <w:rFonts w:eastAsia="Times New Roman"/>
          <w:color w:val="0000FF"/>
          <w:sz w:val="24"/>
          <w:szCs w:val="24"/>
          <w:u w:val="single"/>
        </w:rPr>
      </w:pPr>
      <w:r w:rsidRPr="008C4F38">
        <w:rPr>
          <w:rFonts w:eastAsia="Times New Roman"/>
          <w:sz w:val="24"/>
          <w:szCs w:val="24"/>
        </w:rPr>
        <w:t xml:space="preserve">VETBIZ: </w:t>
      </w:r>
      <w:hyperlink r:id="rId10" w:history="1">
        <w:r w:rsidRPr="008C4F38">
          <w:rPr>
            <w:rStyle w:val="Hyperlink"/>
            <w:rFonts w:eastAsia="Times New Roman"/>
            <w:sz w:val="24"/>
            <w:szCs w:val="24"/>
          </w:rPr>
          <w:t>https://www.vip.vetbiz.va.gov/</w:t>
        </w:r>
      </w:hyperlink>
    </w:p>
    <w:p w14:paraId="5141F8BA" w14:textId="77777777" w:rsidR="00E42D75" w:rsidRPr="006A548D" w:rsidRDefault="00E42D75" w:rsidP="005B1E42">
      <w:pPr>
        <w:numPr>
          <w:ilvl w:val="0"/>
          <w:numId w:val="1"/>
        </w:numPr>
        <w:contextualSpacing/>
        <w:rPr>
          <w:rFonts w:eastAsia="Times New Roman"/>
          <w:sz w:val="24"/>
          <w:szCs w:val="24"/>
        </w:rPr>
      </w:pPr>
      <w:r w:rsidRPr="008C4F38">
        <w:rPr>
          <w:rFonts w:eastAsia="Times New Roman"/>
          <w:sz w:val="24"/>
          <w:szCs w:val="24"/>
        </w:rPr>
        <w:t xml:space="preserve">Vet 4212 (Veteran owned small Business are reminded of Reporting Requirements) </w:t>
      </w:r>
      <w:hyperlink r:id="rId11" w:history="1">
        <w:r w:rsidRPr="008C4F38">
          <w:rPr>
            <w:rStyle w:val="Hyperlink"/>
            <w:rFonts w:eastAsia="Times New Roman"/>
            <w:sz w:val="24"/>
            <w:szCs w:val="24"/>
          </w:rPr>
          <w:t>https://www.dol.gov/agencies/vets/progams/vets4212</w:t>
        </w:r>
      </w:hyperlink>
    </w:p>
    <w:p w14:paraId="3EB2A3C5" w14:textId="77777777" w:rsidR="006A548D" w:rsidRDefault="006A548D" w:rsidP="006A548D">
      <w:pPr>
        <w:contextualSpacing/>
        <w:rPr>
          <w:rFonts w:eastAsia="Times New Roman"/>
          <w:sz w:val="24"/>
          <w:szCs w:val="24"/>
        </w:rPr>
      </w:pPr>
    </w:p>
    <w:p w14:paraId="7B1D3D81" w14:textId="77777777" w:rsidR="006A548D" w:rsidRDefault="006A548D" w:rsidP="006A548D">
      <w:pPr>
        <w:contextualSpacing/>
        <w:rPr>
          <w:rFonts w:eastAsia="Times New Roman"/>
          <w:sz w:val="24"/>
          <w:szCs w:val="24"/>
        </w:rPr>
      </w:pPr>
    </w:p>
    <w:p w14:paraId="053C25FF" w14:textId="77777777" w:rsidR="006A548D" w:rsidRDefault="006A548D" w:rsidP="006A548D">
      <w:pPr>
        <w:contextualSpacing/>
        <w:rPr>
          <w:rFonts w:eastAsia="Times New Roman"/>
          <w:sz w:val="24"/>
          <w:szCs w:val="24"/>
        </w:rPr>
      </w:pPr>
    </w:p>
    <w:p w14:paraId="29326095" w14:textId="77777777" w:rsidR="006A548D" w:rsidRDefault="006A548D" w:rsidP="006A548D">
      <w:pPr>
        <w:contextualSpacing/>
        <w:rPr>
          <w:rFonts w:eastAsia="Times New Roman"/>
          <w:sz w:val="24"/>
          <w:szCs w:val="24"/>
        </w:rPr>
      </w:pPr>
    </w:p>
    <w:p w14:paraId="53FBAF7B" w14:textId="77777777" w:rsidR="006A548D" w:rsidRDefault="006A548D" w:rsidP="006A548D">
      <w:pPr>
        <w:contextualSpacing/>
        <w:rPr>
          <w:rFonts w:eastAsia="Times New Roman"/>
          <w:sz w:val="24"/>
          <w:szCs w:val="24"/>
        </w:rPr>
      </w:pPr>
    </w:p>
    <w:p w14:paraId="6A990563" w14:textId="77777777" w:rsidR="006A548D" w:rsidRDefault="006A548D" w:rsidP="006A548D">
      <w:pPr>
        <w:contextualSpacing/>
        <w:rPr>
          <w:rFonts w:eastAsia="Times New Roman"/>
          <w:sz w:val="24"/>
          <w:szCs w:val="24"/>
        </w:rPr>
      </w:pPr>
    </w:p>
    <w:p w14:paraId="77D61BD0" w14:textId="77777777" w:rsidR="006A548D" w:rsidRDefault="006A548D" w:rsidP="006A548D">
      <w:pPr>
        <w:contextualSpacing/>
        <w:rPr>
          <w:rFonts w:eastAsia="Times New Roman"/>
          <w:sz w:val="24"/>
          <w:szCs w:val="24"/>
        </w:rPr>
      </w:pPr>
    </w:p>
    <w:p w14:paraId="5141F8BE" w14:textId="77777777" w:rsidR="00E42D75" w:rsidRPr="00ED13C8" w:rsidRDefault="00E42D75">
      <w:pPr>
        <w:pStyle w:val="Title"/>
        <w:kinsoku w:val="0"/>
        <w:overflowPunct w:val="0"/>
        <w:rPr>
          <w:color w:val="6D6D6D"/>
          <w:spacing w:val="-2"/>
          <w:w w:val="90"/>
          <w:sz w:val="28"/>
          <w:szCs w:val="28"/>
        </w:rPr>
      </w:pPr>
      <w:r w:rsidRPr="00ED13C8">
        <w:rPr>
          <w:color w:val="6D6D6D"/>
          <w:w w:val="90"/>
          <w:sz w:val="28"/>
          <w:szCs w:val="28"/>
        </w:rPr>
        <w:lastRenderedPageBreak/>
        <w:t>B.3</w:t>
      </w:r>
      <w:r w:rsidRPr="00ED13C8">
        <w:rPr>
          <w:color w:val="6D6D6D"/>
          <w:spacing w:val="2"/>
          <w:sz w:val="28"/>
          <w:szCs w:val="28"/>
        </w:rPr>
        <w:t xml:space="preserve"> </w:t>
      </w:r>
      <w:r w:rsidRPr="00ED13C8">
        <w:rPr>
          <w:color w:val="6D6D6D"/>
          <w:w w:val="90"/>
          <w:sz w:val="28"/>
          <w:szCs w:val="28"/>
        </w:rPr>
        <w:t>PERFORMANCE</w:t>
      </w:r>
      <w:r w:rsidRPr="00ED13C8">
        <w:rPr>
          <w:color w:val="6D6D6D"/>
          <w:spacing w:val="25"/>
          <w:sz w:val="28"/>
          <w:szCs w:val="28"/>
        </w:rPr>
        <w:t xml:space="preserve"> </w:t>
      </w:r>
      <w:r w:rsidRPr="00ED13C8">
        <w:rPr>
          <w:color w:val="6D6D6D"/>
          <w:w w:val="90"/>
          <w:sz w:val="28"/>
          <w:szCs w:val="28"/>
        </w:rPr>
        <w:t>WORK</w:t>
      </w:r>
      <w:r w:rsidRPr="00ED13C8">
        <w:rPr>
          <w:color w:val="6D6D6D"/>
          <w:spacing w:val="2"/>
          <w:sz w:val="28"/>
          <w:szCs w:val="28"/>
        </w:rPr>
        <w:t xml:space="preserve"> </w:t>
      </w:r>
      <w:r w:rsidRPr="00ED13C8">
        <w:rPr>
          <w:color w:val="6D6D6D"/>
          <w:spacing w:val="-2"/>
          <w:w w:val="90"/>
          <w:sz w:val="28"/>
          <w:szCs w:val="28"/>
        </w:rPr>
        <w:t>STATEMENT</w:t>
      </w:r>
    </w:p>
    <w:p w14:paraId="5141F8BF" w14:textId="77777777" w:rsidR="00E42D75" w:rsidRPr="006A548D" w:rsidRDefault="00E42D75">
      <w:pPr>
        <w:pStyle w:val="Heading1"/>
        <w:kinsoku w:val="0"/>
        <w:overflowPunct w:val="0"/>
        <w:spacing w:before="187"/>
        <w:rPr>
          <w:rFonts w:cstheme="majorHAnsi"/>
          <w:color w:val="010101"/>
          <w:spacing w:val="-2"/>
        </w:rPr>
      </w:pPr>
      <w:r w:rsidRPr="006A548D">
        <w:rPr>
          <w:rFonts w:cstheme="majorHAnsi"/>
          <w:color w:val="010101"/>
        </w:rPr>
        <w:t>SECTION</w:t>
      </w:r>
      <w:r w:rsidRPr="006A548D">
        <w:rPr>
          <w:rFonts w:cstheme="majorHAnsi"/>
          <w:color w:val="010101"/>
          <w:spacing w:val="1"/>
        </w:rPr>
        <w:t xml:space="preserve"> </w:t>
      </w:r>
      <w:r w:rsidRPr="006A548D">
        <w:rPr>
          <w:rFonts w:cstheme="majorHAnsi"/>
          <w:color w:val="010101"/>
        </w:rPr>
        <w:t>1</w:t>
      </w:r>
      <w:r w:rsidRPr="006A548D">
        <w:rPr>
          <w:rFonts w:cstheme="majorHAnsi"/>
          <w:color w:val="010101"/>
          <w:spacing w:val="-23"/>
        </w:rPr>
        <w:t xml:space="preserve"> </w:t>
      </w:r>
      <w:r w:rsidRPr="006A548D">
        <w:rPr>
          <w:rFonts w:cstheme="majorHAnsi"/>
          <w:color w:val="010101"/>
        </w:rPr>
        <w:t>-</w:t>
      </w:r>
      <w:r w:rsidRPr="006A548D">
        <w:rPr>
          <w:rFonts w:cstheme="majorHAnsi"/>
          <w:color w:val="010101"/>
          <w:spacing w:val="51"/>
        </w:rPr>
        <w:t xml:space="preserve"> </w:t>
      </w:r>
      <w:r w:rsidRPr="006A548D">
        <w:rPr>
          <w:rFonts w:cstheme="majorHAnsi"/>
          <w:color w:val="010101"/>
        </w:rPr>
        <w:t>GENERAL</w:t>
      </w:r>
      <w:r w:rsidRPr="006A548D">
        <w:rPr>
          <w:rFonts w:cstheme="majorHAnsi"/>
          <w:color w:val="010101"/>
          <w:spacing w:val="9"/>
        </w:rPr>
        <w:t xml:space="preserve"> </w:t>
      </w:r>
      <w:r w:rsidRPr="006A548D">
        <w:rPr>
          <w:rFonts w:cstheme="majorHAnsi"/>
          <w:color w:val="010101"/>
          <w:spacing w:val="-2"/>
        </w:rPr>
        <w:t>DESCRIPTION (DRAFT PWS)</w:t>
      </w:r>
    </w:p>
    <w:p w14:paraId="5141F8C1" w14:textId="77777777" w:rsidR="00E42D75" w:rsidRPr="006A548D" w:rsidRDefault="00E42D75">
      <w:pPr>
        <w:pStyle w:val="ListParagraph"/>
        <w:numPr>
          <w:ilvl w:val="0"/>
          <w:numId w:val="2"/>
        </w:numPr>
        <w:tabs>
          <w:tab w:val="left" w:pos="605"/>
        </w:tabs>
        <w:kinsoku w:val="0"/>
        <w:overflowPunct w:val="0"/>
        <w:ind w:left="605" w:hanging="241"/>
        <w:rPr>
          <w:rFonts w:asciiTheme="majorHAnsi" w:hAnsiTheme="majorHAnsi" w:cstheme="majorHAnsi"/>
          <w:b/>
          <w:bCs/>
          <w:color w:val="010101"/>
          <w:spacing w:val="-2"/>
        </w:rPr>
      </w:pPr>
      <w:r w:rsidRPr="006A548D">
        <w:rPr>
          <w:rFonts w:asciiTheme="majorHAnsi" w:hAnsiTheme="majorHAnsi" w:cstheme="majorHAnsi"/>
          <w:b/>
          <w:bCs/>
          <w:color w:val="010101"/>
          <w:spacing w:val="-2"/>
          <w:u w:val="thick" w:color="000000"/>
        </w:rPr>
        <w:t>INTRODUCTION:</w:t>
      </w:r>
    </w:p>
    <w:p w14:paraId="5141F8C2" w14:textId="77777777" w:rsidR="00E42D75" w:rsidRPr="006A548D" w:rsidRDefault="00E42D75">
      <w:pPr>
        <w:pStyle w:val="BodyText"/>
        <w:kinsoku w:val="0"/>
        <w:overflowPunct w:val="0"/>
        <w:spacing w:before="12" w:line="252" w:lineRule="auto"/>
        <w:ind w:left="362" w:right="291" w:hanging="1"/>
        <w:rPr>
          <w:rFonts w:asciiTheme="majorHAnsi" w:hAnsiTheme="majorHAnsi" w:cstheme="majorHAnsi"/>
          <w:color w:val="010101"/>
          <w:w w:val="105"/>
        </w:rPr>
      </w:pPr>
      <w:r w:rsidRPr="006A548D">
        <w:rPr>
          <w:rFonts w:asciiTheme="majorHAnsi" w:hAnsiTheme="majorHAnsi" w:cstheme="majorHAnsi"/>
          <w:color w:val="010101"/>
          <w:w w:val="105"/>
        </w:rPr>
        <w:t>The</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Department</w:t>
      </w:r>
      <w:r w:rsidRPr="006A548D">
        <w:rPr>
          <w:rFonts w:asciiTheme="majorHAnsi" w:hAnsiTheme="majorHAnsi" w:cstheme="majorHAnsi"/>
          <w:color w:val="010101"/>
          <w:spacing w:val="-14"/>
          <w:w w:val="105"/>
        </w:rPr>
        <w:t xml:space="preserve"> </w:t>
      </w:r>
      <w:r w:rsidRPr="006A548D">
        <w:rPr>
          <w:rFonts w:asciiTheme="majorHAnsi" w:hAnsiTheme="majorHAnsi" w:cstheme="majorHAnsi"/>
          <w:color w:val="010101"/>
          <w:w w:val="105"/>
        </w:rPr>
        <w:t>of</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Veterans</w:t>
      </w:r>
      <w:r w:rsidRPr="006A548D">
        <w:rPr>
          <w:rFonts w:asciiTheme="majorHAnsi" w:hAnsiTheme="majorHAnsi" w:cstheme="majorHAnsi"/>
          <w:color w:val="010101"/>
          <w:spacing w:val="-11"/>
          <w:w w:val="105"/>
        </w:rPr>
        <w:t xml:space="preserve"> </w:t>
      </w:r>
      <w:r w:rsidRPr="006A548D">
        <w:rPr>
          <w:rFonts w:asciiTheme="majorHAnsi" w:hAnsiTheme="majorHAnsi" w:cstheme="majorHAnsi"/>
          <w:color w:val="010101"/>
          <w:w w:val="105"/>
        </w:rPr>
        <w:t>Affairs</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(VA),</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Michael</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E.</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DeBakey</w:t>
      </w:r>
      <w:r w:rsidRPr="006A548D">
        <w:rPr>
          <w:rFonts w:asciiTheme="majorHAnsi" w:hAnsiTheme="majorHAnsi" w:cstheme="majorHAnsi"/>
          <w:color w:val="010101"/>
          <w:spacing w:val="-14"/>
          <w:w w:val="105"/>
        </w:rPr>
        <w:t xml:space="preserve"> </w:t>
      </w:r>
      <w:r w:rsidRPr="006A548D">
        <w:rPr>
          <w:rFonts w:asciiTheme="majorHAnsi" w:hAnsiTheme="majorHAnsi" w:cstheme="majorHAnsi"/>
          <w:color w:val="010101"/>
          <w:w w:val="105"/>
        </w:rPr>
        <w:t>VA</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Medical</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Center</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(MEDVAMC)</w:t>
      </w:r>
      <w:r w:rsidRPr="006A548D">
        <w:rPr>
          <w:rFonts w:asciiTheme="majorHAnsi" w:hAnsiTheme="majorHAnsi" w:cstheme="majorHAnsi"/>
          <w:color w:val="010101"/>
          <w:spacing w:val="-12"/>
          <w:w w:val="105"/>
        </w:rPr>
        <w:t xml:space="preserve"> </w:t>
      </w:r>
      <w:r w:rsidRPr="006A548D">
        <w:rPr>
          <w:rFonts w:asciiTheme="majorHAnsi" w:hAnsiTheme="majorHAnsi" w:cstheme="majorHAnsi"/>
          <w:color w:val="010101"/>
          <w:w w:val="105"/>
        </w:rPr>
        <w:t>in Houston,</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TX</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77030</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has</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a</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requirement</w:t>
      </w:r>
      <w:r w:rsidRPr="006A548D">
        <w:rPr>
          <w:rFonts w:asciiTheme="majorHAnsi" w:hAnsiTheme="majorHAnsi" w:cstheme="majorHAnsi"/>
          <w:color w:val="010101"/>
          <w:spacing w:val="-8"/>
          <w:w w:val="105"/>
        </w:rPr>
        <w:t xml:space="preserve"> </w:t>
      </w:r>
      <w:r w:rsidRPr="006A548D">
        <w:rPr>
          <w:rFonts w:asciiTheme="majorHAnsi" w:hAnsiTheme="majorHAnsi" w:cstheme="majorHAnsi"/>
          <w:color w:val="010101"/>
          <w:w w:val="105"/>
        </w:rPr>
        <w:t>for</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Non-Emergent,</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Wheelchair</w:t>
      </w:r>
      <w:r w:rsidRPr="006A548D">
        <w:rPr>
          <w:rFonts w:asciiTheme="majorHAnsi" w:hAnsiTheme="majorHAnsi" w:cstheme="majorHAnsi"/>
          <w:color w:val="010101"/>
          <w:spacing w:val="-6"/>
          <w:w w:val="105"/>
        </w:rPr>
        <w:t xml:space="preserve"> </w:t>
      </w:r>
      <w:r w:rsidRPr="006A548D">
        <w:rPr>
          <w:rFonts w:asciiTheme="majorHAnsi" w:hAnsiTheme="majorHAnsi" w:cstheme="majorHAnsi"/>
          <w:color w:val="010101"/>
          <w:w w:val="105"/>
        </w:rPr>
        <w:t>Transportation</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Services</w:t>
      </w:r>
      <w:r w:rsidRPr="006A548D">
        <w:rPr>
          <w:rFonts w:asciiTheme="majorHAnsi" w:hAnsiTheme="majorHAnsi" w:cstheme="majorHAnsi"/>
          <w:color w:val="010101"/>
          <w:spacing w:val="-11"/>
          <w:w w:val="105"/>
        </w:rPr>
        <w:t xml:space="preserve"> </w:t>
      </w:r>
      <w:r w:rsidRPr="006A548D">
        <w:rPr>
          <w:rFonts w:asciiTheme="majorHAnsi" w:hAnsiTheme="majorHAnsi" w:cstheme="majorHAnsi"/>
          <w:color w:val="010101"/>
          <w:w w:val="105"/>
        </w:rPr>
        <w:t>for Michael</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E</w:t>
      </w:r>
      <w:r w:rsidRPr="006A548D">
        <w:rPr>
          <w:rFonts w:asciiTheme="majorHAnsi" w:hAnsiTheme="majorHAnsi" w:cstheme="majorHAnsi"/>
          <w:color w:val="4F4F4F"/>
          <w:w w:val="105"/>
        </w:rPr>
        <w:t>.</w:t>
      </w:r>
      <w:r w:rsidRPr="006A548D">
        <w:rPr>
          <w:rFonts w:asciiTheme="majorHAnsi" w:hAnsiTheme="majorHAnsi" w:cstheme="majorHAnsi"/>
          <w:color w:val="4F4F4F"/>
          <w:spacing w:val="-15"/>
          <w:w w:val="105"/>
        </w:rPr>
        <w:t xml:space="preserve"> </w:t>
      </w:r>
      <w:r w:rsidRPr="006A548D">
        <w:rPr>
          <w:rFonts w:asciiTheme="majorHAnsi" w:hAnsiTheme="majorHAnsi" w:cstheme="majorHAnsi"/>
          <w:color w:val="010101"/>
          <w:w w:val="105"/>
        </w:rPr>
        <w:t>DeBakey VAMC,</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its</w:t>
      </w:r>
      <w:r w:rsidRPr="006A548D">
        <w:rPr>
          <w:rFonts w:asciiTheme="majorHAnsi" w:hAnsiTheme="majorHAnsi" w:cstheme="majorHAnsi"/>
          <w:color w:val="010101"/>
          <w:spacing w:val="-9"/>
          <w:w w:val="105"/>
        </w:rPr>
        <w:t xml:space="preserve"> </w:t>
      </w:r>
      <w:r w:rsidRPr="006A548D">
        <w:rPr>
          <w:rFonts w:asciiTheme="majorHAnsi" w:hAnsiTheme="majorHAnsi" w:cstheme="majorHAnsi"/>
          <w:color w:val="010101"/>
          <w:w w:val="105"/>
        </w:rPr>
        <w:t>associated Community-Based</w:t>
      </w:r>
      <w:r w:rsidRPr="006A548D">
        <w:rPr>
          <w:rFonts w:asciiTheme="majorHAnsi" w:hAnsiTheme="majorHAnsi" w:cstheme="majorHAnsi"/>
          <w:color w:val="010101"/>
          <w:spacing w:val="-19"/>
          <w:w w:val="105"/>
        </w:rPr>
        <w:t xml:space="preserve"> </w:t>
      </w:r>
      <w:r w:rsidRPr="006A548D">
        <w:rPr>
          <w:rFonts w:asciiTheme="majorHAnsi" w:hAnsiTheme="majorHAnsi" w:cstheme="majorHAnsi"/>
          <w:color w:val="010101"/>
          <w:w w:val="105"/>
        </w:rPr>
        <w:t>Outpatient</w:t>
      </w:r>
      <w:r w:rsidRPr="006A548D">
        <w:rPr>
          <w:rFonts w:asciiTheme="majorHAnsi" w:hAnsiTheme="majorHAnsi" w:cstheme="majorHAnsi"/>
          <w:color w:val="010101"/>
          <w:spacing w:val="-1"/>
          <w:w w:val="105"/>
        </w:rPr>
        <w:t xml:space="preserve"> </w:t>
      </w:r>
      <w:r w:rsidRPr="006A548D">
        <w:rPr>
          <w:rFonts w:asciiTheme="majorHAnsi" w:hAnsiTheme="majorHAnsi" w:cstheme="majorHAnsi"/>
          <w:color w:val="010101"/>
          <w:w w:val="105"/>
        </w:rPr>
        <w:t>Clinics</w:t>
      </w:r>
      <w:r w:rsidRPr="006A548D">
        <w:rPr>
          <w:rFonts w:asciiTheme="majorHAnsi" w:hAnsiTheme="majorHAnsi" w:cstheme="majorHAnsi"/>
          <w:color w:val="010101"/>
          <w:spacing w:val="-1"/>
          <w:w w:val="105"/>
        </w:rPr>
        <w:t xml:space="preserve"> </w:t>
      </w:r>
      <w:r w:rsidRPr="006A548D">
        <w:rPr>
          <w:rFonts w:asciiTheme="majorHAnsi" w:hAnsiTheme="majorHAnsi" w:cstheme="majorHAnsi"/>
          <w:color w:val="010101"/>
          <w:w w:val="105"/>
        </w:rPr>
        <w:t>(CBOCs), and Affiliated</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Healthcare</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Clinics.</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This</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acquisition</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is</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for</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a</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single</w:t>
      </w:r>
      <w:r w:rsidRPr="006A548D">
        <w:rPr>
          <w:rFonts w:asciiTheme="majorHAnsi" w:hAnsiTheme="majorHAnsi" w:cstheme="majorHAnsi"/>
          <w:color w:val="010101"/>
          <w:spacing w:val="-14"/>
          <w:w w:val="105"/>
        </w:rPr>
        <w:t xml:space="preserve"> </w:t>
      </w:r>
      <w:r w:rsidRPr="006A548D">
        <w:rPr>
          <w:rFonts w:asciiTheme="majorHAnsi" w:hAnsiTheme="majorHAnsi" w:cstheme="majorHAnsi"/>
          <w:color w:val="010101"/>
          <w:w w:val="105"/>
        </w:rPr>
        <w:t>award,</w:t>
      </w:r>
      <w:r w:rsidRPr="006A548D">
        <w:rPr>
          <w:rFonts w:asciiTheme="majorHAnsi" w:hAnsiTheme="majorHAnsi" w:cstheme="majorHAnsi"/>
          <w:color w:val="010101"/>
          <w:spacing w:val="-12"/>
          <w:w w:val="105"/>
        </w:rPr>
        <w:t xml:space="preserve"> </w:t>
      </w:r>
      <w:r w:rsidRPr="006A548D">
        <w:rPr>
          <w:rFonts w:asciiTheme="majorHAnsi" w:hAnsiTheme="majorHAnsi" w:cstheme="majorHAnsi"/>
          <w:color w:val="010101"/>
          <w:w w:val="105"/>
        </w:rPr>
        <w:t>Firm</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Fixed</w:t>
      </w:r>
      <w:r w:rsidRPr="006A548D">
        <w:rPr>
          <w:rFonts w:asciiTheme="majorHAnsi" w:hAnsiTheme="majorHAnsi" w:cstheme="majorHAnsi"/>
          <w:color w:val="010101"/>
          <w:spacing w:val="-14"/>
          <w:w w:val="105"/>
        </w:rPr>
        <w:t xml:space="preserve"> </w:t>
      </w:r>
      <w:r w:rsidRPr="006A548D">
        <w:rPr>
          <w:rFonts w:asciiTheme="majorHAnsi" w:hAnsiTheme="majorHAnsi" w:cstheme="majorHAnsi"/>
          <w:color w:val="010101"/>
          <w:w w:val="105"/>
        </w:rPr>
        <w:t>Price</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(FFP)</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contract not to exceed (NTE) 5 years.</w:t>
      </w:r>
    </w:p>
    <w:p w14:paraId="5141F8C3" w14:textId="77777777" w:rsidR="00E42D75" w:rsidRPr="006A548D" w:rsidRDefault="00E42D75">
      <w:pPr>
        <w:pStyle w:val="Heading1"/>
        <w:numPr>
          <w:ilvl w:val="0"/>
          <w:numId w:val="2"/>
        </w:numPr>
        <w:tabs>
          <w:tab w:val="left" w:pos="544"/>
        </w:tabs>
        <w:kinsoku w:val="0"/>
        <w:overflowPunct w:val="0"/>
        <w:spacing w:before="241"/>
        <w:ind w:left="544" w:hanging="183"/>
        <w:rPr>
          <w:rFonts w:cstheme="majorHAnsi"/>
          <w:color w:val="010101"/>
          <w:spacing w:val="-2"/>
          <w:sz w:val="20"/>
          <w:szCs w:val="20"/>
        </w:rPr>
      </w:pPr>
      <w:r w:rsidRPr="006A548D">
        <w:rPr>
          <w:rFonts w:cstheme="majorHAnsi"/>
          <w:color w:val="010101"/>
          <w:u w:val="thick" w:color="000000"/>
        </w:rPr>
        <w:t>NON-PERSONAL</w:t>
      </w:r>
      <w:r w:rsidRPr="006A548D">
        <w:rPr>
          <w:rFonts w:cstheme="majorHAnsi"/>
          <w:color w:val="010101"/>
          <w:spacing w:val="-3"/>
          <w:u w:val="thick" w:color="000000"/>
        </w:rPr>
        <w:t xml:space="preserve"> </w:t>
      </w:r>
      <w:r w:rsidRPr="006A548D">
        <w:rPr>
          <w:rFonts w:cstheme="majorHAnsi"/>
          <w:color w:val="010101"/>
          <w:spacing w:val="-2"/>
          <w:u w:val="thick" w:color="000000"/>
        </w:rPr>
        <w:t>SERVICES</w:t>
      </w:r>
      <w:r w:rsidRPr="006A548D">
        <w:rPr>
          <w:rFonts w:cstheme="majorHAnsi"/>
          <w:color w:val="010101"/>
          <w:spacing w:val="-2"/>
        </w:rPr>
        <w:t>:</w:t>
      </w:r>
    </w:p>
    <w:p w14:paraId="5141F8C5" w14:textId="5C3FE1A3" w:rsidR="00E42D75" w:rsidRPr="006A548D" w:rsidRDefault="00E42D75" w:rsidP="00E42D75">
      <w:pPr>
        <w:pStyle w:val="BodyText"/>
        <w:kinsoku w:val="0"/>
        <w:overflowPunct w:val="0"/>
        <w:spacing w:before="11" w:line="252" w:lineRule="auto"/>
        <w:ind w:left="363" w:right="347" w:hanging="1"/>
        <w:rPr>
          <w:rFonts w:asciiTheme="majorHAnsi" w:hAnsiTheme="majorHAnsi" w:cstheme="majorHAnsi"/>
        </w:rPr>
      </w:pPr>
      <w:r w:rsidRPr="006A548D">
        <w:rPr>
          <w:rFonts w:asciiTheme="majorHAnsi" w:hAnsiTheme="majorHAnsi" w:cstheme="majorHAnsi"/>
          <w:color w:val="010101"/>
          <w:w w:val="105"/>
        </w:rPr>
        <w:t>The</w:t>
      </w:r>
      <w:r w:rsidRPr="006A548D">
        <w:rPr>
          <w:rFonts w:asciiTheme="majorHAnsi" w:hAnsiTheme="majorHAnsi" w:cstheme="majorHAnsi"/>
          <w:color w:val="010101"/>
          <w:spacing w:val="-3"/>
          <w:w w:val="105"/>
        </w:rPr>
        <w:t xml:space="preserve"> </w:t>
      </w:r>
      <w:r w:rsidRPr="006A548D">
        <w:rPr>
          <w:rFonts w:asciiTheme="majorHAnsi" w:hAnsiTheme="majorHAnsi" w:cstheme="majorHAnsi"/>
          <w:color w:val="010101"/>
          <w:w w:val="105"/>
        </w:rPr>
        <w:t>Government shall neither supervise Contractor personnel nor</w:t>
      </w:r>
      <w:r w:rsidRPr="006A548D">
        <w:rPr>
          <w:rFonts w:asciiTheme="majorHAnsi" w:hAnsiTheme="majorHAnsi" w:cstheme="majorHAnsi"/>
          <w:color w:val="010101"/>
          <w:spacing w:val="-6"/>
          <w:w w:val="105"/>
        </w:rPr>
        <w:t xml:space="preserve"> </w:t>
      </w:r>
      <w:r w:rsidRPr="006A548D">
        <w:rPr>
          <w:rFonts w:asciiTheme="majorHAnsi" w:hAnsiTheme="majorHAnsi" w:cstheme="majorHAnsi"/>
          <w:color w:val="010101"/>
          <w:w w:val="105"/>
        </w:rPr>
        <w:t>control</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the</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method by</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which the Contractor performs the required tasks</w:t>
      </w:r>
      <w:r w:rsidRPr="006A548D">
        <w:rPr>
          <w:rFonts w:asciiTheme="majorHAnsi" w:hAnsiTheme="majorHAnsi" w:cstheme="majorHAnsi"/>
          <w:color w:val="4F4F4F"/>
          <w:w w:val="105"/>
        </w:rPr>
        <w:t>.</w:t>
      </w:r>
      <w:r w:rsidRPr="006A548D">
        <w:rPr>
          <w:rFonts w:asciiTheme="majorHAnsi" w:hAnsiTheme="majorHAnsi" w:cstheme="majorHAnsi"/>
          <w:color w:val="4F4F4F"/>
          <w:spacing w:val="-9"/>
          <w:w w:val="105"/>
        </w:rPr>
        <w:t xml:space="preserve"> </w:t>
      </w:r>
      <w:r w:rsidRPr="006A548D">
        <w:rPr>
          <w:rFonts w:asciiTheme="majorHAnsi" w:hAnsiTheme="majorHAnsi" w:cstheme="majorHAnsi"/>
          <w:color w:val="010101"/>
          <w:w w:val="105"/>
        </w:rPr>
        <w:t>Under no circumstances shall the Government assign work to, or prepare work schedules for, individual Contractor personnel. It shall be the responsibility of the Contractor to manage its personnel and to guard against any actions that are</w:t>
      </w:r>
      <w:r w:rsidRPr="006A548D">
        <w:rPr>
          <w:rFonts w:asciiTheme="majorHAnsi" w:hAnsiTheme="majorHAnsi" w:cstheme="majorHAnsi"/>
          <w:color w:val="010101"/>
          <w:spacing w:val="-10"/>
          <w:w w:val="105"/>
        </w:rPr>
        <w:t xml:space="preserve"> </w:t>
      </w:r>
      <w:r w:rsidRPr="006A548D">
        <w:rPr>
          <w:rFonts w:asciiTheme="majorHAnsi" w:hAnsiTheme="majorHAnsi" w:cstheme="majorHAnsi"/>
          <w:color w:val="010101"/>
          <w:w w:val="105"/>
        </w:rPr>
        <w:t>the</w:t>
      </w:r>
      <w:r w:rsidRPr="006A548D">
        <w:rPr>
          <w:rFonts w:asciiTheme="majorHAnsi" w:hAnsiTheme="majorHAnsi" w:cstheme="majorHAnsi"/>
          <w:color w:val="010101"/>
          <w:spacing w:val="-8"/>
          <w:w w:val="105"/>
        </w:rPr>
        <w:t xml:space="preserve"> </w:t>
      </w:r>
      <w:r w:rsidRPr="006A548D">
        <w:rPr>
          <w:rFonts w:asciiTheme="majorHAnsi" w:hAnsiTheme="majorHAnsi" w:cstheme="majorHAnsi"/>
          <w:color w:val="010101"/>
          <w:w w:val="105"/>
        </w:rPr>
        <w:t>nature of</w:t>
      </w:r>
      <w:r w:rsidRPr="006A548D">
        <w:rPr>
          <w:rFonts w:asciiTheme="majorHAnsi" w:hAnsiTheme="majorHAnsi" w:cstheme="majorHAnsi"/>
          <w:color w:val="010101"/>
          <w:spacing w:val="-9"/>
          <w:w w:val="105"/>
        </w:rPr>
        <w:t xml:space="preserve"> </w:t>
      </w:r>
      <w:r w:rsidRPr="006A548D">
        <w:rPr>
          <w:rFonts w:asciiTheme="majorHAnsi" w:hAnsiTheme="majorHAnsi" w:cstheme="majorHAnsi"/>
          <w:color w:val="010101"/>
          <w:w w:val="105"/>
        </w:rPr>
        <w:t>personal services or</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w w:val="105"/>
        </w:rPr>
        <w:t>give the</w:t>
      </w:r>
      <w:r w:rsidRPr="006A548D">
        <w:rPr>
          <w:rFonts w:asciiTheme="majorHAnsi" w:hAnsiTheme="majorHAnsi" w:cstheme="majorHAnsi"/>
          <w:color w:val="010101"/>
          <w:spacing w:val="-3"/>
          <w:w w:val="105"/>
        </w:rPr>
        <w:t xml:space="preserve"> </w:t>
      </w:r>
      <w:r w:rsidRPr="006A548D">
        <w:rPr>
          <w:rFonts w:asciiTheme="majorHAnsi" w:hAnsiTheme="majorHAnsi" w:cstheme="majorHAnsi"/>
          <w:color w:val="010101"/>
          <w:w w:val="105"/>
        </w:rPr>
        <w:t>perception of</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personal services</w:t>
      </w:r>
      <w:r w:rsidRPr="006A548D">
        <w:rPr>
          <w:rFonts w:asciiTheme="majorHAnsi" w:hAnsiTheme="majorHAnsi" w:cstheme="majorHAnsi"/>
          <w:color w:val="4F4F4F"/>
          <w:w w:val="105"/>
        </w:rPr>
        <w:t>.</w:t>
      </w:r>
      <w:r w:rsidRPr="006A548D">
        <w:rPr>
          <w:rFonts w:asciiTheme="majorHAnsi" w:hAnsiTheme="majorHAnsi" w:cstheme="majorHAnsi"/>
          <w:color w:val="4F4F4F"/>
          <w:spacing w:val="-16"/>
          <w:w w:val="105"/>
        </w:rPr>
        <w:t xml:space="preserve"> </w:t>
      </w:r>
      <w:r w:rsidRPr="006A548D">
        <w:rPr>
          <w:rFonts w:asciiTheme="majorHAnsi" w:hAnsiTheme="majorHAnsi" w:cstheme="majorHAnsi"/>
          <w:color w:val="010101"/>
          <w:w w:val="105"/>
        </w:rPr>
        <w:t>If</w:t>
      </w:r>
      <w:r w:rsidRPr="006A548D">
        <w:rPr>
          <w:rFonts w:asciiTheme="majorHAnsi" w:hAnsiTheme="majorHAnsi" w:cstheme="majorHAnsi"/>
          <w:color w:val="010101"/>
          <w:spacing w:val="-10"/>
          <w:w w:val="105"/>
        </w:rPr>
        <w:t xml:space="preserve"> </w:t>
      </w:r>
      <w:r w:rsidRPr="006A548D">
        <w:rPr>
          <w:rFonts w:asciiTheme="majorHAnsi" w:hAnsiTheme="majorHAnsi" w:cstheme="majorHAnsi"/>
          <w:color w:val="010101"/>
          <w:w w:val="105"/>
        </w:rPr>
        <w:t>the</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w w:val="105"/>
        </w:rPr>
        <w:t>Contractor believes that any actions constitute, or</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are perceived to</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w w:val="105"/>
        </w:rPr>
        <w:t>constitute personal services, it</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shall</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be the Contractor's responsibility to notify the CO immediately</w:t>
      </w:r>
      <w:r w:rsidRPr="006A548D">
        <w:rPr>
          <w:rFonts w:asciiTheme="majorHAnsi" w:hAnsiTheme="majorHAnsi" w:cstheme="majorHAnsi"/>
          <w:color w:val="4F4F4F"/>
          <w:w w:val="105"/>
        </w:rPr>
        <w:t>.</w:t>
      </w:r>
    </w:p>
    <w:p w14:paraId="5141F8C6" w14:textId="77777777" w:rsidR="00E42D75" w:rsidRPr="006A548D" w:rsidRDefault="00E42D75">
      <w:pPr>
        <w:pStyle w:val="Heading1"/>
        <w:numPr>
          <w:ilvl w:val="0"/>
          <w:numId w:val="2"/>
        </w:numPr>
        <w:tabs>
          <w:tab w:val="left" w:pos="542"/>
        </w:tabs>
        <w:kinsoku w:val="0"/>
        <w:overflowPunct w:val="0"/>
        <w:ind w:left="542" w:hanging="179"/>
        <w:rPr>
          <w:rFonts w:cstheme="majorHAnsi"/>
          <w:color w:val="010101"/>
          <w:sz w:val="20"/>
          <w:szCs w:val="20"/>
        </w:rPr>
      </w:pPr>
      <w:r w:rsidRPr="006A548D">
        <w:rPr>
          <w:rFonts w:cstheme="majorHAnsi"/>
          <w:color w:val="010101"/>
          <w:u w:val="thick" w:color="000000"/>
        </w:rPr>
        <w:t>PERIOD</w:t>
      </w:r>
      <w:r w:rsidRPr="006A548D">
        <w:rPr>
          <w:rFonts w:cstheme="majorHAnsi"/>
          <w:color w:val="010101"/>
          <w:spacing w:val="6"/>
          <w:u w:val="thick" w:color="000000"/>
        </w:rPr>
        <w:t xml:space="preserve"> </w:t>
      </w:r>
      <w:r w:rsidRPr="006A548D">
        <w:rPr>
          <w:rFonts w:cstheme="majorHAnsi"/>
          <w:color w:val="010101"/>
          <w:u w:val="thick" w:color="000000"/>
        </w:rPr>
        <w:t>OF</w:t>
      </w:r>
      <w:r w:rsidRPr="006A548D">
        <w:rPr>
          <w:rFonts w:cstheme="majorHAnsi"/>
          <w:color w:val="010101"/>
          <w:spacing w:val="-4"/>
          <w:u w:val="thick" w:color="000000"/>
        </w:rPr>
        <w:t xml:space="preserve"> </w:t>
      </w:r>
      <w:r w:rsidRPr="006A548D">
        <w:rPr>
          <w:rFonts w:cstheme="majorHAnsi"/>
          <w:color w:val="010101"/>
          <w:spacing w:val="-2"/>
          <w:u w:val="thick" w:color="000000"/>
        </w:rPr>
        <w:t>PERFORMANCE</w:t>
      </w:r>
    </w:p>
    <w:p w14:paraId="44F15644" w14:textId="77777777" w:rsidR="00ED13C8" w:rsidRDefault="00E42D75" w:rsidP="00ED13C8">
      <w:pPr>
        <w:pStyle w:val="BodyText"/>
        <w:kinsoku w:val="0"/>
        <w:overflowPunct w:val="0"/>
        <w:spacing w:before="7" w:line="252" w:lineRule="auto"/>
        <w:ind w:left="365" w:right="291" w:hanging="3"/>
        <w:rPr>
          <w:rFonts w:asciiTheme="majorHAnsi" w:hAnsiTheme="majorHAnsi" w:cstheme="majorHAnsi"/>
          <w:color w:val="010101"/>
        </w:rPr>
      </w:pPr>
      <w:r w:rsidRPr="006A548D">
        <w:rPr>
          <w:rFonts w:asciiTheme="majorHAnsi" w:hAnsiTheme="majorHAnsi" w:cstheme="majorHAnsi"/>
          <w:color w:val="010101"/>
        </w:rPr>
        <w:t>The expected period of</w:t>
      </w:r>
      <w:r w:rsidRPr="006A548D">
        <w:rPr>
          <w:rFonts w:asciiTheme="majorHAnsi" w:hAnsiTheme="majorHAnsi" w:cstheme="majorHAnsi"/>
          <w:color w:val="010101"/>
          <w:spacing w:val="-7"/>
        </w:rPr>
        <w:t xml:space="preserve"> </w:t>
      </w:r>
      <w:r w:rsidRPr="006A548D">
        <w:rPr>
          <w:rFonts w:asciiTheme="majorHAnsi" w:hAnsiTheme="majorHAnsi" w:cstheme="majorHAnsi"/>
          <w:color w:val="010101"/>
        </w:rPr>
        <w:t>performance is</w:t>
      </w:r>
      <w:r w:rsidRPr="006A548D">
        <w:rPr>
          <w:rFonts w:asciiTheme="majorHAnsi" w:hAnsiTheme="majorHAnsi" w:cstheme="majorHAnsi"/>
          <w:color w:val="010101"/>
          <w:spacing w:val="-3"/>
        </w:rPr>
        <w:t xml:space="preserve"> </w:t>
      </w:r>
      <w:r w:rsidRPr="006A548D">
        <w:rPr>
          <w:rFonts w:asciiTheme="majorHAnsi" w:hAnsiTheme="majorHAnsi" w:cstheme="majorHAnsi"/>
          <w:color w:val="010101"/>
        </w:rPr>
        <w:t>a base of</w:t>
      </w:r>
      <w:r w:rsidRPr="006A548D">
        <w:rPr>
          <w:rFonts w:asciiTheme="majorHAnsi" w:hAnsiTheme="majorHAnsi" w:cstheme="majorHAnsi"/>
          <w:color w:val="010101"/>
          <w:spacing w:val="-4"/>
        </w:rPr>
        <w:t xml:space="preserve"> </w:t>
      </w:r>
      <w:r w:rsidRPr="006A548D">
        <w:rPr>
          <w:rFonts w:asciiTheme="majorHAnsi" w:hAnsiTheme="majorHAnsi" w:cstheme="majorHAnsi"/>
          <w:color w:val="010101"/>
        </w:rPr>
        <w:t>one (1)</w:t>
      </w:r>
      <w:r w:rsidRPr="006A548D">
        <w:rPr>
          <w:rFonts w:asciiTheme="majorHAnsi" w:hAnsiTheme="majorHAnsi" w:cstheme="majorHAnsi"/>
          <w:color w:val="010101"/>
          <w:spacing w:val="-1"/>
        </w:rPr>
        <w:t xml:space="preserve"> </w:t>
      </w:r>
      <w:r w:rsidRPr="006A548D">
        <w:rPr>
          <w:rFonts w:asciiTheme="majorHAnsi" w:hAnsiTheme="majorHAnsi" w:cstheme="majorHAnsi"/>
          <w:color w:val="010101"/>
        </w:rPr>
        <w:t>year consisting of</w:t>
      </w:r>
      <w:r w:rsidRPr="006A548D">
        <w:rPr>
          <w:rFonts w:asciiTheme="majorHAnsi" w:hAnsiTheme="majorHAnsi" w:cstheme="majorHAnsi"/>
          <w:color w:val="010101"/>
          <w:spacing w:val="-6"/>
        </w:rPr>
        <w:t xml:space="preserve"> </w:t>
      </w:r>
      <w:r w:rsidRPr="006A548D">
        <w:rPr>
          <w:rFonts w:asciiTheme="majorHAnsi" w:hAnsiTheme="majorHAnsi" w:cstheme="majorHAnsi"/>
          <w:color w:val="010101"/>
        </w:rPr>
        <w:t>twelve (12)</w:t>
      </w:r>
      <w:r w:rsidRPr="006A548D">
        <w:rPr>
          <w:rFonts w:asciiTheme="majorHAnsi" w:hAnsiTheme="majorHAnsi" w:cstheme="majorHAnsi"/>
          <w:color w:val="010101"/>
          <w:spacing w:val="-1"/>
        </w:rPr>
        <w:t xml:space="preserve"> </w:t>
      </w:r>
      <w:r w:rsidRPr="006A548D">
        <w:rPr>
          <w:rFonts w:asciiTheme="majorHAnsi" w:hAnsiTheme="majorHAnsi" w:cstheme="majorHAnsi"/>
          <w:color w:val="010101"/>
        </w:rPr>
        <w:t>months, and four (4) additional, one (1) year ordering periods that are each twelve (12) months in length.</w:t>
      </w:r>
    </w:p>
    <w:p w14:paraId="5141F8C9" w14:textId="7474EE92" w:rsidR="00E42D75" w:rsidRPr="006A548D" w:rsidRDefault="00E42D75" w:rsidP="00ED13C8">
      <w:pPr>
        <w:pStyle w:val="BodyText"/>
        <w:kinsoku w:val="0"/>
        <w:overflowPunct w:val="0"/>
        <w:spacing w:before="7" w:line="252" w:lineRule="auto"/>
        <w:ind w:left="365" w:right="291" w:hanging="3"/>
        <w:rPr>
          <w:rFonts w:asciiTheme="majorHAnsi" w:hAnsiTheme="majorHAnsi" w:cstheme="majorHAnsi"/>
        </w:rPr>
      </w:pPr>
      <w:r w:rsidRPr="006A548D">
        <w:rPr>
          <w:rFonts w:asciiTheme="majorHAnsi" w:hAnsiTheme="majorHAnsi" w:cstheme="majorHAnsi"/>
          <w:color w:val="010101"/>
        </w:rPr>
        <w:t>Performance of</w:t>
      </w:r>
      <w:r w:rsidRPr="006A548D">
        <w:rPr>
          <w:rFonts w:asciiTheme="majorHAnsi" w:hAnsiTheme="majorHAnsi" w:cstheme="majorHAnsi"/>
          <w:color w:val="010101"/>
          <w:spacing w:val="-8"/>
        </w:rPr>
        <w:t xml:space="preserve"> </w:t>
      </w:r>
      <w:r w:rsidRPr="006A548D">
        <w:rPr>
          <w:rFonts w:asciiTheme="majorHAnsi" w:hAnsiTheme="majorHAnsi" w:cstheme="majorHAnsi"/>
          <w:color w:val="010101"/>
        </w:rPr>
        <w:t>services will</w:t>
      </w:r>
      <w:r w:rsidRPr="006A548D">
        <w:rPr>
          <w:rFonts w:asciiTheme="majorHAnsi" w:hAnsiTheme="majorHAnsi" w:cstheme="majorHAnsi"/>
          <w:color w:val="010101"/>
          <w:spacing w:val="-12"/>
        </w:rPr>
        <w:t xml:space="preserve"> </w:t>
      </w:r>
      <w:r w:rsidRPr="006A548D">
        <w:rPr>
          <w:rFonts w:asciiTheme="majorHAnsi" w:hAnsiTheme="majorHAnsi" w:cstheme="majorHAnsi"/>
          <w:color w:val="010101"/>
        </w:rPr>
        <w:t>begin</w:t>
      </w:r>
      <w:r w:rsidRPr="006A548D">
        <w:rPr>
          <w:rFonts w:asciiTheme="majorHAnsi" w:hAnsiTheme="majorHAnsi" w:cstheme="majorHAnsi"/>
          <w:color w:val="010101"/>
          <w:spacing w:val="-2"/>
        </w:rPr>
        <w:t xml:space="preserve"> </w:t>
      </w:r>
      <w:r w:rsidRPr="006A548D">
        <w:rPr>
          <w:rFonts w:asciiTheme="majorHAnsi" w:hAnsiTheme="majorHAnsi" w:cstheme="majorHAnsi"/>
          <w:color w:val="010101"/>
        </w:rPr>
        <w:t>thirty (30)</w:t>
      </w:r>
      <w:r w:rsidRPr="006A548D">
        <w:rPr>
          <w:rFonts w:asciiTheme="majorHAnsi" w:hAnsiTheme="majorHAnsi" w:cstheme="majorHAnsi"/>
          <w:color w:val="010101"/>
          <w:spacing w:val="-2"/>
        </w:rPr>
        <w:t xml:space="preserve"> </w:t>
      </w:r>
      <w:r w:rsidRPr="006A548D">
        <w:rPr>
          <w:rFonts w:asciiTheme="majorHAnsi" w:hAnsiTheme="majorHAnsi" w:cstheme="majorHAnsi"/>
          <w:color w:val="010101"/>
        </w:rPr>
        <w:t>calendar days following contract award unless an alternate date is</w:t>
      </w:r>
      <w:r w:rsidRPr="006A548D">
        <w:rPr>
          <w:rFonts w:asciiTheme="majorHAnsi" w:hAnsiTheme="majorHAnsi" w:cstheme="majorHAnsi"/>
          <w:color w:val="010101"/>
          <w:spacing w:val="-3"/>
        </w:rPr>
        <w:t xml:space="preserve"> </w:t>
      </w:r>
      <w:r w:rsidRPr="006A548D">
        <w:rPr>
          <w:rFonts w:asciiTheme="majorHAnsi" w:hAnsiTheme="majorHAnsi" w:cstheme="majorHAnsi"/>
          <w:color w:val="010101"/>
        </w:rPr>
        <w:t>mutually established between the government and the contract awardee.</w:t>
      </w:r>
    </w:p>
    <w:p w14:paraId="5141F8CA" w14:textId="77777777" w:rsidR="00E42D75" w:rsidRPr="006A548D" w:rsidRDefault="00E42D75">
      <w:pPr>
        <w:pStyle w:val="Heading1"/>
        <w:numPr>
          <w:ilvl w:val="0"/>
          <w:numId w:val="2"/>
        </w:numPr>
        <w:tabs>
          <w:tab w:val="left" w:pos="720"/>
        </w:tabs>
        <w:kinsoku w:val="0"/>
        <w:overflowPunct w:val="0"/>
        <w:ind w:left="720" w:hanging="358"/>
        <w:rPr>
          <w:rFonts w:cstheme="majorHAnsi"/>
          <w:color w:val="010101"/>
        </w:rPr>
      </w:pPr>
      <w:r w:rsidRPr="006A548D">
        <w:rPr>
          <w:rFonts w:cstheme="majorHAnsi"/>
          <w:color w:val="010101"/>
          <w:u w:val="thick" w:color="000000"/>
        </w:rPr>
        <w:t>ORDERING</w:t>
      </w:r>
      <w:r w:rsidRPr="006A548D">
        <w:rPr>
          <w:rFonts w:cstheme="majorHAnsi"/>
          <w:color w:val="010101"/>
          <w:spacing w:val="-2"/>
          <w:u w:val="thick" w:color="000000"/>
        </w:rPr>
        <w:t xml:space="preserve"> PERIODS:</w:t>
      </w:r>
    </w:p>
    <w:p w14:paraId="5141F8CB" w14:textId="5392A2E8" w:rsidR="00E42D75" w:rsidRPr="006A548D" w:rsidRDefault="00E42D75" w:rsidP="00ED13C8">
      <w:pPr>
        <w:pStyle w:val="BodyText"/>
        <w:kinsoku w:val="0"/>
        <w:overflowPunct w:val="0"/>
        <w:spacing w:before="6" w:after="0" w:line="252" w:lineRule="auto"/>
        <w:ind w:left="1082" w:right="3469" w:firstLine="4"/>
        <w:rPr>
          <w:rFonts w:asciiTheme="majorHAnsi" w:hAnsiTheme="majorHAnsi" w:cstheme="majorHAnsi"/>
          <w:color w:val="010101"/>
          <w:w w:val="105"/>
        </w:rPr>
      </w:pPr>
      <w:r w:rsidRPr="006A548D">
        <w:rPr>
          <w:rFonts w:asciiTheme="majorHAnsi" w:hAnsiTheme="majorHAnsi" w:cstheme="majorHAnsi"/>
          <w:color w:val="010101"/>
          <w:w w:val="105"/>
        </w:rPr>
        <w:t>Base</w:t>
      </w:r>
      <w:r w:rsidRPr="006A548D">
        <w:rPr>
          <w:rFonts w:asciiTheme="majorHAnsi" w:hAnsiTheme="majorHAnsi" w:cstheme="majorHAnsi"/>
          <w:color w:val="010101"/>
          <w:spacing w:val="-6"/>
          <w:w w:val="105"/>
        </w:rPr>
        <w:t xml:space="preserve"> </w:t>
      </w:r>
      <w:r w:rsidRPr="006A548D">
        <w:rPr>
          <w:rFonts w:asciiTheme="majorHAnsi" w:hAnsiTheme="majorHAnsi" w:cstheme="majorHAnsi"/>
          <w:color w:val="010101"/>
          <w:w w:val="105"/>
        </w:rPr>
        <w:t>Order</w:t>
      </w:r>
      <w:r w:rsidRPr="006A548D">
        <w:rPr>
          <w:rFonts w:asciiTheme="majorHAnsi" w:hAnsiTheme="majorHAnsi" w:cstheme="majorHAnsi"/>
          <w:color w:val="010101"/>
          <w:spacing w:val="-1"/>
          <w:w w:val="105"/>
        </w:rPr>
        <w:t xml:space="preserve"> </w:t>
      </w:r>
      <w:r w:rsidRPr="006A548D">
        <w:rPr>
          <w:rFonts w:asciiTheme="majorHAnsi" w:hAnsiTheme="majorHAnsi" w:cstheme="majorHAnsi"/>
          <w:color w:val="010101"/>
          <w:w w:val="105"/>
        </w:rPr>
        <w:t>Period: 12</w:t>
      </w:r>
      <w:r w:rsidRPr="006A548D">
        <w:rPr>
          <w:rFonts w:asciiTheme="majorHAnsi" w:hAnsiTheme="majorHAnsi" w:cstheme="majorHAnsi"/>
          <w:color w:val="010101"/>
          <w:spacing w:val="-11"/>
          <w:w w:val="105"/>
        </w:rPr>
        <w:t xml:space="preserve"> </w:t>
      </w:r>
      <w:r w:rsidRPr="006A548D">
        <w:rPr>
          <w:rFonts w:asciiTheme="majorHAnsi" w:hAnsiTheme="majorHAnsi" w:cstheme="majorHAnsi"/>
          <w:color w:val="010101"/>
          <w:w w:val="105"/>
        </w:rPr>
        <w:t>months</w:t>
      </w:r>
      <w:r w:rsidRPr="006A548D">
        <w:rPr>
          <w:rFonts w:asciiTheme="majorHAnsi" w:hAnsiTheme="majorHAnsi" w:cstheme="majorHAnsi"/>
          <w:color w:val="010101"/>
          <w:spacing w:val="-3"/>
          <w:w w:val="105"/>
        </w:rPr>
        <w:t xml:space="preserve"> </w:t>
      </w:r>
      <w:r w:rsidRPr="006A548D">
        <w:rPr>
          <w:rFonts w:asciiTheme="majorHAnsi" w:hAnsiTheme="majorHAnsi" w:cstheme="majorHAnsi"/>
          <w:color w:val="010101"/>
          <w:w w:val="105"/>
        </w:rPr>
        <w:t>(date</w:t>
      </w:r>
      <w:r w:rsidRPr="006A548D">
        <w:rPr>
          <w:rFonts w:asciiTheme="majorHAnsi" w:hAnsiTheme="majorHAnsi" w:cstheme="majorHAnsi"/>
          <w:color w:val="010101"/>
          <w:spacing w:val="-6"/>
          <w:w w:val="105"/>
        </w:rPr>
        <w:t xml:space="preserve"> </w:t>
      </w:r>
      <w:r w:rsidRPr="006A548D">
        <w:rPr>
          <w:rFonts w:asciiTheme="majorHAnsi" w:hAnsiTheme="majorHAnsi" w:cstheme="majorHAnsi"/>
          <w:color w:val="010101"/>
          <w:w w:val="105"/>
        </w:rPr>
        <w:t>of</w:t>
      </w:r>
      <w:r w:rsidRPr="006A548D">
        <w:rPr>
          <w:rFonts w:asciiTheme="majorHAnsi" w:hAnsiTheme="majorHAnsi" w:cstheme="majorHAnsi"/>
          <w:color w:val="010101"/>
          <w:spacing w:val="-9"/>
          <w:w w:val="105"/>
        </w:rPr>
        <w:t xml:space="preserve"> </w:t>
      </w:r>
      <w:r w:rsidRPr="006A548D">
        <w:rPr>
          <w:rFonts w:asciiTheme="majorHAnsi" w:hAnsiTheme="majorHAnsi" w:cstheme="majorHAnsi"/>
          <w:color w:val="010101"/>
          <w:w w:val="105"/>
        </w:rPr>
        <w:t>award) Order Period 1: 12 months</w:t>
      </w:r>
    </w:p>
    <w:p w14:paraId="5141F8CC" w14:textId="77777777" w:rsidR="00E42D75" w:rsidRPr="006A548D" w:rsidRDefault="00E42D75" w:rsidP="00ED13C8">
      <w:pPr>
        <w:pStyle w:val="BodyText"/>
        <w:kinsoku w:val="0"/>
        <w:overflowPunct w:val="0"/>
        <w:spacing w:before="3" w:after="0"/>
        <w:ind w:left="1082"/>
        <w:rPr>
          <w:rFonts w:asciiTheme="majorHAnsi" w:hAnsiTheme="majorHAnsi" w:cstheme="majorHAnsi"/>
          <w:color w:val="010101"/>
          <w:spacing w:val="-2"/>
          <w:w w:val="105"/>
        </w:rPr>
      </w:pPr>
      <w:r w:rsidRPr="006A548D">
        <w:rPr>
          <w:rFonts w:asciiTheme="majorHAnsi" w:hAnsiTheme="majorHAnsi" w:cstheme="majorHAnsi"/>
          <w:color w:val="010101"/>
          <w:w w:val="105"/>
        </w:rPr>
        <w:t>Order</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Period</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2:</w:t>
      </w:r>
      <w:r w:rsidRPr="006A548D">
        <w:rPr>
          <w:rFonts w:asciiTheme="majorHAnsi" w:hAnsiTheme="majorHAnsi" w:cstheme="majorHAnsi"/>
          <w:color w:val="010101"/>
          <w:spacing w:val="-3"/>
          <w:w w:val="105"/>
        </w:rPr>
        <w:t xml:space="preserve"> </w:t>
      </w:r>
      <w:r w:rsidRPr="006A548D">
        <w:rPr>
          <w:rFonts w:asciiTheme="majorHAnsi" w:hAnsiTheme="majorHAnsi" w:cstheme="majorHAnsi"/>
          <w:color w:val="010101"/>
          <w:w w:val="105"/>
        </w:rPr>
        <w:t>12</w:t>
      </w:r>
      <w:r w:rsidRPr="006A548D">
        <w:rPr>
          <w:rFonts w:asciiTheme="majorHAnsi" w:hAnsiTheme="majorHAnsi" w:cstheme="majorHAnsi"/>
          <w:color w:val="010101"/>
          <w:spacing w:val="-8"/>
          <w:w w:val="105"/>
        </w:rPr>
        <w:t xml:space="preserve"> </w:t>
      </w:r>
      <w:r w:rsidRPr="006A548D">
        <w:rPr>
          <w:rFonts w:asciiTheme="majorHAnsi" w:hAnsiTheme="majorHAnsi" w:cstheme="majorHAnsi"/>
          <w:color w:val="010101"/>
          <w:spacing w:val="-2"/>
          <w:w w:val="105"/>
        </w:rPr>
        <w:t>months</w:t>
      </w:r>
    </w:p>
    <w:p w14:paraId="5141F8CD" w14:textId="77777777" w:rsidR="00E42D75" w:rsidRPr="006A548D" w:rsidRDefault="00E42D75" w:rsidP="00ED13C8">
      <w:pPr>
        <w:pStyle w:val="BodyText"/>
        <w:kinsoku w:val="0"/>
        <w:overflowPunct w:val="0"/>
        <w:spacing w:before="8" w:after="0"/>
        <w:ind w:left="1082"/>
        <w:rPr>
          <w:rFonts w:asciiTheme="majorHAnsi" w:hAnsiTheme="majorHAnsi" w:cstheme="majorHAnsi"/>
          <w:color w:val="010101"/>
          <w:spacing w:val="-2"/>
          <w:w w:val="105"/>
        </w:rPr>
      </w:pPr>
      <w:r w:rsidRPr="006A548D">
        <w:rPr>
          <w:rFonts w:asciiTheme="majorHAnsi" w:hAnsiTheme="majorHAnsi" w:cstheme="majorHAnsi"/>
          <w:color w:val="010101"/>
          <w:w w:val="105"/>
        </w:rPr>
        <w:t>Order</w:t>
      </w:r>
      <w:r w:rsidRPr="006A548D">
        <w:rPr>
          <w:rFonts w:asciiTheme="majorHAnsi" w:hAnsiTheme="majorHAnsi" w:cstheme="majorHAnsi"/>
          <w:color w:val="010101"/>
          <w:spacing w:val="3"/>
          <w:w w:val="105"/>
        </w:rPr>
        <w:t xml:space="preserve"> </w:t>
      </w:r>
      <w:r w:rsidRPr="006A548D">
        <w:rPr>
          <w:rFonts w:asciiTheme="majorHAnsi" w:hAnsiTheme="majorHAnsi" w:cstheme="majorHAnsi"/>
          <w:color w:val="010101"/>
          <w:w w:val="105"/>
        </w:rPr>
        <w:t>Period</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3:</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12</w:t>
      </w:r>
      <w:r w:rsidRPr="006A548D">
        <w:rPr>
          <w:rFonts w:asciiTheme="majorHAnsi" w:hAnsiTheme="majorHAnsi" w:cstheme="majorHAnsi"/>
          <w:color w:val="010101"/>
          <w:spacing w:val="-6"/>
          <w:w w:val="105"/>
        </w:rPr>
        <w:t xml:space="preserve"> </w:t>
      </w:r>
      <w:r w:rsidRPr="006A548D">
        <w:rPr>
          <w:rFonts w:asciiTheme="majorHAnsi" w:hAnsiTheme="majorHAnsi" w:cstheme="majorHAnsi"/>
          <w:color w:val="010101"/>
          <w:spacing w:val="-2"/>
          <w:w w:val="105"/>
        </w:rPr>
        <w:t>months</w:t>
      </w:r>
    </w:p>
    <w:p w14:paraId="785B9095" w14:textId="6CD91A3A" w:rsidR="006A548D" w:rsidRPr="006A548D" w:rsidRDefault="00E42D75" w:rsidP="00ED13C8">
      <w:pPr>
        <w:pStyle w:val="BodyText"/>
        <w:kinsoku w:val="0"/>
        <w:overflowPunct w:val="0"/>
        <w:spacing w:before="18" w:after="0"/>
        <w:ind w:left="1082"/>
        <w:rPr>
          <w:rFonts w:asciiTheme="majorHAnsi" w:hAnsiTheme="majorHAnsi" w:cstheme="majorHAnsi"/>
        </w:rPr>
      </w:pPr>
      <w:r w:rsidRPr="006A548D">
        <w:rPr>
          <w:rFonts w:asciiTheme="majorHAnsi" w:hAnsiTheme="majorHAnsi" w:cstheme="majorHAnsi"/>
          <w:color w:val="010101"/>
          <w:w w:val="105"/>
        </w:rPr>
        <w:t>Order</w:t>
      </w:r>
      <w:r w:rsidRPr="006A548D">
        <w:rPr>
          <w:rFonts w:asciiTheme="majorHAnsi" w:hAnsiTheme="majorHAnsi" w:cstheme="majorHAnsi"/>
          <w:color w:val="010101"/>
          <w:spacing w:val="3"/>
          <w:w w:val="105"/>
        </w:rPr>
        <w:t xml:space="preserve"> </w:t>
      </w:r>
      <w:r w:rsidRPr="006A548D">
        <w:rPr>
          <w:rFonts w:asciiTheme="majorHAnsi" w:hAnsiTheme="majorHAnsi" w:cstheme="majorHAnsi"/>
          <w:color w:val="010101"/>
          <w:w w:val="105"/>
        </w:rPr>
        <w:t>Period</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4:</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12</w:t>
      </w:r>
      <w:r w:rsidRPr="006A548D">
        <w:rPr>
          <w:rFonts w:asciiTheme="majorHAnsi" w:hAnsiTheme="majorHAnsi" w:cstheme="majorHAnsi"/>
          <w:color w:val="010101"/>
          <w:spacing w:val="-7"/>
          <w:w w:val="105"/>
        </w:rPr>
        <w:t xml:space="preserve"> </w:t>
      </w:r>
      <w:r w:rsidRPr="006A548D">
        <w:rPr>
          <w:rFonts w:asciiTheme="majorHAnsi" w:hAnsiTheme="majorHAnsi" w:cstheme="majorHAnsi"/>
          <w:color w:val="010101"/>
          <w:spacing w:val="-2"/>
          <w:w w:val="105"/>
        </w:rPr>
        <w:t>months</w:t>
      </w:r>
    </w:p>
    <w:p w14:paraId="5141F8D0" w14:textId="77777777" w:rsidR="00E42D75" w:rsidRPr="006A548D" w:rsidRDefault="00E42D75">
      <w:pPr>
        <w:pStyle w:val="Heading1"/>
        <w:numPr>
          <w:ilvl w:val="0"/>
          <w:numId w:val="2"/>
        </w:numPr>
        <w:tabs>
          <w:tab w:val="left" w:pos="1086"/>
        </w:tabs>
        <w:kinsoku w:val="0"/>
        <w:overflowPunct w:val="0"/>
        <w:ind w:left="1086" w:hanging="724"/>
        <w:rPr>
          <w:rFonts w:cstheme="majorHAnsi"/>
          <w:color w:val="010101"/>
        </w:rPr>
      </w:pPr>
      <w:r w:rsidRPr="006A548D">
        <w:rPr>
          <w:rFonts w:cstheme="majorHAnsi"/>
          <w:color w:val="010101"/>
          <w:u w:val="thick" w:color="000000"/>
        </w:rPr>
        <w:t>PLACE</w:t>
      </w:r>
      <w:r w:rsidRPr="006A548D">
        <w:rPr>
          <w:rFonts w:cstheme="majorHAnsi"/>
          <w:color w:val="010101"/>
          <w:spacing w:val="1"/>
          <w:u w:val="thick" w:color="000000"/>
        </w:rPr>
        <w:t xml:space="preserve"> </w:t>
      </w:r>
      <w:r w:rsidRPr="006A548D">
        <w:rPr>
          <w:rFonts w:cstheme="majorHAnsi"/>
          <w:color w:val="010101"/>
          <w:u w:val="thick" w:color="000000"/>
        </w:rPr>
        <w:t>OF</w:t>
      </w:r>
      <w:r w:rsidRPr="006A548D">
        <w:rPr>
          <w:rFonts w:cstheme="majorHAnsi"/>
          <w:color w:val="010101"/>
          <w:spacing w:val="-3"/>
          <w:u w:val="thick" w:color="000000"/>
        </w:rPr>
        <w:t xml:space="preserve"> </w:t>
      </w:r>
      <w:r w:rsidRPr="006A548D">
        <w:rPr>
          <w:rFonts w:cstheme="majorHAnsi"/>
          <w:color w:val="010101"/>
          <w:spacing w:val="-2"/>
          <w:u w:val="thick" w:color="000000"/>
        </w:rPr>
        <w:t>PERFORMANCE:</w:t>
      </w:r>
    </w:p>
    <w:p w14:paraId="5141F8D1" w14:textId="77777777" w:rsidR="00E42D75" w:rsidRPr="006A548D" w:rsidRDefault="00E42D75">
      <w:pPr>
        <w:pStyle w:val="BodyText"/>
        <w:kinsoku w:val="0"/>
        <w:overflowPunct w:val="0"/>
        <w:spacing w:before="12" w:line="249" w:lineRule="auto"/>
        <w:ind w:left="651" w:right="347" w:hanging="1"/>
        <w:rPr>
          <w:rFonts w:asciiTheme="majorHAnsi" w:hAnsiTheme="majorHAnsi" w:cstheme="majorHAnsi"/>
          <w:color w:val="010101"/>
          <w:w w:val="105"/>
        </w:rPr>
      </w:pPr>
      <w:r w:rsidRPr="006A548D">
        <w:rPr>
          <w:rFonts w:asciiTheme="majorHAnsi" w:hAnsiTheme="majorHAnsi" w:cstheme="majorHAnsi"/>
          <w:color w:val="010101"/>
          <w:w w:val="105"/>
        </w:rPr>
        <w:t>The Place of</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Performance is</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w w:val="105"/>
        </w:rPr>
        <w:t>variable and</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may occur within the</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w w:val="105"/>
        </w:rPr>
        <w:t>states of Texas, Oklahoma, Arkansas,</w:t>
      </w:r>
      <w:r w:rsidRPr="006A548D">
        <w:rPr>
          <w:rFonts w:asciiTheme="majorHAnsi" w:hAnsiTheme="majorHAnsi" w:cstheme="majorHAnsi"/>
          <w:color w:val="010101"/>
          <w:spacing w:val="-1"/>
          <w:w w:val="105"/>
        </w:rPr>
        <w:t xml:space="preserve"> </w:t>
      </w:r>
      <w:r w:rsidRPr="006A548D">
        <w:rPr>
          <w:rFonts w:asciiTheme="majorHAnsi" w:hAnsiTheme="majorHAnsi" w:cstheme="majorHAnsi"/>
          <w:color w:val="010101"/>
          <w:w w:val="105"/>
        </w:rPr>
        <w:t>Louisiana; wheelchair services</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may</w:t>
      </w:r>
      <w:r w:rsidRPr="006A548D">
        <w:rPr>
          <w:rFonts w:asciiTheme="majorHAnsi" w:hAnsiTheme="majorHAnsi" w:cstheme="majorHAnsi"/>
          <w:color w:val="010101"/>
          <w:spacing w:val="-10"/>
          <w:w w:val="105"/>
        </w:rPr>
        <w:t xml:space="preserve"> </w:t>
      </w:r>
      <w:r w:rsidRPr="006A548D">
        <w:rPr>
          <w:rFonts w:asciiTheme="majorHAnsi" w:hAnsiTheme="majorHAnsi" w:cstheme="majorHAnsi"/>
          <w:color w:val="010101"/>
          <w:w w:val="105"/>
        </w:rPr>
        <w:t>be</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required</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w w:val="105"/>
        </w:rPr>
        <w:t>to</w:t>
      </w:r>
      <w:r w:rsidRPr="006A548D">
        <w:rPr>
          <w:rFonts w:asciiTheme="majorHAnsi" w:hAnsiTheme="majorHAnsi" w:cstheme="majorHAnsi"/>
          <w:color w:val="010101"/>
          <w:spacing w:val="-16"/>
          <w:w w:val="105"/>
        </w:rPr>
        <w:t xml:space="preserve"> </w:t>
      </w:r>
      <w:r w:rsidRPr="006A548D">
        <w:rPr>
          <w:rFonts w:asciiTheme="majorHAnsi" w:hAnsiTheme="majorHAnsi" w:cstheme="majorHAnsi"/>
          <w:color w:val="010101"/>
          <w:w w:val="105"/>
        </w:rPr>
        <w:t>or</w:t>
      </w:r>
      <w:r w:rsidRPr="006A548D">
        <w:rPr>
          <w:rFonts w:asciiTheme="majorHAnsi" w:hAnsiTheme="majorHAnsi" w:cstheme="majorHAnsi"/>
          <w:color w:val="010101"/>
          <w:spacing w:val="-10"/>
          <w:w w:val="105"/>
        </w:rPr>
        <w:t xml:space="preserve"> </w:t>
      </w:r>
      <w:r w:rsidRPr="006A548D">
        <w:rPr>
          <w:rFonts w:asciiTheme="majorHAnsi" w:hAnsiTheme="majorHAnsi" w:cstheme="majorHAnsi"/>
          <w:color w:val="010101"/>
          <w:w w:val="105"/>
        </w:rPr>
        <w:t>from</w:t>
      </w:r>
      <w:r w:rsidRPr="006A548D">
        <w:rPr>
          <w:rFonts w:asciiTheme="majorHAnsi" w:hAnsiTheme="majorHAnsi" w:cstheme="majorHAnsi"/>
          <w:color w:val="010101"/>
          <w:spacing w:val="-12"/>
          <w:w w:val="105"/>
        </w:rPr>
        <w:t xml:space="preserve"> </w:t>
      </w:r>
      <w:r w:rsidRPr="006A548D">
        <w:rPr>
          <w:rFonts w:asciiTheme="majorHAnsi" w:hAnsiTheme="majorHAnsi" w:cstheme="majorHAnsi"/>
          <w:color w:val="010101"/>
          <w:w w:val="105"/>
        </w:rPr>
        <w:t>locations</w:t>
      </w:r>
      <w:r w:rsidRPr="006A548D">
        <w:rPr>
          <w:rFonts w:asciiTheme="majorHAnsi" w:hAnsiTheme="majorHAnsi" w:cstheme="majorHAnsi"/>
          <w:color w:val="010101"/>
          <w:spacing w:val="-6"/>
          <w:w w:val="105"/>
        </w:rPr>
        <w:t xml:space="preserve"> </w:t>
      </w:r>
      <w:r w:rsidRPr="006A548D">
        <w:rPr>
          <w:rFonts w:asciiTheme="majorHAnsi" w:hAnsiTheme="majorHAnsi" w:cstheme="majorHAnsi"/>
          <w:color w:val="010101"/>
          <w:w w:val="105"/>
        </w:rPr>
        <w:t>including, but not limited to the following:</w:t>
      </w:r>
    </w:p>
    <w:p w14:paraId="5141F8D2" w14:textId="77777777" w:rsidR="00E42D75" w:rsidRPr="006A548D" w:rsidRDefault="00E42D75">
      <w:pPr>
        <w:pStyle w:val="ListParagraph"/>
        <w:numPr>
          <w:ilvl w:val="0"/>
          <w:numId w:val="3"/>
        </w:numPr>
        <w:tabs>
          <w:tab w:val="left" w:pos="1807"/>
        </w:tabs>
        <w:kinsoku w:val="0"/>
        <w:overflowPunct w:val="0"/>
        <w:spacing w:before="5" w:line="252" w:lineRule="auto"/>
        <w:ind w:right="1198" w:hanging="474"/>
        <w:jc w:val="both"/>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Michael</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E.</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DeBakey</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VAMC</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to</w:t>
      </w:r>
      <w:r w:rsidRPr="006A548D">
        <w:rPr>
          <w:rFonts w:asciiTheme="majorHAnsi" w:hAnsiTheme="majorHAnsi" w:cstheme="majorHAnsi"/>
          <w:color w:val="010101"/>
          <w:spacing w:val="-13"/>
          <w:w w:val="105"/>
          <w:sz w:val="21"/>
          <w:szCs w:val="21"/>
        </w:rPr>
        <w:t xml:space="preserve"> </w:t>
      </w:r>
      <w:r w:rsidRPr="006A548D">
        <w:rPr>
          <w:rFonts w:asciiTheme="majorHAnsi" w:hAnsiTheme="majorHAnsi" w:cstheme="majorHAnsi"/>
          <w:color w:val="010101"/>
          <w:w w:val="105"/>
          <w:sz w:val="21"/>
          <w:szCs w:val="21"/>
        </w:rPr>
        <w:t>include</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specific</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Atrium</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Clinics,</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Emergency Department,</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pavilions,</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or</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out-buildings</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on</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the</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Michael</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E.</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DeBakey</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 xml:space="preserve">VAMC </w:t>
      </w:r>
      <w:r w:rsidRPr="006A548D">
        <w:rPr>
          <w:rFonts w:asciiTheme="majorHAnsi" w:hAnsiTheme="majorHAnsi" w:cstheme="majorHAnsi"/>
          <w:color w:val="010101"/>
          <w:spacing w:val="-2"/>
          <w:w w:val="105"/>
          <w:sz w:val="21"/>
          <w:szCs w:val="21"/>
        </w:rPr>
        <w:t>campus.</w:t>
      </w:r>
    </w:p>
    <w:p w14:paraId="5141F8D5" w14:textId="79926F97" w:rsidR="00E42D75" w:rsidRPr="006A548D" w:rsidRDefault="00E42D75" w:rsidP="00E42D75">
      <w:pPr>
        <w:pStyle w:val="ListParagraph"/>
        <w:numPr>
          <w:ilvl w:val="0"/>
          <w:numId w:val="3"/>
        </w:numPr>
        <w:tabs>
          <w:tab w:val="left" w:pos="1809"/>
        </w:tabs>
        <w:kinsoku w:val="0"/>
        <w:overflowPunct w:val="0"/>
        <w:spacing w:before="11" w:line="252" w:lineRule="auto"/>
        <w:ind w:left="1809" w:right="807" w:hanging="519"/>
        <w:rPr>
          <w:rFonts w:asciiTheme="majorHAnsi" w:hAnsiTheme="majorHAnsi" w:cstheme="majorHAnsi"/>
        </w:rPr>
      </w:pPr>
      <w:r w:rsidRPr="006A548D">
        <w:rPr>
          <w:rFonts w:asciiTheme="majorHAnsi" w:hAnsiTheme="majorHAnsi" w:cstheme="majorHAnsi"/>
          <w:color w:val="010101"/>
          <w:sz w:val="21"/>
          <w:szCs w:val="21"/>
        </w:rPr>
        <w:t>The Michael E</w:t>
      </w:r>
      <w:r w:rsidRPr="006A548D">
        <w:rPr>
          <w:rFonts w:asciiTheme="majorHAnsi" w:hAnsiTheme="majorHAnsi" w:cstheme="majorHAnsi"/>
          <w:color w:val="4F4F4F"/>
          <w:sz w:val="21"/>
          <w:szCs w:val="21"/>
        </w:rPr>
        <w:t>.</w:t>
      </w:r>
      <w:r w:rsidRPr="006A548D">
        <w:rPr>
          <w:rFonts w:asciiTheme="majorHAnsi" w:hAnsiTheme="majorHAnsi" w:cstheme="majorHAnsi"/>
          <w:color w:val="4F4F4F"/>
          <w:spacing w:val="-12"/>
          <w:sz w:val="21"/>
          <w:szCs w:val="21"/>
        </w:rPr>
        <w:t xml:space="preserve"> </w:t>
      </w:r>
      <w:r w:rsidRPr="006A548D">
        <w:rPr>
          <w:rFonts w:asciiTheme="majorHAnsi" w:hAnsiTheme="majorHAnsi" w:cstheme="majorHAnsi"/>
          <w:color w:val="010101"/>
          <w:sz w:val="21"/>
          <w:szCs w:val="21"/>
        </w:rPr>
        <w:t>DeBakey VAMC address is:</w:t>
      </w:r>
      <w:r w:rsidRPr="006A548D">
        <w:rPr>
          <w:rFonts w:asciiTheme="majorHAnsi" w:hAnsiTheme="majorHAnsi" w:cstheme="majorHAnsi"/>
          <w:color w:val="010101"/>
          <w:spacing w:val="40"/>
          <w:sz w:val="21"/>
          <w:szCs w:val="21"/>
        </w:rPr>
        <w:t xml:space="preserve"> </w:t>
      </w:r>
      <w:r w:rsidRPr="006A548D">
        <w:rPr>
          <w:rFonts w:asciiTheme="majorHAnsi" w:hAnsiTheme="majorHAnsi" w:cstheme="majorHAnsi"/>
          <w:color w:val="010101"/>
          <w:sz w:val="21"/>
          <w:szCs w:val="21"/>
        </w:rPr>
        <w:t xml:space="preserve">2002 Holcombe Blvd, Houston TX </w:t>
      </w:r>
      <w:r w:rsidRPr="006A548D">
        <w:rPr>
          <w:rFonts w:asciiTheme="majorHAnsi" w:hAnsiTheme="majorHAnsi" w:cstheme="majorHAnsi"/>
          <w:color w:val="010101"/>
          <w:spacing w:val="-2"/>
          <w:sz w:val="21"/>
          <w:szCs w:val="21"/>
        </w:rPr>
        <w:t>77030.</w:t>
      </w:r>
    </w:p>
    <w:p w14:paraId="5141F8D6" w14:textId="77777777" w:rsidR="00E42D75" w:rsidRDefault="00E42D75">
      <w:pPr>
        <w:pStyle w:val="ListParagraph"/>
        <w:numPr>
          <w:ilvl w:val="0"/>
          <w:numId w:val="3"/>
        </w:numPr>
        <w:tabs>
          <w:tab w:val="left" w:pos="1807"/>
        </w:tabs>
        <w:kinsoku w:val="0"/>
        <w:overflowPunct w:val="0"/>
        <w:spacing w:after="19"/>
        <w:ind w:hanging="570"/>
        <w:rPr>
          <w:rFonts w:asciiTheme="majorHAnsi" w:hAnsiTheme="majorHAnsi" w:cstheme="majorHAnsi"/>
          <w:color w:val="010101"/>
          <w:spacing w:val="-2"/>
          <w:sz w:val="21"/>
          <w:szCs w:val="21"/>
        </w:rPr>
      </w:pPr>
      <w:r w:rsidRPr="006A548D">
        <w:rPr>
          <w:rFonts w:asciiTheme="majorHAnsi" w:hAnsiTheme="majorHAnsi" w:cstheme="majorHAnsi"/>
          <w:color w:val="010101"/>
          <w:sz w:val="21"/>
          <w:szCs w:val="21"/>
          <w:u w:val="single" w:color="000000"/>
        </w:rPr>
        <w:t>Michael</w:t>
      </w:r>
      <w:r w:rsidRPr="006A548D">
        <w:rPr>
          <w:rFonts w:asciiTheme="majorHAnsi" w:hAnsiTheme="majorHAnsi" w:cstheme="majorHAnsi"/>
          <w:color w:val="010101"/>
          <w:spacing w:val="24"/>
          <w:sz w:val="21"/>
          <w:szCs w:val="21"/>
          <w:u w:val="single" w:color="000000"/>
        </w:rPr>
        <w:t xml:space="preserve"> </w:t>
      </w:r>
      <w:r w:rsidRPr="006A548D">
        <w:rPr>
          <w:rFonts w:asciiTheme="majorHAnsi" w:hAnsiTheme="majorHAnsi" w:cstheme="majorHAnsi"/>
          <w:color w:val="010101"/>
          <w:sz w:val="21"/>
          <w:szCs w:val="21"/>
          <w:u w:val="single" w:color="000000"/>
        </w:rPr>
        <w:t>E.</w:t>
      </w:r>
      <w:r w:rsidRPr="006A548D">
        <w:rPr>
          <w:rFonts w:asciiTheme="majorHAnsi" w:hAnsiTheme="majorHAnsi" w:cstheme="majorHAnsi"/>
          <w:color w:val="010101"/>
          <w:spacing w:val="8"/>
          <w:sz w:val="21"/>
          <w:szCs w:val="21"/>
          <w:u w:val="single" w:color="000000"/>
        </w:rPr>
        <w:t xml:space="preserve"> </w:t>
      </w:r>
      <w:r w:rsidRPr="006A548D">
        <w:rPr>
          <w:rFonts w:asciiTheme="majorHAnsi" w:hAnsiTheme="majorHAnsi" w:cstheme="majorHAnsi"/>
          <w:color w:val="010101"/>
          <w:sz w:val="21"/>
          <w:szCs w:val="21"/>
          <w:u w:val="single" w:color="000000"/>
        </w:rPr>
        <w:t>DeBakey</w:t>
      </w:r>
      <w:r w:rsidRPr="006A548D">
        <w:rPr>
          <w:rFonts w:asciiTheme="majorHAnsi" w:hAnsiTheme="majorHAnsi" w:cstheme="majorHAnsi"/>
          <w:color w:val="010101"/>
          <w:spacing w:val="43"/>
          <w:sz w:val="21"/>
          <w:szCs w:val="21"/>
          <w:u w:val="single" w:color="000000"/>
        </w:rPr>
        <w:t xml:space="preserve"> </w:t>
      </w:r>
      <w:r w:rsidRPr="006A548D">
        <w:rPr>
          <w:rFonts w:asciiTheme="majorHAnsi" w:hAnsiTheme="majorHAnsi" w:cstheme="majorHAnsi"/>
          <w:color w:val="010101"/>
          <w:sz w:val="21"/>
          <w:szCs w:val="21"/>
          <w:u w:val="single" w:color="000000"/>
        </w:rPr>
        <w:t>VAMC</w:t>
      </w:r>
      <w:r w:rsidRPr="006A548D">
        <w:rPr>
          <w:rFonts w:asciiTheme="majorHAnsi" w:hAnsiTheme="majorHAnsi" w:cstheme="majorHAnsi"/>
          <w:color w:val="010101"/>
          <w:spacing w:val="21"/>
          <w:sz w:val="21"/>
          <w:szCs w:val="21"/>
        </w:rPr>
        <w:t xml:space="preserve"> </w:t>
      </w:r>
      <w:r w:rsidRPr="006A548D">
        <w:rPr>
          <w:rFonts w:asciiTheme="majorHAnsi" w:hAnsiTheme="majorHAnsi" w:cstheme="majorHAnsi"/>
          <w:color w:val="010101"/>
          <w:sz w:val="21"/>
          <w:szCs w:val="21"/>
        </w:rPr>
        <w:t>Community-Based</w:t>
      </w:r>
      <w:r w:rsidRPr="006A548D">
        <w:rPr>
          <w:rFonts w:asciiTheme="majorHAnsi" w:hAnsiTheme="majorHAnsi" w:cstheme="majorHAnsi"/>
          <w:color w:val="010101"/>
          <w:spacing w:val="-9"/>
          <w:sz w:val="21"/>
          <w:szCs w:val="21"/>
        </w:rPr>
        <w:t xml:space="preserve"> </w:t>
      </w:r>
      <w:r w:rsidRPr="006A548D">
        <w:rPr>
          <w:rFonts w:asciiTheme="majorHAnsi" w:hAnsiTheme="majorHAnsi" w:cstheme="majorHAnsi"/>
          <w:color w:val="010101"/>
          <w:sz w:val="21"/>
          <w:szCs w:val="21"/>
        </w:rPr>
        <w:t>Outpatient</w:t>
      </w:r>
      <w:r w:rsidRPr="006A548D">
        <w:rPr>
          <w:rFonts w:asciiTheme="majorHAnsi" w:hAnsiTheme="majorHAnsi" w:cstheme="majorHAnsi"/>
          <w:color w:val="010101"/>
          <w:spacing w:val="42"/>
          <w:sz w:val="21"/>
          <w:szCs w:val="21"/>
        </w:rPr>
        <w:t xml:space="preserve"> </w:t>
      </w:r>
      <w:r w:rsidRPr="006A548D">
        <w:rPr>
          <w:rFonts w:asciiTheme="majorHAnsi" w:hAnsiTheme="majorHAnsi" w:cstheme="majorHAnsi"/>
          <w:color w:val="010101"/>
          <w:sz w:val="21"/>
          <w:szCs w:val="21"/>
        </w:rPr>
        <w:t>Clinics</w:t>
      </w:r>
      <w:r w:rsidRPr="006A548D">
        <w:rPr>
          <w:rFonts w:asciiTheme="majorHAnsi" w:hAnsiTheme="majorHAnsi" w:cstheme="majorHAnsi"/>
          <w:color w:val="010101"/>
          <w:spacing w:val="23"/>
          <w:sz w:val="21"/>
          <w:szCs w:val="21"/>
        </w:rPr>
        <w:t xml:space="preserve"> </w:t>
      </w:r>
      <w:r w:rsidRPr="006A548D">
        <w:rPr>
          <w:rFonts w:asciiTheme="majorHAnsi" w:hAnsiTheme="majorHAnsi" w:cstheme="majorHAnsi"/>
          <w:color w:val="010101"/>
          <w:spacing w:val="-2"/>
          <w:sz w:val="21"/>
          <w:szCs w:val="21"/>
        </w:rPr>
        <w:t>(CBOCs):</w:t>
      </w:r>
    </w:p>
    <w:p w14:paraId="57936344" w14:textId="0BDBB391" w:rsidR="006A548D" w:rsidRDefault="006A548D" w:rsidP="006A548D">
      <w:pPr>
        <w:tabs>
          <w:tab w:val="left" w:pos="1807"/>
        </w:tabs>
        <w:kinsoku w:val="0"/>
        <w:overflowPunct w:val="0"/>
        <w:spacing w:after="19"/>
        <w:rPr>
          <w:rFonts w:asciiTheme="majorHAnsi" w:hAnsiTheme="majorHAnsi" w:cstheme="majorHAnsi"/>
          <w:color w:val="010101"/>
          <w:spacing w:val="-2"/>
          <w:sz w:val="21"/>
          <w:szCs w:val="21"/>
        </w:rPr>
      </w:pPr>
    </w:p>
    <w:p w14:paraId="4CF18CFF" w14:textId="77777777" w:rsidR="006A548D" w:rsidRDefault="006A548D" w:rsidP="006A548D">
      <w:pPr>
        <w:tabs>
          <w:tab w:val="left" w:pos="1807"/>
        </w:tabs>
        <w:kinsoku w:val="0"/>
        <w:overflowPunct w:val="0"/>
        <w:spacing w:after="19"/>
        <w:rPr>
          <w:rFonts w:asciiTheme="majorHAnsi" w:hAnsiTheme="majorHAnsi" w:cstheme="majorHAnsi"/>
          <w:color w:val="010101"/>
          <w:spacing w:val="-2"/>
          <w:sz w:val="21"/>
          <w:szCs w:val="21"/>
        </w:rPr>
      </w:pPr>
    </w:p>
    <w:tbl>
      <w:tblPr>
        <w:tblW w:w="7958" w:type="dxa"/>
        <w:jc w:val="center"/>
        <w:tblLayout w:type="fixed"/>
        <w:tblLook w:val="04A0" w:firstRow="1" w:lastRow="0" w:firstColumn="1" w:lastColumn="0" w:noHBand="0" w:noVBand="1"/>
      </w:tblPr>
      <w:tblGrid>
        <w:gridCol w:w="3634"/>
        <w:gridCol w:w="4324"/>
      </w:tblGrid>
      <w:tr w:rsidR="006A548D" w:rsidRPr="006A548D" w14:paraId="4A75673C" w14:textId="77777777" w:rsidTr="006A548D">
        <w:trPr>
          <w:trHeight w:val="323"/>
          <w:jc w:val="center"/>
        </w:trPr>
        <w:tc>
          <w:tcPr>
            <w:tcW w:w="3634" w:type="dxa"/>
            <w:tcBorders>
              <w:top w:val="single" w:sz="4" w:space="0" w:color="000000"/>
              <w:left w:val="single" w:sz="4" w:space="0" w:color="000000"/>
              <w:bottom w:val="single" w:sz="4" w:space="0" w:color="000000"/>
              <w:right w:val="single" w:sz="4" w:space="0" w:color="000000"/>
            </w:tcBorders>
          </w:tcPr>
          <w:p w14:paraId="2F8066BE" w14:textId="74CFB12C" w:rsidR="006A548D" w:rsidRPr="006A548D" w:rsidRDefault="006A548D" w:rsidP="006A548D">
            <w:pPr>
              <w:pStyle w:val="TableParagraph"/>
              <w:kinsoku w:val="0"/>
              <w:overflowPunct w:val="0"/>
              <w:spacing w:before="0" w:after="0" w:line="224" w:lineRule="exact"/>
              <w:ind w:left="114"/>
              <w:jc w:val="center"/>
              <w:rPr>
                <w:rFonts w:asciiTheme="majorHAnsi" w:hAnsiTheme="majorHAnsi" w:cstheme="majorHAnsi"/>
                <w:b/>
                <w:bCs/>
                <w:color w:val="010101"/>
                <w:w w:val="105"/>
              </w:rPr>
            </w:pPr>
            <w:r w:rsidRPr="006A548D">
              <w:rPr>
                <w:rFonts w:asciiTheme="majorHAnsi" w:hAnsiTheme="majorHAnsi" w:cstheme="majorHAnsi"/>
                <w:b/>
                <w:bCs/>
                <w:color w:val="010101"/>
                <w:w w:val="105"/>
              </w:rPr>
              <w:lastRenderedPageBreak/>
              <w:t>CBOC Name</w:t>
            </w:r>
          </w:p>
        </w:tc>
        <w:tc>
          <w:tcPr>
            <w:tcW w:w="4324" w:type="dxa"/>
            <w:tcBorders>
              <w:top w:val="single" w:sz="4" w:space="0" w:color="000000"/>
              <w:left w:val="single" w:sz="4" w:space="0" w:color="000000"/>
              <w:bottom w:val="single" w:sz="4" w:space="0" w:color="000000"/>
              <w:right w:val="single" w:sz="4" w:space="0" w:color="000000"/>
            </w:tcBorders>
          </w:tcPr>
          <w:p w14:paraId="6BF2535F" w14:textId="2E190708" w:rsidR="006A548D" w:rsidRPr="006A548D" w:rsidRDefault="006A548D" w:rsidP="006A548D">
            <w:pPr>
              <w:pStyle w:val="TableParagraph"/>
              <w:kinsoku w:val="0"/>
              <w:overflowPunct w:val="0"/>
              <w:spacing w:before="0" w:after="0" w:line="224" w:lineRule="exact"/>
              <w:ind w:left="109"/>
              <w:jc w:val="center"/>
              <w:rPr>
                <w:rFonts w:asciiTheme="majorHAnsi" w:hAnsiTheme="majorHAnsi" w:cstheme="majorHAnsi"/>
                <w:b/>
                <w:bCs/>
                <w:color w:val="010101"/>
                <w:w w:val="105"/>
              </w:rPr>
            </w:pPr>
            <w:r w:rsidRPr="006A548D">
              <w:rPr>
                <w:rFonts w:asciiTheme="majorHAnsi" w:hAnsiTheme="majorHAnsi" w:cstheme="majorHAnsi"/>
                <w:b/>
                <w:bCs/>
                <w:color w:val="010101"/>
                <w:w w:val="105"/>
              </w:rPr>
              <w:t>Address</w:t>
            </w:r>
          </w:p>
        </w:tc>
      </w:tr>
      <w:tr w:rsidR="006A548D" w:rsidRPr="006A548D" w14:paraId="54F036DD" w14:textId="77777777" w:rsidTr="00ED13C8">
        <w:trPr>
          <w:trHeight w:val="557"/>
          <w:jc w:val="center"/>
        </w:trPr>
        <w:tc>
          <w:tcPr>
            <w:tcW w:w="3634" w:type="dxa"/>
            <w:tcBorders>
              <w:top w:val="single" w:sz="4" w:space="0" w:color="000000"/>
              <w:left w:val="single" w:sz="4" w:space="0" w:color="000000"/>
              <w:bottom w:val="single" w:sz="4" w:space="0" w:color="000000"/>
              <w:right w:val="single" w:sz="4" w:space="0" w:color="000000"/>
            </w:tcBorders>
          </w:tcPr>
          <w:p w14:paraId="3E7907AC" w14:textId="6A3F8258" w:rsidR="006A548D" w:rsidRPr="006A548D" w:rsidRDefault="006A548D">
            <w:pPr>
              <w:pStyle w:val="TableParagraph"/>
              <w:kinsoku w:val="0"/>
              <w:overflowPunct w:val="0"/>
              <w:spacing w:before="0" w:after="0" w:line="224" w:lineRule="exact"/>
              <w:ind w:left="114"/>
              <w:rPr>
                <w:rFonts w:asciiTheme="majorHAnsi" w:hAnsiTheme="majorHAnsi" w:cstheme="majorHAnsi"/>
                <w:color w:val="010101"/>
                <w:w w:val="105"/>
                <w:sz w:val="21"/>
                <w:szCs w:val="21"/>
              </w:rPr>
            </w:pPr>
            <w:r w:rsidRPr="006A548D">
              <w:rPr>
                <w:rFonts w:asciiTheme="majorHAnsi" w:hAnsiTheme="majorHAnsi" w:cstheme="majorHAnsi"/>
                <w:color w:val="010101"/>
                <w:w w:val="105"/>
                <w:sz w:val="21"/>
                <w:szCs w:val="21"/>
              </w:rPr>
              <w:t>Beaumont VA Clinic</w:t>
            </w:r>
          </w:p>
        </w:tc>
        <w:tc>
          <w:tcPr>
            <w:tcW w:w="4324" w:type="dxa"/>
            <w:tcBorders>
              <w:top w:val="single" w:sz="4" w:space="0" w:color="000000"/>
              <w:left w:val="single" w:sz="4" w:space="0" w:color="000000"/>
              <w:bottom w:val="single" w:sz="4" w:space="0" w:color="000000"/>
              <w:right w:val="single" w:sz="4" w:space="0" w:color="000000"/>
            </w:tcBorders>
          </w:tcPr>
          <w:p w14:paraId="48443164" w14:textId="77777777" w:rsidR="006A548D" w:rsidRPr="006A548D" w:rsidRDefault="006A548D" w:rsidP="006A548D">
            <w:pPr>
              <w:pStyle w:val="TableParagraph"/>
              <w:kinsoku w:val="0"/>
              <w:overflowPunct w:val="0"/>
              <w:spacing w:after="0" w:line="224" w:lineRule="exact"/>
              <w:ind w:left="109"/>
              <w:rPr>
                <w:rFonts w:asciiTheme="majorHAnsi" w:hAnsiTheme="majorHAnsi" w:cstheme="majorHAnsi"/>
                <w:color w:val="010101"/>
                <w:w w:val="105"/>
                <w:sz w:val="21"/>
                <w:szCs w:val="21"/>
              </w:rPr>
            </w:pPr>
            <w:r w:rsidRPr="006A548D">
              <w:rPr>
                <w:rFonts w:asciiTheme="majorHAnsi" w:hAnsiTheme="majorHAnsi" w:cstheme="majorHAnsi"/>
                <w:color w:val="010101"/>
                <w:w w:val="105"/>
                <w:sz w:val="21"/>
                <w:szCs w:val="21"/>
              </w:rPr>
              <w:t>3420 Veterans Circle,</w:t>
            </w:r>
          </w:p>
          <w:p w14:paraId="44283118" w14:textId="7B27B479" w:rsidR="006A548D" w:rsidRPr="006A548D" w:rsidRDefault="006A548D" w:rsidP="006A548D">
            <w:pPr>
              <w:pStyle w:val="TableParagraph"/>
              <w:kinsoku w:val="0"/>
              <w:overflowPunct w:val="0"/>
              <w:spacing w:before="0" w:after="0" w:line="224" w:lineRule="exact"/>
              <w:ind w:left="109"/>
              <w:rPr>
                <w:rFonts w:asciiTheme="majorHAnsi" w:hAnsiTheme="majorHAnsi" w:cstheme="majorHAnsi"/>
                <w:color w:val="010101"/>
                <w:w w:val="105"/>
                <w:sz w:val="21"/>
                <w:szCs w:val="21"/>
              </w:rPr>
            </w:pPr>
            <w:r w:rsidRPr="006A548D">
              <w:rPr>
                <w:rFonts w:asciiTheme="majorHAnsi" w:hAnsiTheme="majorHAnsi" w:cstheme="majorHAnsi"/>
                <w:color w:val="010101"/>
                <w:w w:val="105"/>
                <w:sz w:val="21"/>
                <w:szCs w:val="21"/>
              </w:rPr>
              <w:t>Beaumont, TX 77707</w:t>
            </w:r>
          </w:p>
        </w:tc>
      </w:tr>
      <w:tr w:rsidR="005502FF" w:rsidRPr="006A548D" w14:paraId="5141F8E3" w14:textId="77777777" w:rsidTr="00ED13C8">
        <w:trPr>
          <w:trHeight w:val="620"/>
          <w:jc w:val="center"/>
        </w:trPr>
        <w:tc>
          <w:tcPr>
            <w:tcW w:w="3634" w:type="dxa"/>
            <w:tcBorders>
              <w:top w:val="single" w:sz="4" w:space="0" w:color="000000"/>
              <w:left w:val="single" w:sz="4" w:space="0" w:color="000000"/>
              <w:bottom w:val="single" w:sz="4" w:space="0" w:color="000000"/>
              <w:right w:val="single" w:sz="4" w:space="0" w:color="000000"/>
            </w:tcBorders>
          </w:tcPr>
          <w:p w14:paraId="5141F8DF" w14:textId="77777777" w:rsidR="00E42D75" w:rsidRPr="006A548D" w:rsidRDefault="00E42D75">
            <w:pPr>
              <w:pStyle w:val="TableParagraph"/>
              <w:kinsoku w:val="0"/>
              <w:overflowPunct w:val="0"/>
              <w:spacing w:before="0" w:after="0" w:line="224" w:lineRule="exact"/>
              <w:ind w:left="114"/>
              <w:rPr>
                <w:rFonts w:asciiTheme="majorHAnsi" w:hAnsiTheme="majorHAnsi" w:cstheme="majorHAnsi"/>
                <w:color w:val="010101"/>
                <w:spacing w:val="-5"/>
                <w:w w:val="105"/>
                <w:sz w:val="21"/>
                <w:szCs w:val="21"/>
              </w:rPr>
            </w:pPr>
            <w:r w:rsidRPr="006A548D">
              <w:rPr>
                <w:rFonts w:asciiTheme="majorHAnsi" w:hAnsiTheme="majorHAnsi" w:cstheme="majorHAnsi"/>
                <w:color w:val="010101"/>
                <w:w w:val="105"/>
                <w:sz w:val="21"/>
                <w:szCs w:val="21"/>
              </w:rPr>
              <w:t>Charles</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w w:val="105"/>
                <w:sz w:val="21"/>
                <w:szCs w:val="21"/>
              </w:rPr>
              <w:t>Wilson</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w w:val="105"/>
                <w:sz w:val="21"/>
                <w:szCs w:val="21"/>
              </w:rPr>
              <w:t>Department</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spacing w:val="-5"/>
                <w:w w:val="105"/>
                <w:sz w:val="21"/>
                <w:szCs w:val="21"/>
              </w:rPr>
              <w:t>of</w:t>
            </w:r>
          </w:p>
          <w:p w14:paraId="5141F8E0" w14:textId="77777777" w:rsidR="00E42D75" w:rsidRPr="006A548D" w:rsidRDefault="00E42D75">
            <w:pPr>
              <w:pStyle w:val="TableParagraph"/>
              <w:kinsoku w:val="0"/>
              <w:overflowPunct w:val="0"/>
              <w:spacing w:before="51" w:after="0" w:line="240" w:lineRule="auto"/>
              <w:ind w:left="114"/>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Veterans</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Affairs</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Outpatient</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spacing w:val="-2"/>
                <w:w w:val="105"/>
                <w:sz w:val="21"/>
                <w:szCs w:val="21"/>
              </w:rPr>
              <w:t>Clinic</w:t>
            </w:r>
          </w:p>
        </w:tc>
        <w:tc>
          <w:tcPr>
            <w:tcW w:w="4324" w:type="dxa"/>
            <w:tcBorders>
              <w:top w:val="single" w:sz="4" w:space="0" w:color="000000"/>
              <w:left w:val="single" w:sz="4" w:space="0" w:color="000000"/>
              <w:bottom w:val="single" w:sz="4" w:space="0" w:color="000000"/>
              <w:right w:val="single" w:sz="4" w:space="0" w:color="000000"/>
            </w:tcBorders>
          </w:tcPr>
          <w:p w14:paraId="5141F8E1" w14:textId="77777777" w:rsidR="00E42D75" w:rsidRPr="006A548D" w:rsidRDefault="00E42D75">
            <w:pPr>
              <w:pStyle w:val="TableParagraph"/>
              <w:kinsoku w:val="0"/>
              <w:overflowPunct w:val="0"/>
              <w:spacing w:before="0" w:after="0" w:line="224" w:lineRule="exact"/>
              <w:ind w:left="109"/>
              <w:rPr>
                <w:rFonts w:asciiTheme="majorHAnsi" w:hAnsiTheme="majorHAnsi" w:cstheme="majorHAnsi"/>
                <w:color w:val="010101"/>
                <w:spacing w:val="-5"/>
                <w:w w:val="105"/>
                <w:sz w:val="21"/>
                <w:szCs w:val="21"/>
              </w:rPr>
            </w:pPr>
            <w:r w:rsidRPr="006A548D">
              <w:rPr>
                <w:rFonts w:asciiTheme="majorHAnsi" w:hAnsiTheme="majorHAnsi" w:cstheme="majorHAnsi"/>
                <w:color w:val="010101"/>
                <w:w w:val="105"/>
                <w:sz w:val="21"/>
                <w:szCs w:val="21"/>
              </w:rPr>
              <w:t>2206</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w w:val="105"/>
                <w:sz w:val="21"/>
                <w:szCs w:val="21"/>
              </w:rPr>
              <w:t>North</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w w:val="105"/>
                <w:sz w:val="21"/>
                <w:szCs w:val="21"/>
              </w:rPr>
              <w:t>John</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w w:val="105"/>
                <w:sz w:val="21"/>
                <w:szCs w:val="21"/>
              </w:rPr>
              <w:t>Redditt</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spacing w:val="-5"/>
                <w:w w:val="105"/>
                <w:sz w:val="21"/>
                <w:szCs w:val="21"/>
              </w:rPr>
              <w:t>Dr,</w:t>
            </w:r>
          </w:p>
          <w:p w14:paraId="5141F8E2" w14:textId="77777777" w:rsidR="00E42D75" w:rsidRPr="006A548D" w:rsidRDefault="00E42D75">
            <w:pPr>
              <w:pStyle w:val="TableParagraph"/>
              <w:kinsoku w:val="0"/>
              <w:overflowPunct w:val="0"/>
              <w:spacing w:before="51" w:after="0" w:line="240" w:lineRule="auto"/>
              <w:ind w:left="109"/>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Lufkin, TX</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spacing w:val="-2"/>
                <w:w w:val="105"/>
                <w:sz w:val="21"/>
                <w:szCs w:val="21"/>
              </w:rPr>
              <w:t>75904</w:t>
            </w:r>
          </w:p>
        </w:tc>
      </w:tr>
      <w:tr w:rsidR="005502FF" w:rsidRPr="006A548D" w14:paraId="5141F8E8" w14:textId="77777777" w:rsidTr="00ED13C8">
        <w:trPr>
          <w:trHeight w:val="899"/>
          <w:jc w:val="center"/>
        </w:trPr>
        <w:tc>
          <w:tcPr>
            <w:tcW w:w="3634" w:type="dxa"/>
            <w:tcBorders>
              <w:top w:val="single" w:sz="4" w:space="0" w:color="000000"/>
              <w:left w:val="single" w:sz="4" w:space="0" w:color="000000"/>
              <w:bottom w:val="single" w:sz="4" w:space="0" w:color="000000"/>
              <w:right w:val="single" w:sz="4" w:space="0" w:color="000000"/>
            </w:tcBorders>
          </w:tcPr>
          <w:p w14:paraId="5141F8E4" w14:textId="77777777" w:rsidR="00E42D75" w:rsidRPr="006A548D" w:rsidRDefault="00E42D75">
            <w:pPr>
              <w:pStyle w:val="TableParagraph"/>
              <w:kinsoku w:val="0"/>
              <w:overflowPunct w:val="0"/>
              <w:spacing w:before="0" w:after="0" w:line="223" w:lineRule="exact"/>
              <w:ind w:left="114"/>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Conroe</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VA</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spacing w:val="-2"/>
                <w:w w:val="105"/>
                <w:sz w:val="21"/>
                <w:szCs w:val="21"/>
              </w:rPr>
              <w:t>Clinic</w:t>
            </w:r>
          </w:p>
        </w:tc>
        <w:tc>
          <w:tcPr>
            <w:tcW w:w="4324" w:type="dxa"/>
            <w:tcBorders>
              <w:top w:val="single" w:sz="4" w:space="0" w:color="000000"/>
              <w:left w:val="single" w:sz="4" w:space="0" w:color="000000"/>
              <w:bottom w:val="single" w:sz="4" w:space="0" w:color="000000"/>
              <w:right w:val="single" w:sz="4" w:space="0" w:color="000000"/>
            </w:tcBorders>
          </w:tcPr>
          <w:p w14:paraId="5141F8E5" w14:textId="77777777" w:rsidR="00E42D75" w:rsidRPr="006A548D" w:rsidRDefault="00E42D75">
            <w:pPr>
              <w:pStyle w:val="TableParagraph"/>
              <w:kinsoku w:val="0"/>
              <w:overflowPunct w:val="0"/>
              <w:spacing w:before="0" w:after="0" w:line="223" w:lineRule="exact"/>
              <w:ind w:left="107"/>
              <w:rPr>
                <w:rFonts w:asciiTheme="majorHAnsi" w:hAnsiTheme="majorHAnsi" w:cstheme="majorHAnsi"/>
                <w:color w:val="010101"/>
                <w:spacing w:val="-4"/>
                <w:w w:val="105"/>
                <w:sz w:val="21"/>
                <w:szCs w:val="21"/>
              </w:rPr>
            </w:pPr>
            <w:r w:rsidRPr="006A548D">
              <w:rPr>
                <w:rFonts w:asciiTheme="majorHAnsi" w:hAnsiTheme="majorHAnsi" w:cstheme="majorHAnsi"/>
                <w:color w:val="010101"/>
                <w:w w:val="105"/>
                <w:sz w:val="21"/>
                <w:szCs w:val="21"/>
              </w:rPr>
              <w:t>690</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w w:val="105"/>
                <w:sz w:val="21"/>
                <w:szCs w:val="21"/>
              </w:rPr>
              <w:t>South</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Loop 336</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spacing w:val="-4"/>
                <w:w w:val="105"/>
                <w:sz w:val="21"/>
                <w:szCs w:val="21"/>
              </w:rPr>
              <w:t>West,</w:t>
            </w:r>
          </w:p>
          <w:p w14:paraId="5141F8E6" w14:textId="77777777" w:rsidR="00E42D75" w:rsidRPr="006A548D" w:rsidRDefault="00E42D75">
            <w:pPr>
              <w:pStyle w:val="TableParagraph"/>
              <w:kinsoku w:val="0"/>
              <w:overflowPunct w:val="0"/>
              <w:spacing w:before="51" w:after="0" w:line="240" w:lineRule="auto"/>
              <w:ind w:left="110"/>
              <w:rPr>
                <w:rFonts w:asciiTheme="majorHAnsi" w:hAnsiTheme="majorHAnsi" w:cstheme="majorHAnsi"/>
                <w:color w:val="010101"/>
                <w:spacing w:val="-4"/>
                <w:w w:val="105"/>
                <w:sz w:val="21"/>
                <w:szCs w:val="21"/>
              </w:rPr>
            </w:pPr>
            <w:r w:rsidRPr="006A548D">
              <w:rPr>
                <w:rFonts w:asciiTheme="majorHAnsi" w:hAnsiTheme="majorHAnsi" w:cstheme="majorHAnsi"/>
                <w:color w:val="010101"/>
                <w:w w:val="105"/>
                <w:sz w:val="21"/>
                <w:szCs w:val="21"/>
              </w:rPr>
              <w:t>Suite</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spacing w:val="-4"/>
                <w:w w:val="105"/>
                <w:sz w:val="21"/>
                <w:szCs w:val="21"/>
              </w:rPr>
              <w:t>300,</w:t>
            </w:r>
          </w:p>
          <w:p w14:paraId="5141F8E7" w14:textId="77777777" w:rsidR="00E42D75" w:rsidRPr="006A548D" w:rsidRDefault="00E42D75">
            <w:pPr>
              <w:pStyle w:val="TableParagraph"/>
              <w:kinsoku w:val="0"/>
              <w:overflowPunct w:val="0"/>
              <w:spacing w:before="52" w:after="0" w:line="240" w:lineRule="auto"/>
              <w:ind w:left="109"/>
              <w:rPr>
                <w:rFonts w:asciiTheme="majorHAnsi" w:hAnsiTheme="majorHAnsi" w:cstheme="majorHAnsi"/>
                <w:color w:val="010101"/>
                <w:spacing w:val="-4"/>
                <w:w w:val="105"/>
                <w:sz w:val="21"/>
                <w:szCs w:val="21"/>
              </w:rPr>
            </w:pPr>
            <w:r w:rsidRPr="006A548D">
              <w:rPr>
                <w:rFonts w:asciiTheme="majorHAnsi" w:hAnsiTheme="majorHAnsi" w:cstheme="majorHAnsi"/>
                <w:color w:val="010101"/>
                <w:w w:val="105"/>
                <w:sz w:val="21"/>
                <w:szCs w:val="21"/>
              </w:rPr>
              <w:t>Conroe</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TX</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spacing w:val="-4"/>
                <w:w w:val="105"/>
                <w:sz w:val="21"/>
                <w:szCs w:val="21"/>
              </w:rPr>
              <w:t>77304</w:t>
            </w:r>
          </w:p>
        </w:tc>
      </w:tr>
      <w:tr w:rsidR="005502FF" w:rsidRPr="006A548D" w14:paraId="5141F8EC" w14:textId="77777777" w:rsidTr="00ED13C8">
        <w:trPr>
          <w:trHeight w:val="611"/>
          <w:jc w:val="center"/>
        </w:trPr>
        <w:tc>
          <w:tcPr>
            <w:tcW w:w="3634" w:type="dxa"/>
            <w:tcBorders>
              <w:top w:val="single" w:sz="4" w:space="0" w:color="000000"/>
              <w:left w:val="single" w:sz="4" w:space="0" w:color="000000"/>
              <w:bottom w:val="single" w:sz="6" w:space="0" w:color="000000"/>
              <w:right w:val="single" w:sz="4" w:space="0" w:color="000000"/>
            </w:tcBorders>
          </w:tcPr>
          <w:p w14:paraId="5141F8E9" w14:textId="77777777" w:rsidR="00E42D75" w:rsidRPr="006A548D" w:rsidRDefault="00E42D75">
            <w:pPr>
              <w:pStyle w:val="TableParagraph"/>
              <w:kinsoku w:val="0"/>
              <w:overflowPunct w:val="0"/>
              <w:spacing w:before="0" w:after="0" w:line="224" w:lineRule="exact"/>
              <w:ind w:left="113"/>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Galveston</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County</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w w:val="105"/>
                <w:sz w:val="21"/>
                <w:szCs w:val="21"/>
              </w:rPr>
              <w:t>VA</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spacing w:val="-2"/>
                <w:w w:val="105"/>
                <w:sz w:val="21"/>
                <w:szCs w:val="21"/>
              </w:rPr>
              <w:t>Clinic</w:t>
            </w:r>
          </w:p>
        </w:tc>
        <w:tc>
          <w:tcPr>
            <w:tcW w:w="4324" w:type="dxa"/>
            <w:tcBorders>
              <w:top w:val="single" w:sz="4" w:space="0" w:color="000000"/>
              <w:left w:val="single" w:sz="4" w:space="0" w:color="000000"/>
              <w:bottom w:val="single" w:sz="6" w:space="0" w:color="000000"/>
              <w:right w:val="single" w:sz="4" w:space="0" w:color="000000"/>
            </w:tcBorders>
          </w:tcPr>
          <w:p w14:paraId="5141F8EA" w14:textId="77777777" w:rsidR="00E42D75" w:rsidRPr="006A548D" w:rsidRDefault="00E42D75">
            <w:pPr>
              <w:pStyle w:val="TableParagraph"/>
              <w:kinsoku w:val="0"/>
              <w:overflowPunct w:val="0"/>
              <w:spacing w:before="0" w:after="0" w:line="224" w:lineRule="exact"/>
              <w:ind w:left="106"/>
              <w:rPr>
                <w:rFonts w:asciiTheme="majorHAnsi" w:hAnsiTheme="majorHAnsi" w:cstheme="majorHAnsi"/>
                <w:color w:val="010101"/>
                <w:spacing w:val="-5"/>
                <w:w w:val="105"/>
                <w:sz w:val="21"/>
                <w:szCs w:val="21"/>
              </w:rPr>
            </w:pPr>
            <w:r w:rsidRPr="006A548D">
              <w:rPr>
                <w:rFonts w:asciiTheme="majorHAnsi" w:hAnsiTheme="majorHAnsi" w:cstheme="majorHAnsi"/>
                <w:color w:val="010101"/>
                <w:w w:val="105"/>
                <w:sz w:val="21"/>
                <w:szCs w:val="21"/>
              </w:rPr>
              <w:t>3828</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w w:val="105"/>
                <w:sz w:val="21"/>
                <w:szCs w:val="21"/>
              </w:rPr>
              <w:t>Avenue</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spacing w:val="-5"/>
                <w:w w:val="105"/>
                <w:sz w:val="21"/>
                <w:szCs w:val="21"/>
              </w:rPr>
              <w:t>N,</w:t>
            </w:r>
          </w:p>
          <w:p w14:paraId="5141F8EB" w14:textId="77777777" w:rsidR="00E42D75" w:rsidRPr="006A548D" w:rsidRDefault="00E42D75">
            <w:pPr>
              <w:pStyle w:val="TableParagraph"/>
              <w:kinsoku w:val="0"/>
              <w:overflowPunct w:val="0"/>
              <w:spacing w:before="51" w:after="0" w:line="240" w:lineRule="auto"/>
              <w:ind w:left="109"/>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Galveston,</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TX</w:t>
            </w:r>
            <w:r w:rsidRPr="006A548D">
              <w:rPr>
                <w:rFonts w:asciiTheme="majorHAnsi" w:hAnsiTheme="majorHAnsi" w:cstheme="majorHAnsi"/>
                <w:color w:val="010101"/>
                <w:spacing w:val="-13"/>
                <w:w w:val="105"/>
                <w:sz w:val="21"/>
                <w:szCs w:val="21"/>
              </w:rPr>
              <w:t xml:space="preserve"> </w:t>
            </w:r>
            <w:r w:rsidRPr="006A548D">
              <w:rPr>
                <w:rFonts w:asciiTheme="majorHAnsi" w:hAnsiTheme="majorHAnsi" w:cstheme="majorHAnsi"/>
                <w:color w:val="010101"/>
                <w:spacing w:val="-2"/>
                <w:w w:val="105"/>
                <w:sz w:val="21"/>
                <w:szCs w:val="21"/>
              </w:rPr>
              <w:t>77550</w:t>
            </w:r>
          </w:p>
        </w:tc>
      </w:tr>
      <w:tr w:rsidR="005502FF" w:rsidRPr="006A548D" w14:paraId="5141F8F0" w14:textId="77777777" w:rsidTr="00ED13C8">
        <w:trPr>
          <w:trHeight w:val="894"/>
          <w:jc w:val="center"/>
        </w:trPr>
        <w:tc>
          <w:tcPr>
            <w:tcW w:w="3634" w:type="dxa"/>
            <w:tcBorders>
              <w:top w:val="single" w:sz="6" w:space="0" w:color="000000"/>
              <w:left w:val="single" w:sz="4" w:space="0" w:color="000000"/>
              <w:bottom w:val="single" w:sz="4" w:space="0" w:color="000000"/>
              <w:right w:val="single" w:sz="4" w:space="0" w:color="000000"/>
            </w:tcBorders>
          </w:tcPr>
          <w:p w14:paraId="5141F8ED" w14:textId="77777777" w:rsidR="00E42D75" w:rsidRPr="006A548D" w:rsidRDefault="00E42D75">
            <w:pPr>
              <w:pStyle w:val="TableParagraph"/>
              <w:kinsoku w:val="0"/>
              <w:overflowPunct w:val="0"/>
              <w:spacing w:before="0" w:after="0" w:line="226" w:lineRule="exact"/>
              <w:ind w:left="114"/>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Katy</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 xml:space="preserve">VA </w:t>
            </w:r>
            <w:r w:rsidRPr="006A548D">
              <w:rPr>
                <w:rFonts w:asciiTheme="majorHAnsi" w:hAnsiTheme="majorHAnsi" w:cstheme="majorHAnsi"/>
                <w:color w:val="010101"/>
                <w:spacing w:val="-2"/>
                <w:w w:val="105"/>
                <w:sz w:val="21"/>
                <w:szCs w:val="21"/>
              </w:rPr>
              <w:t>Clinic</w:t>
            </w:r>
          </w:p>
        </w:tc>
        <w:tc>
          <w:tcPr>
            <w:tcW w:w="4324" w:type="dxa"/>
            <w:tcBorders>
              <w:top w:val="single" w:sz="6" w:space="0" w:color="000000"/>
              <w:left w:val="single" w:sz="4" w:space="0" w:color="000000"/>
              <w:bottom w:val="single" w:sz="4" w:space="0" w:color="000000"/>
              <w:right w:val="single" w:sz="4" w:space="0" w:color="000000"/>
            </w:tcBorders>
          </w:tcPr>
          <w:p w14:paraId="5141F8EE" w14:textId="77777777" w:rsidR="00E42D75" w:rsidRPr="006A548D" w:rsidRDefault="00E42D75">
            <w:pPr>
              <w:pStyle w:val="TableParagraph"/>
              <w:kinsoku w:val="0"/>
              <w:overflowPunct w:val="0"/>
              <w:spacing w:before="0" w:after="0" w:line="226" w:lineRule="exact"/>
              <w:ind w:left="105"/>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750</w:t>
            </w:r>
            <w:r w:rsidRPr="006A548D">
              <w:rPr>
                <w:rFonts w:asciiTheme="majorHAnsi" w:hAnsiTheme="majorHAnsi" w:cstheme="majorHAnsi"/>
                <w:color w:val="010101"/>
                <w:spacing w:val="-11"/>
                <w:w w:val="105"/>
                <w:sz w:val="21"/>
                <w:szCs w:val="21"/>
              </w:rPr>
              <w:t xml:space="preserve"> </w:t>
            </w:r>
            <w:proofErr w:type="spellStart"/>
            <w:r w:rsidRPr="006A548D">
              <w:rPr>
                <w:rFonts w:asciiTheme="majorHAnsi" w:hAnsiTheme="majorHAnsi" w:cstheme="majorHAnsi"/>
                <w:color w:val="010101"/>
                <w:w w:val="105"/>
                <w:sz w:val="21"/>
                <w:szCs w:val="21"/>
              </w:rPr>
              <w:t>Westgreen</w:t>
            </w:r>
            <w:proofErr w:type="spellEnd"/>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spacing w:val="-2"/>
                <w:w w:val="105"/>
                <w:sz w:val="21"/>
                <w:szCs w:val="21"/>
              </w:rPr>
              <w:t>Blvd.,</w:t>
            </w:r>
          </w:p>
          <w:p w14:paraId="5141F8EF" w14:textId="77777777" w:rsidR="00E42D75" w:rsidRPr="006A548D" w:rsidRDefault="00E42D75">
            <w:pPr>
              <w:pStyle w:val="TableParagraph"/>
              <w:kinsoku w:val="0"/>
              <w:overflowPunct w:val="0"/>
              <w:spacing w:before="47" w:after="0" w:line="290" w:lineRule="auto"/>
              <w:ind w:left="109" w:right="957" w:firstLine="3"/>
              <w:rPr>
                <w:rFonts w:asciiTheme="majorHAnsi" w:hAnsiTheme="majorHAnsi" w:cstheme="majorHAnsi"/>
                <w:color w:val="010101"/>
                <w:w w:val="105"/>
                <w:sz w:val="21"/>
                <w:szCs w:val="21"/>
              </w:rPr>
            </w:pPr>
            <w:proofErr w:type="spellStart"/>
            <w:r w:rsidRPr="006A548D">
              <w:rPr>
                <w:rFonts w:asciiTheme="majorHAnsi" w:hAnsiTheme="majorHAnsi" w:cstheme="majorHAnsi"/>
                <w:color w:val="010101"/>
                <w:w w:val="105"/>
                <w:sz w:val="21"/>
                <w:szCs w:val="21"/>
              </w:rPr>
              <w:t>Westgreen</w:t>
            </w:r>
            <w:proofErr w:type="spellEnd"/>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Professional</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Building, Katy, TX 77450</w:t>
            </w:r>
          </w:p>
        </w:tc>
      </w:tr>
      <w:tr w:rsidR="005502FF" w:rsidRPr="006A548D" w14:paraId="5141F8F3" w14:textId="77777777" w:rsidTr="00ED13C8">
        <w:trPr>
          <w:trHeight w:val="881"/>
          <w:jc w:val="center"/>
        </w:trPr>
        <w:tc>
          <w:tcPr>
            <w:tcW w:w="3634" w:type="dxa"/>
            <w:tcBorders>
              <w:top w:val="single" w:sz="4" w:space="0" w:color="000000"/>
              <w:left w:val="single" w:sz="4" w:space="0" w:color="000000"/>
              <w:bottom w:val="single" w:sz="4" w:space="0" w:color="000000"/>
              <w:right w:val="single" w:sz="4" w:space="0" w:color="000000"/>
            </w:tcBorders>
          </w:tcPr>
          <w:p w14:paraId="5141F8F1" w14:textId="77777777" w:rsidR="00E42D75" w:rsidRPr="006A548D" w:rsidRDefault="00E42D75">
            <w:pPr>
              <w:pStyle w:val="TableParagraph"/>
              <w:kinsoku w:val="0"/>
              <w:overflowPunct w:val="0"/>
              <w:spacing w:before="0" w:after="0" w:line="231" w:lineRule="exact"/>
              <w:ind w:left="114"/>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Kingwood</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VA</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spacing w:val="-2"/>
                <w:w w:val="105"/>
                <w:sz w:val="21"/>
                <w:szCs w:val="21"/>
              </w:rPr>
              <w:t>Clinic</w:t>
            </w:r>
          </w:p>
        </w:tc>
        <w:tc>
          <w:tcPr>
            <w:tcW w:w="4324" w:type="dxa"/>
            <w:tcBorders>
              <w:top w:val="single" w:sz="4" w:space="0" w:color="000000"/>
              <w:left w:val="single" w:sz="4" w:space="0" w:color="000000"/>
              <w:bottom w:val="single" w:sz="4" w:space="0" w:color="000000"/>
              <w:right w:val="single" w:sz="4" w:space="0" w:color="000000"/>
            </w:tcBorders>
          </w:tcPr>
          <w:p w14:paraId="5141F8F2" w14:textId="77777777" w:rsidR="00E42D75" w:rsidRPr="006A548D" w:rsidRDefault="00E42D75">
            <w:pPr>
              <w:pStyle w:val="TableParagraph"/>
              <w:kinsoku w:val="0"/>
              <w:overflowPunct w:val="0"/>
              <w:spacing w:before="0" w:after="0" w:line="288" w:lineRule="auto"/>
              <w:ind w:left="108" w:right="845" w:hanging="1"/>
              <w:jc w:val="both"/>
              <w:rPr>
                <w:rFonts w:asciiTheme="majorHAnsi" w:hAnsiTheme="majorHAnsi" w:cstheme="majorHAnsi"/>
                <w:color w:val="010101"/>
                <w:w w:val="105"/>
                <w:sz w:val="21"/>
                <w:szCs w:val="21"/>
              </w:rPr>
            </w:pPr>
            <w:r w:rsidRPr="006A548D">
              <w:rPr>
                <w:rFonts w:asciiTheme="majorHAnsi" w:hAnsiTheme="majorHAnsi" w:cstheme="majorHAnsi"/>
                <w:color w:val="010101"/>
                <w:w w:val="105"/>
                <w:sz w:val="21"/>
                <w:szCs w:val="21"/>
              </w:rPr>
              <w:t>1485</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FM</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1960</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Bypass</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Road</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w w:val="105"/>
                <w:sz w:val="21"/>
                <w:szCs w:val="21"/>
              </w:rPr>
              <w:t>East, Humble Medical Plaza,</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Suite 340, Humble, TX, 77338</w:t>
            </w:r>
          </w:p>
        </w:tc>
      </w:tr>
      <w:tr w:rsidR="005502FF" w:rsidRPr="006A548D" w14:paraId="5141F8F6" w14:textId="77777777" w:rsidTr="00ED13C8">
        <w:trPr>
          <w:trHeight w:val="629"/>
          <w:jc w:val="center"/>
        </w:trPr>
        <w:tc>
          <w:tcPr>
            <w:tcW w:w="3634" w:type="dxa"/>
            <w:tcBorders>
              <w:top w:val="single" w:sz="4" w:space="0" w:color="000000"/>
              <w:left w:val="single" w:sz="4" w:space="0" w:color="000000"/>
              <w:bottom w:val="single" w:sz="4" w:space="0" w:color="000000"/>
              <w:right w:val="single" w:sz="4" w:space="0" w:color="000000"/>
            </w:tcBorders>
          </w:tcPr>
          <w:p w14:paraId="5141F8F4" w14:textId="77777777" w:rsidR="00E42D75" w:rsidRPr="006A548D" w:rsidRDefault="00E42D75">
            <w:pPr>
              <w:pStyle w:val="TableParagraph"/>
              <w:kinsoku w:val="0"/>
              <w:overflowPunct w:val="0"/>
              <w:spacing w:before="0" w:after="0" w:line="233" w:lineRule="exact"/>
              <w:ind w:left="114"/>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Lake</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w w:val="105"/>
                <w:sz w:val="21"/>
                <w:szCs w:val="21"/>
              </w:rPr>
              <w:t>Jackson VA</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spacing w:val="-2"/>
                <w:w w:val="105"/>
                <w:sz w:val="21"/>
                <w:szCs w:val="21"/>
              </w:rPr>
              <w:t>Clinic</w:t>
            </w:r>
          </w:p>
        </w:tc>
        <w:tc>
          <w:tcPr>
            <w:tcW w:w="4324" w:type="dxa"/>
            <w:tcBorders>
              <w:top w:val="single" w:sz="4" w:space="0" w:color="000000"/>
              <w:left w:val="single" w:sz="4" w:space="0" w:color="000000"/>
              <w:bottom w:val="single" w:sz="4" w:space="0" w:color="000000"/>
              <w:right w:val="single" w:sz="4" w:space="0" w:color="000000"/>
            </w:tcBorders>
          </w:tcPr>
          <w:p w14:paraId="5141F8F5" w14:textId="66B2E0AE" w:rsidR="00E42D75" w:rsidRPr="006A548D" w:rsidRDefault="00E42D75">
            <w:pPr>
              <w:pStyle w:val="TableParagraph"/>
              <w:kinsoku w:val="0"/>
              <w:overflowPunct w:val="0"/>
              <w:spacing w:before="0" w:after="0" w:line="285" w:lineRule="auto"/>
              <w:ind w:left="109" w:right="1040" w:hanging="1"/>
              <w:rPr>
                <w:rFonts w:asciiTheme="majorHAnsi" w:hAnsiTheme="majorHAnsi" w:cstheme="majorHAnsi"/>
                <w:color w:val="010101"/>
                <w:w w:val="105"/>
                <w:sz w:val="21"/>
                <w:szCs w:val="21"/>
              </w:rPr>
            </w:pPr>
            <w:r w:rsidRPr="006A548D">
              <w:rPr>
                <w:rFonts w:asciiTheme="majorHAnsi" w:hAnsiTheme="majorHAnsi" w:cstheme="majorHAnsi"/>
                <w:color w:val="010101"/>
                <w:w w:val="105"/>
                <w:sz w:val="21"/>
                <w:szCs w:val="21"/>
              </w:rPr>
              <w:t>208</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South</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w w:val="105"/>
                <w:sz w:val="21"/>
                <w:szCs w:val="21"/>
              </w:rPr>
              <w:t>Oak</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w w:val="105"/>
                <w:sz w:val="21"/>
                <w:szCs w:val="21"/>
              </w:rPr>
              <w:t>Drive,</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w w:val="105"/>
                <w:sz w:val="21"/>
                <w:szCs w:val="21"/>
              </w:rPr>
              <w:t>Suite</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700, Lake Jackson, TX, 7566</w:t>
            </w:r>
          </w:p>
        </w:tc>
      </w:tr>
      <w:tr w:rsidR="005502FF" w:rsidRPr="006A548D" w14:paraId="5141F8FA" w14:textId="77777777" w:rsidTr="00ED13C8">
        <w:trPr>
          <w:trHeight w:val="620"/>
          <w:jc w:val="center"/>
        </w:trPr>
        <w:tc>
          <w:tcPr>
            <w:tcW w:w="3634" w:type="dxa"/>
            <w:tcBorders>
              <w:top w:val="single" w:sz="4" w:space="0" w:color="000000"/>
              <w:left w:val="single" w:sz="4" w:space="0" w:color="000000"/>
              <w:bottom w:val="single" w:sz="4" w:space="0" w:color="000000"/>
              <w:right w:val="single" w:sz="4" w:space="0" w:color="000000"/>
            </w:tcBorders>
          </w:tcPr>
          <w:p w14:paraId="5141F8F7" w14:textId="77777777" w:rsidR="00E42D75" w:rsidRPr="006A548D" w:rsidRDefault="00E42D75">
            <w:pPr>
              <w:pStyle w:val="TableParagraph"/>
              <w:kinsoku w:val="0"/>
              <w:overflowPunct w:val="0"/>
              <w:spacing w:before="0" w:after="0" w:line="231" w:lineRule="exact"/>
              <w:ind w:left="112"/>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Richmond</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VA</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spacing w:val="-2"/>
                <w:w w:val="105"/>
                <w:sz w:val="21"/>
                <w:szCs w:val="21"/>
              </w:rPr>
              <w:t>Clinic</w:t>
            </w:r>
          </w:p>
        </w:tc>
        <w:tc>
          <w:tcPr>
            <w:tcW w:w="4324" w:type="dxa"/>
            <w:tcBorders>
              <w:top w:val="single" w:sz="4" w:space="0" w:color="000000"/>
              <w:left w:val="single" w:sz="4" w:space="0" w:color="000000"/>
              <w:bottom w:val="single" w:sz="4" w:space="0" w:color="000000"/>
              <w:right w:val="single" w:sz="4" w:space="0" w:color="000000"/>
            </w:tcBorders>
          </w:tcPr>
          <w:p w14:paraId="5141F8F8" w14:textId="77777777" w:rsidR="00E42D75" w:rsidRPr="006A548D" w:rsidRDefault="00E42D75">
            <w:pPr>
              <w:pStyle w:val="TableParagraph"/>
              <w:kinsoku w:val="0"/>
              <w:overflowPunct w:val="0"/>
              <w:spacing w:before="0" w:after="0" w:line="231" w:lineRule="exact"/>
              <w:ind w:left="109"/>
              <w:rPr>
                <w:rFonts w:asciiTheme="majorHAnsi" w:hAnsiTheme="majorHAnsi" w:cstheme="majorHAnsi"/>
                <w:color w:val="010101"/>
                <w:spacing w:val="-4"/>
                <w:w w:val="105"/>
                <w:sz w:val="21"/>
                <w:szCs w:val="21"/>
              </w:rPr>
            </w:pPr>
            <w:r w:rsidRPr="006A548D">
              <w:rPr>
                <w:rFonts w:asciiTheme="majorHAnsi" w:hAnsiTheme="majorHAnsi" w:cstheme="majorHAnsi"/>
                <w:color w:val="010101"/>
                <w:w w:val="105"/>
                <w:sz w:val="21"/>
                <w:szCs w:val="21"/>
              </w:rPr>
              <w:t>22001</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Southwest</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Freeway,</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w w:val="105"/>
                <w:sz w:val="21"/>
                <w:szCs w:val="21"/>
              </w:rPr>
              <w:t>Suite</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spacing w:val="-4"/>
                <w:w w:val="105"/>
                <w:sz w:val="21"/>
                <w:szCs w:val="21"/>
              </w:rPr>
              <w:t>200,</w:t>
            </w:r>
          </w:p>
          <w:p w14:paraId="5141F8F9" w14:textId="77777777" w:rsidR="00E42D75" w:rsidRPr="006A548D" w:rsidRDefault="00E42D75">
            <w:pPr>
              <w:pStyle w:val="TableParagraph"/>
              <w:kinsoku w:val="0"/>
              <w:overflowPunct w:val="0"/>
              <w:spacing w:before="51" w:after="0" w:line="240" w:lineRule="auto"/>
              <w:ind w:left="108"/>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Richmond,</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TX,</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spacing w:val="-2"/>
                <w:w w:val="105"/>
                <w:sz w:val="21"/>
                <w:szCs w:val="21"/>
              </w:rPr>
              <w:t>77469</w:t>
            </w:r>
          </w:p>
        </w:tc>
      </w:tr>
      <w:tr w:rsidR="005502FF" w:rsidRPr="006A548D" w14:paraId="5141F8FD" w14:textId="77777777" w:rsidTr="00ED13C8">
        <w:trPr>
          <w:trHeight w:val="620"/>
          <w:jc w:val="center"/>
        </w:trPr>
        <w:tc>
          <w:tcPr>
            <w:tcW w:w="3634" w:type="dxa"/>
            <w:tcBorders>
              <w:top w:val="single" w:sz="4" w:space="0" w:color="000000"/>
              <w:left w:val="single" w:sz="4" w:space="0" w:color="000000"/>
              <w:bottom w:val="single" w:sz="4" w:space="0" w:color="000000"/>
              <w:right w:val="single" w:sz="4" w:space="0" w:color="000000"/>
            </w:tcBorders>
          </w:tcPr>
          <w:p w14:paraId="5141F8FB" w14:textId="77777777" w:rsidR="00E42D75" w:rsidRPr="006A548D" w:rsidRDefault="00E42D75">
            <w:pPr>
              <w:pStyle w:val="TableParagraph"/>
              <w:kinsoku w:val="0"/>
              <w:overflowPunct w:val="0"/>
              <w:spacing w:before="0" w:after="0" w:line="235" w:lineRule="exact"/>
              <w:ind w:left="110"/>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Sugar</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Land</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VA</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spacing w:val="-2"/>
                <w:w w:val="105"/>
                <w:sz w:val="21"/>
                <w:szCs w:val="21"/>
              </w:rPr>
              <w:t>Clinic</w:t>
            </w:r>
          </w:p>
        </w:tc>
        <w:tc>
          <w:tcPr>
            <w:tcW w:w="4324" w:type="dxa"/>
            <w:tcBorders>
              <w:top w:val="single" w:sz="4" w:space="0" w:color="000000"/>
              <w:left w:val="single" w:sz="4" w:space="0" w:color="000000"/>
              <w:bottom w:val="single" w:sz="4" w:space="0" w:color="000000"/>
              <w:right w:val="single" w:sz="4" w:space="0" w:color="000000"/>
            </w:tcBorders>
          </w:tcPr>
          <w:p w14:paraId="5141F8FC" w14:textId="77777777" w:rsidR="00E42D75" w:rsidRPr="006A548D" w:rsidRDefault="00E42D75">
            <w:pPr>
              <w:pStyle w:val="TableParagraph"/>
              <w:kinsoku w:val="0"/>
              <w:overflowPunct w:val="0"/>
              <w:spacing w:before="0" w:after="0" w:line="290" w:lineRule="auto"/>
              <w:ind w:left="110" w:hanging="4"/>
              <w:rPr>
                <w:rFonts w:asciiTheme="majorHAnsi" w:hAnsiTheme="majorHAnsi" w:cstheme="majorHAnsi"/>
                <w:color w:val="010101"/>
                <w:w w:val="105"/>
                <w:sz w:val="21"/>
                <w:szCs w:val="21"/>
              </w:rPr>
            </w:pPr>
            <w:r w:rsidRPr="006A548D">
              <w:rPr>
                <w:rFonts w:asciiTheme="majorHAnsi" w:hAnsiTheme="majorHAnsi" w:cstheme="majorHAnsi"/>
                <w:color w:val="010101"/>
                <w:w w:val="105"/>
                <w:sz w:val="21"/>
                <w:szCs w:val="21"/>
              </w:rPr>
              <w:t>1327</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Lake</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Pointe</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Parkway, Suite</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w w:val="105"/>
                <w:sz w:val="21"/>
                <w:szCs w:val="21"/>
              </w:rPr>
              <w:t>515, Sugar Land, TX 77478</w:t>
            </w:r>
          </w:p>
        </w:tc>
      </w:tr>
      <w:tr w:rsidR="005502FF" w:rsidRPr="006A548D" w14:paraId="5141F901" w14:textId="77777777" w:rsidTr="00ED13C8">
        <w:trPr>
          <w:trHeight w:val="611"/>
          <w:jc w:val="center"/>
        </w:trPr>
        <w:tc>
          <w:tcPr>
            <w:tcW w:w="3634" w:type="dxa"/>
            <w:tcBorders>
              <w:top w:val="single" w:sz="4" w:space="0" w:color="000000"/>
              <w:left w:val="single" w:sz="4" w:space="0" w:color="000000"/>
              <w:bottom w:val="single" w:sz="4" w:space="0" w:color="000000"/>
              <w:right w:val="single" w:sz="4" w:space="0" w:color="000000"/>
            </w:tcBorders>
          </w:tcPr>
          <w:p w14:paraId="5141F8FE" w14:textId="77777777" w:rsidR="00E42D75" w:rsidRPr="006A548D" w:rsidRDefault="00E42D75">
            <w:pPr>
              <w:pStyle w:val="TableParagraph"/>
              <w:kinsoku w:val="0"/>
              <w:overflowPunct w:val="0"/>
              <w:spacing w:before="0" w:after="0" w:line="234" w:lineRule="exact"/>
              <w:ind w:left="110"/>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Texas</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City VA</w:t>
            </w:r>
            <w:r w:rsidRPr="006A548D">
              <w:rPr>
                <w:rFonts w:asciiTheme="majorHAnsi" w:hAnsiTheme="majorHAnsi" w:cstheme="majorHAnsi"/>
                <w:color w:val="010101"/>
                <w:spacing w:val="-2"/>
                <w:w w:val="105"/>
                <w:sz w:val="21"/>
                <w:szCs w:val="21"/>
              </w:rPr>
              <w:t xml:space="preserve"> Clinic</w:t>
            </w:r>
          </w:p>
        </w:tc>
        <w:tc>
          <w:tcPr>
            <w:tcW w:w="4324" w:type="dxa"/>
            <w:tcBorders>
              <w:top w:val="single" w:sz="4" w:space="0" w:color="000000"/>
              <w:left w:val="single" w:sz="4" w:space="0" w:color="000000"/>
              <w:bottom w:val="single" w:sz="4" w:space="0" w:color="000000"/>
              <w:right w:val="single" w:sz="4" w:space="0" w:color="000000"/>
            </w:tcBorders>
          </w:tcPr>
          <w:p w14:paraId="5141F900" w14:textId="27C12526" w:rsidR="00E42D75" w:rsidRPr="006A548D" w:rsidRDefault="00E42D75" w:rsidP="00ED13C8">
            <w:pPr>
              <w:pStyle w:val="TableParagraph"/>
              <w:kinsoku w:val="0"/>
              <w:overflowPunct w:val="0"/>
              <w:spacing w:before="0" w:after="0" w:line="290" w:lineRule="auto"/>
              <w:ind w:left="110" w:right="120" w:hanging="4"/>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9300</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Emmett</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F.</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Lowery</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Expressway, Suite 206,</w:t>
            </w:r>
            <w:r w:rsidR="00ED13C8">
              <w:rPr>
                <w:rFonts w:asciiTheme="majorHAnsi" w:hAnsiTheme="majorHAnsi" w:cstheme="majorHAnsi"/>
                <w:color w:val="010101"/>
                <w:w w:val="105"/>
                <w:sz w:val="21"/>
                <w:szCs w:val="21"/>
              </w:rPr>
              <w:t xml:space="preserve"> </w:t>
            </w:r>
            <w:r w:rsidRPr="006A548D">
              <w:rPr>
                <w:rFonts w:asciiTheme="majorHAnsi" w:hAnsiTheme="majorHAnsi" w:cstheme="majorHAnsi"/>
                <w:color w:val="010101"/>
                <w:w w:val="105"/>
                <w:sz w:val="21"/>
                <w:szCs w:val="21"/>
              </w:rPr>
              <w:t>Texas</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City,</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TX</w:t>
            </w:r>
            <w:r w:rsidRPr="006A548D">
              <w:rPr>
                <w:rFonts w:asciiTheme="majorHAnsi" w:hAnsiTheme="majorHAnsi" w:cstheme="majorHAnsi"/>
                <w:color w:val="010101"/>
                <w:spacing w:val="-2"/>
                <w:w w:val="105"/>
                <w:sz w:val="21"/>
                <w:szCs w:val="21"/>
              </w:rPr>
              <w:t xml:space="preserve"> 77591</w:t>
            </w:r>
          </w:p>
        </w:tc>
      </w:tr>
      <w:tr w:rsidR="005502FF" w:rsidRPr="006A548D" w14:paraId="5141F905" w14:textId="77777777" w:rsidTr="00ED13C8">
        <w:trPr>
          <w:trHeight w:val="269"/>
          <w:jc w:val="center"/>
        </w:trPr>
        <w:tc>
          <w:tcPr>
            <w:tcW w:w="3634" w:type="dxa"/>
            <w:tcBorders>
              <w:top w:val="single" w:sz="4" w:space="0" w:color="000000"/>
              <w:left w:val="single" w:sz="4" w:space="0" w:color="000000"/>
              <w:bottom w:val="single" w:sz="4" w:space="0" w:color="000000"/>
              <w:right w:val="single" w:sz="4" w:space="0" w:color="000000"/>
            </w:tcBorders>
          </w:tcPr>
          <w:p w14:paraId="5141F902" w14:textId="77777777" w:rsidR="00E42D75" w:rsidRPr="006A548D" w:rsidRDefault="00E42D75">
            <w:pPr>
              <w:pStyle w:val="TableParagraph"/>
              <w:kinsoku w:val="0"/>
              <w:overflowPunct w:val="0"/>
              <w:spacing w:before="0" w:after="0" w:line="235" w:lineRule="exact"/>
              <w:ind w:left="110"/>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Tomball</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VA</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spacing w:val="-2"/>
                <w:w w:val="105"/>
                <w:sz w:val="21"/>
                <w:szCs w:val="21"/>
              </w:rPr>
              <w:t>Clinic</w:t>
            </w:r>
          </w:p>
        </w:tc>
        <w:tc>
          <w:tcPr>
            <w:tcW w:w="4324" w:type="dxa"/>
            <w:tcBorders>
              <w:top w:val="single" w:sz="4" w:space="0" w:color="000000"/>
              <w:left w:val="single" w:sz="4" w:space="0" w:color="000000"/>
              <w:bottom w:val="single" w:sz="4" w:space="0" w:color="000000"/>
              <w:right w:val="single" w:sz="4" w:space="0" w:color="000000"/>
            </w:tcBorders>
          </w:tcPr>
          <w:p w14:paraId="5141F904" w14:textId="0E6436AC" w:rsidR="00E42D75" w:rsidRPr="006A548D" w:rsidRDefault="00E42D75" w:rsidP="00ED13C8">
            <w:pPr>
              <w:pStyle w:val="TableParagraph"/>
              <w:kinsoku w:val="0"/>
              <w:overflowPunct w:val="0"/>
              <w:spacing w:before="0" w:after="0" w:line="235" w:lineRule="exact"/>
              <w:ind w:left="107"/>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1200</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West</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 xml:space="preserve">Main </w:t>
            </w:r>
            <w:r w:rsidRPr="006A548D">
              <w:rPr>
                <w:rFonts w:asciiTheme="majorHAnsi" w:hAnsiTheme="majorHAnsi" w:cstheme="majorHAnsi"/>
                <w:color w:val="010101"/>
                <w:spacing w:val="-5"/>
                <w:w w:val="105"/>
                <w:sz w:val="21"/>
                <w:szCs w:val="21"/>
              </w:rPr>
              <w:t>St,</w:t>
            </w:r>
            <w:r w:rsidR="00ED13C8">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w w:val="105"/>
                <w:sz w:val="21"/>
                <w:szCs w:val="21"/>
              </w:rPr>
              <w:t>Tomball,</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TX</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spacing w:val="-2"/>
                <w:w w:val="105"/>
                <w:sz w:val="21"/>
                <w:szCs w:val="21"/>
              </w:rPr>
              <w:t>77375</w:t>
            </w:r>
          </w:p>
        </w:tc>
      </w:tr>
    </w:tbl>
    <w:p w14:paraId="084D6A44" w14:textId="77777777" w:rsidR="00ED13C8" w:rsidRDefault="00ED13C8" w:rsidP="00ED13C8">
      <w:pPr>
        <w:pStyle w:val="ListParagraph"/>
        <w:tabs>
          <w:tab w:val="left" w:pos="1804"/>
        </w:tabs>
        <w:kinsoku w:val="0"/>
        <w:overflowPunct w:val="0"/>
        <w:spacing w:line="252" w:lineRule="auto"/>
        <w:ind w:left="1804" w:right="981"/>
        <w:rPr>
          <w:rFonts w:asciiTheme="majorHAnsi" w:hAnsiTheme="majorHAnsi" w:cstheme="majorHAnsi"/>
          <w:color w:val="010101"/>
          <w:w w:val="105"/>
          <w:sz w:val="21"/>
          <w:szCs w:val="21"/>
        </w:rPr>
      </w:pPr>
    </w:p>
    <w:p w14:paraId="5141F907" w14:textId="686BBD63" w:rsidR="00E42D75" w:rsidRDefault="00E42D75">
      <w:pPr>
        <w:pStyle w:val="ListParagraph"/>
        <w:numPr>
          <w:ilvl w:val="0"/>
          <w:numId w:val="3"/>
        </w:numPr>
        <w:tabs>
          <w:tab w:val="left" w:pos="1804"/>
        </w:tabs>
        <w:kinsoku w:val="0"/>
        <w:overflowPunct w:val="0"/>
        <w:spacing w:line="252" w:lineRule="auto"/>
        <w:ind w:left="1804" w:right="981" w:hanging="582"/>
        <w:rPr>
          <w:rFonts w:asciiTheme="majorHAnsi" w:hAnsiTheme="majorHAnsi" w:cstheme="majorHAnsi"/>
          <w:color w:val="010101"/>
          <w:w w:val="105"/>
          <w:sz w:val="21"/>
          <w:szCs w:val="21"/>
        </w:rPr>
      </w:pPr>
      <w:r w:rsidRPr="006A548D">
        <w:rPr>
          <w:rFonts w:asciiTheme="majorHAnsi" w:hAnsiTheme="majorHAnsi" w:cstheme="majorHAnsi"/>
          <w:color w:val="010101"/>
          <w:w w:val="105"/>
          <w:sz w:val="21"/>
          <w:szCs w:val="21"/>
        </w:rPr>
        <w:t>Other</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VA</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Medical</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Centers,</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Hospitals,</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or</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w w:val="105"/>
          <w:sz w:val="21"/>
          <w:szCs w:val="21"/>
        </w:rPr>
        <w:t>CBOCs</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w w:val="105"/>
          <w:sz w:val="21"/>
          <w:szCs w:val="21"/>
        </w:rPr>
        <w:t>within</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w w:val="105"/>
          <w:sz w:val="21"/>
          <w:szCs w:val="21"/>
        </w:rPr>
        <w:t>Veterans</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Integrated Service Network (VISN) 16 including, but not limited to:</w:t>
      </w:r>
    </w:p>
    <w:tbl>
      <w:tblPr>
        <w:tblW w:w="9122" w:type="dxa"/>
        <w:tblInd w:w="535" w:type="dxa"/>
        <w:tblLayout w:type="fixed"/>
        <w:tblLook w:val="04A0" w:firstRow="1" w:lastRow="0" w:firstColumn="1" w:lastColumn="0" w:noHBand="0" w:noVBand="1"/>
      </w:tblPr>
      <w:tblGrid>
        <w:gridCol w:w="4500"/>
        <w:gridCol w:w="4622"/>
      </w:tblGrid>
      <w:tr w:rsidR="005502FF" w:rsidRPr="006A548D" w14:paraId="5141F90B" w14:textId="77777777" w:rsidTr="00ED13C8">
        <w:trPr>
          <w:trHeight w:val="414"/>
        </w:trPr>
        <w:tc>
          <w:tcPr>
            <w:tcW w:w="4500" w:type="dxa"/>
            <w:tcBorders>
              <w:top w:val="single" w:sz="4" w:space="0" w:color="000000"/>
              <w:left w:val="single" w:sz="4" w:space="0" w:color="000000"/>
              <w:bottom w:val="single" w:sz="4" w:space="0" w:color="000000"/>
              <w:right w:val="single" w:sz="4" w:space="0" w:color="000000"/>
            </w:tcBorders>
          </w:tcPr>
          <w:p w14:paraId="5141F909" w14:textId="65754DE1" w:rsidR="00E42D75" w:rsidRPr="006A548D" w:rsidRDefault="00E42D75">
            <w:pPr>
              <w:pStyle w:val="TableParagraph"/>
              <w:kinsoku w:val="0"/>
              <w:overflowPunct w:val="0"/>
              <w:spacing w:before="0" w:after="0" w:line="240" w:lineRule="exact"/>
              <w:ind w:left="115"/>
              <w:rPr>
                <w:rFonts w:asciiTheme="majorHAnsi" w:hAnsiTheme="majorHAnsi" w:cstheme="majorHAnsi"/>
                <w:b/>
                <w:bCs/>
                <w:color w:val="010101"/>
                <w:w w:val="105"/>
                <w:sz w:val="21"/>
                <w:szCs w:val="21"/>
              </w:rPr>
            </w:pPr>
            <w:r w:rsidRPr="006A548D">
              <w:rPr>
                <w:rFonts w:asciiTheme="majorHAnsi" w:hAnsiTheme="majorHAnsi" w:cstheme="majorHAnsi"/>
                <w:b/>
                <w:bCs/>
                <w:color w:val="010101"/>
                <w:w w:val="105"/>
                <w:sz w:val="21"/>
                <w:szCs w:val="21"/>
                <w:u w:val="thick" w:color="000000"/>
              </w:rPr>
              <w:t>Medical</w:t>
            </w:r>
            <w:r w:rsidRPr="006A548D">
              <w:rPr>
                <w:rFonts w:asciiTheme="majorHAnsi" w:hAnsiTheme="majorHAnsi" w:cstheme="majorHAnsi"/>
                <w:b/>
                <w:bCs/>
                <w:color w:val="010101"/>
                <w:spacing w:val="-8"/>
                <w:w w:val="105"/>
                <w:sz w:val="21"/>
                <w:szCs w:val="21"/>
                <w:u w:val="thick" w:color="000000"/>
              </w:rPr>
              <w:t xml:space="preserve"> </w:t>
            </w:r>
            <w:r w:rsidRPr="006A548D">
              <w:rPr>
                <w:rFonts w:asciiTheme="majorHAnsi" w:hAnsiTheme="majorHAnsi" w:cstheme="majorHAnsi"/>
                <w:b/>
                <w:bCs/>
                <w:color w:val="010101"/>
                <w:w w:val="105"/>
                <w:sz w:val="21"/>
                <w:szCs w:val="21"/>
                <w:u w:val="thick" w:color="000000"/>
              </w:rPr>
              <w:t>Center</w:t>
            </w:r>
            <w:r w:rsidRPr="006A548D">
              <w:rPr>
                <w:rFonts w:asciiTheme="majorHAnsi" w:hAnsiTheme="majorHAnsi" w:cstheme="majorHAnsi"/>
                <w:b/>
                <w:bCs/>
                <w:color w:val="010101"/>
                <w:spacing w:val="-1"/>
                <w:w w:val="105"/>
                <w:sz w:val="21"/>
                <w:szCs w:val="21"/>
                <w:u w:val="thick" w:color="000000"/>
              </w:rPr>
              <w:t xml:space="preserve"> </w:t>
            </w:r>
            <w:r w:rsidRPr="006A548D">
              <w:rPr>
                <w:rFonts w:asciiTheme="majorHAnsi" w:hAnsiTheme="majorHAnsi" w:cstheme="majorHAnsi"/>
                <w:b/>
                <w:bCs/>
                <w:color w:val="010101"/>
                <w:spacing w:val="-2"/>
                <w:w w:val="105"/>
                <w:sz w:val="21"/>
                <w:szCs w:val="21"/>
                <w:u w:val="thick" w:color="000000"/>
              </w:rPr>
              <w:t>Name:</w:t>
            </w:r>
          </w:p>
        </w:tc>
        <w:tc>
          <w:tcPr>
            <w:tcW w:w="4622" w:type="dxa"/>
            <w:tcBorders>
              <w:top w:val="single" w:sz="4" w:space="0" w:color="000000"/>
              <w:left w:val="single" w:sz="4" w:space="0" w:color="000000"/>
              <w:bottom w:val="single" w:sz="4" w:space="0" w:color="000000"/>
              <w:right w:val="single" w:sz="6" w:space="0" w:color="auto"/>
            </w:tcBorders>
          </w:tcPr>
          <w:p w14:paraId="5141F90A" w14:textId="77777777" w:rsidR="00E42D75" w:rsidRPr="006A548D" w:rsidRDefault="00E42D75">
            <w:pPr>
              <w:pStyle w:val="TableParagraph"/>
              <w:kinsoku w:val="0"/>
              <w:overflowPunct w:val="0"/>
              <w:spacing w:before="0" w:after="0" w:line="240" w:lineRule="exact"/>
              <w:ind w:left="105"/>
              <w:rPr>
                <w:rFonts w:asciiTheme="majorHAnsi" w:hAnsiTheme="majorHAnsi" w:cstheme="majorHAnsi"/>
                <w:b/>
                <w:bCs/>
                <w:color w:val="010101"/>
                <w:spacing w:val="-46"/>
                <w:w w:val="105"/>
                <w:sz w:val="21"/>
                <w:szCs w:val="21"/>
              </w:rPr>
            </w:pPr>
            <w:r w:rsidRPr="006A548D">
              <w:rPr>
                <w:rFonts w:asciiTheme="majorHAnsi" w:hAnsiTheme="majorHAnsi" w:cstheme="majorHAnsi"/>
                <w:b/>
                <w:bCs/>
                <w:color w:val="010101"/>
                <w:spacing w:val="-46"/>
                <w:w w:val="105"/>
                <w:sz w:val="21"/>
                <w:szCs w:val="21"/>
                <w:u w:val="thick" w:color="000000"/>
              </w:rPr>
              <w:t xml:space="preserve"> </w:t>
            </w:r>
            <w:r w:rsidRPr="006A548D">
              <w:rPr>
                <w:rFonts w:asciiTheme="majorHAnsi" w:hAnsiTheme="majorHAnsi" w:cstheme="majorHAnsi"/>
                <w:b/>
                <w:bCs/>
                <w:color w:val="010101"/>
                <w:spacing w:val="-2"/>
                <w:w w:val="105"/>
                <w:sz w:val="21"/>
                <w:szCs w:val="21"/>
                <w:u w:val="thick" w:color="000000"/>
              </w:rPr>
              <w:t>Address:</w:t>
            </w:r>
          </w:p>
        </w:tc>
      </w:tr>
      <w:tr w:rsidR="005502FF" w:rsidRPr="006A548D" w14:paraId="5141F90F" w14:textId="77777777" w:rsidTr="00ED13C8">
        <w:trPr>
          <w:trHeight w:val="467"/>
        </w:trPr>
        <w:tc>
          <w:tcPr>
            <w:tcW w:w="4500" w:type="dxa"/>
            <w:tcBorders>
              <w:top w:val="single" w:sz="4" w:space="0" w:color="000000"/>
              <w:left w:val="single" w:sz="4" w:space="0" w:color="000000"/>
              <w:bottom w:val="single" w:sz="4" w:space="0" w:color="000000"/>
              <w:right w:val="single" w:sz="4" w:space="0" w:color="000000"/>
            </w:tcBorders>
          </w:tcPr>
          <w:p w14:paraId="5141F90C" w14:textId="77777777" w:rsidR="00E42D75" w:rsidRPr="006A548D" w:rsidRDefault="00E42D75">
            <w:pPr>
              <w:pStyle w:val="TableParagraph"/>
              <w:kinsoku w:val="0"/>
              <w:overflowPunct w:val="0"/>
              <w:spacing w:before="0" w:after="0" w:line="238" w:lineRule="exact"/>
              <w:ind w:left="110"/>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Overton</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Brooks</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VA</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Medical</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spacing w:val="-2"/>
                <w:w w:val="105"/>
                <w:sz w:val="21"/>
                <w:szCs w:val="21"/>
              </w:rPr>
              <w:t>Center</w:t>
            </w:r>
          </w:p>
        </w:tc>
        <w:tc>
          <w:tcPr>
            <w:tcW w:w="4622" w:type="dxa"/>
            <w:tcBorders>
              <w:top w:val="single" w:sz="4" w:space="0" w:color="000000"/>
              <w:left w:val="single" w:sz="4" w:space="0" w:color="000000"/>
              <w:bottom w:val="single" w:sz="4" w:space="0" w:color="000000"/>
              <w:right w:val="single" w:sz="4" w:space="0" w:color="000000"/>
            </w:tcBorders>
          </w:tcPr>
          <w:p w14:paraId="5141F90E" w14:textId="55CF6981" w:rsidR="00E42D75" w:rsidRPr="006A548D" w:rsidRDefault="00E42D75" w:rsidP="00ED13C8">
            <w:pPr>
              <w:pStyle w:val="TableParagraph"/>
              <w:kinsoku w:val="0"/>
              <w:overflowPunct w:val="0"/>
              <w:spacing w:before="0" w:after="0" w:line="238" w:lineRule="exact"/>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510 E</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Stoner</w:t>
            </w:r>
            <w:r w:rsidRPr="006A548D">
              <w:rPr>
                <w:rFonts w:asciiTheme="majorHAnsi" w:hAnsiTheme="majorHAnsi" w:cstheme="majorHAnsi"/>
                <w:color w:val="010101"/>
                <w:spacing w:val="8"/>
                <w:w w:val="105"/>
                <w:sz w:val="21"/>
                <w:szCs w:val="21"/>
              </w:rPr>
              <w:t xml:space="preserve"> </w:t>
            </w:r>
            <w:proofErr w:type="spellStart"/>
            <w:proofErr w:type="gramStart"/>
            <w:r w:rsidRPr="006A548D">
              <w:rPr>
                <w:rFonts w:asciiTheme="majorHAnsi" w:hAnsiTheme="majorHAnsi" w:cstheme="majorHAnsi"/>
                <w:color w:val="010101"/>
                <w:spacing w:val="-4"/>
                <w:w w:val="105"/>
                <w:sz w:val="21"/>
                <w:szCs w:val="21"/>
              </w:rPr>
              <w:t>Ave,</w:t>
            </w:r>
            <w:r w:rsidRPr="006A548D">
              <w:rPr>
                <w:rFonts w:asciiTheme="majorHAnsi" w:hAnsiTheme="majorHAnsi" w:cstheme="majorHAnsi"/>
                <w:color w:val="010101"/>
                <w:w w:val="105"/>
                <w:sz w:val="21"/>
                <w:szCs w:val="21"/>
              </w:rPr>
              <w:t>Shreveport</w:t>
            </w:r>
            <w:proofErr w:type="spellEnd"/>
            <w:proofErr w:type="gramEnd"/>
            <w:r w:rsidRPr="006A548D">
              <w:rPr>
                <w:rFonts w:asciiTheme="majorHAnsi" w:hAnsiTheme="majorHAnsi" w:cstheme="majorHAnsi"/>
                <w:color w:val="010101"/>
                <w:w w:val="105"/>
                <w:sz w:val="21"/>
                <w:szCs w:val="21"/>
              </w:rPr>
              <w:t>, LA</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spacing w:val="-2"/>
                <w:w w:val="105"/>
                <w:sz w:val="21"/>
                <w:szCs w:val="21"/>
              </w:rPr>
              <w:t>71101</w:t>
            </w:r>
          </w:p>
        </w:tc>
      </w:tr>
      <w:tr w:rsidR="005502FF" w:rsidRPr="006A548D" w14:paraId="5141F912" w14:textId="77777777" w:rsidTr="00ED13C8">
        <w:trPr>
          <w:trHeight w:val="412"/>
        </w:trPr>
        <w:tc>
          <w:tcPr>
            <w:tcW w:w="4500" w:type="dxa"/>
            <w:tcBorders>
              <w:top w:val="single" w:sz="4" w:space="0" w:color="000000"/>
              <w:left w:val="single" w:sz="4" w:space="0" w:color="000000"/>
              <w:bottom w:val="single" w:sz="4" w:space="0" w:color="000000"/>
              <w:right w:val="single" w:sz="4" w:space="0" w:color="000000"/>
            </w:tcBorders>
          </w:tcPr>
          <w:p w14:paraId="5141F910" w14:textId="77777777" w:rsidR="00E42D75" w:rsidRPr="006A548D" w:rsidRDefault="00E42D75">
            <w:pPr>
              <w:pStyle w:val="TableParagraph"/>
              <w:kinsoku w:val="0"/>
              <w:overflowPunct w:val="0"/>
              <w:spacing w:before="2" w:after="0" w:line="240" w:lineRule="auto"/>
              <w:ind w:left="116"/>
              <w:rPr>
                <w:rFonts w:asciiTheme="majorHAnsi" w:hAnsiTheme="majorHAnsi" w:cstheme="majorHAnsi"/>
                <w:color w:val="010101"/>
                <w:spacing w:val="-2"/>
                <w:w w:val="105"/>
                <w:sz w:val="21"/>
                <w:szCs w:val="21"/>
              </w:rPr>
            </w:pPr>
            <w:r w:rsidRPr="006A548D">
              <w:rPr>
                <w:rFonts w:asciiTheme="majorHAnsi" w:hAnsiTheme="majorHAnsi" w:cstheme="majorHAnsi"/>
                <w:color w:val="010101"/>
                <w:w w:val="105"/>
                <w:sz w:val="21"/>
                <w:szCs w:val="21"/>
              </w:rPr>
              <w:t>Alexandria VA</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Medical</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spacing w:val="-2"/>
                <w:w w:val="105"/>
                <w:sz w:val="21"/>
                <w:szCs w:val="21"/>
              </w:rPr>
              <w:t>Center</w:t>
            </w:r>
          </w:p>
        </w:tc>
        <w:tc>
          <w:tcPr>
            <w:tcW w:w="4622" w:type="dxa"/>
            <w:tcBorders>
              <w:top w:val="single" w:sz="4" w:space="0" w:color="000000"/>
              <w:left w:val="single" w:sz="4" w:space="0" w:color="000000"/>
              <w:bottom w:val="single" w:sz="4" w:space="0" w:color="000000"/>
              <w:right w:val="single" w:sz="4" w:space="0" w:color="000000"/>
            </w:tcBorders>
          </w:tcPr>
          <w:p w14:paraId="5141F911" w14:textId="77777777" w:rsidR="00E42D75" w:rsidRPr="006A548D" w:rsidRDefault="00E42D75">
            <w:pPr>
              <w:pStyle w:val="TableParagraph"/>
              <w:kinsoku w:val="0"/>
              <w:overflowPunct w:val="0"/>
              <w:spacing w:before="2" w:after="0" w:line="240" w:lineRule="auto"/>
              <w:ind w:left="115"/>
              <w:rPr>
                <w:rFonts w:asciiTheme="majorHAnsi" w:hAnsiTheme="majorHAnsi" w:cstheme="majorHAnsi"/>
                <w:color w:val="010101"/>
                <w:spacing w:val="-4"/>
                <w:w w:val="105"/>
                <w:sz w:val="21"/>
                <w:szCs w:val="21"/>
              </w:rPr>
            </w:pPr>
            <w:r w:rsidRPr="006A548D">
              <w:rPr>
                <w:rFonts w:asciiTheme="majorHAnsi" w:hAnsiTheme="majorHAnsi" w:cstheme="majorHAnsi"/>
                <w:color w:val="010101"/>
                <w:w w:val="105"/>
                <w:sz w:val="21"/>
                <w:szCs w:val="21"/>
              </w:rPr>
              <w:t>2495</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Shreveport</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spacing w:val="-4"/>
                <w:w w:val="105"/>
                <w:sz w:val="21"/>
                <w:szCs w:val="21"/>
              </w:rPr>
              <w:t>Hwy,</w:t>
            </w:r>
          </w:p>
        </w:tc>
      </w:tr>
      <w:tr w:rsidR="00ED13C8" w:rsidRPr="006A548D" w14:paraId="0C27EDDB" w14:textId="77777777" w:rsidTr="00ED13C8">
        <w:trPr>
          <w:trHeight w:val="412"/>
        </w:trPr>
        <w:tc>
          <w:tcPr>
            <w:tcW w:w="4500" w:type="dxa"/>
            <w:tcBorders>
              <w:top w:val="single" w:sz="4" w:space="0" w:color="000000"/>
              <w:left w:val="single" w:sz="4" w:space="0" w:color="000000"/>
              <w:bottom w:val="single" w:sz="4" w:space="0" w:color="000000"/>
              <w:right w:val="single" w:sz="4" w:space="0" w:color="000000"/>
            </w:tcBorders>
          </w:tcPr>
          <w:p w14:paraId="2B321360" w14:textId="66E6DE90" w:rsidR="00ED13C8" w:rsidRPr="006A548D" w:rsidRDefault="00ED13C8">
            <w:pPr>
              <w:pStyle w:val="TableParagraph"/>
              <w:kinsoku w:val="0"/>
              <w:overflowPunct w:val="0"/>
              <w:spacing w:before="2" w:after="0" w:line="240" w:lineRule="auto"/>
              <w:ind w:left="116"/>
              <w:rPr>
                <w:rFonts w:asciiTheme="majorHAnsi" w:hAnsiTheme="majorHAnsi" w:cstheme="majorHAnsi"/>
                <w:color w:val="010101"/>
                <w:w w:val="105"/>
                <w:sz w:val="21"/>
                <w:szCs w:val="21"/>
              </w:rPr>
            </w:pPr>
            <w:r w:rsidRPr="00ED13C8">
              <w:rPr>
                <w:rFonts w:asciiTheme="majorHAnsi" w:hAnsiTheme="majorHAnsi" w:cstheme="majorHAnsi"/>
                <w:color w:val="010101"/>
                <w:w w:val="105"/>
                <w:sz w:val="21"/>
                <w:szCs w:val="21"/>
              </w:rPr>
              <w:t>South Texas Veterans Healthcare System</w:t>
            </w:r>
          </w:p>
        </w:tc>
        <w:tc>
          <w:tcPr>
            <w:tcW w:w="4622" w:type="dxa"/>
            <w:tcBorders>
              <w:top w:val="single" w:sz="4" w:space="0" w:color="000000"/>
              <w:left w:val="single" w:sz="4" w:space="0" w:color="000000"/>
              <w:bottom w:val="single" w:sz="4" w:space="0" w:color="000000"/>
              <w:right w:val="single" w:sz="4" w:space="0" w:color="000000"/>
            </w:tcBorders>
          </w:tcPr>
          <w:p w14:paraId="00482B34" w14:textId="77777777" w:rsidR="00ED13C8" w:rsidRPr="00ED13C8" w:rsidRDefault="00ED13C8" w:rsidP="00ED13C8">
            <w:pPr>
              <w:pStyle w:val="TableParagraph"/>
              <w:kinsoku w:val="0"/>
              <w:overflowPunct w:val="0"/>
              <w:spacing w:before="2" w:after="0" w:line="240" w:lineRule="auto"/>
              <w:ind w:left="115"/>
              <w:rPr>
                <w:rFonts w:asciiTheme="majorHAnsi" w:hAnsiTheme="majorHAnsi" w:cstheme="majorHAnsi"/>
                <w:color w:val="010101"/>
                <w:w w:val="105"/>
                <w:sz w:val="21"/>
                <w:szCs w:val="21"/>
              </w:rPr>
            </w:pPr>
            <w:r w:rsidRPr="00ED13C8">
              <w:rPr>
                <w:rFonts w:asciiTheme="majorHAnsi" w:hAnsiTheme="majorHAnsi" w:cstheme="majorHAnsi"/>
                <w:color w:val="010101"/>
                <w:w w:val="105"/>
                <w:sz w:val="21"/>
                <w:szCs w:val="21"/>
              </w:rPr>
              <w:t>7400 Merton Minter,</w:t>
            </w:r>
          </w:p>
          <w:p w14:paraId="3B1E1567" w14:textId="6BAE0FBA" w:rsidR="00ED13C8" w:rsidRPr="006A548D" w:rsidRDefault="00ED13C8" w:rsidP="00ED13C8">
            <w:pPr>
              <w:pStyle w:val="TableParagraph"/>
              <w:kinsoku w:val="0"/>
              <w:overflowPunct w:val="0"/>
              <w:spacing w:before="2" w:after="0" w:line="240" w:lineRule="auto"/>
              <w:ind w:left="115"/>
              <w:rPr>
                <w:rFonts w:asciiTheme="majorHAnsi" w:hAnsiTheme="majorHAnsi" w:cstheme="majorHAnsi"/>
                <w:color w:val="010101"/>
                <w:w w:val="105"/>
                <w:sz w:val="21"/>
                <w:szCs w:val="21"/>
              </w:rPr>
            </w:pPr>
            <w:r w:rsidRPr="00ED13C8">
              <w:rPr>
                <w:rFonts w:asciiTheme="majorHAnsi" w:hAnsiTheme="majorHAnsi" w:cstheme="majorHAnsi"/>
                <w:color w:val="010101"/>
                <w:w w:val="105"/>
                <w:sz w:val="21"/>
                <w:szCs w:val="21"/>
              </w:rPr>
              <w:t>San Antonio, TX 78229</w:t>
            </w:r>
          </w:p>
        </w:tc>
      </w:tr>
      <w:tr w:rsidR="00ED13C8" w:rsidRPr="006A548D" w14:paraId="6AA74181" w14:textId="77777777" w:rsidTr="00ED13C8">
        <w:trPr>
          <w:trHeight w:val="412"/>
        </w:trPr>
        <w:tc>
          <w:tcPr>
            <w:tcW w:w="4500" w:type="dxa"/>
            <w:tcBorders>
              <w:top w:val="single" w:sz="4" w:space="0" w:color="000000"/>
              <w:left w:val="single" w:sz="4" w:space="0" w:color="000000"/>
              <w:bottom w:val="single" w:sz="4" w:space="0" w:color="000000"/>
              <w:right w:val="single" w:sz="4" w:space="0" w:color="000000"/>
            </w:tcBorders>
          </w:tcPr>
          <w:p w14:paraId="0CAD68B3" w14:textId="1C8B1ABE" w:rsidR="00ED13C8" w:rsidRPr="006A548D" w:rsidRDefault="00ED13C8">
            <w:pPr>
              <w:pStyle w:val="TableParagraph"/>
              <w:kinsoku w:val="0"/>
              <w:overflowPunct w:val="0"/>
              <w:spacing w:before="2" w:after="0" w:line="240" w:lineRule="auto"/>
              <w:ind w:left="116"/>
              <w:rPr>
                <w:rFonts w:asciiTheme="majorHAnsi" w:hAnsiTheme="majorHAnsi" w:cstheme="majorHAnsi"/>
                <w:color w:val="010101"/>
                <w:w w:val="105"/>
                <w:sz w:val="21"/>
                <w:szCs w:val="21"/>
              </w:rPr>
            </w:pPr>
            <w:r w:rsidRPr="00ED13C8">
              <w:rPr>
                <w:rFonts w:asciiTheme="majorHAnsi" w:hAnsiTheme="majorHAnsi" w:cstheme="majorHAnsi"/>
                <w:color w:val="010101"/>
                <w:w w:val="105"/>
                <w:sz w:val="21"/>
                <w:szCs w:val="21"/>
              </w:rPr>
              <w:t>VA North Texas Health Care System</w:t>
            </w:r>
          </w:p>
        </w:tc>
        <w:tc>
          <w:tcPr>
            <w:tcW w:w="4622" w:type="dxa"/>
            <w:tcBorders>
              <w:top w:val="single" w:sz="4" w:space="0" w:color="000000"/>
              <w:left w:val="single" w:sz="4" w:space="0" w:color="000000"/>
              <w:bottom w:val="single" w:sz="4" w:space="0" w:color="000000"/>
              <w:right w:val="single" w:sz="4" w:space="0" w:color="000000"/>
            </w:tcBorders>
          </w:tcPr>
          <w:p w14:paraId="584B4F4A" w14:textId="77777777" w:rsidR="00ED13C8" w:rsidRPr="00ED13C8" w:rsidRDefault="00ED13C8" w:rsidP="00ED13C8">
            <w:pPr>
              <w:pStyle w:val="TableParagraph"/>
              <w:kinsoku w:val="0"/>
              <w:overflowPunct w:val="0"/>
              <w:spacing w:before="2" w:after="0" w:line="240" w:lineRule="auto"/>
              <w:ind w:left="115"/>
              <w:rPr>
                <w:rFonts w:asciiTheme="majorHAnsi" w:hAnsiTheme="majorHAnsi" w:cstheme="majorHAnsi"/>
                <w:color w:val="010101"/>
                <w:w w:val="105"/>
                <w:sz w:val="21"/>
                <w:szCs w:val="21"/>
              </w:rPr>
            </w:pPr>
            <w:r w:rsidRPr="00ED13C8">
              <w:rPr>
                <w:rFonts w:asciiTheme="majorHAnsi" w:hAnsiTheme="majorHAnsi" w:cstheme="majorHAnsi"/>
                <w:color w:val="010101"/>
                <w:w w:val="105"/>
                <w:sz w:val="21"/>
                <w:szCs w:val="21"/>
              </w:rPr>
              <w:t>4500 S Lancaster Rd,</w:t>
            </w:r>
          </w:p>
          <w:p w14:paraId="73965E29" w14:textId="5C2DBC4C" w:rsidR="00ED13C8" w:rsidRPr="006A548D" w:rsidRDefault="00ED13C8" w:rsidP="00ED13C8">
            <w:pPr>
              <w:pStyle w:val="TableParagraph"/>
              <w:kinsoku w:val="0"/>
              <w:overflowPunct w:val="0"/>
              <w:spacing w:before="2" w:after="0" w:line="240" w:lineRule="auto"/>
              <w:ind w:left="115"/>
              <w:rPr>
                <w:rFonts w:asciiTheme="majorHAnsi" w:hAnsiTheme="majorHAnsi" w:cstheme="majorHAnsi"/>
                <w:color w:val="010101"/>
                <w:w w:val="105"/>
                <w:sz w:val="21"/>
                <w:szCs w:val="21"/>
              </w:rPr>
            </w:pPr>
            <w:r w:rsidRPr="00ED13C8">
              <w:rPr>
                <w:rFonts w:asciiTheme="majorHAnsi" w:hAnsiTheme="majorHAnsi" w:cstheme="majorHAnsi"/>
                <w:color w:val="010101"/>
                <w:w w:val="105"/>
                <w:sz w:val="21"/>
                <w:szCs w:val="21"/>
              </w:rPr>
              <w:t>Dallas, TX, 75216</w:t>
            </w:r>
          </w:p>
        </w:tc>
      </w:tr>
    </w:tbl>
    <w:p w14:paraId="5141F913" w14:textId="77777777" w:rsidR="00E42D75" w:rsidRPr="006A548D" w:rsidRDefault="00E42D75">
      <w:pPr>
        <w:rPr>
          <w:rFonts w:asciiTheme="majorHAnsi" w:hAnsiTheme="majorHAnsi" w:cstheme="majorHAnsi"/>
          <w:sz w:val="20"/>
          <w:szCs w:val="20"/>
        </w:rPr>
        <w:sectPr w:rsidR="00E42D75" w:rsidRPr="006A548D">
          <w:footerReference w:type="default" r:id="rId12"/>
          <w:footerReference w:type="first" r:id="rId13"/>
          <w:pgSz w:w="12240" w:h="15840"/>
          <w:pgMar w:top="1080" w:right="1440" w:bottom="1080" w:left="1440" w:header="360" w:footer="360" w:gutter="0"/>
          <w:cols w:space="720"/>
        </w:sectPr>
      </w:pPr>
    </w:p>
    <w:p w14:paraId="5141F920" w14:textId="77777777" w:rsidR="00E42D75" w:rsidRPr="006A548D" w:rsidRDefault="00E42D75">
      <w:pPr>
        <w:pStyle w:val="ListParagraph"/>
        <w:numPr>
          <w:ilvl w:val="0"/>
          <w:numId w:val="3"/>
        </w:numPr>
        <w:tabs>
          <w:tab w:val="left" w:pos="1810"/>
        </w:tabs>
        <w:kinsoku w:val="0"/>
        <w:overflowPunct w:val="0"/>
        <w:spacing w:line="252" w:lineRule="auto"/>
        <w:ind w:left="1810" w:right="583" w:hanging="533"/>
        <w:rPr>
          <w:rFonts w:asciiTheme="majorHAnsi" w:hAnsiTheme="majorHAnsi" w:cstheme="majorHAnsi"/>
          <w:color w:val="030303"/>
          <w:w w:val="105"/>
          <w:sz w:val="21"/>
          <w:szCs w:val="21"/>
        </w:rPr>
      </w:pPr>
      <w:r w:rsidRPr="006A548D">
        <w:rPr>
          <w:rFonts w:asciiTheme="majorHAnsi" w:hAnsiTheme="majorHAnsi" w:cstheme="majorHAnsi"/>
          <w:color w:val="030303"/>
          <w:w w:val="105"/>
          <w:sz w:val="21"/>
          <w:szCs w:val="21"/>
        </w:rPr>
        <w:lastRenderedPageBreak/>
        <w:t>Other</w:t>
      </w:r>
      <w:r w:rsidRPr="006A548D">
        <w:rPr>
          <w:rFonts w:asciiTheme="majorHAnsi" w:hAnsiTheme="majorHAnsi" w:cstheme="majorHAnsi"/>
          <w:color w:val="030303"/>
          <w:spacing w:val="-6"/>
          <w:w w:val="105"/>
          <w:sz w:val="21"/>
          <w:szCs w:val="21"/>
        </w:rPr>
        <w:t xml:space="preserve"> </w:t>
      </w:r>
      <w:r w:rsidRPr="006A548D">
        <w:rPr>
          <w:rFonts w:asciiTheme="majorHAnsi" w:hAnsiTheme="majorHAnsi" w:cstheme="majorHAnsi"/>
          <w:color w:val="030303"/>
          <w:w w:val="105"/>
          <w:sz w:val="21"/>
          <w:szCs w:val="21"/>
        </w:rPr>
        <w:t>Non-VA</w:t>
      </w:r>
      <w:r w:rsidRPr="006A548D">
        <w:rPr>
          <w:rFonts w:asciiTheme="majorHAnsi" w:hAnsiTheme="majorHAnsi" w:cstheme="majorHAnsi"/>
          <w:color w:val="030303"/>
          <w:spacing w:val="-3"/>
          <w:w w:val="105"/>
          <w:sz w:val="21"/>
          <w:szCs w:val="21"/>
        </w:rPr>
        <w:t xml:space="preserve"> </w:t>
      </w:r>
      <w:r w:rsidRPr="006A548D">
        <w:rPr>
          <w:rFonts w:asciiTheme="majorHAnsi" w:hAnsiTheme="majorHAnsi" w:cstheme="majorHAnsi"/>
          <w:color w:val="030303"/>
          <w:w w:val="105"/>
          <w:sz w:val="21"/>
          <w:szCs w:val="21"/>
        </w:rPr>
        <w:t>Medical</w:t>
      </w:r>
      <w:r w:rsidRPr="006A548D">
        <w:rPr>
          <w:rFonts w:asciiTheme="majorHAnsi" w:hAnsiTheme="majorHAnsi" w:cstheme="majorHAnsi"/>
          <w:color w:val="030303"/>
          <w:spacing w:val="-15"/>
          <w:w w:val="105"/>
          <w:sz w:val="21"/>
          <w:szCs w:val="21"/>
        </w:rPr>
        <w:t xml:space="preserve"> </w:t>
      </w:r>
      <w:r w:rsidRPr="006A548D">
        <w:rPr>
          <w:rFonts w:asciiTheme="majorHAnsi" w:hAnsiTheme="majorHAnsi" w:cstheme="majorHAnsi"/>
          <w:color w:val="030303"/>
          <w:w w:val="105"/>
          <w:sz w:val="21"/>
          <w:szCs w:val="21"/>
        </w:rPr>
        <w:t>facilities</w:t>
      </w:r>
      <w:r w:rsidRPr="006A548D">
        <w:rPr>
          <w:rFonts w:asciiTheme="majorHAnsi" w:hAnsiTheme="majorHAnsi" w:cstheme="majorHAnsi"/>
          <w:color w:val="030303"/>
          <w:spacing w:val="-3"/>
          <w:w w:val="105"/>
          <w:sz w:val="21"/>
          <w:szCs w:val="21"/>
        </w:rPr>
        <w:t xml:space="preserve"> </w:t>
      </w:r>
      <w:r w:rsidRPr="006A548D">
        <w:rPr>
          <w:rFonts w:asciiTheme="majorHAnsi" w:hAnsiTheme="majorHAnsi" w:cstheme="majorHAnsi"/>
          <w:color w:val="030303"/>
          <w:w w:val="105"/>
          <w:sz w:val="21"/>
          <w:szCs w:val="21"/>
        </w:rPr>
        <w:t>and</w:t>
      </w:r>
      <w:r w:rsidRPr="006A548D">
        <w:rPr>
          <w:rFonts w:asciiTheme="majorHAnsi" w:hAnsiTheme="majorHAnsi" w:cstheme="majorHAnsi"/>
          <w:color w:val="030303"/>
          <w:spacing w:val="-12"/>
          <w:w w:val="105"/>
          <w:sz w:val="21"/>
          <w:szCs w:val="21"/>
        </w:rPr>
        <w:t xml:space="preserve"> </w:t>
      </w:r>
      <w:r w:rsidRPr="006A548D">
        <w:rPr>
          <w:rFonts w:asciiTheme="majorHAnsi" w:hAnsiTheme="majorHAnsi" w:cstheme="majorHAnsi"/>
          <w:color w:val="030303"/>
          <w:w w:val="105"/>
          <w:sz w:val="21"/>
          <w:szCs w:val="21"/>
        </w:rPr>
        <w:t>Community</w:t>
      </w:r>
      <w:r w:rsidRPr="006A548D">
        <w:rPr>
          <w:rFonts w:asciiTheme="majorHAnsi" w:hAnsiTheme="majorHAnsi" w:cstheme="majorHAnsi"/>
          <w:color w:val="030303"/>
          <w:spacing w:val="-2"/>
          <w:w w:val="105"/>
          <w:sz w:val="21"/>
          <w:szCs w:val="21"/>
        </w:rPr>
        <w:t xml:space="preserve"> </w:t>
      </w:r>
      <w:r w:rsidRPr="006A548D">
        <w:rPr>
          <w:rFonts w:asciiTheme="majorHAnsi" w:hAnsiTheme="majorHAnsi" w:cstheme="majorHAnsi"/>
          <w:color w:val="030303"/>
          <w:w w:val="105"/>
          <w:sz w:val="21"/>
          <w:szCs w:val="21"/>
        </w:rPr>
        <w:t>Care</w:t>
      </w:r>
      <w:r w:rsidRPr="006A548D">
        <w:rPr>
          <w:rFonts w:asciiTheme="majorHAnsi" w:hAnsiTheme="majorHAnsi" w:cstheme="majorHAnsi"/>
          <w:color w:val="030303"/>
          <w:spacing w:val="-13"/>
          <w:w w:val="105"/>
          <w:sz w:val="21"/>
          <w:szCs w:val="21"/>
        </w:rPr>
        <w:t xml:space="preserve"> </w:t>
      </w:r>
      <w:r w:rsidRPr="006A548D">
        <w:rPr>
          <w:rFonts w:asciiTheme="majorHAnsi" w:hAnsiTheme="majorHAnsi" w:cstheme="majorHAnsi"/>
          <w:color w:val="030303"/>
          <w:w w:val="105"/>
          <w:sz w:val="21"/>
          <w:szCs w:val="21"/>
        </w:rPr>
        <w:t>facilities</w:t>
      </w:r>
      <w:r w:rsidRPr="006A548D">
        <w:rPr>
          <w:rFonts w:asciiTheme="majorHAnsi" w:hAnsiTheme="majorHAnsi" w:cstheme="majorHAnsi"/>
          <w:color w:val="030303"/>
          <w:spacing w:val="-6"/>
          <w:w w:val="105"/>
          <w:sz w:val="21"/>
          <w:szCs w:val="21"/>
        </w:rPr>
        <w:t xml:space="preserve"> </w:t>
      </w:r>
      <w:r w:rsidRPr="006A548D">
        <w:rPr>
          <w:rFonts w:asciiTheme="majorHAnsi" w:hAnsiTheme="majorHAnsi" w:cstheme="majorHAnsi"/>
          <w:color w:val="030303"/>
          <w:w w:val="105"/>
          <w:sz w:val="21"/>
          <w:szCs w:val="21"/>
        </w:rPr>
        <w:t>as</w:t>
      </w:r>
      <w:r w:rsidRPr="006A548D">
        <w:rPr>
          <w:rFonts w:asciiTheme="majorHAnsi" w:hAnsiTheme="majorHAnsi" w:cstheme="majorHAnsi"/>
          <w:color w:val="030303"/>
          <w:spacing w:val="-16"/>
          <w:w w:val="105"/>
          <w:sz w:val="21"/>
          <w:szCs w:val="21"/>
        </w:rPr>
        <w:t xml:space="preserve"> </w:t>
      </w:r>
      <w:r w:rsidRPr="006A548D">
        <w:rPr>
          <w:rFonts w:asciiTheme="majorHAnsi" w:hAnsiTheme="majorHAnsi" w:cstheme="majorHAnsi"/>
          <w:color w:val="030303"/>
          <w:w w:val="105"/>
          <w:sz w:val="21"/>
          <w:szCs w:val="21"/>
        </w:rPr>
        <w:t>authorized by the VA.</w:t>
      </w:r>
    </w:p>
    <w:p w14:paraId="5141F921" w14:textId="77777777" w:rsidR="00E42D75" w:rsidRPr="006A548D" w:rsidRDefault="00E42D75">
      <w:pPr>
        <w:pStyle w:val="ListParagraph"/>
        <w:numPr>
          <w:ilvl w:val="0"/>
          <w:numId w:val="3"/>
        </w:numPr>
        <w:tabs>
          <w:tab w:val="left" w:pos="1808"/>
        </w:tabs>
        <w:kinsoku w:val="0"/>
        <w:overflowPunct w:val="0"/>
        <w:spacing w:line="239" w:lineRule="exact"/>
        <w:ind w:left="1808" w:hanging="583"/>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Veteran's</w:t>
      </w:r>
      <w:r w:rsidRPr="006A548D">
        <w:rPr>
          <w:rFonts w:asciiTheme="majorHAnsi" w:hAnsiTheme="majorHAnsi" w:cstheme="majorHAnsi"/>
          <w:color w:val="030303"/>
          <w:spacing w:val="-1"/>
          <w:w w:val="105"/>
          <w:sz w:val="21"/>
          <w:szCs w:val="21"/>
        </w:rPr>
        <w:t xml:space="preserve"> </w:t>
      </w:r>
      <w:r w:rsidRPr="006A548D">
        <w:rPr>
          <w:rFonts w:asciiTheme="majorHAnsi" w:hAnsiTheme="majorHAnsi" w:cstheme="majorHAnsi"/>
          <w:color w:val="030303"/>
          <w:spacing w:val="-2"/>
          <w:w w:val="105"/>
          <w:sz w:val="21"/>
          <w:szCs w:val="21"/>
        </w:rPr>
        <w:t>residence.</w:t>
      </w:r>
    </w:p>
    <w:p w14:paraId="5141F922" w14:textId="77777777" w:rsidR="00E42D75" w:rsidRPr="006A548D" w:rsidRDefault="00E42D75">
      <w:pPr>
        <w:pStyle w:val="ListParagraph"/>
        <w:numPr>
          <w:ilvl w:val="0"/>
          <w:numId w:val="3"/>
        </w:numPr>
        <w:tabs>
          <w:tab w:val="left" w:pos="1807"/>
        </w:tabs>
        <w:kinsoku w:val="0"/>
        <w:overflowPunct w:val="0"/>
        <w:spacing w:before="14" w:line="252" w:lineRule="auto"/>
        <w:ind w:right="580" w:hanging="631"/>
        <w:rPr>
          <w:rFonts w:asciiTheme="majorHAnsi" w:hAnsiTheme="majorHAnsi" w:cstheme="majorHAnsi"/>
          <w:color w:val="030303"/>
          <w:w w:val="105"/>
          <w:sz w:val="21"/>
          <w:szCs w:val="21"/>
        </w:rPr>
      </w:pPr>
      <w:r w:rsidRPr="006A548D">
        <w:rPr>
          <w:rFonts w:asciiTheme="majorHAnsi" w:hAnsiTheme="majorHAnsi" w:cstheme="majorHAnsi"/>
          <w:color w:val="030303"/>
          <w:w w:val="105"/>
          <w:sz w:val="21"/>
          <w:szCs w:val="21"/>
        </w:rPr>
        <w:t>Local</w:t>
      </w:r>
      <w:r w:rsidRPr="006A548D">
        <w:rPr>
          <w:rFonts w:asciiTheme="majorHAnsi" w:hAnsiTheme="majorHAnsi" w:cstheme="majorHAnsi"/>
          <w:color w:val="030303"/>
          <w:spacing w:val="-13"/>
          <w:w w:val="105"/>
          <w:sz w:val="21"/>
          <w:szCs w:val="21"/>
        </w:rPr>
        <w:t xml:space="preserve"> </w:t>
      </w:r>
      <w:r w:rsidRPr="006A548D">
        <w:rPr>
          <w:rFonts w:asciiTheme="majorHAnsi" w:hAnsiTheme="majorHAnsi" w:cstheme="majorHAnsi"/>
          <w:color w:val="030303"/>
          <w:w w:val="105"/>
          <w:sz w:val="21"/>
          <w:szCs w:val="21"/>
        </w:rPr>
        <w:t>airports</w:t>
      </w:r>
      <w:r w:rsidRPr="006A548D">
        <w:rPr>
          <w:rFonts w:asciiTheme="majorHAnsi" w:hAnsiTheme="majorHAnsi" w:cstheme="majorHAnsi"/>
          <w:color w:val="030303"/>
          <w:spacing w:val="-5"/>
          <w:w w:val="105"/>
          <w:sz w:val="21"/>
          <w:szCs w:val="21"/>
        </w:rPr>
        <w:t xml:space="preserve"> </w:t>
      </w:r>
      <w:proofErr w:type="gramStart"/>
      <w:r w:rsidRPr="006A548D">
        <w:rPr>
          <w:rFonts w:asciiTheme="majorHAnsi" w:hAnsiTheme="majorHAnsi" w:cstheme="majorHAnsi"/>
          <w:color w:val="030303"/>
          <w:w w:val="105"/>
          <w:sz w:val="21"/>
          <w:szCs w:val="21"/>
        </w:rPr>
        <w:t>including:</w:t>
      </w:r>
      <w:proofErr w:type="gramEnd"/>
      <w:r w:rsidRPr="006A548D">
        <w:rPr>
          <w:rFonts w:asciiTheme="majorHAnsi" w:hAnsiTheme="majorHAnsi" w:cstheme="majorHAnsi"/>
          <w:color w:val="030303"/>
          <w:spacing w:val="40"/>
          <w:w w:val="105"/>
          <w:sz w:val="21"/>
          <w:szCs w:val="21"/>
        </w:rPr>
        <w:t xml:space="preserve"> </w:t>
      </w:r>
      <w:r w:rsidRPr="006A548D">
        <w:rPr>
          <w:rFonts w:asciiTheme="majorHAnsi" w:hAnsiTheme="majorHAnsi" w:cstheme="majorHAnsi"/>
          <w:color w:val="030303"/>
          <w:w w:val="105"/>
          <w:sz w:val="21"/>
          <w:szCs w:val="21"/>
        </w:rPr>
        <w:t>George</w:t>
      </w:r>
      <w:r w:rsidRPr="006A548D">
        <w:rPr>
          <w:rFonts w:asciiTheme="majorHAnsi" w:hAnsiTheme="majorHAnsi" w:cstheme="majorHAnsi"/>
          <w:color w:val="030303"/>
          <w:spacing w:val="-2"/>
          <w:w w:val="105"/>
          <w:sz w:val="21"/>
          <w:szCs w:val="21"/>
        </w:rPr>
        <w:t xml:space="preserve"> </w:t>
      </w:r>
      <w:r w:rsidRPr="006A548D">
        <w:rPr>
          <w:rFonts w:asciiTheme="majorHAnsi" w:hAnsiTheme="majorHAnsi" w:cstheme="majorHAnsi"/>
          <w:color w:val="030303"/>
          <w:w w:val="105"/>
          <w:sz w:val="21"/>
          <w:szCs w:val="21"/>
        </w:rPr>
        <w:t>Bush</w:t>
      </w:r>
      <w:r w:rsidRPr="006A548D">
        <w:rPr>
          <w:rFonts w:asciiTheme="majorHAnsi" w:hAnsiTheme="majorHAnsi" w:cstheme="majorHAnsi"/>
          <w:color w:val="030303"/>
          <w:spacing w:val="-8"/>
          <w:w w:val="105"/>
          <w:sz w:val="21"/>
          <w:szCs w:val="21"/>
        </w:rPr>
        <w:t xml:space="preserve"> </w:t>
      </w:r>
      <w:r w:rsidRPr="006A548D">
        <w:rPr>
          <w:rFonts w:asciiTheme="majorHAnsi" w:hAnsiTheme="majorHAnsi" w:cstheme="majorHAnsi"/>
          <w:color w:val="030303"/>
          <w:w w:val="105"/>
          <w:sz w:val="21"/>
          <w:szCs w:val="21"/>
        </w:rPr>
        <w:t>Intercontinental</w:t>
      </w:r>
      <w:r w:rsidRPr="006A548D">
        <w:rPr>
          <w:rFonts w:asciiTheme="majorHAnsi" w:hAnsiTheme="majorHAnsi" w:cstheme="majorHAnsi"/>
          <w:color w:val="030303"/>
          <w:spacing w:val="-16"/>
          <w:w w:val="105"/>
          <w:sz w:val="21"/>
          <w:szCs w:val="21"/>
        </w:rPr>
        <w:t xml:space="preserve"> </w:t>
      </w:r>
      <w:r w:rsidRPr="006A548D">
        <w:rPr>
          <w:rFonts w:asciiTheme="majorHAnsi" w:hAnsiTheme="majorHAnsi" w:cstheme="majorHAnsi"/>
          <w:color w:val="030303"/>
          <w:w w:val="105"/>
          <w:sz w:val="21"/>
          <w:szCs w:val="21"/>
        </w:rPr>
        <w:t>Airport 2800</w:t>
      </w:r>
      <w:r w:rsidRPr="006A548D">
        <w:rPr>
          <w:rFonts w:asciiTheme="majorHAnsi" w:hAnsiTheme="majorHAnsi" w:cstheme="majorHAnsi"/>
          <w:color w:val="030303"/>
          <w:spacing w:val="-3"/>
          <w:w w:val="105"/>
          <w:sz w:val="21"/>
          <w:szCs w:val="21"/>
        </w:rPr>
        <w:t xml:space="preserve"> </w:t>
      </w:r>
      <w:r w:rsidRPr="006A548D">
        <w:rPr>
          <w:rFonts w:asciiTheme="majorHAnsi" w:hAnsiTheme="majorHAnsi" w:cstheme="majorHAnsi"/>
          <w:color w:val="030303"/>
          <w:w w:val="105"/>
          <w:sz w:val="21"/>
          <w:szCs w:val="21"/>
        </w:rPr>
        <w:t>N</w:t>
      </w:r>
      <w:r w:rsidRPr="006A548D">
        <w:rPr>
          <w:rFonts w:asciiTheme="majorHAnsi" w:hAnsiTheme="majorHAnsi" w:cstheme="majorHAnsi"/>
          <w:color w:val="030303"/>
          <w:spacing w:val="-8"/>
          <w:w w:val="105"/>
          <w:sz w:val="21"/>
          <w:szCs w:val="21"/>
        </w:rPr>
        <w:t xml:space="preserve"> </w:t>
      </w:r>
      <w:r w:rsidRPr="006A548D">
        <w:rPr>
          <w:rFonts w:asciiTheme="majorHAnsi" w:hAnsiTheme="majorHAnsi" w:cstheme="majorHAnsi"/>
          <w:color w:val="030303"/>
          <w:w w:val="105"/>
          <w:sz w:val="21"/>
          <w:szCs w:val="21"/>
        </w:rPr>
        <w:t>Terminal Rd,</w:t>
      </w:r>
      <w:r w:rsidRPr="006A548D">
        <w:rPr>
          <w:rFonts w:asciiTheme="majorHAnsi" w:hAnsiTheme="majorHAnsi" w:cstheme="majorHAnsi"/>
          <w:color w:val="030303"/>
          <w:spacing w:val="-3"/>
          <w:w w:val="105"/>
          <w:sz w:val="21"/>
          <w:szCs w:val="21"/>
        </w:rPr>
        <w:t xml:space="preserve"> </w:t>
      </w:r>
      <w:r w:rsidRPr="006A548D">
        <w:rPr>
          <w:rFonts w:asciiTheme="majorHAnsi" w:hAnsiTheme="majorHAnsi" w:cstheme="majorHAnsi"/>
          <w:color w:val="030303"/>
          <w:w w:val="105"/>
          <w:sz w:val="21"/>
          <w:szCs w:val="21"/>
        </w:rPr>
        <w:t>Houston, TX</w:t>
      </w:r>
      <w:r w:rsidRPr="006A548D">
        <w:rPr>
          <w:rFonts w:asciiTheme="majorHAnsi" w:hAnsiTheme="majorHAnsi" w:cstheme="majorHAnsi"/>
          <w:color w:val="030303"/>
          <w:spacing w:val="-6"/>
          <w:w w:val="105"/>
          <w:sz w:val="21"/>
          <w:szCs w:val="21"/>
        </w:rPr>
        <w:t xml:space="preserve"> </w:t>
      </w:r>
      <w:r w:rsidRPr="006A548D">
        <w:rPr>
          <w:rFonts w:asciiTheme="majorHAnsi" w:hAnsiTheme="majorHAnsi" w:cstheme="majorHAnsi"/>
          <w:color w:val="030303"/>
          <w:w w:val="105"/>
          <w:sz w:val="21"/>
          <w:szCs w:val="21"/>
        </w:rPr>
        <w:t>77032; William P.</w:t>
      </w:r>
      <w:r w:rsidRPr="006A548D">
        <w:rPr>
          <w:rFonts w:asciiTheme="majorHAnsi" w:hAnsiTheme="majorHAnsi" w:cstheme="majorHAnsi"/>
          <w:color w:val="030303"/>
          <w:spacing w:val="-5"/>
          <w:w w:val="105"/>
          <w:sz w:val="21"/>
          <w:szCs w:val="21"/>
        </w:rPr>
        <w:t xml:space="preserve"> </w:t>
      </w:r>
      <w:r w:rsidRPr="006A548D">
        <w:rPr>
          <w:rFonts w:asciiTheme="majorHAnsi" w:hAnsiTheme="majorHAnsi" w:cstheme="majorHAnsi"/>
          <w:color w:val="030303"/>
          <w:w w:val="105"/>
          <w:sz w:val="21"/>
          <w:szCs w:val="21"/>
        </w:rPr>
        <w:t>Hobby Airport, 7800</w:t>
      </w:r>
      <w:r w:rsidRPr="006A548D">
        <w:rPr>
          <w:rFonts w:asciiTheme="majorHAnsi" w:hAnsiTheme="majorHAnsi" w:cstheme="majorHAnsi"/>
          <w:color w:val="030303"/>
          <w:spacing w:val="-1"/>
          <w:w w:val="105"/>
          <w:sz w:val="21"/>
          <w:szCs w:val="21"/>
        </w:rPr>
        <w:t xml:space="preserve"> </w:t>
      </w:r>
      <w:r w:rsidRPr="006A548D">
        <w:rPr>
          <w:rFonts w:asciiTheme="majorHAnsi" w:hAnsiTheme="majorHAnsi" w:cstheme="majorHAnsi"/>
          <w:color w:val="030303"/>
          <w:w w:val="105"/>
          <w:sz w:val="21"/>
          <w:szCs w:val="21"/>
        </w:rPr>
        <w:t>Airport Blvd, Houston, TX 77061.</w:t>
      </w:r>
    </w:p>
    <w:p w14:paraId="5141F924" w14:textId="77777777" w:rsidR="00E42D75" w:rsidRPr="006A548D" w:rsidRDefault="00E42D75">
      <w:pPr>
        <w:pStyle w:val="ListParagraph"/>
        <w:numPr>
          <w:ilvl w:val="0"/>
          <w:numId w:val="2"/>
        </w:numPr>
        <w:tabs>
          <w:tab w:val="left" w:pos="723"/>
        </w:tabs>
        <w:kinsoku w:val="0"/>
        <w:overflowPunct w:val="0"/>
        <w:ind w:left="723" w:hanging="361"/>
        <w:rPr>
          <w:rFonts w:asciiTheme="majorHAnsi" w:hAnsiTheme="majorHAnsi" w:cstheme="majorHAnsi"/>
          <w:b/>
          <w:bCs/>
          <w:color w:val="030303"/>
          <w:spacing w:val="-2"/>
        </w:rPr>
      </w:pPr>
      <w:r w:rsidRPr="006A548D">
        <w:rPr>
          <w:rFonts w:asciiTheme="majorHAnsi" w:hAnsiTheme="majorHAnsi" w:cstheme="majorHAnsi"/>
          <w:b/>
          <w:bCs/>
          <w:color w:val="030303"/>
          <w:spacing w:val="-2"/>
          <w:u w:val="thick" w:color="000000"/>
        </w:rPr>
        <w:t>BACKGROUND:</w:t>
      </w:r>
    </w:p>
    <w:p w14:paraId="5141F925" w14:textId="77777777" w:rsidR="00E42D75" w:rsidRPr="006A548D" w:rsidRDefault="00E42D75">
      <w:pPr>
        <w:pStyle w:val="BodyText"/>
        <w:kinsoku w:val="0"/>
        <w:overflowPunct w:val="0"/>
        <w:spacing w:before="6" w:line="252" w:lineRule="auto"/>
        <w:ind w:left="361" w:right="452"/>
        <w:rPr>
          <w:rFonts w:asciiTheme="majorHAnsi" w:hAnsiTheme="majorHAnsi" w:cstheme="majorHAnsi"/>
          <w:color w:val="030303"/>
        </w:rPr>
      </w:pPr>
      <w:r w:rsidRPr="006A548D">
        <w:rPr>
          <w:rFonts w:asciiTheme="majorHAnsi" w:hAnsiTheme="majorHAnsi" w:cstheme="majorHAnsi"/>
          <w:color w:val="030303"/>
        </w:rPr>
        <w:t>The Michael E. DeBakey</w:t>
      </w:r>
      <w:r w:rsidRPr="006A548D">
        <w:rPr>
          <w:rFonts w:asciiTheme="majorHAnsi" w:hAnsiTheme="majorHAnsi" w:cstheme="majorHAnsi"/>
          <w:color w:val="030303"/>
          <w:spacing w:val="39"/>
        </w:rPr>
        <w:t xml:space="preserve"> </w:t>
      </w:r>
      <w:r w:rsidRPr="006A548D">
        <w:rPr>
          <w:rFonts w:asciiTheme="majorHAnsi" w:hAnsiTheme="majorHAnsi" w:cstheme="majorHAnsi"/>
          <w:color w:val="030303"/>
        </w:rPr>
        <w:t>VAMC main campus is located at 2002 Holcombe</w:t>
      </w:r>
      <w:r w:rsidRPr="006A548D">
        <w:rPr>
          <w:rFonts w:asciiTheme="majorHAnsi" w:hAnsiTheme="majorHAnsi" w:cstheme="majorHAnsi"/>
          <w:color w:val="030303"/>
          <w:spacing w:val="40"/>
        </w:rPr>
        <w:t xml:space="preserve"> </w:t>
      </w:r>
      <w:r w:rsidRPr="006A548D">
        <w:rPr>
          <w:rFonts w:asciiTheme="majorHAnsi" w:hAnsiTheme="majorHAnsi" w:cstheme="majorHAnsi"/>
          <w:color w:val="030303"/>
        </w:rPr>
        <w:t>Blvd, Houston TX 77030</w:t>
      </w:r>
      <w:r w:rsidRPr="006A548D">
        <w:rPr>
          <w:rFonts w:asciiTheme="majorHAnsi" w:hAnsiTheme="majorHAnsi" w:cstheme="majorHAnsi"/>
          <w:color w:val="030303"/>
          <w:spacing w:val="21"/>
        </w:rPr>
        <w:t xml:space="preserve"> </w:t>
      </w:r>
      <w:r w:rsidRPr="006A548D">
        <w:rPr>
          <w:rFonts w:asciiTheme="majorHAnsi" w:hAnsiTheme="majorHAnsi" w:cstheme="majorHAnsi"/>
          <w:color w:val="030303"/>
        </w:rPr>
        <w:t>serving</w:t>
      </w:r>
      <w:r w:rsidRPr="006A548D">
        <w:rPr>
          <w:rFonts w:asciiTheme="majorHAnsi" w:hAnsiTheme="majorHAnsi" w:cstheme="majorHAnsi"/>
          <w:color w:val="030303"/>
          <w:spacing w:val="32"/>
        </w:rPr>
        <w:t xml:space="preserve"> </w:t>
      </w:r>
      <w:r w:rsidRPr="006A548D">
        <w:rPr>
          <w:rFonts w:asciiTheme="majorHAnsi" w:hAnsiTheme="majorHAnsi" w:cstheme="majorHAnsi"/>
          <w:color w:val="030303"/>
        </w:rPr>
        <w:t>over</w:t>
      </w:r>
      <w:r w:rsidRPr="006A548D">
        <w:rPr>
          <w:rFonts w:asciiTheme="majorHAnsi" w:hAnsiTheme="majorHAnsi" w:cstheme="majorHAnsi"/>
          <w:color w:val="030303"/>
          <w:spacing w:val="24"/>
        </w:rPr>
        <w:t xml:space="preserve"> </w:t>
      </w:r>
      <w:r w:rsidRPr="006A548D">
        <w:rPr>
          <w:rFonts w:asciiTheme="majorHAnsi" w:hAnsiTheme="majorHAnsi" w:cstheme="majorHAnsi"/>
          <w:color w:val="030303"/>
        </w:rPr>
        <w:t>130,000</w:t>
      </w:r>
      <w:r w:rsidRPr="006A548D">
        <w:rPr>
          <w:rFonts w:asciiTheme="majorHAnsi" w:hAnsiTheme="majorHAnsi" w:cstheme="majorHAnsi"/>
          <w:color w:val="030303"/>
          <w:spacing w:val="40"/>
        </w:rPr>
        <w:t xml:space="preserve"> </w:t>
      </w:r>
      <w:r w:rsidRPr="006A548D">
        <w:rPr>
          <w:rFonts w:asciiTheme="majorHAnsi" w:hAnsiTheme="majorHAnsi" w:cstheme="majorHAnsi"/>
          <w:color w:val="030303"/>
        </w:rPr>
        <w:t>Veteran</w:t>
      </w:r>
      <w:r w:rsidRPr="006A548D">
        <w:rPr>
          <w:rFonts w:asciiTheme="majorHAnsi" w:hAnsiTheme="majorHAnsi" w:cstheme="majorHAnsi"/>
          <w:color w:val="030303"/>
          <w:spacing w:val="32"/>
        </w:rPr>
        <w:t xml:space="preserve"> </w:t>
      </w:r>
      <w:r w:rsidRPr="006A548D">
        <w:rPr>
          <w:rFonts w:asciiTheme="majorHAnsi" w:hAnsiTheme="majorHAnsi" w:cstheme="majorHAnsi"/>
          <w:color w:val="030303"/>
        </w:rPr>
        <w:t>patients,</w:t>
      </w:r>
      <w:r w:rsidRPr="006A548D">
        <w:rPr>
          <w:rFonts w:asciiTheme="majorHAnsi" w:hAnsiTheme="majorHAnsi" w:cstheme="majorHAnsi"/>
          <w:color w:val="030303"/>
          <w:spacing w:val="38"/>
        </w:rPr>
        <w:t xml:space="preserve"> </w:t>
      </w:r>
      <w:r w:rsidRPr="006A548D">
        <w:rPr>
          <w:rFonts w:asciiTheme="majorHAnsi" w:hAnsiTheme="majorHAnsi" w:cstheme="majorHAnsi"/>
          <w:color w:val="030303"/>
        </w:rPr>
        <w:t>primarily</w:t>
      </w:r>
      <w:r w:rsidRPr="006A548D">
        <w:rPr>
          <w:rFonts w:asciiTheme="majorHAnsi" w:hAnsiTheme="majorHAnsi" w:cstheme="majorHAnsi"/>
          <w:color w:val="030303"/>
          <w:spacing w:val="34"/>
        </w:rPr>
        <w:t xml:space="preserve"> </w:t>
      </w:r>
      <w:r w:rsidRPr="006A548D">
        <w:rPr>
          <w:rFonts w:asciiTheme="majorHAnsi" w:hAnsiTheme="majorHAnsi" w:cstheme="majorHAnsi"/>
          <w:color w:val="030303"/>
        </w:rPr>
        <w:t>from</w:t>
      </w:r>
      <w:r w:rsidRPr="006A548D">
        <w:rPr>
          <w:rFonts w:asciiTheme="majorHAnsi" w:hAnsiTheme="majorHAnsi" w:cstheme="majorHAnsi"/>
          <w:color w:val="030303"/>
          <w:spacing w:val="28"/>
        </w:rPr>
        <w:t xml:space="preserve"> </w:t>
      </w:r>
      <w:r w:rsidRPr="006A548D">
        <w:rPr>
          <w:rFonts w:asciiTheme="majorHAnsi" w:hAnsiTheme="majorHAnsi" w:cstheme="majorHAnsi"/>
          <w:color w:val="030303"/>
        </w:rPr>
        <w:t>the</w:t>
      </w:r>
      <w:r w:rsidRPr="006A548D">
        <w:rPr>
          <w:rFonts w:asciiTheme="majorHAnsi" w:hAnsiTheme="majorHAnsi" w:cstheme="majorHAnsi"/>
          <w:color w:val="030303"/>
          <w:spacing w:val="21"/>
        </w:rPr>
        <w:t xml:space="preserve"> </w:t>
      </w:r>
      <w:r w:rsidRPr="006A548D">
        <w:rPr>
          <w:rFonts w:asciiTheme="majorHAnsi" w:hAnsiTheme="majorHAnsi" w:cstheme="majorHAnsi"/>
          <w:color w:val="030303"/>
        </w:rPr>
        <w:t>Houston</w:t>
      </w:r>
      <w:r w:rsidRPr="006A548D">
        <w:rPr>
          <w:rFonts w:asciiTheme="majorHAnsi" w:hAnsiTheme="majorHAnsi" w:cstheme="majorHAnsi"/>
          <w:color w:val="030303"/>
          <w:spacing w:val="36"/>
        </w:rPr>
        <w:t xml:space="preserve"> </w:t>
      </w:r>
      <w:r w:rsidRPr="006A548D">
        <w:rPr>
          <w:rFonts w:asciiTheme="majorHAnsi" w:hAnsiTheme="majorHAnsi" w:cstheme="majorHAnsi"/>
          <w:color w:val="030303"/>
        </w:rPr>
        <w:t>area</w:t>
      </w:r>
      <w:r w:rsidRPr="006A548D">
        <w:rPr>
          <w:rFonts w:asciiTheme="majorHAnsi" w:hAnsiTheme="majorHAnsi" w:cstheme="majorHAnsi"/>
          <w:color w:val="030303"/>
          <w:spacing w:val="34"/>
        </w:rPr>
        <w:t xml:space="preserve"> </w:t>
      </w:r>
      <w:r w:rsidRPr="006A548D">
        <w:rPr>
          <w:rFonts w:asciiTheme="majorHAnsi" w:hAnsiTheme="majorHAnsi" w:cstheme="majorHAnsi"/>
          <w:color w:val="030303"/>
        </w:rPr>
        <w:t>and its Community-Based</w:t>
      </w:r>
      <w:r w:rsidRPr="006A548D">
        <w:rPr>
          <w:rFonts w:asciiTheme="majorHAnsi" w:hAnsiTheme="majorHAnsi" w:cstheme="majorHAnsi"/>
          <w:color w:val="030303"/>
          <w:spacing w:val="-5"/>
        </w:rPr>
        <w:t xml:space="preserve"> </w:t>
      </w:r>
      <w:r w:rsidRPr="006A548D">
        <w:rPr>
          <w:rFonts w:asciiTheme="majorHAnsi" w:hAnsiTheme="majorHAnsi" w:cstheme="majorHAnsi"/>
          <w:color w:val="030303"/>
        </w:rPr>
        <w:t>Outpatient</w:t>
      </w:r>
      <w:r w:rsidRPr="006A548D">
        <w:rPr>
          <w:rFonts w:asciiTheme="majorHAnsi" w:hAnsiTheme="majorHAnsi" w:cstheme="majorHAnsi"/>
          <w:color w:val="030303"/>
          <w:spacing w:val="40"/>
        </w:rPr>
        <w:t xml:space="preserve"> </w:t>
      </w:r>
      <w:r w:rsidRPr="006A548D">
        <w:rPr>
          <w:rFonts w:asciiTheme="majorHAnsi" w:hAnsiTheme="majorHAnsi" w:cstheme="majorHAnsi"/>
          <w:color w:val="030303"/>
        </w:rPr>
        <w:t>Clinics (CBOCs).</w:t>
      </w:r>
      <w:r w:rsidRPr="006A548D">
        <w:rPr>
          <w:rFonts w:asciiTheme="majorHAnsi" w:hAnsiTheme="majorHAnsi" w:cstheme="majorHAnsi"/>
          <w:color w:val="030303"/>
          <w:spacing w:val="80"/>
        </w:rPr>
        <w:t xml:space="preserve"> </w:t>
      </w:r>
      <w:r w:rsidRPr="006A548D">
        <w:rPr>
          <w:rFonts w:asciiTheme="majorHAnsi" w:hAnsiTheme="majorHAnsi" w:cstheme="majorHAnsi"/>
          <w:color w:val="030303"/>
        </w:rPr>
        <w:t>The MEDVAMC</w:t>
      </w:r>
      <w:r w:rsidRPr="006A548D">
        <w:rPr>
          <w:rFonts w:asciiTheme="majorHAnsi" w:hAnsiTheme="majorHAnsi" w:cstheme="majorHAnsi"/>
          <w:color w:val="030303"/>
          <w:spacing w:val="40"/>
        </w:rPr>
        <w:t xml:space="preserve"> </w:t>
      </w:r>
      <w:r w:rsidRPr="006A548D">
        <w:rPr>
          <w:rFonts w:asciiTheme="majorHAnsi" w:hAnsiTheme="majorHAnsi" w:cstheme="majorHAnsi"/>
          <w:color w:val="030303"/>
        </w:rPr>
        <w:t>has 500 Veteran inpatient</w:t>
      </w:r>
      <w:r w:rsidRPr="006A548D">
        <w:rPr>
          <w:rFonts w:asciiTheme="majorHAnsi" w:hAnsiTheme="majorHAnsi" w:cstheme="majorHAnsi"/>
          <w:color w:val="030303"/>
          <w:spacing w:val="34"/>
        </w:rPr>
        <w:t xml:space="preserve"> </w:t>
      </w:r>
      <w:r w:rsidRPr="006A548D">
        <w:rPr>
          <w:rFonts w:asciiTheme="majorHAnsi" w:hAnsiTheme="majorHAnsi" w:cstheme="majorHAnsi"/>
          <w:color w:val="030303"/>
        </w:rPr>
        <w:t>beds and sees approximately</w:t>
      </w:r>
      <w:r w:rsidRPr="006A548D">
        <w:rPr>
          <w:rFonts w:asciiTheme="majorHAnsi" w:hAnsiTheme="majorHAnsi" w:cstheme="majorHAnsi"/>
          <w:color w:val="030303"/>
          <w:spacing w:val="40"/>
        </w:rPr>
        <w:t xml:space="preserve"> </w:t>
      </w:r>
      <w:r w:rsidRPr="006A548D">
        <w:rPr>
          <w:rFonts w:asciiTheme="majorHAnsi" w:hAnsiTheme="majorHAnsi" w:cstheme="majorHAnsi"/>
          <w:color w:val="030303"/>
        </w:rPr>
        <w:t>8500 -inpatient</w:t>
      </w:r>
      <w:r w:rsidRPr="006A548D">
        <w:rPr>
          <w:rFonts w:asciiTheme="majorHAnsi" w:hAnsiTheme="majorHAnsi" w:cstheme="majorHAnsi"/>
          <w:color w:val="030303"/>
          <w:spacing w:val="40"/>
        </w:rPr>
        <w:t xml:space="preserve"> </w:t>
      </w:r>
      <w:r w:rsidRPr="006A548D">
        <w:rPr>
          <w:rFonts w:asciiTheme="majorHAnsi" w:hAnsiTheme="majorHAnsi" w:cstheme="majorHAnsi"/>
          <w:color w:val="030303"/>
        </w:rPr>
        <w:t>admissions</w:t>
      </w:r>
      <w:r w:rsidRPr="006A548D">
        <w:rPr>
          <w:rFonts w:asciiTheme="majorHAnsi" w:hAnsiTheme="majorHAnsi" w:cstheme="majorHAnsi"/>
          <w:color w:val="030303"/>
          <w:spacing w:val="40"/>
        </w:rPr>
        <w:t xml:space="preserve"> </w:t>
      </w:r>
      <w:r w:rsidRPr="006A548D">
        <w:rPr>
          <w:rFonts w:asciiTheme="majorHAnsi" w:hAnsiTheme="majorHAnsi" w:cstheme="majorHAnsi"/>
          <w:color w:val="030303"/>
        </w:rPr>
        <w:t>and 2</w:t>
      </w:r>
      <w:r w:rsidRPr="006A548D">
        <w:rPr>
          <w:rFonts w:asciiTheme="majorHAnsi" w:hAnsiTheme="majorHAnsi" w:cstheme="majorHAnsi"/>
          <w:color w:val="525252"/>
        </w:rPr>
        <w:t>.</w:t>
      </w:r>
      <w:r w:rsidRPr="006A548D">
        <w:rPr>
          <w:rFonts w:asciiTheme="majorHAnsi" w:hAnsiTheme="majorHAnsi" w:cstheme="majorHAnsi"/>
          <w:color w:val="030303"/>
        </w:rPr>
        <w:t>2 million outpatient</w:t>
      </w:r>
      <w:r w:rsidRPr="006A548D">
        <w:rPr>
          <w:rFonts w:asciiTheme="majorHAnsi" w:hAnsiTheme="majorHAnsi" w:cstheme="majorHAnsi"/>
          <w:color w:val="030303"/>
          <w:spacing w:val="40"/>
        </w:rPr>
        <w:t xml:space="preserve"> </w:t>
      </w:r>
      <w:r w:rsidRPr="006A548D">
        <w:rPr>
          <w:rFonts w:asciiTheme="majorHAnsi" w:hAnsiTheme="majorHAnsi" w:cstheme="majorHAnsi"/>
          <w:color w:val="030303"/>
        </w:rPr>
        <w:t>visits a year.</w:t>
      </w:r>
    </w:p>
    <w:p w14:paraId="5141F927" w14:textId="2A5E0D2C" w:rsidR="00E42D75" w:rsidRPr="006A548D" w:rsidRDefault="00E42D75" w:rsidP="006A548D">
      <w:pPr>
        <w:pStyle w:val="BodyText"/>
        <w:kinsoku w:val="0"/>
        <w:overflowPunct w:val="0"/>
        <w:spacing w:before="5"/>
        <w:ind w:left="361"/>
        <w:rPr>
          <w:rFonts w:asciiTheme="majorHAnsi" w:hAnsiTheme="majorHAnsi" w:cstheme="majorHAnsi"/>
          <w:sz w:val="20"/>
          <w:szCs w:val="20"/>
        </w:rPr>
      </w:pPr>
      <w:r w:rsidRPr="006A548D">
        <w:rPr>
          <w:rFonts w:asciiTheme="majorHAnsi" w:hAnsiTheme="majorHAnsi" w:cstheme="majorHAnsi"/>
          <w:color w:val="030303"/>
          <w:spacing w:val="-2"/>
          <w:w w:val="105"/>
        </w:rPr>
        <w:t>Veteran</w:t>
      </w:r>
      <w:r w:rsidRPr="006A548D">
        <w:rPr>
          <w:rFonts w:asciiTheme="majorHAnsi" w:hAnsiTheme="majorHAnsi" w:cstheme="majorHAnsi"/>
          <w:color w:val="030303"/>
          <w:spacing w:val="-1"/>
          <w:w w:val="105"/>
        </w:rPr>
        <w:t xml:space="preserve"> </w:t>
      </w:r>
      <w:r w:rsidRPr="006A548D">
        <w:rPr>
          <w:rFonts w:asciiTheme="majorHAnsi" w:hAnsiTheme="majorHAnsi" w:cstheme="majorHAnsi"/>
          <w:color w:val="030303"/>
          <w:spacing w:val="-2"/>
          <w:w w:val="105"/>
        </w:rPr>
        <w:t>patients</w:t>
      </w:r>
      <w:r w:rsidRPr="006A548D">
        <w:rPr>
          <w:rFonts w:asciiTheme="majorHAnsi" w:hAnsiTheme="majorHAnsi" w:cstheme="majorHAnsi"/>
          <w:color w:val="030303"/>
          <w:w w:val="105"/>
        </w:rPr>
        <w:t xml:space="preserve"> </w:t>
      </w:r>
      <w:r w:rsidRPr="006A548D">
        <w:rPr>
          <w:rFonts w:asciiTheme="majorHAnsi" w:hAnsiTheme="majorHAnsi" w:cstheme="majorHAnsi"/>
          <w:color w:val="030303"/>
          <w:spacing w:val="-2"/>
          <w:w w:val="105"/>
        </w:rPr>
        <w:t>served</w:t>
      </w:r>
      <w:r w:rsidRPr="006A548D">
        <w:rPr>
          <w:rFonts w:asciiTheme="majorHAnsi" w:hAnsiTheme="majorHAnsi" w:cstheme="majorHAnsi"/>
          <w:color w:val="030303"/>
          <w:w w:val="105"/>
        </w:rPr>
        <w:t xml:space="preserve"> </w:t>
      </w:r>
      <w:r w:rsidRPr="006A548D">
        <w:rPr>
          <w:rFonts w:asciiTheme="majorHAnsi" w:hAnsiTheme="majorHAnsi" w:cstheme="majorHAnsi"/>
          <w:color w:val="030303"/>
          <w:spacing w:val="-2"/>
          <w:w w:val="105"/>
        </w:rPr>
        <w:t>within</w:t>
      </w:r>
      <w:r w:rsidRPr="006A548D">
        <w:rPr>
          <w:rFonts w:asciiTheme="majorHAnsi" w:hAnsiTheme="majorHAnsi" w:cstheme="majorHAnsi"/>
          <w:color w:val="030303"/>
          <w:spacing w:val="-3"/>
          <w:w w:val="105"/>
        </w:rPr>
        <w:t xml:space="preserve"> </w:t>
      </w:r>
      <w:r w:rsidRPr="006A548D">
        <w:rPr>
          <w:rFonts w:asciiTheme="majorHAnsi" w:hAnsiTheme="majorHAnsi" w:cstheme="majorHAnsi"/>
          <w:color w:val="030303"/>
          <w:spacing w:val="-2"/>
          <w:w w:val="105"/>
        </w:rPr>
        <w:t>this</w:t>
      </w:r>
      <w:r w:rsidRPr="006A548D">
        <w:rPr>
          <w:rFonts w:asciiTheme="majorHAnsi" w:hAnsiTheme="majorHAnsi" w:cstheme="majorHAnsi"/>
          <w:color w:val="030303"/>
          <w:spacing w:val="-11"/>
          <w:w w:val="105"/>
        </w:rPr>
        <w:t xml:space="preserve"> </w:t>
      </w:r>
      <w:r w:rsidRPr="006A548D">
        <w:rPr>
          <w:rFonts w:asciiTheme="majorHAnsi" w:hAnsiTheme="majorHAnsi" w:cstheme="majorHAnsi"/>
          <w:color w:val="030303"/>
          <w:spacing w:val="-2"/>
          <w:w w:val="105"/>
        </w:rPr>
        <w:t>facility</w:t>
      </w:r>
      <w:r w:rsidRPr="006A548D">
        <w:rPr>
          <w:rFonts w:asciiTheme="majorHAnsi" w:hAnsiTheme="majorHAnsi" w:cstheme="majorHAnsi"/>
          <w:color w:val="030303"/>
          <w:spacing w:val="-7"/>
          <w:w w:val="105"/>
        </w:rPr>
        <w:t xml:space="preserve"> </w:t>
      </w:r>
      <w:r w:rsidRPr="006A548D">
        <w:rPr>
          <w:rFonts w:asciiTheme="majorHAnsi" w:hAnsiTheme="majorHAnsi" w:cstheme="majorHAnsi"/>
          <w:color w:val="030303"/>
          <w:spacing w:val="-2"/>
          <w:w w:val="105"/>
        </w:rPr>
        <w:t>lives</w:t>
      </w:r>
      <w:r w:rsidRPr="006A548D">
        <w:rPr>
          <w:rFonts w:asciiTheme="majorHAnsi" w:hAnsiTheme="majorHAnsi" w:cstheme="majorHAnsi"/>
          <w:color w:val="030303"/>
          <w:spacing w:val="-7"/>
          <w:w w:val="105"/>
        </w:rPr>
        <w:t xml:space="preserve"> </w:t>
      </w:r>
      <w:r w:rsidRPr="006A548D">
        <w:rPr>
          <w:rFonts w:asciiTheme="majorHAnsi" w:hAnsiTheme="majorHAnsi" w:cstheme="majorHAnsi"/>
          <w:color w:val="030303"/>
          <w:spacing w:val="-2"/>
          <w:w w:val="105"/>
        </w:rPr>
        <w:t>within</w:t>
      </w:r>
      <w:r w:rsidRPr="006A548D">
        <w:rPr>
          <w:rFonts w:asciiTheme="majorHAnsi" w:hAnsiTheme="majorHAnsi" w:cstheme="majorHAnsi"/>
          <w:color w:val="030303"/>
          <w:spacing w:val="-8"/>
          <w:w w:val="105"/>
        </w:rPr>
        <w:t xml:space="preserve"> </w:t>
      </w:r>
      <w:r w:rsidRPr="006A548D">
        <w:rPr>
          <w:rFonts w:asciiTheme="majorHAnsi" w:hAnsiTheme="majorHAnsi" w:cstheme="majorHAnsi"/>
          <w:color w:val="030303"/>
          <w:spacing w:val="-2"/>
          <w:w w:val="105"/>
        </w:rPr>
        <w:t>the</w:t>
      </w:r>
      <w:r w:rsidRPr="006A548D">
        <w:rPr>
          <w:rFonts w:asciiTheme="majorHAnsi" w:hAnsiTheme="majorHAnsi" w:cstheme="majorHAnsi"/>
          <w:color w:val="030303"/>
          <w:spacing w:val="-10"/>
          <w:w w:val="105"/>
        </w:rPr>
        <w:t xml:space="preserve"> </w:t>
      </w:r>
      <w:r w:rsidRPr="006A548D">
        <w:rPr>
          <w:rFonts w:asciiTheme="majorHAnsi" w:hAnsiTheme="majorHAnsi" w:cstheme="majorHAnsi"/>
          <w:color w:val="030303"/>
          <w:spacing w:val="-2"/>
          <w:w w:val="105"/>
        </w:rPr>
        <w:t>following</w:t>
      </w:r>
      <w:r w:rsidRPr="006A548D">
        <w:rPr>
          <w:rFonts w:asciiTheme="majorHAnsi" w:hAnsiTheme="majorHAnsi" w:cstheme="majorHAnsi"/>
          <w:color w:val="030303"/>
          <w:spacing w:val="2"/>
          <w:w w:val="105"/>
        </w:rPr>
        <w:t xml:space="preserve"> </w:t>
      </w:r>
      <w:r w:rsidRPr="006A548D">
        <w:rPr>
          <w:rFonts w:asciiTheme="majorHAnsi" w:hAnsiTheme="majorHAnsi" w:cstheme="majorHAnsi"/>
          <w:color w:val="030303"/>
          <w:spacing w:val="-2"/>
          <w:w w:val="105"/>
        </w:rPr>
        <w:t>counties</w:t>
      </w:r>
      <w:r w:rsidRPr="006A548D">
        <w:rPr>
          <w:rFonts w:asciiTheme="majorHAnsi" w:hAnsiTheme="majorHAnsi" w:cstheme="majorHAnsi"/>
          <w:color w:val="030303"/>
          <w:spacing w:val="3"/>
          <w:w w:val="105"/>
        </w:rPr>
        <w:t xml:space="preserve"> </w:t>
      </w:r>
      <w:r w:rsidRPr="006A548D">
        <w:rPr>
          <w:rFonts w:asciiTheme="majorHAnsi" w:hAnsiTheme="majorHAnsi" w:cstheme="majorHAnsi"/>
          <w:color w:val="030303"/>
          <w:spacing w:val="-2"/>
          <w:w w:val="105"/>
        </w:rPr>
        <w:t>and</w:t>
      </w:r>
      <w:r w:rsidRPr="006A548D">
        <w:rPr>
          <w:rFonts w:asciiTheme="majorHAnsi" w:hAnsiTheme="majorHAnsi" w:cstheme="majorHAnsi"/>
          <w:color w:val="030303"/>
          <w:spacing w:val="-11"/>
          <w:w w:val="105"/>
        </w:rPr>
        <w:t xml:space="preserve"> </w:t>
      </w:r>
      <w:r w:rsidRPr="006A548D">
        <w:rPr>
          <w:rFonts w:asciiTheme="majorHAnsi" w:hAnsiTheme="majorHAnsi" w:cstheme="majorHAnsi"/>
          <w:color w:val="030303"/>
          <w:spacing w:val="-2"/>
          <w:w w:val="105"/>
        </w:rPr>
        <w:t>zip</w:t>
      </w:r>
      <w:r w:rsidRPr="006A548D">
        <w:rPr>
          <w:rFonts w:asciiTheme="majorHAnsi" w:hAnsiTheme="majorHAnsi" w:cstheme="majorHAnsi"/>
          <w:color w:val="030303"/>
          <w:spacing w:val="-11"/>
          <w:w w:val="105"/>
        </w:rPr>
        <w:t xml:space="preserve"> </w:t>
      </w:r>
      <w:r w:rsidRPr="006A548D">
        <w:rPr>
          <w:rFonts w:asciiTheme="majorHAnsi" w:hAnsiTheme="majorHAnsi" w:cstheme="majorHAnsi"/>
          <w:color w:val="030303"/>
          <w:spacing w:val="-2"/>
          <w:w w:val="105"/>
        </w:rPr>
        <w:t>codes</w:t>
      </w:r>
      <w:r w:rsidRPr="006A548D">
        <w:rPr>
          <w:rFonts w:asciiTheme="majorHAnsi" w:hAnsiTheme="majorHAnsi" w:cstheme="majorHAnsi"/>
          <w:color w:val="525252"/>
          <w:spacing w:val="-2"/>
          <w:w w:val="105"/>
        </w:rPr>
        <w:t>.</w:t>
      </w:r>
    </w:p>
    <w:tbl>
      <w:tblPr>
        <w:tblW w:w="0" w:type="auto"/>
        <w:tblInd w:w="726" w:type="dxa"/>
        <w:tblLayout w:type="fixed"/>
        <w:tblLook w:val="04A0" w:firstRow="1" w:lastRow="0" w:firstColumn="1" w:lastColumn="0" w:noHBand="0" w:noVBand="1"/>
      </w:tblPr>
      <w:tblGrid>
        <w:gridCol w:w="1949"/>
        <w:gridCol w:w="2189"/>
        <w:gridCol w:w="2190"/>
        <w:gridCol w:w="2428"/>
      </w:tblGrid>
      <w:tr w:rsidR="005502FF" w:rsidRPr="006A548D" w14:paraId="5141F92C" w14:textId="77777777">
        <w:trPr>
          <w:trHeight w:val="509"/>
        </w:trPr>
        <w:tc>
          <w:tcPr>
            <w:tcW w:w="1949" w:type="dxa"/>
            <w:tcBorders>
              <w:top w:val="single" w:sz="4" w:space="0" w:color="000000"/>
              <w:left w:val="single" w:sz="2" w:space="0" w:color="000000"/>
              <w:bottom w:val="single" w:sz="6" w:space="0" w:color="000000"/>
              <w:right w:val="single" w:sz="6" w:space="0" w:color="auto"/>
            </w:tcBorders>
          </w:tcPr>
          <w:p w14:paraId="5141F928" w14:textId="77777777" w:rsidR="00E42D75" w:rsidRPr="006A548D" w:rsidRDefault="00E42D75">
            <w:pPr>
              <w:pStyle w:val="TableParagraph"/>
              <w:kinsoku w:val="0"/>
              <w:overflowPunct w:val="0"/>
              <w:spacing w:before="18" w:after="0" w:line="240" w:lineRule="auto"/>
              <w:ind w:left="115"/>
              <w:rPr>
                <w:rFonts w:asciiTheme="majorHAnsi" w:hAnsiTheme="majorHAnsi" w:cstheme="majorHAnsi"/>
                <w:color w:val="030303"/>
                <w:spacing w:val="-4"/>
                <w:sz w:val="19"/>
                <w:szCs w:val="19"/>
              </w:rPr>
            </w:pPr>
            <w:r w:rsidRPr="006A548D">
              <w:rPr>
                <w:rFonts w:asciiTheme="majorHAnsi" w:hAnsiTheme="majorHAnsi" w:cstheme="majorHAnsi"/>
                <w:color w:val="030303"/>
                <w:sz w:val="19"/>
                <w:szCs w:val="19"/>
              </w:rPr>
              <w:t>County/Zip</w:t>
            </w:r>
            <w:r w:rsidRPr="006A548D">
              <w:rPr>
                <w:rFonts w:asciiTheme="majorHAnsi" w:hAnsiTheme="majorHAnsi" w:cstheme="majorHAnsi"/>
                <w:color w:val="030303"/>
                <w:spacing w:val="46"/>
                <w:sz w:val="19"/>
                <w:szCs w:val="19"/>
              </w:rPr>
              <w:t xml:space="preserve"> </w:t>
            </w:r>
            <w:r w:rsidRPr="006A548D">
              <w:rPr>
                <w:rFonts w:asciiTheme="majorHAnsi" w:hAnsiTheme="majorHAnsi" w:cstheme="majorHAnsi"/>
                <w:color w:val="030303"/>
                <w:spacing w:val="-4"/>
                <w:sz w:val="19"/>
                <w:szCs w:val="19"/>
              </w:rPr>
              <w:t>Code</w:t>
            </w:r>
          </w:p>
        </w:tc>
        <w:tc>
          <w:tcPr>
            <w:tcW w:w="2189" w:type="dxa"/>
            <w:tcBorders>
              <w:top w:val="single" w:sz="4" w:space="0" w:color="000000"/>
              <w:left w:val="single" w:sz="6" w:space="0" w:color="auto"/>
              <w:bottom w:val="single" w:sz="6" w:space="0" w:color="000000"/>
              <w:right w:val="single" w:sz="6" w:space="0" w:color="auto"/>
            </w:tcBorders>
          </w:tcPr>
          <w:p w14:paraId="5141F929" w14:textId="77777777" w:rsidR="00E42D75" w:rsidRPr="006A548D" w:rsidRDefault="00E42D75">
            <w:pPr>
              <w:pStyle w:val="TableParagraph"/>
              <w:kinsoku w:val="0"/>
              <w:overflowPunct w:val="0"/>
              <w:spacing w:before="18" w:after="0" w:line="240" w:lineRule="auto"/>
              <w:ind w:left="356"/>
              <w:rPr>
                <w:rFonts w:asciiTheme="majorHAnsi" w:hAnsiTheme="majorHAnsi" w:cstheme="majorHAnsi"/>
                <w:color w:val="030303"/>
                <w:spacing w:val="-4"/>
                <w:sz w:val="19"/>
                <w:szCs w:val="19"/>
              </w:rPr>
            </w:pPr>
            <w:r w:rsidRPr="006A548D">
              <w:rPr>
                <w:rFonts w:asciiTheme="majorHAnsi" w:hAnsiTheme="majorHAnsi" w:cstheme="majorHAnsi"/>
                <w:color w:val="030303"/>
                <w:sz w:val="19"/>
                <w:szCs w:val="19"/>
              </w:rPr>
              <w:t>County/Zip</w:t>
            </w:r>
            <w:r w:rsidRPr="006A548D">
              <w:rPr>
                <w:rFonts w:asciiTheme="majorHAnsi" w:hAnsiTheme="majorHAnsi" w:cstheme="majorHAnsi"/>
                <w:color w:val="030303"/>
                <w:spacing w:val="46"/>
                <w:sz w:val="19"/>
                <w:szCs w:val="19"/>
              </w:rPr>
              <w:t xml:space="preserve"> </w:t>
            </w:r>
            <w:r w:rsidRPr="006A548D">
              <w:rPr>
                <w:rFonts w:asciiTheme="majorHAnsi" w:hAnsiTheme="majorHAnsi" w:cstheme="majorHAnsi"/>
                <w:color w:val="030303"/>
                <w:spacing w:val="-4"/>
                <w:sz w:val="19"/>
                <w:szCs w:val="19"/>
              </w:rPr>
              <w:t>Code</w:t>
            </w:r>
          </w:p>
        </w:tc>
        <w:tc>
          <w:tcPr>
            <w:tcW w:w="2190" w:type="dxa"/>
            <w:tcBorders>
              <w:top w:val="single" w:sz="4" w:space="0" w:color="000000"/>
              <w:left w:val="single" w:sz="6" w:space="0" w:color="auto"/>
              <w:bottom w:val="single" w:sz="6" w:space="0" w:color="000000"/>
              <w:right w:val="single" w:sz="6" w:space="0" w:color="auto"/>
            </w:tcBorders>
          </w:tcPr>
          <w:p w14:paraId="5141F92A" w14:textId="77777777" w:rsidR="00E42D75" w:rsidRPr="006A548D" w:rsidRDefault="00E42D75">
            <w:pPr>
              <w:pStyle w:val="TableParagraph"/>
              <w:kinsoku w:val="0"/>
              <w:overflowPunct w:val="0"/>
              <w:spacing w:before="18" w:after="0" w:line="240" w:lineRule="auto"/>
              <w:ind w:left="359"/>
              <w:rPr>
                <w:rFonts w:asciiTheme="majorHAnsi" w:hAnsiTheme="majorHAnsi" w:cstheme="majorHAnsi"/>
                <w:color w:val="030303"/>
                <w:spacing w:val="-4"/>
                <w:sz w:val="19"/>
                <w:szCs w:val="19"/>
              </w:rPr>
            </w:pPr>
            <w:r w:rsidRPr="006A548D">
              <w:rPr>
                <w:rFonts w:asciiTheme="majorHAnsi" w:hAnsiTheme="majorHAnsi" w:cstheme="majorHAnsi"/>
                <w:color w:val="030303"/>
                <w:sz w:val="19"/>
                <w:szCs w:val="19"/>
              </w:rPr>
              <w:t>County/Zip</w:t>
            </w:r>
            <w:r w:rsidRPr="006A548D">
              <w:rPr>
                <w:rFonts w:asciiTheme="majorHAnsi" w:hAnsiTheme="majorHAnsi" w:cstheme="majorHAnsi"/>
                <w:color w:val="030303"/>
                <w:spacing w:val="46"/>
                <w:sz w:val="19"/>
                <w:szCs w:val="19"/>
              </w:rPr>
              <w:t xml:space="preserve"> </w:t>
            </w:r>
            <w:r w:rsidRPr="006A548D">
              <w:rPr>
                <w:rFonts w:asciiTheme="majorHAnsi" w:hAnsiTheme="majorHAnsi" w:cstheme="majorHAnsi"/>
                <w:color w:val="030303"/>
                <w:spacing w:val="-4"/>
                <w:sz w:val="19"/>
                <w:szCs w:val="19"/>
              </w:rPr>
              <w:t>Code</w:t>
            </w:r>
          </w:p>
        </w:tc>
        <w:tc>
          <w:tcPr>
            <w:tcW w:w="2428" w:type="dxa"/>
            <w:tcBorders>
              <w:top w:val="single" w:sz="4" w:space="0" w:color="000000"/>
              <w:left w:val="single" w:sz="6" w:space="0" w:color="auto"/>
              <w:bottom w:val="single" w:sz="6" w:space="0" w:color="000000"/>
              <w:right w:val="single" w:sz="2" w:space="0" w:color="000000"/>
            </w:tcBorders>
          </w:tcPr>
          <w:p w14:paraId="5141F92B" w14:textId="77777777" w:rsidR="00E42D75" w:rsidRPr="006A548D" w:rsidRDefault="00E42D75">
            <w:pPr>
              <w:pStyle w:val="TableParagraph"/>
              <w:kinsoku w:val="0"/>
              <w:overflowPunct w:val="0"/>
              <w:spacing w:before="18" w:after="0" w:line="240" w:lineRule="auto"/>
              <w:ind w:left="356"/>
              <w:rPr>
                <w:rFonts w:asciiTheme="majorHAnsi" w:hAnsiTheme="majorHAnsi" w:cstheme="majorHAnsi"/>
                <w:color w:val="030303"/>
                <w:spacing w:val="-4"/>
                <w:sz w:val="19"/>
                <w:szCs w:val="19"/>
              </w:rPr>
            </w:pPr>
            <w:r w:rsidRPr="006A548D">
              <w:rPr>
                <w:rFonts w:asciiTheme="majorHAnsi" w:hAnsiTheme="majorHAnsi" w:cstheme="majorHAnsi"/>
                <w:color w:val="030303"/>
                <w:sz w:val="19"/>
                <w:szCs w:val="19"/>
              </w:rPr>
              <w:t>County/Zip</w:t>
            </w:r>
            <w:r w:rsidRPr="006A548D">
              <w:rPr>
                <w:rFonts w:asciiTheme="majorHAnsi" w:hAnsiTheme="majorHAnsi" w:cstheme="majorHAnsi"/>
                <w:color w:val="030303"/>
                <w:spacing w:val="46"/>
                <w:sz w:val="19"/>
                <w:szCs w:val="19"/>
              </w:rPr>
              <w:t xml:space="preserve"> </w:t>
            </w:r>
            <w:r w:rsidRPr="006A548D">
              <w:rPr>
                <w:rFonts w:asciiTheme="majorHAnsi" w:hAnsiTheme="majorHAnsi" w:cstheme="majorHAnsi"/>
                <w:color w:val="030303"/>
                <w:spacing w:val="-4"/>
                <w:sz w:val="19"/>
                <w:szCs w:val="19"/>
              </w:rPr>
              <w:t>Code</w:t>
            </w:r>
          </w:p>
        </w:tc>
      </w:tr>
      <w:tr w:rsidR="005502FF" w:rsidRPr="006A548D" w14:paraId="5141F931" w14:textId="77777777">
        <w:trPr>
          <w:trHeight w:val="533"/>
        </w:trPr>
        <w:tc>
          <w:tcPr>
            <w:tcW w:w="1949" w:type="dxa"/>
            <w:tcBorders>
              <w:top w:val="single" w:sz="6" w:space="0" w:color="000000"/>
              <w:left w:val="single" w:sz="2" w:space="0" w:color="000000"/>
              <w:bottom w:val="single" w:sz="4" w:space="0" w:color="000000"/>
              <w:right w:val="single" w:sz="6" w:space="0" w:color="auto"/>
            </w:tcBorders>
          </w:tcPr>
          <w:p w14:paraId="5141F92D" w14:textId="77777777" w:rsidR="00E42D75" w:rsidRPr="006A548D" w:rsidRDefault="00E42D75">
            <w:pPr>
              <w:pStyle w:val="TableParagraph"/>
              <w:kinsoku w:val="0"/>
              <w:overflowPunct w:val="0"/>
              <w:spacing w:before="13"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Harris/77001</w:t>
            </w:r>
          </w:p>
        </w:tc>
        <w:tc>
          <w:tcPr>
            <w:tcW w:w="2189" w:type="dxa"/>
            <w:tcBorders>
              <w:top w:val="single" w:sz="6" w:space="0" w:color="000000"/>
              <w:left w:val="single" w:sz="6" w:space="0" w:color="auto"/>
              <w:bottom w:val="single" w:sz="4" w:space="0" w:color="000000"/>
              <w:right w:val="single" w:sz="6" w:space="0" w:color="auto"/>
            </w:tcBorders>
          </w:tcPr>
          <w:p w14:paraId="5141F92E" w14:textId="77777777" w:rsidR="00E42D75" w:rsidRPr="006A548D" w:rsidRDefault="00E42D75">
            <w:pPr>
              <w:pStyle w:val="TableParagraph"/>
              <w:kinsoku w:val="0"/>
              <w:overflowPunct w:val="0"/>
              <w:spacing w:before="13"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Harris/77002</w:t>
            </w:r>
          </w:p>
        </w:tc>
        <w:tc>
          <w:tcPr>
            <w:tcW w:w="2190" w:type="dxa"/>
            <w:tcBorders>
              <w:top w:val="single" w:sz="6" w:space="0" w:color="000000"/>
              <w:left w:val="single" w:sz="6" w:space="0" w:color="auto"/>
              <w:bottom w:val="single" w:sz="4" w:space="0" w:color="000000"/>
              <w:right w:val="single" w:sz="6" w:space="0" w:color="auto"/>
            </w:tcBorders>
          </w:tcPr>
          <w:p w14:paraId="5141F92F" w14:textId="77777777" w:rsidR="00E42D75" w:rsidRPr="006A548D" w:rsidRDefault="00E42D75">
            <w:pPr>
              <w:pStyle w:val="TableParagraph"/>
              <w:kinsoku w:val="0"/>
              <w:overflowPunct w:val="0"/>
              <w:spacing w:before="13" w:after="0" w:line="240" w:lineRule="auto"/>
              <w:ind w:left="361"/>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Harris/77003</w:t>
            </w:r>
          </w:p>
        </w:tc>
        <w:tc>
          <w:tcPr>
            <w:tcW w:w="2428" w:type="dxa"/>
            <w:tcBorders>
              <w:top w:val="single" w:sz="6" w:space="0" w:color="000000"/>
              <w:left w:val="single" w:sz="6" w:space="0" w:color="auto"/>
              <w:bottom w:val="single" w:sz="4" w:space="0" w:color="000000"/>
              <w:right w:val="single" w:sz="2" w:space="0" w:color="000000"/>
            </w:tcBorders>
          </w:tcPr>
          <w:p w14:paraId="5141F930" w14:textId="77777777" w:rsidR="00E42D75" w:rsidRPr="006A548D" w:rsidRDefault="00E42D75">
            <w:pPr>
              <w:pStyle w:val="TableParagraph"/>
              <w:kinsoku w:val="0"/>
              <w:overflowPunct w:val="0"/>
              <w:spacing w:before="8" w:after="0" w:line="240" w:lineRule="auto"/>
              <w:ind w:left="35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Harris/77004</w:t>
            </w:r>
          </w:p>
        </w:tc>
      </w:tr>
      <w:tr w:rsidR="005502FF" w:rsidRPr="006A548D" w14:paraId="5141F936" w14:textId="77777777">
        <w:trPr>
          <w:trHeight w:val="538"/>
        </w:trPr>
        <w:tc>
          <w:tcPr>
            <w:tcW w:w="1949" w:type="dxa"/>
            <w:tcBorders>
              <w:top w:val="single" w:sz="4" w:space="0" w:color="000000"/>
              <w:left w:val="single" w:sz="2" w:space="0" w:color="000000"/>
              <w:bottom w:val="single" w:sz="6" w:space="0" w:color="000000"/>
              <w:right w:val="single" w:sz="6" w:space="0" w:color="auto"/>
            </w:tcBorders>
          </w:tcPr>
          <w:p w14:paraId="5141F932" w14:textId="77777777" w:rsidR="00E42D75" w:rsidRPr="006A548D" w:rsidRDefault="00E42D75">
            <w:pPr>
              <w:pStyle w:val="TableParagraph"/>
              <w:kinsoku w:val="0"/>
              <w:overflowPunct w:val="0"/>
              <w:spacing w:before="17"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Harris/77005</w:t>
            </w:r>
          </w:p>
        </w:tc>
        <w:tc>
          <w:tcPr>
            <w:tcW w:w="2189" w:type="dxa"/>
            <w:tcBorders>
              <w:top w:val="single" w:sz="4" w:space="0" w:color="000000"/>
              <w:left w:val="single" w:sz="6" w:space="0" w:color="auto"/>
              <w:bottom w:val="single" w:sz="6" w:space="0" w:color="000000"/>
              <w:right w:val="single" w:sz="6" w:space="0" w:color="auto"/>
            </w:tcBorders>
          </w:tcPr>
          <w:p w14:paraId="5141F933" w14:textId="77777777" w:rsidR="00E42D75" w:rsidRPr="006A548D" w:rsidRDefault="00E42D75">
            <w:pPr>
              <w:pStyle w:val="TableParagraph"/>
              <w:kinsoku w:val="0"/>
              <w:overflowPunct w:val="0"/>
              <w:spacing w:before="17"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Harris/77006</w:t>
            </w:r>
          </w:p>
        </w:tc>
        <w:tc>
          <w:tcPr>
            <w:tcW w:w="2190" w:type="dxa"/>
            <w:tcBorders>
              <w:top w:val="single" w:sz="4" w:space="0" w:color="000000"/>
              <w:left w:val="single" w:sz="6" w:space="0" w:color="auto"/>
              <w:bottom w:val="single" w:sz="6" w:space="0" w:color="000000"/>
              <w:right w:val="single" w:sz="6" w:space="0" w:color="auto"/>
            </w:tcBorders>
          </w:tcPr>
          <w:p w14:paraId="5141F934" w14:textId="77777777" w:rsidR="00E42D75" w:rsidRPr="006A548D" w:rsidRDefault="00E42D75">
            <w:pPr>
              <w:pStyle w:val="TableParagraph"/>
              <w:kinsoku w:val="0"/>
              <w:overflowPunct w:val="0"/>
              <w:spacing w:before="12" w:after="0" w:line="240" w:lineRule="auto"/>
              <w:ind w:left="361"/>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Harris/77007</w:t>
            </w:r>
          </w:p>
        </w:tc>
        <w:tc>
          <w:tcPr>
            <w:tcW w:w="2428" w:type="dxa"/>
            <w:tcBorders>
              <w:top w:val="single" w:sz="4" w:space="0" w:color="000000"/>
              <w:left w:val="single" w:sz="6" w:space="0" w:color="auto"/>
              <w:bottom w:val="single" w:sz="6" w:space="0" w:color="000000"/>
              <w:right w:val="single" w:sz="2" w:space="0" w:color="000000"/>
            </w:tcBorders>
          </w:tcPr>
          <w:p w14:paraId="5141F935" w14:textId="77777777" w:rsidR="00E42D75" w:rsidRPr="006A548D" w:rsidRDefault="00E42D75">
            <w:pPr>
              <w:pStyle w:val="TableParagraph"/>
              <w:kinsoku w:val="0"/>
              <w:overflowPunct w:val="0"/>
              <w:spacing w:before="17" w:after="0" w:line="240" w:lineRule="auto"/>
              <w:ind w:left="35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Harris/77008</w:t>
            </w:r>
          </w:p>
        </w:tc>
      </w:tr>
      <w:tr w:rsidR="005502FF" w:rsidRPr="006A548D" w14:paraId="5141F93B" w14:textId="77777777">
        <w:trPr>
          <w:trHeight w:val="532"/>
        </w:trPr>
        <w:tc>
          <w:tcPr>
            <w:tcW w:w="1949" w:type="dxa"/>
            <w:tcBorders>
              <w:top w:val="single" w:sz="6" w:space="0" w:color="000000"/>
              <w:left w:val="single" w:sz="2" w:space="0" w:color="000000"/>
              <w:bottom w:val="single" w:sz="6" w:space="0" w:color="000000"/>
              <w:right w:val="single" w:sz="6" w:space="0" w:color="auto"/>
            </w:tcBorders>
          </w:tcPr>
          <w:p w14:paraId="5141F937" w14:textId="77777777" w:rsidR="00E42D75" w:rsidRPr="006A548D" w:rsidRDefault="00E42D75">
            <w:pPr>
              <w:pStyle w:val="TableParagraph"/>
              <w:kinsoku w:val="0"/>
              <w:overflowPunct w:val="0"/>
              <w:spacing w:before="12"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Harris/77009</w:t>
            </w:r>
          </w:p>
        </w:tc>
        <w:tc>
          <w:tcPr>
            <w:tcW w:w="2189" w:type="dxa"/>
            <w:tcBorders>
              <w:top w:val="single" w:sz="6" w:space="0" w:color="000000"/>
              <w:left w:val="single" w:sz="6" w:space="0" w:color="auto"/>
              <w:bottom w:val="single" w:sz="6" w:space="0" w:color="000000"/>
              <w:right w:val="single" w:sz="6" w:space="0" w:color="auto"/>
            </w:tcBorders>
          </w:tcPr>
          <w:p w14:paraId="5141F938" w14:textId="77777777" w:rsidR="00E42D75" w:rsidRPr="006A548D" w:rsidRDefault="00E42D75">
            <w:pPr>
              <w:pStyle w:val="TableParagraph"/>
              <w:kinsoku w:val="0"/>
              <w:overflowPunct w:val="0"/>
              <w:spacing w:before="12"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Harris/77010</w:t>
            </w:r>
          </w:p>
        </w:tc>
        <w:tc>
          <w:tcPr>
            <w:tcW w:w="2190" w:type="dxa"/>
            <w:tcBorders>
              <w:top w:val="single" w:sz="6" w:space="0" w:color="000000"/>
              <w:left w:val="single" w:sz="6" w:space="0" w:color="auto"/>
              <w:bottom w:val="single" w:sz="6" w:space="0" w:color="000000"/>
              <w:right w:val="single" w:sz="6" w:space="0" w:color="auto"/>
            </w:tcBorders>
          </w:tcPr>
          <w:p w14:paraId="5141F939" w14:textId="77777777" w:rsidR="00E42D75" w:rsidRPr="006A548D" w:rsidRDefault="00E42D75">
            <w:pPr>
              <w:pStyle w:val="TableParagraph"/>
              <w:kinsoku w:val="0"/>
              <w:overflowPunct w:val="0"/>
              <w:spacing w:before="7" w:after="0" w:line="240" w:lineRule="auto"/>
              <w:ind w:left="361"/>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Harris/77011</w:t>
            </w:r>
          </w:p>
        </w:tc>
        <w:tc>
          <w:tcPr>
            <w:tcW w:w="2428" w:type="dxa"/>
            <w:tcBorders>
              <w:top w:val="single" w:sz="6" w:space="0" w:color="000000"/>
              <w:left w:val="single" w:sz="6" w:space="0" w:color="auto"/>
              <w:bottom w:val="single" w:sz="6" w:space="0" w:color="000000"/>
              <w:right w:val="single" w:sz="2" w:space="0" w:color="000000"/>
            </w:tcBorders>
          </w:tcPr>
          <w:p w14:paraId="5141F93A" w14:textId="77777777" w:rsidR="00E42D75" w:rsidRPr="006A548D" w:rsidRDefault="00E42D75">
            <w:pPr>
              <w:pStyle w:val="TableParagraph"/>
              <w:kinsoku w:val="0"/>
              <w:overflowPunct w:val="0"/>
              <w:spacing w:before="7" w:after="0" w:line="240" w:lineRule="auto"/>
              <w:ind w:left="35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Harris/77012</w:t>
            </w:r>
          </w:p>
        </w:tc>
      </w:tr>
      <w:tr w:rsidR="005502FF" w:rsidRPr="006A548D" w14:paraId="5141F940" w14:textId="77777777">
        <w:trPr>
          <w:trHeight w:val="531"/>
        </w:trPr>
        <w:tc>
          <w:tcPr>
            <w:tcW w:w="1949" w:type="dxa"/>
            <w:tcBorders>
              <w:top w:val="single" w:sz="6" w:space="0" w:color="000000"/>
              <w:left w:val="single" w:sz="2" w:space="0" w:color="000000"/>
              <w:bottom w:val="single" w:sz="4" w:space="0" w:color="000000"/>
              <w:right w:val="single" w:sz="6" w:space="0" w:color="auto"/>
            </w:tcBorders>
          </w:tcPr>
          <w:p w14:paraId="5141F93C" w14:textId="77777777" w:rsidR="00E42D75" w:rsidRPr="006A548D" w:rsidRDefault="00E42D75">
            <w:pPr>
              <w:pStyle w:val="TableParagraph"/>
              <w:kinsoku w:val="0"/>
              <w:overflowPunct w:val="0"/>
              <w:spacing w:before="12"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Harris/77013</w:t>
            </w:r>
          </w:p>
        </w:tc>
        <w:tc>
          <w:tcPr>
            <w:tcW w:w="2189" w:type="dxa"/>
            <w:tcBorders>
              <w:top w:val="single" w:sz="6" w:space="0" w:color="000000"/>
              <w:left w:val="single" w:sz="6" w:space="0" w:color="auto"/>
              <w:bottom w:val="single" w:sz="4" w:space="0" w:color="000000"/>
              <w:right w:val="single" w:sz="6" w:space="0" w:color="auto"/>
            </w:tcBorders>
          </w:tcPr>
          <w:p w14:paraId="5141F93D" w14:textId="77777777" w:rsidR="00E42D75" w:rsidRPr="006A548D" w:rsidRDefault="00E42D75">
            <w:pPr>
              <w:pStyle w:val="TableParagraph"/>
              <w:kinsoku w:val="0"/>
              <w:overflowPunct w:val="0"/>
              <w:spacing w:before="12"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Harris/77014</w:t>
            </w:r>
          </w:p>
        </w:tc>
        <w:tc>
          <w:tcPr>
            <w:tcW w:w="2190" w:type="dxa"/>
            <w:tcBorders>
              <w:top w:val="single" w:sz="6" w:space="0" w:color="000000"/>
              <w:left w:val="single" w:sz="6" w:space="0" w:color="auto"/>
              <w:bottom w:val="single" w:sz="4" w:space="0" w:color="000000"/>
              <w:right w:val="single" w:sz="6" w:space="0" w:color="auto"/>
            </w:tcBorders>
          </w:tcPr>
          <w:p w14:paraId="5141F93E" w14:textId="77777777" w:rsidR="00E42D75" w:rsidRPr="006A548D" w:rsidRDefault="00E42D75">
            <w:pPr>
              <w:pStyle w:val="TableParagraph"/>
              <w:kinsoku w:val="0"/>
              <w:overflowPunct w:val="0"/>
              <w:spacing w:before="12" w:after="0" w:line="240" w:lineRule="auto"/>
              <w:ind w:left="361"/>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Harris/77015</w:t>
            </w:r>
          </w:p>
        </w:tc>
        <w:tc>
          <w:tcPr>
            <w:tcW w:w="2428" w:type="dxa"/>
            <w:tcBorders>
              <w:top w:val="single" w:sz="6" w:space="0" w:color="000000"/>
              <w:left w:val="single" w:sz="6" w:space="0" w:color="auto"/>
              <w:bottom w:val="single" w:sz="4" w:space="0" w:color="000000"/>
              <w:right w:val="single" w:sz="2" w:space="0" w:color="000000"/>
            </w:tcBorders>
          </w:tcPr>
          <w:p w14:paraId="5141F93F" w14:textId="77777777" w:rsidR="00E42D75" w:rsidRPr="006A548D" w:rsidRDefault="00E42D75">
            <w:pPr>
              <w:pStyle w:val="TableParagraph"/>
              <w:kinsoku w:val="0"/>
              <w:overflowPunct w:val="0"/>
              <w:spacing w:before="12" w:after="0" w:line="240" w:lineRule="auto"/>
              <w:ind w:left="35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Harris/77016</w:t>
            </w:r>
          </w:p>
        </w:tc>
      </w:tr>
      <w:tr w:rsidR="005502FF" w:rsidRPr="006A548D" w14:paraId="5141F945" w14:textId="77777777">
        <w:trPr>
          <w:trHeight w:val="539"/>
        </w:trPr>
        <w:tc>
          <w:tcPr>
            <w:tcW w:w="1949" w:type="dxa"/>
            <w:tcBorders>
              <w:top w:val="single" w:sz="4" w:space="0" w:color="000000"/>
              <w:left w:val="single" w:sz="2" w:space="0" w:color="000000"/>
              <w:bottom w:val="single" w:sz="4" w:space="0" w:color="000000"/>
              <w:right w:val="single" w:sz="6" w:space="0" w:color="auto"/>
            </w:tcBorders>
          </w:tcPr>
          <w:p w14:paraId="5141F941" w14:textId="77777777" w:rsidR="00E42D75" w:rsidRPr="006A548D" w:rsidRDefault="00E42D75">
            <w:pPr>
              <w:pStyle w:val="TableParagraph"/>
              <w:kinsoku w:val="0"/>
              <w:overflowPunct w:val="0"/>
              <w:spacing w:before="19"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Harris/77017</w:t>
            </w:r>
          </w:p>
        </w:tc>
        <w:tc>
          <w:tcPr>
            <w:tcW w:w="2189" w:type="dxa"/>
            <w:tcBorders>
              <w:top w:val="single" w:sz="4" w:space="0" w:color="000000"/>
              <w:left w:val="single" w:sz="6" w:space="0" w:color="auto"/>
              <w:bottom w:val="single" w:sz="4" w:space="0" w:color="000000"/>
              <w:right w:val="single" w:sz="6" w:space="0" w:color="auto"/>
            </w:tcBorders>
          </w:tcPr>
          <w:p w14:paraId="5141F942" w14:textId="77777777" w:rsidR="00E42D75" w:rsidRPr="006A548D" w:rsidRDefault="00E42D75">
            <w:pPr>
              <w:pStyle w:val="TableParagraph"/>
              <w:kinsoku w:val="0"/>
              <w:overflowPunct w:val="0"/>
              <w:spacing w:before="19"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Harris/77018</w:t>
            </w:r>
          </w:p>
        </w:tc>
        <w:tc>
          <w:tcPr>
            <w:tcW w:w="2190" w:type="dxa"/>
            <w:tcBorders>
              <w:top w:val="single" w:sz="4" w:space="0" w:color="000000"/>
              <w:left w:val="single" w:sz="6" w:space="0" w:color="auto"/>
              <w:bottom w:val="single" w:sz="4" w:space="0" w:color="000000"/>
              <w:right w:val="single" w:sz="6" w:space="0" w:color="auto"/>
            </w:tcBorders>
          </w:tcPr>
          <w:p w14:paraId="5141F943" w14:textId="77777777" w:rsidR="00E42D75" w:rsidRPr="006A548D" w:rsidRDefault="00E42D75">
            <w:pPr>
              <w:pStyle w:val="TableParagraph"/>
              <w:kinsoku w:val="0"/>
              <w:overflowPunct w:val="0"/>
              <w:spacing w:before="19" w:after="0" w:line="240" w:lineRule="auto"/>
              <w:ind w:left="361"/>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Harris/77019</w:t>
            </w:r>
          </w:p>
        </w:tc>
        <w:tc>
          <w:tcPr>
            <w:tcW w:w="2428" w:type="dxa"/>
            <w:tcBorders>
              <w:top w:val="single" w:sz="4" w:space="0" w:color="000000"/>
              <w:left w:val="single" w:sz="6" w:space="0" w:color="auto"/>
              <w:bottom w:val="single" w:sz="4" w:space="0" w:color="000000"/>
              <w:right w:val="single" w:sz="2" w:space="0" w:color="000000"/>
            </w:tcBorders>
          </w:tcPr>
          <w:p w14:paraId="5141F944" w14:textId="77777777" w:rsidR="00E42D75" w:rsidRPr="006A548D" w:rsidRDefault="00E42D75">
            <w:pPr>
              <w:pStyle w:val="TableParagraph"/>
              <w:kinsoku w:val="0"/>
              <w:overflowPunct w:val="0"/>
              <w:spacing w:before="19" w:after="0" w:line="240" w:lineRule="auto"/>
              <w:ind w:left="35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Harris/77020</w:t>
            </w:r>
          </w:p>
        </w:tc>
      </w:tr>
      <w:tr w:rsidR="005502FF" w:rsidRPr="006A548D" w14:paraId="5141F94A" w14:textId="77777777">
        <w:trPr>
          <w:trHeight w:val="537"/>
        </w:trPr>
        <w:tc>
          <w:tcPr>
            <w:tcW w:w="1949" w:type="dxa"/>
            <w:tcBorders>
              <w:top w:val="single" w:sz="4" w:space="0" w:color="000000"/>
              <w:left w:val="single" w:sz="2" w:space="0" w:color="000000"/>
              <w:bottom w:val="single" w:sz="4" w:space="0" w:color="000000"/>
              <w:right w:val="single" w:sz="6" w:space="0" w:color="auto"/>
            </w:tcBorders>
          </w:tcPr>
          <w:p w14:paraId="5141F946" w14:textId="77777777" w:rsidR="00E42D75" w:rsidRPr="006A548D" w:rsidRDefault="00E42D75">
            <w:pPr>
              <w:pStyle w:val="TableParagraph"/>
              <w:kinsoku w:val="0"/>
              <w:overflowPunct w:val="0"/>
              <w:spacing w:before="17"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Harris/77021</w:t>
            </w:r>
          </w:p>
        </w:tc>
        <w:tc>
          <w:tcPr>
            <w:tcW w:w="2189" w:type="dxa"/>
            <w:tcBorders>
              <w:top w:val="single" w:sz="4" w:space="0" w:color="000000"/>
              <w:left w:val="single" w:sz="6" w:space="0" w:color="auto"/>
              <w:bottom w:val="single" w:sz="4" w:space="0" w:color="000000"/>
              <w:right w:val="single" w:sz="6" w:space="0" w:color="auto"/>
            </w:tcBorders>
          </w:tcPr>
          <w:p w14:paraId="5141F947" w14:textId="77777777" w:rsidR="00E42D75" w:rsidRPr="006A548D" w:rsidRDefault="00E42D75">
            <w:pPr>
              <w:pStyle w:val="TableParagraph"/>
              <w:kinsoku w:val="0"/>
              <w:overflowPunct w:val="0"/>
              <w:spacing w:before="17"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Harris/77022</w:t>
            </w:r>
          </w:p>
        </w:tc>
        <w:tc>
          <w:tcPr>
            <w:tcW w:w="2190" w:type="dxa"/>
            <w:tcBorders>
              <w:top w:val="single" w:sz="4" w:space="0" w:color="000000"/>
              <w:left w:val="single" w:sz="6" w:space="0" w:color="auto"/>
              <w:bottom w:val="single" w:sz="4" w:space="0" w:color="000000"/>
              <w:right w:val="single" w:sz="6" w:space="0" w:color="auto"/>
            </w:tcBorders>
          </w:tcPr>
          <w:p w14:paraId="5141F948" w14:textId="77777777" w:rsidR="00E42D75" w:rsidRPr="006A548D" w:rsidRDefault="00E42D75">
            <w:pPr>
              <w:pStyle w:val="TableParagraph"/>
              <w:kinsoku w:val="0"/>
              <w:overflowPunct w:val="0"/>
              <w:spacing w:before="17" w:after="0" w:line="240" w:lineRule="auto"/>
              <w:ind w:left="361"/>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Harris/77023</w:t>
            </w:r>
          </w:p>
        </w:tc>
        <w:tc>
          <w:tcPr>
            <w:tcW w:w="2428" w:type="dxa"/>
            <w:tcBorders>
              <w:top w:val="single" w:sz="4" w:space="0" w:color="000000"/>
              <w:left w:val="single" w:sz="6" w:space="0" w:color="auto"/>
              <w:bottom w:val="single" w:sz="4" w:space="0" w:color="000000"/>
              <w:right w:val="single" w:sz="2" w:space="0" w:color="000000"/>
            </w:tcBorders>
          </w:tcPr>
          <w:p w14:paraId="5141F949" w14:textId="77777777" w:rsidR="00E42D75" w:rsidRPr="006A548D" w:rsidRDefault="00E42D75">
            <w:pPr>
              <w:pStyle w:val="TableParagraph"/>
              <w:kinsoku w:val="0"/>
              <w:overflowPunct w:val="0"/>
              <w:spacing w:before="17" w:after="0" w:line="240" w:lineRule="auto"/>
              <w:ind w:left="35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Harris/77024</w:t>
            </w:r>
          </w:p>
        </w:tc>
      </w:tr>
      <w:tr w:rsidR="005502FF" w:rsidRPr="006A548D" w14:paraId="5141F94F" w14:textId="77777777">
        <w:trPr>
          <w:trHeight w:val="539"/>
        </w:trPr>
        <w:tc>
          <w:tcPr>
            <w:tcW w:w="1949" w:type="dxa"/>
            <w:tcBorders>
              <w:top w:val="single" w:sz="4" w:space="0" w:color="000000"/>
              <w:left w:val="single" w:sz="2" w:space="0" w:color="000000"/>
              <w:bottom w:val="single" w:sz="4" w:space="0" w:color="000000"/>
              <w:right w:val="single" w:sz="6" w:space="0" w:color="auto"/>
            </w:tcBorders>
          </w:tcPr>
          <w:p w14:paraId="5141F94B" w14:textId="77777777" w:rsidR="00E42D75" w:rsidRPr="006A548D" w:rsidRDefault="00E42D75">
            <w:pPr>
              <w:pStyle w:val="TableParagraph"/>
              <w:kinsoku w:val="0"/>
              <w:overflowPunct w:val="0"/>
              <w:spacing w:before="18"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Harris/77025</w:t>
            </w:r>
          </w:p>
        </w:tc>
        <w:tc>
          <w:tcPr>
            <w:tcW w:w="2189" w:type="dxa"/>
            <w:tcBorders>
              <w:top w:val="single" w:sz="4" w:space="0" w:color="000000"/>
              <w:left w:val="single" w:sz="6" w:space="0" w:color="auto"/>
              <w:bottom w:val="single" w:sz="4" w:space="0" w:color="000000"/>
              <w:right w:val="single" w:sz="6" w:space="0" w:color="auto"/>
            </w:tcBorders>
          </w:tcPr>
          <w:p w14:paraId="5141F94C" w14:textId="77777777" w:rsidR="00E42D75" w:rsidRPr="006A548D" w:rsidRDefault="00E42D75">
            <w:pPr>
              <w:pStyle w:val="TableParagraph"/>
              <w:kinsoku w:val="0"/>
              <w:overflowPunct w:val="0"/>
              <w:spacing w:before="18"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Harris/77026</w:t>
            </w:r>
          </w:p>
        </w:tc>
        <w:tc>
          <w:tcPr>
            <w:tcW w:w="2190" w:type="dxa"/>
            <w:tcBorders>
              <w:top w:val="single" w:sz="4" w:space="0" w:color="000000"/>
              <w:left w:val="single" w:sz="6" w:space="0" w:color="auto"/>
              <w:bottom w:val="single" w:sz="4" w:space="0" w:color="000000"/>
              <w:right w:val="single" w:sz="6" w:space="0" w:color="auto"/>
            </w:tcBorders>
          </w:tcPr>
          <w:p w14:paraId="5141F94D" w14:textId="77777777" w:rsidR="00E42D75" w:rsidRPr="006A548D" w:rsidRDefault="00E42D75">
            <w:pPr>
              <w:pStyle w:val="TableParagraph"/>
              <w:kinsoku w:val="0"/>
              <w:overflowPunct w:val="0"/>
              <w:spacing w:before="18" w:after="0" w:line="240" w:lineRule="auto"/>
              <w:ind w:left="361"/>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Harris/77027</w:t>
            </w:r>
          </w:p>
        </w:tc>
        <w:tc>
          <w:tcPr>
            <w:tcW w:w="2428" w:type="dxa"/>
            <w:tcBorders>
              <w:top w:val="single" w:sz="4" w:space="0" w:color="000000"/>
              <w:left w:val="single" w:sz="6" w:space="0" w:color="auto"/>
              <w:bottom w:val="single" w:sz="4" w:space="0" w:color="000000"/>
              <w:right w:val="single" w:sz="2" w:space="0" w:color="000000"/>
            </w:tcBorders>
          </w:tcPr>
          <w:p w14:paraId="5141F94E" w14:textId="77777777" w:rsidR="00E42D75" w:rsidRPr="006A548D" w:rsidRDefault="00E42D75">
            <w:pPr>
              <w:pStyle w:val="TableParagraph"/>
              <w:kinsoku w:val="0"/>
              <w:overflowPunct w:val="0"/>
              <w:spacing w:before="18" w:after="0" w:line="240" w:lineRule="auto"/>
              <w:ind w:left="35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Harris/77028</w:t>
            </w:r>
          </w:p>
        </w:tc>
      </w:tr>
      <w:tr w:rsidR="005502FF" w:rsidRPr="006A548D" w14:paraId="5141F954" w14:textId="77777777">
        <w:trPr>
          <w:trHeight w:val="537"/>
        </w:trPr>
        <w:tc>
          <w:tcPr>
            <w:tcW w:w="1949" w:type="dxa"/>
            <w:tcBorders>
              <w:top w:val="single" w:sz="4" w:space="0" w:color="000000"/>
              <w:left w:val="single" w:sz="2" w:space="0" w:color="000000"/>
              <w:bottom w:val="single" w:sz="4" w:space="0" w:color="000000"/>
              <w:right w:val="single" w:sz="6" w:space="0" w:color="auto"/>
            </w:tcBorders>
          </w:tcPr>
          <w:p w14:paraId="5141F950" w14:textId="77777777" w:rsidR="00E42D75" w:rsidRPr="006A548D" w:rsidRDefault="00E42D75">
            <w:pPr>
              <w:pStyle w:val="TableParagraph"/>
              <w:kinsoku w:val="0"/>
              <w:overflowPunct w:val="0"/>
              <w:spacing w:before="16"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Harris/77029</w:t>
            </w:r>
          </w:p>
        </w:tc>
        <w:tc>
          <w:tcPr>
            <w:tcW w:w="2189" w:type="dxa"/>
            <w:tcBorders>
              <w:top w:val="single" w:sz="4" w:space="0" w:color="000000"/>
              <w:left w:val="single" w:sz="6" w:space="0" w:color="auto"/>
              <w:bottom w:val="single" w:sz="4" w:space="0" w:color="000000"/>
              <w:right w:val="single" w:sz="6" w:space="0" w:color="auto"/>
            </w:tcBorders>
          </w:tcPr>
          <w:p w14:paraId="5141F951" w14:textId="77777777" w:rsidR="00E42D75" w:rsidRPr="006A548D" w:rsidRDefault="00E42D75">
            <w:pPr>
              <w:pStyle w:val="TableParagraph"/>
              <w:kinsoku w:val="0"/>
              <w:overflowPunct w:val="0"/>
              <w:spacing w:before="16"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Harris/77030</w:t>
            </w:r>
          </w:p>
        </w:tc>
        <w:tc>
          <w:tcPr>
            <w:tcW w:w="2190" w:type="dxa"/>
            <w:tcBorders>
              <w:top w:val="single" w:sz="4" w:space="0" w:color="000000"/>
              <w:left w:val="single" w:sz="6" w:space="0" w:color="auto"/>
              <w:bottom w:val="single" w:sz="4" w:space="0" w:color="000000"/>
              <w:right w:val="single" w:sz="6" w:space="0" w:color="auto"/>
            </w:tcBorders>
          </w:tcPr>
          <w:p w14:paraId="5141F952" w14:textId="77777777" w:rsidR="00E42D75" w:rsidRPr="006A548D" w:rsidRDefault="00E42D75">
            <w:pPr>
              <w:pStyle w:val="TableParagraph"/>
              <w:kinsoku w:val="0"/>
              <w:overflowPunct w:val="0"/>
              <w:spacing w:before="16" w:after="0" w:line="240" w:lineRule="auto"/>
              <w:ind w:left="356"/>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Harris/77031</w:t>
            </w:r>
          </w:p>
        </w:tc>
        <w:tc>
          <w:tcPr>
            <w:tcW w:w="2428" w:type="dxa"/>
            <w:tcBorders>
              <w:top w:val="single" w:sz="4" w:space="0" w:color="000000"/>
              <w:left w:val="single" w:sz="6" w:space="0" w:color="auto"/>
              <w:bottom w:val="single" w:sz="4" w:space="0" w:color="000000"/>
              <w:right w:val="single" w:sz="2" w:space="0" w:color="000000"/>
            </w:tcBorders>
          </w:tcPr>
          <w:p w14:paraId="5141F953" w14:textId="77777777" w:rsidR="00E42D75" w:rsidRPr="006A548D" w:rsidRDefault="00E42D75">
            <w:pPr>
              <w:pStyle w:val="TableParagraph"/>
              <w:kinsoku w:val="0"/>
              <w:overflowPunct w:val="0"/>
              <w:spacing w:before="16" w:after="0" w:line="240" w:lineRule="auto"/>
              <w:ind w:left="354"/>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Harris/77032</w:t>
            </w:r>
          </w:p>
        </w:tc>
      </w:tr>
      <w:tr w:rsidR="005502FF" w:rsidRPr="006A548D" w14:paraId="5141F959" w14:textId="77777777">
        <w:trPr>
          <w:trHeight w:val="537"/>
        </w:trPr>
        <w:tc>
          <w:tcPr>
            <w:tcW w:w="1949" w:type="dxa"/>
            <w:tcBorders>
              <w:top w:val="single" w:sz="4" w:space="0" w:color="000000"/>
              <w:left w:val="single" w:sz="2" w:space="0" w:color="000000"/>
              <w:bottom w:val="single" w:sz="4" w:space="0" w:color="000000"/>
              <w:right w:val="single" w:sz="6" w:space="0" w:color="auto"/>
            </w:tcBorders>
          </w:tcPr>
          <w:p w14:paraId="5141F955" w14:textId="77777777" w:rsidR="00E42D75" w:rsidRPr="006A548D" w:rsidRDefault="00E42D75">
            <w:pPr>
              <w:pStyle w:val="TableParagraph"/>
              <w:kinsoku w:val="0"/>
              <w:overflowPunct w:val="0"/>
              <w:spacing w:before="22"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Harris/77033</w:t>
            </w:r>
          </w:p>
        </w:tc>
        <w:tc>
          <w:tcPr>
            <w:tcW w:w="2189" w:type="dxa"/>
            <w:tcBorders>
              <w:top w:val="single" w:sz="4" w:space="0" w:color="000000"/>
              <w:left w:val="single" w:sz="6" w:space="0" w:color="auto"/>
              <w:bottom w:val="single" w:sz="4" w:space="0" w:color="000000"/>
              <w:right w:val="single" w:sz="6" w:space="0" w:color="auto"/>
            </w:tcBorders>
          </w:tcPr>
          <w:p w14:paraId="5141F956" w14:textId="77777777" w:rsidR="00E42D75" w:rsidRPr="006A548D" w:rsidRDefault="00E42D75">
            <w:pPr>
              <w:pStyle w:val="TableParagraph"/>
              <w:kinsoku w:val="0"/>
              <w:overflowPunct w:val="0"/>
              <w:spacing w:before="22"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Harris/77034</w:t>
            </w:r>
          </w:p>
        </w:tc>
        <w:tc>
          <w:tcPr>
            <w:tcW w:w="2190" w:type="dxa"/>
            <w:tcBorders>
              <w:top w:val="single" w:sz="4" w:space="0" w:color="000000"/>
              <w:left w:val="single" w:sz="6" w:space="0" w:color="auto"/>
              <w:bottom w:val="single" w:sz="4" w:space="0" w:color="000000"/>
              <w:right w:val="single" w:sz="6" w:space="0" w:color="auto"/>
            </w:tcBorders>
          </w:tcPr>
          <w:p w14:paraId="5141F957" w14:textId="77777777" w:rsidR="00E42D75" w:rsidRPr="006A548D" w:rsidRDefault="00E42D75">
            <w:pPr>
              <w:pStyle w:val="TableParagraph"/>
              <w:kinsoku w:val="0"/>
              <w:overflowPunct w:val="0"/>
              <w:spacing w:before="22" w:after="0" w:line="240" w:lineRule="auto"/>
              <w:ind w:left="356"/>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Harris/77035</w:t>
            </w:r>
          </w:p>
        </w:tc>
        <w:tc>
          <w:tcPr>
            <w:tcW w:w="2428" w:type="dxa"/>
            <w:tcBorders>
              <w:top w:val="single" w:sz="4" w:space="0" w:color="000000"/>
              <w:left w:val="single" w:sz="6" w:space="0" w:color="auto"/>
              <w:bottom w:val="single" w:sz="4" w:space="0" w:color="000000"/>
              <w:right w:val="single" w:sz="2" w:space="0" w:color="000000"/>
            </w:tcBorders>
          </w:tcPr>
          <w:p w14:paraId="5141F958" w14:textId="77777777" w:rsidR="00E42D75" w:rsidRPr="006A548D" w:rsidRDefault="00E42D75">
            <w:pPr>
              <w:pStyle w:val="TableParagraph"/>
              <w:kinsoku w:val="0"/>
              <w:overflowPunct w:val="0"/>
              <w:spacing w:before="22" w:after="0" w:line="240" w:lineRule="auto"/>
              <w:ind w:left="354"/>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Harris/77036</w:t>
            </w:r>
          </w:p>
        </w:tc>
      </w:tr>
      <w:tr w:rsidR="005502FF" w:rsidRPr="006A548D" w14:paraId="5141F95E" w14:textId="77777777">
        <w:trPr>
          <w:trHeight w:val="539"/>
        </w:trPr>
        <w:tc>
          <w:tcPr>
            <w:tcW w:w="1949" w:type="dxa"/>
            <w:tcBorders>
              <w:top w:val="single" w:sz="4" w:space="0" w:color="000000"/>
              <w:left w:val="single" w:sz="2" w:space="0" w:color="000000"/>
              <w:bottom w:val="single" w:sz="4" w:space="0" w:color="000000"/>
              <w:right w:val="single" w:sz="6" w:space="0" w:color="auto"/>
            </w:tcBorders>
          </w:tcPr>
          <w:p w14:paraId="5141F95A" w14:textId="77777777" w:rsidR="00E42D75" w:rsidRPr="006A548D" w:rsidRDefault="00E42D75">
            <w:pPr>
              <w:pStyle w:val="TableParagraph"/>
              <w:kinsoku w:val="0"/>
              <w:overflowPunct w:val="0"/>
              <w:spacing w:before="22"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Harris/77037</w:t>
            </w:r>
          </w:p>
        </w:tc>
        <w:tc>
          <w:tcPr>
            <w:tcW w:w="2189" w:type="dxa"/>
            <w:tcBorders>
              <w:top w:val="single" w:sz="4" w:space="0" w:color="000000"/>
              <w:left w:val="single" w:sz="6" w:space="0" w:color="auto"/>
              <w:bottom w:val="single" w:sz="4" w:space="0" w:color="000000"/>
              <w:right w:val="single" w:sz="6" w:space="0" w:color="auto"/>
            </w:tcBorders>
          </w:tcPr>
          <w:p w14:paraId="5141F95B" w14:textId="77777777" w:rsidR="00E42D75" w:rsidRPr="006A548D" w:rsidRDefault="00E42D75">
            <w:pPr>
              <w:pStyle w:val="TableParagraph"/>
              <w:kinsoku w:val="0"/>
              <w:overflowPunct w:val="0"/>
              <w:spacing w:before="22"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Harris/77038</w:t>
            </w:r>
          </w:p>
        </w:tc>
        <w:tc>
          <w:tcPr>
            <w:tcW w:w="2190" w:type="dxa"/>
            <w:tcBorders>
              <w:top w:val="single" w:sz="4" w:space="0" w:color="000000"/>
              <w:left w:val="single" w:sz="6" w:space="0" w:color="auto"/>
              <w:bottom w:val="single" w:sz="4" w:space="0" w:color="000000"/>
              <w:right w:val="single" w:sz="6" w:space="0" w:color="auto"/>
            </w:tcBorders>
          </w:tcPr>
          <w:p w14:paraId="5141F95C" w14:textId="77777777" w:rsidR="00E42D75" w:rsidRPr="006A548D" w:rsidRDefault="00E42D75">
            <w:pPr>
              <w:pStyle w:val="TableParagraph"/>
              <w:kinsoku w:val="0"/>
              <w:overflowPunct w:val="0"/>
              <w:spacing w:before="22" w:after="0" w:line="240" w:lineRule="auto"/>
              <w:ind w:left="356"/>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Harris/77039</w:t>
            </w:r>
          </w:p>
        </w:tc>
        <w:tc>
          <w:tcPr>
            <w:tcW w:w="2428" w:type="dxa"/>
            <w:tcBorders>
              <w:top w:val="single" w:sz="4" w:space="0" w:color="000000"/>
              <w:left w:val="single" w:sz="6" w:space="0" w:color="auto"/>
              <w:bottom w:val="single" w:sz="4" w:space="0" w:color="000000"/>
              <w:right w:val="single" w:sz="2" w:space="0" w:color="000000"/>
            </w:tcBorders>
          </w:tcPr>
          <w:p w14:paraId="5141F95D" w14:textId="77777777" w:rsidR="00E42D75" w:rsidRPr="006A548D" w:rsidRDefault="00E42D75">
            <w:pPr>
              <w:pStyle w:val="TableParagraph"/>
              <w:kinsoku w:val="0"/>
              <w:overflowPunct w:val="0"/>
              <w:spacing w:before="18" w:after="0" w:line="240" w:lineRule="auto"/>
              <w:ind w:left="354"/>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Harris/77040</w:t>
            </w:r>
          </w:p>
        </w:tc>
      </w:tr>
      <w:tr w:rsidR="005502FF" w:rsidRPr="006A548D" w14:paraId="5141F963" w14:textId="77777777">
        <w:trPr>
          <w:trHeight w:val="537"/>
        </w:trPr>
        <w:tc>
          <w:tcPr>
            <w:tcW w:w="1949" w:type="dxa"/>
            <w:tcBorders>
              <w:top w:val="single" w:sz="4" w:space="0" w:color="000000"/>
              <w:left w:val="single" w:sz="2" w:space="0" w:color="000000"/>
              <w:bottom w:val="single" w:sz="4" w:space="0" w:color="000000"/>
              <w:right w:val="single" w:sz="6" w:space="0" w:color="auto"/>
            </w:tcBorders>
          </w:tcPr>
          <w:p w14:paraId="5141F95F" w14:textId="77777777" w:rsidR="00E42D75" w:rsidRPr="006A548D" w:rsidRDefault="00E42D75">
            <w:pPr>
              <w:pStyle w:val="TableParagraph"/>
              <w:kinsoku w:val="0"/>
              <w:overflowPunct w:val="0"/>
              <w:spacing w:before="21"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Harris/77041</w:t>
            </w:r>
          </w:p>
        </w:tc>
        <w:tc>
          <w:tcPr>
            <w:tcW w:w="2189" w:type="dxa"/>
            <w:tcBorders>
              <w:top w:val="single" w:sz="4" w:space="0" w:color="000000"/>
              <w:left w:val="single" w:sz="6" w:space="0" w:color="auto"/>
              <w:bottom w:val="single" w:sz="4" w:space="0" w:color="000000"/>
              <w:right w:val="single" w:sz="6" w:space="0" w:color="auto"/>
            </w:tcBorders>
          </w:tcPr>
          <w:p w14:paraId="5141F960" w14:textId="77777777" w:rsidR="00E42D75" w:rsidRPr="006A548D" w:rsidRDefault="00E42D75">
            <w:pPr>
              <w:pStyle w:val="TableParagraph"/>
              <w:kinsoku w:val="0"/>
              <w:overflowPunct w:val="0"/>
              <w:spacing w:before="21" w:after="0" w:line="240" w:lineRule="auto"/>
              <w:ind w:left="35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Harris/77042</w:t>
            </w:r>
          </w:p>
        </w:tc>
        <w:tc>
          <w:tcPr>
            <w:tcW w:w="2190" w:type="dxa"/>
            <w:tcBorders>
              <w:top w:val="single" w:sz="4" w:space="0" w:color="000000"/>
              <w:left w:val="single" w:sz="6" w:space="0" w:color="auto"/>
              <w:bottom w:val="single" w:sz="4" w:space="0" w:color="000000"/>
              <w:right w:val="single" w:sz="6" w:space="0" w:color="auto"/>
            </w:tcBorders>
          </w:tcPr>
          <w:p w14:paraId="5141F961" w14:textId="77777777" w:rsidR="00E42D75" w:rsidRPr="006A548D" w:rsidRDefault="00E42D75">
            <w:pPr>
              <w:pStyle w:val="TableParagraph"/>
              <w:kinsoku w:val="0"/>
              <w:overflowPunct w:val="0"/>
              <w:spacing w:before="21" w:after="0" w:line="240" w:lineRule="auto"/>
              <w:ind w:left="356"/>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Harris/77043</w:t>
            </w:r>
          </w:p>
        </w:tc>
        <w:tc>
          <w:tcPr>
            <w:tcW w:w="2428" w:type="dxa"/>
            <w:tcBorders>
              <w:top w:val="single" w:sz="4" w:space="0" w:color="000000"/>
              <w:left w:val="single" w:sz="6" w:space="0" w:color="auto"/>
              <w:bottom w:val="single" w:sz="4" w:space="0" w:color="000000"/>
              <w:right w:val="single" w:sz="2" w:space="0" w:color="000000"/>
            </w:tcBorders>
          </w:tcPr>
          <w:p w14:paraId="5141F962" w14:textId="77777777" w:rsidR="00E42D75" w:rsidRPr="006A548D" w:rsidRDefault="00E42D75">
            <w:pPr>
              <w:pStyle w:val="TableParagraph"/>
              <w:kinsoku w:val="0"/>
              <w:overflowPunct w:val="0"/>
              <w:spacing w:before="16" w:after="0" w:line="240" w:lineRule="auto"/>
              <w:ind w:left="354"/>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Harris/77044</w:t>
            </w:r>
          </w:p>
        </w:tc>
      </w:tr>
    </w:tbl>
    <w:p w14:paraId="5141F964" w14:textId="77777777" w:rsidR="00E42D75" w:rsidRPr="006A548D" w:rsidRDefault="00E42D75">
      <w:pPr>
        <w:rPr>
          <w:rFonts w:asciiTheme="majorHAnsi" w:hAnsiTheme="majorHAnsi" w:cstheme="majorHAnsi"/>
          <w:sz w:val="20"/>
          <w:szCs w:val="20"/>
        </w:rPr>
        <w:sectPr w:rsidR="00E42D75" w:rsidRPr="006A548D">
          <w:footerReference w:type="default" r:id="rId14"/>
          <w:footerReference w:type="first" r:id="rId15"/>
          <w:pgSz w:w="12240" w:h="15840"/>
          <w:pgMar w:top="1080" w:right="1440" w:bottom="1080" w:left="1440" w:header="360" w:footer="360" w:gutter="0"/>
          <w:cols w:space="720"/>
        </w:sectPr>
      </w:pPr>
    </w:p>
    <w:tbl>
      <w:tblPr>
        <w:tblW w:w="0" w:type="auto"/>
        <w:tblInd w:w="728" w:type="dxa"/>
        <w:tblLayout w:type="fixed"/>
        <w:tblLook w:val="04A0" w:firstRow="1" w:lastRow="0" w:firstColumn="1" w:lastColumn="0" w:noHBand="0" w:noVBand="1"/>
      </w:tblPr>
      <w:tblGrid>
        <w:gridCol w:w="1847"/>
        <w:gridCol w:w="2175"/>
        <w:gridCol w:w="2205"/>
        <w:gridCol w:w="2527"/>
      </w:tblGrid>
      <w:tr w:rsidR="005502FF" w:rsidRPr="006A548D" w14:paraId="5141F969"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65" w14:textId="77777777" w:rsidR="00E42D75" w:rsidRPr="006A548D" w:rsidRDefault="00E42D75">
            <w:pPr>
              <w:pStyle w:val="TableParagraph"/>
              <w:kinsoku w:val="0"/>
              <w:overflowPunct w:val="0"/>
              <w:spacing w:before="6"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lastRenderedPageBreak/>
              <w:t>Harris/77045</w:t>
            </w:r>
          </w:p>
        </w:tc>
        <w:tc>
          <w:tcPr>
            <w:tcW w:w="2175" w:type="dxa"/>
            <w:tcBorders>
              <w:top w:val="single" w:sz="4" w:space="0" w:color="000000"/>
              <w:left w:val="single" w:sz="6" w:space="0" w:color="auto"/>
              <w:bottom w:val="single" w:sz="4" w:space="0" w:color="000000"/>
              <w:right w:val="single" w:sz="6" w:space="0" w:color="auto"/>
            </w:tcBorders>
          </w:tcPr>
          <w:p w14:paraId="5141F966" w14:textId="77777777" w:rsidR="00E42D75" w:rsidRPr="006A548D" w:rsidRDefault="00E42D75">
            <w:pPr>
              <w:pStyle w:val="TableParagraph"/>
              <w:kinsoku w:val="0"/>
              <w:overflowPunct w:val="0"/>
              <w:spacing w:before="6"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Harris/77046</w:t>
            </w:r>
          </w:p>
        </w:tc>
        <w:tc>
          <w:tcPr>
            <w:tcW w:w="2205" w:type="dxa"/>
            <w:tcBorders>
              <w:top w:val="single" w:sz="4" w:space="0" w:color="000000"/>
              <w:left w:val="single" w:sz="6" w:space="0" w:color="auto"/>
              <w:bottom w:val="single" w:sz="4" w:space="0" w:color="000000"/>
              <w:right w:val="single" w:sz="6" w:space="0" w:color="auto"/>
            </w:tcBorders>
          </w:tcPr>
          <w:p w14:paraId="5141F967" w14:textId="77777777" w:rsidR="00E42D75" w:rsidRPr="006A548D" w:rsidRDefault="00E42D75">
            <w:pPr>
              <w:pStyle w:val="TableParagraph"/>
              <w:kinsoku w:val="0"/>
              <w:overflowPunct w:val="0"/>
              <w:spacing w:before="6" w:after="0" w:line="240" w:lineRule="auto"/>
              <w:ind w:left="27" w:right="27"/>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Harris/77047</w:t>
            </w:r>
          </w:p>
        </w:tc>
        <w:tc>
          <w:tcPr>
            <w:tcW w:w="2527" w:type="dxa"/>
            <w:tcBorders>
              <w:top w:val="single" w:sz="4" w:space="0" w:color="000000"/>
              <w:left w:val="single" w:sz="6" w:space="0" w:color="auto"/>
              <w:bottom w:val="single" w:sz="4" w:space="0" w:color="000000"/>
              <w:right w:val="single" w:sz="2" w:space="0" w:color="000000"/>
            </w:tcBorders>
          </w:tcPr>
          <w:p w14:paraId="5141F968" w14:textId="77777777" w:rsidR="00E42D75" w:rsidRPr="006A548D" w:rsidRDefault="00E42D75">
            <w:pPr>
              <w:pStyle w:val="TableParagraph"/>
              <w:kinsoku w:val="0"/>
              <w:overflowPunct w:val="0"/>
              <w:spacing w:before="6"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Harris/77048</w:t>
            </w:r>
          </w:p>
        </w:tc>
      </w:tr>
      <w:tr w:rsidR="005502FF" w:rsidRPr="006A548D" w14:paraId="5141F96E"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6A" w14:textId="77777777" w:rsidR="00E42D75" w:rsidRPr="006A548D" w:rsidRDefault="00E42D75">
            <w:pPr>
              <w:pStyle w:val="TableParagraph"/>
              <w:kinsoku w:val="0"/>
              <w:overflowPunct w:val="0"/>
              <w:spacing w:before="4"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Harris/77049</w:t>
            </w:r>
          </w:p>
        </w:tc>
        <w:tc>
          <w:tcPr>
            <w:tcW w:w="2175" w:type="dxa"/>
            <w:tcBorders>
              <w:top w:val="single" w:sz="4" w:space="0" w:color="000000"/>
              <w:left w:val="single" w:sz="6" w:space="0" w:color="auto"/>
              <w:bottom w:val="single" w:sz="4" w:space="0" w:color="000000"/>
              <w:right w:val="single" w:sz="6" w:space="0" w:color="auto"/>
            </w:tcBorders>
          </w:tcPr>
          <w:p w14:paraId="5141F96B" w14:textId="77777777" w:rsidR="00E42D75" w:rsidRPr="006A548D" w:rsidRDefault="00E42D75">
            <w:pPr>
              <w:pStyle w:val="TableParagraph"/>
              <w:kinsoku w:val="0"/>
              <w:overflowPunct w:val="0"/>
              <w:spacing w:before="4"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Harris/77050</w:t>
            </w:r>
          </w:p>
        </w:tc>
        <w:tc>
          <w:tcPr>
            <w:tcW w:w="2205" w:type="dxa"/>
            <w:tcBorders>
              <w:top w:val="single" w:sz="4" w:space="0" w:color="000000"/>
              <w:left w:val="single" w:sz="6" w:space="0" w:color="auto"/>
              <w:bottom w:val="single" w:sz="4" w:space="0" w:color="000000"/>
              <w:right w:val="single" w:sz="6" w:space="0" w:color="auto"/>
            </w:tcBorders>
          </w:tcPr>
          <w:p w14:paraId="5141F96C" w14:textId="77777777" w:rsidR="00E42D75" w:rsidRPr="006A548D" w:rsidRDefault="00E42D75">
            <w:pPr>
              <w:pStyle w:val="TableParagraph"/>
              <w:kinsoku w:val="0"/>
              <w:overflowPunct w:val="0"/>
              <w:spacing w:before="4" w:after="0" w:line="240" w:lineRule="auto"/>
              <w:ind w:left="33" w:right="12"/>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Harris/77051</w:t>
            </w:r>
          </w:p>
        </w:tc>
        <w:tc>
          <w:tcPr>
            <w:tcW w:w="2527" w:type="dxa"/>
            <w:tcBorders>
              <w:top w:val="single" w:sz="4" w:space="0" w:color="000000"/>
              <w:left w:val="single" w:sz="6" w:space="0" w:color="auto"/>
              <w:bottom w:val="single" w:sz="4" w:space="0" w:color="000000"/>
              <w:right w:val="single" w:sz="2" w:space="0" w:color="000000"/>
            </w:tcBorders>
          </w:tcPr>
          <w:p w14:paraId="5141F96D" w14:textId="77777777" w:rsidR="00E42D75" w:rsidRPr="006A548D" w:rsidRDefault="00E42D75">
            <w:pPr>
              <w:pStyle w:val="TableParagraph"/>
              <w:kinsoku w:val="0"/>
              <w:overflowPunct w:val="0"/>
              <w:spacing w:before="4"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Harris/77052</w:t>
            </w:r>
          </w:p>
        </w:tc>
      </w:tr>
      <w:tr w:rsidR="005502FF" w:rsidRPr="006A548D" w14:paraId="5141F973"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6F" w14:textId="77777777" w:rsidR="00E42D75" w:rsidRPr="006A548D" w:rsidRDefault="00E42D75">
            <w:pPr>
              <w:pStyle w:val="TableParagraph"/>
              <w:kinsoku w:val="0"/>
              <w:overflowPunct w:val="0"/>
              <w:spacing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Harris/77053</w:t>
            </w:r>
          </w:p>
        </w:tc>
        <w:tc>
          <w:tcPr>
            <w:tcW w:w="2175" w:type="dxa"/>
            <w:tcBorders>
              <w:top w:val="single" w:sz="4" w:space="0" w:color="000000"/>
              <w:left w:val="single" w:sz="6" w:space="0" w:color="auto"/>
              <w:bottom w:val="single" w:sz="4" w:space="0" w:color="000000"/>
              <w:right w:val="single" w:sz="6" w:space="0" w:color="auto"/>
            </w:tcBorders>
          </w:tcPr>
          <w:p w14:paraId="5141F970" w14:textId="77777777" w:rsidR="00E42D75" w:rsidRPr="006A548D" w:rsidRDefault="00E42D75">
            <w:pPr>
              <w:pStyle w:val="TableParagraph"/>
              <w:kinsoku w:val="0"/>
              <w:overflowPunct w:val="0"/>
              <w:spacing w:before="5"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Harris/77054</w:t>
            </w:r>
          </w:p>
        </w:tc>
        <w:tc>
          <w:tcPr>
            <w:tcW w:w="2205" w:type="dxa"/>
            <w:tcBorders>
              <w:top w:val="single" w:sz="4" w:space="0" w:color="000000"/>
              <w:left w:val="single" w:sz="6" w:space="0" w:color="auto"/>
              <w:bottom w:val="single" w:sz="4" w:space="0" w:color="000000"/>
              <w:right w:val="single" w:sz="6" w:space="0" w:color="auto"/>
            </w:tcBorders>
          </w:tcPr>
          <w:p w14:paraId="5141F971" w14:textId="77777777" w:rsidR="00E42D75" w:rsidRPr="006A548D" w:rsidRDefault="00E42D75">
            <w:pPr>
              <w:pStyle w:val="TableParagraph"/>
              <w:kinsoku w:val="0"/>
              <w:overflowPunct w:val="0"/>
              <w:spacing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Harris/77055</w:t>
            </w:r>
          </w:p>
        </w:tc>
        <w:tc>
          <w:tcPr>
            <w:tcW w:w="2527" w:type="dxa"/>
            <w:tcBorders>
              <w:top w:val="single" w:sz="4" w:space="0" w:color="000000"/>
              <w:left w:val="single" w:sz="6" w:space="0" w:color="auto"/>
              <w:bottom w:val="single" w:sz="4" w:space="0" w:color="000000"/>
              <w:right w:val="single" w:sz="2" w:space="0" w:color="000000"/>
            </w:tcBorders>
          </w:tcPr>
          <w:p w14:paraId="5141F972" w14:textId="77777777" w:rsidR="00E42D75" w:rsidRPr="006A548D" w:rsidRDefault="00E42D75">
            <w:pPr>
              <w:pStyle w:val="TableParagraph"/>
              <w:kinsoku w:val="0"/>
              <w:overflowPunct w:val="0"/>
              <w:spacing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Harris/77056</w:t>
            </w:r>
          </w:p>
        </w:tc>
      </w:tr>
      <w:tr w:rsidR="005502FF" w:rsidRPr="006A548D" w14:paraId="5141F978"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74" w14:textId="77777777" w:rsidR="00E42D75" w:rsidRPr="006A548D" w:rsidRDefault="00E42D75">
            <w:pPr>
              <w:pStyle w:val="TableParagraph"/>
              <w:kinsoku w:val="0"/>
              <w:overflowPunct w:val="0"/>
              <w:spacing w:before="6"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Harris/77057</w:t>
            </w:r>
          </w:p>
        </w:tc>
        <w:tc>
          <w:tcPr>
            <w:tcW w:w="2175" w:type="dxa"/>
            <w:tcBorders>
              <w:top w:val="single" w:sz="4" w:space="0" w:color="000000"/>
              <w:left w:val="single" w:sz="6" w:space="0" w:color="auto"/>
              <w:bottom w:val="single" w:sz="4" w:space="0" w:color="000000"/>
              <w:right w:val="single" w:sz="6" w:space="0" w:color="auto"/>
            </w:tcBorders>
          </w:tcPr>
          <w:p w14:paraId="5141F975" w14:textId="77777777" w:rsidR="00E42D75" w:rsidRPr="006A548D" w:rsidRDefault="00E42D75">
            <w:pPr>
              <w:pStyle w:val="TableParagraph"/>
              <w:kinsoku w:val="0"/>
              <w:overflowPunct w:val="0"/>
              <w:spacing w:before="11"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Harris/77058</w:t>
            </w:r>
          </w:p>
        </w:tc>
        <w:tc>
          <w:tcPr>
            <w:tcW w:w="2205" w:type="dxa"/>
            <w:tcBorders>
              <w:top w:val="single" w:sz="4" w:space="0" w:color="000000"/>
              <w:left w:val="single" w:sz="6" w:space="0" w:color="auto"/>
              <w:bottom w:val="single" w:sz="4" w:space="0" w:color="000000"/>
              <w:right w:val="single" w:sz="6" w:space="0" w:color="auto"/>
            </w:tcBorders>
          </w:tcPr>
          <w:p w14:paraId="5141F976" w14:textId="77777777" w:rsidR="00E42D75" w:rsidRPr="006A548D" w:rsidRDefault="00E42D75">
            <w:pPr>
              <w:pStyle w:val="TableParagraph"/>
              <w:kinsoku w:val="0"/>
              <w:overflowPunct w:val="0"/>
              <w:spacing w:before="11"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Harris/77059</w:t>
            </w:r>
          </w:p>
        </w:tc>
        <w:tc>
          <w:tcPr>
            <w:tcW w:w="2527" w:type="dxa"/>
            <w:tcBorders>
              <w:top w:val="single" w:sz="4" w:space="0" w:color="000000"/>
              <w:left w:val="single" w:sz="6" w:space="0" w:color="auto"/>
              <w:bottom w:val="single" w:sz="4" w:space="0" w:color="000000"/>
              <w:right w:val="single" w:sz="2" w:space="0" w:color="000000"/>
            </w:tcBorders>
          </w:tcPr>
          <w:p w14:paraId="5141F977" w14:textId="77777777" w:rsidR="00E42D75" w:rsidRPr="006A548D" w:rsidRDefault="00E42D75">
            <w:pPr>
              <w:pStyle w:val="TableParagraph"/>
              <w:kinsoku w:val="0"/>
              <w:overflowPunct w:val="0"/>
              <w:spacing w:before="11"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Harris/77060</w:t>
            </w:r>
          </w:p>
        </w:tc>
      </w:tr>
      <w:tr w:rsidR="005502FF" w:rsidRPr="006A548D" w14:paraId="5141F97D" w14:textId="77777777">
        <w:trPr>
          <w:trHeight w:val="534"/>
        </w:trPr>
        <w:tc>
          <w:tcPr>
            <w:tcW w:w="1847" w:type="dxa"/>
            <w:tcBorders>
              <w:top w:val="single" w:sz="4" w:space="0" w:color="000000"/>
              <w:left w:val="single" w:sz="4" w:space="0" w:color="000000"/>
              <w:bottom w:val="single" w:sz="4" w:space="0" w:color="000000"/>
              <w:right w:val="single" w:sz="6" w:space="0" w:color="auto"/>
            </w:tcBorders>
          </w:tcPr>
          <w:p w14:paraId="5141F979" w14:textId="77777777" w:rsidR="00E42D75" w:rsidRPr="006A548D" w:rsidRDefault="00E42D75">
            <w:pPr>
              <w:pStyle w:val="TableParagraph"/>
              <w:kinsoku w:val="0"/>
              <w:overflowPunct w:val="0"/>
              <w:spacing w:before="9"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Harris/77061</w:t>
            </w:r>
          </w:p>
        </w:tc>
        <w:tc>
          <w:tcPr>
            <w:tcW w:w="2175" w:type="dxa"/>
            <w:tcBorders>
              <w:top w:val="single" w:sz="4" w:space="0" w:color="000000"/>
              <w:left w:val="single" w:sz="6" w:space="0" w:color="auto"/>
              <w:bottom w:val="single" w:sz="4" w:space="0" w:color="000000"/>
              <w:right w:val="single" w:sz="6" w:space="0" w:color="auto"/>
            </w:tcBorders>
          </w:tcPr>
          <w:p w14:paraId="5141F97A" w14:textId="77777777" w:rsidR="00E42D75" w:rsidRPr="006A548D" w:rsidRDefault="00E42D75">
            <w:pPr>
              <w:pStyle w:val="TableParagraph"/>
              <w:kinsoku w:val="0"/>
              <w:overflowPunct w:val="0"/>
              <w:spacing w:before="9"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Harris/77062</w:t>
            </w:r>
          </w:p>
        </w:tc>
        <w:tc>
          <w:tcPr>
            <w:tcW w:w="2205" w:type="dxa"/>
            <w:tcBorders>
              <w:top w:val="single" w:sz="4" w:space="0" w:color="000000"/>
              <w:left w:val="single" w:sz="6" w:space="0" w:color="auto"/>
              <w:bottom w:val="single" w:sz="4" w:space="0" w:color="000000"/>
              <w:right w:val="single" w:sz="6" w:space="0" w:color="auto"/>
            </w:tcBorders>
          </w:tcPr>
          <w:p w14:paraId="5141F97B" w14:textId="77777777" w:rsidR="00E42D75" w:rsidRPr="006A548D" w:rsidRDefault="00E42D75">
            <w:pPr>
              <w:pStyle w:val="TableParagraph"/>
              <w:kinsoku w:val="0"/>
              <w:overflowPunct w:val="0"/>
              <w:spacing w:before="9"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Harris/77063</w:t>
            </w:r>
          </w:p>
        </w:tc>
        <w:tc>
          <w:tcPr>
            <w:tcW w:w="2527" w:type="dxa"/>
            <w:tcBorders>
              <w:top w:val="single" w:sz="4" w:space="0" w:color="000000"/>
              <w:left w:val="single" w:sz="6" w:space="0" w:color="auto"/>
              <w:bottom w:val="single" w:sz="4" w:space="0" w:color="000000"/>
              <w:right w:val="single" w:sz="2" w:space="0" w:color="000000"/>
            </w:tcBorders>
          </w:tcPr>
          <w:p w14:paraId="5141F97C" w14:textId="77777777" w:rsidR="00E42D75" w:rsidRPr="006A548D" w:rsidRDefault="00E42D75">
            <w:pPr>
              <w:pStyle w:val="TableParagraph"/>
              <w:kinsoku w:val="0"/>
              <w:overflowPunct w:val="0"/>
              <w:spacing w:before="9"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Harris/77064</w:t>
            </w:r>
          </w:p>
        </w:tc>
      </w:tr>
      <w:tr w:rsidR="005502FF" w:rsidRPr="006A548D" w14:paraId="5141F982"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7E" w14:textId="77777777" w:rsidR="00E42D75" w:rsidRPr="006A548D" w:rsidRDefault="00E42D75">
            <w:pPr>
              <w:pStyle w:val="TableParagraph"/>
              <w:kinsoku w:val="0"/>
              <w:overflowPunct w:val="0"/>
              <w:spacing w:before="12"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Harris/77065</w:t>
            </w:r>
          </w:p>
        </w:tc>
        <w:tc>
          <w:tcPr>
            <w:tcW w:w="2175" w:type="dxa"/>
            <w:tcBorders>
              <w:top w:val="single" w:sz="4" w:space="0" w:color="000000"/>
              <w:left w:val="single" w:sz="6" w:space="0" w:color="auto"/>
              <w:bottom w:val="single" w:sz="4" w:space="0" w:color="000000"/>
              <w:right w:val="single" w:sz="6" w:space="0" w:color="auto"/>
            </w:tcBorders>
          </w:tcPr>
          <w:p w14:paraId="5141F97F" w14:textId="77777777" w:rsidR="00E42D75" w:rsidRPr="006A548D" w:rsidRDefault="00E42D75">
            <w:pPr>
              <w:pStyle w:val="TableParagraph"/>
              <w:kinsoku w:val="0"/>
              <w:overflowPunct w:val="0"/>
              <w:spacing w:before="12"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Harris/77066</w:t>
            </w:r>
          </w:p>
        </w:tc>
        <w:tc>
          <w:tcPr>
            <w:tcW w:w="2205" w:type="dxa"/>
            <w:tcBorders>
              <w:top w:val="single" w:sz="4" w:space="0" w:color="000000"/>
              <w:left w:val="single" w:sz="6" w:space="0" w:color="auto"/>
              <w:bottom w:val="single" w:sz="4" w:space="0" w:color="000000"/>
              <w:right w:val="single" w:sz="6" w:space="0" w:color="auto"/>
            </w:tcBorders>
          </w:tcPr>
          <w:p w14:paraId="5141F980" w14:textId="77777777" w:rsidR="00E42D75" w:rsidRPr="006A548D" w:rsidRDefault="00E42D75">
            <w:pPr>
              <w:pStyle w:val="TableParagraph"/>
              <w:kinsoku w:val="0"/>
              <w:overflowPunct w:val="0"/>
              <w:spacing w:before="12" w:after="0" w:line="240" w:lineRule="auto"/>
              <w:ind w:left="27" w:right="27"/>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Harris/77067</w:t>
            </w:r>
          </w:p>
        </w:tc>
        <w:tc>
          <w:tcPr>
            <w:tcW w:w="2527" w:type="dxa"/>
            <w:tcBorders>
              <w:top w:val="single" w:sz="4" w:space="0" w:color="000000"/>
              <w:left w:val="single" w:sz="6" w:space="0" w:color="auto"/>
              <w:bottom w:val="single" w:sz="4" w:space="0" w:color="000000"/>
              <w:right w:val="single" w:sz="2" w:space="0" w:color="000000"/>
            </w:tcBorders>
          </w:tcPr>
          <w:p w14:paraId="5141F981" w14:textId="77777777" w:rsidR="00E42D75" w:rsidRPr="006A548D" w:rsidRDefault="00E42D75">
            <w:pPr>
              <w:pStyle w:val="TableParagraph"/>
              <w:kinsoku w:val="0"/>
              <w:overflowPunct w:val="0"/>
              <w:spacing w:before="12"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Harris/77068</w:t>
            </w:r>
          </w:p>
        </w:tc>
      </w:tr>
      <w:tr w:rsidR="005502FF" w:rsidRPr="006A548D" w14:paraId="5141F987"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83" w14:textId="77777777" w:rsidR="00E42D75" w:rsidRPr="006A548D" w:rsidRDefault="00E42D75">
            <w:pPr>
              <w:pStyle w:val="TableParagraph"/>
              <w:kinsoku w:val="0"/>
              <w:overflowPunct w:val="0"/>
              <w:spacing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Harris/77069</w:t>
            </w:r>
          </w:p>
        </w:tc>
        <w:tc>
          <w:tcPr>
            <w:tcW w:w="2175" w:type="dxa"/>
            <w:tcBorders>
              <w:top w:val="single" w:sz="4" w:space="0" w:color="000000"/>
              <w:left w:val="single" w:sz="6" w:space="0" w:color="auto"/>
              <w:bottom w:val="single" w:sz="4" w:space="0" w:color="000000"/>
              <w:right w:val="single" w:sz="6" w:space="0" w:color="auto"/>
            </w:tcBorders>
          </w:tcPr>
          <w:p w14:paraId="5141F984" w14:textId="77777777" w:rsidR="00E42D75" w:rsidRPr="006A548D" w:rsidRDefault="00E42D75">
            <w:pPr>
              <w:pStyle w:val="TableParagraph"/>
              <w:kinsoku w:val="0"/>
              <w:overflowPunct w:val="0"/>
              <w:spacing w:before="5"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Harris/77070</w:t>
            </w:r>
          </w:p>
        </w:tc>
        <w:tc>
          <w:tcPr>
            <w:tcW w:w="2205" w:type="dxa"/>
            <w:tcBorders>
              <w:top w:val="single" w:sz="4" w:space="0" w:color="000000"/>
              <w:left w:val="single" w:sz="6" w:space="0" w:color="auto"/>
              <w:bottom w:val="single" w:sz="4" w:space="0" w:color="000000"/>
              <w:right w:val="single" w:sz="6" w:space="0" w:color="auto"/>
            </w:tcBorders>
          </w:tcPr>
          <w:p w14:paraId="5141F985" w14:textId="77777777" w:rsidR="00E42D75" w:rsidRPr="006A548D" w:rsidRDefault="00E42D75">
            <w:pPr>
              <w:pStyle w:val="TableParagraph"/>
              <w:kinsoku w:val="0"/>
              <w:overflowPunct w:val="0"/>
              <w:spacing w:after="0" w:line="240" w:lineRule="auto"/>
              <w:ind w:left="33" w:right="12"/>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Harris/77071</w:t>
            </w:r>
          </w:p>
        </w:tc>
        <w:tc>
          <w:tcPr>
            <w:tcW w:w="2527" w:type="dxa"/>
            <w:tcBorders>
              <w:top w:val="single" w:sz="4" w:space="0" w:color="000000"/>
              <w:left w:val="single" w:sz="6" w:space="0" w:color="auto"/>
              <w:bottom w:val="single" w:sz="4" w:space="0" w:color="000000"/>
              <w:right w:val="single" w:sz="2" w:space="0" w:color="000000"/>
            </w:tcBorders>
          </w:tcPr>
          <w:p w14:paraId="5141F986" w14:textId="77777777" w:rsidR="00E42D75" w:rsidRPr="006A548D" w:rsidRDefault="00E42D75">
            <w:pPr>
              <w:pStyle w:val="TableParagraph"/>
              <w:kinsoku w:val="0"/>
              <w:overflowPunct w:val="0"/>
              <w:spacing w:before="5"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Harris/77072</w:t>
            </w:r>
          </w:p>
        </w:tc>
      </w:tr>
      <w:tr w:rsidR="005502FF" w:rsidRPr="006A548D" w14:paraId="5141F98C"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88" w14:textId="77777777" w:rsidR="00E42D75" w:rsidRPr="006A548D" w:rsidRDefault="00E42D75">
            <w:pPr>
              <w:pStyle w:val="TableParagraph"/>
              <w:kinsoku w:val="0"/>
              <w:overflowPunct w:val="0"/>
              <w:spacing w:before="11"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Harris/77073</w:t>
            </w:r>
          </w:p>
        </w:tc>
        <w:tc>
          <w:tcPr>
            <w:tcW w:w="2175" w:type="dxa"/>
            <w:tcBorders>
              <w:top w:val="single" w:sz="4" w:space="0" w:color="000000"/>
              <w:left w:val="single" w:sz="6" w:space="0" w:color="auto"/>
              <w:bottom w:val="single" w:sz="4" w:space="0" w:color="000000"/>
              <w:right w:val="single" w:sz="6" w:space="0" w:color="auto"/>
            </w:tcBorders>
          </w:tcPr>
          <w:p w14:paraId="5141F989" w14:textId="77777777" w:rsidR="00E42D75" w:rsidRPr="006A548D" w:rsidRDefault="00E42D75">
            <w:pPr>
              <w:pStyle w:val="TableParagraph"/>
              <w:kinsoku w:val="0"/>
              <w:overflowPunct w:val="0"/>
              <w:spacing w:before="11"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Harris/77074</w:t>
            </w:r>
          </w:p>
        </w:tc>
        <w:tc>
          <w:tcPr>
            <w:tcW w:w="2205" w:type="dxa"/>
            <w:tcBorders>
              <w:top w:val="single" w:sz="4" w:space="0" w:color="000000"/>
              <w:left w:val="single" w:sz="6" w:space="0" w:color="auto"/>
              <w:bottom w:val="single" w:sz="4" w:space="0" w:color="000000"/>
              <w:right w:val="single" w:sz="6" w:space="0" w:color="auto"/>
            </w:tcBorders>
          </w:tcPr>
          <w:p w14:paraId="5141F98A" w14:textId="77777777" w:rsidR="00E42D75" w:rsidRPr="006A548D" w:rsidRDefault="00E42D75">
            <w:pPr>
              <w:pStyle w:val="TableParagraph"/>
              <w:kinsoku w:val="0"/>
              <w:overflowPunct w:val="0"/>
              <w:spacing w:before="11"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Harris/77075</w:t>
            </w:r>
          </w:p>
        </w:tc>
        <w:tc>
          <w:tcPr>
            <w:tcW w:w="2527" w:type="dxa"/>
            <w:tcBorders>
              <w:top w:val="single" w:sz="4" w:space="0" w:color="000000"/>
              <w:left w:val="single" w:sz="6" w:space="0" w:color="auto"/>
              <w:bottom w:val="single" w:sz="4" w:space="0" w:color="000000"/>
              <w:right w:val="single" w:sz="2" w:space="0" w:color="000000"/>
            </w:tcBorders>
          </w:tcPr>
          <w:p w14:paraId="5141F98B" w14:textId="77777777" w:rsidR="00E42D75" w:rsidRPr="006A548D" w:rsidRDefault="00E42D75">
            <w:pPr>
              <w:pStyle w:val="TableParagraph"/>
              <w:kinsoku w:val="0"/>
              <w:overflowPunct w:val="0"/>
              <w:spacing w:before="11"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Harris/77076</w:t>
            </w:r>
          </w:p>
        </w:tc>
      </w:tr>
      <w:tr w:rsidR="005502FF" w:rsidRPr="006A548D" w14:paraId="5141F991"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8D" w14:textId="77777777" w:rsidR="00E42D75" w:rsidRPr="006A548D" w:rsidRDefault="00E42D75">
            <w:pPr>
              <w:pStyle w:val="TableParagraph"/>
              <w:kinsoku w:val="0"/>
              <w:overflowPunct w:val="0"/>
              <w:spacing w:before="11"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Harris/77077</w:t>
            </w:r>
          </w:p>
        </w:tc>
        <w:tc>
          <w:tcPr>
            <w:tcW w:w="2175" w:type="dxa"/>
            <w:tcBorders>
              <w:top w:val="single" w:sz="4" w:space="0" w:color="000000"/>
              <w:left w:val="single" w:sz="6" w:space="0" w:color="auto"/>
              <w:bottom w:val="single" w:sz="4" w:space="0" w:color="000000"/>
              <w:right w:val="single" w:sz="6" w:space="0" w:color="auto"/>
            </w:tcBorders>
          </w:tcPr>
          <w:p w14:paraId="5141F98E" w14:textId="77777777" w:rsidR="00E42D75" w:rsidRPr="006A548D" w:rsidRDefault="00E42D75">
            <w:pPr>
              <w:pStyle w:val="TableParagraph"/>
              <w:kinsoku w:val="0"/>
              <w:overflowPunct w:val="0"/>
              <w:spacing w:before="11"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Harris/77078</w:t>
            </w:r>
          </w:p>
        </w:tc>
        <w:tc>
          <w:tcPr>
            <w:tcW w:w="2205" w:type="dxa"/>
            <w:tcBorders>
              <w:top w:val="single" w:sz="4" w:space="0" w:color="000000"/>
              <w:left w:val="single" w:sz="6" w:space="0" w:color="auto"/>
              <w:bottom w:val="single" w:sz="4" w:space="0" w:color="000000"/>
              <w:right w:val="single" w:sz="6" w:space="0" w:color="auto"/>
            </w:tcBorders>
          </w:tcPr>
          <w:p w14:paraId="5141F98F" w14:textId="77777777" w:rsidR="00E42D75" w:rsidRPr="006A548D" w:rsidRDefault="00E42D75">
            <w:pPr>
              <w:pStyle w:val="TableParagraph"/>
              <w:kinsoku w:val="0"/>
              <w:overflowPunct w:val="0"/>
              <w:spacing w:before="11"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Harris/77079</w:t>
            </w:r>
          </w:p>
        </w:tc>
        <w:tc>
          <w:tcPr>
            <w:tcW w:w="2527" w:type="dxa"/>
            <w:tcBorders>
              <w:top w:val="single" w:sz="4" w:space="0" w:color="000000"/>
              <w:left w:val="single" w:sz="6" w:space="0" w:color="auto"/>
              <w:bottom w:val="single" w:sz="4" w:space="0" w:color="000000"/>
              <w:right w:val="single" w:sz="2" w:space="0" w:color="000000"/>
            </w:tcBorders>
          </w:tcPr>
          <w:p w14:paraId="5141F990" w14:textId="77777777" w:rsidR="00E42D75" w:rsidRPr="006A548D" w:rsidRDefault="00E42D75">
            <w:pPr>
              <w:pStyle w:val="TableParagraph"/>
              <w:kinsoku w:val="0"/>
              <w:overflowPunct w:val="0"/>
              <w:spacing w:before="11"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Harris/77080</w:t>
            </w:r>
          </w:p>
        </w:tc>
      </w:tr>
      <w:tr w:rsidR="005502FF" w:rsidRPr="006A548D" w14:paraId="5141F996"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92" w14:textId="77777777" w:rsidR="00E42D75" w:rsidRPr="006A548D" w:rsidRDefault="00E42D75">
            <w:pPr>
              <w:pStyle w:val="TableParagraph"/>
              <w:kinsoku w:val="0"/>
              <w:overflowPunct w:val="0"/>
              <w:spacing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Harris/77081</w:t>
            </w:r>
          </w:p>
        </w:tc>
        <w:tc>
          <w:tcPr>
            <w:tcW w:w="2175" w:type="dxa"/>
            <w:tcBorders>
              <w:top w:val="single" w:sz="4" w:space="0" w:color="000000"/>
              <w:left w:val="single" w:sz="6" w:space="0" w:color="auto"/>
              <w:bottom w:val="single" w:sz="4" w:space="0" w:color="000000"/>
              <w:right w:val="single" w:sz="6" w:space="0" w:color="auto"/>
            </w:tcBorders>
          </w:tcPr>
          <w:p w14:paraId="5141F993" w14:textId="77777777" w:rsidR="00E42D75" w:rsidRPr="006A548D" w:rsidRDefault="00E42D75">
            <w:pPr>
              <w:pStyle w:val="TableParagraph"/>
              <w:kinsoku w:val="0"/>
              <w:overflowPunct w:val="0"/>
              <w:spacing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Harris/77082</w:t>
            </w:r>
          </w:p>
        </w:tc>
        <w:tc>
          <w:tcPr>
            <w:tcW w:w="2205" w:type="dxa"/>
            <w:tcBorders>
              <w:top w:val="single" w:sz="4" w:space="0" w:color="000000"/>
              <w:left w:val="single" w:sz="6" w:space="0" w:color="auto"/>
              <w:bottom w:val="single" w:sz="4" w:space="0" w:color="000000"/>
              <w:right w:val="single" w:sz="6" w:space="0" w:color="auto"/>
            </w:tcBorders>
          </w:tcPr>
          <w:p w14:paraId="5141F994" w14:textId="77777777" w:rsidR="00E42D75" w:rsidRPr="006A548D" w:rsidRDefault="00E42D75">
            <w:pPr>
              <w:pStyle w:val="TableParagraph"/>
              <w:kinsoku w:val="0"/>
              <w:overflowPunct w:val="0"/>
              <w:spacing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Harris/77083</w:t>
            </w:r>
          </w:p>
        </w:tc>
        <w:tc>
          <w:tcPr>
            <w:tcW w:w="2527" w:type="dxa"/>
            <w:tcBorders>
              <w:top w:val="single" w:sz="4" w:space="0" w:color="000000"/>
              <w:left w:val="single" w:sz="6" w:space="0" w:color="auto"/>
              <w:bottom w:val="single" w:sz="4" w:space="0" w:color="000000"/>
              <w:right w:val="single" w:sz="2" w:space="0" w:color="000000"/>
            </w:tcBorders>
          </w:tcPr>
          <w:p w14:paraId="5141F995" w14:textId="77777777" w:rsidR="00E42D75" w:rsidRPr="006A548D" w:rsidRDefault="00E42D75">
            <w:pPr>
              <w:pStyle w:val="TableParagraph"/>
              <w:kinsoku w:val="0"/>
              <w:overflowPunct w:val="0"/>
              <w:spacing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Harris/77084</w:t>
            </w:r>
          </w:p>
        </w:tc>
      </w:tr>
      <w:tr w:rsidR="005502FF" w:rsidRPr="006A548D" w14:paraId="5141F99B"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97" w14:textId="77777777" w:rsidR="00E42D75" w:rsidRPr="006A548D" w:rsidRDefault="00E42D75">
            <w:pPr>
              <w:pStyle w:val="TableParagraph"/>
              <w:kinsoku w:val="0"/>
              <w:overflowPunct w:val="0"/>
              <w:spacing w:before="15"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Harris/77085</w:t>
            </w:r>
          </w:p>
        </w:tc>
        <w:tc>
          <w:tcPr>
            <w:tcW w:w="2175" w:type="dxa"/>
            <w:tcBorders>
              <w:top w:val="single" w:sz="4" w:space="0" w:color="000000"/>
              <w:left w:val="single" w:sz="6" w:space="0" w:color="auto"/>
              <w:bottom w:val="single" w:sz="4" w:space="0" w:color="000000"/>
              <w:right w:val="single" w:sz="6" w:space="0" w:color="auto"/>
            </w:tcBorders>
          </w:tcPr>
          <w:p w14:paraId="5141F998" w14:textId="77777777" w:rsidR="00E42D75" w:rsidRPr="006A548D" w:rsidRDefault="00E42D75">
            <w:pPr>
              <w:pStyle w:val="TableParagraph"/>
              <w:kinsoku w:val="0"/>
              <w:overflowPunct w:val="0"/>
              <w:spacing w:before="15"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Harris/77086</w:t>
            </w:r>
          </w:p>
        </w:tc>
        <w:tc>
          <w:tcPr>
            <w:tcW w:w="2205" w:type="dxa"/>
            <w:tcBorders>
              <w:top w:val="single" w:sz="4" w:space="0" w:color="000000"/>
              <w:left w:val="single" w:sz="6" w:space="0" w:color="auto"/>
              <w:bottom w:val="single" w:sz="4" w:space="0" w:color="000000"/>
              <w:right w:val="single" w:sz="6" w:space="0" w:color="auto"/>
            </w:tcBorders>
          </w:tcPr>
          <w:p w14:paraId="5141F999" w14:textId="77777777" w:rsidR="00E42D75" w:rsidRPr="006A548D" w:rsidRDefault="00E42D75">
            <w:pPr>
              <w:pStyle w:val="TableParagraph"/>
              <w:kinsoku w:val="0"/>
              <w:overflowPunct w:val="0"/>
              <w:spacing w:before="15" w:after="0" w:line="240" w:lineRule="auto"/>
              <w:ind w:left="27" w:right="27"/>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Harris/77087</w:t>
            </w:r>
          </w:p>
        </w:tc>
        <w:tc>
          <w:tcPr>
            <w:tcW w:w="2527" w:type="dxa"/>
            <w:tcBorders>
              <w:top w:val="single" w:sz="4" w:space="0" w:color="000000"/>
              <w:left w:val="single" w:sz="6" w:space="0" w:color="auto"/>
              <w:bottom w:val="single" w:sz="4" w:space="0" w:color="000000"/>
              <w:right w:val="single" w:sz="2" w:space="0" w:color="000000"/>
            </w:tcBorders>
          </w:tcPr>
          <w:p w14:paraId="5141F99A" w14:textId="77777777" w:rsidR="00E42D75" w:rsidRPr="006A548D" w:rsidRDefault="00E42D75">
            <w:pPr>
              <w:pStyle w:val="TableParagraph"/>
              <w:kinsoku w:val="0"/>
              <w:overflowPunct w:val="0"/>
              <w:spacing w:before="15"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Harris/77088</w:t>
            </w:r>
          </w:p>
        </w:tc>
      </w:tr>
      <w:tr w:rsidR="005502FF" w:rsidRPr="006A548D" w14:paraId="5141F9A0" w14:textId="77777777">
        <w:trPr>
          <w:trHeight w:val="538"/>
        </w:trPr>
        <w:tc>
          <w:tcPr>
            <w:tcW w:w="1847" w:type="dxa"/>
            <w:tcBorders>
              <w:top w:val="single" w:sz="4" w:space="0" w:color="000000"/>
              <w:left w:val="single" w:sz="4" w:space="0" w:color="000000"/>
              <w:bottom w:val="single" w:sz="6" w:space="0" w:color="000000"/>
              <w:right w:val="single" w:sz="6" w:space="0" w:color="auto"/>
            </w:tcBorders>
          </w:tcPr>
          <w:p w14:paraId="5141F99C" w14:textId="77777777" w:rsidR="00E42D75" w:rsidRPr="006A548D" w:rsidRDefault="00E42D75">
            <w:pPr>
              <w:pStyle w:val="TableParagraph"/>
              <w:kinsoku w:val="0"/>
              <w:overflowPunct w:val="0"/>
              <w:spacing w:before="16"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Harris/77089</w:t>
            </w:r>
          </w:p>
        </w:tc>
        <w:tc>
          <w:tcPr>
            <w:tcW w:w="2175" w:type="dxa"/>
            <w:tcBorders>
              <w:top w:val="single" w:sz="4" w:space="0" w:color="000000"/>
              <w:left w:val="single" w:sz="6" w:space="0" w:color="auto"/>
              <w:bottom w:val="single" w:sz="6" w:space="0" w:color="000000"/>
              <w:right w:val="single" w:sz="6" w:space="0" w:color="auto"/>
            </w:tcBorders>
          </w:tcPr>
          <w:p w14:paraId="5141F99D" w14:textId="77777777" w:rsidR="00E42D75" w:rsidRPr="006A548D" w:rsidRDefault="00E42D75">
            <w:pPr>
              <w:pStyle w:val="TableParagraph"/>
              <w:kinsoku w:val="0"/>
              <w:overflowPunct w:val="0"/>
              <w:spacing w:before="16"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Harris/77090</w:t>
            </w:r>
          </w:p>
        </w:tc>
        <w:tc>
          <w:tcPr>
            <w:tcW w:w="2205" w:type="dxa"/>
            <w:tcBorders>
              <w:top w:val="single" w:sz="4" w:space="0" w:color="000000"/>
              <w:left w:val="single" w:sz="6" w:space="0" w:color="auto"/>
              <w:bottom w:val="single" w:sz="6" w:space="0" w:color="000000"/>
              <w:right w:val="single" w:sz="6" w:space="0" w:color="auto"/>
            </w:tcBorders>
          </w:tcPr>
          <w:p w14:paraId="5141F99E" w14:textId="77777777" w:rsidR="00E42D75" w:rsidRPr="006A548D" w:rsidRDefault="00E42D75">
            <w:pPr>
              <w:pStyle w:val="TableParagraph"/>
              <w:kinsoku w:val="0"/>
              <w:overflowPunct w:val="0"/>
              <w:spacing w:before="16" w:after="0" w:line="240" w:lineRule="auto"/>
              <w:ind w:left="39" w:right="12"/>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Harris/77091</w:t>
            </w:r>
          </w:p>
        </w:tc>
        <w:tc>
          <w:tcPr>
            <w:tcW w:w="2527" w:type="dxa"/>
            <w:tcBorders>
              <w:top w:val="single" w:sz="4" w:space="0" w:color="000000"/>
              <w:left w:val="single" w:sz="6" w:space="0" w:color="auto"/>
              <w:bottom w:val="single" w:sz="6" w:space="0" w:color="000000"/>
              <w:right w:val="single" w:sz="2" w:space="0" w:color="000000"/>
            </w:tcBorders>
          </w:tcPr>
          <w:p w14:paraId="5141F99F" w14:textId="77777777" w:rsidR="00E42D75" w:rsidRPr="006A548D" w:rsidRDefault="00E42D75">
            <w:pPr>
              <w:pStyle w:val="TableParagraph"/>
              <w:kinsoku w:val="0"/>
              <w:overflowPunct w:val="0"/>
              <w:spacing w:before="11"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Harris/77092</w:t>
            </w:r>
          </w:p>
        </w:tc>
      </w:tr>
      <w:tr w:rsidR="005502FF" w:rsidRPr="006A548D" w14:paraId="5141F9A5" w14:textId="77777777">
        <w:trPr>
          <w:trHeight w:val="531"/>
        </w:trPr>
        <w:tc>
          <w:tcPr>
            <w:tcW w:w="1847" w:type="dxa"/>
            <w:tcBorders>
              <w:top w:val="single" w:sz="6" w:space="0" w:color="000000"/>
              <w:left w:val="single" w:sz="4" w:space="0" w:color="000000"/>
              <w:bottom w:val="single" w:sz="4" w:space="0" w:color="000000"/>
              <w:right w:val="single" w:sz="6" w:space="0" w:color="auto"/>
            </w:tcBorders>
          </w:tcPr>
          <w:p w14:paraId="5141F9A1" w14:textId="77777777" w:rsidR="00E42D75" w:rsidRPr="006A548D" w:rsidRDefault="00E42D75">
            <w:pPr>
              <w:pStyle w:val="TableParagraph"/>
              <w:kinsoku w:val="0"/>
              <w:overflowPunct w:val="0"/>
              <w:spacing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Harris/77093</w:t>
            </w:r>
          </w:p>
        </w:tc>
        <w:tc>
          <w:tcPr>
            <w:tcW w:w="2175" w:type="dxa"/>
            <w:tcBorders>
              <w:top w:val="single" w:sz="6" w:space="0" w:color="000000"/>
              <w:left w:val="single" w:sz="6" w:space="0" w:color="auto"/>
              <w:bottom w:val="single" w:sz="4" w:space="0" w:color="000000"/>
              <w:right w:val="single" w:sz="6" w:space="0" w:color="auto"/>
            </w:tcBorders>
          </w:tcPr>
          <w:p w14:paraId="5141F9A2" w14:textId="77777777" w:rsidR="00E42D75" w:rsidRPr="006A548D" w:rsidRDefault="00E42D75">
            <w:pPr>
              <w:pStyle w:val="TableParagraph"/>
              <w:kinsoku w:val="0"/>
              <w:overflowPunct w:val="0"/>
              <w:spacing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Harris/77094</w:t>
            </w:r>
          </w:p>
        </w:tc>
        <w:tc>
          <w:tcPr>
            <w:tcW w:w="2205" w:type="dxa"/>
            <w:tcBorders>
              <w:top w:val="single" w:sz="6" w:space="0" w:color="000000"/>
              <w:left w:val="single" w:sz="6" w:space="0" w:color="auto"/>
              <w:bottom w:val="single" w:sz="4" w:space="0" w:color="000000"/>
              <w:right w:val="single" w:sz="6" w:space="0" w:color="auto"/>
            </w:tcBorders>
          </w:tcPr>
          <w:p w14:paraId="5141F9A3" w14:textId="77777777" w:rsidR="00E42D75" w:rsidRPr="006A548D" w:rsidRDefault="00E42D75">
            <w:pPr>
              <w:pStyle w:val="TableParagraph"/>
              <w:kinsoku w:val="0"/>
              <w:overflowPunct w:val="0"/>
              <w:spacing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Harris/77095</w:t>
            </w:r>
          </w:p>
        </w:tc>
        <w:tc>
          <w:tcPr>
            <w:tcW w:w="2527" w:type="dxa"/>
            <w:tcBorders>
              <w:top w:val="single" w:sz="6" w:space="0" w:color="000000"/>
              <w:left w:val="single" w:sz="6" w:space="0" w:color="auto"/>
              <w:bottom w:val="single" w:sz="4" w:space="0" w:color="000000"/>
              <w:right w:val="single" w:sz="2" w:space="0" w:color="000000"/>
            </w:tcBorders>
          </w:tcPr>
          <w:p w14:paraId="5141F9A4" w14:textId="77777777" w:rsidR="00E42D75" w:rsidRPr="006A548D" w:rsidRDefault="00E42D75">
            <w:pPr>
              <w:pStyle w:val="TableParagraph"/>
              <w:kinsoku w:val="0"/>
              <w:overflowPunct w:val="0"/>
              <w:spacing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Harris/77096</w:t>
            </w:r>
          </w:p>
        </w:tc>
      </w:tr>
      <w:tr w:rsidR="005502FF" w:rsidRPr="006A548D" w14:paraId="5141F9AA"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A6" w14:textId="77777777" w:rsidR="00E42D75" w:rsidRPr="006A548D" w:rsidRDefault="00E42D75">
            <w:pPr>
              <w:pStyle w:val="TableParagraph"/>
              <w:kinsoku w:val="0"/>
              <w:overflowPunct w:val="0"/>
              <w:spacing w:before="17"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Harris/77097</w:t>
            </w:r>
          </w:p>
        </w:tc>
        <w:tc>
          <w:tcPr>
            <w:tcW w:w="2175" w:type="dxa"/>
            <w:tcBorders>
              <w:top w:val="single" w:sz="4" w:space="0" w:color="000000"/>
              <w:left w:val="single" w:sz="6" w:space="0" w:color="auto"/>
              <w:bottom w:val="single" w:sz="4" w:space="0" w:color="000000"/>
              <w:right w:val="single" w:sz="6" w:space="0" w:color="auto"/>
            </w:tcBorders>
          </w:tcPr>
          <w:p w14:paraId="5141F9A7" w14:textId="77777777" w:rsidR="00E42D75" w:rsidRPr="006A548D" w:rsidRDefault="00E42D75">
            <w:pPr>
              <w:pStyle w:val="TableParagraph"/>
              <w:kinsoku w:val="0"/>
              <w:overflowPunct w:val="0"/>
              <w:spacing w:before="17"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Harris/77098</w:t>
            </w:r>
          </w:p>
        </w:tc>
        <w:tc>
          <w:tcPr>
            <w:tcW w:w="2205" w:type="dxa"/>
            <w:tcBorders>
              <w:top w:val="single" w:sz="4" w:space="0" w:color="000000"/>
              <w:left w:val="single" w:sz="6" w:space="0" w:color="auto"/>
              <w:bottom w:val="single" w:sz="4" w:space="0" w:color="000000"/>
              <w:right w:val="single" w:sz="6" w:space="0" w:color="auto"/>
            </w:tcBorders>
          </w:tcPr>
          <w:p w14:paraId="5141F9A8" w14:textId="77777777" w:rsidR="00E42D75" w:rsidRPr="006A548D" w:rsidRDefault="00E42D75">
            <w:pPr>
              <w:pStyle w:val="TableParagraph"/>
              <w:kinsoku w:val="0"/>
              <w:overflowPunct w:val="0"/>
              <w:spacing w:before="17"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Harris/77099</w:t>
            </w:r>
          </w:p>
        </w:tc>
        <w:tc>
          <w:tcPr>
            <w:tcW w:w="2527" w:type="dxa"/>
            <w:tcBorders>
              <w:top w:val="single" w:sz="4" w:space="0" w:color="000000"/>
              <w:left w:val="single" w:sz="6" w:space="0" w:color="auto"/>
              <w:bottom w:val="single" w:sz="4" w:space="0" w:color="000000"/>
              <w:right w:val="single" w:sz="2" w:space="0" w:color="000000"/>
            </w:tcBorders>
          </w:tcPr>
          <w:p w14:paraId="5141F9A9" w14:textId="77777777" w:rsidR="00E42D75" w:rsidRPr="006A548D" w:rsidRDefault="00E42D75">
            <w:pPr>
              <w:pStyle w:val="TableParagraph"/>
              <w:kinsoku w:val="0"/>
              <w:overflowPunct w:val="0"/>
              <w:spacing w:before="17"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Harris/77201</w:t>
            </w:r>
          </w:p>
        </w:tc>
      </w:tr>
      <w:tr w:rsidR="005502FF" w:rsidRPr="006A548D" w14:paraId="5141F9AF"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AB" w14:textId="77777777" w:rsidR="00E42D75" w:rsidRPr="006A548D" w:rsidRDefault="00E42D75">
            <w:pPr>
              <w:pStyle w:val="TableParagraph"/>
              <w:kinsoku w:val="0"/>
              <w:overflowPunct w:val="0"/>
              <w:spacing w:before="11"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Harris/77202</w:t>
            </w:r>
          </w:p>
        </w:tc>
        <w:tc>
          <w:tcPr>
            <w:tcW w:w="2175" w:type="dxa"/>
            <w:tcBorders>
              <w:top w:val="single" w:sz="4" w:space="0" w:color="000000"/>
              <w:left w:val="single" w:sz="6" w:space="0" w:color="auto"/>
              <w:bottom w:val="single" w:sz="4" w:space="0" w:color="000000"/>
              <w:right w:val="single" w:sz="6" w:space="0" w:color="auto"/>
            </w:tcBorders>
          </w:tcPr>
          <w:p w14:paraId="5141F9AC" w14:textId="77777777" w:rsidR="00E42D75" w:rsidRPr="006A548D" w:rsidRDefault="00E42D75">
            <w:pPr>
              <w:pStyle w:val="TableParagraph"/>
              <w:kinsoku w:val="0"/>
              <w:overflowPunct w:val="0"/>
              <w:spacing w:before="15"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Harris/77203</w:t>
            </w:r>
          </w:p>
        </w:tc>
        <w:tc>
          <w:tcPr>
            <w:tcW w:w="2205" w:type="dxa"/>
            <w:tcBorders>
              <w:top w:val="single" w:sz="4" w:space="0" w:color="000000"/>
              <w:left w:val="single" w:sz="6" w:space="0" w:color="auto"/>
              <w:bottom w:val="single" w:sz="4" w:space="0" w:color="000000"/>
              <w:right w:val="single" w:sz="6" w:space="0" w:color="auto"/>
            </w:tcBorders>
          </w:tcPr>
          <w:p w14:paraId="5141F9AD" w14:textId="77777777" w:rsidR="00E42D75" w:rsidRPr="006A548D" w:rsidRDefault="00E42D75">
            <w:pPr>
              <w:pStyle w:val="TableParagraph"/>
              <w:kinsoku w:val="0"/>
              <w:overflowPunct w:val="0"/>
              <w:spacing w:before="15"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Harris/77205</w:t>
            </w:r>
          </w:p>
        </w:tc>
        <w:tc>
          <w:tcPr>
            <w:tcW w:w="2527" w:type="dxa"/>
            <w:tcBorders>
              <w:top w:val="single" w:sz="4" w:space="0" w:color="000000"/>
              <w:left w:val="single" w:sz="6" w:space="0" w:color="auto"/>
              <w:bottom w:val="single" w:sz="4" w:space="0" w:color="000000"/>
              <w:right w:val="single" w:sz="2" w:space="0" w:color="000000"/>
            </w:tcBorders>
          </w:tcPr>
          <w:p w14:paraId="5141F9AE" w14:textId="77777777" w:rsidR="00E42D75" w:rsidRPr="006A548D" w:rsidRDefault="00E42D75">
            <w:pPr>
              <w:pStyle w:val="TableParagraph"/>
              <w:kinsoku w:val="0"/>
              <w:overflowPunct w:val="0"/>
              <w:spacing w:before="15"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Harris/77206</w:t>
            </w:r>
          </w:p>
        </w:tc>
      </w:tr>
      <w:tr w:rsidR="005502FF" w:rsidRPr="006A548D" w14:paraId="5141F9B4"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B0" w14:textId="77777777" w:rsidR="00E42D75" w:rsidRPr="006A548D" w:rsidRDefault="00E42D75">
            <w:pPr>
              <w:pStyle w:val="TableParagraph"/>
              <w:kinsoku w:val="0"/>
              <w:overflowPunct w:val="0"/>
              <w:spacing w:before="16"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Harris/77207</w:t>
            </w:r>
          </w:p>
        </w:tc>
        <w:tc>
          <w:tcPr>
            <w:tcW w:w="2175" w:type="dxa"/>
            <w:tcBorders>
              <w:top w:val="single" w:sz="4" w:space="0" w:color="000000"/>
              <w:left w:val="single" w:sz="6" w:space="0" w:color="auto"/>
              <w:bottom w:val="single" w:sz="4" w:space="0" w:color="000000"/>
              <w:right w:val="single" w:sz="6" w:space="0" w:color="auto"/>
            </w:tcBorders>
          </w:tcPr>
          <w:p w14:paraId="5141F9B1" w14:textId="77777777" w:rsidR="00E42D75" w:rsidRPr="006A548D" w:rsidRDefault="00E42D75">
            <w:pPr>
              <w:pStyle w:val="TableParagraph"/>
              <w:kinsoku w:val="0"/>
              <w:overflowPunct w:val="0"/>
              <w:spacing w:before="16"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Harris/77208</w:t>
            </w:r>
          </w:p>
        </w:tc>
        <w:tc>
          <w:tcPr>
            <w:tcW w:w="2205" w:type="dxa"/>
            <w:tcBorders>
              <w:top w:val="single" w:sz="4" w:space="0" w:color="000000"/>
              <w:left w:val="single" w:sz="6" w:space="0" w:color="auto"/>
              <w:bottom w:val="single" w:sz="4" w:space="0" w:color="000000"/>
              <w:right w:val="single" w:sz="6" w:space="0" w:color="auto"/>
            </w:tcBorders>
          </w:tcPr>
          <w:p w14:paraId="5141F9B2" w14:textId="77777777" w:rsidR="00E42D75" w:rsidRPr="006A548D" w:rsidRDefault="00E42D75">
            <w:pPr>
              <w:pStyle w:val="TableParagraph"/>
              <w:kinsoku w:val="0"/>
              <w:overflowPunct w:val="0"/>
              <w:spacing w:before="16" w:after="0" w:line="240" w:lineRule="auto"/>
              <w:ind w:left="27" w:right="27"/>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Harris/77210</w:t>
            </w:r>
          </w:p>
        </w:tc>
        <w:tc>
          <w:tcPr>
            <w:tcW w:w="2527" w:type="dxa"/>
            <w:tcBorders>
              <w:top w:val="single" w:sz="4" w:space="0" w:color="000000"/>
              <w:left w:val="single" w:sz="6" w:space="0" w:color="auto"/>
              <w:bottom w:val="single" w:sz="4" w:space="0" w:color="000000"/>
              <w:right w:val="single" w:sz="2" w:space="0" w:color="000000"/>
            </w:tcBorders>
          </w:tcPr>
          <w:p w14:paraId="5141F9B3" w14:textId="77777777" w:rsidR="00E42D75" w:rsidRPr="006A548D" w:rsidRDefault="00E42D75">
            <w:pPr>
              <w:pStyle w:val="TableParagraph"/>
              <w:kinsoku w:val="0"/>
              <w:overflowPunct w:val="0"/>
              <w:spacing w:before="16"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Harris/77213</w:t>
            </w:r>
          </w:p>
        </w:tc>
      </w:tr>
      <w:tr w:rsidR="005502FF" w:rsidRPr="006A548D" w14:paraId="5141F9B9"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B5" w14:textId="77777777" w:rsidR="00E42D75" w:rsidRPr="006A548D" w:rsidRDefault="00E42D75">
            <w:pPr>
              <w:pStyle w:val="TableParagraph"/>
              <w:kinsoku w:val="0"/>
              <w:overflowPunct w:val="0"/>
              <w:spacing w:before="17"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Harris/77215</w:t>
            </w:r>
          </w:p>
        </w:tc>
        <w:tc>
          <w:tcPr>
            <w:tcW w:w="2175" w:type="dxa"/>
            <w:tcBorders>
              <w:top w:val="single" w:sz="4" w:space="0" w:color="000000"/>
              <w:left w:val="single" w:sz="6" w:space="0" w:color="auto"/>
              <w:bottom w:val="single" w:sz="4" w:space="0" w:color="000000"/>
              <w:right w:val="single" w:sz="6" w:space="0" w:color="auto"/>
            </w:tcBorders>
          </w:tcPr>
          <w:p w14:paraId="5141F9B6" w14:textId="77777777" w:rsidR="00E42D75" w:rsidRPr="006A548D" w:rsidRDefault="00E42D75">
            <w:pPr>
              <w:pStyle w:val="TableParagraph"/>
              <w:kinsoku w:val="0"/>
              <w:overflowPunct w:val="0"/>
              <w:spacing w:before="17"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Harris/77217</w:t>
            </w:r>
          </w:p>
        </w:tc>
        <w:tc>
          <w:tcPr>
            <w:tcW w:w="2205" w:type="dxa"/>
            <w:tcBorders>
              <w:top w:val="single" w:sz="4" w:space="0" w:color="000000"/>
              <w:left w:val="single" w:sz="6" w:space="0" w:color="auto"/>
              <w:bottom w:val="single" w:sz="4" w:space="0" w:color="000000"/>
              <w:right w:val="single" w:sz="6" w:space="0" w:color="auto"/>
            </w:tcBorders>
          </w:tcPr>
          <w:p w14:paraId="5141F9B7" w14:textId="77777777" w:rsidR="00E42D75" w:rsidRPr="006A548D" w:rsidRDefault="00E42D75">
            <w:pPr>
              <w:pStyle w:val="TableParagraph"/>
              <w:kinsoku w:val="0"/>
              <w:overflowPunct w:val="0"/>
              <w:spacing w:before="17" w:after="0" w:line="240" w:lineRule="auto"/>
              <w:ind w:left="27" w:right="27"/>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Harris/77218</w:t>
            </w:r>
          </w:p>
        </w:tc>
        <w:tc>
          <w:tcPr>
            <w:tcW w:w="2527" w:type="dxa"/>
            <w:tcBorders>
              <w:top w:val="single" w:sz="4" w:space="0" w:color="000000"/>
              <w:left w:val="single" w:sz="6" w:space="0" w:color="auto"/>
              <w:bottom w:val="single" w:sz="4" w:space="0" w:color="000000"/>
              <w:right w:val="single" w:sz="2" w:space="0" w:color="000000"/>
            </w:tcBorders>
          </w:tcPr>
          <w:p w14:paraId="5141F9B8" w14:textId="77777777" w:rsidR="00E42D75" w:rsidRPr="006A548D" w:rsidRDefault="00E42D75">
            <w:pPr>
              <w:pStyle w:val="TableParagraph"/>
              <w:kinsoku w:val="0"/>
              <w:overflowPunct w:val="0"/>
              <w:spacing w:before="17"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Harris/77219</w:t>
            </w:r>
          </w:p>
        </w:tc>
      </w:tr>
      <w:tr w:rsidR="005502FF" w:rsidRPr="006A548D" w14:paraId="5141F9BE"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BA" w14:textId="77777777" w:rsidR="00E42D75" w:rsidRPr="006A548D" w:rsidRDefault="00E42D75">
            <w:pPr>
              <w:pStyle w:val="TableParagraph"/>
              <w:kinsoku w:val="0"/>
              <w:overflowPunct w:val="0"/>
              <w:spacing w:before="15"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Harris/77219</w:t>
            </w:r>
          </w:p>
        </w:tc>
        <w:tc>
          <w:tcPr>
            <w:tcW w:w="2175" w:type="dxa"/>
            <w:tcBorders>
              <w:top w:val="single" w:sz="4" w:space="0" w:color="000000"/>
              <w:left w:val="single" w:sz="6" w:space="0" w:color="auto"/>
              <w:bottom w:val="single" w:sz="4" w:space="0" w:color="000000"/>
              <w:right w:val="single" w:sz="6" w:space="0" w:color="auto"/>
            </w:tcBorders>
          </w:tcPr>
          <w:p w14:paraId="5141F9BB" w14:textId="77777777" w:rsidR="00E42D75" w:rsidRPr="006A548D" w:rsidRDefault="00E42D75">
            <w:pPr>
              <w:pStyle w:val="TableParagraph"/>
              <w:kinsoku w:val="0"/>
              <w:overflowPunct w:val="0"/>
              <w:spacing w:before="15"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Harris/77220</w:t>
            </w:r>
          </w:p>
        </w:tc>
        <w:tc>
          <w:tcPr>
            <w:tcW w:w="2205" w:type="dxa"/>
            <w:tcBorders>
              <w:top w:val="single" w:sz="4" w:space="0" w:color="000000"/>
              <w:left w:val="single" w:sz="6" w:space="0" w:color="auto"/>
              <w:bottom w:val="single" w:sz="4" w:space="0" w:color="000000"/>
              <w:right w:val="single" w:sz="6" w:space="0" w:color="auto"/>
            </w:tcBorders>
          </w:tcPr>
          <w:p w14:paraId="5141F9BC" w14:textId="77777777" w:rsidR="00E42D75" w:rsidRPr="006A548D" w:rsidRDefault="00E42D75">
            <w:pPr>
              <w:pStyle w:val="TableParagraph"/>
              <w:kinsoku w:val="0"/>
              <w:overflowPunct w:val="0"/>
              <w:spacing w:before="15" w:after="0" w:line="240" w:lineRule="auto"/>
              <w:ind w:left="33" w:right="12"/>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Harris/77221</w:t>
            </w:r>
          </w:p>
        </w:tc>
        <w:tc>
          <w:tcPr>
            <w:tcW w:w="2527" w:type="dxa"/>
            <w:tcBorders>
              <w:top w:val="single" w:sz="4" w:space="0" w:color="000000"/>
              <w:left w:val="single" w:sz="6" w:space="0" w:color="auto"/>
              <w:bottom w:val="single" w:sz="4" w:space="0" w:color="000000"/>
              <w:right w:val="single" w:sz="2" w:space="0" w:color="000000"/>
            </w:tcBorders>
          </w:tcPr>
          <w:p w14:paraId="5141F9BD" w14:textId="77777777" w:rsidR="00E42D75" w:rsidRPr="006A548D" w:rsidRDefault="00E42D75">
            <w:pPr>
              <w:pStyle w:val="TableParagraph"/>
              <w:kinsoku w:val="0"/>
              <w:overflowPunct w:val="0"/>
              <w:spacing w:before="15"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Harris/77222</w:t>
            </w:r>
          </w:p>
        </w:tc>
      </w:tr>
      <w:tr w:rsidR="005502FF" w:rsidRPr="006A548D" w14:paraId="5141F9C3"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BF" w14:textId="77777777" w:rsidR="00E42D75" w:rsidRPr="006A548D" w:rsidRDefault="00E42D75">
            <w:pPr>
              <w:pStyle w:val="TableParagraph"/>
              <w:kinsoku w:val="0"/>
              <w:overflowPunct w:val="0"/>
              <w:spacing w:before="16"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Harris/77223</w:t>
            </w:r>
          </w:p>
        </w:tc>
        <w:tc>
          <w:tcPr>
            <w:tcW w:w="2175" w:type="dxa"/>
            <w:tcBorders>
              <w:top w:val="single" w:sz="4" w:space="0" w:color="000000"/>
              <w:left w:val="single" w:sz="6" w:space="0" w:color="auto"/>
              <w:bottom w:val="single" w:sz="4" w:space="0" w:color="000000"/>
              <w:right w:val="single" w:sz="6" w:space="0" w:color="auto"/>
            </w:tcBorders>
          </w:tcPr>
          <w:p w14:paraId="5141F9C0" w14:textId="77777777" w:rsidR="00E42D75" w:rsidRPr="006A548D" w:rsidRDefault="00E42D75">
            <w:pPr>
              <w:pStyle w:val="TableParagraph"/>
              <w:kinsoku w:val="0"/>
              <w:overflowPunct w:val="0"/>
              <w:spacing w:before="16"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Harris/77224</w:t>
            </w:r>
          </w:p>
        </w:tc>
        <w:tc>
          <w:tcPr>
            <w:tcW w:w="2205" w:type="dxa"/>
            <w:tcBorders>
              <w:top w:val="single" w:sz="4" w:space="0" w:color="000000"/>
              <w:left w:val="single" w:sz="6" w:space="0" w:color="auto"/>
              <w:bottom w:val="single" w:sz="4" w:space="0" w:color="000000"/>
              <w:right w:val="single" w:sz="6" w:space="0" w:color="auto"/>
            </w:tcBorders>
          </w:tcPr>
          <w:p w14:paraId="5141F9C1" w14:textId="77777777" w:rsidR="00E42D75" w:rsidRPr="006A548D" w:rsidRDefault="00E42D75">
            <w:pPr>
              <w:pStyle w:val="TableParagraph"/>
              <w:kinsoku w:val="0"/>
              <w:overflowPunct w:val="0"/>
              <w:spacing w:before="16"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Harris/77225</w:t>
            </w:r>
          </w:p>
        </w:tc>
        <w:tc>
          <w:tcPr>
            <w:tcW w:w="2527" w:type="dxa"/>
            <w:tcBorders>
              <w:top w:val="single" w:sz="4" w:space="0" w:color="000000"/>
              <w:left w:val="single" w:sz="6" w:space="0" w:color="auto"/>
              <w:bottom w:val="single" w:sz="4" w:space="0" w:color="000000"/>
              <w:right w:val="single" w:sz="2" w:space="0" w:color="000000"/>
            </w:tcBorders>
          </w:tcPr>
          <w:p w14:paraId="5141F9C2" w14:textId="77777777" w:rsidR="00E42D75" w:rsidRPr="006A548D" w:rsidRDefault="00E42D75">
            <w:pPr>
              <w:pStyle w:val="TableParagraph"/>
              <w:kinsoku w:val="0"/>
              <w:overflowPunct w:val="0"/>
              <w:spacing w:before="16"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Harris/77226</w:t>
            </w:r>
          </w:p>
        </w:tc>
      </w:tr>
      <w:tr w:rsidR="005502FF" w:rsidRPr="006A548D" w14:paraId="5141F9C8"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C4" w14:textId="77777777" w:rsidR="00E42D75" w:rsidRPr="006A548D" w:rsidRDefault="00E42D75">
            <w:pPr>
              <w:pStyle w:val="TableParagraph"/>
              <w:kinsoku w:val="0"/>
              <w:overflowPunct w:val="0"/>
              <w:spacing w:before="14"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Harris/77227</w:t>
            </w:r>
          </w:p>
        </w:tc>
        <w:tc>
          <w:tcPr>
            <w:tcW w:w="2175" w:type="dxa"/>
            <w:tcBorders>
              <w:top w:val="single" w:sz="4" w:space="0" w:color="000000"/>
              <w:left w:val="single" w:sz="6" w:space="0" w:color="auto"/>
              <w:bottom w:val="single" w:sz="4" w:space="0" w:color="000000"/>
              <w:right w:val="single" w:sz="6" w:space="0" w:color="auto"/>
            </w:tcBorders>
          </w:tcPr>
          <w:p w14:paraId="5141F9C5" w14:textId="77777777" w:rsidR="00E42D75" w:rsidRPr="006A548D" w:rsidRDefault="00E42D75">
            <w:pPr>
              <w:pStyle w:val="TableParagraph"/>
              <w:kinsoku w:val="0"/>
              <w:overflowPunct w:val="0"/>
              <w:spacing w:before="14"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Harris/77228</w:t>
            </w:r>
          </w:p>
        </w:tc>
        <w:tc>
          <w:tcPr>
            <w:tcW w:w="2205" w:type="dxa"/>
            <w:tcBorders>
              <w:top w:val="single" w:sz="4" w:space="0" w:color="000000"/>
              <w:left w:val="single" w:sz="6" w:space="0" w:color="auto"/>
              <w:bottom w:val="single" w:sz="4" w:space="0" w:color="000000"/>
              <w:right w:val="single" w:sz="6" w:space="0" w:color="auto"/>
            </w:tcBorders>
          </w:tcPr>
          <w:p w14:paraId="5141F9C6" w14:textId="77777777" w:rsidR="00E42D75" w:rsidRPr="006A548D" w:rsidRDefault="00E42D75">
            <w:pPr>
              <w:pStyle w:val="TableParagraph"/>
              <w:kinsoku w:val="0"/>
              <w:overflowPunct w:val="0"/>
              <w:spacing w:before="19"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Harris/77229</w:t>
            </w:r>
          </w:p>
        </w:tc>
        <w:tc>
          <w:tcPr>
            <w:tcW w:w="2527" w:type="dxa"/>
            <w:tcBorders>
              <w:top w:val="single" w:sz="4" w:space="0" w:color="000000"/>
              <w:left w:val="single" w:sz="6" w:space="0" w:color="auto"/>
              <w:bottom w:val="single" w:sz="4" w:space="0" w:color="000000"/>
              <w:right w:val="single" w:sz="2" w:space="0" w:color="000000"/>
            </w:tcBorders>
          </w:tcPr>
          <w:p w14:paraId="5141F9C7" w14:textId="77777777" w:rsidR="00E42D75" w:rsidRPr="006A548D" w:rsidRDefault="00E42D75">
            <w:pPr>
              <w:pStyle w:val="TableParagraph"/>
              <w:kinsoku w:val="0"/>
              <w:overflowPunct w:val="0"/>
              <w:spacing w:before="19"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Harris/77230</w:t>
            </w:r>
          </w:p>
        </w:tc>
      </w:tr>
      <w:tr w:rsidR="005502FF" w:rsidRPr="006A548D" w14:paraId="5141F9CD" w14:textId="77777777">
        <w:trPr>
          <w:trHeight w:val="534"/>
        </w:trPr>
        <w:tc>
          <w:tcPr>
            <w:tcW w:w="1847" w:type="dxa"/>
            <w:tcBorders>
              <w:top w:val="single" w:sz="4" w:space="0" w:color="000000"/>
              <w:left w:val="single" w:sz="4" w:space="0" w:color="000000"/>
              <w:bottom w:val="single" w:sz="4" w:space="0" w:color="000000"/>
              <w:right w:val="single" w:sz="6" w:space="0" w:color="auto"/>
            </w:tcBorders>
          </w:tcPr>
          <w:p w14:paraId="5141F9C9" w14:textId="77777777" w:rsidR="00E42D75" w:rsidRPr="006A548D" w:rsidRDefault="00E42D75">
            <w:pPr>
              <w:pStyle w:val="TableParagraph"/>
              <w:kinsoku w:val="0"/>
              <w:overflowPunct w:val="0"/>
              <w:spacing w:before="19"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Harris/77231</w:t>
            </w:r>
          </w:p>
        </w:tc>
        <w:tc>
          <w:tcPr>
            <w:tcW w:w="2175" w:type="dxa"/>
            <w:tcBorders>
              <w:top w:val="single" w:sz="4" w:space="0" w:color="000000"/>
              <w:left w:val="single" w:sz="6" w:space="0" w:color="auto"/>
              <w:bottom w:val="single" w:sz="4" w:space="0" w:color="000000"/>
              <w:right w:val="single" w:sz="6" w:space="0" w:color="auto"/>
            </w:tcBorders>
          </w:tcPr>
          <w:p w14:paraId="5141F9CA" w14:textId="77777777" w:rsidR="00E42D75" w:rsidRPr="006A548D" w:rsidRDefault="00E42D75">
            <w:pPr>
              <w:pStyle w:val="TableParagraph"/>
              <w:kinsoku w:val="0"/>
              <w:overflowPunct w:val="0"/>
              <w:spacing w:before="19"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Harris/77233</w:t>
            </w:r>
          </w:p>
        </w:tc>
        <w:tc>
          <w:tcPr>
            <w:tcW w:w="2205" w:type="dxa"/>
            <w:tcBorders>
              <w:top w:val="single" w:sz="4" w:space="0" w:color="000000"/>
              <w:left w:val="single" w:sz="6" w:space="0" w:color="auto"/>
              <w:bottom w:val="single" w:sz="4" w:space="0" w:color="000000"/>
              <w:right w:val="single" w:sz="6" w:space="0" w:color="auto"/>
            </w:tcBorders>
          </w:tcPr>
          <w:p w14:paraId="5141F9CB" w14:textId="77777777" w:rsidR="00E42D75" w:rsidRPr="006A548D" w:rsidRDefault="00E42D75">
            <w:pPr>
              <w:pStyle w:val="TableParagraph"/>
              <w:kinsoku w:val="0"/>
              <w:overflowPunct w:val="0"/>
              <w:spacing w:before="19" w:after="0" w:line="240" w:lineRule="auto"/>
              <w:ind w:left="27" w:right="27"/>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Harris/77234</w:t>
            </w:r>
          </w:p>
        </w:tc>
        <w:tc>
          <w:tcPr>
            <w:tcW w:w="2527" w:type="dxa"/>
            <w:tcBorders>
              <w:top w:val="single" w:sz="4" w:space="0" w:color="000000"/>
              <w:left w:val="single" w:sz="6" w:space="0" w:color="auto"/>
              <w:bottom w:val="single" w:sz="4" w:space="0" w:color="000000"/>
              <w:right w:val="single" w:sz="2" w:space="0" w:color="000000"/>
            </w:tcBorders>
          </w:tcPr>
          <w:p w14:paraId="5141F9CC" w14:textId="77777777" w:rsidR="00E42D75" w:rsidRPr="006A548D" w:rsidRDefault="00E42D75">
            <w:pPr>
              <w:pStyle w:val="TableParagraph"/>
              <w:kinsoku w:val="0"/>
              <w:overflowPunct w:val="0"/>
              <w:spacing w:before="19"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Harris/77235</w:t>
            </w:r>
          </w:p>
        </w:tc>
      </w:tr>
      <w:tr w:rsidR="005502FF" w:rsidRPr="006A548D" w14:paraId="5141F9D2"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CE" w14:textId="77777777" w:rsidR="00E42D75" w:rsidRPr="006A548D" w:rsidRDefault="00E42D75">
            <w:pPr>
              <w:pStyle w:val="TableParagraph"/>
              <w:kinsoku w:val="0"/>
              <w:overflowPunct w:val="0"/>
              <w:spacing w:before="22"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Harris/77236</w:t>
            </w:r>
          </w:p>
        </w:tc>
        <w:tc>
          <w:tcPr>
            <w:tcW w:w="2175" w:type="dxa"/>
            <w:tcBorders>
              <w:top w:val="single" w:sz="4" w:space="0" w:color="000000"/>
              <w:left w:val="single" w:sz="6" w:space="0" w:color="auto"/>
              <w:bottom w:val="single" w:sz="4" w:space="0" w:color="000000"/>
              <w:right w:val="single" w:sz="6" w:space="0" w:color="auto"/>
            </w:tcBorders>
          </w:tcPr>
          <w:p w14:paraId="5141F9CF" w14:textId="77777777" w:rsidR="00E42D75" w:rsidRPr="006A548D" w:rsidRDefault="00E42D75">
            <w:pPr>
              <w:pStyle w:val="TableParagraph"/>
              <w:kinsoku w:val="0"/>
              <w:overflowPunct w:val="0"/>
              <w:spacing w:before="22"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Harris/77237</w:t>
            </w:r>
          </w:p>
        </w:tc>
        <w:tc>
          <w:tcPr>
            <w:tcW w:w="2205" w:type="dxa"/>
            <w:tcBorders>
              <w:top w:val="single" w:sz="4" w:space="0" w:color="000000"/>
              <w:left w:val="single" w:sz="6" w:space="0" w:color="auto"/>
              <w:bottom w:val="single" w:sz="4" w:space="0" w:color="000000"/>
              <w:right w:val="single" w:sz="6" w:space="0" w:color="auto"/>
            </w:tcBorders>
          </w:tcPr>
          <w:p w14:paraId="5141F9D0" w14:textId="77777777" w:rsidR="00E42D75" w:rsidRPr="006A548D" w:rsidRDefault="00E42D75">
            <w:pPr>
              <w:pStyle w:val="TableParagraph"/>
              <w:kinsoku w:val="0"/>
              <w:overflowPunct w:val="0"/>
              <w:spacing w:before="22" w:after="0" w:line="240" w:lineRule="auto"/>
              <w:ind w:left="27" w:right="27"/>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Harris/77238</w:t>
            </w:r>
          </w:p>
        </w:tc>
        <w:tc>
          <w:tcPr>
            <w:tcW w:w="2527" w:type="dxa"/>
            <w:tcBorders>
              <w:top w:val="single" w:sz="4" w:space="0" w:color="000000"/>
              <w:left w:val="single" w:sz="6" w:space="0" w:color="auto"/>
              <w:bottom w:val="single" w:sz="4" w:space="0" w:color="000000"/>
              <w:right w:val="single" w:sz="2" w:space="0" w:color="000000"/>
            </w:tcBorders>
          </w:tcPr>
          <w:p w14:paraId="5141F9D1" w14:textId="77777777" w:rsidR="00E42D75" w:rsidRPr="006A548D" w:rsidRDefault="00E42D75">
            <w:pPr>
              <w:pStyle w:val="TableParagraph"/>
              <w:kinsoku w:val="0"/>
              <w:overflowPunct w:val="0"/>
              <w:spacing w:before="22"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Harris/77240</w:t>
            </w:r>
          </w:p>
        </w:tc>
      </w:tr>
      <w:tr w:rsidR="005502FF" w:rsidRPr="006A548D" w14:paraId="5141F9D7"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D3" w14:textId="77777777" w:rsidR="00E42D75" w:rsidRPr="006A548D" w:rsidRDefault="00E42D75">
            <w:pPr>
              <w:pStyle w:val="TableParagraph"/>
              <w:kinsoku w:val="0"/>
              <w:overflowPunct w:val="0"/>
              <w:spacing w:before="21"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Harris/77241</w:t>
            </w:r>
          </w:p>
        </w:tc>
        <w:tc>
          <w:tcPr>
            <w:tcW w:w="2175" w:type="dxa"/>
            <w:tcBorders>
              <w:top w:val="single" w:sz="4" w:space="0" w:color="000000"/>
              <w:left w:val="single" w:sz="6" w:space="0" w:color="auto"/>
              <w:bottom w:val="single" w:sz="4" w:space="0" w:color="000000"/>
              <w:right w:val="single" w:sz="6" w:space="0" w:color="auto"/>
            </w:tcBorders>
          </w:tcPr>
          <w:p w14:paraId="5141F9D4" w14:textId="77777777" w:rsidR="00E42D75" w:rsidRPr="006A548D" w:rsidRDefault="00E42D75">
            <w:pPr>
              <w:pStyle w:val="TableParagraph"/>
              <w:kinsoku w:val="0"/>
              <w:overflowPunct w:val="0"/>
              <w:spacing w:before="21" w:after="0" w:line="240" w:lineRule="auto"/>
              <w:ind w:left="0" w:right="5"/>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Harris/77242</w:t>
            </w:r>
          </w:p>
        </w:tc>
        <w:tc>
          <w:tcPr>
            <w:tcW w:w="2205" w:type="dxa"/>
            <w:tcBorders>
              <w:top w:val="single" w:sz="4" w:space="0" w:color="000000"/>
              <w:left w:val="single" w:sz="6" w:space="0" w:color="auto"/>
              <w:bottom w:val="single" w:sz="4" w:space="0" w:color="000000"/>
              <w:right w:val="single" w:sz="6" w:space="0" w:color="auto"/>
            </w:tcBorders>
          </w:tcPr>
          <w:p w14:paraId="5141F9D5" w14:textId="77777777" w:rsidR="00E42D75" w:rsidRPr="006A548D" w:rsidRDefault="00E42D75">
            <w:pPr>
              <w:pStyle w:val="TableParagraph"/>
              <w:kinsoku w:val="0"/>
              <w:overflowPunct w:val="0"/>
              <w:spacing w:before="21" w:after="0" w:line="240" w:lineRule="auto"/>
              <w:ind w:left="27" w:right="3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Harris/77243</w:t>
            </w:r>
          </w:p>
        </w:tc>
        <w:tc>
          <w:tcPr>
            <w:tcW w:w="2527" w:type="dxa"/>
            <w:tcBorders>
              <w:top w:val="single" w:sz="4" w:space="0" w:color="000000"/>
              <w:left w:val="single" w:sz="6" w:space="0" w:color="auto"/>
              <w:bottom w:val="single" w:sz="4" w:space="0" w:color="000000"/>
              <w:right w:val="single" w:sz="2" w:space="0" w:color="000000"/>
            </w:tcBorders>
          </w:tcPr>
          <w:p w14:paraId="5141F9D6" w14:textId="77777777" w:rsidR="00E42D75" w:rsidRPr="006A548D" w:rsidRDefault="00E42D75">
            <w:pPr>
              <w:pStyle w:val="TableParagraph"/>
              <w:kinsoku w:val="0"/>
              <w:overflowPunct w:val="0"/>
              <w:spacing w:before="21" w:after="0" w:line="240" w:lineRule="auto"/>
              <w:ind w:left="45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Harris/77244</w:t>
            </w:r>
          </w:p>
        </w:tc>
      </w:tr>
    </w:tbl>
    <w:p w14:paraId="5141F9D8" w14:textId="77777777" w:rsidR="00E42D75" w:rsidRPr="006A548D" w:rsidRDefault="00E42D75">
      <w:pPr>
        <w:rPr>
          <w:rFonts w:asciiTheme="majorHAnsi" w:hAnsiTheme="majorHAnsi" w:cstheme="majorHAnsi"/>
          <w:sz w:val="20"/>
          <w:szCs w:val="20"/>
        </w:rPr>
        <w:sectPr w:rsidR="00E42D75" w:rsidRPr="006A548D">
          <w:footerReference w:type="default" r:id="rId16"/>
          <w:footerReference w:type="first" r:id="rId17"/>
          <w:pgSz w:w="12240" w:h="15840"/>
          <w:pgMar w:top="1080" w:right="1440" w:bottom="1080" w:left="1440" w:header="360" w:footer="360" w:gutter="0"/>
          <w:cols w:space="720"/>
        </w:sectPr>
      </w:pPr>
    </w:p>
    <w:tbl>
      <w:tblPr>
        <w:tblW w:w="0" w:type="auto"/>
        <w:tblInd w:w="728" w:type="dxa"/>
        <w:tblLayout w:type="fixed"/>
        <w:tblLook w:val="04A0" w:firstRow="1" w:lastRow="0" w:firstColumn="1" w:lastColumn="0" w:noHBand="0" w:noVBand="1"/>
      </w:tblPr>
      <w:tblGrid>
        <w:gridCol w:w="1847"/>
        <w:gridCol w:w="2188"/>
        <w:gridCol w:w="2186"/>
        <w:gridCol w:w="2535"/>
      </w:tblGrid>
      <w:tr w:rsidR="005502FF" w:rsidRPr="006A548D" w14:paraId="5141F9DD"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D9" w14:textId="77777777" w:rsidR="00E42D75" w:rsidRPr="006A548D" w:rsidRDefault="00E42D75">
            <w:pPr>
              <w:pStyle w:val="TableParagraph"/>
              <w:kinsoku w:val="0"/>
              <w:overflowPunct w:val="0"/>
              <w:spacing w:before="6"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lastRenderedPageBreak/>
              <w:t>Harris/77245</w:t>
            </w:r>
          </w:p>
        </w:tc>
        <w:tc>
          <w:tcPr>
            <w:tcW w:w="2188" w:type="dxa"/>
            <w:tcBorders>
              <w:top w:val="single" w:sz="4" w:space="0" w:color="000000"/>
              <w:left w:val="single" w:sz="6" w:space="0" w:color="auto"/>
              <w:bottom w:val="single" w:sz="4" w:space="0" w:color="000000"/>
              <w:right w:val="single" w:sz="6" w:space="0" w:color="auto"/>
            </w:tcBorders>
          </w:tcPr>
          <w:p w14:paraId="5141F9DA" w14:textId="77777777" w:rsidR="00E42D75" w:rsidRPr="006A548D" w:rsidRDefault="00E42D75">
            <w:pPr>
              <w:pStyle w:val="TableParagraph"/>
              <w:kinsoku w:val="0"/>
              <w:overflowPunct w:val="0"/>
              <w:spacing w:before="6"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Harris/77248</w:t>
            </w:r>
          </w:p>
        </w:tc>
        <w:tc>
          <w:tcPr>
            <w:tcW w:w="2186" w:type="dxa"/>
            <w:tcBorders>
              <w:top w:val="single" w:sz="4" w:space="0" w:color="000000"/>
              <w:left w:val="single" w:sz="6" w:space="0" w:color="auto"/>
              <w:bottom w:val="single" w:sz="4" w:space="0" w:color="000000"/>
              <w:right w:val="single" w:sz="6" w:space="0" w:color="auto"/>
            </w:tcBorders>
          </w:tcPr>
          <w:p w14:paraId="5141F9DB" w14:textId="77777777" w:rsidR="00E42D75" w:rsidRPr="006A548D" w:rsidRDefault="00E42D75">
            <w:pPr>
              <w:pStyle w:val="TableParagraph"/>
              <w:kinsoku w:val="0"/>
              <w:overflowPunct w:val="0"/>
              <w:spacing w:before="6" w:after="0" w:line="240" w:lineRule="auto"/>
              <w:ind w:left="14" w:right="33"/>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Harris/77249</w:t>
            </w:r>
          </w:p>
        </w:tc>
        <w:tc>
          <w:tcPr>
            <w:tcW w:w="2535" w:type="dxa"/>
            <w:tcBorders>
              <w:top w:val="single" w:sz="4" w:space="0" w:color="000000"/>
              <w:left w:val="single" w:sz="6" w:space="0" w:color="auto"/>
              <w:bottom w:val="single" w:sz="4" w:space="0" w:color="000000"/>
              <w:right w:val="single" w:sz="2" w:space="0" w:color="000000"/>
            </w:tcBorders>
          </w:tcPr>
          <w:p w14:paraId="5141F9DC" w14:textId="77777777" w:rsidR="00E42D75" w:rsidRPr="006A548D" w:rsidRDefault="00E42D75">
            <w:pPr>
              <w:pStyle w:val="TableParagraph"/>
              <w:kinsoku w:val="0"/>
              <w:overflowPunct w:val="0"/>
              <w:spacing w:before="6"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Harris/77251</w:t>
            </w:r>
          </w:p>
        </w:tc>
      </w:tr>
      <w:tr w:rsidR="005502FF" w:rsidRPr="006A548D" w14:paraId="5141F9E2"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DE" w14:textId="77777777" w:rsidR="00E42D75" w:rsidRPr="006A548D" w:rsidRDefault="00E42D75">
            <w:pPr>
              <w:pStyle w:val="TableParagraph"/>
              <w:kinsoku w:val="0"/>
              <w:overflowPunct w:val="0"/>
              <w:spacing w:before="4"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Harris/77252</w:t>
            </w:r>
          </w:p>
        </w:tc>
        <w:tc>
          <w:tcPr>
            <w:tcW w:w="2188" w:type="dxa"/>
            <w:tcBorders>
              <w:top w:val="single" w:sz="4" w:space="0" w:color="000000"/>
              <w:left w:val="single" w:sz="6" w:space="0" w:color="auto"/>
              <w:bottom w:val="single" w:sz="4" w:space="0" w:color="000000"/>
              <w:right w:val="single" w:sz="6" w:space="0" w:color="auto"/>
            </w:tcBorders>
          </w:tcPr>
          <w:p w14:paraId="5141F9DF" w14:textId="77777777" w:rsidR="00E42D75" w:rsidRPr="006A548D" w:rsidRDefault="00E42D75">
            <w:pPr>
              <w:pStyle w:val="TableParagraph"/>
              <w:kinsoku w:val="0"/>
              <w:overflowPunct w:val="0"/>
              <w:spacing w:before="4"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Harris/77253</w:t>
            </w:r>
          </w:p>
        </w:tc>
        <w:tc>
          <w:tcPr>
            <w:tcW w:w="2186" w:type="dxa"/>
            <w:tcBorders>
              <w:top w:val="single" w:sz="4" w:space="0" w:color="000000"/>
              <w:left w:val="single" w:sz="6" w:space="0" w:color="auto"/>
              <w:bottom w:val="single" w:sz="4" w:space="0" w:color="000000"/>
              <w:right w:val="single" w:sz="6" w:space="0" w:color="auto"/>
            </w:tcBorders>
          </w:tcPr>
          <w:p w14:paraId="5141F9E0" w14:textId="77777777" w:rsidR="00E42D75" w:rsidRPr="006A548D" w:rsidRDefault="00E42D75">
            <w:pPr>
              <w:pStyle w:val="TableParagraph"/>
              <w:kinsoku w:val="0"/>
              <w:overflowPunct w:val="0"/>
              <w:spacing w:before="4"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Harris/77254</w:t>
            </w:r>
          </w:p>
        </w:tc>
        <w:tc>
          <w:tcPr>
            <w:tcW w:w="2535" w:type="dxa"/>
            <w:tcBorders>
              <w:top w:val="single" w:sz="4" w:space="0" w:color="000000"/>
              <w:left w:val="single" w:sz="6" w:space="0" w:color="auto"/>
              <w:bottom w:val="single" w:sz="4" w:space="0" w:color="000000"/>
              <w:right w:val="single" w:sz="2" w:space="0" w:color="000000"/>
            </w:tcBorders>
          </w:tcPr>
          <w:p w14:paraId="5141F9E1" w14:textId="77777777" w:rsidR="00E42D75" w:rsidRPr="006A548D" w:rsidRDefault="00E42D75">
            <w:pPr>
              <w:pStyle w:val="TableParagraph"/>
              <w:kinsoku w:val="0"/>
              <w:overflowPunct w:val="0"/>
              <w:spacing w:before="4"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Harris/77255</w:t>
            </w:r>
          </w:p>
        </w:tc>
      </w:tr>
      <w:tr w:rsidR="005502FF" w:rsidRPr="006A548D" w14:paraId="5141F9E7"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E3" w14:textId="77777777" w:rsidR="00E42D75" w:rsidRPr="006A548D" w:rsidRDefault="00E42D75">
            <w:pPr>
              <w:pStyle w:val="TableParagraph"/>
              <w:kinsoku w:val="0"/>
              <w:overflowPunct w:val="0"/>
              <w:spacing w:before="5"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Harris/77256</w:t>
            </w:r>
          </w:p>
        </w:tc>
        <w:tc>
          <w:tcPr>
            <w:tcW w:w="2188" w:type="dxa"/>
            <w:tcBorders>
              <w:top w:val="single" w:sz="4" w:space="0" w:color="000000"/>
              <w:left w:val="single" w:sz="6" w:space="0" w:color="auto"/>
              <w:bottom w:val="single" w:sz="4" w:space="0" w:color="000000"/>
              <w:right w:val="single" w:sz="6" w:space="0" w:color="auto"/>
            </w:tcBorders>
          </w:tcPr>
          <w:p w14:paraId="5141F9E4" w14:textId="77777777" w:rsidR="00E42D75" w:rsidRPr="006A548D" w:rsidRDefault="00E42D75">
            <w:pPr>
              <w:pStyle w:val="TableParagraph"/>
              <w:kinsoku w:val="0"/>
              <w:overflowPunct w:val="0"/>
              <w:spacing w:before="5"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Harris/77257</w:t>
            </w:r>
          </w:p>
        </w:tc>
        <w:tc>
          <w:tcPr>
            <w:tcW w:w="2186" w:type="dxa"/>
            <w:tcBorders>
              <w:top w:val="single" w:sz="4" w:space="0" w:color="000000"/>
              <w:left w:val="single" w:sz="6" w:space="0" w:color="auto"/>
              <w:bottom w:val="single" w:sz="4" w:space="0" w:color="000000"/>
              <w:right w:val="single" w:sz="6" w:space="0" w:color="auto"/>
            </w:tcBorders>
          </w:tcPr>
          <w:p w14:paraId="5141F9E5" w14:textId="77777777" w:rsidR="00E42D75" w:rsidRPr="006A548D" w:rsidRDefault="00E42D75">
            <w:pPr>
              <w:pStyle w:val="TableParagraph"/>
              <w:kinsoku w:val="0"/>
              <w:overflowPunct w:val="0"/>
              <w:spacing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Harris/77258</w:t>
            </w:r>
          </w:p>
        </w:tc>
        <w:tc>
          <w:tcPr>
            <w:tcW w:w="2535" w:type="dxa"/>
            <w:tcBorders>
              <w:top w:val="single" w:sz="4" w:space="0" w:color="000000"/>
              <w:left w:val="single" w:sz="6" w:space="0" w:color="auto"/>
              <w:bottom w:val="single" w:sz="4" w:space="0" w:color="000000"/>
              <w:right w:val="single" w:sz="2" w:space="0" w:color="000000"/>
            </w:tcBorders>
          </w:tcPr>
          <w:p w14:paraId="5141F9E6" w14:textId="77777777" w:rsidR="00E42D75" w:rsidRPr="006A548D" w:rsidRDefault="00E42D75">
            <w:pPr>
              <w:pStyle w:val="TableParagraph"/>
              <w:kinsoku w:val="0"/>
              <w:overflowPunct w:val="0"/>
              <w:spacing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Harris/77259</w:t>
            </w:r>
          </w:p>
        </w:tc>
      </w:tr>
      <w:tr w:rsidR="005502FF" w:rsidRPr="006A548D" w14:paraId="5141F9EC"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E8" w14:textId="77777777" w:rsidR="00E42D75" w:rsidRPr="006A548D" w:rsidRDefault="00E42D75">
            <w:pPr>
              <w:pStyle w:val="TableParagraph"/>
              <w:kinsoku w:val="0"/>
              <w:overflowPunct w:val="0"/>
              <w:spacing w:before="6"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Harris/77261</w:t>
            </w:r>
          </w:p>
        </w:tc>
        <w:tc>
          <w:tcPr>
            <w:tcW w:w="2188" w:type="dxa"/>
            <w:tcBorders>
              <w:top w:val="single" w:sz="4" w:space="0" w:color="000000"/>
              <w:left w:val="single" w:sz="6" w:space="0" w:color="auto"/>
              <w:bottom w:val="single" w:sz="4" w:space="0" w:color="000000"/>
              <w:right w:val="single" w:sz="6" w:space="0" w:color="auto"/>
            </w:tcBorders>
          </w:tcPr>
          <w:p w14:paraId="5141F9E9" w14:textId="77777777" w:rsidR="00E42D75" w:rsidRPr="006A548D" w:rsidRDefault="00E42D75">
            <w:pPr>
              <w:pStyle w:val="TableParagraph"/>
              <w:kinsoku w:val="0"/>
              <w:overflowPunct w:val="0"/>
              <w:spacing w:before="6"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Harris/77262</w:t>
            </w:r>
          </w:p>
        </w:tc>
        <w:tc>
          <w:tcPr>
            <w:tcW w:w="2186" w:type="dxa"/>
            <w:tcBorders>
              <w:top w:val="single" w:sz="4" w:space="0" w:color="000000"/>
              <w:left w:val="single" w:sz="6" w:space="0" w:color="auto"/>
              <w:bottom w:val="single" w:sz="4" w:space="0" w:color="000000"/>
              <w:right w:val="single" w:sz="6" w:space="0" w:color="auto"/>
            </w:tcBorders>
          </w:tcPr>
          <w:p w14:paraId="5141F9EA" w14:textId="77777777" w:rsidR="00E42D75" w:rsidRPr="006A548D" w:rsidRDefault="00E42D75">
            <w:pPr>
              <w:pStyle w:val="TableParagraph"/>
              <w:kinsoku w:val="0"/>
              <w:overflowPunct w:val="0"/>
              <w:spacing w:before="11" w:after="0" w:line="240" w:lineRule="auto"/>
              <w:ind w:left="14" w:right="33"/>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Harris/77263</w:t>
            </w:r>
          </w:p>
        </w:tc>
        <w:tc>
          <w:tcPr>
            <w:tcW w:w="2535" w:type="dxa"/>
            <w:tcBorders>
              <w:top w:val="single" w:sz="4" w:space="0" w:color="000000"/>
              <w:left w:val="single" w:sz="6" w:space="0" w:color="auto"/>
              <w:bottom w:val="single" w:sz="4" w:space="0" w:color="000000"/>
              <w:right w:val="single" w:sz="2" w:space="0" w:color="000000"/>
            </w:tcBorders>
          </w:tcPr>
          <w:p w14:paraId="5141F9EB" w14:textId="77777777" w:rsidR="00E42D75" w:rsidRPr="006A548D" w:rsidRDefault="00E42D75">
            <w:pPr>
              <w:pStyle w:val="TableParagraph"/>
              <w:kinsoku w:val="0"/>
              <w:overflowPunct w:val="0"/>
              <w:spacing w:before="11"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Harris/77265</w:t>
            </w:r>
          </w:p>
        </w:tc>
      </w:tr>
      <w:tr w:rsidR="005502FF" w:rsidRPr="006A548D" w14:paraId="5141F9F1" w14:textId="77777777">
        <w:trPr>
          <w:trHeight w:val="534"/>
        </w:trPr>
        <w:tc>
          <w:tcPr>
            <w:tcW w:w="1847" w:type="dxa"/>
            <w:tcBorders>
              <w:top w:val="single" w:sz="4" w:space="0" w:color="000000"/>
              <w:left w:val="single" w:sz="4" w:space="0" w:color="000000"/>
              <w:bottom w:val="single" w:sz="4" w:space="0" w:color="000000"/>
              <w:right w:val="single" w:sz="6" w:space="0" w:color="auto"/>
            </w:tcBorders>
          </w:tcPr>
          <w:p w14:paraId="5141F9ED" w14:textId="77777777" w:rsidR="00E42D75" w:rsidRPr="006A548D" w:rsidRDefault="00E42D75">
            <w:pPr>
              <w:pStyle w:val="TableParagraph"/>
              <w:kinsoku w:val="0"/>
              <w:overflowPunct w:val="0"/>
              <w:spacing w:before="9"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Harris/77266</w:t>
            </w:r>
          </w:p>
        </w:tc>
        <w:tc>
          <w:tcPr>
            <w:tcW w:w="2188" w:type="dxa"/>
            <w:tcBorders>
              <w:top w:val="single" w:sz="4" w:space="0" w:color="000000"/>
              <w:left w:val="single" w:sz="6" w:space="0" w:color="auto"/>
              <w:bottom w:val="single" w:sz="4" w:space="0" w:color="000000"/>
              <w:right w:val="single" w:sz="6" w:space="0" w:color="auto"/>
            </w:tcBorders>
          </w:tcPr>
          <w:p w14:paraId="5141F9EE" w14:textId="77777777" w:rsidR="00E42D75" w:rsidRPr="006A548D" w:rsidRDefault="00E42D75">
            <w:pPr>
              <w:pStyle w:val="TableParagraph"/>
              <w:kinsoku w:val="0"/>
              <w:overflowPunct w:val="0"/>
              <w:spacing w:before="9"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Harris/77267</w:t>
            </w:r>
          </w:p>
        </w:tc>
        <w:tc>
          <w:tcPr>
            <w:tcW w:w="2186" w:type="dxa"/>
            <w:tcBorders>
              <w:top w:val="single" w:sz="4" w:space="0" w:color="000000"/>
              <w:left w:val="single" w:sz="6" w:space="0" w:color="auto"/>
              <w:bottom w:val="single" w:sz="4" w:space="0" w:color="000000"/>
              <w:right w:val="single" w:sz="6" w:space="0" w:color="auto"/>
            </w:tcBorders>
          </w:tcPr>
          <w:p w14:paraId="5141F9EF" w14:textId="77777777" w:rsidR="00E42D75" w:rsidRPr="006A548D" w:rsidRDefault="00E42D75">
            <w:pPr>
              <w:pStyle w:val="TableParagraph"/>
              <w:kinsoku w:val="0"/>
              <w:overflowPunct w:val="0"/>
              <w:spacing w:before="9"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Harris/77268</w:t>
            </w:r>
          </w:p>
        </w:tc>
        <w:tc>
          <w:tcPr>
            <w:tcW w:w="2535" w:type="dxa"/>
            <w:tcBorders>
              <w:top w:val="single" w:sz="4" w:space="0" w:color="000000"/>
              <w:left w:val="single" w:sz="6" w:space="0" w:color="auto"/>
              <w:bottom w:val="single" w:sz="4" w:space="0" w:color="000000"/>
              <w:right w:val="single" w:sz="2" w:space="0" w:color="000000"/>
            </w:tcBorders>
          </w:tcPr>
          <w:p w14:paraId="5141F9F0" w14:textId="77777777" w:rsidR="00E42D75" w:rsidRPr="006A548D" w:rsidRDefault="00E42D75">
            <w:pPr>
              <w:pStyle w:val="TableParagraph"/>
              <w:kinsoku w:val="0"/>
              <w:overflowPunct w:val="0"/>
              <w:spacing w:before="9"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Harris/77269</w:t>
            </w:r>
          </w:p>
        </w:tc>
      </w:tr>
      <w:tr w:rsidR="005502FF" w:rsidRPr="006A548D" w14:paraId="5141F9F6"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9F2" w14:textId="77777777" w:rsidR="00E42D75" w:rsidRPr="006A548D" w:rsidRDefault="00E42D75">
            <w:pPr>
              <w:pStyle w:val="TableParagraph"/>
              <w:kinsoku w:val="0"/>
              <w:overflowPunct w:val="0"/>
              <w:spacing w:before="12"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Harris/77270</w:t>
            </w:r>
          </w:p>
        </w:tc>
        <w:tc>
          <w:tcPr>
            <w:tcW w:w="2188" w:type="dxa"/>
            <w:tcBorders>
              <w:top w:val="single" w:sz="4" w:space="0" w:color="000000"/>
              <w:left w:val="single" w:sz="6" w:space="0" w:color="auto"/>
              <w:bottom w:val="single" w:sz="4" w:space="0" w:color="000000"/>
              <w:right w:val="single" w:sz="6" w:space="0" w:color="auto"/>
            </w:tcBorders>
          </w:tcPr>
          <w:p w14:paraId="5141F9F3" w14:textId="77777777" w:rsidR="00E42D75" w:rsidRPr="006A548D" w:rsidRDefault="00E42D75">
            <w:pPr>
              <w:pStyle w:val="TableParagraph"/>
              <w:kinsoku w:val="0"/>
              <w:overflowPunct w:val="0"/>
              <w:spacing w:before="12" w:after="0" w:line="240" w:lineRule="auto"/>
              <w:ind w:left="21" w:right="18"/>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Harris/77271</w:t>
            </w:r>
          </w:p>
        </w:tc>
        <w:tc>
          <w:tcPr>
            <w:tcW w:w="2186" w:type="dxa"/>
            <w:tcBorders>
              <w:top w:val="single" w:sz="4" w:space="0" w:color="000000"/>
              <w:left w:val="single" w:sz="6" w:space="0" w:color="auto"/>
              <w:bottom w:val="single" w:sz="4" w:space="0" w:color="000000"/>
              <w:right w:val="single" w:sz="6" w:space="0" w:color="auto"/>
            </w:tcBorders>
          </w:tcPr>
          <w:p w14:paraId="5141F9F4" w14:textId="77777777" w:rsidR="00E42D75" w:rsidRPr="006A548D" w:rsidRDefault="00E42D75">
            <w:pPr>
              <w:pStyle w:val="TableParagraph"/>
              <w:kinsoku w:val="0"/>
              <w:overflowPunct w:val="0"/>
              <w:spacing w:before="12"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Harris/77272</w:t>
            </w:r>
          </w:p>
        </w:tc>
        <w:tc>
          <w:tcPr>
            <w:tcW w:w="2535" w:type="dxa"/>
            <w:tcBorders>
              <w:top w:val="single" w:sz="4" w:space="0" w:color="000000"/>
              <w:left w:val="single" w:sz="6" w:space="0" w:color="auto"/>
              <w:bottom w:val="single" w:sz="4" w:space="0" w:color="000000"/>
              <w:right w:val="single" w:sz="2" w:space="0" w:color="000000"/>
            </w:tcBorders>
          </w:tcPr>
          <w:p w14:paraId="5141F9F5" w14:textId="77777777" w:rsidR="00E42D75" w:rsidRPr="006A548D" w:rsidRDefault="00E42D75">
            <w:pPr>
              <w:pStyle w:val="TableParagraph"/>
              <w:kinsoku w:val="0"/>
              <w:overflowPunct w:val="0"/>
              <w:spacing w:before="12"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Harris/77273</w:t>
            </w:r>
          </w:p>
        </w:tc>
      </w:tr>
      <w:tr w:rsidR="005502FF" w:rsidRPr="006A548D" w14:paraId="5141F9FB"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F7" w14:textId="77777777" w:rsidR="00E42D75" w:rsidRPr="006A548D" w:rsidRDefault="00E42D75">
            <w:pPr>
              <w:pStyle w:val="TableParagraph"/>
              <w:kinsoku w:val="0"/>
              <w:overflowPunct w:val="0"/>
              <w:spacing w:before="5"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Harris/77274</w:t>
            </w:r>
          </w:p>
        </w:tc>
        <w:tc>
          <w:tcPr>
            <w:tcW w:w="2188" w:type="dxa"/>
            <w:tcBorders>
              <w:top w:val="single" w:sz="4" w:space="0" w:color="000000"/>
              <w:left w:val="single" w:sz="6" w:space="0" w:color="auto"/>
              <w:bottom w:val="single" w:sz="4" w:space="0" w:color="000000"/>
              <w:right w:val="single" w:sz="6" w:space="0" w:color="auto"/>
            </w:tcBorders>
          </w:tcPr>
          <w:p w14:paraId="5141F9F8" w14:textId="77777777" w:rsidR="00E42D75" w:rsidRPr="006A548D" w:rsidRDefault="00E42D75">
            <w:pPr>
              <w:pStyle w:val="TableParagraph"/>
              <w:kinsoku w:val="0"/>
              <w:overflowPunct w:val="0"/>
              <w:spacing w:before="5"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Harris/77275</w:t>
            </w:r>
          </w:p>
        </w:tc>
        <w:tc>
          <w:tcPr>
            <w:tcW w:w="2186" w:type="dxa"/>
            <w:tcBorders>
              <w:top w:val="single" w:sz="4" w:space="0" w:color="000000"/>
              <w:left w:val="single" w:sz="6" w:space="0" w:color="auto"/>
              <w:bottom w:val="single" w:sz="4" w:space="0" w:color="000000"/>
              <w:right w:val="single" w:sz="6" w:space="0" w:color="auto"/>
            </w:tcBorders>
          </w:tcPr>
          <w:p w14:paraId="5141F9F9" w14:textId="77777777" w:rsidR="00E42D75" w:rsidRPr="006A548D" w:rsidRDefault="00E42D75">
            <w:pPr>
              <w:pStyle w:val="TableParagraph"/>
              <w:kinsoku w:val="0"/>
              <w:overflowPunct w:val="0"/>
              <w:spacing w:before="5"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Harris/77277</w:t>
            </w:r>
          </w:p>
        </w:tc>
        <w:tc>
          <w:tcPr>
            <w:tcW w:w="2535" w:type="dxa"/>
            <w:tcBorders>
              <w:top w:val="single" w:sz="4" w:space="0" w:color="000000"/>
              <w:left w:val="single" w:sz="6" w:space="0" w:color="auto"/>
              <w:bottom w:val="single" w:sz="4" w:space="0" w:color="000000"/>
              <w:right w:val="single" w:sz="2" w:space="0" w:color="000000"/>
            </w:tcBorders>
          </w:tcPr>
          <w:p w14:paraId="5141F9FA" w14:textId="77777777" w:rsidR="00E42D75" w:rsidRPr="006A548D" w:rsidRDefault="00E42D75">
            <w:pPr>
              <w:pStyle w:val="TableParagraph"/>
              <w:kinsoku w:val="0"/>
              <w:overflowPunct w:val="0"/>
              <w:spacing w:before="5"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Harris/77279</w:t>
            </w:r>
          </w:p>
        </w:tc>
      </w:tr>
      <w:tr w:rsidR="005502FF" w:rsidRPr="006A548D" w14:paraId="5141FA00"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9FC" w14:textId="77777777" w:rsidR="00E42D75" w:rsidRPr="006A548D" w:rsidRDefault="00E42D75">
            <w:pPr>
              <w:pStyle w:val="TableParagraph"/>
              <w:kinsoku w:val="0"/>
              <w:overflowPunct w:val="0"/>
              <w:spacing w:before="11"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Harris/77280</w:t>
            </w:r>
          </w:p>
        </w:tc>
        <w:tc>
          <w:tcPr>
            <w:tcW w:w="2188" w:type="dxa"/>
            <w:tcBorders>
              <w:top w:val="single" w:sz="4" w:space="0" w:color="000000"/>
              <w:left w:val="single" w:sz="6" w:space="0" w:color="auto"/>
              <w:bottom w:val="single" w:sz="4" w:space="0" w:color="000000"/>
              <w:right w:val="single" w:sz="6" w:space="0" w:color="auto"/>
            </w:tcBorders>
          </w:tcPr>
          <w:p w14:paraId="5141F9FD" w14:textId="77777777" w:rsidR="00E42D75" w:rsidRPr="006A548D" w:rsidRDefault="00E42D75">
            <w:pPr>
              <w:pStyle w:val="TableParagraph"/>
              <w:kinsoku w:val="0"/>
              <w:overflowPunct w:val="0"/>
              <w:spacing w:before="11" w:after="0" w:line="240" w:lineRule="auto"/>
              <w:ind w:left="21" w:right="18"/>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Harris/77281</w:t>
            </w:r>
          </w:p>
        </w:tc>
        <w:tc>
          <w:tcPr>
            <w:tcW w:w="2186" w:type="dxa"/>
            <w:tcBorders>
              <w:top w:val="single" w:sz="4" w:space="0" w:color="000000"/>
              <w:left w:val="single" w:sz="6" w:space="0" w:color="auto"/>
              <w:bottom w:val="single" w:sz="4" w:space="0" w:color="000000"/>
              <w:right w:val="single" w:sz="6" w:space="0" w:color="auto"/>
            </w:tcBorders>
          </w:tcPr>
          <w:p w14:paraId="5141F9FE" w14:textId="77777777" w:rsidR="00E42D75" w:rsidRPr="006A548D" w:rsidRDefault="00E42D75">
            <w:pPr>
              <w:pStyle w:val="TableParagraph"/>
              <w:kinsoku w:val="0"/>
              <w:overflowPunct w:val="0"/>
              <w:spacing w:before="11"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Harris/77282</w:t>
            </w:r>
          </w:p>
        </w:tc>
        <w:tc>
          <w:tcPr>
            <w:tcW w:w="2535" w:type="dxa"/>
            <w:tcBorders>
              <w:top w:val="single" w:sz="4" w:space="0" w:color="000000"/>
              <w:left w:val="single" w:sz="6" w:space="0" w:color="auto"/>
              <w:bottom w:val="single" w:sz="4" w:space="0" w:color="000000"/>
              <w:right w:val="single" w:sz="2" w:space="0" w:color="000000"/>
            </w:tcBorders>
          </w:tcPr>
          <w:p w14:paraId="5141F9FF" w14:textId="77777777" w:rsidR="00E42D75" w:rsidRPr="006A548D" w:rsidRDefault="00E42D75">
            <w:pPr>
              <w:pStyle w:val="TableParagraph"/>
              <w:kinsoku w:val="0"/>
              <w:overflowPunct w:val="0"/>
              <w:spacing w:before="11"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Harris/77284</w:t>
            </w:r>
          </w:p>
        </w:tc>
      </w:tr>
      <w:tr w:rsidR="005502FF" w:rsidRPr="006A548D" w14:paraId="5141FA05"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A01" w14:textId="77777777" w:rsidR="00E42D75" w:rsidRPr="006A548D" w:rsidRDefault="00E42D75">
            <w:pPr>
              <w:pStyle w:val="TableParagraph"/>
              <w:kinsoku w:val="0"/>
              <w:overflowPunct w:val="0"/>
              <w:spacing w:before="11"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Harris/77287</w:t>
            </w:r>
          </w:p>
        </w:tc>
        <w:tc>
          <w:tcPr>
            <w:tcW w:w="2188" w:type="dxa"/>
            <w:tcBorders>
              <w:top w:val="single" w:sz="4" w:space="0" w:color="000000"/>
              <w:left w:val="single" w:sz="6" w:space="0" w:color="auto"/>
              <w:bottom w:val="single" w:sz="4" w:space="0" w:color="000000"/>
              <w:right w:val="single" w:sz="6" w:space="0" w:color="auto"/>
            </w:tcBorders>
          </w:tcPr>
          <w:p w14:paraId="5141FA02" w14:textId="77777777" w:rsidR="00E42D75" w:rsidRPr="006A548D" w:rsidRDefault="00E42D75">
            <w:pPr>
              <w:pStyle w:val="TableParagraph"/>
              <w:kinsoku w:val="0"/>
              <w:overflowPunct w:val="0"/>
              <w:spacing w:before="11"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Harris/77288</w:t>
            </w:r>
          </w:p>
        </w:tc>
        <w:tc>
          <w:tcPr>
            <w:tcW w:w="2186" w:type="dxa"/>
            <w:tcBorders>
              <w:top w:val="single" w:sz="4" w:space="0" w:color="000000"/>
              <w:left w:val="single" w:sz="6" w:space="0" w:color="auto"/>
              <w:bottom w:val="single" w:sz="4" w:space="0" w:color="000000"/>
              <w:right w:val="single" w:sz="6" w:space="0" w:color="auto"/>
            </w:tcBorders>
          </w:tcPr>
          <w:p w14:paraId="5141FA03" w14:textId="77777777" w:rsidR="00E42D75" w:rsidRPr="006A548D" w:rsidRDefault="00E42D75">
            <w:pPr>
              <w:pStyle w:val="TableParagraph"/>
              <w:kinsoku w:val="0"/>
              <w:overflowPunct w:val="0"/>
              <w:spacing w:before="11" w:after="0" w:line="240" w:lineRule="auto"/>
              <w:ind w:left="14" w:right="33"/>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Harris/77289</w:t>
            </w:r>
          </w:p>
        </w:tc>
        <w:tc>
          <w:tcPr>
            <w:tcW w:w="2535" w:type="dxa"/>
            <w:tcBorders>
              <w:top w:val="single" w:sz="4" w:space="0" w:color="000000"/>
              <w:left w:val="single" w:sz="6" w:space="0" w:color="auto"/>
              <w:bottom w:val="single" w:sz="4" w:space="0" w:color="000000"/>
              <w:right w:val="single" w:sz="2" w:space="0" w:color="000000"/>
            </w:tcBorders>
          </w:tcPr>
          <w:p w14:paraId="5141FA04" w14:textId="77777777" w:rsidR="00E42D75" w:rsidRPr="006A548D" w:rsidRDefault="00E42D75">
            <w:pPr>
              <w:pStyle w:val="TableParagraph"/>
              <w:kinsoku w:val="0"/>
              <w:overflowPunct w:val="0"/>
              <w:spacing w:before="11"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Harris/77290</w:t>
            </w:r>
          </w:p>
        </w:tc>
      </w:tr>
      <w:tr w:rsidR="005502FF" w:rsidRPr="006A548D" w14:paraId="5141FA0A"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A06" w14:textId="77777777" w:rsidR="00E42D75" w:rsidRPr="006A548D" w:rsidRDefault="00E42D75">
            <w:pPr>
              <w:pStyle w:val="TableParagraph"/>
              <w:kinsoku w:val="0"/>
              <w:overflowPunct w:val="0"/>
              <w:spacing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Harris/77291</w:t>
            </w:r>
          </w:p>
        </w:tc>
        <w:tc>
          <w:tcPr>
            <w:tcW w:w="2188" w:type="dxa"/>
            <w:tcBorders>
              <w:top w:val="single" w:sz="4" w:space="0" w:color="000000"/>
              <w:left w:val="single" w:sz="6" w:space="0" w:color="auto"/>
              <w:bottom w:val="single" w:sz="4" w:space="0" w:color="000000"/>
              <w:right w:val="single" w:sz="6" w:space="0" w:color="auto"/>
            </w:tcBorders>
          </w:tcPr>
          <w:p w14:paraId="5141FA07" w14:textId="77777777" w:rsidR="00E42D75" w:rsidRPr="006A548D" w:rsidRDefault="00E42D75">
            <w:pPr>
              <w:pStyle w:val="TableParagraph"/>
              <w:kinsoku w:val="0"/>
              <w:overflowPunct w:val="0"/>
              <w:spacing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Harris/77292</w:t>
            </w:r>
          </w:p>
        </w:tc>
        <w:tc>
          <w:tcPr>
            <w:tcW w:w="2186" w:type="dxa"/>
            <w:tcBorders>
              <w:top w:val="single" w:sz="4" w:space="0" w:color="000000"/>
              <w:left w:val="single" w:sz="6" w:space="0" w:color="auto"/>
              <w:bottom w:val="single" w:sz="4" w:space="0" w:color="000000"/>
              <w:right w:val="single" w:sz="6" w:space="0" w:color="auto"/>
            </w:tcBorders>
          </w:tcPr>
          <w:p w14:paraId="5141FA08" w14:textId="77777777" w:rsidR="00E42D75" w:rsidRPr="006A548D" w:rsidRDefault="00E42D75">
            <w:pPr>
              <w:pStyle w:val="TableParagraph"/>
              <w:kinsoku w:val="0"/>
              <w:overflowPunct w:val="0"/>
              <w:spacing w:after="0" w:line="240" w:lineRule="auto"/>
              <w:ind w:left="14" w:right="33"/>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Harris/77293</w:t>
            </w:r>
          </w:p>
        </w:tc>
        <w:tc>
          <w:tcPr>
            <w:tcW w:w="2535" w:type="dxa"/>
            <w:tcBorders>
              <w:top w:val="single" w:sz="4" w:space="0" w:color="000000"/>
              <w:left w:val="single" w:sz="6" w:space="0" w:color="auto"/>
              <w:bottom w:val="single" w:sz="4" w:space="0" w:color="000000"/>
              <w:right w:val="single" w:sz="2" w:space="0" w:color="000000"/>
            </w:tcBorders>
          </w:tcPr>
          <w:p w14:paraId="5141FA09" w14:textId="77777777" w:rsidR="00E42D75" w:rsidRPr="006A548D" w:rsidRDefault="00E42D75">
            <w:pPr>
              <w:pStyle w:val="TableParagraph"/>
              <w:kinsoku w:val="0"/>
              <w:overflowPunct w:val="0"/>
              <w:spacing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Harris/77315</w:t>
            </w:r>
          </w:p>
        </w:tc>
      </w:tr>
      <w:tr w:rsidR="005502FF" w:rsidRPr="006A548D" w14:paraId="5141FA0F"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A0B" w14:textId="77777777" w:rsidR="00E42D75" w:rsidRPr="006A548D" w:rsidRDefault="00E42D75">
            <w:pPr>
              <w:pStyle w:val="TableParagraph"/>
              <w:kinsoku w:val="0"/>
              <w:overflowPunct w:val="0"/>
              <w:spacing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Harris/77325</w:t>
            </w:r>
          </w:p>
        </w:tc>
        <w:tc>
          <w:tcPr>
            <w:tcW w:w="2188" w:type="dxa"/>
            <w:tcBorders>
              <w:top w:val="single" w:sz="4" w:space="0" w:color="000000"/>
              <w:left w:val="single" w:sz="6" w:space="0" w:color="auto"/>
              <w:bottom w:val="single" w:sz="4" w:space="0" w:color="000000"/>
              <w:right w:val="single" w:sz="6" w:space="0" w:color="auto"/>
            </w:tcBorders>
          </w:tcPr>
          <w:p w14:paraId="5141FA0C" w14:textId="77777777" w:rsidR="00E42D75" w:rsidRPr="006A548D" w:rsidRDefault="00E42D75">
            <w:pPr>
              <w:pStyle w:val="TableParagraph"/>
              <w:kinsoku w:val="0"/>
              <w:overflowPunct w:val="0"/>
              <w:spacing w:before="15"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Harris/77336</w:t>
            </w:r>
          </w:p>
        </w:tc>
        <w:tc>
          <w:tcPr>
            <w:tcW w:w="2186" w:type="dxa"/>
            <w:tcBorders>
              <w:top w:val="single" w:sz="4" w:space="0" w:color="000000"/>
              <w:left w:val="single" w:sz="6" w:space="0" w:color="auto"/>
              <w:bottom w:val="single" w:sz="4" w:space="0" w:color="000000"/>
              <w:right w:val="single" w:sz="6" w:space="0" w:color="auto"/>
            </w:tcBorders>
          </w:tcPr>
          <w:p w14:paraId="5141FA0D" w14:textId="77777777" w:rsidR="00E42D75" w:rsidRPr="006A548D" w:rsidRDefault="00E42D75">
            <w:pPr>
              <w:pStyle w:val="TableParagraph"/>
              <w:kinsoku w:val="0"/>
              <w:overflowPunct w:val="0"/>
              <w:spacing w:before="15"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Harris/77337</w:t>
            </w:r>
          </w:p>
        </w:tc>
        <w:tc>
          <w:tcPr>
            <w:tcW w:w="2535" w:type="dxa"/>
            <w:tcBorders>
              <w:top w:val="single" w:sz="4" w:space="0" w:color="000000"/>
              <w:left w:val="single" w:sz="6" w:space="0" w:color="auto"/>
              <w:bottom w:val="single" w:sz="4" w:space="0" w:color="000000"/>
              <w:right w:val="single" w:sz="2" w:space="0" w:color="000000"/>
            </w:tcBorders>
          </w:tcPr>
          <w:p w14:paraId="5141FA0E" w14:textId="77777777" w:rsidR="00E42D75" w:rsidRPr="006A548D" w:rsidRDefault="00E42D75">
            <w:pPr>
              <w:pStyle w:val="TableParagraph"/>
              <w:kinsoku w:val="0"/>
              <w:overflowPunct w:val="0"/>
              <w:spacing w:before="15"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Harris/77338</w:t>
            </w:r>
          </w:p>
        </w:tc>
      </w:tr>
      <w:tr w:rsidR="005502FF" w:rsidRPr="006A548D" w14:paraId="5141FA14" w14:textId="77777777">
        <w:trPr>
          <w:trHeight w:val="538"/>
        </w:trPr>
        <w:tc>
          <w:tcPr>
            <w:tcW w:w="1847" w:type="dxa"/>
            <w:tcBorders>
              <w:top w:val="single" w:sz="4" w:space="0" w:color="000000"/>
              <w:left w:val="single" w:sz="4" w:space="0" w:color="000000"/>
              <w:bottom w:val="single" w:sz="6" w:space="0" w:color="000000"/>
              <w:right w:val="single" w:sz="6" w:space="0" w:color="auto"/>
            </w:tcBorders>
          </w:tcPr>
          <w:p w14:paraId="5141FA10" w14:textId="77777777" w:rsidR="00E42D75" w:rsidRPr="006A548D" w:rsidRDefault="00E42D75">
            <w:pPr>
              <w:pStyle w:val="TableParagraph"/>
              <w:kinsoku w:val="0"/>
              <w:overflowPunct w:val="0"/>
              <w:spacing w:before="16"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Harris/77339</w:t>
            </w:r>
          </w:p>
        </w:tc>
        <w:tc>
          <w:tcPr>
            <w:tcW w:w="2188" w:type="dxa"/>
            <w:tcBorders>
              <w:top w:val="single" w:sz="4" w:space="0" w:color="000000"/>
              <w:left w:val="single" w:sz="6" w:space="0" w:color="auto"/>
              <w:bottom w:val="single" w:sz="6" w:space="0" w:color="000000"/>
              <w:right w:val="single" w:sz="6" w:space="0" w:color="auto"/>
            </w:tcBorders>
          </w:tcPr>
          <w:p w14:paraId="5141FA11" w14:textId="77777777" w:rsidR="00E42D75" w:rsidRPr="006A548D" w:rsidRDefault="00E42D75">
            <w:pPr>
              <w:pStyle w:val="TableParagraph"/>
              <w:kinsoku w:val="0"/>
              <w:overflowPunct w:val="0"/>
              <w:spacing w:before="16"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Harris/77345</w:t>
            </w:r>
          </w:p>
        </w:tc>
        <w:tc>
          <w:tcPr>
            <w:tcW w:w="2186" w:type="dxa"/>
            <w:tcBorders>
              <w:top w:val="single" w:sz="4" w:space="0" w:color="000000"/>
              <w:left w:val="single" w:sz="6" w:space="0" w:color="auto"/>
              <w:bottom w:val="single" w:sz="6" w:space="0" w:color="000000"/>
              <w:right w:val="single" w:sz="6" w:space="0" w:color="auto"/>
            </w:tcBorders>
          </w:tcPr>
          <w:p w14:paraId="5141FA12" w14:textId="77777777" w:rsidR="00E42D75" w:rsidRPr="006A548D" w:rsidRDefault="00E42D75">
            <w:pPr>
              <w:pStyle w:val="TableParagraph"/>
              <w:kinsoku w:val="0"/>
              <w:overflowPunct w:val="0"/>
              <w:spacing w:before="16"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Harris/77346</w:t>
            </w:r>
          </w:p>
        </w:tc>
        <w:tc>
          <w:tcPr>
            <w:tcW w:w="2535" w:type="dxa"/>
            <w:tcBorders>
              <w:top w:val="single" w:sz="4" w:space="0" w:color="000000"/>
              <w:left w:val="single" w:sz="6" w:space="0" w:color="auto"/>
              <w:bottom w:val="single" w:sz="6" w:space="0" w:color="000000"/>
              <w:right w:val="single" w:sz="2" w:space="0" w:color="000000"/>
            </w:tcBorders>
          </w:tcPr>
          <w:p w14:paraId="5141FA13" w14:textId="77777777" w:rsidR="00E42D75" w:rsidRPr="006A548D" w:rsidRDefault="00E42D75">
            <w:pPr>
              <w:pStyle w:val="TableParagraph"/>
              <w:kinsoku w:val="0"/>
              <w:overflowPunct w:val="0"/>
              <w:spacing w:before="11"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Harris/77347</w:t>
            </w:r>
          </w:p>
        </w:tc>
      </w:tr>
      <w:tr w:rsidR="005502FF" w:rsidRPr="006A548D" w14:paraId="5141FA19" w14:textId="77777777">
        <w:trPr>
          <w:trHeight w:val="531"/>
        </w:trPr>
        <w:tc>
          <w:tcPr>
            <w:tcW w:w="1847" w:type="dxa"/>
            <w:tcBorders>
              <w:top w:val="single" w:sz="6" w:space="0" w:color="000000"/>
              <w:left w:val="single" w:sz="4" w:space="0" w:color="000000"/>
              <w:bottom w:val="single" w:sz="4" w:space="0" w:color="000000"/>
              <w:right w:val="single" w:sz="6" w:space="0" w:color="auto"/>
            </w:tcBorders>
          </w:tcPr>
          <w:p w14:paraId="5141FA15" w14:textId="77777777" w:rsidR="00E42D75" w:rsidRPr="006A548D" w:rsidRDefault="00E42D75">
            <w:pPr>
              <w:pStyle w:val="TableParagraph"/>
              <w:kinsoku w:val="0"/>
              <w:overflowPunct w:val="0"/>
              <w:spacing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Harris/77373</w:t>
            </w:r>
          </w:p>
        </w:tc>
        <w:tc>
          <w:tcPr>
            <w:tcW w:w="2188" w:type="dxa"/>
            <w:tcBorders>
              <w:top w:val="single" w:sz="6" w:space="0" w:color="000000"/>
              <w:left w:val="single" w:sz="6" w:space="0" w:color="auto"/>
              <w:bottom w:val="single" w:sz="4" w:space="0" w:color="000000"/>
              <w:right w:val="single" w:sz="6" w:space="0" w:color="auto"/>
            </w:tcBorders>
          </w:tcPr>
          <w:p w14:paraId="5141FA16" w14:textId="77777777" w:rsidR="00E42D75" w:rsidRPr="006A548D" w:rsidRDefault="00E42D75">
            <w:pPr>
              <w:pStyle w:val="TableParagraph"/>
              <w:kinsoku w:val="0"/>
              <w:overflowPunct w:val="0"/>
              <w:spacing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Harris/77375</w:t>
            </w:r>
          </w:p>
        </w:tc>
        <w:tc>
          <w:tcPr>
            <w:tcW w:w="2186" w:type="dxa"/>
            <w:tcBorders>
              <w:top w:val="single" w:sz="6" w:space="0" w:color="000000"/>
              <w:left w:val="single" w:sz="6" w:space="0" w:color="auto"/>
              <w:bottom w:val="single" w:sz="4" w:space="0" w:color="000000"/>
              <w:right w:val="single" w:sz="6" w:space="0" w:color="auto"/>
            </w:tcBorders>
          </w:tcPr>
          <w:p w14:paraId="5141FA17" w14:textId="77777777" w:rsidR="00E42D75" w:rsidRPr="006A548D" w:rsidRDefault="00E42D75">
            <w:pPr>
              <w:pStyle w:val="TableParagraph"/>
              <w:kinsoku w:val="0"/>
              <w:overflowPunct w:val="0"/>
              <w:spacing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Harris/77377</w:t>
            </w:r>
          </w:p>
        </w:tc>
        <w:tc>
          <w:tcPr>
            <w:tcW w:w="2535" w:type="dxa"/>
            <w:tcBorders>
              <w:top w:val="single" w:sz="6" w:space="0" w:color="000000"/>
              <w:left w:val="single" w:sz="6" w:space="0" w:color="auto"/>
              <w:bottom w:val="single" w:sz="4" w:space="0" w:color="000000"/>
              <w:right w:val="single" w:sz="2" w:space="0" w:color="000000"/>
            </w:tcBorders>
          </w:tcPr>
          <w:p w14:paraId="5141FA18" w14:textId="77777777" w:rsidR="00E42D75" w:rsidRPr="006A548D" w:rsidRDefault="00E42D75">
            <w:pPr>
              <w:pStyle w:val="TableParagraph"/>
              <w:kinsoku w:val="0"/>
              <w:overflowPunct w:val="0"/>
              <w:spacing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Harris/77379</w:t>
            </w:r>
          </w:p>
        </w:tc>
      </w:tr>
      <w:tr w:rsidR="005502FF" w:rsidRPr="006A548D" w14:paraId="5141FA1E"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A1A" w14:textId="77777777" w:rsidR="00E42D75" w:rsidRPr="006A548D" w:rsidRDefault="00E42D75">
            <w:pPr>
              <w:pStyle w:val="TableParagraph"/>
              <w:kinsoku w:val="0"/>
              <w:overflowPunct w:val="0"/>
              <w:spacing w:before="17"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Harris/77383</w:t>
            </w:r>
          </w:p>
        </w:tc>
        <w:tc>
          <w:tcPr>
            <w:tcW w:w="2188" w:type="dxa"/>
            <w:tcBorders>
              <w:top w:val="single" w:sz="4" w:space="0" w:color="000000"/>
              <w:left w:val="single" w:sz="6" w:space="0" w:color="auto"/>
              <w:bottom w:val="single" w:sz="4" w:space="0" w:color="000000"/>
              <w:right w:val="single" w:sz="6" w:space="0" w:color="auto"/>
            </w:tcBorders>
          </w:tcPr>
          <w:p w14:paraId="5141FA1B" w14:textId="77777777" w:rsidR="00E42D75" w:rsidRPr="006A548D" w:rsidRDefault="00E42D75">
            <w:pPr>
              <w:pStyle w:val="TableParagraph"/>
              <w:kinsoku w:val="0"/>
              <w:overflowPunct w:val="0"/>
              <w:spacing w:before="17"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Harris/77388</w:t>
            </w:r>
          </w:p>
        </w:tc>
        <w:tc>
          <w:tcPr>
            <w:tcW w:w="2186" w:type="dxa"/>
            <w:tcBorders>
              <w:top w:val="single" w:sz="4" w:space="0" w:color="000000"/>
              <w:left w:val="single" w:sz="6" w:space="0" w:color="auto"/>
              <w:bottom w:val="single" w:sz="4" w:space="0" w:color="000000"/>
              <w:right w:val="single" w:sz="6" w:space="0" w:color="auto"/>
            </w:tcBorders>
          </w:tcPr>
          <w:p w14:paraId="5141FA1C" w14:textId="77777777" w:rsidR="00E42D75" w:rsidRPr="006A548D" w:rsidRDefault="00E42D75">
            <w:pPr>
              <w:pStyle w:val="TableParagraph"/>
              <w:kinsoku w:val="0"/>
              <w:overflowPunct w:val="0"/>
              <w:spacing w:before="17" w:after="0" w:line="240" w:lineRule="auto"/>
              <w:ind w:left="14" w:right="33"/>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Harris/77389</w:t>
            </w:r>
          </w:p>
        </w:tc>
        <w:tc>
          <w:tcPr>
            <w:tcW w:w="2535" w:type="dxa"/>
            <w:tcBorders>
              <w:top w:val="single" w:sz="4" w:space="0" w:color="000000"/>
              <w:left w:val="single" w:sz="6" w:space="0" w:color="auto"/>
              <w:bottom w:val="single" w:sz="4" w:space="0" w:color="000000"/>
              <w:right w:val="single" w:sz="2" w:space="0" w:color="000000"/>
            </w:tcBorders>
          </w:tcPr>
          <w:p w14:paraId="5141FA1D" w14:textId="77777777" w:rsidR="00E42D75" w:rsidRPr="006A548D" w:rsidRDefault="00E42D75">
            <w:pPr>
              <w:pStyle w:val="TableParagraph"/>
              <w:kinsoku w:val="0"/>
              <w:overflowPunct w:val="0"/>
              <w:spacing w:before="17"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Harris/77391</w:t>
            </w:r>
          </w:p>
        </w:tc>
      </w:tr>
      <w:tr w:rsidR="005502FF" w:rsidRPr="006A548D" w14:paraId="5141FA23"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A1F" w14:textId="77777777" w:rsidR="00E42D75" w:rsidRPr="006A548D" w:rsidRDefault="00E42D75">
            <w:pPr>
              <w:pStyle w:val="TableParagraph"/>
              <w:kinsoku w:val="0"/>
              <w:overflowPunct w:val="0"/>
              <w:spacing w:before="15"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Harris/77396</w:t>
            </w:r>
          </w:p>
        </w:tc>
        <w:tc>
          <w:tcPr>
            <w:tcW w:w="2188" w:type="dxa"/>
            <w:tcBorders>
              <w:top w:val="single" w:sz="4" w:space="0" w:color="000000"/>
              <w:left w:val="single" w:sz="6" w:space="0" w:color="auto"/>
              <w:bottom w:val="single" w:sz="4" w:space="0" w:color="000000"/>
              <w:right w:val="single" w:sz="6" w:space="0" w:color="auto"/>
            </w:tcBorders>
          </w:tcPr>
          <w:p w14:paraId="5141FA20" w14:textId="77777777" w:rsidR="00E42D75" w:rsidRPr="006A548D" w:rsidRDefault="00E42D75">
            <w:pPr>
              <w:pStyle w:val="TableParagraph"/>
              <w:kinsoku w:val="0"/>
              <w:overflowPunct w:val="0"/>
              <w:spacing w:before="15" w:after="0" w:line="240" w:lineRule="auto"/>
              <w:ind w:left="21" w:right="18"/>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Harris/77401</w:t>
            </w:r>
          </w:p>
        </w:tc>
        <w:tc>
          <w:tcPr>
            <w:tcW w:w="2186" w:type="dxa"/>
            <w:tcBorders>
              <w:top w:val="single" w:sz="4" w:space="0" w:color="000000"/>
              <w:left w:val="single" w:sz="6" w:space="0" w:color="auto"/>
              <w:bottom w:val="single" w:sz="4" w:space="0" w:color="000000"/>
              <w:right w:val="single" w:sz="6" w:space="0" w:color="auto"/>
            </w:tcBorders>
          </w:tcPr>
          <w:p w14:paraId="5141FA21" w14:textId="77777777" w:rsidR="00E42D75" w:rsidRPr="006A548D" w:rsidRDefault="00E42D75">
            <w:pPr>
              <w:pStyle w:val="TableParagraph"/>
              <w:kinsoku w:val="0"/>
              <w:overflowPunct w:val="0"/>
              <w:spacing w:before="15"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Harris/77402</w:t>
            </w:r>
          </w:p>
        </w:tc>
        <w:tc>
          <w:tcPr>
            <w:tcW w:w="2535" w:type="dxa"/>
            <w:tcBorders>
              <w:top w:val="single" w:sz="4" w:space="0" w:color="000000"/>
              <w:left w:val="single" w:sz="6" w:space="0" w:color="auto"/>
              <w:bottom w:val="single" w:sz="4" w:space="0" w:color="000000"/>
              <w:right w:val="single" w:sz="2" w:space="0" w:color="000000"/>
            </w:tcBorders>
          </w:tcPr>
          <w:p w14:paraId="5141FA22" w14:textId="77777777" w:rsidR="00E42D75" w:rsidRPr="006A548D" w:rsidRDefault="00E42D75">
            <w:pPr>
              <w:pStyle w:val="TableParagraph"/>
              <w:kinsoku w:val="0"/>
              <w:overflowPunct w:val="0"/>
              <w:spacing w:before="15"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Harris/77410</w:t>
            </w:r>
          </w:p>
        </w:tc>
      </w:tr>
      <w:tr w:rsidR="005502FF" w:rsidRPr="006A548D" w14:paraId="5141FA28"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A24" w14:textId="77777777" w:rsidR="00E42D75" w:rsidRPr="006A548D" w:rsidRDefault="00E42D75">
            <w:pPr>
              <w:pStyle w:val="TableParagraph"/>
              <w:kinsoku w:val="0"/>
              <w:overflowPunct w:val="0"/>
              <w:spacing w:before="16"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Harris/77411</w:t>
            </w:r>
          </w:p>
        </w:tc>
        <w:tc>
          <w:tcPr>
            <w:tcW w:w="2188" w:type="dxa"/>
            <w:tcBorders>
              <w:top w:val="single" w:sz="4" w:space="0" w:color="000000"/>
              <w:left w:val="single" w:sz="6" w:space="0" w:color="auto"/>
              <w:bottom w:val="single" w:sz="4" w:space="0" w:color="000000"/>
              <w:right w:val="single" w:sz="6" w:space="0" w:color="auto"/>
            </w:tcBorders>
          </w:tcPr>
          <w:p w14:paraId="5141FA25" w14:textId="77777777" w:rsidR="00E42D75" w:rsidRPr="006A548D" w:rsidRDefault="00E42D75">
            <w:pPr>
              <w:pStyle w:val="TableParagraph"/>
              <w:kinsoku w:val="0"/>
              <w:overflowPunct w:val="0"/>
              <w:spacing w:before="16"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Harris/77413</w:t>
            </w:r>
          </w:p>
        </w:tc>
        <w:tc>
          <w:tcPr>
            <w:tcW w:w="2186" w:type="dxa"/>
            <w:tcBorders>
              <w:top w:val="single" w:sz="4" w:space="0" w:color="000000"/>
              <w:left w:val="single" w:sz="6" w:space="0" w:color="auto"/>
              <w:bottom w:val="single" w:sz="4" w:space="0" w:color="000000"/>
              <w:right w:val="single" w:sz="6" w:space="0" w:color="auto"/>
            </w:tcBorders>
          </w:tcPr>
          <w:p w14:paraId="5141FA26" w14:textId="77777777" w:rsidR="00E42D75" w:rsidRPr="006A548D" w:rsidRDefault="00E42D75">
            <w:pPr>
              <w:pStyle w:val="TableParagraph"/>
              <w:kinsoku w:val="0"/>
              <w:overflowPunct w:val="0"/>
              <w:spacing w:before="16" w:after="0" w:line="240" w:lineRule="auto"/>
              <w:ind w:left="14" w:right="33"/>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Harris/77429</w:t>
            </w:r>
          </w:p>
        </w:tc>
        <w:tc>
          <w:tcPr>
            <w:tcW w:w="2535" w:type="dxa"/>
            <w:tcBorders>
              <w:top w:val="single" w:sz="4" w:space="0" w:color="000000"/>
              <w:left w:val="single" w:sz="6" w:space="0" w:color="auto"/>
              <w:bottom w:val="single" w:sz="4" w:space="0" w:color="000000"/>
              <w:right w:val="single" w:sz="2" w:space="0" w:color="000000"/>
            </w:tcBorders>
          </w:tcPr>
          <w:p w14:paraId="5141FA27" w14:textId="77777777" w:rsidR="00E42D75" w:rsidRPr="006A548D" w:rsidRDefault="00E42D75">
            <w:pPr>
              <w:pStyle w:val="TableParagraph"/>
              <w:kinsoku w:val="0"/>
              <w:overflowPunct w:val="0"/>
              <w:spacing w:before="16"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Harris/77433</w:t>
            </w:r>
          </w:p>
        </w:tc>
      </w:tr>
      <w:tr w:rsidR="005502FF" w:rsidRPr="006A548D" w14:paraId="5141FA2D"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A29" w14:textId="77777777" w:rsidR="00E42D75" w:rsidRPr="006A548D" w:rsidRDefault="00E42D75">
            <w:pPr>
              <w:pStyle w:val="TableParagraph"/>
              <w:kinsoku w:val="0"/>
              <w:overflowPunct w:val="0"/>
              <w:spacing w:before="17"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Harris/77447</w:t>
            </w:r>
          </w:p>
        </w:tc>
        <w:tc>
          <w:tcPr>
            <w:tcW w:w="2188" w:type="dxa"/>
            <w:tcBorders>
              <w:top w:val="single" w:sz="4" w:space="0" w:color="000000"/>
              <w:left w:val="single" w:sz="6" w:space="0" w:color="auto"/>
              <w:bottom w:val="single" w:sz="4" w:space="0" w:color="000000"/>
              <w:right w:val="single" w:sz="6" w:space="0" w:color="auto"/>
            </w:tcBorders>
          </w:tcPr>
          <w:p w14:paraId="5141FA2A" w14:textId="77777777" w:rsidR="00E42D75" w:rsidRPr="006A548D" w:rsidRDefault="00E42D75">
            <w:pPr>
              <w:pStyle w:val="TableParagraph"/>
              <w:kinsoku w:val="0"/>
              <w:overflowPunct w:val="0"/>
              <w:spacing w:before="17"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Harris/77449</w:t>
            </w:r>
          </w:p>
        </w:tc>
        <w:tc>
          <w:tcPr>
            <w:tcW w:w="2186" w:type="dxa"/>
            <w:tcBorders>
              <w:top w:val="single" w:sz="4" w:space="0" w:color="000000"/>
              <w:left w:val="single" w:sz="6" w:space="0" w:color="auto"/>
              <w:bottom w:val="single" w:sz="4" w:space="0" w:color="000000"/>
              <w:right w:val="single" w:sz="6" w:space="0" w:color="auto"/>
            </w:tcBorders>
          </w:tcPr>
          <w:p w14:paraId="5141FA2B" w14:textId="77777777" w:rsidR="00E42D75" w:rsidRPr="006A548D" w:rsidRDefault="00E42D75">
            <w:pPr>
              <w:pStyle w:val="TableParagraph"/>
              <w:kinsoku w:val="0"/>
              <w:overflowPunct w:val="0"/>
              <w:spacing w:before="17"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Harris/77450</w:t>
            </w:r>
          </w:p>
        </w:tc>
        <w:tc>
          <w:tcPr>
            <w:tcW w:w="2535" w:type="dxa"/>
            <w:tcBorders>
              <w:top w:val="single" w:sz="4" w:space="0" w:color="000000"/>
              <w:left w:val="single" w:sz="6" w:space="0" w:color="auto"/>
              <w:bottom w:val="single" w:sz="4" w:space="0" w:color="000000"/>
              <w:right w:val="single" w:sz="2" w:space="0" w:color="000000"/>
            </w:tcBorders>
          </w:tcPr>
          <w:p w14:paraId="5141FA2C" w14:textId="77777777" w:rsidR="00E42D75" w:rsidRPr="006A548D" w:rsidRDefault="00E42D75">
            <w:pPr>
              <w:pStyle w:val="TableParagraph"/>
              <w:kinsoku w:val="0"/>
              <w:overflowPunct w:val="0"/>
              <w:spacing w:before="17"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Harris/77491</w:t>
            </w:r>
          </w:p>
        </w:tc>
      </w:tr>
      <w:tr w:rsidR="005502FF" w:rsidRPr="006A548D" w14:paraId="5141FA32"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A2E" w14:textId="77777777" w:rsidR="00E42D75" w:rsidRPr="006A548D" w:rsidRDefault="00E42D75">
            <w:pPr>
              <w:pStyle w:val="TableParagraph"/>
              <w:kinsoku w:val="0"/>
              <w:overflowPunct w:val="0"/>
              <w:spacing w:before="15"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Harris/77492</w:t>
            </w:r>
          </w:p>
        </w:tc>
        <w:tc>
          <w:tcPr>
            <w:tcW w:w="2188" w:type="dxa"/>
            <w:tcBorders>
              <w:top w:val="single" w:sz="4" w:space="0" w:color="000000"/>
              <w:left w:val="single" w:sz="6" w:space="0" w:color="auto"/>
              <w:bottom w:val="single" w:sz="4" w:space="0" w:color="000000"/>
              <w:right w:val="single" w:sz="6" w:space="0" w:color="auto"/>
            </w:tcBorders>
          </w:tcPr>
          <w:p w14:paraId="5141FA2F" w14:textId="77777777" w:rsidR="00E42D75" w:rsidRPr="006A548D" w:rsidRDefault="00E42D75">
            <w:pPr>
              <w:pStyle w:val="TableParagraph"/>
              <w:kinsoku w:val="0"/>
              <w:overflowPunct w:val="0"/>
              <w:spacing w:before="15"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Harris/77493</w:t>
            </w:r>
          </w:p>
        </w:tc>
        <w:tc>
          <w:tcPr>
            <w:tcW w:w="2186" w:type="dxa"/>
            <w:tcBorders>
              <w:top w:val="single" w:sz="4" w:space="0" w:color="000000"/>
              <w:left w:val="single" w:sz="6" w:space="0" w:color="auto"/>
              <w:bottom w:val="single" w:sz="4" w:space="0" w:color="000000"/>
              <w:right w:val="single" w:sz="6" w:space="0" w:color="auto"/>
            </w:tcBorders>
          </w:tcPr>
          <w:p w14:paraId="5141FA30" w14:textId="77777777" w:rsidR="00E42D75" w:rsidRPr="006A548D" w:rsidRDefault="00E42D75">
            <w:pPr>
              <w:pStyle w:val="TableParagraph"/>
              <w:kinsoku w:val="0"/>
              <w:overflowPunct w:val="0"/>
              <w:spacing w:before="15" w:after="0" w:line="240" w:lineRule="auto"/>
              <w:ind w:left="33" w:right="1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Harris/77501</w:t>
            </w:r>
          </w:p>
        </w:tc>
        <w:tc>
          <w:tcPr>
            <w:tcW w:w="2535" w:type="dxa"/>
            <w:tcBorders>
              <w:top w:val="single" w:sz="4" w:space="0" w:color="000000"/>
              <w:left w:val="single" w:sz="6" w:space="0" w:color="auto"/>
              <w:bottom w:val="single" w:sz="4" w:space="0" w:color="000000"/>
              <w:right w:val="single" w:sz="2" w:space="0" w:color="000000"/>
            </w:tcBorders>
          </w:tcPr>
          <w:p w14:paraId="5141FA31" w14:textId="77777777" w:rsidR="00E42D75" w:rsidRPr="006A548D" w:rsidRDefault="00E42D75">
            <w:pPr>
              <w:pStyle w:val="TableParagraph"/>
              <w:kinsoku w:val="0"/>
              <w:overflowPunct w:val="0"/>
              <w:spacing w:before="15"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Harris/77502</w:t>
            </w:r>
          </w:p>
        </w:tc>
      </w:tr>
      <w:tr w:rsidR="005502FF" w:rsidRPr="006A548D" w14:paraId="5141FA37"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A33" w14:textId="77777777" w:rsidR="00E42D75" w:rsidRPr="006A548D" w:rsidRDefault="00E42D75">
            <w:pPr>
              <w:pStyle w:val="TableParagraph"/>
              <w:kinsoku w:val="0"/>
              <w:overflowPunct w:val="0"/>
              <w:spacing w:before="21"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Harris/77503</w:t>
            </w:r>
          </w:p>
        </w:tc>
        <w:tc>
          <w:tcPr>
            <w:tcW w:w="2188" w:type="dxa"/>
            <w:tcBorders>
              <w:top w:val="single" w:sz="4" w:space="0" w:color="000000"/>
              <w:left w:val="single" w:sz="6" w:space="0" w:color="auto"/>
              <w:bottom w:val="single" w:sz="4" w:space="0" w:color="000000"/>
              <w:right w:val="single" w:sz="6" w:space="0" w:color="auto"/>
            </w:tcBorders>
          </w:tcPr>
          <w:p w14:paraId="5141FA34" w14:textId="77777777" w:rsidR="00E42D75" w:rsidRPr="006A548D" w:rsidRDefault="00E42D75">
            <w:pPr>
              <w:pStyle w:val="TableParagraph"/>
              <w:kinsoku w:val="0"/>
              <w:overflowPunct w:val="0"/>
              <w:spacing w:before="16"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Harris/77504</w:t>
            </w:r>
          </w:p>
        </w:tc>
        <w:tc>
          <w:tcPr>
            <w:tcW w:w="2186" w:type="dxa"/>
            <w:tcBorders>
              <w:top w:val="single" w:sz="4" w:space="0" w:color="000000"/>
              <w:left w:val="single" w:sz="6" w:space="0" w:color="auto"/>
              <w:bottom w:val="single" w:sz="4" w:space="0" w:color="000000"/>
              <w:right w:val="single" w:sz="6" w:space="0" w:color="auto"/>
            </w:tcBorders>
          </w:tcPr>
          <w:p w14:paraId="5141FA35" w14:textId="77777777" w:rsidR="00E42D75" w:rsidRPr="006A548D" w:rsidRDefault="00E42D75">
            <w:pPr>
              <w:pStyle w:val="TableParagraph"/>
              <w:kinsoku w:val="0"/>
              <w:overflowPunct w:val="0"/>
              <w:spacing w:before="21" w:after="0" w:line="240" w:lineRule="auto"/>
              <w:ind w:left="14" w:right="33"/>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Harris/77505</w:t>
            </w:r>
          </w:p>
        </w:tc>
        <w:tc>
          <w:tcPr>
            <w:tcW w:w="2535" w:type="dxa"/>
            <w:tcBorders>
              <w:top w:val="single" w:sz="4" w:space="0" w:color="000000"/>
              <w:left w:val="single" w:sz="6" w:space="0" w:color="auto"/>
              <w:bottom w:val="single" w:sz="4" w:space="0" w:color="000000"/>
              <w:right w:val="single" w:sz="2" w:space="0" w:color="000000"/>
            </w:tcBorders>
          </w:tcPr>
          <w:p w14:paraId="5141FA36" w14:textId="77777777" w:rsidR="00E42D75" w:rsidRPr="006A548D" w:rsidRDefault="00E42D75">
            <w:pPr>
              <w:pStyle w:val="TableParagraph"/>
              <w:kinsoku w:val="0"/>
              <w:overflowPunct w:val="0"/>
              <w:spacing w:before="21"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Harris/77506</w:t>
            </w:r>
          </w:p>
        </w:tc>
      </w:tr>
      <w:tr w:rsidR="005502FF" w:rsidRPr="006A548D" w14:paraId="5141FA3C"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A38" w14:textId="77777777" w:rsidR="00E42D75" w:rsidRPr="006A548D" w:rsidRDefault="00E42D75">
            <w:pPr>
              <w:pStyle w:val="TableParagraph"/>
              <w:kinsoku w:val="0"/>
              <w:overflowPunct w:val="0"/>
              <w:spacing w:before="14"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Harris/77507</w:t>
            </w:r>
          </w:p>
        </w:tc>
        <w:tc>
          <w:tcPr>
            <w:tcW w:w="2188" w:type="dxa"/>
            <w:tcBorders>
              <w:top w:val="single" w:sz="4" w:space="0" w:color="000000"/>
              <w:left w:val="single" w:sz="6" w:space="0" w:color="auto"/>
              <w:bottom w:val="single" w:sz="4" w:space="0" w:color="000000"/>
              <w:right w:val="single" w:sz="6" w:space="0" w:color="auto"/>
            </w:tcBorders>
          </w:tcPr>
          <w:p w14:paraId="5141FA39" w14:textId="77777777" w:rsidR="00E42D75" w:rsidRPr="006A548D" w:rsidRDefault="00E42D75">
            <w:pPr>
              <w:pStyle w:val="TableParagraph"/>
              <w:kinsoku w:val="0"/>
              <w:overflowPunct w:val="0"/>
              <w:spacing w:before="19"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Harris/77508</w:t>
            </w:r>
          </w:p>
        </w:tc>
        <w:tc>
          <w:tcPr>
            <w:tcW w:w="2186" w:type="dxa"/>
            <w:tcBorders>
              <w:top w:val="single" w:sz="4" w:space="0" w:color="000000"/>
              <w:left w:val="single" w:sz="6" w:space="0" w:color="auto"/>
              <w:bottom w:val="single" w:sz="4" w:space="0" w:color="000000"/>
              <w:right w:val="single" w:sz="6" w:space="0" w:color="auto"/>
            </w:tcBorders>
          </w:tcPr>
          <w:p w14:paraId="5141FA3A" w14:textId="77777777" w:rsidR="00E42D75" w:rsidRPr="006A548D" w:rsidRDefault="00E42D75">
            <w:pPr>
              <w:pStyle w:val="TableParagraph"/>
              <w:kinsoku w:val="0"/>
              <w:overflowPunct w:val="0"/>
              <w:spacing w:before="19"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Harris/77520</w:t>
            </w:r>
          </w:p>
        </w:tc>
        <w:tc>
          <w:tcPr>
            <w:tcW w:w="2535" w:type="dxa"/>
            <w:tcBorders>
              <w:top w:val="single" w:sz="4" w:space="0" w:color="000000"/>
              <w:left w:val="single" w:sz="6" w:space="0" w:color="auto"/>
              <w:bottom w:val="single" w:sz="4" w:space="0" w:color="000000"/>
              <w:right w:val="single" w:sz="2" w:space="0" w:color="000000"/>
            </w:tcBorders>
          </w:tcPr>
          <w:p w14:paraId="5141FA3B" w14:textId="77777777" w:rsidR="00E42D75" w:rsidRPr="006A548D" w:rsidRDefault="00E42D75">
            <w:pPr>
              <w:pStyle w:val="TableParagraph"/>
              <w:kinsoku w:val="0"/>
              <w:overflowPunct w:val="0"/>
              <w:spacing w:before="14"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Harris/77521</w:t>
            </w:r>
          </w:p>
        </w:tc>
      </w:tr>
      <w:tr w:rsidR="005502FF" w:rsidRPr="006A548D" w14:paraId="5141FA41" w14:textId="77777777">
        <w:trPr>
          <w:trHeight w:val="534"/>
        </w:trPr>
        <w:tc>
          <w:tcPr>
            <w:tcW w:w="1847" w:type="dxa"/>
            <w:tcBorders>
              <w:top w:val="single" w:sz="4" w:space="0" w:color="000000"/>
              <w:left w:val="single" w:sz="4" w:space="0" w:color="000000"/>
              <w:bottom w:val="single" w:sz="4" w:space="0" w:color="000000"/>
              <w:right w:val="single" w:sz="6" w:space="0" w:color="auto"/>
            </w:tcBorders>
          </w:tcPr>
          <w:p w14:paraId="5141FA3D" w14:textId="77777777" w:rsidR="00E42D75" w:rsidRPr="006A548D" w:rsidRDefault="00E42D75">
            <w:pPr>
              <w:pStyle w:val="TableParagraph"/>
              <w:kinsoku w:val="0"/>
              <w:overflowPunct w:val="0"/>
              <w:spacing w:before="19"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Harris/77522</w:t>
            </w:r>
          </w:p>
        </w:tc>
        <w:tc>
          <w:tcPr>
            <w:tcW w:w="2188" w:type="dxa"/>
            <w:tcBorders>
              <w:top w:val="single" w:sz="4" w:space="0" w:color="000000"/>
              <w:left w:val="single" w:sz="6" w:space="0" w:color="auto"/>
              <w:bottom w:val="single" w:sz="4" w:space="0" w:color="000000"/>
              <w:right w:val="single" w:sz="6" w:space="0" w:color="auto"/>
            </w:tcBorders>
          </w:tcPr>
          <w:p w14:paraId="5141FA3E" w14:textId="77777777" w:rsidR="00E42D75" w:rsidRPr="006A548D" w:rsidRDefault="00E42D75">
            <w:pPr>
              <w:pStyle w:val="TableParagraph"/>
              <w:kinsoku w:val="0"/>
              <w:overflowPunct w:val="0"/>
              <w:spacing w:before="19"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Harris/77530</w:t>
            </w:r>
          </w:p>
        </w:tc>
        <w:tc>
          <w:tcPr>
            <w:tcW w:w="2186" w:type="dxa"/>
            <w:tcBorders>
              <w:top w:val="single" w:sz="4" w:space="0" w:color="000000"/>
              <w:left w:val="single" w:sz="6" w:space="0" w:color="auto"/>
              <w:bottom w:val="single" w:sz="4" w:space="0" w:color="000000"/>
              <w:right w:val="single" w:sz="6" w:space="0" w:color="auto"/>
            </w:tcBorders>
          </w:tcPr>
          <w:p w14:paraId="5141FA3F" w14:textId="77777777" w:rsidR="00E42D75" w:rsidRPr="006A548D" w:rsidRDefault="00E42D75">
            <w:pPr>
              <w:pStyle w:val="TableParagraph"/>
              <w:kinsoku w:val="0"/>
              <w:overflowPunct w:val="0"/>
              <w:spacing w:before="19"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Harris/77532</w:t>
            </w:r>
          </w:p>
        </w:tc>
        <w:tc>
          <w:tcPr>
            <w:tcW w:w="2535" w:type="dxa"/>
            <w:tcBorders>
              <w:top w:val="single" w:sz="4" w:space="0" w:color="000000"/>
              <w:left w:val="single" w:sz="6" w:space="0" w:color="auto"/>
              <w:bottom w:val="single" w:sz="4" w:space="0" w:color="000000"/>
              <w:right w:val="single" w:sz="2" w:space="0" w:color="000000"/>
            </w:tcBorders>
          </w:tcPr>
          <w:p w14:paraId="5141FA40" w14:textId="77777777" w:rsidR="00E42D75" w:rsidRPr="006A548D" w:rsidRDefault="00E42D75">
            <w:pPr>
              <w:pStyle w:val="TableParagraph"/>
              <w:kinsoku w:val="0"/>
              <w:overflowPunct w:val="0"/>
              <w:spacing w:before="19"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Harris/77536</w:t>
            </w:r>
          </w:p>
        </w:tc>
      </w:tr>
      <w:tr w:rsidR="005502FF" w:rsidRPr="006A548D" w14:paraId="5141FA46" w14:textId="77777777">
        <w:trPr>
          <w:trHeight w:val="539"/>
        </w:trPr>
        <w:tc>
          <w:tcPr>
            <w:tcW w:w="1847" w:type="dxa"/>
            <w:tcBorders>
              <w:top w:val="single" w:sz="4" w:space="0" w:color="000000"/>
              <w:left w:val="single" w:sz="4" w:space="0" w:color="000000"/>
              <w:bottom w:val="single" w:sz="4" w:space="0" w:color="000000"/>
              <w:right w:val="single" w:sz="6" w:space="0" w:color="auto"/>
            </w:tcBorders>
          </w:tcPr>
          <w:p w14:paraId="5141FA42" w14:textId="77777777" w:rsidR="00E42D75" w:rsidRPr="006A548D" w:rsidRDefault="00E42D75">
            <w:pPr>
              <w:pStyle w:val="TableParagraph"/>
              <w:kinsoku w:val="0"/>
              <w:overflowPunct w:val="0"/>
              <w:spacing w:before="22"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Harris/77547</w:t>
            </w:r>
          </w:p>
        </w:tc>
        <w:tc>
          <w:tcPr>
            <w:tcW w:w="2188" w:type="dxa"/>
            <w:tcBorders>
              <w:top w:val="single" w:sz="4" w:space="0" w:color="000000"/>
              <w:left w:val="single" w:sz="6" w:space="0" w:color="auto"/>
              <w:bottom w:val="single" w:sz="4" w:space="0" w:color="000000"/>
              <w:right w:val="single" w:sz="6" w:space="0" w:color="auto"/>
            </w:tcBorders>
          </w:tcPr>
          <w:p w14:paraId="5141FA43" w14:textId="77777777" w:rsidR="00E42D75" w:rsidRPr="006A548D" w:rsidRDefault="00E42D75">
            <w:pPr>
              <w:pStyle w:val="TableParagraph"/>
              <w:kinsoku w:val="0"/>
              <w:overflowPunct w:val="0"/>
              <w:spacing w:before="22"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Harris/77562</w:t>
            </w:r>
          </w:p>
        </w:tc>
        <w:tc>
          <w:tcPr>
            <w:tcW w:w="2186" w:type="dxa"/>
            <w:tcBorders>
              <w:top w:val="single" w:sz="4" w:space="0" w:color="000000"/>
              <w:left w:val="single" w:sz="6" w:space="0" w:color="auto"/>
              <w:bottom w:val="single" w:sz="4" w:space="0" w:color="000000"/>
              <w:right w:val="single" w:sz="6" w:space="0" w:color="auto"/>
            </w:tcBorders>
          </w:tcPr>
          <w:p w14:paraId="5141FA44" w14:textId="77777777" w:rsidR="00E42D75" w:rsidRPr="006A548D" w:rsidRDefault="00E42D75">
            <w:pPr>
              <w:pStyle w:val="TableParagraph"/>
              <w:kinsoku w:val="0"/>
              <w:overflowPunct w:val="0"/>
              <w:spacing w:before="22" w:after="0" w:line="240" w:lineRule="auto"/>
              <w:ind w:left="33" w:right="19"/>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Harris/77571</w:t>
            </w:r>
          </w:p>
        </w:tc>
        <w:tc>
          <w:tcPr>
            <w:tcW w:w="2535" w:type="dxa"/>
            <w:tcBorders>
              <w:top w:val="single" w:sz="4" w:space="0" w:color="000000"/>
              <w:left w:val="single" w:sz="6" w:space="0" w:color="auto"/>
              <w:bottom w:val="single" w:sz="4" w:space="0" w:color="000000"/>
              <w:right w:val="single" w:sz="2" w:space="0" w:color="000000"/>
            </w:tcBorders>
          </w:tcPr>
          <w:p w14:paraId="5141FA45" w14:textId="77777777" w:rsidR="00E42D75" w:rsidRPr="006A548D" w:rsidRDefault="00E42D75">
            <w:pPr>
              <w:pStyle w:val="TableParagraph"/>
              <w:kinsoku w:val="0"/>
              <w:overflowPunct w:val="0"/>
              <w:spacing w:before="22" w:after="0" w:line="240" w:lineRule="auto"/>
              <w:ind w:left="46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Harris/77572</w:t>
            </w:r>
          </w:p>
        </w:tc>
      </w:tr>
      <w:tr w:rsidR="005502FF" w:rsidRPr="006A548D" w14:paraId="5141FA4B" w14:textId="77777777">
        <w:trPr>
          <w:trHeight w:val="537"/>
        </w:trPr>
        <w:tc>
          <w:tcPr>
            <w:tcW w:w="1847" w:type="dxa"/>
            <w:tcBorders>
              <w:top w:val="single" w:sz="4" w:space="0" w:color="000000"/>
              <w:left w:val="single" w:sz="4" w:space="0" w:color="000000"/>
              <w:bottom w:val="single" w:sz="4" w:space="0" w:color="000000"/>
              <w:right w:val="single" w:sz="6" w:space="0" w:color="auto"/>
            </w:tcBorders>
          </w:tcPr>
          <w:p w14:paraId="5141FA47" w14:textId="77777777" w:rsidR="00E42D75" w:rsidRPr="006A548D" w:rsidRDefault="00E42D75">
            <w:pPr>
              <w:pStyle w:val="TableParagraph"/>
              <w:kinsoku w:val="0"/>
              <w:overflowPunct w:val="0"/>
              <w:spacing w:before="21"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Harris/77586</w:t>
            </w:r>
          </w:p>
        </w:tc>
        <w:tc>
          <w:tcPr>
            <w:tcW w:w="2188" w:type="dxa"/>
            <w:tcBorders>
              <w:top w:val="single" w:sz="4" w:space="0" w:color="000000"/>
              <w:left w:val="single" w:sz="6" w:space="0" w:color="auto"/>
              <w:bottom w:val="single" w:sz="4" w:space="0" w:color="000000"/>
              <w:right w:val="single" w:sz="6" w:space="0" w:color="auto"/>
            </w:tcBorders>
          </w:tcPr>
          <w:p w14:paraId="5141FA48" w14:textId="77777777" w:rsidR="00E42D75" w:rsidRPr="006A548D" w:rsidRDefault="00E42D75">
            <w:pPr>
              <w:pStyle w:val="TableParagraph"/>
              <w:kinsoku w:val="0"/>
              <w:overflowPunct w:val="0"/>
              <w:spacing w:before="21" w:after="0" w:line="240" w:lineRule="auto"/>
              <w:ind w:left="3"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Harris/77587</w:t>
            </w:r>
          </w:p>
        </w:tc>
        <w:tc>
          <w:tcPr>
            <w:tcW w:w="2186" w:type="dxa"/>
            <w:tcBorders>
              <w:top w:val="single" w:sz="4" w:space="0" w:color="000000"/>
              <w:left w:val="single" w:sz="6" w:space="0" w:color="auto"/>
              <w:bottom w:val="single" w:sz="4" w:space="0" w:color="000000"/>
              <w:right w:val="single" w:sz="6" w:space="0" w:color="auto"/>
            </w:tcBorders>
          </w:tcPr>
          <w:p w14:paraId="5141FA49" w14:textId="77777777" w:rsidR="00E42D75" w:rsidRPr="006A548D" w:rsidRDefault="00E42D75">
            <w:pPr>
              <w:pStyle w:val="TableParagraph"/>
              <w:kinsoku w:val="0"/>
              <w:overflowPunct w:val="0"/>
              <w:spacing w:before="21" w:after="0" w:line="240" w:lineRule="auto"/>
              <w:ind w:left="14" w:right="21"/>
              <w:jc w:val="center"/>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Harris/77598</w:t>
            </w:r>
          </w:p>
        </w:tc>
        <w:tc>
          <w:tcPr>
            <w:tcW w:w="2535" w:type="dxa"/>
            <w:tcBorders>
              <w:top w:val="single" w:sz="4" w:space="0" w:color="000000"/>
              <w:left w:val="single" w:sz="6" w:space="0" w:color="auto"/>
              <w:bottom w:val="single" w:sz="4" w:space="0" w:color="000000"/>
              <w:right w:val="single" w:sz="2" w:space="0" w:color="000000"/>
            </w:tcBorders>
          </w:tcPr>
          <w:p w14:paraId="5141FA4A" w14:textId="77777777" w:rsidR="00E42D75" w:rsidRPr="006A548D" w:rsidRDefault="00E42D75">
            <w:pPr>
              <w:pStyle w:val="TableParagraph"/>
              <w:kinsoku w:val="0"/>
              <w:overflowPunct w:val="0"/>
              <w:spacing w:before="21" w:after="0" w:line="240" w:lineRule="auto"/>
              <w:ind w:left="455"/>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Jefferson/77613</w:t>
            </w:r>
          </w:p>
        </w:tc>
      </w:tr>
    </w:tbl>
    <w:p w14:paraId="5141FA4C" w14:textId="77777777" w:rsidR="00E42D75" w:rsidRPr="006A548D" w:rsidRDefault="00E42D75">
      <w:pPr>
        <w:rPr>
          <w:rFonts w:asciiTheme="majorHAnsi" w:hAnsiTheme="majorHAnsi" w:cstheme="majorHAnsi"/>
          <w:sz w:val="20"/>
          <w:szCs w:val="20"/>
        </w:rPr>
        <w:sectPr w:rsidR="00E42D75" w:rsidRPr="006A548D">
          <w:footerReference w:type="default" r:id="rId18"/>
          <w:footerReference w:type="first" r:id="rId19"/>
          <w:pgSz w:w="12240" w:h="15840"/>
          <w:pgMar w:top="1080" w:right="1440" w:bottom="1080" w:left="1440" w:header="360" w:footer="360" w:gutter="0"/>
          <w:cols w:space="720"/>
        </w:sectPr>
      </w:pPr>
    </w:p>
    <w:tbl>
      <w:tblPr>
        <w:tblW w:w="0" w:type="auto"/>
        <w:tblInd w:w="728" w:type="dxa"/>
        <w:tblLayout w:type="fixed"/>
        <w:tblLook w:val="04A0" w:firstRow="1" w:lastRow="0" w:firstColumn="1" w:lastColumn="0" w:noHBand="0" w:noVBand="1"/>
      </w:tblPr>
      <w:tblGrid>
        <w:gridCol w:w="2195"/>
        <w:gridCol w:w="2203"/>
        <w:gridCol w:w="2181"/>
        <w:gridCol w:w="2176"/>
      </w:tblGrid>
      <w:tr w:rsidR="005502FF" w:rsidRPr="006A548D" w14:paraId="5141FA51" w14:textId="77777777">
        <w:trPr>
          <w:trHeight w:val="539"/>
        </w:trPr>
        <w:tc>
          <w:tcPr>
            <w:tcW w:w="2195" w:type="dxa"/>
            <w:tcBorders>
              <w:top w:val="single" w:sz="4" w:space="0" w:color="000000"/>
              <w:left w:val="single" w:sz="4" w:space="0" w:color="000000"/>
              <w:bottom w:val="single" w:sz="4" w:space="0" w:color="000000"/>
              <w:right w:val="single" w:sz="6" w:space="0" w:color="auto"/>
            </w:tcBorders>
          </w:tcPr>
          <w:p w14:paraId="5141FA4D" w14:textId="77777777" w:rsidR="00E42D75" w:rsidRPr="006A548D" w:rsidRDefault="00E42D75">
            <w:pPr>
              <w:pStyle w:val="TableParagraph"/>
              <w:kinsoku w:val="0"/>
              <w:overflowPunct w:val="0"/>
              <w:spacing w:before="6" w:after="0" w:line="240" w:lineRule="auto"/>
              <w:ind w:left="104"/>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lastRenderedPageBreak/>
              <w:t>Jefferson/77619</w:t>
            </w:r>
          </w:p>
        </w:tc>
        <w:tc>
          <w:tcPr>
            <w:tcW w:w="2203" w:type="dxa"/>
            <w:tcBorders>
              <w:top w:val="single" w:sz="4" w:space="0" w:color="000000"/>
              <w:left w:val="single" w:sz="6" w:space="0" w:color="auto"/>
              <w:bottom w:val="single" w:sz="4" w:space="0" w:color="000000"/>
              <w:right w:val="single" w:sz="6" w:space="0" w:color="auto"/>
            </w:tcBorders>
          </w:tcPr>
          <w:p w14:paraId="5141FA4E" w14:textId="77777777" w:rsidR="00E42D75" w:rsidRPr="006A548D" w:rsidRDefault="00E42D75">
            <w:pPr>
              <w:pStyle w:val="TableParagraph"/>
              <w:kinsoku w:val="0"/>
              <w:overflowPunct w:val="0"/>
              <w:spacing w:before="6" w:after="0" w:line="240" w:lineRule="auto"/>
              <w:ind w:left="106"/>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Jefferson/77622</w:t>
            </w:r>
          </w:p>
        </w:tc>
        <w:tc>
          <w:tcPr>
            <w:tcW w:w="2181" w:type="dxa"/>
            <w:tcBorders>
              <w:top w:val="single" w:sz="4" w:space="0" w:color="000000"/>
              <w:left w:val="single" w:sz="6" w:space="0" w:color="auto"/>
              <w:bottom w:val="single" w:sz="4" w:space="0" w:color="000000"/>
              <w:right w:val="single" w:sz="6" w:space="0" w:color="auto"/>
            </w:tcBorders>
          </w:tcPr>
          <w:p w14:paraId="5141FA4F" w14:textId="77777777" w:rsidR="00E42D75" w:rsidRPr="006A548D" w:rsidRDefault="00E42D75">
            <w:pPr>
              <w:pStyle w:val="TableParagraph"/>
              <w:kinsoku w:val="0"/>
              <w:overflowPunct w:val="0"/>
              <w:spacing w:before="6" w:after="0" w:line="240" w:lineRule="auto"/>
              <w:ind w:left="9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Jefferson/77627</w:t>
            </w:r>
          </w:p>
        </w:tc>
        <w:tc>
          <w:tcPr>
            <w:tcW w:w="2176" w:type="dxa"/>
            <w:tcBorders>
              <w:top w:val="single" w:sz="4" w:space="0" w:color="000000"/>
              <w:left w:val="single" w:sz="6" w:space="0" w:color="auto"/>
              <w:bottom w:val="single" w:sz="4" w:space="0" w:color="000000"/>
              <w:right w:val="single" w:sz="2" w:space="0" w:color="000000"/>
            </w:tcBorders>
          </w:tcPr>
          <w:p w14:paraId="5141FA50" w14:textId="77777777" w:rsidR="00E42D75" w:rsidRPr="006A548D" w:rsidRDefault="00E42D75">
            <w:pPr>
              <w:pStyle w:val="TableParagraph"/>
              <w:kinsoku w:val="0"/>
              <w:overflowPunct w:val="0"/>
              <w:spacing w:before="6" w:after="0" w:line="240" w:lineRule="auto"/>
              <w:ind w:left="92"/>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Jefferson/77629</w:t>
            </w:r>
          </w:p>
        </w:tc>
      </w:tr>
      <w:tr w:rsidR="005502FF" w:rsidRPr="006A548D" w14:paraId="5141FA56"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52" w14:textId="77777777" w:rsidR="00E42D75" w:rsidRPr="006A548D" w:rsidRDefault="00E42D75">
            <w:pPr>
              <w:pStyle w:val="TableParagraph"/>
              <w:kinsoku w:val="0"/>
              <w:overflowPunct w:val="0"/>
              <w:spacing w:before="4" w:after="0" w:line="240" w:lineRule="auto"/>
              <w:ind w:left="104"/>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Jefferson/77640</w:t>
            </w:r>
          </w:p>
        </w:tc>
        <w:tc>
          <w:tcPr>
            <w:tcW w:w="2203" w:type="dxa"/>
            <w:tcBorders>
              <w:top w:val="single" w:sz="4" w:space="0" w:color="000000"/>
              <w:left w:val="single" w:sz="6" w:space="0" w:color="auto"/>
              <w:bottom w:val="single" w:sz="4" w:space="0" w:color="000000"/>
              <w:right w:val="single" w:sz="6" w:space="0" w:color="auto"/>
            </w:tcBorders>
          </w:tcPr>
          <w:p w14:paraId="5141FA53" w14:textId="77777777" w:rsidR="00E42D75" w:rsidRPr="006A548D" w:rsidRDefault="00E42D75">
            <w:pPr>
              <w:pStyle w:val="TableParagraph"/>
              <w:kinsoku w:val="0"/>
              <w:overflowPunct w:val="0"/>
              <w:spacing w:before="4" w:after="0" w:line="240" w:lineRule="auto"/>
              <w:ind w:left="106"/>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Jefferson/77641</w:t>
            </w:r>
          </w:p>
        </w:tc>
        <w:tc>
          <w:tcPr>
            <w:tcW w:w="2181" w:type="dxa"/>
            <w:tcBorders>
              <w:top w:val="single" w:sz="4" w:space="0" w:color="000000"/>
              <w:left w:val="single" w:sz="6" w:space="0" w:color="auto"/>
              <w:bottom w:val="single" w:sz="4" w:space="0" w:color="000000"/>
              <w:right w:val="single" w:sz="6" w:space="0" w:color="auto"/>
            </w:tcBorders>
          </w:tcPr>
          <w:p w14:paraId="5141FA54" w14:textId="77777777" w:rsidR="00E42D75" w:rsidRPr="006A548D" w:rsidRDefault="00E42D75">
            <w:pPr>
              <w:pStyle w:val="TableParagraph"/>
              <w:kinsoku w:val="0"/>
              <w:overflowPunct w:val="0"/>
              <w:spacing w:before="4" w:after="0" w:line="240" w:lineRule="auto"/>
              <w:ind w:left="9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Jefferson/77642</w:t>
            </w:r>
          </w:p>
        </w:tc>
        <w:tc>
          <w:tcPr>
            <w:tcW w:w="2176" w:type="dxa"/>
            <w:tcBorders>
              <w:top w:val="single" w:sz="4" w:space="0" w:color="000000"/>
              <w:left w:val="single" w:sz="6" w:space="0" w:color="auto"/>
              <w:bottom w:val="single" w:sz="4" w:space="0" w:color="000000"/>
              <w:right w:val="single" w:sz="2" w:space="0" w:color="000000"/>
            </w:tcBorders>
          </w:tcPr>
          <w:p w14:paraId="5141FA55" w14:textId="77777777" w:rsidR="00E42D75" w:rsidRPr="006A548D" w:rsidRDefault="00E42D75">
            <w:pPr>
              <w:pStyle w:val="TableParagraph"/>
              <w:kinsoku w:val="0"/>
              <w:overflowPunct w:val="0"/>
              <w:spacing w:before="4" w:after="0" w:line="240" w:lineRule="auto"/>
              <w:ind w:left="92"/>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Jefferson/77643</w:t>
            </w:r>
          </w:p>
        </w:tc>
      </w:tr>
      <w:tr w:rsidR="005502FF" w:rsidRPr="006A548D" w14:paraId="5141FA5B"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57" w14:textId="77777777" w:rsidR="00E42D75" w:rsidRPr="006A548D" w:rsidRDefault="00E42D75">
            <w:pPr>
              <w:pStyle w:val="TableParagraph"/>
              <w:kinsoku w:val="0"/>
              <w:overflowPunct w:val="0"/>
              <w:spacing w:after="0" w:line="240" w:lineRule="auto"/>
              <w:ind w:left="109"/>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Jefferson/77651</w:t>
            </w:r>
          </w:p>
        </w:tc>
        <w:tc>
          <w:tcPr>
            <w:tcW w:w="2203" w:type="dxa"/>
            <w:tcBorders>
              <w:top w:val="single" w:sz="4" w:space="0" w:color="000000"/>
              <w:left w:val="single" w:sz="6" w:space="0" w:color="auto"/>
              <w:bottom w:val="single" w:sz="4" w:space="0" w:color="000000"/>
              <w:right w:val="single" w:sz="6" w:space="0" w:color="auto"/>
            </w:tcBorders>
          </w:tcPr>
          <w:p w14:paraId="5141FA58" w14:textId="77777777" w:rsidR="00E42D75" w:rsidRPr="006A548D" w:rsidRDefault="00E42D75">
            <w:pPr>
              <w:pStyle w:val="TableParagraph"/>
              <w:kinsoku w:val="0"/>
              <w:overflowPunct w:val="0"/>
              <w:spacing w:after="0" w:line="240" w:lineRule="auto"/>
              <w:ind w:left="106"/>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Jefferson/77655</w:t>
            </w:r>
          </w:p>
        </w:tc>
        <w:tc>
          <w:tcPr>
            <w:tcW w:w="2181" w:type="dxa"/>
            <w:tcBorders>
              <w:top w:val="single" w:sz="4" w:space="0" w:color="000000"/>
              <w:left w:val="single" w:sz="6" w:space="0" w:color="auto"/>
              <w:bottom w:val="single" w:sz="4" w:space="0" w:color="000000"/>
              <w:right w:val="single" w:sz="6" w:space="0" w:color="auto"/>
            </w:tcBorders>
          </w:tcPr>
          <w:p w14:paraId="5141FA59" w14:textId="77777777" w:rsidR="00E42D75" w:rsidRPr="006A548D" w:rsidRDefault="00E42D75">
            <w:pPr>
              <w:pStyle w:val="TableParagraph"/>
              <w:kinsoku w:val="0"/>
              <w:overflowPunct w:val="0"/>
              <w:spacing w:after="0" w:line="240" w:lineRule="auto"/>
              <w:ind w:left="9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Jefferson/77701</w:t>
            </w:r>
          </w:p>
        </w:tc>
        <w:tc>
          <w:tcPr>
            <w:tcW w:w="2176" w:type="dxa"/>
            <w:tcBorders>
              <w:top w:val="single" w:sz="4" w:space="0" w:color="000000"/>
              <w:left w:val="single" w:sz="6" w:space="0" w:color="auto"/>
              <w:bottom w:val="single" w:sz="4" w:space="0" w:color="000000"/>
              <w:right w:val="single" w:sz="2" w:space="0" w:color="000000"/>
            </w:tcBorders>
          </w:tcPr>
          <w:p w14:paraId="5141FA5A" w14:textId="77777777" w:rsidR="00E42D75" w:rsidRPr="006A548D" w:rsidRDefault="00E42D75">
            <w:pPr>
              <w:pStyle w:val="TableParagraph"/>
              <w:kinsoku w:val="0"/>
              <w:overflowPunct w:val="0"/>
              <w:spacing w:after="0" w:line="240" w:lineRule="auto"/>
              <w:ind w:left="92"/>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Jefferson/77702</w:t>
            </w:r>
          </w:p>
        </w:tc>
      </w:tr>
      <w:tr w:rsidR="005502FF" w:rsidRPr="006A548D" w14:paraId="5141FA60" w14:textId="77777777">
        <w:trPr>
          <w:trHeight w:val="539"/>
        </w:trPr>
        <w:tc>
          <w:tcPr>
            <w:tcW w:w="2195" w:type="dxa"/>
            <w:tcBorders>
              <w:top w:val="single" w:sz="4" w:space="0" w:color="000000"/>
              <w:left w:val="single" w:sz="4" w:space="0" w:color="000000"/>
              <w:bottom w:val="single" w:sz="4" w:space="0" w:color="000000"/>
              <w:right w:val="single" w:sz="6" w:space="0" w:color="auto"/>
            </w:tcBorders>
          </w:tcPr>
          <w:p w14:paraId="5141FA5C" w14:textId="77777777" w:rsidR="00E42D75" w:rsidRPr="006A548D" w:rsidRDefault="00E42D75">
            <w:pPr>
              <w:pStyle w:val="TableParagraph"/>
              <w:kinsoku w:val="0"/>
              <w:overflowPunct w:val="0"/>
              <w:spacing w:before="11" w:after="0" w:line="240" w:lineRule="auto"/>
              <w:ind w:left="109"/>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Jefferson/77703</w:t>
            </w:r>
          </w:p>
        </w:tc>
        <w:tc>
          <w:tcPr>
            <w:tcW w:w="2203" w:type="dxa"/>
            <w:tcBorders>
              <w:top w:val="single" w:sz="4" w:space="0" w:color="000000"/>
              <w:left w:val="single" w:sz="6" w:space="0" w:color="auto"/>
              <w:bottom w:val="single" w:sz="4" w:space="0" w:color="000000"/>
              <w:right w:val="single" w:sz="6" w:space="0" w:color="auto"/>
            </w:tcBorders>
          </w:tcPr>
          <w:p w14:paraId="5141FA5D" w14:textId="77777777" w:rsidR="00E42D75" w:rsidRPr="006A548D" w:rsidRDefault="00E42D75">
            <w:pPr>
              <w:pStyle w:val="TableParagraph"/>
              <w:kinsoku w:val="0"/>
              <w:overflowPunct w:val="0"/>
              <w:spacing w:before="11" w:after="0" w:line="240" w:lineRule="auto"/>
              <w:ind w:left="106"/>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Jefferson/77704</w:t>
            </w:r>
          </w:p>
        </w:tc>
        <w:tc>
          <w:tcPr>
            <w:tcW w:w="2181" w:type="dxa"/>
            <w:tcBorders>
              <w:top w:val="single" w:sz="4" w:space="0" w:color="000000"/>
              <w:left w:val="single" w:sz="6" w:space="0" w:color="auto"/>
              <w:bottom w:val="single" w:sz="4" w:space="0" w:color="000000"/>
              <w:right w:val="single" w:sz="6" w:space="0" w:color="auto"/>
            </w:tcBorders>
          </w:tcPr>
          <w:p w14:paraId="5141FA5E" w14:textId="77777777" w:rsidR="00E42D75" w:rsidRPr="006A548D" w:rsidRDefault="00E42D75">
            <w:pPr>
              <w:pStyle w:val="TableParagraph"/>
              <w:kinsoku w:val="0"/>
              <w:overflowPunct w:val="0"/>
              <w:spacing w:before="11" w:after="0" w:line="240" w:lineRule="auto"/>
              <w:ind w:left="9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Jefferson/77705</w:t>
            </w:r>
          </w:p>
        </w:tc>
        <w:tc>
          <w:tcPr>
            <w:tcW w:w="2176" w:type="dxa"/>
            <w:tcBorders>
              <w:top w:val="single" w:sz="4" w:space="0" w:color="000000"/>
              <w:left w:val="single" w:sz="6" w:space="0" w:color="auto"/>
              <w:bottom w:val="single" w:sz="4" w:space="0" w:color="000000"/>
              <w:right w:val="single" w:sz="2" w:space="0" w:color="000000"/>
            </w:tcBorders>
          </w:tcPr>
          <w:p w14:paraId="5141FA5F" w14:textId="77777777" w:rsidR="00E42D75" w:rsidRPr="006A548D" w:rsidRDefault="00E42D75">
            <w:pPr>
              <w:pStyle w:val="TableParagraph"/>
              <w:kinsoku w:val="0"/>
              <w:overflowPunct w:val="0"/>
              <w:spacing w:before="11" w:after="0" w:line="240" w:lineRule="auto"/>
              <w:ind w:left="92"/>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Jefferson/77706</w:t>
            </w:r>
          </w:p>
        </w:tc>
      </w:tr>
      <w:tr w:rsidR="005502FF" w:rsidRPr="006A548D" w14:paraId="5141FA65" w14:textId="77777777">
        <w:trPr>
          <w:trHeight w:val="534"/>
        </w:trPr>
        <w:tc>
          <w:tcPr>
            <w:tcW w:w="2195" w:type="dxa"/>
            <w:tcBorders>
              <w:top w:val="single" w:sz="4" w:space="0" w:color="000000"/>
              <w:left w:val="single" w:sz="4" w:space="0" w:color="000000"/>
              <w:bottom w:val="single" w:sz="4" w:space="0" w:color="000000"/>
              <w:right w:val="single" w:sz="6" w:space="0" w:color="auto"/>
            </w:tcBorders>
          </w:tcPr>
          <w:p w14:paraId="5141FA61" w14:textId="77777777" w:rsidR="00E42D75" w:rsidRPr="006A548D" w:rsidRDefault="00E42D75">
            <w:pPr>
              <w:pStyle w:val="TableParagraph"/>
              <w:kinsoku w:val="0"/>
              <w:overflowPunct w:val="0"/>
              <w:spacing w:before="9" w:after="0" w:line="240" w:lineRule="auto"/>
              <w:ind w:left="104"/>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Jefferson/77707</w:t>
            </w:r>
          </w:p>
        </w:tc>
        <w:tc>
          <w:tcPr>
            <w:tcW w:w="2203" w:type="dxa"/>
            <w:tcBorders>
              <w:top w:val="single" w:sz="4" w:space="0" w:color="000000"/>
              <w:left w:val="single" w:sz="6" w:space="0" w:color="auto"/>
              <w:bottom w:val="single" w:sz="4" w:space="0" w:color="000000"/>
              <w:right w:val="single" w:sz="6" w:space="0" w:color="auto"/>
            </w:tcBorders>
          </w:tcPr>
          <w:p w14:paraId="5141FA62" w14:textId="77777777" w:rsidR="00E42D75" w:rsidRPr="006A548D" w:rsidRDefault="00E42D75">
            <w:pPr>
              <w:pStyle w:val="TableParagraph"/>
              <w:kinsoku w:val="0"/>
              <w:overflowPunct w:val="0"/>
              <w:spacing w:before="9" w:after="0" w:line="240" w:lineRule="auto"/>
              <w:ind w:left="106"/>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Jefferson/77708</w:t>
            </w:r>
          </w:p>
        </w:tc>
        <w:tc>
          <w:tcPr>
            <w:tcW w:w="2181" w:type="dxa"/>
            <w:tcBorders>
              <w:top w:val="single" w:sz="4" w:space="0" w:color="000000"/>
              <w:left w:val="single" w:sz="6" w:space="0" w:color="auto"/>
              <w:bottom w:val="single" w:sz="4" w:space="0" w:color="000000"/>
              <w:right w:val="single" w:sz="6" w:space="0" w:color="auto"/>
            </w:tcBorders>
          </w:tcPr>
          <w:p w14:paraId="5141FA63" w14:textId="77777777" w:rsidR="00E42D75" w:rsidRPr="006A548D" w:rsidRDefault="00E42D75">
            <w:pPr>
              <w:pStyle w:val="TableParagraph"/>
              <w:kinsoku w:val="0"/>
              <w:overflowPunct w:val="0"/>
              <w:spacing w:before="9" w:after="0" w:line="240" w:lineRule="auto"/>
              <w:ind w:left="9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Jefferson/77709</w:t>
            </w:r>
          </w:p>
        </w:tc>
        <w:tc>
          <w:tcPr>
            <w:tcW w:w="2176" w:type="dxa"/>
            <w:tcBorders>
              <w:top w:val="single" w:sz="4" w:space="0" w:color="000000"/>
              <w:left w:val="single" w:sz="6" w:space="0" w:color="auto"/>
              <w:bottom w:val="single" w:sz="4" w:space="0" w:color="000000"/>
              <w:right w:val="single" w:sz="2" w:space="0" w:color="000000"/>
            </w:tcBorders>
          </w:tcPr>
          <w:p w14:paraId="5141FA64" w14:textId="77777777" w:rsidR="00E42D75" w:rsidRPr="006A548D" w:rsidRDefault="00E42D75">
            <w:pPr>
              <w:pStyle w:val="TableParagraph"/>
              <w:kinsoku w:val="0"/>
              <w:overflowPunct w:val="0"/>
              <w:spacing w:before="9" w:after="0" w:line="240" w:lineRule="auto"/>
              <w:ind w:left="92"/>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Jefferson/77710</w:t>
            </w:r>
          </w:p>
        </w:tc>
      </w:tr>
      <w:tr w:rsidR="005502FF" w:rsidRPr="006A548D" w14:paraId="5141FA6A" w14:textId="77777777">
        <w:trPr>
          <w:trHeight w:val="539"/>
        </w:trPr>
        <w:tc>
          <w:tcPr>
            <w:tcW w:w="2195" w:type="dxa"/>
            <w:tcBorders>
              <w:top w:val="single" w:sz="4" w:space="0" w:color="000000"/>
              <w:left w:val="single" w:sz="4" w:space="0" w:color="000000"/>
              <w:bottom w:val="single" w:sz="4" w:space="0" w:color="000000"/>
              <w:right w:val="single" w:sz="6" w:space="0" w:color="auto"/>
            </w:tcBorders>
          </w:tcPr>
          <w:p w14:paraId="5141FA66" w14:textId="77777777" w:rsidR="00E42D75" w:rsidRPr="006A548D" w:rsidRDefault="00E42D75">
            <w:pPr>
              <w:pStyle w:val="TableParagraph"/>
              <w:kinsoku w:val="0"/>
              <w:overflowPunct w:val="0"/>
              <w:spacing w:before="12" w:after="0" w:line="240" w:lineRule="auto"/>
              <w:ind w:left="104"/>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Jefferson/77713</w:t>
            </w:r>
          </w:p>
        </w:tc>
        <w:tc>
          <w:tcPr>
            <w:tcW w:w="2203" w:type="dxa"/>
            <w:tcBorders>
              <w:top w:val="single" w:sz="4" w:space="0" w:color="000000"/>
              <w:left w:val="single" w:sz="6" w:space="0" w:color="auto"/>
              <w:bottom w:val="single" w:sz="4" w:space="0" w:color="000000"/>
              <w:right w:val="single" w:sz="6" w:space="0" w:color="auto"/>
            </w:tcBorders>
          </w:tcPr>
          <w:p w14:paraId="5141FA67" w14:textId="77777777" w:rsidR="00E42D75" w:rsidRPr="006A548D" w:rsidRDefault="00E42D75">
            <w:pPr>
              <w:pStyle w:val="TableParagraph"/>
              <w:kinsoku w:val="0"/>
              <w:overflowPunct w:val="0"/>
              <w:spacing w:before="12" w:after="0" w:line="240" w:lineRule="auto"/>
              <w:ind w:left="106"/>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Jefferson/77720</w:t>
            </w:r>
          </w:p>
        </w:tc>
        <w:tc>
          <w:tcPr>
            <w:tcW w:w="2181" w:type="dxa"/>
            <w:tcBorders>
              <w:top w:val="single" w:sz="4" w:space="0" w:color="000000"/>
              <w:left w:val="single" w:sz="6" w:space="0" w:color="auto"/>
              <w:bottom w:val="single" w:sz="4" w:space="0" w:color="000000"/>
              <w:right w:val="single" w:sz="6" w:space="0" w:color="auto"/>
            </w:tcBorders>
          </w:tcPr>
          <w:p w14:paraId="5141FA68" w14:textId="77777777" w:rsidR="00E42D75" w:rsidRPr="006A548D" w:rsidRDefault="00E42D75">
            <w:pPr>
              <w:pStyle w:val="TableParagraph"/>
              <w:kinsoku w:val="0"/>
              <w:overflowPunct w:val="0"/>
              <w:spacing w:before="12" w:after="0" w:line="240" w:lineRule="auto"/>
              <w:ind w:left="9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Jefferson/77725</w:t>
            </w:r>
          </w:p>
        </w:tc>
        <w:tc>
          <w:tcPr>
            <w:tcW w:w="2176" w:type="dxa"/>
            <w:tcBorders>
              <w:top w:val="single" w:sz="4" w:space="0" w:color="000000"/>
              <w:left w:val="single" w:sz="6" w:space="0" w:color="auto"/>
              <w:bottom w:val="single" w:sz="4" w:space="0" w:color="000000"/>
              <w:right w:val="single" w:sz="2" w:space="0" w:color="000000"/>
            </w:tcBorders>
          </w:tcPr>
          <w:p w14:paraId="5141FA69" w14:textId="77777777" w:rsidR="00E42D75" w:rsidRPr="006A548D" w:rsidRDefault="00E42D75">
            <w:pPr>
              <w:pStyle w:val="TableParagraph"/>
              <w:kinsoku w:val="0"/>
              <w:overflowPunct w:val="0"/>
              <w:spacing w:before="12" w:after="0" w:line="240" w:lineRule="auto"/>
              <w:ind w:left="92"/>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Jefferson/77726</w:t>
            </w:r>
          </w:p>
        </w:tc>
      </w:tr>
      <w:tr w:rsidR="005502FF" w:rsidRPr="006A548D" w14:paraId="5141FA6F"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6B" w14:textId="77777777" w:rsidR="00E42D75" w:rsidRPr="006A548D" w:rsidRDefault="00E42D75">
            <w:pPr>
              <w:pStyle w:val="TableParagraph"/>
              <w:kinsoku w:val="0"/>
              <w:overflowPunct w:val="0"/>
              <w:spacing w:before="5" w:after="0" w:line="240" w:lineRule="auto"/>
              <w:ind w:left="120"/>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Angelina/75901</w:t>
            </w:r>
          </w:p>
        </w:tc>
        <w:tc>
          <w:tcPr>
            <w:tcW w:w="2203" w:type="dxa"/>
            <w:tcBorders>
              <w:top w:val="single" w:sz="4" w:space="0" w:color="000000"/>
              <w:left w:val="single" w:sz="6" w:space="0" w:color="auto"/>
              <w:bottom w:val="single" w:sz="4" w:space="0" w:color="000000"/>
              <w:right w:val="single" w:sz="6" w:space="0" w:color="auto"/>
            </w:tcBorders>
          </w:tcPr>
          <w:p w14:paraId="5141FA6C" w14:textId="77777777" w:rsidR="00E42D75" w:rsidRPr="006A548D" w:rsidRDefault="00E42D75">
            <w:pPr>
              <w:pStyle w:val="TableParagraph"/>
              <w:kinsoku w:val="0"/>
              <w:overflowPunct w:val="0"/>
              <w:spacing w:before="5" w:after="0" w:line="240" w:lineRule="auto"/>
              <w:ind w:left="112"/>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Angelina/75902</w:t>
            </w:r>
          </w:p>
        </w:tc>
        <w:tc>
          <w:tcPr>
            <w:tcW w:w="2181" w:type="dxa"/>
            <w:tcBorders>
              <w:top w:val="single" w:sz="4" w:space="0" w:color="000000"/>
              <w:left w:val="single" w:sz="6" w:space="0" w:color="auto"/>
              <w:bottom w:val="single" w:sz="4" w:space="0" w:color="000000"/>
              <w:right w:val="single" w:sz="6" w:space="0" w:color="auto"/>
            </w:tcBorders>
          </w:tcPr>
          <w:p w14:paraId="5141FA6D" w14:textId="77777777" w:rsidR="00E42D75" w:rsidRPr="006A548D" w:rsidRDefault="00E42D75">
            <w:pPr>
              <w:pStyle w:val="TableParagraph"/>
              <w:kinsoku w:val="0"/>
              <w:overflowPunct w:val="0"/>
              <w:spacing w:before="5" w:after="0" w:line="240" w:lineRule="auto"/>
              <w:ind w:left="9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Angelina/75903</w:t>
            </w:r>
          </w:p>
        </w:tc>
        <w:tc>
          <w:tcPr>
            <w:tcW w:w="2176" w:type="dxa"/>
            <w:tcBorders>
              <w:top w:val="single" w:sz="4" w:space="0" w:color="000000"/>
              <w:left w:val="single" w:sz="6" w:space="0" w:color="auto"/>
              <w:bottom w:val="single" w:sz="4" w:space="0" w:color="000000"/>
              <w:right w:val="single" w:sz="2" w:space="0" w:color="000000"/>
            </w:tcBorders>
          </w:tcPr>
          <w:p w14:paraId="5141FA6E" w14:textId="77777777" w:rsidR="00E42D75" w:rsidRPr="006A548D" w:rsidRDefault="00E42D75">
            <w:pPr>
              <w:pStyle w:val="TableParagraph"/>
              <w:kinsoku w:val="0"/>
              <w:overflowPunct w:val="0"/>
              <w:spacing w:before="5" w:after="0" w:line="240" w:lineRule="auto"/>
              <w:ind w:left="108"/>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Angelina/75904</w:t>
            </w:r>
          </w:p>
        </w:tc>
      </w:tr>
      <w:tr w:rsidR="005502FF" w:rsidRPr="006A548D" w14:paraId="5141FA74"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70" w14:textId="77777777" w:rsidR="00E42D75" w:rsidRPr="006A548D" w:rsidRDefault="00E42D75">
            <w:pPr>
              <w:pStyle w:val="TableParagraph"/>
              <w:kinsoku w:val="0"/>
              <w:overflowPunct w:val="0"/>
              <w:spacing w:before="11" w:after="0" w:line="240" w:lineRule="auto"/>
              <w:ind w:left="120"/>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Angelina/75915</w:t>
            </w:r>
          </w:p>
        </w:tc>
        <w:tc>
          <w:tcPr>
            <w:tcW w:w="2203" w:type="dxa"/>
            <w:tcBorders>
              <w:top w:val="single" w:sz="4" w:space="0" w:color="000000"/>
              <w:left w:val="single" w:sz="6" w:space="0" w:color="auto"/>
              <w:bottom w:val="single" w:sz="4" w:space="0" w:color="000000"/>
              <w:right w:val="single" w:sz="6" w:space="0" w:color="auto"/>
            </w:tcBorders>
          </w:tcPr>
          <w:p w14:paraId="5141FA71" w14:textId="77777777" w:rsidR="00E42D75" w:rsidRPr="006A548D" w:rsidRDefault="00E42D75">
            <w:pPr>
              <w:pStyle w:val="TableParagraph"/>
              <w:kinsoku w:val="0"/>
              <w:overflowPunct w:val="0"/>
              <w:spacing w:before="11" w:after="0" w:line="240" w:lineRule="auto"/>
              <w:ind w:left="112"/>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Angelina/75941</w:t>
            </w:r>
          </w:p>
        </w:tc>
        <w:tc>
          <w:tcPr>
            <w:tcW w:w="2181" w:type="dxa"/>
            <w:tcBorders>
              <w:top w:val="single" w:sz="4" w:space="0" w:color="000000"/>
              <w:left w:val="single" w:sz="6" w:space="0" w:color="auto"/>
              <w:bottom w:val="single" w:sz="4" w:space="0" w:color="000000"/>
              <w:right w:val="single" w:sz="6" w:space="0" w:color="auto"/>
            </w:tcBorders>
          </w:tcPr>
          <w:p w14:paraId="5141FA72" w14:textId="77777777" w:rsidR="00E42D75" w:rsidRPr="006A548D" w:rsidRDefault="00E42D75">
            <w:pPr>
              <w:pStyle w:val="TableParagraph"/>
              <w:kinsoku w:val="0"/>
              <w:overflowPunct w:val="0"/>
              <w:spacing w:before="11" w:after="0" w:line="240" w:lineRule="auto"/>
              <w:ind w:left="9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Angelina/75949</w:t>
            </w:r>
          </w:p>
        </w:tc>
        <w:tc>
          <w:tcPr>
            <w:tcW w:w="2176" w:type="dxa"/>
            <w:tcBorders>
              <w:top w:val="single" w:sz="4" w:space="0" w:color="000000"/>
              <w:left w:val="single" w:sz="6" w:space="0" w:color="auto"/>
              <w:bottom w:val="single" w:sz="4" w:space="0" w:color="000000"/>
              <w:right w:val="single" w:sz="2" w:space="0" w:color="000000"/>
            </w:tcBorders>
          </w:tcPr>
          <w:p w14:paraId="5141FA73" w14:textId="77777777" w:rsidR="00E42D75" w:rsidRPr="006A548D" w:rsidRDefault="00E42D75">
            <w:pPr>
              <w:pStyle w:val="TableParagraph"/>
              <w:kinsoku w:val="0"/>
              <w:overflowPunct w:val="0"/>
              <w:spacing w:before="11" w:after="0" w:line="240" w:lineRule="auto"/>
              <w:ind w:left="10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Angelina/75969</w:t>
            </w:r>
          </w:p>
        </w:tc>
      </w:tr>
      <w:tr w:rsidR="005502FF" w:rsidRPr="006A548D" w14:paraId="5141FA79" w14:textId="77777777">
        <w:trPr>
          <w:trHeight w:val="539"/>
        </w:trPr>
        <w:tc>
          <w:tcPr>
            <w:tcW w:w="2195" w:type="dxa"/>
            <w:tcBorders>
              <w:top w:val="single" w:sz="4" w:space="0" w:color="000000"/>
              <w:left w:val="single" w:sz="4" w:space="0" w:color="000000"/>
              <w:bottom w:val="single" w:sz="4" w:space="0" w:color="000000"/>
              <w:right w:val="single" w:sz="6" w:space="0" w:color="auto"/>
            </w:tcBorders>
          </w:tcPr>
          <w:p w14:paraId="5141FA75" w14:textId="77777777" w:rsidR="00E42D75" w:rsidRPr="006A548D" w:rsidRDefault="00E42D75">
            <w:pPr>
              <w:pStyle w:val="TableParagraph"/>
              <w:kinsoku w:val="0"/>
              <w:overflowPunct w:val="0"/>
              <w:spacing w:before="11" w:after="0" w:line="240" w:lineRule="auto"/>
              <w:ind w:left="120"/>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Angelina/75980</w:t>
            </w:r>
          </w:p>
        </w:tc>
        <w:tc>
          <w:tcPr>
            <w:tcW w:w="2203" w:type="dxa"/>
            <w:tcBorders>
              <w:top w:val="single" w:sz="4" w:space="0" w:color="000000"/>
              <w:left w:val="single" w:sz="6" w:space="0" w:color="auto"/>
              <w:bottom w:val="single" w:sz="4" w:space="0" w:color="000000"/>
              <w:right w:val="single" w:sz="6" w:space="0" w:color="auto"/>
            </w:tcBorders>
          </w:tcPr>
          <w:p w14:paraId="5141FA76" w14:textId="77777777" w:rsidR="00E42D75" w:rsidRPr="006A548D" w:rsidRDefault="00E42D75">
            <w:pPr>
              <w:pStyle w:val="TableParagraph"/>
              <w:kinsoku w:val="0"/>
              <w:overflowPunct w:val="0"/>
              <w:spacing w:before="11" w:after="0" w:line="240" w:lineRule="auto"/>
              <w:ind w:left="111"/>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Montgomery/77301</w:t>
            </w:r>
          </w:p>
        </w:tc>
        <w:tc>
          <w:tcPr>
            <w:tcW w:w="2181" w:type="dxa"/>
            <w:tcBorders>
              <w:top w:val="single" w:sz="4" w:space="0" w:color="000000"/>
              <w:left w:val="single" w:sz="6" w:space="0" w:color="auto"/>
              <w:bottom w:val="single" w:sz="4" w:space="0" w:color="000000"/>
              <w:right w:val="single" w:sz="6" w:space="0" w:color="auto"/>
            </w:tcBorders>
          </w:tcPr>
          <w:p w14:paraId="5141FA77" w14:textId="77777777" w:rsidR="00E42D75" w:rsidRPr="006A548D" w:rsidRDefault="00E42D75">
            <w:pPr>
              <w:pStyle w:val="TableParagraph"/>
              <w:kinsoku w:val="0"/>
              <w:overflowPunct w:val="0"/>
              <w:spacing w:before="11" w:after="0" w:line="240" w:lineRule="auto"/>
              <w:ind w:left="105"/>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Montgomery/77302</w:t>
            </w:r>
          </w:p>
        </w:tc>
        <w:tc>
          <w:tcPr>
            <w:tcW w:w="2176" w:type="dxa"/>
            <w:tcBorders>
              <w:top w:val="single" w:sz="4" w:space="0" w:color="000000"/>
              <w:left w:val="single" w:sz="6" w:space="0" w:color="auto"/>
              <w:bottom w:val="single" w:sz="4" w:space="0" w:color="000000"/>
              <w:right w:val="single" w:sz="2" w:space="0" w:color="000000"/>
            </w:tcBorders>
          </w:tcPr>
          <w:p w14:paraId="5141FA78" w14:textId="77777777" w:rsidR="00E42D75" w:rsidRPr="006A548D" w:rsidRDefault="00E42D75">
            <w:pPr>
              <w:pStyle w:val="TableParagraph"/>
              <w:kinsoku w:val="0"/>
              <w:overflowPunct w:val="0"/>
              <w:spacing w:before="11" w:after="0" w:line="240" w:lineRule="auto"/>
              <w:ind w:left="111"/>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Montgomery/77303</w:t>
            </w:r>
          </w:p>
        </w:tc>
      </w:tr>
      <w:tr w:rsidR="005502FF" w:rsidRPr="006A548D" w14:paraId="5141FA7E"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7A" w14:textId="77777777" w:rsidR="00E42D75" w:rsidRPr="006A548D" w:rsidRDefault="00E42D75">
            <w:pPr>
              <w:pStyle w:val="TableParagraph"/>
              <w:kinsoku w:val="0"/>
              <w:overflowPunct w:val="0"/>
              <w:spacing w:after="0" w:line="240" w:lineRule="auto"/>
              <w:ind w:left="118"/>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Montgomery/77304</w:t>
            </w:r>
          </w:p>
        </w:tc>
        <w:tc>
          <w:tcPr>
            <w:tcW w:w="2203" w:type="dxa"/>
            <w:tcBorders>
              <w:top w:val="single" w:sz="4" w:space="0" w:color="000000"/>
              <w:left w:val="single" w:sz="6" w:space="0" w:color="auto"/>
              <w:bottom w:val="single" w:sz="4" w:space="0" w:color="000000"/>
              <w:right w:val="single" w:sz="6" w:space="0" w:color="auto"/>
            </w:tcBorders>
          </w:tcPr>
          <w:p w14:paraId="5141FA7B" w14:textId="77777777" w:rsidR="00E42D75" w:rsidRPr="006A548D" w:rsidRDefault="00E42D75">
            <w:pPr>
              <w:pStyle w:val="TableParagraph"/>
              <w:kinsoku w:val="0"/>
              <w:overflowPunct w:val="0"/>
              <w:spacing w:after="0" w:line="240" w:lineRule="auto"/>
              <w:ind w:left="116"/>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Montgomery/77305</w:t>
            </w:r>
          </w:p>
        </w:tc>
        <w:tc>
          <w:tcPr>
            <w:tcW w:w="2181" w:type="dxa"/>
            <w:tcBorders>
              <w:top w:val="single" w:sz="4" w:space="0" w:color="000000"/>
              <w:left w:val="single" w:sz="6" w:space="0" w:color="auto"/>
              <w:bottom w:val="single" w:sz="4" w:space="0" w:color="000000"/>
              <w:right w:val="single" w:sz="6" w:space="0" w:color="auto"/>
            </w:tcBorders>
          </w:tcPr>
          <w:p w14:paraId="5141FA7C" w14:textId="77777777" w:rsidR="00E42D75" w:rsidRPr="006A548D" w:rsidRDefault="00E42D75">
            <w:pPr>
              <w:pStyle w:val="TableParagraph"/>
              <w:kinsoku w:val="0"/>
              <w:overflowPunct w:val="0"/>
              <w:spacing w:after="0" w:line="240" w:lineRule="auto"/>
              <w:ind w:left="105"/>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Montgomery/77306</w:t>
            </w:r>
          </w:p>
        </w:tc>
        <w:tc>
          <w:tcPr>
            <w:tcW w:w="2176" w:type="dxa"/>
            <w:tcBorders>
              <w:top w:val="single" w:sz="4" w:space="0" w:color="000000"/>
              <w:left w:val="single" w:sz="6" w:space="0" w:color="auto"/>
              <w:bottom w:val="single" w:sz="4" w:space="0" w:color="000000"/>
              <w:right w:val="single" w:sz="2" w:space="0" w:color="000000"/>
            </w:tcBorders>
          </w:tcPr>
          <w:p w14:paraId="5141FA7D" w14:textId="77777777" w:rsidR="00E42D75" w:rsidRPr="006A548D" w:rsidRDefault="00E42D75">
            <w:pPr>
              <w:pStyle w:val="TableParagraph"/>
              <w:kinsoku w:val="0"/>
              <w:overflowPunct w:val="0"/>
              <w:spacing w:after="0" w:line="240" w:lineRule="auto"/>
              <w:ind w:left="111"/>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Montgomery/77316</w:t>
            </w:r>
          </w:p>
        </w:tc>
      </w:tr>
      <w:tr w:rsidR="005502FF" w:rsidRPr="006A548D" w14:paraId="5141FA83"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7F" w14:textId="77777777" w:rsidR="00E42D75" w:rsidRPr="006A548D" w:rsidRDefault="00E42D75">
            <w:pPr>
              <w:pStyle w:val="TableParagraph"/>
              <w:kinsoku w:val="0"/>
              <w:overflowPunct w:val="0"/>
              <w:spacing w:after="0" w:line="240" w:lineRule="auto"/>
              <w:ind w:left="118"/>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Montgomery/77318</w:t>
            </w:r>
          </w:p>
        </w:tc>
        <w:tc>
          <w:tcPr>
            <w:tcW w:w="2203" w:type="dxa"/>
            <w:tcBorders>
              <w:top w:val="single" w:sz="4" w:space="0" w:color="000000"/>
              <w:left w:val="single" w:sz="6" w:space="0" w:color="auto"/>
              <w:bottom w:val="single" w:sz="4" w:space="0" w:color="000000"/>
              <w:right w:val="single" w:sz="6" w:space="0" w:color="auto"/>
            </w:tcBorders>
          </w:tcPr>
          <w:p w14:paraId="5141FA80" w14:textId="77777777" w:rsidR="00E42D75" w:rsidRPr="006A548D" w:rsidRDefault="00E42D75">
            <w:pPr>
              <w:pStyle w:val="TableParagraph"/>
              <w:kinsoku w:val="0"/>
              <w:overflowPunct w:val="0"/>
              <w:spacing w:after="0" w:line="240" w:lineRule="auto"/>
              <w:ind w:left="116"/>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Montgomery/77333</w:t>
            </w:r>
          </w:p>
        </w:tc>
        <w:tc>
          <w:tcPr>
            <w:tcW w:w="2181" w:type="dxa"/>
            <w:tcBorders>
              <w:top w:val="single" w:sz="4" w:space="0" w:color="000000"/>
              <w:left w:val="single" w:sz="6" w:space="0" w:color="auto"/>
              <w:bottom w:val="single" w:sz="4" w:space="0" w:color="000000"/>
              <w:right w:val="single" w:sz="6" w:space="0" w:color="auto"/>
            </w:tcBorders>
          </w:tcPr>
          <w:p w14:paraId="5141FA81" w14:textId="77777777" w:rsidR="00E42D75" w:rsidRPr="006A548D" w:rsidRDefault="00E42D75">
            <w:pPr>
              <w:pStyle w:val="TableParagraph"/>
              <w:kinsoku w:val="0"/>
              <w:overflowPunct w:val="0"/>
              <w:spacing w:after="0" w:line="240" w:lineRule="auto"/>
              <w:ind w:left="105"/>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Montgomery/77353</w:t>
            </w:r>
          </w:p>
        </w:tc>
        <w:tc>
          <w:tcPr>
            <w:tcW w:w="2176" w:type="dxa"/>
            <w:tcBorders>
              <w:top w:val="single" w:sz="4" w:space="0" w:color="000000"/>
              <w:left w:val="single" w:sz="6" w:space="0" w:color="auto"/>
              <w:bottom w:val="single" w:sz="4" w:space="0" w:color="000000"/>
              <w:right w:val="single" w:sz="2" w:space="0" w:color="000000"/>
            </w:tcBorders>
          </w:tcPr>
          <w:p w14:paraId="5141FA82" w14:textId="77777777" w:rsidR="00E42D75" w:rsidRPr="006A548D" w:rsidRDefault="00E42D75">
            <w:pPr>
              <w:pStyle w:val="TableParagraph"/>
              <w:kinsoku w:val="0"/>
              <w:overflowPunct w:val="0"/>
              <w:spacing w:after="0" w:line="240" w:lineRule="auto"/>
              <w:ind w:left="111"/>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Montgomery/77354</w:t>
            </w:r>
          </w:p>
        </w:tc>
      </w:tr>
      <w:tr w:rsidR="005502FF" w:rsidRPr="006A548D" w14:paraId="5141FA88" w14:textId="77777777">
        <w:trPr>
          <w:trHeight w:val="538"/>
        </w:trPr>
        <w:tc>
          <w:tcPr>
            <w:tcW w:w="2195" w:type="dxa"/>
            <w:tcBorders>
              <w:top w:val="single" w:sz="4" w:space="0" w:color="000000"/>
              <w:left w:val="single" w:sz="4" w:space="0" w:color="000000"/>
              <w:bottom w:val="single" w:sz="6" w:space="0" w:color="000000"/>
              <w:right w:val="single" w:sz="6" w:space="0" w:color="auto"/>
            </w:tcBorders>
          </w:tcPr>
          <w:p w14:paraId="5141FA84" w14:textId="77777777" w:rsidR="00E42D75" w:rsidRPr="006A548D" w:rsidRDefault="00E42D75">
            <w:pPr>
              <w:pStyle w:val="TableParagraph"/>
              <w:kinsoku w:val="0"/>
              <w:overflowPunct w:val="0"/>
              <w:spacing w:before="11" w:after="0" w:line="240" w:lineRule="auto"/>
              <w:ind w:left="118"/>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Montgomery/77355</w:t>
            </w:r>
          </w:p>
        </w:tc>
        <w:tc>
          <w:tcPr>
            <w:tcW w:w="2203" w:type="dxa"/>
            <w:tcBorders>
              <w:top w:val="single" w:sz="4" w:space="0" w:color="000000"/>
              <w:left w:val="single" w:sz="6" w:space="0" w:color="auto"/>
              <w:bottom w:val="single" w:sz="6" w:space="0" w:color="000000"/>
              <w:right w:val="single" w:sz="6" w:space="0" w:color="auto"/>
            </w:tcBorders>
          </w:tcPr>
          <w:p w14:paraId="5141FA85" w14:textId="77777777" w:rsidR="00E42D75" w:rsidRPr="006A548D" w:rsidRDefault="00E42D75">
            <w:pPr>
              <w:pStyle w:val="TableParagraph"/>
              <w:kinsoku w:val="0"/>
              <w:overflowPunct w:val="0"/>
              <w:spacing w:before="11" w:after="0" w:line="240" w:lineRule="auto"/>
              <w:ind w:left="116"/>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Montgomery/77356</w:t>
            </w:r>
          </w:p>
        </w:tc>
        <w:tc>
          <w:tcPr>
            <w:tcW w:w="2181" w:type="dxa"/>
            <w:tcBorders>
              <w:top w:val="single" w:sz="4" w:space="0" w:color="000000"/>
              <w:left w:val="single" w:sz="6" w:space="0" w:color="auto"/>
              <w:bottom w:val="single" w:sz="6" w:space="0" w:color="000000"/>
              <w:right w:val="single" w:sz="6" w:space="0" w:color="auto"/>
            </w:tcBorders>
          </w:tcPr>
          <w:p w14:paraId="5141FA86" w14:textId="77777777" w:rsidR="00E42D75" w:rsidRPr="006A548D" w:rsidRDefault="00E42D75">
            <w:pPr>
              <w:pStyle w:val="TableParagraph"/>
              <w:kinsoku w:val="0"/>
              <w:overflowPunct w:val="0"/>
              <w:spacing w:before="11" w:after="0" w:line="240" w:lineRule="auto"/>
              <w:ind w:left="105"/>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Montgomery/77357</w:t>
            </w:r>
          </w:p>
        </w:tc>
        <w:tc>
          <w:tcPr>
            <w:tcW w:w="2176" w:type="dxa"/>
            <w:tcBorders>
              <w:top w:val="single" w:sz="4" w:space="0" w:color="000000"/>
              <w:left w:val="single" w:sz="6" w:space="0" w:color="auto"/>
              <w:bottom w:val="single" w:sz="6" w:space="0" w:color="000000"/>
              <w:right w:val="single" w:sz="2" w:space="0" w:color="000000"/>
            </w:tcBorders>
          </w:tcPr>
          <w:p w14:paraId="5141FA87" w14:textId="77777777" w:rsidR="00E42D75" w:rsidRPr="006A548D" w:rsidRDefault="00E42D75">
            <w:pPr>
              <w:pStyle w:val="TableParagraph"/>
              <w:kinsoku w:val="0"/>
              <w:overflowPunct w:val="0"/>
              <w:spacing w:before="11" w:after="0" w:line="240" w:lineRule="auto"/>
              <w:ind w:left="111"/>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Montgomery/77362</w:t>
            </w:r>
          </w:p>
        </w:tc>
      </w:tr>
      <w:tr w:rsidR="005502FF" w:rsidRPr="006A548D" w14:paraId="5141FA8D" w14:textId="77777777">
        <w:trPr>
          <w:trHeight w:val="531"/>
        </w:trPr>
        <w:tc>
          <w:tcPr>
            <w:tcW w:w="2195" w:type="dxa"/>
            <w:tcBorders>
              <w:top w:val="single" w:sz="6" w:space="0" w:color="000000"/>
              <w:left w:val="single" w:sz="4" w:space="0" w:color="000000"/>
              <w:bottom w:val="single" w:sz="4" w:space="0" w:color="000000"/>
              <w:right w:val="single" w:sz="6" w:space="0" w:color="auto"/>
            </w:tcBorders>
          </w:tcPr>
          <w:p w14:paraId="5141FA89" w14:textId="77777777" w:rsidR="00E42D75" w:rsidRPr="006A548D" w:rsidRDefault="00E42D75">
            <w:pPr>
              <w:pStyle w:val="TableParagraph"/>
              <w:kinsoku w:val="0"/>
              <w:overflowPunct w:val="0"/>
              <w:spacing w:after="0" w:line="240" w:lineRule="auto"/>
              <w:ind w:left="118"/>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Montgomery/77356</w:t>
            </w:r>
          </w:p>
        </w:tc>
        <w:tc>
          <w:tcPr>
            <w:tcW w:w="2203" w:type="dxa"/>
            <w:tcBorders>
              <w:top w:val="single" w:sz="6" w:space="0" w:color="000000"/>
              <w:left w:val="single" w:sz="6" w:space="0" w:color="auto"/>
              <w:bottom w:val="single" w:sz="4" w:space="0" w:color="000000"/>
              <w:right w:val="single" w:sz="6" w:space="0" w:color="auto"/>
            </w:tcBorders>
          </w:tcPr>
          <w:p w14:paraId="5141FA8A" w14:textId="77777777" w:rsidR="00E42D75" w:rsidRPr="006A548D" w:rsidRDefault="00E42D75">
            <w:pPr>
              <w:pStyle w:val="TableParagraph"/>
              <w:kinsoku w:val="0"/>
              <w:overflowPunct w:val="0"/>
              <w:spacing w:after="0" w:line="240" w:lineRule="auto"/>
              <w:ind w:left="116"/>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Montgomery/77362</w:t>
            </w:r>
          </w:p>
        </w:tc>
        <w:tc>
          <w:tcPr>
            <w:tcW w:w="2181" w:type="dxa"/>
            <w:tcBorders>
              <w:top w:val="single" w:sz="6" w:space="0" w:color="000000"/>
              <w:left w:val="single" w:sz="6" w:space="0" w:color="auto"/>
              <w:bottom w:val="single" w:sz="4" w:space="0" w:color="000000"/>
              <w:right w:val="single" w:sz="6" w:space="0" w:color="auto"/>
            </w:tcBorders>
          </w:tcPr>
          <w:p w14:paraId="5141FA8B" w14:textId="77777777" w:rsidR="00E42D75" w:rsidRPr="006A548D" w:rsidRDefault="00E42D75">
            <w:pPr>
              <w:pStyle w:val="TableParagraph"/>
              <w:kinsoku w:val="0"/>
              <w:overflowPunct w:val="0"/>
              <w:spacing w:after="0" w:line="240" w:lineRule="auto"/>
              <w:ind w:left="105"/>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Montgomery/77365</w:t>
            </w:r>
          </w:p>
        </w:tc>
        <w:tc>
          <w:tcPr>
            <w:tcW w:w="2176" w:type="dxa"/>
            <w:tcBorders>
              <w:top w:val="single" w:sz="6" w:space="0" w:color="000000"/>
              <w:left w:val="single" w:sz="6" w:space="0" w:color="auto"/>
              <w:bottom w:val="single" w:sz="4" w:space="0" w:color="000000"/>
              <w:right w:val="single" w:sz="2" w:space="0" w:color="000000"/>
            </w:tcBorders>
          </w:tcPr>
          <w:p w14:paraId="5141FA8C" w14:textId="77777777" w:rsidR="00E42D75" w:rsidRPr="006A548D" w:rsidRDefault="00E42D75">
            <w:pPr>
              <w:pStyle w:val="TableParagraph"/>
              <w:kinsoku w:val="0"/>
              <w:overflowPunct w:val="0"/>
              <w:spacing w:after="0" w:line="240" w:lineRule="auto"/>
              <w:ind w:left="111"/>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Montgomery/77372</w:t>
            </w:r>
          </w:p>
        </w:tc>
      </w:tr>
      <w:tr w:rsidR="005502FF" w:rsidRPr="006A548D" w14:paraId="5141FA92" w14:textId="77777777">
        <w:trPr>
          <w:trHeight w:val="539"/>
        </w:trPr>
        <w:tc>
          <w:tcPr>
            <w:tcW w:w="2195" w:type="dxa"/>
            <w:tcBorders>
              <w:top w:val="single" w:sz="4" w:space="0" w:color="000000"/>
              <w:left w:val="single" w:sz="4" w:space="0" w:color="000000"/>
              <w:bottom w:val="single" w:sz="4" w:space="0" w:color="000000"/>
              <w:right w:val="single" w:sz="6" w:space="0" w:color="auto"/>
            </w:tcBorders>
          </w:tcPr>
          <w:p w14:paraId="5141FA8E" w14:textId="77777777" w:rsidR="00E42D75" w:rsidRPr="006A548D" w:rsidRDefault="00E42D75">
            <w:pPr>
              <w:pStyle w:val="TableParagraph"/>
              <w:kinsoku w:val="0"/>
              <w:overflowPunct w:val="0"/>
              <w:spacing w:before="17" w:after="0" w:line="240" w:lineRule="auto"/>
              <w:ind w:left="118"/>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Montgomery/77378</w:t>
            </w:r>
          </w:p>
        </w:tc>
        <w:tc>
          <w:tcPr>
            <w:tcW w:w="2203" w:type="dxa"/>
            <w:tcBorders>
              <w:top w:val="single" w:sz="4" w:space="0" w:color="000000"/>
              <w:left w:val="single" w:sz="6" w:space="0" w:color="auto"/>
              <w:bottom w:val="single" w:sz="4" w:space="0" w:color="000000"/>
              <w:right w:val="single" w:sz="6" w:space="0" w:color="auto"/>
            </w:tcBorders>
          </w:tcPr>
          <w:p w14:paraId="5141FA8F" w14:textId="77777777" w:rsidR="00E42D75" w:rsidRPr="006A548D" w:rsidRDefault="00E42D75">
            <w:pPr>
              <w:pStyle w:val="TableParagraph"/>
              <w:kinsoku w:val="0"/>
              <w:overflowPunct w:val="0"/>
              <w:spacing w:before="17" w:after="0" w:line="240" w:lineRule="auto"/>
              <w:ind w:left="116"/>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Montgomery/77380</w:t>
            </w:r>
          </w:p>
        </w:tc>
        <w:tc>
          <w:tcPr>
            <w:tcW w:w="2181" w:type="dxa"/>
            <w:tcBorders>
              <w:top w:val="single" w:sz="4" w:space="0" w:color="000000"/>
              <w:left w:val="single" w:sz="6" w:space="0" w:color="auto"/>
              <w:bottom w:val="single" w:sz="4" w:space="0" w:color="000000"/>
              <w:right w:val="single" w:sz="6" w:space="0" w:color="auto"/>
            </w:tcBorders>
          </w:tcPr>
          <w:p w14:paraId="5141FA90" w14:textId="77777777" w:rsidR="00E42D75" w:rsidRPr="006A548D" w:rsidRDefault="00E42D75">
            <w:pPr>
              <w:pStyle w:val="TableParagraph"/>
              <w:kinsoku w:val="0"/>
              <w:overflowPunct w:val="0"/>
              <w:spacing w:before="17" w:after="0" w:line="240" w:lineRule="auto"/>
              <w:ind w:left="105"/>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Montgomery/77381</w:t>
            </w:r>
          </w:p>
        </w:tc>
        <w:tc>
          <w:tcPr>
            <w:tcW w:w="2176" w:type="dxa"/>
            <w:tcBorders>
              <w:top w:val="single" w:sz="4" w:space="0" w:color="000000"/>
              <w:left w:val="single" w:sz="6" w:space="0" w:color="auto"/>
              <w:bottom w:val="single" w:sz="4" w:space="0" w:color="000000"/>
              <w:right w:val="single" w:sz="2" w:space="0" w:color="000000"/>
            </w:tcBorders>
          </w:tcPr>
          <w:p w14:paraId="5141FA91" w14:textId="77777777" w:rsidR="00E42D75" w:rsidRPr="006A548D" w:rsidRDefault="00E42D75">
            <w:pPr>
              <w:pStyle w:val="TableParagraph"/>
              <w:kinsoku w:val="0"/>
              <w:overflowPunct w:val="0"/>
              <w:spacing w:before="17" w:after="0" w:line="240" w:lineRule="auto"/>
              <w:ind w:left="111"/>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Montgomery/77382</w:t>
            </w:r>
          </w:p>
        </w:tc>
      </w:tr>
      <w:tr w:rsidR="005502FF" w:rsidRPr="006A548D" w14:paraId="5141FA97"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93" w14:textId="77777777" w:rsidR="00E42D75" w:rsidRPr="006A548D" w:rsidRDefault="00E42D75">
            <w:pPr>
              <w:pStyle w:val="TableParagraph"/>
              <w:kinsoku w:val="0"/>
              <w:overflowPunct w:val="0"/>
              <w:spacing w:before="11" w:after="0" w:line="240" w:lineRule="auto"/>
              <w:ind w:left="118"/>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Montgomery/77384</w:t>
            </w:r>
          </w:p>
        </w:tc>
        <w:tc>
          <w:tcPr>
            <w:tcW w:w="2203" w:type="dxa"/>
            <w:tcBorders>
              <w:top w:val="single" w:sz="4" w:space="0" w:color="000000"/>
              <w:left w:val="single" w:sz="6" w:space="0" w:color="auto"/>
              <w:bottom w:val="single" w:sz="4" w:space="0" w:color="000000"/>
              <w:right w:val="single" w:sz="6" w:space="0" w:color="auto"/>
            </w:tcBorders>
          </w:tcPr>
          <w:p w14:paraId="5141FA94" w14:textId="77777777" w:rsidR="00E42D75" w:rsidRPr="006A548D" w:rsidRDefault="00E42D75">
            <w:pPr>
              <w:pStyle w:val="TableParagraph"/>
              <w:kinsoku w:val="0"/>
              <w:overflowPunct w:val="0"/>
              <w:spacing w:before="15" w:after="0" w:line="240" w:lineRule="auto"/>
              <w:ind w:left="116"/>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Montgomery/77385</w:t>
            </w:r>
          </w:p>
        </w:tc>
        <w:tc>
          <w:tcPr>
            <w:tcW w:w="2181" w:type="dxa"/>
            <w:tcBorders>
              <w:top w:val="single" w:sz="4" w:space="0" w:color="000000"/>
              <w:left w:val="single" w:sz="6" w:space="0" w:color="auto"/>
              <w:bottom w:val="single" w:sz="4" w:space="0" w:color="000000"/>
              <w:right w:val="single" w:sz="6" w:space="0" w:color="auto"/>
            </w:tcBorders>
          </w:tcPr>
          <w:p w14:paraId="5141FA95" w14:textId="77777777" w:rsidR="00E42D75" w:rsidRPr="006A548D" w:rsidRDefault="00E42D75">
            <w:pPr>
              <w:pStyle w:val="TableParagraph"/>
              <w:kinsoku w:val="0"/>
              <w:overflowPunct w:val="0"/>
              <w:spacing w:before="15" w:after="0" w:line="240" w:lineRule="auto"/>
              <w:ind w:left="105"/>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Montgomery/77386</w:t>
            </w:r>
          </w:p>
        </w:tc>
        <w:tc>
          <w:tcPr>
            <w:tcW w:w="2176" w:type="dxa"/>
            <w:tcBorders>
              <w:top w:val="single" w:sz="4" w:space="0" w:color="000000"/>
              <w:left w:val="single" w:sz="6" w:space="0" w:color="auto"/>
              <w:bottom w:val="single" w:sz="4" w:space="0" w:color="000000"/>
              <w:right w:val="single" w:sz="2" w:space="0" w:color="000000"/>
            </w:tcBorders>
          </w:tcPr>
          <w:p w14:paraId="5141FA96" w14:textId="77777777" w:rsidR="00E42D75" w:rsidRPr="006A548D" w:rsidRDefault="00E42D75">
            <w:pPr>
              <w:pStyle w:val="TableParagraph"/>
              <w:kinsoku w:val="0"/>
              <w:overflowPunct w:val="0"/>
              <w:spacing w:before="15" w:after="0" w:line="240" w:lineRule="auto"/>
              <w:ind w:left="111"/>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Montgomery/77387</w:t>
            </w:r>
          </w:p>
        </w:tc>
      </w:tr>
      <w:tr w:rsidR="005502FF" w:rsidRPr="006A548D" w14:paraId="5141FA9C"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98" w14:textId="77777777" w:rsidR="00E42D75" w:rsidRPr="006A548D" w:rsidRDefault="00E42D75">
            <w:pPr>
              <w:pStyle w:val="TableParagraph"/>
              <w:kinsoku w:val="0"/>
              <w:overflowPunct w:val="0"/>
              <w:spacing w:before="16" w:after="0" w:line="240" w:lineRule="auto"/>
              <w:ind w:left="118"/>
              <w:rPr>
                <w:rFonts w:asciiTheme="majorHAnsi" w:hAnsiTheme="majorHAnsi" w:cstheme="majorHAnsi"/>
                <w:color w:val="050505"/>
                <w:spacing w:val="-2"/>
                <w:w w:val="110"/>
                <w:sz w:val="21"/>
                <w:szCs w:val="21"/>
              </w:rPr>
            </w:pPr>
            <w:r w:rsidRPr="006A548D">
              <w:rPr>
                <w:rFonts w:asciiTheme="majorHAnsi" w:hAnsiTheme="majorHAnsi" w:cstheme="majorHAnsi"/>
                <w:color w:val="050505"/>
                <w:spacing w:val="-2"/>
                <w:w w:val="110"/>
                <w:sz w:val="21"/>
                <w:szCs w:val="21"/>
              </w:rPr>
              <w:t>Montgomery/77393</w:t>
            </w:r>
          </w:p>
        </w:tc>
        <w:tc>
          <w:tcPr>
            <w:tcW w:w="2203" w:type="dxa"/>
            <w:tcBorders>
              <w:top w:val="single" w:sz="4" w:space="0" w:color="000000"/>
              <w:left w:val="single" w:sz="6" w:space="0" w:color="auto"/>
              <w:bottom w:val="single" w:sz="4" w:space="0" w:color="000000"/>
              <w:right w:val="single" w:sz="6" w:space="0" w:color="auto"/>
            </w:tcBorders>
          </w:tcPr>
          <w:p w14:paraId="5141FA99" w14:textId="77777777" w:rsidR="00E42D75" w:rsidRPr="006A548D" w:rsidRDefault="00E42D75">
            <w:pPr>
              <w:pStyle w:val="TableParagraph"/>
              <w:kinsoku w:val="0"/>
              <w:overflowPunct w:val="0"/>
              <w:spacing w:before="16" w:after="0" w:line="240" w:lineRule="auto"/>
              <w:ind w:left="11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Galveston/77510</w:t>
            </w:r>
          </w:p>
        </w:tc>
        <w:tc>
          <w:tcPr>
            <w:tcW w:w="2181" w:type="dxa"/>
            <w:tcBorders>
              <w:top w:val="single" w:sz="4" w:space="0" w:color="000000"/>
              <w:left w:val="single" w:sz="6" w:space="0" w:color="auto"/>
              <w:bottom w:val="single" w:sz="4" w:space="0" w:color="000000"/>
              <w:right w:val="single" w:sz="6" w:space="0" w:color="auto"/>
            </w:tcBorders>
          </w:tcPr>
          <w:p w14:paraId="5141FA9A" w14:textId="77777777" w:rsidR="00E42D75" w:rsidRPr="006A548D" w:rsidRDefault="00E42D75">
            <w:pPr>
              <w:pStyle w:val="TableParagraph"/>
              <w:kinsoku w:val="0"/>
              <w:overflowPunct w:val="0"/>
              <w:spacing w:before="16" w:after="0" w:line="240" w:lineRule="auto"/>
              <w:ind w:left="95"/>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Galveston/77517</w:t>
            </w:r>
          </w:p>
        </w:tc>
        <w:tc>
          <w:tcPr>
            <w:tcW w:w="2176" w:type="dxa"/>
            <w:tcBorders>
              <w:top w:val="single" w:sz="4" w:space="0" w:color="000000"/>
              <w:left w:val="single" w:sz="6" w:space="0" w:color="auto"/>
              <w:bottom w:val="single" w:sz="4" w:space="0" w:color="000000"/>
              <w:right w:val="single" w:sz="2" w:space="0" w:color="000000"/>
            </w:tcBorders>
          </w:tcPr>
          <w:p w14:paraId="5141FA9B" w14:textId="77777777" w:rsidR="00E42D75" w:rsidRPr="006A548D" w:rsidRDefault="00E42D75">
            <w:pPr>
              <w:pStyle w:val="TableParagraph"/>
              <w:kinsoku w:val="0"/>
              <w:overflowPunct w:val="0"/>
              <w:spacing w:before="16" w:after="0" w:line="240" w:lineRule="auto"/>
              <w:ind w:left="10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Galveston/77518</w:t>
            </w:r>
          </w:p>
        </w:tc>
      </w:tr>
      <w:tr w:rsidR="005502FF" w:rsidRPr="006A548D" w14:paraId="5141FAA1" w14:textId="77777777">
        <w:trPr>
          <w:trHeight w:val="539"/>
        </w:trPr>
        <w:tc>
          <w:tcPr>
            <w:tcW w:w="2195" w:type="dxa"/>
            <w:tcBorders>
              <w:top w:val="single" w:sz="4" w:space="0" w:color="000000"/>
              <w:left w:val="single" w:sz="4" w:space="0" w:color="000000"/>
              <w:bottom w:val="single" w:sz="4" w:space="0" w:color="000000"/>
              <w:right w:val="single" w:sz="6" w:space="0" w:color="auto"/>
            </w:tcBorders>
          </w:tcPr>
          <w:p w14:paraId="5141FA9D" w14:textId="77777777" w:rsidR="00E42D75" w:rsidRPr="006A548D" w:rsidRDefault="00E42D75">
            <w:pPr>
              <w:pStyle w:val="TableParagraph"/>
              <w:kinsoku w:val="0"/>
              <w:overflowPunct w:val="0"/>
              <w:spacing w:before="17" w:after="0" w:line="240" w:lineRule="auto"/>
              <w:ind w:left="11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Galveston/77539</w:t>
            </w:r>
          </w:p>
        </w:tc>
        <w:tc>
          <w:tcPr>
            <w:tcW w:w="2203" w:type="dxa"/>
            <w:tcBorders>
              <w:top w:val="single" w:sz="4" w:space="0" w:color="000000"/>
              <w:left w:val="single" w:sz="6" w:space="0" w:color="auto"/>
              <w:bottom w:val="single" w:sz="4" w:space="0" w:color="000000"/>
              <w:right w:val="single" w:sz="6" w:space="0" w:color="auto"/>
            </w:tcBorders>
          </w:tcPr>
          <w:p w14:paraId="5141FA9E" w14:textId="77777777" w:rsidR="00E42D75" w:rsidRPr="006A548D" w:rsidRDefault="00E42D75">
            <w:pPr>
              <w:pStyle w:val="TableParagraph"/>
              <w:kinsoku w:val="0"/>
              <w:overflowPunct w:val="0"/>
              <w:spacing w:before="17" w:after="0" w:line="240" w:lineRule="auto"/>
              <w:ind w:left="11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Galveston/77546</w:t>
            </w:r>
          </w:p>
        </w:tc>
        <w:tc>
          <w:tcPr>
            <w:tcW w:w="2181" w:type="dxa"/>
            <w:tcBorders>
              <w:top w:val="single" w:sz="4" w:space="0" w:color="000000"/>
              <w:left w:val="single" w:sz="6" w:space="0" w:color="auto"/>
              <w:bottom w:val="single" w:sz="4" w:space="0" w:color="000000"/>
              <w:right w:val="single" w:sz="6" w:space="0" w:color="auto"/>
            </w:tcBorders>
          </w:tcPr>
          <w:p w14:paraId="5141FA9F" w14:textId="77777777" w:rsidR="00E42D75" w:rsidRPr="006A548D" w:rsidRDefault="00E42D75">
            <w:pPr>
              <w:pStyle w:val="TableParagraph"/>
              <w:kinsoku w:val="0"/>
              <w:overflowPunct w:val="0"/>
              <w:spacing w:before="17" w:after="0" w:line="240" w:lineRule="auto"/>
              <w:ind w:left="95"/>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Galveston/77549</w:t>
            </w:r>
          </w:p>
        </w:tc>
        <w:tc>
          <w:tcPr>
            <w:tcW w:w="2176" w:type="dxa"/>
            <w:tcBorders>
              <w:top w:val="single" w:sz="4" w:space="0" w:color="000000"/>
              <w:left w:val="single" w:sz="6" w:space="0" w:color="auto"/>
              <w:bottom w:val="single" w:sz="4" w:space="0" w:color="000000"/>
              <w:right w:val="single" w:sz="2" w:space="0" w:color="000000"/>
            </w:tcBorders>
          </w:tcPr>
          <w:p w14:paraId="5141FAA0" w14:textId="77777777" w:rsidR="00E42D75" w:rsidRPr="006A548D" w:rsidRDefault="00E42D75">
            <w:pPr>
              <w:pStyle w:val="TableParagraph"/>
              <w:kinsoku w:val="0"/>
              <w:overflowPunct w:val="0"/>
              <w:spacing w:before="17" w:after="0" w:line="240" w:lineRule="auto"/>
              <w:ind w:left="9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Galveston/77550</w:t>
            </w:r>
          </w:p>
        </w:tc>
      </w:tr>
      <w:tr w:rsidR="005502FF" w:rsidRPr="006A548D" w14:paraId="5141FAA6"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A2" w14:textId="77777777" w:rsidR="00E42D75" w:rsidRPr="006A548D" w:rsidRDefault="00E42D75">
            <w:pPr>
              <w:pStyle w:val="TableParagraph"/>
              <w:kinsoku w:val="0"/>
              <w:overflowPunct w:val="0"/>
              <w:spacing w:before="15" w:after="0" w:line="240" w:lineRule="auto"/>
              <w:ind w:left="11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Galveston/77551</w:t>
            </w:r>
          </w:p>
        </w:tc>
        <w:tc>
          <w:tcPr>
            <w:tcW w:w="2203" w:type="dxa"/>
            <w:tcBorders>
              <w:top w:val="single" w:sz="4" w:space="0" w:color="000000"/>
              <w:left w:val="single" w:sz="6" w:space="0" w:color="auto"/>
              <w:bottom w:val="single" w:sz="4" w:space="0" w:color="000000"/>
              <w:right w:val="single" w:sz="6" w:space="0" w:color="auto"/>
            </w:tcBorders>
          </w:tcPr>
          <w:p w14:paraId="5141FAA3" w14:textId="77777777" w:rsidR="00E42D75" w:rsidRPr="006A548D" w:rsidRDefault="00E42D75">
            <w:pPr>
              <w:pStyle w:val="TableParagraph"/>
              <w:kinsoku w:val="0"/>
              <w:overflowPunct w:val="0"/>
              <w:spacing w:before="15" w:after="0" w:line="240" w:lineRule="auto"/>
              <w:ind w:left="11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Galveston/77552</w:t>
            </w:r>
          </w:p>
        </w:tc>
        <w:tc>
          <w:tcPr>
            <w:tcW w:w="2181" w:type="dxa"/>
            <w:tcBorders>
              <w:top w:val="single" w:sz="4" w:space="0" w:color="000000"/>
              <w:left w:val="single" w:sz="6" w:space="0" w:color="auto"/>
              <w:bottom w:val="single" w:sz="4" w:space="0" w:color="000000"/>
              <w:right w:val="single" w:sz="6" w:space="0" w:color="auto"/>
            </w:tcBorders>
          </w:tcPr>
          <w:p w14:paraId="5141FAA4" w14:textId="77777777" w:rsidR="00E42D75" w:rsidRPr="006A548D" w:rsidRDefault="00E42D75">
            <w:pPr>
              <w:pStyle w:val="TableParagraph"/>
              <w:kinsoku w:val="0"/>
              <w:overflowPunct w:val="0"/>
              <w:spacing w:before="15" w:after="0" w:line="240" w:lineRule="auto"/>
              <w:ind w:left="95"/>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Galveston/77553</w:t>
            </w:r>
          </w:p>
        </w:tc>
        <w:tc>
          <w:tcPr>
            <w:tcW w:w="2176" w:type="dxa"/>
            <w:tcBorders>
              <w:top w:val="single" w:sz="4" w:space="0" w:color="000000"/>
              <w:left w:val="single" w:sz="6" w:space="0" w:color="auto"/>
              <w:bottom w:val="single" w:sz="4" w:space="0" w:color="000000"/>
              <w:right w:val="single" w:sz="2" w:space="0" w:color="000000"/>
            </w:tcBorders>
          </w:tcPr>
          <w:p w14:paraId="5141FAA5" w14:textId="77777777" w:rsidR="00E42D75" w:rsidRPr="006A548D" w:rsidRDefault="00E42D75">
            <w:pPr>
              <w:pStyle w:val="TableParagraph"/>
              <w:kinsoku w:val="0"/>
              <w:overflowPunct w:val="0"/>
              <w:spacing w:before="15" w:after="0" w:line="240" w:lineRule="auto"/>
              <w:ind w:left="9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Galveston/77554</w:t>
            </w:r>
          </w:p>
        </w:tc>
      </w:tr>
      <w:tr w:rsidR="005502FF" w:rsidRPr="006A548D" w14:paraId="5141FAAB" w14:textId="77777777">
        <w:trPr>
          <w:trHeight w:val="539"/>
        </w:trPr>
        <w:tc>
          <w:tcPr>
            <w:tcW w:w="2195" w:type="dxa"/>
            <w:tcBorders>
              <w:top w:val="single" w:sz="4" w:space="0" w:color="000000"/>
              <w:left w:val="single" w:sz="4" w:space="0" w:color="000000"/>
              <w:bottom w:val="single" w:sz="4" w:space="0" w:color="000000"/>
              <w:right w:val="single" w:sz="6" w:space="0" w:color="auto"/>
            </w:tcBorders>
          </w:tcPr>
          <w:p w14:paraId="5141FAA7" w14:textId="77777777" w:rsidR="00E42D75" w:rsidRPr="006A548D" w:rsidRDefault="00E42D75">
            <w:pPr>
              <w:pStyle w:val="TableParagraph"/>
              <w:kinsoku w:val="0"/>
              <w:overflowPunct w:val="0"/>
              <w:spacing w:before="21" w:after="0" w:line="240" w:lineRule="auto"/>
              <w:ind w:left="11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Galveston/77563</w:t>
            </w:r>
          </w:p>
        </w:tc>
        <w:tc>
          <w:tcPr>
            <w:tcW w:w="2203" w:type="dxa"/>
            <w:tcBorders>
              <w:top w:val="single" w:sz="4" w:space="0" w:color="000000"/>
              <w:left w:val="single" w:sz="6" w:space="0" w:color="auto"/>
              <w:bottom w:val="single" w:sz="4" w:space="0" w:color="000000"/>
              <w:right w:val="single" w:sz="6" w:space="0" w:color="auto"/>
            </w:tcBorders>
          </w:tcPr>
          <w:p w14:paraId="5141FAA8" w14:textId="77777777" w:rsidR="00E42D75" w:rsidRPr="006A548D" w:rsidRDefault="00E42D75">
            <w:pPr>
              <w:pStyle w:val="TableParagraph"/>
              <w:kinsoku w:val="0"/>
              <w:overflowPunct w:val="0"/>
              <w:spacing w:before="21" w:after="0" w:line="240" w:lineRule="auto"/>
              <w:ind w:left="11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Galveston/77565</w:t>
            </w:r>
          </w:p>
        </w:tc>
        <w:tc>
          <w:tcPr>
            <w:tcW w:w="2181" w:type="dxa"/>
            <w:tcBorders>
              <w:top w:val="single" w:sz="4" w:space="0" w:color="000000"/>
              <w:left w:val="single" w:sz="6" w:space="0" w:color="auto"/>
              <w:bottom w:val="single" w:sz="4" w:space="0" w:color="000000"/>
              <w:right w:val="single" w:sz="6" w:space="0" w:color="auto"/>
            </w:tcBorders>
          </w:tcPr>
          <w:p w14:paraId="5141FAA9" w14:textId="77777777" w:rsidR="00E42D75" w:rsidRPr="006A548D" w:rsidRDefault="00E42D75">
            <w:pPr>
              <w:pStyle w:val="TableParagraph"/>
              <w:kinsoku w:val="0"/>
              <w:overflowPunct w:val="0"/>
              <w:spacing w:before="21" w:after="0" w:line="240" w:lineRule="auto"/>
              <w:ind w:left="95"/>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Galveston/77568</w:t>
            </w:r>
          </w:p>
        </w:tc>
        <w:tc>
          <w:tcPr>
            <w:tcW w:w="2176" w:type="dxa"/>
            <w:tcBorders>
              <w:top w:val="single" w:sz="4" w:space="0" w:color="000000"/>
              <w:left w:val="single" w:sz="6" w:space="0" w:color="auto"/>
              <w:bottom w:val="single" w:sz="4" w:space="0" w:color="000000"/>
              <w:right w:val="single" w:sz="2" w:space="0" w:color="000000"/>
            </w:tcBorders>
          </w:tcPr>
          <w:p w14:paraId="5141FAAA" w14:textId="77777777" w:rsidR="00E42D75" w:rsidRPr="006A548D" w:rsidRDefault="00E42D75">
            <w:pPr>
              <w:pStyle w:val="TableParagraph"/>
              <w:kinsoku w:val="0"/>
              <w:overflowPunct w:val="0"/>
              <w:spacing w:before="21" w:after="0" w:line="240" w:lineRule="auto"/>
              <w:ind w:left="9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Galveston/77573</w:t>
            </w:r>
          </w:p>
        </w:tc>
      </w:tr>
      <w:tr w:rsidR="005502FF" w:rsidRPr="006A548D" w14:paraId="5141FAB0"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AC" w14:textId="77777777" w:rsidR="00E42D75" w:rsidRPr="006A548D" w:rsidRDefault="00E42D75">
            <w:pPr>
              <w:pStyle w:val="TableParagraph"/>
              <w:kinsoku w:val="0"/>
              <w:overflowPunct w:val="0"/>
              <w:spacing w:before="14" w:after="0" w:line="240" w:lineRule="auto"/>
              <w:ind w:left="113"/>
              <w:rPr>
                <w:rFonts w:asciiTheme="majorHAnsi" w:hAnsiTheme="majorHAnsi" w:cstheme="majorHAnsi"/>
                <w:color w:val="050505"/>
                <w:spacing w:val="-5"/>
                <w:sz w:val="21"/>
                <w:szCs w:val="21"/>
              </w:rPr>
            </w:pPr>
            <w:r w:rsidRPr="006A548D">
              <w:rPr>
                <w:rFonts w:asciiTheme="majorHAnsi" w:hAnsiTheme="majorHAnsi" w:cstheme="majorHAnsi"/>
                <w:color w:val="050505"/>
                <w:sz w:val="21"/>
                <w:szCs w:val="21"/>
              </w:rPr>
              <w:t>Galveston/775</w:t>
            </w:r>
            <w:r w:rsidRPr="006A548D">
              <w:rPr>
                <w:rFonts w:asciiTheme="majorHAnsi" w:hAnsiTheme="majorHAnsi" w:cstheme="majorHAnsi"/>
                <w:color w:val="050505"/>
                <w:spacing w:val="-3"/>
                <w:sz w:val="21"/>
                <w:szCs w:val="21"/>
              </w:rPr>
              <w:t xml:space="preserve"> </w:t>
            </w:r>
            <w:r w:rsidRPr="006A548D">
              <w:rPr>
                <w:rFonts w:asciiTheme="majorHAnsi" w:hAnsiTheme="majorHAnsi" w:cstheme="majorHAnsi"/>
                <w:color w:val="050505"/>
                <w:spacing w:val="-5"/>
                <w:sz w:val="21"/>
                <w:szCs w:val="21"/>
              </w:rPr>
              <w:t>74</w:t>
            </w:r>
          </w:p>
        </w:tc>
        <w:tc>
          <w:tcPr>
            <w:tcW w:w="2203" w:type="dxa"/>
            <w:tcBorders>
              <w:top w:val="single" w:sz="4" w:space="0" w:color="000000"/>
              <w:left w:val="single" w:sz="6" w:space="0" w:color="auto"/>
              <w:bottom w:val="single" w:sz="4" w:space="0" w:color="000000"/>
              <w:right w:val="single" w:sz="6" w:space="0" w:color="auto"/>
            </w:tcBorders>
          </w:tcPr>
          <w:p w14:paraId="5141FAAD" w14:textId="77777777" w:rsidR="00E42D75" w:rsidRPr="006A548D" w:rsidRDefault="00E42D75">
            <w:pPr>
              <w:pStyle w:val="TableParagraph"/>
              <w:kinsoku w:val="0"/>
              <w:overflowPunct w:val="0"/>
              <w:spacing w:before="19" w:after="0" w:line="240" w:lineRule="auto"/>
              <w:ind w:left="11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Galveston/77590</w:t>
            </w:r>
          </w:p>
        </w:tc>
        <w:tc>
          <w:tcPr>
            <w:tcW w:w="2181" w:type="dxa"/>
            <w:tcBorders>
              <w:top w:val="single" w:sz="4" w:space="0" w:color="000000"/>
              <w:left w:val="single" w:sz="6" w:space="0" w:color="auto"/>
              <w:bottom w:val="single" w:sz="4" w:space="0" w:color="000000"/>
              <w:right w:val="single" w:sz="6" w:space="0" w:color="auto"/>
            </w:tcBorders>
          </w:tcPr>
          <w:p w14:paraId="5141FAAE" w14:textId="77777777" w:rsidR="00E42D75" w:rsidRPr="006A548D" w:rsidRDefault="00E42D75">
            <w:pPr>
              <w:pStyle w:val="TableParagraph"/>
              <w:kinsoku w:val="0"/>
              <w:overflowPunct w:val="0"/>
              <w:spacing w:before="19" w:after="0" w:line="240" w:lineRule="auto"/>
              <w:ind w:left="95"/>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Galveston/77591</w:t>
            </w:r>
          </w:p>
        </w:tc>
        <w:tc>
          <w:tcPr>
            <w:tcW w:w="2176" w:type="dxa"/>
            <w:tcBorders>
              <w:top w:val="single" w:sz="4" w:space="0" w:color="000000"/>
              <w:left w:val="single" w:sz="6" w:space="0" w:color="auto"/>
              <w:bottom w:val="single" w:sz="4" w:space="0" w:color="000000"/>
              <w:right w:val="single" w:sz="2" w:space="0" w:color="000000"/>
            </w:tcBorders>
          </w:tcPr>
          <w:p w14:paraId="5141FAAF" w14:textId="77777777" w:rsidR="00E42D75" w:rsidRPr="006A548D" w:rsidRDefault="00E42D75">
            <w:pPr>
              <w:pStyle w:val="TableParagraph"/>
              <w:kinsoku w:val="0"/>
              <w:overflowPunct w:val="0"/>
              <w:spacing w:before="19" w:after="0" w:line="240" w:lineRule="auto"/>
              <w:ind w:left="97"/>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Galveston/77592</w:t>
            </w:r>
          </w:p>
        </w:tc>
      </w:tr>
      <w:tr w:rsidR="005502FF" w:rsidRPr="006A548D" w14:paraId="5141FAB5" w14:textId="77777777">
        <w:trPr>
          <w:trHeight w:val="534"/>
        </w:trPr>
        <w:tc>
          <w:tcPr>
            <w:tcW w:w="2195" w:type="dxa"/>
            <w:tcBorders>
              <w:top w:val="single" w:sz="4" w:space="0" w:color="000000"/>
              <w:left w:val="single" w:sz="4" w:space="0" w:color="000000"/>
              <w:bottom w:val="single" w:sz="4" w:space="0" w:color="000000"/>
              <w:right w:val="single" w:sz="6" w:space="0" w:color="auto"/>
            </w:tcBorders>
          </w:tcPr>
          <w:p w14:paraId="5141FAB1" w14:textId="77777777" w:rsidR="00E42D75" w:rsidRPr="006A548D" w:rsidRDefault="00E42D75">
            <w:pPr>
              <w:pStyle w:val="TableParagraph"/>
              <w:kinsoku w:val="0"/>
              <w:overflowPunct w:val="0"/>
              <w:spacing w:before="19" w:after="0" w:line="240" w:lineRule="auto"/>
              <w:ind w:left="113"/>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Galveston/77617</w:t>
            </w:r>
          </w:p>
        </w:tc>
        <w:tc>
          <w:tcPr>
            <w:tcW w:w="2203" w:type="dxa"/>
            <w:tcBorders>
              <w:top w:val="single" w:sz="4" w:space="0" w:color="000000"/>
              <w:left w:val="single" w:sz="6" w:space="0" w:color="auto"/>
              <w:bottom w:val="single" w:sz="4" w:space="0" w:color="000000"/>
              <w:right w:val="single" w:sz="6" w:space="0" w:color="auto"/>
            </w:tcBorders>
          </w:tcPr>
          <w:p w14:paraId="5141FAB2" w14:textId="77777777" w:rsidR="00E42D75" w:rsidRPr="006A548D" w:rsidRDefault="00E42D75">
            <w:pPr>
              <w:pStyle w:val="TableParagraph"/>
              <w:kinsoku w:val="0"/>
              <w:overflowPunct w:val="0"/>
              <w:spacing w:before="19" w:after="0" w:line="240" w:lineRule="auto"/>
              <w:ind w:left="111"/>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Galveston/77623</w:t>
            </w:r>
          </w:p>
        </w:tc>
        <w:tc>
          <w:tcPr>
            <w:tcW w:w="2181" w:type="dxa"/>
            <w:tcBorders>
              <w:top w:val="single" w:sz="4" w:space="0" w:color="000000"/>
              <w:left w:val="single" w:sz="6" w:space="0" w:color="auto"/>
              <w:bottom w:val="single" w:sz="4" w:space="0" w:color="000000"/>
              <w:right w:val="single" w:sz="6" w:space="0" w:color="auto"/>
            </w:tcBorders>
          </w:tcPr>
          <w:p w14:paraId="5141FAB3" w14:textId="77777777" w:rsidR="00E42D75" w:rsidRPr="006A548D" w:rsidRDefault="00E42D75">
            <w:pPr>
              <w:pStyle w:val="TableParagraph"/>
              <w:kinsoku w:val="0"/>
              <w:overflowPunct w:val="0"/>
              <w:spacing w:before="19" w:after="0" w:line="240" w:lineRule="auto"/>
              <w:ind w:left="95"/>
              <w:rPr>
                <w:rFonts w:asciiTheme="majorHAnsi" w:hAnsiTheme="majorHAnsi" w:cstheme="majorHAnsi"/>
                <w:color w:val="050505"/>
                <w:spacing w:val="-2"/>
                <w:w w:val="105"/>
                <w:sz w:val="21"/>
                <w:szCs w:val="21"/>
              </w:rPr>
            </w:pPr>
            <w:r w:rsidRPr="006A548D">
              <w:rPr>
                <w:rFonts w:asciiTheme="majorHAnsi" w:hAnsiTheme="majorHAnsi" w:cstheme="majorHAnsi"/>
                <w:color w:val="050505"/>
                <w:spacing w:val="-2"/>
                <w:w w:val="105"/>
                <w:sz w:val="21"/>
                <w:szCs w:val="21"/>
              </w:rPr>
              <w:t>Galveston/77650</w:t>
            </w:r>
          </w:p>
        </w:tc>
        <w:tc>
          <w:tcPr>
            <w:tcW w:w="2176" w:type="dxa"/>
            <w:tcBorders>
              <w:top w:val="single" w:sz="4" w:space="0" w:color="000000"/>
              <w:left w:val="single" w:sz="6" w:space="0" w:color="auto"/>
              <w:bottom w:val="single" w:sz="4" w:space="0" w:color="000000"/>
              <w:right w:val="single" w:sz="2" w:space="0" w:color="000000"/>
            </w:tcBorders>
          </w:tcPr>
          <w:p w14:paraId="5141FAB4" w14:textId="77777777" w:rsidR="00E42D75" w:rsidRPr="006A548D" w:rsidRDefault="00E42D75">
            <w:pPr>
              <w:pStyle w:val="TableParagraph"/>
              <w:kinsoku w:val="0"/>
              <w:overflowPunct w:val="0"/>
              <w:spacing w:before="19" w:after="0" w:line="240" w:lineRule="auto"/>
              <w:ind w:left="100"/>
              <w:rPr>
                <w:rFonts w:asciiTheme="majorHAnsi" w:hAnsiTheme="majorHAnsi" w:cstheme="majorHAnsi"/>
                <w:color w:val="050505"/>
                <w:spacing w:val="-2"/>
                <w:w w:val="105"/>
                <w:sz w:val="21"/>
                <w:szCs w:val="21"/>
              </w:rPr>
            </w:pPr>
            <w:r w:rsidRPr="006A548D">
              <w:rPr>
                <w:rFonts w:asciiTheme="majorHAnsi" w:hAnsiTheme="majorHAnsi" w:cstheme="majorHAnsi"/>
                <w:color w:val="050505"/>
                <w:w w:val="105"/>
                <w:sz w:val="21"/>
                <w:szCs w:val="21"/>
              </w:rPr>
              <w:t>Fort</w:t>
            </w:r>
            <w:r w:rsidRPr="006A548D">
              <w:rPr>
                <w:rFonts w:asciiTheme="majorHAnsi" w:hAnsiTheme="majorHAnsi" w:cstheme="majorHAnsi"/>
                <w:color w:val="050505"/>
                <w:spacing w:val="1"/>
                <w:w w:val="105"/>
                <w:sz w:val="21"/>
                <w:szCs w:val="21"/>
              </w:rPr>
              <w:t xml:space="preserve"> </w:t>
            </w:r>
            <w:r w:rsidRPr="006A548D">
              <w:rPr>
                <w:rFonts w:asciiTheme="majorHAnsi" w:hAnsiTheme="majorHAnsi" w:cstheme="majorHAnsi"/>
                <w:color w:val="050505"/>
                <w:spacing w:val="-2"/>
                <w:w w:val="105"/>
                <w:sz w:val="21"/>
                <w:szCs w:val="21"/>
              </w:rPr>
              <w:t>Bend/77053</w:t>
            </w:r>
          </w:p>
        </w:tc>
      </w:tr>
      <w:tr w:rsidR="005502FF" w:rsidRPr="006A548D" w14:paraId="5141FABA" w14:textId="77777777">
        <w:trPr>
          <w:trHeight w:val="539"/>
        </w:trPr>
        <w:tc>
          <w:tcPr>
            <w:tcW w:w="2195" w:type="dxa"/>
            <w:tcBorders>
              <w:top w:val="single" w:sz="4" w:space="0" w:color="000000"/>
              <w:left w:val="single" w:sz="4" w:space="0" w:color="000000"/>
              <w:bottom w:val="single" w:sz="4" w:space="0" w:color="000000"/>
              <w:right w:val="single" w:sz="6" w:space="0" w:color="auto"/>
            </w:tcBorders>
          </w:tcPr>
          <w:p w14:paraId="5141FAB6" w14:textId="77777777" w:rsidR="00E42D75" w:rsidRPr="006A548D" w:rsidRDefault="00E42D75">
            <w:pPr>
              <w:pStyle w:val="TableParagraph"/>
              <w:kinsoku w:val="0"/>
              <w:overflowPunct w:val="0"/>
              <w:spacing w:before="22"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w w:val="105"/>
                <w:sz w:val="21"/>
                <w:szCs w:val="21"/>
              </w:rPr>
              <w:t>Fort</w:t>
            </w:r>
            <w:r w:rsidRPr="006A548D">
              <w:rPr>
                <w:rFonts w:asciiTheme="majorHAnsi" w:hAnsiTheme="majorHAnsi" w:cstheme="majorHAnsi"/>
                <w:color w:val="050505"/>
                <w:spacing w:val="-4"/>
                <w:w w:val="105"/>
                <w:sz w:val="21"/>
                <w:szCs w:val="21"/>
              </w:rPr>
              <w:t xml:space="preserve"> </w:t>
            </w:r>
            <w:r w:rsidRPr="006A548D">
              <w:rPr>
                <w:rFonts w:asciiTheme="majorHAnsi" w:hAnsiTheme="majorHAnsi" w:cstheme="majorHAnsi"/>
                <w:color w:val="050505"/>
                <w:spacing w:val="-2"/>
                <w:w w:val="105"/>
                <w:sz w:val="21"/>
                <w:szCs w:val="21"/>
              </w:rPr>
              <w:t>Bend/77406</w:t>
            </w:r>
          </w:p>
        </w:tc>
        <w:tc>
          <w:tcPr>
            <w:tcW w:w="2203" w:type="dxa"/>
            <w:tcBorders>
              <w:top w:val="single" w:sz="4" w:space="0" w:color="000000"/>
              <w:left w:val="single" w:sz="6" w:space="0" w:color="auto"/>
              <w:bottom w:val="single" w:sz="4" w:space="0" w:color="000000"/>
              <w:right w:val="single" w:sz="6" w:space="0" w:color="auto"/>
            </w:tcBorders>
          </w:tcPr>
          <w:p w14:paraId="5141FAB7" w14:textId="77777777" w:rsidR="00E42D75" w:rsidRPr="006A548D" w:rsidRDefault="00E42D75">
            <w:pPr>
              <w:pStyle w:val="TableParagraph"/>
              <w:kinsoku w:val="0"/>
              <w:overflowPunct w:val="0"/>
              <w:spacing w:before="22" w:after="0" w:line="240" w:lineRule="auto"/>
              <w:ind w:left="109"/>
              <w:rPr>
                <w:rFonts w:asciiTheme="majorHAnsi" w:hAnsiTheme="majorHAnsi" w:cstheme="majorHAnsi"/>
                <w:color w:val="050505"/>
                <w:spacing w:val="-2"/>
                <w:w w:val="105"/>
                <w:sz w:val="21"/>
                <w:szCs w:val="21"/>
              </w:rPr>
            </w:pPr>
            <w:r w:rsidRPr="006A548D">
              <w:rPr>
                <w:rFonts w:asciiTheme="majorHAnsi" w:hAnsiTheme="majorHAnsi" w:cstheme="majorHAnsi"/>
                <w:color w:val="050505"/>
                <w:w w:val="105"/>
                <w:sz w:val="21"/>
                <w:szCs w:val="21"/>
              </w:rPr>
              <w:t>Fort</w:t>
            </w:r>
            <w:r w:rsidRPr="006A548D">
              <w:rPr>
                <w:rFonts w:asciiTheme="majorHAnsi" w:hAnsiTheme="majorHAnsi" w:cstheme="majorHAnsi"/>
                <w:color w:val="050505"/>
                <w:spacing w:val="1"/>
                <w:w w:val="105"/>
                <w:sz w:val="21"/>
                <w:szCs w:val="21"/>
              </w:rPr>
              <w:t xml:space="preserve"> </w:t>
            </w:r>
            <w:r w:rsidRPr="006A548D">
              <w:rPr>
                <w:rFonts w:asciiTheme="majorHAnsi" w:hAnsiTheme="majorHAnsi" w:cstheme="majorHAnsi"/>
                <w:color w:val="050505"/>
                <w:spacing w:val="-2"/>
                <w:w w:val="105"/>
                <w:sz w:val="21"/>
                <w:szCs w:val="21"/>
              </w:rPr>
              <w:t>Bend/77417</w:t>
            </w:r>
          </w:p>
        </w:tc>
        <w:tc>
          <w:tcPr>
            <w:tcW w:w="2181" w:type="dxa"/>
            <w:tcBorders>
              <w:top w:val="single" w:sz="4" w:space="0" w:color="000000"/>
              <w:left w:val="single" w:sz="6" w:space="0" w:color="auto"/>
              <w:bottom w:val="single" w:sz="4" w:space="0" w:color="000000"/>
              <w:right w:val="single" w:sz="6" w:space="0" w:color="auto"/>
            </w:tcBorders>
          </w:tcPr>
          <w:p w14:paraId="5141FAB8" w14:textId="77777777" w:rsidR="00E42D75" w:rsidRPr="006A548D" w:rsidRDefault="00E42D75">
            <w:pPr>
              <w:pStyle w:val="TableParagraph"/>
              <w:kinsoku w:val="0"/>
              <w:overflowPunct w:val="0"/>
              <w:spacing w:before="22" w:after="0" w:line="240" w:lineRule="auto"/>
              <w:ind w:left="99"/>
              <w:rPr>
                <w:rFonts w:asciiTheme="majorHAnsi" w:hAnsiTheme="majorHAnsi" w:cstheme="majorHAnsi"/>
                <w:color w:val="050505"/>
                <w:spacing w:val="-2"/>
                <w:w w:val="105"/>
                <w:sz w:val="21"/>
                <w:szCs w:val="21"/>
              </w:rPr>
            </w:pPr>
            <w:r w:rsidRPr="006A548D">
              <w:rPr>
                <w:rFonts w:asciiTheme="majorHAnsi" w:hAnsiTheme="majorHAnsi" w:cstheme="majorHAnsi"/>
                <w:color w:val="050505"/>
                <w:w w:val="105"/>
                <w:sz w:val="21"/>
                <w:szCs w:val="21"/>
              </w:rPr>
              <w:t>Fort</w:t>
            </w:r>
            <w:r w:rsidRPr="006A548D">
              <w:rPr>
                <w:rFonts w:asciiTheme="majorHAnsi" w:hAnsiTheme="majorHAnsi" w:cstheme="majorHAnsi"/>
                <w:color w:val="050505"/>
                <w:spacing w:val="-4"/>
                <w:w w:val="105"/>
                <w:sz w:val="21"/>
                <w:szCs w:val="21"/>
              </w:rPr>
              <w:t xml:space="preserve"> </w:t>
            </w:r>
            <w:r w:rsidRPr="006A548D">
              <w:rPr>
                <w:rFonts w:asciiTheme="majorHAnsi" w:hAnsiTheme="majorHAnsi" w:cstheme="majorHAnsi"/>
                <w:color w:val="050505"/>
                <w:spacing w:val="-2"/>
                <w:w w:val="105"/>
                <w:sz w:val="21"/>
                <w:szCs w:val="21"/>
              </w:rPr>
              <w:t>Bend/77441</w:t>
            </w:r>
          </w:p>
        </w:tc>
        <w:tc>
          <w:tcPr>
            <w:tcW w:w="2176" w:type="dxa"/>
            <w:tcBorders>
              <w:top w:val="single" w:sz="4" w:space="0" w:color="000000"/>
              <w:left w:val="single" w:sz="6" w:space="0" w:color="auto"/>
              <w:bottom w:val="single" w:sz="4" w:space="0" w:color="000000"/>
              <w:right w:val="single" w:sz="2" w:space="0" w:color="000000"/>
            </w:tcBorders>
          </w:tcPr>
          <w:p w14:paraId="5141FAB9" w14:textId="77777777" w:rsidR="00E42D75" w:rsidRPr="006A548D" w:rsidRDefault="00E42D75">
            <w:pPr>
              <w:pStyle w:val="TableParagraph"/>
              <w:kinsoku w:val="0"/>
              <w:overflowPunct w:val="0"/>
              <w:spacing w:before="22" w:after="0" w:line="240" w:lineRule="auto"/>
              <w:ind w:left="100"/>
              <w:rPr>
                <w:rFonts w:asciiTheme="majorHAnsi" w:hAnsiTheme="majorHAnsi" w:cstheme="majorHAnsi"/>
                <w:color w:val="050505"/>
                <w:spacing w:val="-2"/>
                <w:w w:val="105"/>
                <w:sz w:val="21"/>
                <w:szCs w:val="21"/>
              </w:rPr>
            </w:pPr>
            <w:r w:rsidRPr="006A548D">
              <w:rPr>
                <w:rFonts w:asciiTheme="majorHAnsi" w:hAnsiTheme="majorHAnsi" w:cstheme="majorHAnsi"/>
                <w:color w:val="050505"/>
                <w:w w:val="105"/>
                <w:sz w:val="21"/>
                <w:szCs w:val="21"/>
              </w:rPr>
              <w:t>Fort</w:t>
            </w:r>
            <w:r w:rsidRPr="006A548D">
              <w:rPr>
                <w:rFonts w:asciiTheme="majorHAnsi" w:hAnsiTheme="majorHAnsi" w:cstheme="majorHAnsi"/>
                <w:color w:val="050505"/>
                <w:spacing w:val="1"/>
                <w:w w:val="105"/>
                <w:sz w:val="21"/>
                <w:szCs w:val="21"/>
              </w:rPr>
              <w:t xml:space="preserve"> </w:t>
            </w:r>
            <w:r w:rsidRPr="006A548D">
              <w:rPr>
                <w:rFonts w:asciiTheme="majorHAnsi" w:hAnsiTheme="majorHAnsi" w:cstheme="majorHAnsi"/>
                <w:color w:val="050505"/>
                <w:spacing w:val="-2"/>
                <w:w w:val="105"/>
                <w:sz w:val="21"/>
                <w:szCs w:val="21"/>
              </w:rPr>
              <w:t>Bend/77444</w:t>
            </w:r>
          </w:p>
        </w:tc>
      </w:tr>
      <w:tr w:rsidR="005502FF" w:rsidRPr="006A548D" w14:paraId="5141FABF" w14:textId="77777777">
        <w:trPr>
          <w:trHeight w:val="537"/>
        </w:trPr>
        <w:tc>
          <w:tcPr>
            <w:tcW w:w="2195" w:type="dxa"/>
            <w:tcBorders>
              <w:top w:val="single" w:sz="4" w:space="0" w:color="000000"/>
              <w:left w:val="single" w:sz="4" w:space="0" w:color="000000"/>
              <w:bottom w:val="single" w:sz="4" w:space="0" w:color="000000"/>
              <w:right w:val="single" w:sz="6" w:space="0" w:color="auto"/>
            </w:tcBorders>
          </w:tcPr>
          <w:p w14:paraId="5141FABB" w14:textId="77777777" w:rsidR="00E42D75" w:rsidRPr="006A548D" w:rsidRDefault="00E42D75">
            <w:pPr>
              <w:pStyle w:val="TableParagraph"/>
              <w:kinsoku w:val="0"/>
              <w:overflowPunct w:val="0"/>
              <w:spacing w:before="21" w:after="0" w:line="240" w:lineRule="auto"/>
              <w:rPr>
                <w:rFonts w:asciiTheme="majorHAnsi" w:hAnsiTheme="majorHAnsi" w:cstheme="majorHAnsi"/>
                <w:color w:val="050505"/>
                <w:spacing w:val="-2"/>
                <w:w w:val="105"/>
                <w:sz w:val="21"/>
                <w:szCs w:val="21"/>
              </w:rPr>
            </w:pPr>
            <w:r w:rsidRPr="006A548D">
              <w:rPr>
                <w:rFonts w:asciiTheme="majorHAnsi" w:hAnsiTheme="majorHAnsi" w:cstheme="majorHAnsi"/>
                <w:color w:val="050505"/>
                <w:w w:val="105"/>
                <w:sz w:val="21"/>
                <w:szCs w:val="21"/>
              </w:rPr>
              <w:t>Fort</w:t>
            </w:r>
            <w:r w:rsidRPr="006A548D">
              <w:rPr>
                <w:rFonts w:asciiTheme="majorHAnsi" w:hAnsiTheme="majorHAnsi" w:cstheme="majorHAnsi"/>
                <w:color w:val="050505"/>
                <w:spacing w:val="-4"/>
                <w:w w:val="105"/>
                <w:sz w:val="21"/>
                <w:szCs w:val="21"/>
              </w:rPr>
              <w:t xml:space="preserve"> </w:t>
            </w:r>
            <w:r w:rsidRPr="006A548D">
              <w:rPr>
                <w:rFonts w:asciiTheme="majorHAnsi" w:hAnsiTheme="majorHAnsi" w:cstheme="majorHAnsi"/>
                <w:color w:val="050505"/>
                <w:spacing w:val="-2"/>
                <w:w w:val="105"/>
                <w:sz w:val="21"/>
                <w:szCs w:val="21"/>
              </w:rPr>
              <w:t>Bend/77451</w:t>
            </w:r>
          </w:p>
        </w:tc>
        <w:tc>
          <w:tcPr>
            <w:tcW w:w="2203" w:type="dxa"/>
            <w:tcBorders>
              <w:top w:val="single" w:sz="4" w:space="0" w:color="000000"/>
              <w:left w:val="single" w:sz="6" w:space="0" w:color="auto"/>
              <w:bottom w:val="single" w:sz="4" w:space="0" w:color="000000"/>
              <w:right w:val="single" w:sz="6" w:space="0" w:color="auto"/>
            </w:tcBorders>
          </w:tcPr>
          <w:p w14:paraId="5141FABC" w14:textId="77777777" w:rsidR="00E42D75" w:rsidRPr="006A548D" w:rsidRDefault="00E42D75">
            <w:pPr>
              <w:pStyle w:val="TableParagraph"/>
              <w:kinsoku w:val="0"/>
              <w:overflowPunct w:val="0"/>
              <w:spacing w:before="21" w:after="0" w:line="240" w:lineRule="auto"/>
              <w:ind w:left="109"/>
              <w:rPr>
                <w:rFonts w:asciiTheme="majorHAnsi" w:hAnsiTheme="majorHAnsi" w:cstheme="majorHAnsi"/>
                <w:color w:val="050505"/>
                <w:spacing w:val="-2"/>
                <w:w w:val="105"/>
                <w:sz w:val="21"/>
                <w:szCs w:val="21"/>
              </w:rPr>
            </w:pPr>
            <w:r w:rsidRPr="006A548D">
              <w:rPr>
                <w:rFonts w:asciiTheme="majorHAnsi" w:hAnsiTheme="majorHAnsi" w:cstheme="majorHAnsi"/>
                <w:color w:val="050505"/>
                <w:w w:val="105"/>
                <w:sz w:val="21"/>
                <w:szCs w:val="21"/>
              </w:rPr>
              <w:t>Fort</w:t>
            </w:r>
            <w:r w:rsidRPr="006A548D">
              <w:rPr>
                <w:rFonts w:asciiTheme="majorHAnsi" w:hAnsiTheme="majorHAnsi" w:cstheme="majorHAnsi"/>
                <w:color w:val="050505"/>
                <w:spacing w:val="1"/>
                <w:w w:val="105"/>
                <w:sz w:val="21"/>
                <w:szCs w:val="21"/>
              </w:rPr>
              <w:t xml:space="preserve"> </w:t>
            </w:r>
            <w:r w:rsidRPr="006A548D">
              <w:rPr>
                <w:rFonts w:asciiTheme="majorHAnsi" w:hAnsiTheme="majorHAnsi" w:cstheme="majorHAnsi"/>
                <w:color w:val="050505"/>
                <w:spacing w:val="-2"/>
                <w:w w:val="105"/>
                <w:sz w:val="21"/>
                <w:szCs w:val="21"/>
              </w:rPr>
              <w:t>Bend/77459</w:t>
            </w:r>
          </w:p>
        </w:tc>
        <w:tc>
          <w:tcPr>
            <w:tcW w:w="2181" w:type="dxa"/>
            <w:tcBorders>
              <w:top w:val="single" w:sz="4" w:space="0" w:color="000000"/>
              <w:left w:val="single" w:sz="6" w:space="0" w:color="auto"/>
              <w:bottom w:val="single" w:sz="4" w:space="0" w:color="000000"/>
              <w:right w:val="single" w:sz="6" w:space="0" w:color="auto"/>
            </w:tcBorders>
          </w:tcPr>
          <w:p w14:paraId="5141FABD" w14:textId="77777777" w:rsidR="00E42D75" w:rsidRPr="006A548D" w:rsidRDefault="00E42D75">
            <w:pPr>
              <w:pStyle w:val="TableParagraph"/>
              <w:kinsoku w:val="0"/>
              <w:overflowPunct w:val="0"/>
              <w:spacing w:before="21" w:after="0" w:line="240" w:lineRule="auto"/>
              <w:ind w:left="99"/>
              <w:rPr>
                <w:rFonts w:asciiTheme="majorHAnsi" w:hAnsiTheme="majorHAnsi" w:cstheme="majorHAnsi"/>
                <w:color w:val="050505"/>
                <w:spacing w:val="-2"/>
                <w:w w:val="105"/>
                <w:sz w:val="21"/>
                <w:szCs w:val="21"/>
              </w:rPr>
            </w:pPr>
            <w:r w:rsidRPr="006A548D">
              <w:rPr>
                <w:rFonts w:asciiTheme="majorHAnsi" w:hAnsiTheme="majorHAnsi" w:cstheme="majorHAnsi"/>
                <w:color w:val="050505"/>
                <w:w w:val="105"/>
                <w:sz w:val="21"/>
                <w:szCs w:val="21"/>
              </w:rPr>
              <w:t>Fort</w:t>
            </w:r>
            <w:r w:rsidRPr="006A548D">
              <w:rPr>
                <w:rFonts w:asciiTheme="majorHAnsi" w:hAnsiTheme="majorHAnsi" w:cstheme="majorHAnsi"/>
                <w:color w:val="050505"/>
                <w:spacing w:val="-4"/>
                <w:w w:val="105"/>
                <w:sz w:val="21"/>
                <w:szCs w:val="21"/>
              </w:rPr>
              <w:t xml:space="preserve"> </w:t>
            </w:r>
            <w:r w:rsidRPr="006A548D">
              <w:rPr>
                <w:rFonts w:asciiTheme="majorHAnsi" w:hAnsiTheme="majorHAnsi" w:cstheme="majorHAnsi"/>
                <w:color w:val="050505"/>
                <w:spacing w:val="-2"/>
                <w:w w:val="105"/>
                <w:sz w:val="21"/>
                <w:szCs w:val="21"/>
              </w:rPr>
              <w:t>Bend/77461</w:t>
            </w:r>
          </w:p>
        </w:tc>
        <w:tc>
          <w:tcPr>
            <w:tcW w:w="2176" w:type="dxa"/>
            <w:tcBorders>
              <w:top w:val="single" w:sz="4" w:space="0" w:color="000000"/>
              <w:left w:val="single" w:sz="6" w:space="0" w:color="auto"/>
              <w:bottom w:val="single" w:sz="4" w:space="0" w:color="000000"/>
              <w:right w:val="single" w:sz="2" w:space="0" w:color="000000"/>
            </w:tcBorders>
          </w:tcPr>
          <w:p w14:paraId="5141FABE" w14:textId="77777777" w:rsidR="00E42D75" w:rsidRPr="006A548D" w:rsidRDefault="00E42D75">
            <w:pPr>
              <w:pStyle w:val="TableParagraph"/>
              <w:kinsoku w:val="0"/>
              <w:overflowPunct w:val="0"/>
              <w:spacing w:before="21" w:after="0" w:line="240" w:lineRule="auto"/>
              <w:ind w:left="100"/>
              <w:rPr>
                <w:rFonts w:asciiTheme="majorHAnsi" w:hAnsiTheme="majorHAnsi" w:cstheme="majorHAnsi"/>
                <w:color w:val="050505"/>
                <w:spacing w:val="-2"/>
                <w:w w:val="105"/>
                <w:sz w:val="21"/>
                <w:szCs w:val="21"/>
              </w:rPr>
            </w:pPr>
            <w:r w:rsidRPr="006A548D">
              <w:rPr>
                <w:rFonts w:asciiTheme="majorHAnsi" w:hAnsiTheme="majorHAnsi" w:cstheme="majorHAnsi"/>
                <w:color w:val="050505"/>
                <w:w w:val="105"/>
                <w:sz w:val="21"/>
                <w:szCs w:val="21"/>
              </w:rPr>
              <w:t>Fort</w:t>
            </w:r>
            <w:r w:rsidRPr="006A548D">
              <w:rPr>
                <w:rFonts w:asciiTheme="majorHAnsi" w:hAnsiTheme="majorHAnsi" w:cstheme="majorHAnsi"/>
                <w:color w:val="050505"/>
                <w:spacing w:val="1"/>
                <w:w w:val="105"/>
                <w:sz w:val="21"/>
                <w:szCs w:val="21"/>
              </w:rPr>
              <w:t xml:space="preserve"> </w:t>
            </w:r>
            <w:r w:rsidRPr="006A548D">
              <w:rPr>
                <w:rFonts w:asciiTheme="majorHAnsi" w:hAnsiTheme="majorHAnsi" w:cstheme="majorHAnsi"/>
                <w:color w:val="050505"/>
                <w:spacing w:val="-2"/>
                <w:w w:val="105"/>
                <w:sz w:val="21"/>
                <w:szCs w:val="21"/>
              </w:rPr>
              <w:t>Bend/77464</w:t>
            </w:r>
          </w:p>
        </w:tc>
      </w:tr>
    </w:tbl>
    <w:p w14:paraId="5141FAC0" w14:textId="77777777" w:rsidR="00E42D75" w:rsidRPr="006A548D" w:rsidRDefault="00E42D75">
      <w:pPr>
        <w:rPr>
          <w:rFonts w:asciiTheme="majorHAnsi" w:hAnsiTheme="majorHAnsi" w:cstheme="majorHAnsi"/>
          <w:sz w:val="20"/>
          <w:szCs w:val="20"/>
        </w:rPr>
        <w:sectPr w:rsidR="00E42D75" w:rsidRPr="006A548D">
          <w:footerReference w:type="default" r:id="rId20"/>
          <w:footerReference w:type="first" r:id="rId21"/>
          <w:pgSz w:w="12240" w:h="15840"/>
          <w:pgMar w:top="1080" w:right="1440" w:bottom="1080" w:left="1440" w:header="360" w:footer="360" w:gutter="0"/>
          <w:cols w:space="720"/>
        </w:sectPr>
      </w:pPr>
    </w:p>
    <w:tbl>
      <w:tblPr>
        <w:tblW w:w="0" w:type="auto"/>
        <w:tblInd w:w="726" w:type="dxa"/>
        <w:tblLayout w:type="fixed"/>
        <w:tblLook w:val="04A0" w:firstRow="1" w:lastRow="0" w:firstColumn="1" w:lastColumn="0" w:noHBand="0" w:noVBand="1"/>
      </w:tblPr>
      <w:tblGrid>
        <w:gridCol w:w="2061"/>
        <w:gridCol w:w="2223"/>
        <w:gridCol w:w="2167"/>
        <w:gridCol w:w="2301"/>
      </w:tblGrid>
      <w:tr w:rsidR="005502FF" w:rsidRPr="006A548D" w14:paraId="5141FAC5" w14:textId="77777777">
        <w:trPr>
          <w:trHeight w:val="539"/>
        </w:trPr>
        <w:tc>
          <w:tcPr>
            <w:tcW w:w="2061" w:type="dxa"/>
            <w:tcBorders>
              <w:top w:val="single" w:sz="4" w:space="0" w:color="000000"/>
              <w:left w:val="single" w:sz="2" w:space="0" w:color="000000"/>
              <w:bottom w:val="single" w:sz="4" w:space="0" w:color="000000"/>
              <w:right w:val="single" w:sz="6" w:space="0" w:color="auto"/>
            </w:tcBorders>
          </w:tcPr>
          <w:p w14:paraId="5141FAC1" w14:textId="77777777" w:rsidR="00E42D75" w:rsidRPr="006A548D" w:rsidRDefault="00E42D75">
            <w:pPr>
              <w:pStyle w:val="TableParagraph"/>
              <w:kinsoku w:val="0"/>
              <w:overflowPunct w:val="0"/>
              <w:spacing w:before="6"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lastRenderedPageBreak/>
              <w:t>Fort</w:t>
            </w:r>
            <w:r w:rsidRPr="006A548D">
              <w:rPr>
                <w:rFonts w:asciiTheme="majorHAnsi" w:hAnsiTheme="majorHAnsi" w:cstheme="majorHAnsi"/>
                <w:color w:val="030303"/>
                <w:spacing w:val="-4"/>
                <w:w w:val="105"/>
                <w:sz w:val="21"/>
                <w:szCs w:val="21"/>
              </w:rPr>
              <w:t xml:space="preserve"> </w:t>
            </w:r>
            <w:r w:rsidRPr="006A548D">
              <w:rPr>
                <w:rFonts w:asciiTheme="majorHAnsi" w:hAnsiTheme="majorHAnsi" w:cstheme="majorHAnsi"/>
                <w:color w:val="030303"/>
                <w:spacing w:val="-2"/>
                <w:w w:val="105"/>
                <w:sz w:val="21"/>
                <w:szCs w:val="21"/>
              </w:rPr>
              <w:t>Bend/77469</w:t>
            </w:r>
          </w:p>
        </w:tc>
        <w:tc>
          <w:tcPr>
            <w:tcW w:w="2223" w:type="dxa"/>
            <w:tcBorders>
              <w:top w:val="single" w:sz="4" w:space="0" w:color="000000"/>
              <w:left w:val="single" w:sz="6" w:space="0" w:color="auto"/>
              <w:bottom w:val="single" w:sz="4" w:space="0" w:color="000000"/>
              <w:right w:val="single" w:sz="6" w:space="0" w:color="auto"/>
            </w:tcBorders>
          </w:tcPr>
          <w:p w14:paraId="5141FAC2" w14:textId="77777777" w:rsidR="00E42D75" w:rsidRPr="006A548D" w:rsidRDefault="00E42D75">
            <w:pPr>
              <w:pStyle w:val="TableParagraph"/>
              <w:kinsoku w:val="0"/>
              <w:overflowPunct w:val="0"/>
              <w:spacing w:before="6" w:after="0" w:line="240" w:lineRule="auto"/>
              <w:ind w:left="246"/>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4"/>
                <w:w w:val="105"/>
                <w:sz w:val="21"/>
                <w:szCs w:val="21"/>
              </w:rPr>
              <w:t xml:space="preserve"> </w:t>
            </w:r>
            <w:r w:rsidRPr="006A548D">
              <w:rPr>
                <w:rFonts w:asciiTheme="majorHAnsi" w:hAnsiTheme="majorHAnsi" w:cstheme="majorHAnsi"/>
                <w:color w:val="030303"/>
                <w:spacing w:val="-2"/>
                <w:w w:val="105"/>
                <w:sz w:val="21"/>
                <w:szCs w:val="21"/>
              </w:rPr>
              <w:t>Bend/77471</w:t>
            </w:r>
          </w:p>
        </w:tc>
        <w:tc>
          <w:tcPr>
            <w:tcW w:w="2167" w:type="dxa"/>
            <w:tcBorders>
              <w:top w:val="single" w:sz="4" w:space="0" w:color="000000"/>
              <w:left w:val="single" w:sz="6" w:space="0" w:color="auto"/>
              <w:bottom w:val="single" w:sz="4" w:space="0" w:color="000000"/>
              <w:right w:val="single" w:sz="6" w:space="0" w:color="auto"/>
            </w:tcBorders>
          </w:tcPr>
          <w:p w14:paraId="5141FAC3" w14:textId="77777777" w:rsidR="00E42D75" w:rsidRPr="006A548D" w:rsidRDefault="00E42D75">
            <w:pPr>
              <w:pStyle w:val="TableParagraph"/>
              <w:kinsoku w:val="0"/>
              <w:overflowPunct w:val="0"/>
              <w:spacing w:before="6" w:after="0" w:line="240" w:lineRule="auto"/>
              <w:ind w:left="210"/>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4"/>
                <w:w w:val="105"/>
                <w:sz w:val="21"/>
                <w:szCs w:val="21"/>
              </w:rPr>
              <w:t xml:space="preserve"> </w:t>
            </w:r>
            <w:r w:rsidRPr="006A548D">
              <w:rPr>
                <w:rFonts w:asciiTheme="majorHAnsi" w:hAnsiTheme="majorHAnsi" w:cstheme="majorHAnsi"/>
                <w:color w:val="030303"/>
                <w:spacing w:val="-2"/>
                <w:w w:val="105"/>
                <w:sz w:val="21"/>
                <w:szCs w:val="21"/>
              </w:rPr>
              <w:t>Bend/77476</w:t>
            </w:r>
          </w:p>
        </w:tc>
        <w:tc>
          <w:tcPr>
            <w:tcW w:w="2301" w:type="dxa"/>
            <w:tcBorders>
              <w:top w:val="single" w:sz="4" w:space="0" w:color="000000"/>
              <w:left w:val="single" w:sz="6" w:space="0" w:color="auto"/>
              <w:bottom w:val="single" w:sz="4" w:space="0" w:color="000000"/>
              <w:right w:val="single" w:sz="2" w:space="0" w:color="000000"/>
            </w:tcBorders>
          </w:tcPr>
          <w:p w14:paraId="5141FAC4" w14:textId="77777777" w:rsidR="00E42D75" w:rsidRPr="006A548D" w:rsidRDefault="00E42D75">
            <w:pPr>
              <w:pStyle w:val="TableParagraph"/>
              <w:kinsoku w:val="0"/>
              <w:overflowPunct w:val="0"/>
              <w:spacing w:before="6" w:after="0" w:line="240" w:lineRule="auto"/>
              <w:ind w:left="226"/>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3"/>
                <w:w w:val="105"/>
                <w:sz w:val="21"/>
                <w:szCs w:val="21"/>
              </w:rPr>
              <w:t xml:space="preserve"> </w:t>
            </w:r>
            <w:r w:rsidRPr="006A548D">
              <w:rPr>
                <w:rFonts w:asciiTheme="majorHAnsi" w:hAnsiTheme="majorHAnsi" w:cstheme="majorHAnsi"/>
                <w:color w:val="030303"/>
                <w:spacing w:val="-2"/>
                <w:w w:val="105"/>
                <w:sz w:val="21"/>
                <w:szCs w:val="21"/>
              </w:rPr>
              <w:t>Bend/77477</w:t>
            </w:r>
          </w:p>
        </w:tc>
      </w:tr>
      <w:tr w:rsidR="005502FF" w:rsidRPr="006A548D" w14:paraId="5141FACA" w14:textId="77777777">
        <w:trPr>
          <w:trHeight w:val="537"/>
        </w:trPr>
        <w:tc>
          <w:tcPr>
            <w:tcW w:w="2061" w:type="dxa"/>
            <w:tcBorders>
              <w:top w:val="single" w:sz="4" w:space="0" w:color="000000"/>
              <w:left w:val="single" w:sz="2" w:space="0" w:color="000000"/>
              <w:bottom w:val="single" w:sz="4" w:space="0" w:color="000000"/>
              <w:right w:val="single" w:sz="6" w:space="0" w:color="auto"/>
            </w:tcBorders>
          </w:tcPr>
          <w:p w14:paraId="5141FAC6" w14:textId="77777777" w:rsidR="00E42D75" w:rsidRPr="006A548D" w:rsidRDefault="00E42D75">
            <w:pPr>
              <w:pStyle w:val="TableParagraph"/>
              <w:kinsoku w:val="0"/>
              <w:overflowPunct w:val="0"/>
              <w:spacing w:before="4"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4"/>
                <w:w w:val="105"/>
                <w:sz w:val="21"/>
                <w:szCs w:val="21"/>
              </w:rPr>
              <w:t xml:space="preserve"> </w:t>
            </w:r>
            <w:r w:rsidRPr="006A548D">
              <w:rPr>
                <w:rFonts w:asciiTheme="majorHAnsi" w:hAnsiTheme="majorHAnsi" w:cstheme="majorHAnsi"/>
                <w:color w:val="030303"/>
                <w:spacing w:val="-2"/>
                <w:w w:val="105"/>
                <w:sz w:val="21"/>
                <w:szCs w:val="21"/>
              </w:rPr>
              <w:t>Bend/77478</w:t>
            </w:r>
          </w:p>
        </w:tc>
        <w:tc>
          <w:tcPr>
            <w:tcW w:w="2223" w:type="dxa"/>
            <w:tcBorders>
              <w:top w:val="single" w:sz="4" w:space="0" w:color="000000"/>
              <w:left w:val="single" w:sz="6" w:space="0" w:color="auto"/>
              <w:bottom w:val="single" w:sz="4" w:space="0" w:color="000000"/>
              <w:right w:val="single" w:sz="6" w:space="0" w:color="auto"/>
            </w:tcBorders>
          </w:tcPr>
          <w:p w14:paraId="5141FAC7" w14:textId="77777777" w:rsidR="00E42D75" w:rsidRPr="006A548D" w:rsidRDefault="00E42D75">
            <w:pPr>
              <w:pStyle w:val="TableParagraph"/>
              <w:kinsoku w:val="0"/>
              <w:overflowPunct w:val="0"/>
              <w:spacing w:before="4" w:after="0" w:line="240" w:lineRule="auto"/>
              <w:ind w:left="246"/>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4"/>
                <w:w w:val="105"/>
                <w:sz w:val="21"/>
                <w:szCs w:val="21"/>
              </w:rPr>
              <w:t xml:space="preserve"> </w:t>
            </w:r>
            <w:r w:rsidRPr="006A548D">
              <w:rPr>
                <w:rFonts w:asciiTheme="majorHAnsi" w:hAnsiTheme="majorHAnsi" w:cstheme="majorHAnsi"/>
                <w:color w:val="030303"/>
                <w:spacing w:val="-2"/>
                <w:w w:val="105"/>
                <w:sz w:val="21"/>
                <w:szCs w:val="21"/>
              </w:rPr>
              <w:t>Bend/77479</w:t>
            </w:r>
          </w:p>
        </w:tc>
        <w:tc>
          <w:tcPr>
            <w:tcW w:w="2167" w:type="dxa"/>
            <w:tcBorders>
              <w:top w:val="single" w:sz="4" w:space="0" w:color="000000"/>
              <w:left w:val="single" w:sz="6" w:space="0" w:color="auto"/>
              <w:bottom w:val="single" w:sz="4" w:space="0" w:color="000000"/>
              <w:right w:val="single" w:sz="6" w:space="0" w:color="auto"/>
            </w:tcBorders>
          </w:tcPr>
          <w:p w14:paraId="5141FAC8" w14:textId="77777777" w:rsidR="00E42D75" w:rsidRPr="006A548D" w:rsidRDefault="00E42D75">
            <w:pPr>
              <w:pStyle w:val="TableParagraph"/>
              <w:kinsoku w:val="0"/>
              <w:overflowPunct w:val="0"/>
              <w:spacing w:before="4" w:after="0" w:line="240" w:lineRule="auto"/>
              <w:ind w:left="210"/>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4"/>
                <w:w w:val="105"/>
                <w:sz w:val="21"/>
                <w:szCs w:val="21"/>
              </w:rPr>
              <w:t xml:space="preserve"> </w:t>
            </w:r>
            <w:r w:rsidRPr="006A548D">
              <w:rPr>
                <w:rFonts w:asciiTheme="majorHAnsi" w:hAnsiTheme="majorHAnsi" w:cstheme="majorHAnsi"/>
                <w:color w:val="030303"/>
                <w:spacing w:val="-2"/>
                <w:w w:val="105"/>
                <w:sz w:val="21"/>
                <w:szCs w:val="21"/>
              </w:rPr>
              <w:t>Bend/77481</w:t>
            </w:r>
          </w:p>
        </w:tc>
        <w:tc>
          <w:tcPr>
            <w:tcW w:w="2301" w:type="dxa"/>
            <w:tcBorders>
              <w:top w:val="single" w:sz="4" w:space="0" w:color="000000"/>
              <w:left w:val="single" w:sz="6" w:space="0" w:color="auto"/>
              <w:bottom w:val="single" w:sz="4" w:space="0" w:color="000000"/>
              <w:right w:val="single" w:sz="2" w:space="0" w:color="000000"/>
            </w:tcBorders>
          </w:tcPr>
          <w:p w14:paraId="5141FAC9" w14:textId="77777777" w:rsidR="00E42D75" w:rsidRPr="006A548D" w:rsidRDefault="00E42D75">
            <w:pPr>
              <w:pStyle w:val="TableParagraph"/>
              <w:kinsoku w:val="0"/>
              <w:overflowPunct w:val="0"/>
              <w:spacing w:before="4" w:after="0" w:line="240" w:lineRule="auto"/>
              <w:ind w:left="226"/>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3"/>
                <w:w w:val="105"/>
                <w:sz w:val="21"/>
                <w:szCs w:val="21"/>
              </w:rPr>
              <w:t xml:space="preserve"> </w:t>
            </w:r>
            <w:r w:rsidRPr="006A548D">
              <w:rPr>
                <w:rFonts w:asciiTheme="majorHAnsi" w:hAnsiTheme="majorHAnsi" w:cstheme="majorHAnsi"/>
                <w:color w:val="030303"/>
                <w:spacing w:val="-2"/>
                <w:w w:val="105"/>
                <w:sz w:val="21"/>
                <w:szCs w:val="21"/>
              </w:rPr>
              <w:t>Bend/77487</w:t>
            </w:r>
          </w:p>
        </w:tc>
      </w:tr>
      <w:tr w:rsidR="005502FF" w:rsidRPr="006A548D" w14:paraId="5141FACF" w14:textId="77777777">
        <w:trPr>
          <w:trHeight w:val="537"/>
        </w:trPr>
        <w:tc>
          <w:tcPr>
            <w:tcW w:w="2061" w:type="dxa"/>
            <w:tcBorders>
              <w:top w:val="single" w:sz="4" w:space="0" w:color="000000"/>
              <w:left w:val="single" w:sz="2" w:space="0" w:color="000000"/>
              <w:bottom w:val="single" w:sz="4" w:space="0" w:color="000000"/>
              <w:right w:val="single" w:sz="6" w:space="0" w:color="auto"/>
            </w:tcBorders>
          </w:tcPr>
          <w:p w14:paraId="5141FACB" w14:textId="77777777" w:rsidR="00E42D75" w:rsidRPr="006A548D" w:rsidRDefault="00E42D75">
            <w:pPr>
              <w:pStyle w:val="TableParagraph"/>
              <w:kinsoku w:val="0"/>
              <w:overflowPunct w:val="0"/>
              <w:spacing w:before="5"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3"/>
                <w:w w:val="105"/>
                <w:sz w:val="21"/>
                <w:szCs w:val="21"/>
              </w:rPr>
              <w:t xml:space="preserve"> </w:t>
            </w:r>
            <w:r w:rsidRPr="006A548D">
              <w:rPr>
                <w:rFonts w:asciiTheme="majorHAnsi" w:hAnsiTheme="majorHAnsi" w:cstheme="majorHAnsi"/>
                <w:color w:val="030303"/>
                <w:spacing w:val="-2"/>
                <w:w w:val="105"/>
                <w:sz w:val="21"/>
                <w:szCs w:val="21"/>
              </w:rPr>
              <w:t>Bend/77489</w:t>
            </w:r>
          </w:p>
        </w:tc>
        <w:tc>
          <w:tcPr>
            <w:tcW w:w="2223" w:type="dxa"/>
            <w:tcBorders>
              <w:top w:val="single" w:sz="4" w:space="0" w:color="000000"/>
              <w:left w:val="single" w:sz="6" w:space="0" w:color="auto"/>
              <w:bottom w:val="single" w:sz="4" w:space="0" w:color="000000"/>
              <w:right w:val="single" w:sz="6" w:space="0" w:color="auto"/>
            </w:tcBorders>
          </w:tcPr>
          <w:p w14:paraId="5141FACC" w14:textId="77777777" w:rsidR="00E42D75" w:rsidRPr="006A548D" w:rsidRDefault="00E42D75">
            <w:pPr>
              <w:pStyle w:val="TableParagraph"/>
              <w:kinsoku w:val="0"/>
              <w:overflowPunct w:val="0"/>
              <w:spacing w:before="5" w:after="0" w:line="240" w:lineRule="auto"/>
              <w:ind w:left="246"/>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4"/>
                <w:w w:val="105"/>
                <w:sz w:val="21"/>
                <w:szCs w:val="21"/>
              </w:rPr>
              <w:t xml:space="preserve"> </w:t>
            </w:r>
            <w:r w:rsidRPr="006A548D">
              <w:rPr>
                <w:rFonts w:asciiTheme="majorHAnsi" w:hAnsiTheme="majorHAnsi" w:cstheme="majorHAnsi"/>
                <w:color w:val="030303"/>
                <w:spacing w:val="-2"/>
                <w:w w:val="105"/>
                <w:sz w:val="21"/>
                <w:szCs w:val="21"/>
              </w:rPr>
              <w:t>Bend/77494</w:t>
            </w:r>
          </w:p>
        </w:tc>
        <w:tc>
          <w:tcPr>
            <w:tcW w:w="2167" w:type="dxa"/>
            <w:tcBorders>
              <w:top w:val="single" w:sz="4" w:space="0" w:color="000000"/>
              <w:left w:val="single" w:sz="6" w:space="0" w:color="auto"/>
              <w:bottom w:val="single" w:sz="4" w:space="0" w:color="000000"/>
              <w:right w:val="single" w:sz="6" w:space="0" w:color="auto"/>
            </w:tcBorders>
          </w:tcPr>
          <w:p w14:paraId="5141FACD" w14:textId="77777777" w:rsidR="00E42D75" w:rsidRPr="006A548D" w:rsidRDefault="00E42D75">
            <w:pPr>
              <w:pStyle w:val="TableParagraph"/>
              <w:kinsoku w:val="0"/>
              <w:overflowPunct w:val="0"/>
              <w:spacing w:after="0" w:line="240" w:lineRule="auto"/>
              <w:ind w:left="210"/>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4"/>
                <w:w w:val="105"/>
                <w:sz w:val="21"/>
                <w:szCs w:val="21"/>
              </w:rPr>
              <w:t xml:space="preserve"> </w:t>
            </w:r>
            <w:r w:rsidRPr="006A548D">
              <w:rPr>
                <w:rFonts w:asciiTheme="majorHAnsi" w:hAnsiTheme="majorHAnsi" w:cstheme="majorHAnsi"/>
                <w:color w:val="030303"/>
                <w:spacing w:val="-2"/>
                <w:w w:val="105"/>
                <w:sz w:val="21"/>
                <w:szCs w:val="21"/>
              </w:rPr>
              <w:t>Bend/77496</w:t>
            </w:r>
          </w:p>
        </w:tc>
        <w:tc>
          <w:tcPr>
            <w:tcW w:w="2301" w:type="dxa"/>
            <w:tcBorders>
              <w:top w:val="single" w:sz="4" w:space="0" w:color="000000"/>
              <w:left w:val="single" w:sz="6" w:space="0" w:color="auto"/>
              <w:bottom w:val="single" w:sz="4" w:space="0" w:color="000000"/>
              <w:right w:val="single" w:sz="2" w:space="0" w:color="000000"/>
            </w:tcBorders>
          </w:tcPr>
          <w:p w14:paraId="5141FACE" w14:textId="77777777" w:rsidR="00E42D75" w:rsidRPr="006A548D" w:rsidRDefault="00E42D75">
            <w:pPr>
              <w:pStyle w:val="TableParagraph"/>
              <w:kinsoku w:val="0"/>
              <w:overflowPunct w:val="0"/>
              <w:spacing w:before="5" w:after="0" w:line="240" w:lineRule="auto"/>
              <w:ind w:left="226"/>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3"/>
                <w:w w:val="105"/>
                <w:sz w:val="21"/>
                <w:szCs w:val="21"/>
              </w:rPr>
              <w:t xml:space="preserve"> </w:t>
            </w:r>
            <w:r w:rsidRPr="006A548D">
              <w:rPr>
                <w:rFonts w:asciiTheme="majorHAnsi" w:hAnsiTheme="majorHAnsi" w:cstheme="majorHAnsi"/>
                <w:color w:val="030303"/>
                <w:spacing w:val="-2"/>
                <w:w w:val="105"/>
                <w:sz w:val="21"/>
                <w:szCs w:val="21"/>
              </w:rPr>
              <w:t>Bend/77497</w:t>
            </w:r>
          </w:p>
        </w:tc>
      </w:tr>
      <w:tr w:rsidR="005502FF" w:rsidRPr="006A548D" w14:paraId="5141FAD4" w14:textId="77777777">
        <w:trPr>
          <w:trHeight w:val="539"/>
        </w:trPr>
        <w:tc>
          <w:tcPr>
            <w:tcW w:w="2061" w:type="dxa"/>
            <w:tcBorders>
              <w:top w:val="single" w:sz="4" w:space="0" w:color="000000"/>
              <w:left w:val="single" w:sz="2" w:space="0" w:color="000000"/>
              <w:bottom w:val="single" w:sz="4" w:space="0" w:color="000000"/>
              <w:right w:val="single" w:sz="6" w:space="0" w:color="auto"/>
            </w:tcBorders>
          </w:tcPr>
          <w:p w14:paraId="5141FAD0" w14:textId="77777777" w:rsidR="00E42D75" w:rsidRPr="006A548D" w:rsidRDefault="00E42D75">
            <w:pPr>
              <w:pStyle w:val="TableParagraph"/>
              <w:kinsoku w:val="0"/>
              <w:overflowPunct w:val="0"/>
              <w:spacing w:before="6" w:after="0" w:line="240" w:lineRule="auto"/>
              <w:rPr>
                <w:rFonts w:asciiTheme="majorHAnsi" w:hAnsiTheme="majorHAnsi" w:cstheme="majorHAnsi"/>
                <w:color w:val="030303"/>
                <w:spacing w:val="-2"/>
                <w:w w:val="105"/>
                <w:sz w:val="21"/>
                <w:szCs w:val="21"/>
              </w:rPr>
            </w:pPr>
            <w:r w:rsidRPr="006A548D">
              <w:rPr>
                <w:rFonts w:asciiTheme="majorHAnsi" w:hAnsiTheme="majorHAnsi" w:cstheme="majorHAnsi"/>
                <w:color w:val="030303"/>
                <w:w w:val="105"/>
                <w:sz w:val="21"/>
                <w:szCs w:val="21"/>
              </w:rPr>
              <w:t>Fort</w:t>
            </w:r>
            <w:r w:rsidRPr="006A548D">
              <w:rPr>
                <w:rFonts w:asciiTheme="majorHAnsi" w:hAnsiTheme="majorHAnsi" w:cstheme="majorHAnsi"/>
                <w:color w:val="030303"/>
                <w:spacing w:val="-4"/>
                <w:w w:val="105"/>
                <w:sz w:val="21"/>
                <w:szCs w:val="21"/>
              </w:rPr>
              <w:t xml:space="preserve"> </w:t>
            </w:r>
            <w:r w:rsidRPr="006A548D">
              <w:rPr>
                <w:rFonts w:asciiTheme="majorHAnsi" w:hAnsiTheme="majorHAnsi" w:cstheme="majorHAnsi"/>
                <w:color w:val="030303"/>
                <w:spacing w:val="-2"/>
                <w:w w:val="105"/>
                <w:sz w:val="21"/>
                <w:szCs w:val="21"/>
              </w:rPr>
              <w:t>Bend/77545</w:t>
            </w:r>
          </w:p>
        </w:tc>
        <w:tc>
          <w:tcPr>
            <w:tcW w:w="2223" w:type="dxa"/>
            <w:tcBorders>
              <w:top w:val="single" w:sz="4" w:space="0" w:color="000000"/>
              <w:left w:val="single" w:sz="6" w:space="0" w:color="auto"/>
              <w:bottom w:val="single" w:sz="4" w:space="0" w:color="000000"/>
              <w:right w:val="single" w:sz="6" w:space="0" w:color="auto"/>
            </w:tcBorders>
          </w:tcPr>
          <w:p w14:paraId="5141FAD1" w14:textId="77777777" w:rsidR="00E42D75" w:rsidRPr="006A548D" w:rsidRDefault="00E42D75">
            <w:pPr>
              <w:pStyle w:val="TableParagraph"/>
              <w:kinsoku w:val="0"/>
              <w:overflowPunct w:val="0"/>
              <w:spacing w:before="6" w:after="0" w:line="240" w:lineRule="auto"/>
              <w:ind w:left="246"/>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Waller/77423</w:t>
            </w:r>
          </w:p>
        </w:tc>
        <w:tc>
          <w:tcPr>
            <w:tcW w:w="2167" w:type="dxa"/>
            <w:tcBorders>
              <w:top w:val="single" w:sz="4" w:space="0" w:color="000000"/>
              <w:left w:val="single" w:sz="6" w:space="0" w:color="auto"/>
              <w:bottom w:val="single" w:sz="4" w:space="0" w:color="000000"/>
              <w:right w:val="single" w:sz="6" w:space="0" w:color="auto"/>
            </w:tcBorders>
          </w:tcPr>
          <w:p w14:paraId="5141FAD2" w14:textId="77777777" w:rsidR="00E42D75" w:rsidRPr="006A548D" w:rsidRDefault="00E42D75">
            <w:pPr>
              <w:pStyle w:val="TableParagraph"/>
              <w:kinsoku w:val="0"/>
              <w:overflowPunct w:val="0"/>
              <w:spacing w:before="6" w:after="0" w:line="240" w:lineRule="auto"/>
              <w:ind w:left="210"/>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Waller/77445</w:t>
            </w:r>
          </w:p>
        </w:tc>
        <w:tc>
          <w:tcPr>
            <w:tcW w:w="2301" w:type="dxa"/>
            <w:tcBorders>
              <w:top w:val="single" w:sz="4" w:space="0" w:color="000000"/>
              <w:left w:val="single" w:sz="6" w:space="0" w:color="auto"/>
              <w:bottom w:val="single" w:sz="4" w:space="0" w:color="000000"/>
              <w:right w:val="single" w:sz="2" w:space="0" w:color="000000"/>
            </w:tcBorders>
          </w:tcPr>
          <w:p w14:paraId="5141FAD3" w14:textId="77777777" w:rsidR="00E42D75" w:rsidRPr="006A548D" w:rsidRDefault="00E42D75">
            <w:pPr>
              <w:pStyle w:val="TableParagraph"/>
              <w:kinsoku w:val="0"/>
              <w:overflowPunct w:val="0"/>
              <w:spacing w:before="6" w:after="0" w:line="240" w:lineRule="auto"/>
              <w:ind w:left="231"/>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Waller/77446</w:t>
            </w:r>
          </w:p>
        </w:tc>
      </w:tr>
      <w:tr w:rsidR="005502FF" w:rsidRPr="006A548D" w14:paraId="5141FAD9" w14:textId="77777777">
        <w:trPr>
          <w:trHeight w:val="534"/>
        </w:trPr>
        <w:tc>
          <w:tcPr>
            <w:tcW w:w="2061" w:type="dxa"/>
            <w:tcBorders>
              <w:top w:val="single" w:sz="4" w:space="0" w:color="000000"/>
              <w:left w:val="single" w:sz="2" w:space="0" w:color="000000"/>
              <w:bottom w:val="single" w:sz="4" w:space="0" w:color="000000"/>
              <w:right w:val="single" w:sz="6" w:space="0" w:color="auto"/>
            </w:tcBorders>
          </w:tcPr>
          <w:p w14:paraId="5141FAD5" w14:textId="77777777" w:rsidR="00E42D75" w:rsidRPr="006A548D" w:rsidRDefault="00E42D75">
            <w:pPr>
              <w:pStyle w:val="TableParagraph"/>
              <w:kinsoku w:val="0"/>
              <w:overflowPunct w:val="0"/>
              <w:spacing w:before="9" w:after="0" w:line="240" w:lineRule="auto"/>
              <w:ind w:left="12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Waller/77466</w:t>
            </w:r>
          </w:p>
        </w:tc>
        <w:tc>
          <w:tcPr>
            <w:tcW w:w="2223" w:type="dxa"/>
            <w:tcBorders>
              <w:top w:val="single" w:sz="4" w:space="0" w:color="000000"/>
              <w:left w:val="single" w:sz="6" w:space="0" w:color="auto"/>
              <w:bottom w:val="single" w:sz="4" w:space="0" w:color="000000"/>
              <w:right w:val="single" w:sz="6" w:space="0" w:color="auto"/>
            </w:tcBorders>
          </w:tcPr>
          <w:p w14:paraId="5141FAD6" w14:textId="77777777" w:rsidR="00E42D75" w:rsidRPr="006A548D" w:rsidRDefault="00E42D75">
            <w:pPr>
              <w:pStyle w:val="TableParagraph"/>
              <w:kinsoku w:val="0"/>
              <w:overflowPunct w:val="0"/>
              <w:spacing w:before="9" w:after="0" w:line="240" w:lineRule="auto"/>
              <w:ind w:left="246"/>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Waller/77484</w:t>
            </w:r>
          </w:p>
        </w:tc>
        <w:tc>
          <w:tcPr>
            <w:tcW w:w="2167" w:type="dxa"/>
            <w:tcBorders>
              <w:top w:val="single" w:sz="4" w:space="0" w:color="000000"/>
              <w:left w:val="single" w:sz="6" w:space="0" w:color="auto"/>
              <w:bottom w:val="single" w:sz="4" w:space="0" w:color="000000"/>
              <w:right w:val="single" w:sz="6" w:space="0" w:color="auto"/>
            </w:tcBorders>
          </w:tcPr>
          <w:p w14:paraId="5141FAD7" w14:textId="77777777" w:rsidR="00E42D75" w:rsidRPr="006A548D" w:rsidRDefault="00E42D75">
            <w:pPr>
              <w:pStyle w:val="TableParagraph"/>
              <w:kinsoku w:val="0"/>
              <w:overflowPunct w:val="0"/>
              <w:spacing w:before="9" w:after="0" w:line="240" w:lineRule="auto"/>
              <w:ind w:left="21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Brazoria/77422</w:t>
            </w:r>
          </w:p>
        </w:tc>
        <w:tc>
          <w:tcPr>
            <w:tcW w:w="2301" w:type="dxa"/>
            <w:tcBorders>
              <w:top w:val="single" w:sz="4" w:space="0" w:color="000000"/>
              <w:left w:val="single" w:sz="6" w:space="0" w:color="auto"/>
              <w:bottom w:val="single" w:sz="4" w:space="0" w:color="000000"/>
              <w:right w:val="single" w:sz="2" w:space="0" w:color="000000"/>
            </w:tcBorders>
          </w:tcPr>
          <w:p w14:paraId="5141FAD8" w14:textId="77777777" w:rsidR="00E42D75" w:rsidRPr="006A548D" w:rsidRDefault="00E42D75">
            <w:pPr>
              <w:pStyle w:val="TableParagraph"/>
              <w:kinsoku w:val="0"/>
              <w:overflowPunct w:val="0"/>
              <w:spacing w:before="9" w:after="0" w:line="240" w:lineRule="auto"/>
              <w:ind w:left="23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Brazoria/77430</w:t>
            </w:r>
          </w:p>
        </w:tc>
      </w:tr>
      <w:tr w:rsidR="005502FF" w:rsidRPr="006A548D" w14:paraId="5141FADE" w14:textId="77777777">
        <w:trPr>
          <w:trHeight w:val="539"/>
        </w:trPr>
        <w:tc>
          <w:tcPr>
            <w:tcW w:w="2061" w:type="dxa"/>
            <w:tcBorders>
              <w:top w:val="single" w:sz="4" w:space="0" w:color="000000"/>
              <w:left w:val="single" w:sz="2" w:space="0" w:color="000000"/>
              <w:bottom w:val="single" w:sz="4" w:space="0" w:color="000000"/>
              <w:right w:val="single" w:sz="6" w:space="0" w:color="auto"/>
            </w:tcBorders>
          </w:tcPr>
          <w:p w14:paraId="5141FADA" w14:textId="77777777" w:rsidR="00E42D75" w:rsidRPr="006A548D" w:rsidRDefault="00E42D75">
            <w:pPr>
              <w:pStyle w:val="TableParagraph"/>
              <w:kinsoku w:val="0"/>
              <w:overflowPunct w:val="0"/>
              <w:spacing w:before="12" w:after="0" w:line="240" w:lineRule="auto"/>
              <w:ind w:left="11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Brazoria/77431</w:t>
            </w:r>
          </w:p>
        </w:tc>
        <w:tc>
          <w:tcPr>
            <w:tcW w:w="2223" w:type="dxa"/>
            <w:tcBorders>
              <w:top w:val="single" w:sz="4" w:space="0" w:color="000000"/>
              <w:left w:val="single" w:sz="6" w:space="0" w:color="auto"/>
              <w:bottom w:val="single" w:sz="4" w:space="0" w:color="000000"/>
              <w:right w:val="single" w:sz="6" w:space="0" w:color="auto"/>
            </w:tcBorders>
          </w:tcPr>
          <w:p w14:paraId="5141FADB" w14:textId="77777777" w:rsidR="00E42D75" w:rsidRPr="006A548D" w:rsidRDefault="00E42D75">
            <w:pPr>
              <w:pStyle w:val="TableParagraph"/>
              <w:kinsoku w:val="0"/>
              <w:overflowPunct w:val="0"/>
              <w:spacing w:before="12" w:after="0" w:line="240" w:lineRule="auto"/>
              <w:ind w:left="248"/>
              <w:rPr>
                <w:rFonts w:asciiTheme="majorHAnsi" w:hAnsiTheme="majorHAnsi" w:cstheme="majorHAnsi"/>
                <w:color w:val="030303"/>
                <w:spacing w:val="-5"/>
                <w:sz w:val="21"/>
                <w:szCs w:val="21"/>
              </w:rPr>
            </w:pPr>
            <w:r w:rsidRPr="006A548D">
              <w:rPr>
                <w:rFonts w:asciiTheme="majorHAnsi" w:hAnsiTheme="majorHAnsi" w:cstheme="majorHAnsi"/>
                <w:color w:val="030303"/>
                <w:sz w:val="21"/>
                <w:szCs w:val="21"/>
              </w:rPr>
              <w:t>Brazoria/77</w:t>
            </w:r>
            <w:r w:rsidRPr="006A548D">
              <w:rPr>
                <w:rFonts w:asciiTheme="majorHAnsi" w:hAnsiTheme="majorHAnsi" w:cstheme="majorHAnsi"/>
                <w:color w:val="030303"/>
                <w:spacing w:val="-26"/>
                <w:sz w:val="21"/>
                <w:szCs w:val="21"/>
              </w:rPr>
              <w:t xml:space="preserve"> </w:t>
            </w:r>
            <w:r w:rsidRPr="006A548D">
              <w:rPr>
                <w:rFonts w:asciiTheme="majorHAnsi" w:hAnsiTheme="majorHAnsi" w:cstheme="majorHAnsi"/>
                <w:color w:val="030303"/>
                <w:spacing w:val="-5"/>
                <w:sz w:val="21"/>
                <w:szCs w:val="21"/>
              </w:rPr>
              <w:t>463</w:t>
            </w:r>
          </w:p>
        </w:tc>
        <w:tc>
          <w:tcPr>
            <w:tcW w:w="2167" w:type="dxa"/>
            <w:tcBorders>
              <w:top w:val="single" w:sz="4" w:space="0" w:color="000000"/>
              <w:left w:val="single" w:sz="6" w:space="0" w:color="auto"/>
              <w:bottom w:val="single" w:sz="4" w:space="0" w:color="000000"/>
              <w:right w:val="single" w:sz="6" w:space="0" w:color="auto"/>
            </w:tcBorders>
          </w:tcPr>
          <w:p w14:paraId="5141FADC" w14:textId="77777777" w:rsidR="00E42D75" w:rsidRPr="006A548D" w:rsidRDefault="00E42D75">
            <w:pPr>
              <w:pStyle w:val="TableParagraph"/>
              <w:kinsoku w:val="0"/>
              <w:overflowPunct w:val="0"/>
              <w:spacing w:before="12" w:after="0" w:line="240" w:lineRule="auto"/>
              <w:ind w:left="21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Brazoria/77480</w:t>
            </w:r>
          </w:p>
        </w:tc>
        <w:tc>
          <w:tcPr>
            <w:tcW w:w="2301" w:type="dxa"/>
            <w:tcBorders>
              <w:top w:val="single" w:sz="4" w:space="0" w:color="000000"/>
              <w:left w:val="single" w:sz="6" w:space="0" w:color="auto"/>
              <w:bottom w:val="single" w:sz="4" w:space="0" w:color="000000"/>
              <w:right w:val="single" w:sz="2" w:space="0" w:color="000000"/>
            </w:tcBorders>
          </w:tcPr>
          <w:p w14:paraId="5141FADD" w14:textId="77777777" w:rsidR="00E42D75" w:rsidRPr="006A548D" w:rsidRDefault="00E42D75">
            <w:pPr>
              <w:pStyle w:val="TableParagraph"/>
              <w:kinsoku w:val="0"/>
              <w:overflowPunct w:val="0"/>
              <w:spacing w:before="12" w:after="0" w:line="240" w:lineRule="auto"/>
              <w:ind w:left="23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Brazoria/77486</w:t>
            </w:r>
          </w:p>
        </w:tc>
      </w:tr>
      <w:tr w:rsidR="005502FF" w:rsidRPr="006A548D" w14:paraId="5141FAE3" w14:textId="77777777">
        <w:trPr>
          <w:trHeight w:val="537"/>
        </w:trPr>
        <w:tc>
          <w:tcPr>
            <w:tcW w:w="2061" w:type="dxa"/>
            <w:tcBorders>
              <w:top w:val="single" w:sz="4" w:space="0" w:color="000000"/>
              <w:left w:val="single" w:sz="2" w:space="0" w:color="000000"/>
              <w:bottom w:val="single" w:sz="4" w:space="0" w:color="000000"/>
              <w:right w:val="single" w:sz="6" w:space="0" w:color="auto"/>
            </w:tcBorders>
          </w:tcPr>
          <w:p w14:paraId="5141FADF" w14:textId="77777777" w:rsidR="00E42D75" w:rsidRPr="006A548D" w:rsidRDefault="00E42D75">
            <w:pPr>
              <w:pStyle w:val="TableParagraph"/>
              <w:kinsoku w:val="0"/>
              <w:overflowPunct w:val="0"/>
              <w:spacing w:before="5" w:after="0" w:line="240" w:lineRule="auto"/>
              <w:ind w:left="11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Brazoria/77511</w:t>
            </w:r>
          </w:p>
        </w:tc>
        <w:tc>
          <w:tcPr>
            <w:tcW w:w="2223" w:type="dxa"/>
            <w:tcBorders>
              <w:top w:val="single" w:sz="4" w:space="0" w:color="000000"/>
              <w:left w:val="single" w:sz="6" w:space="0" w:color="auto"/>
              <w:bottom w:val="single" w:sz="4" w:space="0" w:color="000000"/>
              <w:right w:val="single" w:sz="6" w:space="0" w:color="auto"/>
            </w:tcBorders>
          </w:tcPr>
          <w:p w14:paraId="5141FAE0" w14:textId="77777777" w:rsidR="00E42D75" w:rsidRPr="006A548D" w:rsidRDefault="00E42D75">
            <w:pPr>
              <w:pStyle w:val="TableParagraph"/>
              <w:kinsoku w:val="0"/>
              <w:overflowPunct w:val="0"/>
              <w:spacing w:before="5" w:after="0" w:line="240" w:lineRule="auto"/>
              <w:ind w:left="24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Brazoria/77512</w:t>
            </w:r>
          </w:p>
        </w:tc>
        <w:tc>
          <w:tcPr>
            <w:tcW w:w="2167" w:type="dxa"/>
            <w:tcBorders>
              <w:top w:val="single" w:sz="4" w:space="0" w:color="000000"/>
              <w:left w:val="single" w:sz="6" w:space="0" w:color="auto"/>
              <w:bottom w:val="single" w:sz="4" w:space="0" w:color="000000"/>
              <w:right w:val="single" w:sz="6" w:space="0" w:color="auto"/>
            </w:tcBorders>
          </w:tcPr>
          <w:p w14:paraId="5141FAE1" w14:textId="77777777" w:rsidR="00E42D75" w:rsidRPr="006A548D" w:rsidRDefault="00E42D75">
            <w:pPr>
              <w:pStyle w:val="TableParagraph"/>
              <w:kinsoku w:val="0"/>
              <w:overflowPunct w:val="0"/>
              <w:spacing w:after="0" w:line="240" w:lineRule="auto"/>
              <w:ind w:left="21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Brazoria/77515</w:t>
            </w:r>
          </w:p>
        </w:tc>
        <w:tc>
          <w:tcPr>
            <w:tcW w:w="2301" w:type="dxa"/>
            <w:tcBorders>
              <w:top w:val="single" w:sz="4" w:space="0" w:color="000000"/>
              <w:left w:val="single" w:sz="6" w:space="0" w:color="auto"/>
              <w:bottom w:val="single" w:sz="4" w:space="0" w:color="000000"/>
              <w:right w:val="single" w:sz="2" w:space="0" w:color="000000"/>
            </w:tcBorders>
          </w:tcPr>
          <w:p w14:paraId="5141FAE2" w14:textId="77777777" w:rsidR="00E42D75" w:rsidRPr="006A548D" w:rsidRDefault="00E42D75">
            <w:pPr>
              <w:pStyle w:val="TableParagraph"/>
              <w:kinsoku w:val="0"/>
              <w:overflowPunct w:val="0"/>
              <w:spacing w:before="5" w:after="0" w:line="240" w:lineRule="auto"/>
              <w:ind w:left="23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Brazoria/77516</w:t>
            </w:r>
          </w:p>
        </w:tc>
      </w:tr>
      <w:tr w:rsidR="005502FF" w:rsidRPr="006A548D" w14:paraId="5141FAE8" w14:textId="77777777">
        <w:trPr>
          <w:trHeight w:val="537"/>
        </w:trPr>
        <w:tc>
          <w:tcPr>
            <w:tcW w:w="2061" w:type="dxa"/>
            <w:tcBorders>
              <w:top w:val="single" w:sz="4" w:space="0" w:color="000000"/>
              <w:left w:val="single" w:sz="2" w:space="0" w:color="000000"/>
              <w:bottom w:val="single" w:sz="4" w:space="0" w:color="000000"/>
              <w:right w:val="single" w:sz="6" w:space="0" w:color="auto"/>
            </w:tcBorders>
          </w:tcPr>
          <w:p w14:paraId="5141FAE4" w14:textId="77777777" w:rsidR="00E42D75" w:rsidRPr="006A548D" w:rsidRDefault="00E42D75">
            <w:pPr>
              <w:pStyle w:val="TableParagraph"/>
              <w:kinsoku w:val="0"/>
              <w:overflowPunct w:val="0"/>
              <w:spacing w:before="11" w:after="0" w:line="240" w:lineRule="auto"/>
              <w:ind w:left="11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Brazoria/77531</w:t>
            </w:r>
          </w:p>
        </w:tc>
        <w:tc>
          <w:tcPr>
            <w:tcW w:w="2223" w:type="dxa"/>
            <w:tcBorders>
              <w:top w:val="single" w:sz="4" w:space="0" w:color="000000"/>
              <w:left w:val="single" w:sz="6" w:space="0" w:color="auto"/>
              <w:bottom w:val="single" w:sz="4" w:space="0" w:color="000000"/>
              <w:right w:val="single" w:sz="6" w:space="0" w:color="auto"/>
            </w:tcBorders>
          </w:tcPr>
          <w:p w14:paraId="5141FAE5" w14:textId="77777777" w:rsidR="00E42D75" w:rsidRPr="006A548D" w:rsidRDefault="00E42D75">
            <w:pPr>
              <w:pStyle w:val="TableParagraph"/>
              <w:kinsoku w:val="0"/>
              <w:overflowPunct w:val="0"/>
              <w:spacing w:before="11" w:after="0" w:line="240" w:lineRule="auto"/>
              <w:ind w:left="24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Brazoria/77534</w:t>
            </w:r>
          </w:p>
        </w:tc>
        <w:tc>
          <w:tcPr>
            <w:tcW w:w="2167" w:type="dxa"/>
            <w:tcBorders>
              <w:top w:val="single" w:sz="4" w:space="0" w:color="000000"/>
              <w:left w:val="single" w:sz="6" w:space="0" w:color="auto"/>
              <w:bottom w:val="single" w:sz="4" w:space="0" w:color="000000"/>
              <w:right w:val="single" w:sz="6" w:space="0" w:color="auto"/>
            </w:tcBorders>
          </w:tcPr>
          <w:p w14:paraId="5141FAE6" w14:textId="77777777" w:rsidR="00E42D75" w:rsidRPr="006A548D" w:rsidRDefault="00E42D75">
            <w:pPr>
              <w:pStyle w:val="TableParagraph"/>
              <w:kinsoku w:val="0"/>
              <w:overflowPunct w:val="0"/>
              <w:spacing w:before="11" w:after="0" w:line="240" w:lineRule="auto"/>
              <w:ind w:left="21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Brazoria/77541</w:t>
            </w:r>
          </w:p>
        </w:tc>
        <w:tc>
          <w:tcPr>
            <w:tcW w:w="2301" w:type="dxa"/>
            <w:tcBorders>
              <w:top w:val="single" w:sz="4" w:space="0" w:color="000000"/>
              <w:left w:val="single" w:sz="6" w:space="0" w:color="auto"/>
              <w:bottom w:val="single" w:sz="4" w:space="0" w:color="000000"/>
              <w:right w:val="single" w:sz="2" w:space="0" w:color="000000"/>
            </w:tcBorders>
          </w:tcPr>
          <w:p w14:paraId="5141FAE7" w14:textId="77777777" w:rsidR="00E42D75" w:rsidRPr="006A548D" w:rsidRDefault="00E42D75">
            <w:pPr>
              <w:pStyle w:val="TableParagraph"/>
              <w:kinsoku w:val="0"/>
              <w:overflowPunct w:val="0"/>
              <w:spacing w:before="11" w:after="0" w:line="240" w:lineRule="auto"/>
              <w:ind w:left="23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Brazoria/77542</w:t>
            </w:r>
          </w:p>
        </w:tc>
      </w:tr>
      <w:tr w:rsidR="005502FF" w:rsidRPr="006A548D" w14:paraId="5141FAED" w14:textId="77777777">
        <w:trPr>
          <w:trHeight w:val="539"/>
        </w:trPr>
        <w:tc>
          <w:tcPr>
            <w:tcW w:w="2061" w:type="dxa"/>
            <w:tcBorders>
              <w:top w:val="single" w:sz="4" w:space="0" w:color="000000"/>
              <w:left w:val="single" w:sz="2" w:space="0" w:color="000000"/>
              <w:bottom w:val="single" w:sz="4" w:space="0" w:color="000000"/>
              <w:right w:val="single" w:sz="6" w:space="0" w:color="auto"/>
            </w:tcBorders>
          </w:tcPr>
          <w:p w14:paraId="5141FAE9" w14:textId="77777777" w:rsidR="00E42D75" w:rsidRPr="006A548D" w:rsidRDefault="00E42D75">
            <w:pPr>
              <w:pStyle w:val="TableParagraph"/>
              <w:kinsoku w:val="0"/>
              <w:overflowPunct w:val="0"/>
              <w:spacing w:before="11" w:after="0" w:line="240" w:lineRule="auto"/>
              <w:ind w:left="11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Brazoria/77566</w:t>
            </w:r>
          </w:p>
        </w:tc>
        <w:tc>
          <w:tcPr>
            <w:tcW w:w="2223" w:type="dxa"/>
            <w:tcBorders>
              <w:top w:val="single" w:sz="4" w:space="0" w:color="000000"/>
              <w:left w:val="single" w:sz="6" w:space="0" w:color="auto"/>
              <w:bottom w:val="single" w:sz="4" w:space="0" w:color="000000"/>
              <w:right w:val="single" w:sz="6" w:space="0" w:color="auto"/>
            </w:tcBorders>
          </w:tcPr>
          <w:p w14:paraId="5141FAEA" w14:textId="77777777" w:rsidR="00E42D75" w:rsidRPr="006A548D" w:rsidRDefault="00E42D75">
            <w:pPr>
              <w:pStyle w:val="TableParagraph"/>
              <w:kinsoku w:val="0"/>
              <w:overflowPunct w:val="0"/>
              <w:spacing w:before="11" w:after="0" w:line="240" w:lineRule="auto"/>
              <w:ind w:left="24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Brazoria/77577</w:t>
            </w:r>
          </w:p>
        </w:tc>
        <w:tc>
          <w:tcPr>
            <w:tcW w:w="2167" w:type="dxa"/>
            <w:tcBorders>
              <w:top w:val="single" w:sz="4" w:space="0" w:color="000000"/>
              <w:left w:val="single" w:sz="6" w:space="0" w:color="auto"/>
              <w:bottom w:val="single" w:sz="4" w:space="0" w:color="000000"/>
              <w:right w:val="single" w:sz="6" w:space="0" w:color="auto"/>
            </w:tcBorders>
          </w:tcPr>
          <w:p w14:paraId="5141FAEB" w14:textId="77777777" w:rsidR="00E42D75" w:rsidRPr="006A548D" w:rsidRDefault="00E42D75">
            <w:pPr>
              <w:pStyle w:val="TableParagraph"/>
              <w:kinsoku w:val="0"/>
              <w:overflowPunct w:val="0"/>
              <w:spacing w:before="11" w:after="0" w:line="240" w:lineRule="auto"/>
              <w:ind w:left="21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Brazoria/77578</w:t>
            </w:r>
          </w:p>
        </w:tc>
        <w:tc>
          <w:tcPr>
            <w:tcW w:w="2301" w:type="dxa"/>
            <w:tcBorders>
              <w:top w:val="single" w:sz="4" w:space="0" w:color="000000"/>
              <w:left w:val="single" w:sz="6" w:space="0" w:color="auto"/>
              <w:bottom w:val="single" w:sz="4" w:space="0" w:color="000000"/>
              <w:right w:val="single" w:sz="2" w:space="0" w:color="000000"/>
            </w:tcBorders>
          </w:tcPr>
          <w:p w14:paraId="5141FAEC" w14:textId="77777777" w:rsidR="00E42D75" w:rsidRPr="006A548D" w:rsidRDefault="00E42D75">
            <w:pPr>
              <w:pStyle w:val="TableParagraph"/>
              <w:kinsoku w:val="0"/>
              <w:overflowPunct w:val="0"/>
              <w:spacing w:before="11" w:after="0" w:line="240" w:lineRule="auto"/>
              <w:ind w:left="23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Brazoria/77581</w:t>
            </w:r>
          </w:p>
        </w:tc>
      </w:tr>
      <w:tr w:rsidR="005502FF" w:rsidRPr="006A548D" w14:paraId="5141FAF2" w14:textId="77777777">
        <w:trPr>
          <w:trHeight w:val="537"/>
        </w:trPr>
        <w:tc>
          <w:tcPr>
            <w:tcW w:w="2061" w:type="dxa"/>
            <w:tcBorders>
              <w:top w:val="single" w:sz="4" w:space="0" w:color="000000"/>
              <w:left w:val="single" w:sz="2" w:space="0" w:color="000000"/>
              <w:bottom w:val="single" w:sz="4" w:space="0" w:color="000000"/>
              <w:right w:val="single" w:sz="6" w:space="0" w:color="auto"/>
            </w:tcBorders>
          </w:tcPr>
          <w:p w14:paraId="5141FAEE" w14:textId="77777777" w:rsidR="00E42D75" w:rsidRPr="006A548D" w:rsidRDefault="00E42D75">
            <w:pPr>
              <w:pStyle w:val="TableParagraph"/>
              <w:kinsoku w:val="0"/>
              <w:overflowPunct w:val="0"/>
              <w:spacing w:after="0" w:line="240" w:lineRule="auto"/>
              <w:ind w:left="11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Brazoria/77583</w:t>
            </w:r>
          </w:p>
        </w:tc>
        <w:tc>
          <w:tcPr>
            <w:tcW w:w="2223" w:type="dxa"/>
            <w:tcBorders>
              <w:top w:val="single" w:sz="4" w:space="0" w:color="000000"/>
              <w:left w:val="single" w:sz="6" w:space="0" w:color="auto"/>
              <w:bottom w:val="single" w:sz="4" w:space="0" w:color="000000"/>
              <w:right w:val="single" w:sz="6" w:space="0" w:color="auto"/>
            </w:tcBorders>
          </w:tcPr>
          <w:p w14:paraId="5141FAEF" w14:textId="77777777" w:rsidR="00E42D75" w:rsidRPr="006A548D" w:rsidRDefault="00E42D75">
            <w:pPr>
              <w:pStyle w:val="TableParagraph"/>
              <w:kinsoku w:val="0"/>
              <w:overflowPunct w:val="0"/>
              <w:spacing w:after="0" w:line="240" w:lineRule="auto"/>
              <w:ind w:left="24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Brazoria/77584</w:t>
            </w:r>
          </w:p>
        </w:tc>
        <w:tc>
          <w:tcPr>
            <w:tcW w:w="2167" w:type="dxa"/>
            <w:tcBorders>
              <w:top w:val="single" w:sz="4" w:space="0" w:color="000000"/>
              <w:left w:val="single" w:sz="6" w:space="0" w:color="auto"/>
              <w:bottom w:val="single" w:sz="4" w:space="0" w:color="000000"/>
              <w:right w:val="single" w:sz="6" w:space="0" w:color="auto"/>
            </w:tcBorders>
          </w:tcPr>
          <w:p w14:paraId="5141FAF0" w14:textId="77777777" w:rsidR="00E42D75" w:rsidRPr="006A548D" w:rsidRDefault="00E42D75">
            <w:pPr>
              <w:pStyle w:val="TableParagraph"/>
              <w:kinsoku w:val="0"/>
              <w:overflowPunct w:val="0"/>
              <w:spacing w:after="0" w:line="240" w:lineRule="auto"/>
              <w:ind w:left="21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Brazoria/77588</w:t>
            </w:r>
          </w:p>
        </w:tc>
        <w:tc>
          <w:tcPr>
            <w:tcW w:w="2301" w:type="dxa"/>
            <w:tcBorders>
              <w:top w:val="single" w:sz="4" w:space="0" w:color="000000"/>
              <w:left w:val="single" w:sz="6" w:space="0" w:color="auto"/>
              <w:bottom w:val="single" w:sz="4" w:space="0" w:color="000000"/>
              <w:right w:val="single" w:sz="2" w:space="0" w:color="000000"/>
            </w:tcBorders>
          </w:tcPr>
          <w:p w14:paraId="5141FAF1" w14:textId="77777777" w:rsidR="00E42D75" w:rsidRPr="006A548D" w:rsidRDefault="00E42D75">
            <w:pPr>
              <w:pStyle w:val="TableParagraph"/>
              <w:kinsoku w:val="0"/>
              <w:overflowPunct w:val="0"/>
              <w:spacing w:after="0" w:line="240" w:lineRule="auto"/>
              <w:ind w:left="23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Polk/75934</w:t>
            </w:r>
          </w:p>
        </w:tc>
      </w:tr>
      <w:tr w:rsidR="005502FF" w:rsidRPr="006A548D" w14:paraId="5141FAF7" w14:textId="77777777">
        <w:trPr>
          <w:trHeight w:val="539"/>
        </w:trPr>
        <w:tc>
          <w:tcPr>
            <w:tcW w:w="2061" w:type="dxa"/>
            <w:tcBorders>
              <w:top w:val="single" w:sz="4" w:space="0" w:color="000000"/>
              <w:left w:val="single" w:sz="2" w:space="0" w:color="000000"/>
              <w:bottom w:val="single" w:sz="4" w:space="0" w:color="000000"/>
              <w:right w:val="single" w:sz="6" w:space="0" w:color="auto"/>
            </w:tcBorders>
          </w:tcPr>
          <w:p w14:paraId="5141FAF3" w14:textId="77777777" w:rsidR="00E42D75" w:rsidRPr="006A548D" w:rsidRDefault="00E42D75">
            <w:pPr>
              <w:pStyle w:val="TableParagraph"/>
              <w:kinsoku w:val="0"/>
              <w:overflowPunct w:val="0"/>
              <w:spacing w:before="15" w:after="0" w:line="240" w:lineRule="auto"/>
              <w:ind w:left="11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Polk/75939</w:t>
            </w:r>
          </w:p>
        </w:tc>
        <w:tc>
          <w:tcPr>
            <w:tcW w:w="2223" w:type="dxa"/>
            <w:tcBorders>
              <w:top w:val="single" w:sz="4" w:space="0" w:color="000000"/>
              <w:left w:val="single" w:sz="6" w:space="0" w:color="auto"/>
              <w:bottom w:val="single" w:sz="4" w:space="0" w:color="000000"/>
              <w:right w:val="single" w:sz="6" w:space="0" w:color="auto"/>
            </w:tcBorders>
          </w:tcPr>
          <w:p w14:paraId="5141FAF4" w14:textId="77777777" w:rsidR="00E42D75" w:rsidRPr="006A548D" w:rsidRDefault="00E42D75">
            <w:pPr>
              <w:pStyle w:val="TableParagraph"/>
              <w:kinsoku w:val="0"/>
              <w:overflowPunct w:val="0"/>
              <w:spacing w:before="15" w:after="0" w:line="240" w:lineRule="auto"/>
              <w:ind w:left="247"/>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Polk/75960</w:t>
            </w:r>
          </w:p>
        </w:tc>
        <w:tc>
          <w:tcPr>
            <w:tcW w:w="2167" w:type="dxa"/>
            <w:tcBorders>
              <w:top w:val="single" w:sz="4" w:space="0" w:color="000000"/>
              <w:left w:val="single" w:sz="6" w:space="0" w:color="auto"/>
              <w:bottom w:val="single" w:sz="4" w:space="0" w:color="000000"/>
              <w:right w:val="single" w:sz="6" w:space="0" w:color="auto"/>
            </w:tcBorders>
          </w:tcPr>
          <w:p w14:paraId="5141FAF5" w14:textId="77777777" w:rsidR="00E42D75" w:rsidRPr="006A548D" w:rsidRDefault="00E42D75">
            <w:pPr>
              <w:pStyle w:val="TableParagraph"/>
              <w:kinsoku w:val="0"/>
              <w:overflowPunct w:val="0"/>
              <w:spacing w:before="15" w:after="0" w:line="240" w:lineRule="auto"/>
              <w:ind w:left="211"/>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Polk/77326</w:t>
            </w:r>
          </w:p>
        </w:tc>
        <w:tc>
          <w:tcPr>
            <w:tcW w:w="2301" w:type="dxa"/>
            <w:tcBorders>
              <w:top w:val="single" w:sz="4" w:space="0" w:color="000000"/>
              <w:left w:val="single" w:sz="6" w:space="0" w:color="auto"/>
              <w:bottom w:val="single" w:sz="4" w:space="0" w:color="000000"/>
              <w:right w:val="single" w:sz="2" w:space="0" w:color="000000"/>
            </w:tcBorders>
          </w:tcPr>
          <w:p w14:paraId="5141FAF6" w14:textId="77777777" w:rsidR="00E42D75" w:rsidRPr="006A548D" w:rsidRDefault="00E42D75">
            <w:pPr>
              <w:pStyle w:val="TableParagraph"/>
              <w:kinsoku w:val="0"/>
              <w:overflowPunct w:val="0"/>
              <w:spacing w:before="15" w:after="0" w:line="240" w:lineRule="auto"/>
              <w:ind w:left="23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Polk/77332</w:t>
            </w:r>
          </w:p>
        </w:tc>
      </w:tr>
      <w:tr w:rsidR="005502FF" w:rsidRPr="006A548D" w14:paraId="5141FAFC" w14:textId="77777777">
        <w:trPr>
          <w:trHeight w:val="535"/>
        </w:trPr>
        <w:tc>
          <w:tcPr>
            <w:tcW w:w="2061" w:type="dxa"/>
            <w:tcBorders>
              <w:top w:val="single" w:sz="4" w:space="0" w:color="000000"/>
              <w:left w:val="single" w:sz="2" w:space="0" w:color="000000"/>
              <w:bottom w:val="single" w:sz="6" w:space="0" w:color="000000"/>
              <w:right w:val="single" w:sz="6" w:space="0" w:color="auto"/>
            </w:tcBorders>
          </w:tcPr>
          <w:p w14:paraId="5141FAF8" w14:textId="77777777" w:rsidR="00E42D75" w:rsidRPr="006A548D" w:rsidRDefault="00E42D75">
            <w:pPr>
              <w:pStyle w:val="TableParagraph"/>
              <w:kinsoku w:val="0"/>
              <w:overflowPunct w:val="0"/>
              <w:spacing w:before="13" w:after="0" w:line="240" w:lineRule="auto"/>
              <w:ind w:left="11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Polk/77335</w:t>
            </w:r>
          </w:p>
        </w:tc>
        <w:tc>
          <w:tcPr>
            <w:tcW w:w="2223" w:type="dxa"/>
            <w:tcBorders>
              <w:top w:val="single" w:sz="4" w:space="0" w:color="000000"/>
              <w:left w:val="single" w:sz="6" w:space="0" w:color="auto"/>
              <w:bottom w:val="single" w:sz="6" w:space="0" w:color="000000"/>
              <w:right w:val="single" w:sz="6" w:space="0" w:color="auto"/>
            </w:tcBorders>
          </w:tcPr>
          <w:p w14:paraId="5141FAF9" w14:textId="77777777" w:rsidR="00E42D75" w:rsidRPr="006A548D" w:rsidRDefault="00E42D75">
            <w:pPr>
              <w:pStyle w:val="TableParagraph"/>
              <w:kinsoku w:val="0"/>
              <w:overflowPunct w:val="0"/>
              <w:spacing w:before="13" w:after="0" w:line="240" w:lineRule="auto"/>
              <w:ind w:left="247"/>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Polk/77350</w:t>
            </w:r>
          </w:p>
        </w:tc>
        <w:tc>
          <w:tcPr>
            <w:tcW w:w="2167" w:type="dxa"/>
            <w:tcBorders>
              <w:top w:val="single" w:sz="4" w:space="0" w:color="000000"/>
              <w:left w:val="single" w:sz="6" w:space="0" w:color="auto"/>
              <w:bottom w:val="single" w:sz="6" w:space="0" w:color="000000"/>
              <w:right w:val="single" w:sz="6" w:space="0" w:color="auto"/>
            </w:tcBorders>
          </w:tcPr>
          <w:p w14:paraId="5141FAFA" w14:textId="77777777" w:rsidR="00E42D75" w:rsidRPr="006A548D" w:rsidRDefault="00E42D75">
            <w:pPr>
              <w:pStyle w:val="TableParagraph"/>
              <w:kinsoku w:val="0"/>
              <w:overflowPunct w:val="0"/>
              <w:spacing w:before="13" w:after="0" w:line="240" w:lineRule="auto"/>
              <w:ind w:left="211"/>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Polk/77351</w:t>
            </w:r>
          </w:p>
        </w:tc>
        <w:tc>
          <w:tcPr>
            <w:tcW w:w="2301" w:type="dxa"/>
            <w:tcBorders>
              <w:top w:val="single" w:sz="4" w:space="0" w:color="000000"/>
              <w:left w:val="single" w:sz="6" w:space="0" w:color="auto"/>
              <w:bottom w:val="single" w:sz="6" w:space="0" w:color="000000"/>
              <w:right w:val="single" w:sz="2" w:space="0" w:color="000000"/>
            </w:tcBorders>
          </w:tcPr>
          <w:p w14:paraId="5141FAFB" w14:textId="77777777" w:rsidR="00E42D75" w:rsidRPr="006A548D" w:rsidRDefault="00E42D75">
            <w:pPr>
              <w:pStyle w:val="TableParagraph"/>
              <w:kinsoku w:val="0"/>
              <w:overflowPunct w:val="0"/>
              <w:spacing w:before="13" w:after="0" w:line="240" w:lineRule="auto"/>
              <w:ind w:left="23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Polk/77360</w:t>
            </w:r>
          </w:p>
        </w:tc>
      </w:tr>
      <w:tr w:rsidR="005502FF" w:rsidRPr="006A548D" w14:paraId="5141FB01" w14:textId="77777777">
        <w:trPr>
          <w:trHeight w:val="531"/>
        </w:trPr>
        <w:tc>
          <w:tcPr>
            <w:tcW w:w="2061" w:type="dxa"/>
            <w:tcBorders>
              <w:top w:val="single" w:sz="6" w:space="0" w:color="000000"/>
              <w:left w:val="single" w:sz="2" w:space="0" w:color="000000"/>
              <w:bottom w:val="single" w:sz="4" w:space="0" w:color="000000"/>
              <w:right w:val="single" w:sz="6" w:space="0" w:color="auto"/>
            </w:tcBorders>
          </w:tcPr>
          <w:p w14:paraId="5141FAFD" w14:textId="77777777" w:rsidR="00E42D75" w:rsidRPr="006A548D" w:rsidRDefault="00E42D75">
            <w:pPr>
              <w:pStyle w:val="TableParagraph"/>
              <w:kinsoku w:val="0"/>
              <w:overflowPunct w:val="0"/>
              <w:spacing w:after="0" w:line="240" w:lineRule="auto"/>
              <w:ind w:left="114"/>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Chambers/77514</w:t>
            </w:r>
          </w:p>
        </w:tc>
        <w:tc>
          <w:tcPr>
            <w:tcW w:w="2223" w:type="dxa"/>
            <w:tcBorders>
              <w:top w:val="single" w:sz="6" w:space="0" w:color="000000"/>
              <w:left w:val="single" w:sz="6" w:space="0" w:color="auto"/>
              <w:bottom w:val="single" w:sz="4" w:space="0" w:color="000000"/>
              <w:right w:val="single" w:sz="6" w:space="0" w:color="auto"/>
            </w:tcBorders>
          </w:tcPr>
          <w:p w14:paraId="5141FAFE" w14:textId="77777777" w:rsidR="00E42D75" w:rsidRPr="006A548D" w:rsidRDefault="00E42D75">
            <w:pPr>
              <w:pStyle w:val="TableParagraph"/>
              <w:kinsoku w:val="0"/>
              <w:overflowPunct w:val="0"/>
              <w:spacing w:after="0" w:line="240" w:lineRule="auto"/>
              <w:ind w:left="243"/>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Chambers/77560</w:t>
            </w:r>
          </w:p>
        </w:tc>
        <w:tc>
          <w:tcPr>
            <w:tcW w:w="2167" w:type="dxa"/>
            <w:tcBorders>
              <w:top w:val="single" w:sz="6" w:space="0" w:color="000000"/>
              <w:left w:val="single" w:sz="6" w:space="0" w:color="auto"/>
              <w:bottom w:val="single" w:sz="4" w:space="0" w:color="000000"/>
              <w:right w:val="single" w:sz="6" w:space="0" w:color="auto"/>
            </w:tcBorders>
          </w:tcPr>
          <w:p w14:paraId="5141FAFF" w14:textId="77777777" w:rsidR="00E42D75" w:rsidRPr="006A548D" w:rsidRDefault="00E42D75">
            <w:pPr>
              <w:pStyle w:val="TableParagraph"/>
              <w:kinsoku w:val="0"/>
              <w:overflowPunct w:val="0"/>
              <w:spacing w:after="0" w:line="240" w:lineRule="auto"/>
              <w:ind w:left="207"/>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Chambers/77580</w:t>
            </w:r>
          </w:p>
        </w:tc>
        <w:tc>
          <w:tcPr>
            <w:tcW w:w="2301" w:type="dxa"/>
            <w:tcBorders>
              <w:top w:val="single" w:sz="6" w:space="0" w:color="000000"/>
              <w:left w:val="single" w:sz="6" w:space="0" w:color="auto"/>
              <w:bottom w:val="single" w:sz="4" w:space="0" w:color="000000"/>
              <w:right w:val="single" w:sz="2" w:space="0" w:color="000000"/>
            </w:tcBorders>
          </w:tcPr>
          <w:p w14:paraId="5141FB00" w14:textId="77777777" w:rsidR="00E42D75" w:rsidRPr="006A548D" w:rsidRDefault="00E42D75">
            <w:pPr>
              <w:pStyle w:val="TableParagraph"/>
              <w:kinsoku w:val="0"/>
              <w:overflowPunct w:val="0"/>
              <w:spacing w:after="0" w:line="240" w:lineRule="auto"/>
              <w:ind w:left="22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Chambers/77597</w:t>
            </w:r>
          </w:p>
        </w:tc>
      </w:tr>
      <w:tr w:rsidR="005502FF" w:rsidRPr="006A548D" w14:paraId="5141FB06" w14:textId="77777777">
        <w:trPr>
          <w:trHeight w:val="539"/>
        </w:trPr>
        <w:tc>
          <w:tcPr>
            <w:tcW w:w="2061" w:type="dxa"/>
            <w:tcBorders>
              <w:top w:val="single" w:sz="4" w:space="0" w:color="000000"/>
              <w:left w:val="single" w:sz="2" w:space="0" w:color="000000"/>
              <w:bottom w:val="single" w:sz="4" w:space="0" w:color="000000"/>
              <w:right w:val="single" w:sz="6" w:space="0" w:color="auto"/>
            </w:tcBorders>
          </w:tcPr>
          <w:p w14:paraId="5141FB02" w14:textId="77777777" w:rsidR="00E42D75" w:rsidRPr="006A548D" w:rsidRDefault="00E42D75">
            <w:pPr>
              <w:pStyle w:val="TableParagraph"/>
              <w:kinsoku w:val="0"/>
              <w:overflowPunct w:val="0"/>
              <w:spacing w:before="17" w:after="0" w:line="240" w:lineRule="auto"/>
              <w:ind w:left="114"/>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Chambers/77661</w:t>
            </w:r>
          </w:p>
        </w:tc>
        <w:tc>
          <w:tcPr>
            <w:tcW w:w="2223" w:type="dxa"/>
            <w:tcBorders>
              <w:top w:val="single" w:sz="4" w:space="0" w:color="000000"/>
              <w:left w:val="single" w:sz="6" w:space="0" w:color="auto"/>
              <w:bottom w:val="single" w:sz="4" w:space="0" w:color="000000"/>
              <w:right w:val="single" w:sz="6" w:space="0" w:color="auto"/>
            </w:tcBorders>
          </w:tcPr>
          <w:p w14:paraId="5141FB03" w14:textId="77777777" w:rsidR="00E42D75" w:rsidRPr="006A548D" w:rsidRDefault="00E42D75">
            <w:pPr>
              <w:pStyle w:val="TableParagraph"/>
              <w:kinsoku w:val="0"/>
              <w:overflowPunct w:val="0"/>
              <w:spacing w:before="17" w:after="0" w:line="240" w:lineRule="auto"/>
              <w:ind w:left="243"/>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Chambers/77665</w:t>
            </w:r>
          </w:p>
        </w:tc>
        <w:tc>
          <w:tcPr>
            <w:tcW w:w="2167" w:type="dxa"/>
            <w:tcBorders>
              <w:top w:val="single" w:sz="4" w:space="0" w:color="000000"/>
              <w:left w:val="single" w:sz="6" w:space="0" w:color="auto"/>
              <w:bottom w:val="single" w:sz="4" w:space="0" w:color="000000"/>
              <w:right w:val="single" w:sz="6" w:space="0" w:color="auto"/>
            </w:tcBorders>
          </w:tcPr>
          <w:p w14:paraId="5141FB04" w14:textId="77777777" w:rsidR="00E42D75" w:rsidRPr="006A548D" w:rsidRDefault="00E42D75">
            <w:pPr>
              <w:pStyle w:val="TableParagraph"/>
              <w:kinsoku w:val="0"/>
              <w:overflowPunct w:val="0"/>
              <w:spacing w:before="17" w:after="0" w:line="240" w:lineRule="auto"/>
              <w:ind w:left="21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Liberty/77327</w:t>
            </w:r>
          </w:p>
        </w:tc>
        <w:tc>
          <w:tcPr>
            <w:tcW w:w="2301" w:type="dxa"/>
            <w:tcBorders>
              <w:top w:val="single" w:sz="4" w:space="0" w:color="000000"/>
              <w:left w:val="single" w:sz="6" w:space="0" w:color="auto"/>
              <w:bottom w:val="single" w:sz="4" w:space="0" w:color="000000"/>
              <w:right w:val="single" w:sz="2" w:space="0" w:color="000000"/>
            </w:tcBorders>
          </w:tcPr>
          <w:p w14:paraId="5141FB05" w14:textId="77777777" w:rsidR="00E42D75" w:rsidRPr="006A548D" w:rsidRDefault="00E42D75">
            <w:pPr>
              <w:pStyle w:val="TableParagraph"/>
              <w:kinsoku w:val="0"/>
              <w:overflowPunct w:val="0"/>
              <w:spacing w:before="17" w:after="0" w:line="240" w:lineRule="auto"/>
              <w:ind w:left="22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Liberty77328</w:t>
            </w:r>
          </w:p>
        </w:tc>
      </w:tr>
      <w:tr w:rsidR="005502FF" w:rsidRPr="006A548D" w14:paraId="5141FB0B" w14:textId="77777777">
        <w:trPr>
          <w:trHeight w:val="537"/>
        </w:trPr>
        <w:tc>
          <w:tcPr>
            <w:tcW w:w="2061" w:type="dxa"/>
            <w:tcBorders>
              <w:top w:val="single" w:sz="4" w:space="0" w:color="000000"/>
              <w:left w:val="single" w:sz="2" w:space="0" w:color="000000"/>
              <w:bottom w:val="single" w:sz="4" w:space="0" w:color="000000"/>
              <w:right w:val="single" w:sz="6" w:space="0" w:color="auto"/>
            </w:tcBorders>
          </w:tcPr>
          <w:p w14:paraId="5141FB07" w14:textId="77777777" w:rsidR="00E42D75" w:rsidRPr="006A548D" w:rsidRDefault="00E42D75">
            <w:pPr>
              <w:pStyle w:val="TableParagraph"/>
              <w:kinsoku w:val="0"/>
              <w:overflowPunct w:val="0"/>
              <w:spacing w:before="15" w:after="0" w:line="240" w:lineRule="auto"/>
              <w:ind w:left="11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Liberty/77368</w:t>
            </w:r>
          </w:p>
        </w:tc>
        <w:tc>
          <w:tcPr>
            <w:tcW w:w="2223" w:type="dxa"/>
            <w:tcBorders>
              <w:top w:val="single" w:sz="4" w:space="0" w:color="000000"/>
              <w:left w:val="single" w:sz="6" w:space="0" w:color="auto"/>
              <w:bottom w:val="single" w:sz="4" w:space="0" w:color="000000"/>
              <w:right w:val="single" w:sz="6" w:space="0" w:color="auto"/>
            </w:tcBorders>
          </w:tcPr>
          <w:p w14:paraId="5141FB08" w14:textId="77777777" w:rsidR="00E42D75" w:rsidRPr="006A548D" w:rsidRDefault="00E42D75">
            <w:pPr>
              <w:pStyle w:val="TableParagraph"/>
              <w:kinsoku w:val="0"/>
              <w:overflowPunct w:val="0"/>
              <w:spacing w:before="15" w:after="0" w:line="240" w:lineRule="auto"/>
              <w:ind w:left="24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Liberty/77369</w:t>
            </w:r>
          </w:p>
        </w:tc>
        <w:tc>
          <w:tcPr>
            <w:tcW w:w="2167" w:type="dxa"/>
            <w:tcBorders>
              <w:top w:val="single" w:sz="4" w:space="0" w:color="000000"/>
              <w:left w:val="single" w:sz="6" w:space="0" w:color="auto"/>
              <w:bottom w:val="single" w:sz="4" w:space="0" w:color="000000"/>
              <w:right w:val="single" w:sz="6" w:space="0" w:color="auto"/>
            </w:tcBorders>
          </w:tcPr>
          <w:p w14:paraId="5141FB09" w14:textId="77777777" w:rsidR="00E42D75" w:rsidRPr="006A548D" w:rsidRDefault="00E42D75">
            <w:pPr>
              <w:pStyle w:val="TableParagraph"/>
              <w:kinsoku w:val="0"/>
              <w:overflowPunct w:val="0"/>
              <w:spacing w:before="15" w:after="0" w:line="240" w:lineRule="auto"/>
              <w:ind w:left="21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Liberty/77533</w:t>
            </w:r>
          </w:p>
        </w:tc>
        <w:tc>
          <w:tcPr>
            <w:tcW w:w="2301" w:type="dxa"/>
            <w:tcBorders>
              <w:top w:val="single" w:sz="4" w:space="0" w:color="000000"/>
              <w:left w:val="single" w:sz="6" w:space="0" w:color="auto"/>
              <w:bottom w:val="single" w:sz="4" w:space="0" w:color="000000"/>
              <w:right w:val="single" w:sz="2" w:space="0" w:color="000000"/>
            </w:tcBorders>
          </w:tcPr>
          <w:p w14:paraId="5141FB0A" w14:textId="77777777" w:rsidR="00E42D75" w:rsidRPr="006A548D" w:rsidRDefault="00E42D75">
            <w:pPr>
              <w:pStyle w:val="TableParagraph"/>
              <w:kinsoku w:val="0"/>
              <w:overflowPunct w:val="0"/>
              <w:spacing w:before="15" w:after="0" w:line="240" w:lineRule="auto"/>
              <w:ind w:left="23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Liberty/77535</w:t>
            </w:r>
          </w:p>
        </w:tc>
      </w:tr>
      <w:tr w:rsidR="005502FF" w:rsidRPr="006A548D" w14:paraId="5141FB10" w14:textId="77777777">
        <w:trPr>
          <w:trHeight w:val="539"/>
        </w:trPr>
        <w:tc>
          <w:tcPr>
            <w:tcW w:w="2061" w:type="dxa"/>
            <w:tcBorders>
              <w:top w:val="single" w:sz="4" w:space="0" w:color="000000"/>
              <w:left w:val="single" w:sz="2" w:space="0" w:color="000000"/>
              <w:bottom w:val="single" w:sz="4" w:space="0" w:color="000000"/>
              <w:right w:val="single" w:sz="6" w:space="0" w:color="auto"/>
            </w:tcBorders>
          </w:tcPr>
          <w:p w14:paraId="5141FB0C" w14:textId="77777777" w:rsidR="00E42D75" w:rsidRPr="006A548D" w:rsidRDefault="00E42D75">
            <w:pPr>
              <w:pStyle w:val="TableParagraph"/>
              <w:kinsoku w:val="0"/>
              <w:overflowPunct w:val="0"/>
              <w:spacing w:before="16" w:after="0" w:line="240" w:lineRule="auto"/>
              <w:ind w:left="11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Liberty/77538</w:t>
            </w:r>
          </w:p>
        </w:tc>
        <w:tc>
          <w:tcPr>
            <w:tcW w:w="2223" w:type="dxa"/>
            <w:tcBorders>
              <w:top w:val="single" w:sz="4" w:space="0" w:color="000000"/>
              <w:left w:val="single" w:sz="6" w:space="0" w:color="auto"/>
              <w:bottom w:val="single" w:sz="4" w:space="0" w:color="000000"/>
              <w:right w:val="single" w:sz="6" w:space="0" w:color="auto"/>
            </w:tcBorders>
          </w:tcPr>
          <w:p w14:paraId="5141FB0D" w14:textId="77777777" w:rsidR="00E42D75" w:rsidRPr="006A548D" w:rsidRDefault="00E42D75">
            <w:pPr>
              <w:pStyle w:val="TableParagraph"/>
              <w:kinsoku w:val="0"/>
              <w:overflowPunct w:val="0"/>
              <w:spacing w:before="16" w:after="0" w:line="240" w:lineRule="auto"/>
              <w:ind w:left="248"/>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Liberty/77561</w:t>
            </w:r>
          </w:p>
        </w:tc>
        <w:tc>
          <w:tcPr>
            <w:tcW w:w="2167" w:type="dxa"/>
            <w:tcBorders>
              <w:top w:val="single" w:sz="4" w:space="0" w:color="000000"/>
              <w:left w:val="single" w:sz="6" w:space="0" w:color="auto"/>
              <w:bottom w:val="single" w:sz="4" w:space="0" w:color="000000"/>
              <w:right w:val="single" w:sz="6" w:space="0" w:color="auto"/>
            </w:tcBorders>
          </w:tcPr>
          <w:p w14:paraId="5141FB0E" w14:textId="77777777" w:rsidR="00E42D75" w:rsidRPr="006A548D" w:rsidRDefault="00E42D75">
            <w:pPr>
              <w:pStyle w:val="TableParagraph"/>
              <w:kinsoku w:val="0"/>
              <w:overflowPunct w:val="0"/>
              <w:spacing w:before="16" w:after="0" w:line="240" w:lineRule="auto"/>
              <w:ind w:left="21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Liberty/77564</w:t>
            </w:r>
          </w:p>
        </w:tc>
        <w:tc>
          <w:tcPr>
            <w:tcW w:w="2301" w:type="dxa"/>
            <w:tcBorders>
              <w:top w:val="single" w:sz="4" w:space="0" w:color="000000"/>
              <w:left w:val="single" w:sz="6" w:space="0" w:color="auto"/>
              <w:bottom w:val="single" w:sz="4" w:space="0" w:color="000000"/>
              <w:right w:val="single" w:sz="2" w:space="0" w:color="000000"/>
            </w:tcBorders>
          </w:tcPr>
          <w:p w14:paraId="5141FB0F" w14:textId="77777777" w:rsidR="00E42D75" w:rsidRPr="006A548D" w:rsidRDefault="00E42D75">
            <w:pPr>
              <w:pStyle w:val="TableParagraph"/>
              <w:kinsoku w:val="0"/>
              <w:overflowPunct w:val="0"/>
              <w:spacing w:before="16" w:after="0" w:line="240" w:lineRule="auto"/>
              <w:ind w:left="232"/>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Liberty/77575</w:t>
            </w:r>
          </w:p>
        </w:tc>
      </w:tr>
      <w:tr w:rsidR="005502FF" w:rsidRPr="006A548D" w14:paraId="5141FB15" w14:textId="77777777">
        <w:trPr>
          <w:trHeight w:val="537"/>
        </w:trPr>
        <w:tc>
          <w:tcPr>
            <w:tcW w:w="2061" w:type="dxa"/>
            <w:tcBorders>
              <w:top w:val="single" w:sz="4" w:space="0" w:color="000000"/>
              <w:left w:val="single" w:sz="2" w:space="0" w:color="000000"/>
              <w:bottom w:val="single" w:sz="4" w:space="0" w:color="000000"/>
              <w:right w:val="single" w:sz="6" w:space="0" w:color="auto"/>
            </w:tcBorders>
          </w:tcPr>
          <w:p w14:paraId="5141FB11" w14:textId="77777777" w:rsidR="00E42D75" w:rsidRPr="006A548D" w:rsidRDefault="00E42D75">
            <w:pPr>
              <w:pStyle w:val="TableParagraph"/>
              <w:kinsoku w:val="0"/>
              <w:overflowPunct w:val="0"/>
              <w:spacing w:before="14" w:after="0" w:line="240" w:lineRule="auto"/>
              <w:ind w:left="119"/>
              <w:rPr>
                <w:rFonts w:asciiTheme="majorHAnsi" w:hAnsiTheme="majorHAnsi" w:cstheme="majorHAnsi"/>
                <w:color w:val="030303"/>
                <w:spacing w:val="-2"/>
                <w:w w:val="105"/>
                <w:sz w:val="21"/>
                <w:szCs w:val="21"/>
              </w:rPr>
            </w:pPr>
            <w:r w:rsidRPr="006A548D">
              <w:rPr>
                <w:rFonts w:asciiTheme="majorHAnsi" w:hAnsiTheme="majorHAnsi" w:cstheme="majorHAnsi"/>
                <w:color w:val="030303"/>
                <w:spacing w:val="-2"/>
                <w:w w:val="105"/>
                <w:sz w:val="21"/>
                <w:szCs w:val="21"/>
              </w:rPr>
              <w:t>Liberty/77582</w:t>
            </w:r>
          </w:p>
        </w:tc>
        <w:tc>
          <w:tcPr>
            <w:tcW w:w="2223" w:type="dxa"/>
            <w:tcBorders>
              <w:top w:val="single" w:sz="4" w:space="0" w:color="000000"/>
              <w:left w:val="single" w:sz="6" w:space="0" w:color="auto"/>
              <w:bottom w:val="single" w:sz="4" w:space="0" w:color="000000"/>
              <w:right w:val="single" w:sz="6" w:space="0" w:color="auto"/>
            </w:tcBorders>
          </w:tcPr>
          <w:p w14:paraId="5141FB12" w14:textId="77777777" w:rsidR="00E42D75" w:rsidRPr="006A548D" w:rsidRDefault="00E42D75">
            <w:pPr>
              <w:pStyle w:val="TableParagraph"/>
              <w:kinsoku w:val="0"/>
              <w:overflowPunct w:val="0"/>
              <w:spacing w:before="14" w:after="0" w:line="240" w:lineRule="auto"/>
              <w:ind w:left="239"/>
              <w:rPr>
                <w:rFonts w:asciiTheme="majorHAnsi" w:hAnsiTheme="majorHAnsi" w:cstheme="majorHAnsi"/>
                <w:color w:val="030303"/>
                <w:spacing w:val="-2"/>
                <w:w w:val="105"/>
                <w:sz w:val="21"/>
                <w:szCs w:val="21"/>
              </w:rPr>
            </w:pPr>
            <w:r w:rsidRPr="006A548D">
              <w:rPr>
                <w:rFonts w:asciiTheme="majorHAnsi" w:hAnsiTheme="majorHAnsi" w:cstheme="majorHAnsi"/>
                <w:color w:val="030303"/>
                <w:w w:val="90"/>
                <w:sz w:val="21"/>
                <w:szCs w:val="21"/>
              </w:rPr>
              <w:t>San</w:t>
            </w:r>
            <w:r w:rsidRPr="006A548D">
              <w:rPr>
                <w:rFonts w:asciiTheme="majorHAnsi" w:hAnsiTheme="majorHAnsi" w:cstheme="majorHAnsi"/>
                <w:color w:val="030303"/>
                <w:spacing w:val="-3"/>
                <w:w w:val="105"/>
                <w:sz w:val="21"/>
                <w:szCs w:val="21"/>
              </w:rPr>
              <w:t xml:space="preserve"> </w:t>
            </w:r>
            <w:r w:rsidRPr="006A548D">
              <w:rPr>
                <w:rFonts w:asciiTheme="majorHAnsi" w:hAnsiTheme="majorHAnsi" w:cstheme="majorHAnsi"/>
                <w:color w:val="030303"/>
                <w:spacing w:val="-2"/>
                <w:w w:val="105"/>
                <w:sz w:val="21"/>
                <w:szCs w:val="21"/>
              </w:rPr>
              <w:t>Jacinto/77331</w:t>
            </w:r>
          </w:p>
        </w:tc>
        <w:tc>
          <w:tcPr>
            <w:tcW w:w="2167" w:type="dxa"/>
            <w:tcBorders>
              <w:top w:val="single" w:sz="4" w:space="0" w:color="000000"/>
              <w:left w:val="single" w:sz="6" w:space="0" w:color="auto"/>
              <w:bottom w:val="single" w:sz="4" w:space="0" w:color="000000"/>
              <w:right w:val="single" w:sz="6" w:space="0" w:color="auto"/>
            </w:tcBorders>
          </w:tcPr>
          <w:p w14:paraId="5141FB13" w14:textId="77777777" w:rsidR="00E42D75" w:rsidRPr="006A548D" w:rsidRDefault="00E42D75">
            <w:pPr>
              <w:pStyle w:val="TableParagraph"/>
              <w:kinsoku w:val="0"/>
              <w:overflowPunct w:val="0"/>
              <w:spacing w:before="14" w:after="0" w:line="240" w:lineRule="auto"/>
              <w:ind w:left="203"/>
              <w:rPr>
                <w:rFonts w:asciiTheme="majorHAnsi" w:hAnsiTheme="majorHAnsi" w:cstheme="majorHAnsi"/>
                <w:color w:val="030303"/>
                <w:spacing w:val="-2"/>
                <w:sz w:val="21"/>
                <w:szCs w:val="21"/>
              </w:rPr>
            </w:pPr>
            <w:r w:rsidRPr="006A548D">
              <w:rPr>
                <w:rFonts w:asciiTheme="majorHAnsi" w:hAnsiTheme="majorHAnsi" w:cstheme="majorHAnsi"/>
                <w:color w:val="030303"/>
                <w:w w:val="90"/>
                <w:sz w:val="21"/>
                <w:szCs w:val="21"/>
              </w:rPr>
              <w:t>San</w:t>
            </w:r>
            <w:r w:rsidRPr="006A548D">
              <w:rPr>
                <w:rFonts w:asciiTheme="majorHAnsi" w:hAnsiTheme="majorHAnsi" w:cstheme="majorHAnsi"/>
                <w:color w:val="030303"/>
                <w:sz w:val="21"/>
                <w:szCs w:val="21"/>
              </w:rPr>
              <w:t xml:space="preserve"> </w:t>
            </w:r>
            <w:r w:rsidRPr="006A548D">
              <w:rPr>
                <w:rFonts w:asciiTheme="majorHAnsi" w:hAnsiTheme="majorHAnsi" w:cstheme="majorHAnsi"/>
                <w:color w:val="030303"/>
                <w:spacing w:val="-2"/>
                <w:sz w:val="21"/>
                <w:szCs w:val="21"/>
              </w:rPr>
              <w:t>Jacinto/77359</w:t>
            </w:r>
          </w:p>
        </w:tc>
        <w:tc>
          <w:tcPr>
            <w:tcW w:w="2301" w:type="dxa"/>
            <w:tcBorders>
              <w:top w:val="single" w:sz="4" w:space="0" w:color="000000"/>
              <w:left w:val="single" w:sz="6" w:space="0" w:color="auto"/>
              <w:bottom w:val="single" w:sz="4" w:space="0" w:color="000000"/>
              <w:right w:val="single" w:sz="2" w:space="0" w:color="000000"/>
            </w:tcBorders>
          </w:tcPr>
          <w:p w14:paraId="5141FB14" w14:textId="77777777" w:rsidR="00E42D75" w:rsidRPr="006A548D" w:rsidRDefault="00E42D75">
            <w:pPr>
              <w:pStyle w:val="TableParagraph"/>
              <w:kinsoku w:val="0"/>
              <w:overflowPunct w:val="0"/>
              <w:spacing w:before="14" w:after="0" w:line="240" w:lineRule="auto"/>
              <w:ind w:left="224"/>
              <w:rPr>
                <w:rFonts w:asciiTheme="majorHAnsi" w:hAnsiTheme="majorHAnsi" w:cstheme="majorHAnsi"/>
                <w:color w:val="030303"/>
                <w:spacing w:val="-2"/>
                <w:sz w:val="21"/>
                <w:szCs w:val="21"/>
              </w:rPr>
            </w:pPr>
            <w:r w:rsidRPr="006A548D">
              <w:rPr>
                <w:rFonts w:asciiTheme="majorHAnsi" w:hAnsiTheme="majorHAnsi" w:cstheme="majorHAnsi"/>
                <w:color w:val="030303"/>
                <w:w w:val="90"/>
                <w:sz w:val="21"/>
                <w:szCs w:val="21"/>
              </w:rPr>
              <w:t>San</w:t>
            </w:r>
            <w:r w:rsidRPr="006A548D">
              <w:rPr>
                <w:rFonts w:asciiTheme="majorHAnsi" w:hAnsiTheme="majorHAnsi" w:cstheme="majorHAnsi"/>
                <w:color w:val="030303"/>
                <w:sz w:val="21"/>
                <w:szCs w:val="21"/>
              </w:rPr>
              <w:t xml:space="preserve"> </w:t>
            </w:r>
            <w:r w:rsidRPr="006A548D">
              <w:rPr>
                <w:rFonts w:asciiTheme="majorHAnsi" w:hAnsiTheme="majorHAnsi" w:cstheme="majorHAnsi"/>
                <w:color w:val="030303"/>
                <w:spacing w:val="-2"/>
                <w:sz w:val="21"/>
                <w:szCs w:val="21"/>
              </w:rPr>
              <w:t>Jacinto/77364</w:t>
            </w:r>
          </w:p>
        </w:tc>
      </w:tr>
      <w:tr w:rsidR="005502FF" w:rsidRPr="006A548D" w14:paraId="5141FB17" w14:textId="77777777">
        <w:trPr>
          <w:trHeight w:val="537"/>
        </w:trPr>
        <w:tc>
          <w:tcPr>
            <w:tcW w:w="8752" w:type="dxa"/>
            <w:gridSpan w:val="4"/>
            <w:tcBorders>
              <w:top w:val="single" w:sz="4" w:space="0" w:color="000000"/>
              <w:left w:val="single" w:sz="2" w:space="0" w:color="000000"/>
              <w:bottom w:val="single" w:sz="4" w:space="0" w:color="000000"/>
              <w:right w:val="single" w:sz="2" w:space="0" w:color="000000"/>
            </w:tcBorders>
          </w:tcPr>
          <w:p w14:paraId="5141FB16" w14:textId="77777777" w:rsidR="00E42D75" w:rsidRPr="006A548D" w:rsidRDefault="00E42D75">
            <w:pPr>
              <w:pStyle w:val="TableParagraph"/>
              <w:kinsoku w:val="0"/>
              <w:overflowPunct w:val="0"/>
              <w:spacing w:before="20" w:after="0" w:line="240" w:lineRule="auto"/>
              <w:ind w:left="115"/>
              <w:rPr>
                <w:rFonts w:asciiTheme="majorHAnsi" w:hAnsiTheme="majorHAnsi" w:cstheme="majorHAnsi"/>
                <w:color w:val="030303"/>
                <w:spacing w:val="-2"/>
                <w:w w:val="105"/>
                <w:sz w:val="21"/>
                <w:szCs w:val="21"/>
              </w:rPr>
            </w:pPr>
            <w:r w:rsidRPr="006A548D">
              <w:rPr>
                <w:rFonts w:asciiTheme="majorHAnsi" w:hAnsiTheme="majorHAnsi" w:cstheme="majorHAnsi"/>
                <w:color w:val="030303"/>
                <w:w w:val="90"/>
                <w:sz w:val="21"/>
                <w:szCs w:val="21"/>
              </w:rPr>
              <w:t>San</w:t>
            </w:r>
            <w:r w:rsidRPr="006A548D">
              <w:rPr>
                <w:rFonts w:asciiTheme="majorHAnsi" w:hAnsiTheme="majorHAnsi" w:cstheme="majorHAnsi"/>
                <w:color w:val="030303"/>
                <w:spacing w:val="-7"/>
                <w:w w:val="105"/>
                <w:sz w:val="21"/>
                <w:szCs w:val="21"/>
              </w:rPr>
              <w:t xml:space="preserve"> </w:t>
            </w:r>
            <w:r w:rsidRPr="006A548D">
              <w:rPr>
                <w:rFonts w:asciiTheme="majorHAnsi" w:hAnsiTheme="majorHAnsi" w:cstheme="majorHAnsi"/>
                <w:color w:val="030303"/>
                <w:spacing w:val="-2"/>
                <w:w w:val="105"/>
                <w:sz w:val="21"/>
                <w:szCs w:val="21"/>
              </w:rPr>
              <w:t>Jacinto/77371</w:t>
            </w:r>
          </w:p>
        </w:tc>
      </w:tr>
    </w:tbl>
    <w:p w14:paraId="5141FB19" w14:textId="77777777" w:rsidR="00E42D75" w:rsidRPr="006A548D" w:rsidRDefault="00E42D75">
      <w:pPr>
        <w:pStyle w:val="BodyText"/>
        <w:kinsoku w:val="0"/>
        <w:overflowPunct w:val="0"/>
        <w:spacing w:before="78"/>
        <w:rPr>
          <w:rFonts w:asciiTheme="majorHAnsi" w:hAnsiTheme="majorHAnsi" w:cstheme="majorHAnsi"/>
          <w:sz w:val="20"/>
          <w:szCs w:val="20"/>
        </w:rPr>
      </w:pPr>
    </w:p>
    <w:p w14:paraId="5141FB1A" w14:textId="77777777" w:rsidR="00E42D75" w:rsidRPr="006A548D" w:rsidRDefault="00E42D75">
      <w:pPr>
        <w:pStyle w:val="ListParagraph"/>
        <w:numPr>
          <w:ilvl w:val="0"/>
          <w:numId w:val="2"/>
        </w:numPr>
        <w:tabs>
          <w:tab w:val="left" w:pos="1087"/>
        </w:tabs>
        <w:kinsoku w:val="0"/>
        <w:overflowPunct w:val="0"/>
        <w:ind w:left="1087" w:hanging="724"/>
        <w:rPr>
          <w:rFonts w:asciiTheme="majorHAnsi" w:hAnsiTheme="majorHAnsi" w:cstheme="majorHAnsi"/>
          <w:color w:val="030303"/>
          <w:spacing w:val="-2"/>
          <w:w w:val="110"/>
          <w:sz w:val="20"/>
          <w:szCs w:val="20"/>
        </w:rPr>
      </w:pPr>
      <w:r w:rsidRPr="006A548D">
        <w:rPr>
          <w:rFonts w:asciiTheme="majorHAnsi" w:hAnsiTheme="majorHAnsi" w:cstheme="majorHAnsi"/>
          <w:color w:val="030303"/>
          <w:spacing w:val="-2"/>
          <w:w w:val="110"/>
          <w:sz w:val="20"/>
          <w:szCs w:val="20"/>
          <w:u w:val="thick" w:color="000000"/>
        </w:rPr>
        <w:t>DEFINITIONS</w:t>
      </w:r>
    </w:p>
    <w:p w14:paraId="5141FB1B" w14:textId="77777777" w:rsidR="00E42D75" w:rsidRPr="006A548D" w:rsidRDefault="00E42D75">
      <w:pPr>
        <w:pStyle w:val="ListParagraph"/>
        <w:numPr>
          <w:ilvl w:val="1"/>
          <w:numId w:val="2"/>
        </w:numPr>
        <w:tabs>
          <w:tab w:val="left" w:pos="724"/>
        </w:tabs>
        <w:kinsoku w:val="0"/>
        <w:overflowPunct w:val="0"/>
        <w:spacing w:before="53"/>
        <w:ind w:left="724" w:hanging="361"/>
        <w:rPr>
          <w:rFonts w:asciiTheme="majorHAnsi" w:hAnsiTheme="majorHAnsi" w:cstheme="majorHAnsi"/>
          <w:color w:val="030303"/>
          <w:spacing w:val="-2"/>
          <w:w w:val="110"/>
          <w:sz w:val="20"/>
          <w:szCs w:val="20"/>
        </w:rPr>
      </w:pPr>
      <w:r w:rsidRPr="006A548D">
        <w:rPr>
          <w:rFonts w:asciiTheme="majorHAnsi" w:hAnsiTheme="majorHAnsi" w:cstheme="majorHAnsi"/>
          <w:color w:val="030303"/>
          <w:w w:val="110"/>
          <w:sz w:val="20"/>
          <w:szCs w:val="20"/>
        </w:rPr>
        <w:t>CONTRACT</w:t>
      </w:r>
      <w:r w:rsidRPr="006A548D">
        <w:rPr>
          <w:rFonts w:asciiTheme="majorHAnsi" w:hAnsiTheme="majorHAnsi" w:cstheme="majorHAnsi"/>
          <w:color w:val="030303"/>
          <w:spacing w:val="13"/>
          <w:w w:val="110"/>
          <w:sz w:val="20"/>
          <w:szCs w:val="20"/>
        </w:rPr>
        <w:t xml:space="preserve"> </w:t>
      </w:r>
      <w:r w:rsidRPr="006A548D">
        <w:rPr>
          <w:rFonts w:asciiTheme="majorHAnsi" w:hAnsiTheme="majorHAnsi" w:cstheme="majorHAnsi"/>
          <w:color w:val="030303"/>
          <w:spacing w:val="-2"/>
          <w:w w:val="110"/>
          <w:sz w:val="20"/>
          <w:szCs w:val="20"/>
        </w:rPr>
        <w:t>DEFINITIONS/ACRONYMS</w:t>
      </w:r>
    </w:p>
    <w:p w14:paraId="5141FB1C" w14:textId="77777777" w:rsidR="00E42D75" w:rsidRPr="006A548D" w:rsidRDefault="00E42D75">
      <w:pPr>
        <w:pStyle w:val="ListParagraph"/>
        <w:numPr>
          <w:ilvl w:val="2"/>
          <w:numId w:val="2"/>
        </w:numPr>
        <w:tabs>
          <w:tab w:val="left" w:pos="1809"/>
        </w:tabs>
        <w:kinsoku w:val="0"/>
        <w:overflowPunct w:val="0"/>
        <w:spacing w:before="40" w:line="264" w:lineRule="auto"/>
        <w:ind w:right="390" w:firstLine="0"/>
        <w:rPr>
          <w:rFonts w:asciiTheme="majorHAnsi" w:hAnsiTheme="majorHAnsi" w:cstheme="majorHAnsi"/>
          <w:color w:val="030303"/>
          <w:sz w:val="21"/>
          <w:szCs w:val="21"/>
        </w:rPr>
      </w:pPr>
      <w:r w:rsidRPr="006A548D">
        <w:rPr>
          <w:rFonts w:asciiTheme="majorHAnsi" w:hAnsiTheme="majorHAnsi" w:cstheme="majorHAnsi"/>
          <w:color w:val="030303"/>
          <w:sz w:val="20"/>
          <w:szCs w:val="20"/>
        </w:rPr>
        <w:t>Base Rate -</w:t>
      </w:r>
      <w:r w:rsidRPr="006A548D">
        <w:rPr>
          <w:rFonts w:asciiTheme="majorHAnsi" w:hAnsiTheme="majorHAnsi" w:cstheme="majorHAnsi"/>
          <w:color w:val="030303"/>
          <w:spacing w:val="40"/>
          <w:sz w:val="20"/>
          <w:szCs w:val="20"/>
        </w:rPr>
        <w:t xml:space="preserve"> </w:t>
      </w:r>
      <w:r w:rsidRPr="006A548D">
        <w:rPr>
          <w:rFonts w:asciiTheme="majorHAnsi" w:hAnsiTheme="majorHAnsi" w:cstheme="majorHAnsi"/>
          <w:color w:val="030303"/>
          <w:sz w:val="20"/>
          <w:szCs w:val="20"/>
        </w:rPr>
        <w:t>is the rate paid for one-way transportation from the MEDVAMC treatment center to</w:t>
      </w:r>
      <w:r w:rsidRPr="006A548D">
        <w:rPr>
          <w:rFonts w:asciiTheme="majorHAnsi" w:hAnsiTheme="majorHAnsi" w:cstheme="majorHAnsi"/>
          <w:color w:val="030303"/>
          <w:spacing w:val="-1"/>
          <w:sz w:val="20"/>
          <w:szCs w:val="20"/>
        </w:rPr>
        <w:t xml:space="preserve"> </w:t>
      </w:r>
      <w:r w:rsidRPr="006A548D">
        <w:rPr>
          <w:rFonts w:asciiTheme="majorHAnsi" w:hAnsiTheme="majorHAnsi" w:cstheme="majorHAnsi"/>
          <w:color w:val="030303"/>
          <w:sz w:val="20"/>
          <w:szCs w:val="20"/>
        </w:rPr>
        <w:t xml:space="preserve">a designated </w:t>
      </w:r>
      <w:proofErr w:type="gramStart"/>
      <w:r w:rsidRPr="006A548D">
        <w:rPr>
          <w:rFonts w:asciiTheme="majorHAnsi" w:hAnsiTheme="majorHAnsi" w:cstheme="majorHAnsi"/>
          <w:color w:val="030303"/>
          <w:sz w:val="20"/>
          <w:szCs w:val="20"/>
        </w:rPr>
        <w:t>drop off</w:t>
      </w:r>
      <w:proofErr w:type="gramEnd"/>
      <w:r w:rsidRPr="006A548D">
        <w:rPr>
          <w:rFonts w:asciiTheme="majorHAnsi" w:hAnsiTheme="majorHAnsi" w:cstheme="majorHAnsi"/>
          <w:color w:val="030303"/>
          <w:sz w:val="20"/>
          <w:szCs w:val="20"/>
        </w:rPr>
        <w:t xml:space="preserve"> point or</w:t>
      </w:r>
      <w:r w:rsidRPr="006A548D">
        <w:rPr>
          <w:rFonts w:asciiTheme="majorHAnsi" w:hAnsiTheme="majorHAnsi" w:cstheme="majorHAnsi"/>
          <w:color w:val="030303"/>
          <w:spacing w:val="-3"/>
          <w:sz w:val="20"/>
          <w:szCs w:val="20"/>
        </w:rPr>
        <w:t xml:space="preserve"> </w:t>
      </w:r>
      <w:r w:rsidRPr="006A548D">
        <w:rPr>
          <w:rFonts w:asciiTheme="majorHAnsi" w:hAnsiTheme="majorHAnsi" w:cstheme="majorHAnsi"/>
          <w:color w:val="030303"/>
          <w:sz w:val="20"/>
          <w:szCs w:val="20"/>
        </w:rPr>
        <w:t>from a designated pick-up point to</w:t>
      </w:r>
      <w:r w:rsidRPr="006A548D">
        <w:rPr>
          <w:rFonts w:asciiTheme="majorHAnsi" w:hAnsiTheme="majorHAnsi" w:cstheme="majorHAnsi"/>
          <w:color w:val="030303"/>
          <w:spacing w:val="-2"/>
          <w:sz w:val="20"/>
          <w:szCs w:val="20"/>
        </w:rPr>
        <w:t xml:space="preserve"> </w:t>
      </w:r>
      <w:r w:rsidRPr="006A548D">
        <w:rPr>
          <w:rFonts w:asciiTheme="majorHAnsi" w:hAnsiTheme="majorHAnsi" w:cstheme="majorHAnsi"/>
          <w:color w:val="030303"/>
          <w:sz w:val="20"/>
          <w:szCs w:val="20"/>
        </w:rPr>
        <w:t>the MEDVAMC. This rate will be paid for all authorized one-way trips ordered under this contract action during all phases of the trip made</w:t>
      </w:r>
      <w:r w:rsidRPr="006A548D">
        <w:rPr>
          <w:rFonts w:asciiTheme="majorHAnsi" w:hAnsiTheme="majorHAnsi" w:cstheme="majorHAnsi"/>
          <w:color w:val="030303"/>
          <w:spacing w:val="25"/>
          <w:sz w:val="20"/>
          <w:szCs w:val="20"/>
        </w:rPr>
        <w:t xml:space="preserve"> </w:t>
      </w:r>
      <w:r w:rsidRPr="006A548D">
        <w:rPr>
          <w:rFonts w:asciiTheme="majorHAnsi" w:hAnsiTheme="majorHAnsi" w:cstheme="majorHAnsi"/>
          <w:color w:val="030303"/>
          <w:sz w:val="20"/>
          <w:szCs w:val="20"/>
        </w:rPr>
        <w:t>on behalf</w:t>
      </w:r>
      <w:r w:rsidRPr="006A548D">
        <w:rPr>
          <w:rFonts w:asciiTheme="majorHAnsi" w:hAnsiTheme="majorHAnsi" w:cstheme="majorHAnsi"/>
          <w:color w:val="030303"/>
          <w:spacing w:val="25"/>
          <w:sz w:val="20"/>
          <w:szCs w:val="20"/>
        </w:rPr>
        <w:t xml:space="preserve"> </w:t>
      </w:r>
      <w:r w:rsidRPr="006A548D">
        <w:rPr>
          <w:rFonts w:asciiTheme="majorHAnsi" w:hAnsiTheme="majorHAnsi" w:cstheme="majorHAnsi"/>
          <w:color w:val="030303"/>
          <w:sz w:val="20"/>
          <w:szCs w:val="20"/>
        </w:rPr>
        <w:t>of the</w:t>
      </w:r>
      <w:r w:rsidRPr="006A548D">
        <w:rPr>
          <w:rFonts w:asciiTheme="majorHAnsi" w:hAnsiTheme="majorHAnsi" w:cstheme="majorHAnsi"/>
          <w:color w:val="030303"/>
          <w:spacing w:val="23"/>
          <w:sz w:val="20"/>
          <w:szCs w:val="20"/>
        </w:rPr>
        <w:t xml:space="preserve"> </w:t>
      </w:r>
      <w:r w:rsidRPr="006A548D">
        <w:rPr>
          <w:rFonts w:asciiTheme="majorHAnsi" w:hAnsiTheme="majorHAnsi" w:cstheme="majorHAnsi"/>
          <w:color w:val="030303"/>
          <w:sz w:val="20"/>
          <w:szCs w:val="20"/>
        </w:rPr>
        <w:t>Government.</w:t>
      </w:r>
      <w:r w:rsidRPr="006A548D">
        <w:rPr>
          <w:rFonts w:asciiTheme="majorHAnsi" w:hAnsiTheme="majorHAnsi" w:cstheme="majorHAnsi"/>
          <w:color w:val="030303"/>
          <w:spacing w:val="38"/>
          <w:sz w:val="20"/>
          <w:szCs w:val="20"/>
        </w:rPr>
        <w:t xml:space="preserve"> </w:t>
      </w:r>
      <w:r w:rsidRPr="006A548D">
        <w:rPr>
          <w:rFonts w:asciiTheme="majorHAnsi" w:hAnsiTheme="majorHAnsi" w:cstheme="majorHAnsi"/>
          <w:color w:val="030303"/>
          <w:sz w:val="20"/>
          <w:szCs w:val="20"/>
        </w:rPr>
        <w:t>The</w:t>
      </w:r>
      <w:r w:rsidRPr="006A548D">
        <w:rPr>
          <w:rFonts w:asciiTheme="majorHAnsi" w:hAnsiTheme="majorHAnsi" w:cstheme="majorHAnsi"/>
          <w:color w:val="030303"/>
          <w:spacing w:val="22"/>
          <w:sz w:val="20"/>
          <w:szCs w:val="20"/>
        </w:rPr>
        <w:t xml:space="preserve"> </w:t>
      </w:r>
      <w:r w:rsidRPr="006A548D">
        <w:rPr>
          <w:rFonts w:asciiTheme="majorHAnsi" w:hAnsiTheme="majorHAnsi" w:cstheme="majorHAnsi"/>
          <w:color w:val="030303"/>
          <w:sz w:val="20"/>
          <w:szCs w:val="20"/>
        </w:rPr>
        <w:t>Base</w:t>
      </w:r>
      <w:r w:rsidRPr="006A548D">
        <w:rPr>
          <w:rFonts w:asciiTheme="majorHAnsi" w:hAnsiTheme="majorHAnsi" w:cstheme="majorHAnsi"/>
          <w:color w:val="030303"/>
          <w:spacing w:val="29"/>
          <w:sz w:val="20"/>
          <w:szCs w:val="20"/>
        </w:rPr>
        <w:t xml:space="preserve"> </w:t>
      </w:r>
      <w:r w:rsidRPr="006A548D">
        <w:rPr>
          <w:rFonts w:asciiTheme="majorHAnsi" w:hAnsiTheme="majorHAnsi" w:cstheme="majorHAnsi"/>
          <w:color w:val="030303"/>
          <w:sz w:val="20"/>
          <w:szCs w:val="20"/>
        </w:rPr>
        <w:t>Rate</w:t>
      </w:r>
      <w:r w:rsidRPr="006A548D">
        <w:rPr>
          <w:rFonts w:asciiTheme="majorHAnsi" w:hAnsiTheme="majorHAnsi" w:cstheme="majorHAnsi"/>
          <w:color w:val="030303"/>
          <w:spacing w:val="25"/>
          <w:sz w:val="20"/>
          <w:szCs w:val="20"/>
        </w:rPr>
        <w:t xml:space="preserve"> </w:t>
      </w:r>
      <w:r w:rsidRPr="006A548D">
        <w:rPr>
          <w:rFonts w:asciiTheme="majorHAnsi" w:hAnsiTheme="majorHAnsi" w:cstheme="majorHAnsi"/>
          <w:color w:val="030303"/>
          <w:sz w:val="20"/>
          <w:szCs w:val="20"/>
        </w:rPr>
        <w:t>shall constitute</w:t>
      </w:r>
      <w:r w:rsidRPr="006A548D">
        <w:rPr>
          <w:rFonts w:asciiTheme="majorHAnsi" w:hAnsiTheme="majorHAnsi" w:cstheme="majorHAnsi"/>
          <w:color w:val="030303"/>
          <w:spacing w:val="40"/>
          <w:sz w:val="20"/>
          <w:szCs w:val="20"/>
        </w:rPr>
        <w:t xml:space="preserve"> </w:t>
      </w:r>
      <w:r w:rsidRPr="006A548D">
        <w:rPr>
          <w:rFonts w:asciiTheme="majorHAnsi" w:hAnsiTheme="majorHAnsi" w:cstheme="majorHAnsi"/>
          <w:color w:val="030303"/>
          <w:sz w:val="20"/>
          <w:szCs w:val="20"/>
        </w:rPr>
        <w:t>full</w:t>
      </w:r>
      <w:r w:rsidRPr="006A548D">
        <w:rPr>
          <w:rFonts w:asciiTheme="majorHAnsi" w:hAnsiTheme="majorHAnsi" w:cstheme="majorHAnsi"/>
          <w:color w:val="030303"/>
          <w:spacing w:val="27"/>
          <w:sz w:val="20"/>
          <w:szCs w:val="20"/>
        </w:rPr>
        <w:t xml:space="preserve"> </w:t>
      </w:r>
      <w:r w:rsidRPr="006A548D">
        <w:rPr>
          <w:rFonts w:asciiTheme="majorHAnsi" w:hAnsiTheme="majorHAnsi" w:cstheme="majorHAnsi"/>
          <w:color w:val="030303"/>
          <w:sz w:val="20"/>
          <w:szCs w:val="20"/>
        </w:rPr>
        <w:t>compensation</w:t>
      </w:r>
      <w:r w:rsidRPr="006A548D">
        <w:rPr>
          <w:rFonts w:asciiTheme="majorHAnsi" w:hAnsiTheme="majorHAnsi" w:cstheme="majorHAnsi"/>
          <w:color w:val="030303"/>
          <w:spacing w:val="40"/>
          <w:sz w:val="20"/>
          <w:szCs w:val="20"/>
        </w:rPr>
        <w:t xml:space="preserve"> </w:t>
      </w:r>
      <w:r w:rsidRPr="006A548D">
        <w:rPr>
          <w:rFonts w:asciiTheme="majorHAnsi" w:hAnsiTheme="majorHAnsi" w:cstheme="majorHAnsi"/>
          <w:color w:val="030303"/>
          <w:sz w:val="20"/>
          <w:szCs w:val="20"/>
        </w:rPr>
        <w:t>for</w:t>
      </w:r>
      <w:r w:rsidRPr="006A548D">
        <w:rPr>
          <w:rFonts w:asciiTheme="majorHAnsi" w:hAnsiTheme="majorHAnsi" w:cstheme="majorHAnsi"/>
          <w:color w:val="030303"/>
          <w:spacing w:val="27"/>
          <w:sz w:val="20"/>
          <w:szCs w:val="20"/>
        </w:rPr>
        <w:t xml:space="preserve"> </w:t>
      </w:r>
      <w:r w:rsidRPr="006A548D">
        <w:rPr>
          <w:rFonts w:asciiTheme="majorHAnsi" w:hAnsiTheme="majorHAnsi" w:cstheme="majorHAnsi"/>
          <w:color w:val="030303"/>
          <w:sz w:val="20"/>
          <w:szCs w:val="20"/>
        </w:rPr>
        <w:t>one-way</w:t>
      </w:r>
      <w:r w:rsidRPr="006A548D">
        <w:rPr>
          <w:rFonts w:asciiTheme="majorHAnsi" w:hAnsiTheme="majorHAnsi" w:cstheme="majorHAnsi"/>
          <w:color w:val="030303"/>
          <w:spacing w:val="40"/>
          <w:sz w:val="20"/>
          <w:szCs w:val="20"/>
        </w:rPr>
        <w:t xml:space="preserve"> </w:t>
      </w:r>
      <w:r w:rsidRPr="006A548D">
        <w:rPr>
          <w:rFonts w:asciiTheme="majorHAnsi" w:hAnsiTheme="majorHAnsi" w:cstheme="majorHAnsi"/>
          <w:color w:val="030303"/>
          <w:sz w:val="20"/>
          <w:szCs w:val="20"/>
        </w:rPr>
        <w:t>trips</w:t>
      </w:r>
      <w:r w:rsidRPr="006A548D">
        <w:rPr>
          <w:rFonts w:asciiTheme="majorHAnsi" w:hAnsiTheme="majorHAnsi" w:cstheme="majorHAnsi"/>
          <w:color w:val="030303"/>
          <w:spacing w:val="40"/>
          <w:sz w:val="20"/>
          <w:szCs w:val="20"/>
        </w:rPr>
        <w:t xml:space="preserve"> </w:t>
      </w:r>
      <w:r w:rsidRPr="006A548D">
        <w:rPr>
          <w:rFonts w:asciiTheme="majorHAnsi" w:hAnsiTheme="majorHAnsi" w:cstheme="majorHAnsi"/>
          <w:color w:val="030303"/>
          <w:sz w:val="20"/>
          <w:szCs w:val="20"/>
        </w:rPr>
        <w:t>which</w:t>
      </w:r>
      <w:r w:rsidRPr="006A548D">
        <w:rPr>
          <w:rFonts w:asciiTheme="majorHAnsi" w:hAnsiTheme="majorHAnsi" w:cstheme="majorHAnsi"/>
          <w:color w:val="030303"/>
          <w:spacing w:val="31"/>
          <w:sz w:val="20"/>
          <w:szCs w:val="20"/>
        </w:rPr>
        <w:t xml:space="preserve"> </w:t>
      </w:r>
      <w:r w:rsidRPr="006A548D">
        <w:rPr>
          <w:rFonts w:asciiTheme="majorHAnsi" w:hAnsiTheme="majorHAnsi" w:cstheme="majorHAnsi"/>
          <w:color w:val="030303"/>
          <w:sz w:val="20"/>
          <w:szCs w:val="20"/>
        </w:rPr>
        <w:t>do not</w:t>
      </w:r>
      <w:r w:rsidRPr="006A548D">
        <w:rPr>
          <w:rFonts w:asciiTheme="majorHAnsi" w:hAnsiTheme="majorHAnsi" w:cstheme="majorHAnsi"/>
          <w:color w:val="030303"/>
          <w:spacing w:val="35"/>
          <w:sz w:val="20"/>
          <w:szCs w:val="20"/>
        </w:rPr>
        <w:t xml:space="preserve"> </w:t>
      </w:r>
      <w:r w:rsidRPr="006A548D">
        <w:rPr>
          <w:rFonts w:asciiTheme="majorHAnsi" w:hAnsiTheme="majorHAnsi" w:cstheme="majorHAnsi"/>
          <w:color w:val="030303"/>
          <w:sz w:val="20"/>
          <w:szCs w:val="20"/>
        </w:rPr>
        <w:t>exceed</w:t>
      </w:r>
      <w:r w:rsidRPr="006A548D">
        <w:rPr>
          <w:rFonts w:asciiTheme="majorHAnsi" w:hAnsiTheme="majorHAnsi" w:cstheme="majorHAnsi"/>
          <w:color w:val="030303"/>
          <w:spacing w:val="36"/>
          <w:sz w:val="20"/>
          <w:szCs w:val="20"/>
        </w:rPr>
        <w:t xml:space="preserve"> </w:t>
      </w:r>
      <w:r w:rsidRPr="006A548D">
        <w:rPr>
          <w:rFonts w:asciiTheme="majorHAnsi" w:hAnsiTheme="majorHAnsi" w:cstheme="majorHAnsi"/>
          <w:color w:val="030303"/>
          <w:sz w:val="20"/>
          <w:szCs w:val="20"/>
        </w:rPr>
        <w:t xml:space="preserve">the "Mileage </w:t>
      </w:r>
      <w:proofErr w:type="gramStart"/>
      <w:r w:rsidRPr="006A548D">
        <w:rPr>
          <w:rFonts w:asciiTheme="majorHAnsi" w:hAnsiTheme="majorHAnsi" w:cstheme="majorHAnsi"/>
          <w:color w:val="030303"/>
          <w:sz w:val="20"/>
          <w:szCs w:val="20"/>
        </w:rPr>
        <w:t>Threshold"·</w:t>
      </w:r>
      <w:proofErr w:type="gramEnd"/>
      <w:r w:rsidRPr="006A548D">
        <w:rPr>
          <w:rFonts w:asciiTheme="majorHAnsi" w:hAnsiTheme="majorHAnsi" w:cstheme="majorHAnsi"/>
          <w:color w:val="030303"/>
          <w:sz w:val="20"/>
          <w:szCs w:val="20"/>
        </w:rPr>
        <w:t xml:space="preserve"> for each identified </w:t>
      </w:r>
      <w:proofErr w:type="gramStart"/>
      <w:r w:rsidRPr="006A548D">
        <w:rPr>
          <w:rFonts w:asciiTheme="majorHAnsi" w:hAnsiTheme="majorHAnsi" w:cstheme="majorHAnsi"/>
          <w:color w:val="030303"/>
          <w:sz w:val="20"/>
          <w:szCs w:val="20"/>
        </w:rPr>
        <w:t>Medical</w:t>
      </w:r>
      <w:proofErr w:type="gramEnd"/>
      <w:r w:rsidRPr="006A548D">
        <w:rPr>
          <w:rFonts w:asciiTheme="majorHAnsi" w:hAnsiTheme="majorHAnsi" w:cstheme="majorHAnsi"/>
          <w:color w:val="030303"/>
          <w:sz w:val="20"/>
          <w:szCs w:val="20"/>
        </w:rPr>
        <w:t xml:space="preserve"> facility.</w:t>
      </w:r>
    </w:p>
    <w:p w14:paraId="5141FB1D" w14:textId="77777777" w:rsidR="00E42D75" w:rsidRPr="006A548D" w:rsidRDefault="00E42D75">
      <w:pPr>
        <w:pStyle w:val="ListParagraph"/>
        <w:numPr>
          <w:ilvl w:val="2"/>
          <w:numId w:val="2"/>
        </w:numPr>
        <w:tabs>
          <w:tab w:val="left" w:pos="1809"/>
        </w:tabs>
        <w:kinsoku w:val="0"/>
        <w:overflowPunct w:val="0"/>
        <w:spacing w:before="40" w:line="264" w:lineRule="auto"/>
        <w:ind w:right="390" w:firstLine="0"/>
        <w:rPr>
          <w:rFonts w:asciiTheme="majorHAnsi" w:hAnsiTheme="majorHAnsi" w:cstheme="majorHAnsi"/>
          <w:b/>
          <w:bCs/>
          <w:color w:val="030303"/>
          <w:sz w:val="21"/>
          <w:szCs w:val="21"/>
        </w:rPr>
        <w:sectPr w:rsidR="00E42D75" w:rsidRPr="006A548D">
          <w:footerReference w:type="default" r:id="rId22"/>
          <w:footerReference w:type="first" r:id="rId23"/>
          <w:pgSz w:w="12240" w:h="15840"/>
          <w:pgMar w:top="1080" w:right="1440" w:bottom="1080" w:left="1440" w:header="360" w:footer="360" w:gutter="0"/>
          <w:cols w:space="720"/>
        </w:sectPr>
      </w:pPr>
    </w:p>
    <w:p w14:paraId="5141FB1E" w14:textId="77777777" w:rsidR="00E42D75" w:rsidRPr="00ED13C8" w:rsidRDefault="00E42D75" w:rsidP="00ED13C8">
      <w:pPr>
        <w:pStyle w:val="ListParagraph"/>
        <w:numPr>
          <w:ilvl w:val="2"/>
          <w:numId w:val="2"/>
        </w:numPr>
        <w:tabs>
          <w:tab w:val="left" w:pos="1808"/>
        </w:tabs>
        <w:kinsoku w:val="0"/>
        <w:overflowPunct w:val="0"/>
        <w:spacing w:after="0" w:line="252" w:lineRule="auto"/>
        <w:ind w:right="875" w:firstLine="0"/>
        <w:rPr>
          <w:rFonts w:asciiTheme="majorHAnsi" w:hAnsiTheme="majorHAnsi" w:cstheme="majorHAnsi"/>
          <w:b/>
          <w:bCs/>
          <w:color w:val="010101"/>
          <w:w w:val="105"/>
        </w:rPr>
      </w:pPr>
      <w:r w:rsidRPr="00ED13C8">
        <w:rPr>
          <w:rFonts w:asciiTheme="majorHAnsi" w:hAnsiTheme="majorHAnsi" w:cstheme="majorHAnsi"/>
          <w:color w:val="010101"/>
          <w:w w:val="105"/>
        </w:rPr>
        <w:lastRenderedPageBreak/>
        <w:t>Beneficiary -</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Veteran determined to</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be eligible for benefits by</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the Veterans Administration (VA).</w:t>
      </w:r>
    </w:p>
    <w:p w14:paraId="5141FB1F" w14:textId="77777777" w:rsidR="00E42D75" w:rsidRPr="00ED13C8" w:rsidRDefault="00E42D75" w:rsidP="00ED13C8">
      <w:pPr>
        <w:pStyle w:val="BodyText"/>
        <w:kinsoku w:val="0"/>
        <w:overflowPunct w:val="0"/>
        <w:spacing w:after="0"/>
        <w:rPr>
          <w:rFonts w:asciiTheme="majorHAnsi" w:hAnsiTheme="majorHAnsi" w:cstheme="majorHAnsi"/>
          <w:sz w:val="22"/>
          <w:szCs w:val="22"/>
        </w:rPr>
      </w:pPr>
    </w:p>
    <w:p w14:paraId="5141FB20" w14:textId="77777777" w:rsidR="00E42D75" w:rsidRPr="00ED13C8" w:rsidRDefault="00E42D75" w:rsidP="00ED13C8">
      <w:pPr>
        <w:pStyle w:val="ListParagraph"/>
        <w:numPr>
          <w:ilvl w:val="2"/>
          <w:numId w:val="2"/>
        </w:numPr>
        <w:tabs>
          <w:tab w:val="left" w:pos="1808"/>
        </w:tabs>
        <w:kinsoku w:val="0"/>
        <w:overflowPunct w:val="0"/>
        <w:spacing w:after="0" w:line="252" w:lineRule="auto"/>
        <w:ind w:left="721" w:right="344" w:firstLine="2"/>
        <w:rPr>
          <w:rFonts w:asciiTheme="majorHAnsi" w:hAnsiTheme="majorHAnsi" w:cstheme="majorHAnsi"/>
          <w:b/>
          <w:bCs/>
          <w:color w:val="010101"/>
          <w:w w:val="105"/>
        </w:rPr>
      </w:pPr>
      <w:r w:rsidRPr="00ED13C8">
        <w:rPr>
          <w:rFonts w:asciiTheme="majorHAnsi" w:hAnsiTheme="majorHAnsi" w:cstheme="majorHAnsi"/>
          <w:color w:val="010101"/>
          <w:w w:val="105"/>
        </w:rPr>
        <w:t>Beneficiary Trip</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Scheduling</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VA</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will</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contact</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Contractor by</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3:30</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PM</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(CST) on the</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day</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prior</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16"/>
          <w:w w:val="105"/>
        </w:rPr>
        <w:t xml:space="preserve"> </w:t>
      </w:r>
      <w:proofErr w:type="gramStart"/>
      <w:r w:rsidRPr="00ED13C8">
        <w:rPr>
          <w:rFonts w:asciiTheme="majorHAnsi" w:hAnsiTheme="majorHAnsi" w:cstheme="majorHAnsi"/>
          <w:color w:val="010101"/>
          <w:w w:val="105"/>
        </w:rPr>
        <w:t>schedule</w:t>
      </w:r>
      <w:proofErr w:type="gramEnd"/>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transportation</w:t>
      </w:r>
      <w:r w:rsidRPr="00ED13C8">
        <w:rPr>
          <w:rFonts w:asciiTheme="majorHAnsi" w:hAnsiTheme="majorHAnsi" w:cstheme="majorHAnsi"/>
          <w:color w:val="010101"/>
          <w:spacing w:val="-19"/>
          <w:w w:val="105"/>
        </w:rPr>
        <w:t xml:space="preserve"> </w:t>
      </w:r>
      <w:r w:rsidRPr="00ED13C8">
        <w:rPr>
          <w:rFonts w:asciiTheme="majorHAnsi" w:hAnsiTheme="majorHAnsi" w:cstheme="majorHAnsi"/>
          <w:color w:val="010101"/>
          <w:w w:val="105"/>
        </w:rPr>
        <w:t>appointments.</w:t>
      </w:r>
      <w:r w:rsidRPr="00ED13C8">
        <w:rPr>
          <w:rFonts w:asciiTheme="majorHAnsi" w:hAnsiTheme="majorHAnsi" w:cstheme="majorHAnsi"/>
          <w:color w:val="010101"/>
          <w:spacing w:val="49"/>
          <w:w w:val="105"/>
        </w:rPr>
        <w:t xml:space="preserve"> </w:t>
      </w:r>
      <w:r w:rsidRPr="00ED13C8">
        <w:rPr>
          <w:rFonts w:asciiTheme="majorHAnsi" w:hAnsiTheme="majorHAnsi" w:cstheme="majorHAnsi"/>
          <w:color w:val="010101"/>
          <w:w w:val="105"/>
        </w:rPr>
        <w:t>At</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time</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of</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trip</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request,</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VA</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will negotiate</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pickup/delivery</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time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place,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contractor shall</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provide</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reference</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number</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for billing,</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or</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resolution of</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any</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questions. The</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form</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method of</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communication from</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VA</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the Contractor shall</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be</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determined after</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direct</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discussion between the</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parties.</w:t>
      </w:r>
    </w:p>
    <w:p w14:paraId="5141FB21" w14:textId="77777777" w:rsidR="00E42D75" w:rsidRPr="00ED13C8" w:rsidRDefault="00E42D75" w:rsidP="00ED13C8">
      <w:pPr>
        <w:pStyle w:val="BodyText"/>
        <w:kinsoku w:val="0"/>
        <w:overflowPunct w:val="0"/>
        <w:spacing w:before="52" w:after="0"/>
        <w:rPr>
          <w:rFonts w:asciiTheme="majorHAnsi" w:hAnsiTheme="majorHAnsi" w:cstheme="majorHAnsi"/>
          <w:sz w:val="22"/>
          <w:szCs w:val="22"/>
        </w:rPr>
      </w:pPr>
    </w:p>
    <w:p w14:paraId="5141FB22" w14:textId="77777777" w:rsidR="00E42D75" w:rsidRPr="00ED13C8" w:rsidRDefault="00E42D75" w:rsidP="00ED13C8">
      <w:pPr>
        <w:pStyle w:val="ListParagraph"/>
        <w:numPr>
          <w:ilvl w:val="2"/>
          <w:numId w:val="2"/>
        </w:numPr>
        <w:tabs>
          <w:tab w:val="left" w:pos="1808"/>
        </w:tabs>
        <w:kinsoku w:val="0"/>
        <w:overflowPunct w:val="0"/>
        <w:spacing w:before="1" w:after="0" w:line="252" w:lineRule="auto"/>
        <w:ind w:left="720" w:right="686" w:firstLine="3"/>
        <w:rPr>
          <w:rFonts w:asciiTheme="majorHAnsi" w:hAnsiTheme="majorHAnsi" w:cstheme="majorHAnsi"/>
          <w:b/>
          <w:bCs/>
          <w:color w:val="010101"/>
          <w:w w:val="105"/>
        </w:rPr>
      </w:pPr>
      <w:r w:rsidRPr="00ED13C8">
        <w:rPr>
          <w:rFonts w:asciiTheme="majorHAnsi" w:hAnsiTheme="majorHAnsi" w:cstheme="majorHAnsi"/>
          <w:color w:val="010101"/>
          <w:w w:val="105"/>
        </w:rPr>
        <w:t>Contracting</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Officer</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(CO)</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w:t>
      </w:r>
      <w:r w:rsidRPr="00ED13C8">
        <w:rPr>
          <w:rFonts w:asciiTheme="majorHAnsi" w:hAnsiTheme="majorHAnsi" w:cstheme="majorHAnsi"/>
          <w:color w:val="010101"/>
          <w:spacing w:val="17"/>
          <w:w w:val="105"/>
        </w:rPr>
        <w:t xml:space="preserve"> </w:t>
      </w:r>
      <w:r w:rsidRPr="00ED13C8">
        <w:rPr>
          <w:rFonts w:asciiTheme="majorHAnsi" w:hAnsiTheme="majorHAnsi" w:cstheme="majorHAnsi"/>
          <w:color w:val="010101"/>
          <w:w w:val="105"/>
        </w:rPr>
        <w:t>VA</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official</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with</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authority</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15"/>
          <w:w w:val="105"/>
        </w:rPr>
        <w:t xml:space="preserve"> </w:t>
      </w:r>
      <w:proofErr w:type="gramStart"/>
      <w:r w:rsidRPr="00ED13C8">
        <w:rPr>
          <w:rFonts w:asciiTheme="majorHAnsi" w:hAnsiTheme="majorHAnsi" w:cstheme="majorHAnsi"/>
          <w:color w:val="010101"/>
          <w:w w:val="105"/>
        </w:rPr>
        <w:t>enter</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into</w:t>
      </w:r>
      <w:proofErr w:type="gramEnd"/>
      <w:r w:rsidRPr="00ED13C8">
        <w:rPr>
          <w:rFonts w:asciiTheme="majorHAnsi" w:hAnsiTheme="majorHAnsi" w:cstheme="majorHAnsi"/>
          <w:color w:val="010101"/>
          <w:w w:val="105"/>
        </w:rPr>
        <w:t>,</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administer, and/or terminate contracts and make related determinations and findings.</w:t>
      </w:r>
    </w:p>
    <w:p w14:paraId="5141FB23" w14:textId="77777777" w:rsidR="00E42D75" w:rsidRPr="00ED13C8" w:rsidRDefault="00E42D75" w:rsidP="00ED13C8">
      <w:pPr>
        <w:pStyle w:val="BodyText"/>
        <w:kinsoku w:val="0"/>
        <w:overflowPunct w:val="0"/>
        <w:spacing w:before="53" w:after="0"/>
        <w:rPr>
          <w:rFonts w:asciiTheme="majorHAnsi" w:hAnsiTheme="majorHAnsi" w:cstheme="majorHAnsi"/>
          <w:sz w:val="22"/>
          <w:szCs w:val="22"/>
        </w:rPr>
      </w:pPr>
    </w:p>
    <w:p w14:paraId="5141FB24" w14:textId="77777777" w:rsidR="00E42D75" w:rsidRPr="00ED13C8" w:rsidRDefault="00E42D75" w:rsidP="00ED13C8">
      <w:pPr>
        <w:pStyle w:val="ListParagraph"/>
        <w:numPr>
          <w:ilvl w:val="2"/>
          <w:numId w:val="2"/>
        </w:numPr>
        <w:tabs>
          <w:tab w:val="left" w:pos="1808"/>
        </w:tabs>
        <w:kinsoku w:val="0"/>
        <w:overflowPunct w:val="0"/>
        <w:spacing w:before="1" w:after="0" w:line="252" w:lineRule="auto"/>
        <w:ind w:left="720" w:right="519" w:firstLine="3"/>
        <w:rPr>
          <w:rFonts w:asciiTheme="majorHAnsi" w:hAnsiTheme="majorHAnsi" w:cstheme="majorHAnsi"/>
          <w:b/>
          <w:bCs/>
          <w:color w:val="010101"/>
          <w:w w:val="105"/>
        </w:rPr>
      </w:pPr>
      <w:r w:rsidRPr="00ED13C8">
        <w:rPr>
          <w:rFonts w:asciiTheme="majorHAnsi" w:hAnsiTheme="majorHAnsi" w:cstheme="majorHAnsi"/>
          <w:color w:val="010101"/>
          <w:w w:val="105"/>
        </w:rPr>
        <w:t>Contracting Officer</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Representative</w:t>
      </w:r>
      <w:r w:rsidRPr="00ED13C8">
        <w:rPr>
          <w:rFonts w:asciiTheme="majorHAnsi" w:hAnsiTheme="majorHAnsi" w:cstheme="majorHAnsi"/>
          <w:color w:val="010101"/>
          <w:spacing w:val="-19"/>
          <w:w w:val="105"/>
        </w:rPr>
        <w:t xml:space="preserve"> </w:t>
      </w:r>
      <w:r w:rsidRPr="00ED13C8">
        <w:rPr>
          <w:rFonts w:asciiTheme="majorHAnsi" w:hAnsiTheme="majorHAnsi" w:cstheme="majorHAnsi"/>
          <w:color w:val="010101"/>
          <w:w w:val="105"/>
        </w:rPr>
        <w:t>(COR)</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VA</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official</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responsible for</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 xml:space="preserve">providing </w:t>
      </w:r>
      <w:r w:rsidRPr="00ED13C8">
        <w:rPr>
          <w:rFonts w:asciiTheme="majorHAnsi" w:hAnsiTheme="majorHAnsi" w:cstheme="majorHAnsi"/>
          <w:color w:val="010101"/>
          <w:spacing w:val="-2"/>
          <w:w w:val="105"/>
        </w:rPr>
        <w:t>contract oversight and</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spacing w:val="-2"/>
          <w:w w:val="105"/>
        </w:rPr>
        <w:t>technical guidance to</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spacing w:val="-2"/>
          <w:w w:val="105"/>
        </w:rPr>
        <w:t>the</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spacing w:val="-2"/>
          <w:w w:val="105"/>
        </w:rPr>
        <w:t>CO</w:t>
      </w:r>
      <w:r w:rsidRPr="00ED13C8">
        <w:rPr>
          <w:rFonts w:asciiTheme="majorHAnsi" w:hAnsiTheme="majorHAnsi" w:cstheme="majorHAnsi"/>
          <w:color w:val="595959"/>
          <w:spacing w:val="-2"/>
          <w:w w:val="105"/>
        </w:rPr>
        <w:t>.</w:t>
      </w:r>
      <w:r w:rsidRPr="00ED13C8">
        <w:rPr>
          <w:rFonts w:asciiTheme="majorHAnsi" w:hAnsiTheme="majorHAnsi" w:cstheme="majorHAnsi"/>
          <w:color w:val="595959"/>
          <w:spacing w:val="-15"/>
          <w:w w:val="105"/>
        </w:rPr>
        <w:t xml:space="preserve"> </w:t>
      </w:r>
      <w:r w:rsidRPr="00ED13C8">
        <w:rPr>
          <w:rFonts w:asciiTheme="majorHAnsi" w:hAnsiTheme="majorHAnsi" w:cstheme="majorHAnsi"/>
          <w:color w:val="010101"/>
          <w:spacing w:val="-2"/>
          <w:w w:val="105"/>
        </w:rPr>
        <w:t>Responsibilities</w:t>
      </w:r>
      <w:r w:rsidRPr="00ED13C8">
        <w:rPr>
          <w:rFonts w:asciiTheme="majorHAnsi" w:hAnsiTheme="majorHAnsi" w:cstheme="majorHAnsi"/>
          <w:color w:val="010101"/>
          <w:spacing w:val="-13"/>
          <w:w w:val="105"/>
        </w:rPr>
        <w:t xml:space="preserve"> </w:t>
      </w:r>
      <w:proofErr w:type="gramStart"/>
      <w:r w:rsidRPr="00ED13C8">
        <w:rPr>
          <w:rFonts w:asciiTheme="majorHAnsi" w:hAnsiTheme="majorHAnsi" w:cstheme="majorHAnsi"/>
          <w:color w:val="010101"/>
          <w:spacing w:val="-2"/>
          <w:w w:val="105"/>
        </w:rPr>
        <w:t>includes</w:t>
      </w:r>
      <w:proofErr w:type="gramEnd"/>
      <w:r w:rsidRPr="00ED13C8">
        <w:rPr>
          <w:rFonts w:asciiTheme="majorHAnsi" w:hAnsiTheme="majorHAnsi" w:cstheme="majorHAnsi"/>
          <w:color w:val="010101"/>
          <w:spacing w:val="-2"/>
          <w:w w:val="105"/>
        </w:rPr>
        <w:t xml:space="preserve"> certification of </w:t>
      </w:r>
      <w:r w:rsidRPr="00ED13C8">
        <w:rPr>
          <w:rFonts w:asciiTheme="majorHAnsi" w:hAnsiTheme="majorHAnsi" w:cstheme="majorHAnsi"/>
          <w:color w:val="010101"/>
          <w:w w:val="105"/>
        </w:rPr>
        <w:t>invoices,</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placing</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orders</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for</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service,</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providing</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technical</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guidance,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overseeing</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technical aspects of</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contract, and</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overseeing the</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vehicle inspection team.</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All</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administrative functions remain with the CO</w:t>
      </w:r>
      <w:r w:rsidRPr="00ED13C8">
        <w:rPr>
          <w:rFonts w:asciiTheme="majorHAnsi" w:hAnsiTheme="majorHAnsi" w:cstheme="majorHAnsi"/>
          <w:color w:val="595959"/>
          <w:w w:val="105"/>
        </w:rPr>
        <w:t>.</w:t>
      </w:r>
    </w:p>
    <w:p w14:paraId="5141FB25" w14:textId="77777777" w:rsidR="00E42D75" w:rsidRPr="00ED13C8" w:rsidRDefault="00E42D75" w:rsidP="00ED13C8">
      <w:pPr>
        <w:pStyle w:val="BodyText"/>
        <w:kinsoku w:val="0"/>
        <w:overflowPunct w:val="0"/>
        <w:spacing w:before="47" w:after="0"/>
        <w:rPr>
          <w:rFonts w:asciiTheme="majorHAnsi" w:hAnsiTheme="majorHAnsi" w:cstheme="majorHAnsi"/>
          <w:sz w:val="22"/>
          <w:szCs w:val="22"/>
        </w:rPr>
      </w:pPr>
    </w:p>
    <w:p w14:paraId="5141FB26" w14:textId="77777777" w:rsidR="00E42D75" w:rsidRPr="00ED13C8" w:rsidRDefault="00E42D75" w:rsidP="00ED13C8">
      <w:pPr>
        <w:pStyle w:val="ListParagraph"/>
        <w:numPr>
          <w:ilvl w:val="2"/>
          <w:numId w:val="2"/>
        </w:numPr>
        <w:tabs>
          <w:tab w:val="left" w:pos="1808"/>
        </w:tabs>
        <w:kinsoku w:val="0"/>
        <w:overflowPunct w:val="0"/>
        <w:spacing w:before="1" w:after="0" w:line="252" w:lineRule="auto"/>
        <w:ind w:left="721" w:right="489" w:firstLine="2"/>
        <w:rPr>
          <w:rFonts w:asciiTheme="majorHAnsi" w:hAnsiTheme="majorHAnsi" w:cstheme="majorHAnsi"/>
          <w:b/>
          <w:bCs/>
          <w:color w:val="010101"/>
          <w:w w:val="105"/>
        </w:rPr>
      </w:pPr>
      <w:r w:rsidRPr="00ED13C8">
        <w:rPr>
          <w:rFonts w:asciiTheme="majorHAnsi" w:hAnsiTheme="majorHAnsi" w:cstheme="majorHAnsi"/>
          <w:color w:val="010101"/>
          <w:w w:val="105"/>
        </w:rPr>
        <w:t>Contractor -</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term</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"Contractor"</w:t>
      </w:r>
      <w:r w:rsidRPr="00ED13C8">
        <w:rPr>
          <w:rFonts w:asciiTheme="majorHAnsi" w:hAnsiTheme="majorHAnsi" w:cstheme="majorHAnsi"/>
          <w:color w:val="010101"/>
          <w:spacing w:val="21"/>
          <w:w w:val="105"/>
        </w:rPr>
        <w:t xml:space="preserve"> </w:t>
      </w:r>
      <w:r w:rsidRPr="00ED13C8">
        <w:rPr>
          <w:rFonts w:asciiTheme="majorHAnsi" w:hAnsiTheme="majorHAnsi" w:cstheme="majorHAnsi"/>
          <w:color w:val="010101"/>
          <w:w w:val="105"/>
        </w:rPr>
        <w:t>as</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used</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herein refers to</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both</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prime Contractor</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his</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employees,</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any</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subcontractors</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their</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employees.</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Contractor shall be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responsible for assuring that</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their subcontractors</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comply with the terms and conditions of this contract.</w:t>
      </w:r>
    </w:p>
    <w:p w14:paraId="5141FB28" w14:textId="77777777" w:rsidR="00E42D75" w:rsidRPr="00ED13C8" w:rsidRDefault="00E42D75" w:rsidP="00ED13C8">
      <w:pPr>
        <w:pStyle w:val="ListParagraph"/>
        <w:numPr>
          <w:ilvl w:val="2"/>
          <w:numId w:val="2"/>
        </w:numPr>
        <w:tabs>
          <w:tab w:val="left" w:pos="1807"/>
        </w:tabs>
        <w:kinsoku w:val="0"/>
        <w:overflowPunct w:val="0"/>
        <w:spacing w:after="0" w:line="252" w:lineRule="auto"/>
        <w:ind w:left="720" w:right="383" w:firstLine="3"/>
        <w:rPr>
          <w:rFonts w:asciiTheme="majorHAnsi" w:hAnsiTheme="majorHAnsi" w:cstheme="majorHAnsi"/>
          <w:b/>
          <w:bCs/>
          <w:color w:val="010101"/>
          <w:w w:val="105"/>
        </w:rPr>
      </w:pPr>
      <w:r w:rsidRPr="00ED13C8">
        <w:rPr>
          <w:rFonts w:asciiTheme="majorHAnsi" w:hAnsiTheme="majorHAnsi" w:cstheme="majorHAnsi"/>
          <w:color w:val="010101"/>
          <w:w w:val="105"/>
        </w:rPr>
        <w:t>Discharge services -</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Trips requiring transport upon beneficiary discharge from facility. Travel</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coordinator will</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advise</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Contractor as</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any</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travel</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and/or time</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restrictions.</w:t>
      </w:r>
    </w:p>
    <w:p w14:paraId="5141FB29" w14:textId="77777777" w:rsidR="00E42D75" w:rsidRPr="00ED13C8" w:rsidRDefault="00E42D75" w:rsidP="00ED13C8">
      <w:pPr>
        <w:pStyle w:val="BodyText"/>
        <w:kinsoku w:val="0"/>
        <w:overflowPunct w:val="0"/>
        <w:spacing w:before="54" w:after="0"/>
        <w:rPr>
          <w:rFonts w:asciiTheme="majorHAnsi" w:hAnsiTheme="majorHAnsi" w:cstheme="majorHAnsi"/>
          <w:sz w:val="22"/>
          <w:szCs w:val="22"/>
        </w:rPr>
      </w:pPr>
    </w:p>
    <w:p w14:paraId="5141FB2A" w14:textId="77777777" w:rsidR="00E42D75" w:rsidRPr="00ED13C8" w:rsidRDefault="00E42D75" w:rsidP="00ED13C8">
      <w:pPr>
        <w:pStyle w:val="ListParagraph"/>
        <w:numPr>
          <w:ilvl w:val="2"/>
          <w:numId w:val="2"/>
        </w:numPr>
        <w:tabs>
          <w:tab w:val="left" w:pos="1807"/>
        </w:tabs>
        <w:kinsoku w:val="0"/>
        <w:overflowPunct w:val="0"/>
        <w:spacing w:after="0" w:line="249" w:lineRule="auto"/>
        <w:ind w:left="720" w:right="338" w:firstLine="3"/>
        <w:rPr>
          <w:rFonts w:asciiTheme="majorHAnsi" w:hAnsiTheme="majorHAnsi" w:cstheme="majorHAnsi"/>
          <w:b/>
          <w:bCs/>
          <w:color w:val="010101"/>
          <w:w w:val="105"/>
        </w:rPr>
      </w:pPr>
      <w:r w:rsidRPr="00ED13C8">
        <w:rPr>
          <w:rFonts w:asciiTheme="majorHAnsi" w:hAnsiTheme="majorHAnsi" w:cstheme="majorHAnsi"/>
          <w:color w:val="010101"/>
          <w:w w:val="105"/>
        </w:rPr>
        <w:t>Dry Run</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dry</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run</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is</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request for service by</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authorized Medical</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Center personnel, whereby</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Contractor arrives</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at</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designated</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pick-up</w:t>
      </w:r>
      <w:r w:rsidRPr="00ED13C8">
        <w:rPr>
          <w:rFonts w:asciiTheme="majorHAnsi" w:hAnsiTheme="majorHAnsi" w:cstheme="majorHAnsi"/>
          <w:color w:val="010101"/>
          <w:spacing w:val="-7"/>
          <w:w w:val="105"/>
        </w:rPr>
        <w:t xml:space="preserve"> </w:t>
      </w:r>
      <w:proofErr w:type="gramStart"/>
      <w:r w:rsidRPr="00ED13C8">
        <w:rPr>
          <w:rFonts w:asciiTheme="majorHAnsi" w:hAnsiTheme="majorHAnsi" w:cstheme="majorHAnsi"/>
          <w:color w:val="010101"/>
          <w:w w:val="105"/>
        </w:rPr>
        <w:t>point</w:t>
      </w:r>
      <w:proofErr w:type="gramEnd"/>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no</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patient is transported due</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change in</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Medical</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Center's needs and</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verified</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by</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VA</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staff</w:t>
      </w:r>
      <w:r w:rsidRPr="00ED13C8">
        <w:rPr>
          <w:rFonts w:asciiTheme="majorHAnsi" w:hAnsiTheme="majorHAnsi" w:cstheme="majorHAnsi"/>
          <w:color w:val="494949"/>
          <w:w w:val="105"/>
        </w:rPr>
        <w:t>.</w:t>
      </w:r>
      <w:r w:rsidRPr="00ED13C8">
        <w:rPr>
          <w:rFonts w:asciiTheme="majorHAnsi" w:hAnsiTheme="majorHAnsi" w:cstheme="majorHAnsi"/>
          <w:color w:val="494949"/>
          <w:spacing w:val="-15"/>
          <w:w w:val="105"/>
        </w:rPr>
        <w:t xml:space="preserve"> </w:t>
      </w:r>
      <w:r w:rsidRPr="00ED13C8">
        <w:rPr>
          <w:rFonts w:asciiTheme="majorHAnsi" w:hAnsiTheme="majorHAnsi" w:cstheme="majorHAnsi"/>
          <w:color w:val="010101"/>
          <w:w w:val="105"/>
        </w:rPr>
        <w:t>The Contractor will</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be</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entitled</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base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rate</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only</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when</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dry</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runs</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are</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encountered due</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no</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fault or negligence by the Contractor.</w:t>
      </w:r>
    </w:p>
    <w:p w14:paraId="5141FB2B" w14:textId="77777777" w:rsidR="00E42D75" w:rsidRPr="00ED13C8" w:rsidRDefault="00E42D75" w:rsidP="00ED13C8">
      <w:pPr>
        <w:pStyle w:val="BodyText"/>
        <w:kinsoku w:val="0"/>
        <w:overflowPunct w:val="0"/>
        <w:spacing w:before="60" w:after="0"/>
        <w:rPr>
          <w:rFonts w:asciiTheme="majorHAnsi" w:hAnsiTheme="majorHAnsi" w:cstheme="majorHAnsi"/>
          <w:sz w:val="22"/>
          <w:szCs w:val="22"/>
        </w:rPr>
      </w:pPr>
    </w:p>
    <w:p w14:paraId="5141FB2C" w14:textId="77777777" w:rsidR="00E42D75" w:rsidRPr="00ED13C8" w:rsidRDefault="00E42D75" w:rsidP="00ED13C8">
      <w:pPr>
        <w:pStyle w:val="ListParagraph"/>
        <w:numPr>
          <w:ilvl w:val="2"/>
          <w:numId w:val="2"/>
        </w:numPr>
        <w:tabs>
          <w:tab w:val="left" w:pos="1806"/>
        </w:tabs>
        <w:kinsoku w:val="0"/>
        <w:overflowPunct w:val="0"/>
        <w:spacing w:after="0" w:line="252" w:lineRule="auto"/>
        <w:ind w:left="718" w:right="604" w:firstLine="5"/>
        <w:rPr>
          <w:rFonts w:asciiTheme="majorHAnsi" w:hAnsiTheme="majorHAnsi" w:cstheme="majorHAnsi"/>
          <w:b/>
          <w:bCs/>
          <w:color w:val="010101"/>
          <w:w w:val="105"/>
        </w:rPr>
      </w:pPr>
      <w:r w:rsidRPr="00ED13C8">
        <w:rPr>
          <w:rFonts w:asciiTheme="majorHAnsi" w:hAnsiTheme="majorHAnsi" w:cstheme="majorHAnsi"/>
          <w:color w:val="010101"/>
          <w:w w:val="105"/>
        </w:rPr>
        <w:t>Facility Location: With</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trips</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that</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do</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not</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originate or</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terminate at</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MEDVAMC the contractor will calculate mileage from Point A (facility location) to Point B</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(pick up location) to</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Point C (drop off location) and deduct 30 miles from the total.</w:t>
      </w:r>
    </w:p>
    <w:p w14:paraId="5141FB2D" w14:textId="77777777" w:rsidR="00E42D75" w:rsidRPr="00ED13C8" w:rsidRDefault="00E42D75" w:rsidP="00ED13C8">
      <w:pPr>
        <w:pStyle w:val="BodyText"/>
        <w:kinsoku w:val="0"/>
        <w:overflowPunct w:val="0"/>
        <w:spacing w:before="50" w:after="0"/>
        <w:rPr>
          <w:rFonts w:asciiTheme="majorHAnsi" w:hAnsiTheme="majorHAnsi" w:cstheme="majorHAnsi"/>
          <w:sz w:val="22"/>
          <w:szCs w:val="22"/>
        </w:rPr>
      </w:pPr>
    </w:p>
    <w:p w14:paraId="5141FB2E" w14:textId="77777777" w:rsidR="00E42D75" w:rsidRPr="00ED13C8" w:rsidRDefault="00E42D75" w:rsidP="00ED13C8">
      <w:pPr>
        <w:pStyle w:val="ListParagraph"/>
        <w:numPr>
          <w:ilvl w:val="2"/>
          <w:numId w:val="2"/>
        </w:numPr>
        <w:tabs>
          <w:tab w:val="left" w:pos="1807"/>
        </w:tabs>
        <w:kinsoku w:val="0"/>
        <w:overflowPunct w:val="0"/>
        <w:spacing w:after="0" w:line="252" w:lineRule="auto"/>
        <w:ind w:left="720" w:right="346" w:firstLine="3"/>
        <w:rPr>
          <w:rFonts w:asciiTheme="majorHAnsi" w:hAnsiTheme="majorHAnsi" w:cstheme="majorHAnsi"/>
          <w:b/>
          <w:bCs/>
          <w:color w:val="010101"/>
          <w:w w:val="105"/>
        </w:rPr>
      </w:pPr>
      <w:r w:rsidRPr="00ED13C8">
        <w:rPr>
          <w:rFonts w:asciiTheme="majorHAnsi" w:hAnsiTheme="majorHAnsi" w:cstheme="majorHAnsi"/>
          <w:color w:val="010101"/>
          <w:w w:val="105"/>
        </w:rPr>
        <w:t>Gender -</w:t>
      </w:r>
      <w:r w:rsidRPr="00ED13C8">
        <w:rPr>
          <w:rFonts w:asciiTheme="majorHAnsi" w:hAnsiTheme="majorHAnsi" w:cstheme="majorHAnsi"/>
          <w:color w:val="010101"/>
          <w:spacing w:val="-1"/>
          <w:w w:val="105"/>
        </w:rPr>
        <w:t xml:space="preserve"> </w:t>
      </w:r>
      <w:proofErr w:type="gramStart"/>
      <w:r w:rsidRPr="00ED13C8">
        <w:rPr>
          <w:rFonts w:asciiTheme="majorHAnsi" w:hAnsiTheme="majorHAnsi" w:cstheme="majorHAnsi"/>
          <w:color w:val="010101"/>
          <w:w w:val="105"/>
        </w:rPr>
        <w:t>For the purpose of</w:t>
      </w:r>
      <w:proofErr w:type="gramEnd"/>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equal</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rights wherever the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masculine gender is</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used in</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this</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solicitation, and</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resulting contract, it</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shall</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be</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considered to</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include both</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masculine and feminine gender.</w:t>
      </w:r>
    </w:p>
    <w:p w14:paraId="5141FB2F" w14:textId="77777777" w:rsidR="00E42D75" w:rsidRPr="00ED13C8" w:rsidRDefault="00E42D75">
      <w:pPr>
        <w:pStyle w:val="BodyText"/>
        <w:kinsoku w:val="0"/>
        <w:overflowPunct w:val="0"/>
        <w:spacing w:before="50"/>
        <w:rPr>
          <w:rFonts w:asciiTheme="majorHAnsi" w:hAnsiTheme="majorHAnsi" w:cstheme="majorHAnsi"/>
          <w:sz w:val="22"/>
          <w:szCs w:val="22"/>
        </w:rPr>
      </w:pPr>
    </w:p>
    <w:p w14:paraId="5141FB31" w14:textId="686D4288" w:rsidR="00E42D75" w:rsidRPr="00ED13C8" w:rsidRDefault="00E42D75" w:rsidP="00ED13C8">
      <w:pPr>
        <w:pStyle w:val="ListParagraph"/>
        <w:numPr>
          <w:ilvl w:val="2"/>
          <w:numId w:val="2"/>
        </w:numPr>
        <w:tabs>
          <w:tab w:val="left" w:pos="1807"/>
        </w:tabs>
        <w:kinsoku w:val="0"/>
        <w:overflowPunct w:val="0"/>
        <w:spacing w:line="252" w:lineRule="auto"/>
        <w:ind w:left="720" w:right="378" w:firstLine="3"/>
        <w:rPr>
          <w:rFonts w:asciiTheme="majorHAnsi" w:hAnsiTheme="majorHAnsi" w:cstheme="majorHAnsi"/>
        </w:rPr>
      </w:pPr>
      <w:r w:rsidRPr="00ED13C8">
        <w:rPr>
          <w:rFonts w:asciiTheme="majorHAnsi" w:hAnsiTheme="majorHAnsi" w:cstheme="majorHAnsi"/>
          <w:color w:val="010101"/>
          <w:w w:val="105"/>
        </w:rPr>
        <w:t>Mileage Rate</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 Mileage rate</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for</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transportation</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services is</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the rate</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 xml:space="preserve">paid for each </w:t>
      </w:r>
      <w:r w:rsidRPr="00ED13C8">
        <w:rPr>
          <w:rFonts w:asciiTheme="majorHAnsi" w:hAnsiTheme="majorHAnsi" w:cstheme="majorHAnsi"/>
          <w:color w:val="010101"/>
          <w:spacing w:val="-2"/>
          <w:w w:val="105"/>
        </w:rPr>
        <w:t>mile</w:t>
      </w:r>
      <w:r w:rsidRPr="00ED13C8">
        <w:rPr>
          <w:rFonts w:asciiTheme="majorHAnsi" w:hAnsiTheme="majorHAnsi" w:cstheme="majorHAnsi"/>
          <w:color w:val="010101"/>
          <w:spacing w:val="-12"/>
          <w:w w:val="105"/>
        </w:rPr>
        <w:t xml:space="preserve"> </w:t>
      </w:r>
      <w:proofErr w:type="gramStart"/>
      <w:r w:rsidRPr="00ED13C8">
        <w:rPr>
          <w:rFonts w:asciiTheme="majorHAnsi" w:hAnsiTheme="majorHAnsi" w:cstheme="majorHAnsi"/>
          <w:color w:val="010101"/>
          <w:spacing w:val="-2"/>
          <w:w w:val="105"/>
        </w:rPr>
        <w:t>traveled</w:t>
      </w:r>
      <w:proofErr w:type="gramEnd"/>
      <w:r w:rsidRPr="00ED13C8">
        <w:rPr>
          <w:rFonts w:asciiTheme="majorHAnsi" w:hAnsiTheme="majorHAnsi" w:cstheme="majorHAnsi"/>
          <w:color w:val="010101"/>
          <w:spacing w:val="-2"/>
          <w:w w:val="105"/>
        </w:rPr>
        <w:t xml:space="preserve"> beyond</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spacing w:val="-2"/>
          <w:w w:val="105"/>
        </w:rPr>
        <w:t>the</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spacing w:val="-2"/>
          <w:w w:val="105"/>
        </w:rPr>
        <w:t>specified</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spacing w:val="-2"/>
          <w:w w:val="105"/>
        </w:rPr>
        <w:t>Mileage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spacing w:val="-2"/>
          <w:w w:val="105"/>
        </w:rPr>
        <w:t>Threshold for</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spacing w:val="-2"/>
          <w:w w:val="105"/>
        </w:rPr>
        <w:t>each</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spacing w:val="-2"/>
          <w:w w:val="105"/>
        </w:rPr>
        <w:t>applicable medical</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spacing w:val="-2"/>
          <w:w w:val="105"/>
        </w:rPr>
        <w:t>facility.</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spacing w:val="-2"/>
          <w:w w:val="105"/>
        </w:rPr>
        <w:t xml:space="preserve">This </w:t>
      </w:r>
      <w:r w:rsidRPr="00ED13C8">
        <w:rPr>
          <w:rFonts w:asciiTheme="majorHAnsi" w:hAnsiTheme="majorHAnsi" w:cstheme="majorHAnsi"/>
          <w:color w:val="010101"/>
          <w:w w:val="105"/>
        </w:rPr>
        <w:t>rate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applies to</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one-way transportation</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only.</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In</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no</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event shall</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lastRenderedPageBreak/>
        <w:t>the</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Contractor receive this rate for miles traveled within the specified mileage threshold.</w:t>
      </w:r>
    </w:p>
    <w:p w14:paraId="60F634F5" w14:textId="77777777" w:rsidR="00ED13C8" w:rsidRPr="00ED13C8" w:rsidRDefault="00ED13C8" w:rsidP="00ED13C8">
      <w:pPr>
        <w:pStyle w:val="ListParagraph"/>
        <w:rPr>
          <w:rFonts w:asciiTheme="majorHAnsi" w:hAnsiTheme="majorHAnsi" w:cstheme="majorHAnsi"/>
        </w:rPr>
      </w:pPr>
    </w:p>
    <w:p w14:paraId="320ABCB5" w14:textId="77777777" w:rsidR="00ED13C8" w:rsidRPr="00ED13C8" w:rsidRDefault="00ED13C8" w:rsidP="00ED13C8">
      <w:pPr>
        <w:pStyle w:val="ListParagraph"/>
        <w:tabs>
          <w:tab w:val="left" w:pos="1807"/>
        </w:tabs>
        <w:kinsoku w:val="0"/>
        <w:overflowPunct w:val="0"/>
        <w:spacing w:line="252" w:lineRule="auto"/>
        <w:ind w:left="723" w:right="378"/>
        <w:rPr>
          <w:rFonts w:asciiTheme="majorHAnsi" w:hAnsiTheme="majorHAnsi" w:cstheme="majorHAnsi"/>
        </w:rPr>
      </w:pPr>
    </w:p>
    <w:p w14:paraId="5141FB32" w14:textId="77777777" w:rsidR="00E42D75" w:rsidRPr="006A548D" w:rsidRDefault="00E42D75" w:rsidP="00ED13C8">
      <w:pPr>
        <w:pStyle w:val="ListParagraph"/>
        <w:numPr>
          <w:ilvl w:val="2"/>
          <w:numId w:val="2"/>
        </w:numPr>
        <w:tabs>
          <w:tab w:val="left" w:pos="1807"/>
        </w:tabs>
        <w:kinsoku w:val="0"/>
        <w:overflowPunct w:val="0"/>
        <w:spacing w:after="0" w:line="252" w:lineRule="auto"/>
        <w:ind w:left="721" w:right="349" w:firstLine="2"/>
        <w:rPr>
          <w:rFonts w:asciiTheme="majorHAnsi" w:hAnsiTheme="majorHAnsi" w:cstheme="majorHAnsi"/>
          <w:b/>
          <w:bCs/>
          <w:color w:val="010101"/>
          <w:w w:val="105"/>
          <w:sz w:val="20"/>
          <w:szCs w:val="20"/>
        </w:rPr>
      </w:pPr>
      <w:r w:rsidRPr="006A548D">
        <w:rPr>
          <w:rFonts w:asciiTheme="majorHAnsi" w:hAnsiTheme="majorHAnsi" w:cstheme="majorHAnsi"/>
          <w:color w:val="010101"/>
          <w:w w:val="105"/>
          <w:sz w:val="21"/>
          <w:szCs w:val="21"/>
        </w:rPr>
        <w:t>Mileage Reimbursement</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w:t>
      </w:r>
      <w:r w:rsidRPr="006A548D">
        <w:rPr>
          <w:rFonts w:asciiTheme="majorHAnsi" w:hAnsiTheme="majorHAnsi" w:cstheme="majorHAnsi"/>
          <w:color w:val="010101"/>
          <w:spacing w:val="40"/>
          <w:w w:val="105"/>
          <w:sz w:val="21"/>
          <w:szCs w:val="21"/>
        </w:rPr>
        <w:t xml:space="preserve"> </w:t>
      </w:r>
      <w:r w:rsidRPr="006A548D">
        <w:rPr>
          <w:rFonts w:asciiTheme="majorHAnsi" w:hAnsiTheme="majorHAnsi" w:cstheme="majorHAnsi"/>
          <w:color w:val="010101"/>
          <w:w w:val="105"/>
          <w:sz w:val="21"/>
          <w:szCs w:val="21"/>
        </w:rPr>
        <w:t>Reimbursement</w:t>
      </w:r>
      <w:r w:rsidRPr="006A548D">
        <w:rPr>
          <w:rFonts w:asciiTheme="majorHAnsi" w:hAnsiTheme="majorHAnsi" w:cstheme="majorHAnsi"/>
          <w:color w:val="010101"/>
          <w:spacing w:val="21"/>
          <w:w w:val="105"/>
          <w:sz w:val="21"/>
          <w:szCs w:val="21"/>
        </w:rPr>
        <w:t xml:space="preserve"> </w:t>
      </w:r>
      <w:r w:rsidRPr="006A548D">
        <w:rPr>
          <w:rFonts w:asciiTheme="majorHAnsi" w:hAnsiTheme="majorHAnsi" w:cstheme="majorHAnsi"/>
          <w:color w:val="010101"/>
          <w:w w:val="105"/>
          <w:sz w:val="21"/>
          <w:szCs w:val="21"/>
        </w:rPr>
        <w:t>for</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w w:val="105"/>
          <w:sz w:val="21"/>
          <w:szCs w:val="21"/>
        </w:rPr>
        <w:t>mileage</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w w:val="105"/>
          <w:sz w:val="21"/>
          <w:szCs w:val="21"/>
        </w:rPr>
        <w:t>outside</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the</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contract Mileage</w:t>
      </w:r>
      <w:r w:rsidRPr="006A548D">
        <w:rPr>
          <w:rFonts w:asciiTheme="majorHAnsi" w:hAnsiTheme="majorHAnsi" w:cstheme="majorHAnsi"/>
          <w:color w:val="010101"/>
          <w:spacing w:val="-13"/>
          <w:w w:val="105"/>
          <w:sz w:val="21"/>
          <w:szCs w:val="21"/>
        </w:rPr>
        <w:t xml:space="preserve"> </w:t>
      </w:r>
      <w:r w:rsidRPr="006A548D">
        <w:rPr>
          <w:rFonts w:asciiTheme="majorHAnsi" w:hAnsiTheme="majorHAnsi" w:cstheme="majorHAnsi"/>
          <w:color w:val="010101"/>
          <w:w w:val="105"/>
          <w:sz w:val="21"/>
          <w:szCs w:val="21"/>
        </w:rPr>
        <w:t>Thresholds of</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w w:val="105"/>
          <w:sz w:val="21"/>
          <w:szCs w:val="21"/>
        </w:rPr>
        <w:t>coverage,</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w w:val="105"/>
          <w:sz w:val="21"/>
          <w:szCs w:val="21"/>
        </w:rPr>
        <w:t>shall</w:t>
      </w:r>
      <w:r w:rsidRPr="006A548D">
        <w:rPr>
          <w:rFonts w:asciiTheme="majorHAnsi" w:hAnsiTheme="majorHAnsi" w:cstheme="majorHAnsi"/>
          <w:color w:val="010101"/>
          <w:spacing w:val="-13"/>
          <w:w w:val="105"/>
          <w:sz w:val="21"/>
          <w:szCs w:val="21"/>
        </w:rPr>
        <w:t xml:space="preserve"> </w:t>
      </w:r>
      <w:r w:rsidRPr="006A548D">
        <w:rPr>
          <w:rFonts w:asciiTheme="majorHAnsi" w:hAnsiTheme="majorHAnsi" w:cstheme="majorHAnsi"/>
          <w:color w:val="010101"/>
          <w:w w:val="105"/>
          <w:sz w:val="21"/>
          <w:szCs w:val="21"/>
        </w:rPr>
        <w:t>be</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at</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the</w:t>
      </w:r>
      <w:r w:rsidRPr="006A548D">
        <w:rPr>
          <w:rFonts w:asciiTheme="majorHAnsi" w:hAnsiTheme="majorHAnsi" w:cstheme="majorHAnsi"/>
          <w:color w:val="010101"/>
          <w:spacing w:val="-13"/>
          <w:w w:val="105"/>
          <w:sz w:val="21"/>
          <w:szCs w:val="21"/>
        </w:rPr>
        <w:t xml:space="preserve"> </w:t>
      </w:r>
      <w:r w:rsidRPr="006A548D">
        <w:rPr>
          <w:rFonts w:asciiTheme="majorHAnsi" w:hAnsiTheme="majorHAnsi" w:cstheme="majorHAnsi"/>
          <w:color w:val="010101"/>
          <w:w w:val="105"/>
          <w:sz w:val="21"/>
          <w:szCs w:val="21"/>
        </w:rPr>
        <w:t>mileage</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w w:val="105"/>
          <w:sz w:val="21"/>
          <w:szCs w:val="21"/>
        </w:rPr>
        <w:t>rate</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stated</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in</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the</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schedule,</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and</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shall be based upon the miles from the pick-up point and the specified destination. Distances beyond the contract Mileage Threshold areas of</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coverage shall be calculated using current</w:t>
      </w:r>
    </w:p>
    <w:p w14:paraId="5141FB34" w14:textId="77777777" w:rsidR="00E42D75" w:rsidRPr="006A548D" w:rsidRDefault="00E42D75" w:rsidP="00ED13C8">
      <w:pPr>
        <w:pStyle w:val="BodyText"/>
        <w:kinsoku w:val="0"/>
        <w:overflowPunct w:val="0"/>
        <w:spacing w:after="0" w:line="247" w:lineRule="auto"/>
        <w:ind w:left="724" w:right="291" w:firstLine="1"/>
        <w:rPr>
          <w:rFonts w:asciiTheme="majorHAnsi" w:hAnsiTheme="majorHAnsi" w:cstheme="majorHAnsi"/>
          <w:color w:val="010101"/>
          <w:w w:val="105"/>
        </w:rPr>
      </w:pPr>
      <w:r w:rsidRPr="006A548D">
        <w:rPr>
          <w:rFonts w:asciiTheme="majorHAnsi" w:hAnsiTheme="majorHAnsi" w:cstheme="majorHAnsi"/>
          <w:color w:val="010101"/>
          <w:spacing w:val="-2"/>
          <w:w w:val="105"/>
        </w:rPr>
        <w:t>Bing</w:t>
      </w:r>
      <w:r w:rsidRPr="006A548D">
        <w:rPr>
          <w:rFonts w:asciiTheme="majorHAnsi" w:hAnsiTheme="majorHAnsi" w:cstheme="majorHAnsi"/>
          <w:color w:val="010101"/>
          <w:spacing w:val="-7"/>
          <w:w w:val="105"/>
        </w:rPr>
        <w:t xml:space="preserve"> </w:t>
      </w:r>
      <w:r w:rsidRPr="006A548D">
        <w:rPr>
          <w:rFonts w:asciiTheme="majorHAnsi" w:hAnsiTheme="majorHAnsi" w:cstheme="majorHAnsi"/>
          <w:color w:val="010101"/>
          <w:spacing w:val="-2"/>
          <w:w w:val="105"/>
        </w:rPr>
        <w:t>Mileage</w:t>
      </w:r>
      <w:r w:rsidRPr="006A548D">
        <w:rPr>
          <w:rFonts w:asciiTheme="majorHAnsi" w:hAnsiTheme="majorHAnsi" w:cstheme="majorHAnsi"/>
          <w:color w:val="010101"/>
          <w:spacing w:val="-7"/>
          <w:w w:val="105"/>
        </w:rPr>
        <w:t xml:space="preserve"> </w:t>
      </w:r>
      <w:r w:rsidRPr="006A548D">
        <w:rPr>
          <w:rFonts w:asciiTheme="majorHAnsi" w:hAnsiTheme="majorHAnsi" w:cstheme="majorHAnsi"/>
          <w:color w:val="010101"/>
          <w:spacing w:val="-2"/>
          <w:w w:val="105"/>
        </w:rPr>
        <w:t>Guide. Allowable charges</w:t>
      </w:r>
      <w:r w:rsidRPr="006A548D">
        <w:rPr>
          <w:rFonts w:asciiTheme="majorHAnsi" w:hAnsiTheme="majorHAnsi" w:cstheme="majorHAnsi"/>
          <w:color w:val="010101"/>
          <w:spacing w:val="-7"/>
          <w:w w:val="105"/>
        </w:rPr>
        <w:t xml:space="preserve"> </w:t>
      </w:r>
      <w:r w:rsidRPr="006A548D">
        <w:rPr>
          <w:rFonts w:asciiTheme="majorHAnsi" w:hAnsiTheme="majorHAnsi" w:cstheme="majorHAnsi"/>
          <w:color w:val="010101"/>
          <w:spacing w:val="-2"/>
          <w:w w:val="105"/>
        </w:rPr>
        <w:t>for</w:t>
      </w:r>
      <w:r w:rsidRPr="006A548D">
        <w:rPr>
          <w:rFonts w:asciiTheme="majorHAnsi" w:hAnsiTheme="majorHAnsi" w:cstheme="majorHAnsi"/>
          <w:color w:val="010101"/>
          <w:spacing w:val="-10"/>
          <w:w w:val="105"/>
        </w:rPr>
        <w:t xml:space="preserve"> </w:t>
      </w:r>
      <w:r w:rsidRPr="006A548D">
        <w:rPr>
          <w:rFonts w:asciiTheme="majorHAnsi" w:hAnsiTheme="majorHAnsi" w:cstheme="majorHAnsi"/>
          <w:color w:val="010101"/>
          <w:spacing w:val="-2"/>
          <w:w w:val="105"/>
        </w:rPr>
        <w:t>mileage</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spacing w:val="-2"/>
          <w:w w:val="105"/>
        </w:rPr>
        <w:t>outside</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spacing w:val="-2"/>
          <w:w w:val="105"/>
        </w:rPr>
        <w:t>the</w:t>
      </w:r>
      <w:r w:rsidRPr="006A548D">
        <w:rPr>
          <w:rFonts w:asciiTheme="majorHAnsi" w:hAnsiTheme="majorHAnsi" w:cstheme="majorHAnsi"/>
          <w:color w:val="010101"/>
          <w:spacing w:val="-11"/>
          <w:w w:val="105"/>
        </w:rPr>
        <w:t xml:space="preserve"> </w:t>
      </w:r>
      <w:r w:rsidRPr="006A548D">
        <w:rPr>
          <w:rFonts w:asciiTheme="majorHAnsi" w:hAnsiTheme="majorHAnsi" w:cstheme="majorHAnsi"/>
          <w:color w:val="010101"/>
          <w:spacing w:val="-2"/>
          <w:w w:val="105"/>
        </w:rPr>
        <w:t>contract</w:t>
      </w:r>
      <w:r w:rsidRPr="006A548D">
        <w:rPr>
          <w:rFonts w:asciiTheme="majorHAnsi" w:hAnsiTheme="majorHAnsi" w:cstheme="majorHAnsi"/>
          <w:color w:val="010101"/>
          <w:spacing w:val="-9"/>
          <w:w w:val="105"/>
        </w:rPr>
        <w:t xml:space="preserve"> </w:t>
      </w:r>
      <w:r w:rsidRPr="006A548D">
        <w:rPr>
          <w:rFonts w:asciiTheme="majorHAnsi" w:hAnsiTheme="majorHAnsi" w:cstheme="majorHAnsi"/>
          <w:color w:val="010101"/>
          <w:spacing w:val="-2"/>
          <w:w w:val="105"/>
        </w:rPr>
        <w:t>Mileage</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spacing w:val="-2"/>
          <w:w w:val="105"/>
        </w:rPr>
        <w:t xml:space="preserve">Threshold </w:t>
      </w:r>
      <w:r w:rsidRPr="006A548D">
        <w:rPr>
          <w:rFonts w:asciiTheme="majorHAnsi" w:hAnsiTheme="majorHAnsi" w:cstheme="majorHAnsi"/>
          <w:color w:val="010101"/>
          <w:w w:val="105"/>
        </w:rPr>
        <w:t>areas of coverage, shall</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w w:val="105"/>
        </w:rPr>
        <w:t>not exceed +5%</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of the current Bing Standard Mileage Guide.</w:t>
      </w:r>
    </w:p>
    <w:p w14:paraId="5141FB35" w14:textId="77777777" w:rsidR="00E42D75" w:rsidRPr="006A548D" w:rsidRDefault="00E42D75" w:rsidP="00ED13C8">
      <w:pPr>
        <w:pStyle w:val="BodyText"/>
        <w:kinsoku w:val="0"/>
        <w:overflowPunct w:val="0"/>
        <w:spacing w:after="0"/>
        <w:rPr>
          <w:rFonts w:asciiTheme="majorHAnsi" w:hAnsiTheme="majorHAnsi" w:cstheme="majorHAnsi"/>
        </w:rPr>
      </w:pPr>
    </w:p>
    <w:p w14:paraId="5141FB36" w14:textId="77777777" w:rsidR="00E42D75" w:rsidRPr="006A548D" w:rsidRDefault="00E42D75" w:rsidP="00ED13C8">
      <w:pPr>
        <w:pStyle w:val="ListParagraph"/>
        <w:numPr>
          <w:ilvl w:val="2"/>
          <w:numId w:val="2"/>
        </w:numPr>
        <w:tabs>
          <w:tab w:val="left" w:pos="1807"/>
        </w:tabs>
        <w:kinsoku w:val="0"/>
        <w:overflowPunct w:val="0"/>
        <w:spacing w:after="0" w:line="252" w:lineRule="auto"/>
        <w:ind w:right="449" w:firstLine="0"/>
        <w:rPr>
          <w:rFonts w:asciiTheme="majorHAnsi" w:hAnsiTheme="majorHAnsi" w:cstheme="majorHAnsi"/>
          <w:b/>
          <w:bCs/>
          <w:color w:val="010101"/>
          <w:w w:val="105"/>
          <w:sz w:val="20"/>
          <w:szCs w:val="20"/>
        </w:rPr>
      </w:pPr>
      <w:r w:rsidRPr="006A548D">
        <w:rPr>
          <w:rFonts w:asciiTheme="majorHAnsi" w:hAnsiTheme="majorHAnsi" w:cstheme="majorHAnsi"/>
          <w:color w:val="010101"/>
          <w:w w:val="105"/>
          <w:sz w:val="21"/>
          <w:szCs w:val="21"/>
        </w:rPr>
        <w:t>Mileage</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Threshold</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Charges</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w w:val="105"/>
          <w:sz w:val="21"/>
          <w:szCs w:val="21"/>
        </w:rPr>
        <w:t>for</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travel</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within</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the</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medical</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facilities</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threshold</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w w:val="105"/>
          <w:sz w:val="21"/>
          <w:szCs w:val="21"/>
        </w:rPr>
        <w:t>shall be</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inclusive with</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w w:val="105"/>
          <w:sz w:val="21"/>
          <w:szCs w:val="21"/>
        </w:rPr>
        <w:t>the base rate. One-Way mileage for travel beyond the mileage threshold shall be claimed under the facility applicable mileage rate.</w:t>
      </w:r>
    </w:p>
    <w:p w14:paraId="5141FB37" w14:textId="77777777" w:rsidR="00E42D75" w:rsidRPr="006A548D" w:rsidRDefault="00E42D75" w:rsidP="00ED13C8">
      <w:pPr>
        <w:pStyle w:val="BodyText"/>
        <w:kinsoku w:val="0"/>
        <w:overflowPunct w:val="0"/>
        <w:spacing w:after="0"/>
        <w:rPr>
          <w:rFonts w:asciiTheme="majorHAnsi" w:hAnsiTheme="majorHAnsi" w:cstheme="majorHAnsi"/>
        </w:rPr>
      </w:pPr>
    </w:p>
    <w:p w14:paraId="5141FB38" w14:textId="77777777" w:rsidR="00E42D75" w:rsidRPr="006A548D" w:rsidRDefault="00E42D75" w:rsidP="00ED13C8">
      <w:pPr>
        <w:pStyle w:val="ListParagraph"/>
        <w:numPr>
          <w:ilvl w:val="2"/>
          <w:numId w:val="2"/>
        </w:numPr>
        <w:tabs>
          <w:tab w:val="left" w:pos="1807"/>
        </w:tabs>
        <w:kinsoku w:val="0"/>
        <w:overflowPunct w:val="0"/>
        <w:spacing w:after="0" w:line="252" w:lineRule="auto"/>
        <w:ind w:left="718" w:right="557" w:firstLine="5"/>
        <w:rPr>
          <w:rFonts w:asciiTheme="majorHAnsi" w:hAnsiTheme="majorHAnsi" w:cstheme="majorHAnsi"/>
          <w:b/>
          <w:bCs/>
          <w:color w:val="010101"/>
          <w:spacing w:val="-2"/>
          <w:w w:val="105"/>
          <w:sz w:val="20"/>
          <w:szCs w:val="20"/>
        </w:rPr>
      </w:pPr>
      <w:r w:rsidRPr="006A548D">
        <w:rPr>
          <w:rFonts w:asciiTheme="majorHAnsi" w:hAnsiTheme="majorHAnsi" w:cstheme="majorHAnsi"/>
          <w:color w:val="010101"/>
          <w:w w:val="105"/>
          <w:sz w:val="21"/>
          <w:szCs w:val="21"/>
        </w:rPr>
        <w:t>Non-Emergency,</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Special</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Needs,</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Ground Transportation</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w:t>
      </w:r>
      <w:r w:rsidRPr="006A548D">
        <w:rPr>
          <w:rFonts w:asciiTheme="majorHAnsi" w:hAnsiTheme="majorHAnsi" w:cstheme="majorHAnsi"/>
          <w:color w:val="010101"/>
          <w:spacing w:val="40"/>
          <w:w w:val="105"/>
          <w:sz w:val="21"/>
          <w:szCs w:val="21"/>
        </w:rPr>
        <w:t xml:space="preserve"> </w:t>
      </w:r>
      <w:r w:rsidRPr="006A548D">
        <w:rPr>
          <w:rFonts w:asciiTheme="majorHAnsi" w:hAnsiTheme="majorHAnsi" w:cstheme="majorHAnsi"/>
          <w:color w:val="010101"/>
          <w:w w:val="105"/>
          <w:sz w:val="21"/>
          <w:szCs w:val="21"/>
        </w:rPr>
        <w:t>consists</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of</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w w:val="105"/>
          <w:sz w:val="21"/>
          <w:szCs w:val="21"/>
        </w:rPr>
        <w:t>providing non-emergency</w:t>
      </w:r>
      <w:r w:rsidRPr="006A548D">
        <w:rPr>
          <w:rFonts w:asciiTheme="majorHAnsi" w:hAnsiTheme="majorHAnsi" w:cstheme="majorHAnsi"/>
          <w:color w:val="010101"/>
          <w:spacing w:val="40"/>
          <w:w w:val="105"/>
          <w:sz w:val="21"/>
          <w:szCs w:val="21"/>
        </w:rPr>
        <w:t xml:space="preserve"> </w:t>
      </w:r>
      <w:r w:rsidRPr="006A548D">
        <w:rPr>
          <w:rFonts w:asciiTheme="majorHAnsi" w:hAnsiTheme="majorHAnsi" w:cstheme="majorHAnsi"/>
          <w:color w:val="010101"/>
          <w:w w:val="105"/>
          <w:sz w:val="21"/>
          <w:szCs w:val="21"/>
        </w:rPr>
        <w:t>transportation (wheelchair) to VA eligible beneficiaries to and from authorized VA medical facilities, VA CBOC's, and/or other VA</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 xml:space="preserve">medical treatment or care </w:t>
      </w:r>
      <w:r w:rsidRPr="006A548D">
        <w:rPr>
          <w:rFonts w:asciiTheme="majorHAnsi" w:hAnsiTheme="majorHAnsi" w:cstheme="majorHAnsi"/>
          <w:color w:val="010101"/>
          <w:spacing w:val="-2"/>
          <w:w w:val="105"/>
          <w:sz w:val="21"/>
          <w:szCs w:val="21"/>
        </w:rPr>
        <w:t>locations.</w:t>
      </w:r>
    </w:p>
    <w:p w14:paraId="5141FB39" w14:textId="77777777" w:rsidR="00E42D75" w:rsidRPr="006A548D" w:rsidRDefault="00E42D75" w:rsidP="00ED13C8">
      <w:pPr>
        <w:pStyle w:val="BodyText"/>
        <w:kinsoku w:val="0"/>
        <w:overflowPunct w:val="0"/>
        <w:spacing w:after="0"/>
        <w:rPr>
          <w:rFonts w:asciiTheme="majorHAnsi" w:hAnsiTheme="majorHAnsi" w:cstheme="majorHAnsi"/>
        </w:rPr>
      </w:pPr>
    </w:p>
    <w:p w14:paraId="5141FB3A" w14:textId="77777777" w:rsidR="00E42D75" w:rsidRPr="006A548D" w:rsidRDefault="00E42D75" w:rsidP="00ED13C8">
      <w:pPr>
        <w:pStyle w:val="ListParagraph"/>
        <w:numPr>
          <w:ilvl w:val="2"/>
          <w:numId w:val="2"/>
        </w:numPr>
        <w:tabs>
          <w:tab w:val="left" w:pos="1809"/>
        </w:tabs>
        <w:kinsoku w:val="0"/>
        <w:overflowPunct w:val="0"/>
        <w:spacing w:after="0" w:line="252" w:lineRule="auto"/>
        <w:ind w:right="620" w:firstLine="0"/>
        <w:rPr>
          <w:rFonts w:asciiTheme="majorHAnsi" w:hAnsiTheme="majorHAnsi" w:cstheme="majorHAnsi"/>
          <w:b/>
          <w:bCs/>
          <w:color w:val="010101"/>
          <w:w w:val="105"/>
          <w:sz w:val="20"/>
          <w:szCs w:val="20"/>
        </w:rPr>
      </w:pPr>
      <w:r w:rsidRPr="006A548D">
        <w:rPr>
          <w:rFonts w:asciiTheme="majorHAnsi" w:hAnsiTheme="majorHAnsi" w:cstheme="majorHAnsi"/>
          <w:color w:val="010101"/>
          <w:w w:val="105"/>
          <w:sz w:val="21"/>
          <w:szCs w:val="21"/>
        </w:rPr>
        <w:t>Quality</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w w:val="105"/>
          <w:sz w:val="21"/>
          <w:szCs w:val="21"/>
        </w:rPr>
        <w:t>Assurance</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w:t>
      </w:r>
      <w:r w:rsidRPr="006A548D">
        <w:rPr>
          <w:rFonts w:asciiTheme="majorHAnsi" w:hAnsiTheme="majorHAnsi" w:cstheme="majorHAnsi"/>
          <w:color w:val="010101"/>
          <w:spacing w:val="18"/>
          <w:w w:val="105"/>
          <w:sz w:val="21"/>
          <w:szCs w:val="21"/>
        </w:rPr>
        <w:t xml:space="preserve"> </w:t>
      </w:r>
      <w:r w:rsidRPr="006A548D">
        <w:rPr>
          <w:rFonts w:asciiTheme="majorHAnsi" w:hAnsiTheme="majorHAnsi" w:cstheme="majorHAnsi"/>
          <w:color w:val="010101"/>
          <w:w w:val="105"/>
          <w:sz w:val="21"/>
          <w:szCs w:val="21"/>
        </w:rPr>
        <w:t>Those</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actions</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taken</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by</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the</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Government</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w w:val="105"/>
          <w:sz w:val="21"/>
          <w:szCs w:val="21"/>
        </w:rPr>
        <w:t>to</w:t>
      </w:r>
      <w:r w:rsidRPr="006A548D">
        <w:rPr>
          <w:rFonts w:asciiTheme="majorHAnsi" w:hAnsiTheme="majorHAnsi" w:cstheme="majorHAnsi"/>
          <w:color w:val="010101"/>
          <w:spacing w:val="-15"/>
          <w:w w:val="105"/>
          <w:sz w:val="21"/>
          <w:szCs w:val="21"/>
        </w:rPr>
        <w:t xml:space="preserve"> </w:t>
      </w:r>
      <w:proofErr w:type="gramStart"/>
      <w:r w:rsidRPr="006A548D">
        <w:rPr>
          <w:rFonts w:asciiTheme="majorHAnsi" w:hAnsiTheme="majorHAnsi" w:cstheme="majorHAnsi"/>
          <w:color w:val="010101"/>
          <w:w w:val="105"/>
          <w:sz w:val="21"/>
          <w:szCs w:val="21"/>
        </w:rPr>
        <w:t>assure</w:t>
      </w:r>
      <w:proofErr w:type="gramEnd"/>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services meet the requirements of this contract.</w:t>
      </w:r>
    </w:p>
    <w:p w14:paraId="5141FB3B" w14:textId="77777777" w:rsidR="00E42D75" w:rsidRPr="006A548D" w:rsidRDefault="00E42D75" w:rsidP="00ED13C8">
      <w:pPr>
        <w:pStyle w:val="BodyText"/>
        <w:kinsoku w:val="0"/>
        <w:overflowPunct w:val="0"/>
        <w:spacing w:after="0"/>
        <w:rPr>
          <w:rFonts w:asciiTheme="majorHAnsi" w:hAnsiTheme="majorHAnsi" w:cstheme="majorHAnsi"/>
        </w:rPr>
      </w:pPr>
    </w:p>
    <w:p w14:paraId="5141FB3C" w14:textId="77777777" w:rsidR="00E42D75" w:rsidRPr="006A548D" w:rsidRDefault="00E42D75" w:rsidP="00ED13C8">
      <w:pPr>
        <w:pStyle w:val="ListParagraph"/>
        <w:numPr>
          <w:ilvl w:val="2"/>
          <w:numId w:val="2"/>
        </w:numPr>
        <w:tabs>
          <w:tab w:val="left" w:pos="725"/>
          <w:tab w:val="left" w:pos="1809"/>
        </w:tabs>
        <w:kinsoku w:val="0"/>
        <w:overflowPunct w:val="0"/>
        <w:spacing w:after="0" w:line="252" w:lineRule="auto"/>
        <w:ind w:left="725" w:right="1522" w:hanging="2"/>
        <w:rPr>
          <w:rFonts w:asciiTheme="majorHAnsi" w:hAnsiTheme="majorHAnsi" w:cstheme="majorHAnsi"/>
          <w:b/>
          <w:bCs/>
          <w:color w:val="010101"/>
          <w:sz w:val="20"/>
          <w:szCs w:val="20"/>
        </w:rPr>
      </w:pPr>
      <w:r w:rsidRPr="006A548D">
        <w:rPr>
          <w:rFonts w:asciiTheme="majorHAnsi" w:hAnsiTheme="majorHAnsi" w:cstheme="majorHAnsi"/>
          <w:color w:val="010101"/>
          <w:sz w:val="21"/>
          <w:szCs w:val="21"/>
        </w:rPr>
        <w:t>Quality</w:t>
      </w:r>
      <w:r w:rsidRPr="006A548D">
        <w:rPr>
          <w:rFonts w:asciiTheme="majorHAnsi" w:hAnsiTheme="majorHAnsi" w:cstheme="majorHAnsi"/>
          <w:color w:val="010101"/>
          <w:spacing w:val="40"/>
          <w:sz w:val="21"/>
          <w:szCs w:val="21"/>
        </w:rPr>
        <w:t xml:space="preserve"> </w:t>
      </w:r>
      <w:r w:rsidRPr="006A548D">
        <w:rPr>
          <w:rFonts w:asciiTheme="majorHAnsi" w:hAnsiTheme="majorHAnsi" w:cstheme="majorHAnsi"/>
          <w:color w:val="010101"/>
          <w:sz w:val="21"/>
          <w:szCs w:val="21"/>
        </w:rPr>
        <w:t>Assurance</w:t>
      </w:r>
      <w:r w:rsidRPr="006A548D">
        <w:rPr>
          <w:rFonts w:asciiTheme="majorHAnsi" w:hAnsiTheme="majorHAnsi" w:cstheme="majorHAnsi"/>
          <w:color w:val="010101"/>
          <w:spacing w:val="40"/>
          <w:sz w:val="21"/>
          <w:szCs w:val="21"/>
        </w:rPr>
        <w:t xml:space="preserve"> </w:t>
      </w:r>
      <w:r w:rsidRPr="006A548D">
        <w:rPr>
          <w:rFonts w:asciiTheme="majorHAnsi" w:hAnsiTheme="majorHAnsi" w:cstheme="majorHAnsi"/>
          <w:color w:val="010101"/>
          <w:sz w:val="21"/>
          <w:szCs w:val="21"/>
        </w:rPr>
        <w:t>Evaluator(s)</w:t>
      </w:r>
      <w:r w:rsidRPr="006A548D">
        <w:rPr>
          <w:rFonts w:asciiTheme="majorHAnsi" w:hAnsiTheme="majorHAnsi" w:cstheme="majorHAnsi"/>
          <w:color w:val="010101"/>
          <w:spacing w:val="40"/>
          <w:sz w:val="21"/>
          <w:szCs w:val="21"/>
        </w:rPr>
        <w:t xml:space="preserve"> </w:t>
      </w:r>
      <w:r w:rsidRPr="006A548D">
        <w:rPr>
          <w:rFonts w:asciiTheme="majorHAnsi" w:hAnsiTheme="majorHAnsi" w:cstheme="majorHAnsi"/>
          <w:color w:val="010101"/>
          <w:sz w:val="21"/>
          <w:szCs w:val="21"/>
        </w:rPr>
        <w:t>Government</w:t>
      </w:r>
      <w:r w:rsidRPr="006A548D">
        <w:rPr>
          <w:rFonts w:asciiTheme="majorHAnsi" w:hAnsiTheme="majorHAnsi" w:cstheme="majorHAnsi"/>
          <w:color w:val="010101"/>
          <w:spacing w:val="40"/>
          <w:sz w:val="21"/>
          <w:szCs w:val="21"/>
        </w:rPr>
        <w:t xml:space="preserve"> </w:t>
      </w:r>
      <w:r w:rsidRPr="006A548D">
        <w:rPr>
          <w:rFonts w:asciiTheme="majorHAnsi" w:hAnsiTheme="majorHAnsi" w:cstheme="majorHAnsi"/>
          <w:color w:val="010101"/>
          <w:sz w:val="21"/>
          <w:szCs w:val="21"/>
        </w:rPr>
        <w:t>personnel</w:t>
      </w:r>
      <w:r w:rsidRPr="006A548D">
        <w:rPr>
          <w:rFonts w:asciiTheme="majorHAnsi" w:hAnsiTheme="majorHAnsi" w:cstheme="majorHAnsi"/>
          <w:color w:val="010101"/>
          <w:spacing w:val="40"/>
          <w:sz w:val="21"/>
          <w:szCs w:val="21"/>
        </w:rPr>
        <w:t xml:space="preserve"> </w:t>
      </w:r>
      <w:r w:rsidRPr="006A548D">
        <w:rPr>
          <w:rFonts w:asciiTheme="majorHAnsi" w:hAnsiTheme="majorHAnsi" w:cstheme="majorHAnsi"/>
          <w:color w:val="010101"/>
          <w:sz w:val="21"/>
          <w:szCs w:val="21"/>
        </w:rPr>
        <w:t>responsible</w:t>
      </w:r>
      <w:r w:rsidRPr="006A548D">
        <w:rPr>
          <w:rFonts w:asciiTheme="majorHAnsi" w:hAnsiTheme="majorHAnsi" w:cstheme="majorHAnsi"/>
          <w:color w:val="010101"/>
          <w:spacing w:val="40"/>
          <w:sz w:val="21"/>
          <w:szCs w:val="21"/>
        </w:rPr>
        <w:t xml:space="preserve"> </w:t>
      </w:r>
      <w:r w:rsidRPr="006A548D">
        <w:rPr>
          <w:rFonts w:asciiTheme="majorHAnsi" w:hAnsiTheme="majorHAnsi" w:cstheme="majorHAnsi"/>
          <w:color w:val="010101"/>
          <w:sz w:val="21"/>
          <w:szCs w:val="21"/>
        </w:rPr>
        <w:t>for surveillance of contractor performance.</w:t>
      </w:r>
    </w:p>
    <w:p w14:paraId="5141FB3D" w14:textId="77777777" w:rsidR="00E42D75" w:rsidRPr="006A548D" w:rsidRDefault="00E42D75" w:rsidP="00ED13C8">
      <w:pPr>
        <w:pStyle w:val="BodyText"/>
        <w:kinsoku w:val="0"/>
        <w:overflowPunct w:val="0"/>
        <w:spacing w:after="0"/>
        <w:rPr>
          <w:rFonts w:asciiTheme="majorHAnsi" w:hAnsiTheme="majorHAnsi" w:cstheme="majorHAnsi"/>
        </w:rPr>
      </w:pPr>
    </w:p>
    <w:p w14:paraId="5141FB3E" w14:textId="77777777" w:rsidR="00E42D75" w:rsidRPr="006A548D" w:rsidRDefault="00E42D75" w:rsidP="00ED13C8">
      <w:pPr>
        <w:pStyle w:val="ListParagraph"/>
        <w:numPr>
          <w:ilvl w:val="2"/>
          <w:numId w:val="2"/>
        </w:numPr>
        <w:tabs>
          <w:tab w:val="left" w:pos="724"/>
          <w:tab w:val="left" w:pos="1809"/>
          <w:tab w:val="left" w:pos="5636"/>
        </w:tabs>
        <w:kinsoku w:val="0"/>
        <w:overflowPunct w:val="0"/>
        <w:spacing w:after="0" w:line="249" w:lineRule="auto"/>
        <w:ind w:left="724" w:right="614" w:hanging="1"/>
        <w:rPr>
          <w:rFonts w:asciiTheme="majorHAnsi" w:hAnsiTheme="majorHAnsi" w:cstheme="majorHAnsi"/>
          <w:b/>
          <w:bCs/>
          <w:color w:val="010101"/>
          <w:w w:val="105"/>
          <w:sz w:val="20"/>
          <w:szCs w:val="20"/>
        </w:rPr>
      </w:pPr>
      <w:r w:rsidRPr="006A548D">
        <w:rPr>
          <w:rFonts w:asciiTheme="majorHAnsi" w:hAnsiTheme="majorHAnsi" w:cstheme="majorHAnsi"/>
          <w:color w:val="010101"/>
          <w:w w:val="105"/>
          <w:sz w:val="21"/>
          <w:szCs w:val="21"/>
        </w:rPr>
        <w:t>Quality Assurance Surveillance Plan -</w:t>
      </w:r>
      <w:r w:rsidRPr="006A548D">
        <w:rPr>
          <w:rFonts w:asciiTheme="majorHAnsi" w:hAnsiTheme="majorHAnsi" w:cstheme="majorHAnsi"/>
          <w:color w:val="010101"/>
          <w:sz w:val="21"/>
          <w:szCs w:val="21"/>
        </w:rPr>
        <w:tab/>
      </w:r>
      <w:r w:rsidRPr="006A548D">
        <w:rPr>
          <w:rFonts w:asciiTheme="majorHAnsi" w:hAnsiTheme="majorHAnsi" w:cstheme="majorHAnsi"/>
          <w:color w:val="010101"/>
          <w:spacing w:val="-2"/>
          <w:w w:val="105"/>
          <w:sz w:val="21"/>
          <w:szCs w:val="21"/>
        </w:rPr>
        <w:t>An</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spacing w:val="-2"/>
          <w:w w:val="105"/>
          <w:sz w:val="21"/>
          <w:szCs w:val="21"/>
        </w:rPr>
        <w:t>organized written</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spacing w:val="-2"/>
          <w:w w:val="105"/>
          <w:sz w:val="21"/>
          <w:szCs w:val="21"/>
        </w:rPr>
        <w:t>document</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spacing w:val="-2"/>
          <w:w w:val="105"/>
          <w:sz w:val="21"/>
          <w:szCs w:val="21"/>
        </w:rPr>
        <w:t>used</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spacing w:val="-2"/>
          <w:w w:val="105"/>
          <w:sz w:val="21"/>
          <w:szCs w:val="21"/>
        </w:rPr>
        <w:t xml:space="preserve">for </w:t>
      </w:r>
      <w:r w:rsidRPr="006A548D">
        <w:rPr>
          <w:rFonts w:asciiTheme="majorHAnsi" w:hAnsiTheme="majorHAnsi" w:cstheme="majorHAnsi"/>
          <w:color w:val="010101"/>
          <w:w w:val="105"/>
          <w:sz w:val="21"/>
          <w:szCs w:val="21"/>
        </w:rPr>
        <w:t>quality</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assurance surveillance.</w:t>
      </w:r>
      <w:r w:rsidRPr="006A548D">
        <w:rPr>
          <w:rFonts w:asciiTheme="majorHAnsi" w:hAnsiTheme="majorHAnsi" w:cstheme="majorHAnsi"/>
          <w:color w:val="010101"/>
          <w:spacing w:val="40"/>
          <w:w w:val="105"/>
          <w:sz w:val="21"/>
          <w:szCs w:val="21"/>
        </w:rPr>
        <w:t xml:space="preserve"> </w:t>
      </w:r>
      <w:r w:rsidRPr="006A548D">
        <w:rPr>
          <w:rFonts w:asciiTheme="majorHAnsi" w:hAnsiTheme="majorHAnsi" w:cstheme="majorHAnsi"/>
          <w:color w:val="010101"/>
          <w:w w:val="105"/>
          <w:sz w:val="21"/>
          <w:szCs w:val="21"/>
        </w:rPr>
        <w:t>The document contains specific methods for</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performing surveillance of the Contractor's continuous performance</w:t>
      </w:r>
      <w:r w:rsidRPr="006A548D">
        <w:rPr>
          <w:rFonts w:asciiTheme="majorHAnsi" w:hAnsiTheme="majorHAnsi" w:cstheme="majorHAnsi"/>
          <w:color w:val="525252"/>
          <w:w w:val="105"/>
          <w:sz w:val="21"/>
          <w:szCs w:val="21"/>
        </w:rPr>
        <w:t>.</w:t>
      </w:r>
    </w:p>
    <w:p w14:paraId="5141FB3F" w14:textId="77777777" w:rsidR="00E42D75" w:rsidRPr="006A548D" w:rsidRDefault="00E42D75" w:rsidP="00ED13C8">
      <w:pPr>
        <w:pStyle w:val="BodyText"/>
        <w:kinsoku w:val="0"/>
        <w:overflowPunct w:val="0"/>
        <w:spacing w:after="0"/>
        <w:rPr>
          <w:rFonts w:asciiTheme="majorHAnsi" w:hAnsiTheme="majorHAnsi" w:cstheme="majorHAnsi"/>
        </w:rPr>
      </w:pPr>
    </w:p>
    <w:p w14:paraId="5141FB40" w14:textId="77777777" w:rsidR="00E42D75" w:rsidRPr="006A548D" w:rsidRDefault="00E42D75" w:rsidP="00ED13C8">
      <w:pPr>
        <w:pStyle w:val="ListParagraph"/>
        <w:numPr>
          <w:ilvl w:val="2"/>
          <w:numId w:val="2"/>
        </w:numPr>
        <w:tabs>
          <w:tab w:val="left" w:pos="725"/>
          <w:tab w:val="left" w:pos="1809"/>
          <w:tab w:val="left" w:pos="3573"/>
        </w:tabs>
        <w:kinsoku w:val="0"/>
        <w:overflowPunct w:val="0"/>
        <w:spacing w:after="0" w:line="252" w:lineRule="auto"/>
        <w:ind w:left="725" w:right="483" w:hanging="2"/>
        <w:rPr>
          <w:rFonts w:asciiTheme="majorHAnsi" w:hAnsiTheme="majorHAnsi" w:cstheme="majorHAnsi"/>
          <w:b/>
          <w:bCs/>
          <w:color w:val="010101"/>
          <w:w w:val="105"/>
          <w:sz w:val="20"/>
          <w:szCs w:val="20"/>
        </w:rPr>
      </w:pPr>
      <w:r w:rsidRPr="006A548D">
        <w:rPr>
          <w:rFonts w:asciiTheme="majorHAnsi" w:hAnsiTheme="majorHAnsi" w:cstheme="majorHAnsi"/>
          <w:color w:val="010101"/>
          <w:w w:val="105"/>
          <w:sz w:val="21"/>
          <w:szCs w:val="21"/>
        </w:rPr>
        <w:t>Quality Control -</w:t>
      </w:r>
      <w:r w:rsidRPr="006A548D">
        <w:rPr>
          <w:rFonts w:asciiTheme="majorHAnsi" w:hAnsiTheme="majorHAnsi" w:cstheme="majorHAnsi"/>
          <w:color w:val="010101"/>
          <w:sz w:val="21"/>
          <w:szCs w:val="21"/>
        </w:rPr>
        <w:tab/>
      </w:r>
      <w:r w:rsidRPr="006A548D">
        <w:rPr>
          <w:rFonts w:asciiTheme="majorHAnsi" w:hAnsiTheme="majorHAnsi" w:cstheme="majorHAnsi"/>
          <w:color w:val="010101"/>
          <w:spacing w:val="-2"/>
          <w:w w:val="105"/>
          <w:sz w:val="21"/>
          <w:szCs w:val="21"/>
        </w:rPr>
        <w:t>Those</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spacing w:val="-2"/>
          <w:w w:val="105"/>
          <w:sz w:val="21"/>
          <w:szCs w:val="21"/>
        </w:rPr>
        <w:t>actions taken</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spacing w:val="-2"/>
          <w:w w:val="105"/>
          <w:sz w:val="21"/>
          <w:szCs w:val="21"/>
        </w:rPr>
        <w:t>by</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spacing w:val="-2"/>
          <w:w w:val="105"/>
          <w:sz w:val="21"/>
          <w:szCs w:val="21"/>
        </w:rPr>
        <w:t>the</w:t>
      </w:r>
      <w:r w:rsidRPr="006A548D">
        <w:rPr>
          <w:rFonts w:asciiTheme="majorHAnsi" w:hAnsiTheme="majorHAnsi" w:cstheme="majorHAnsi"/>
          <w:color w:val="010101"/>
          <w:spacing w:val="-13"/>
          <w:w w:val="105"/>
          <w:sz w:val="21"/>
          <w:szCs w:val="21"/>
        </w:rPr>
        <w:t xml:space="preserve"> </w:t>
      </w:r>
      <w:r w:rsidRPr="006A548D">
        <w:rPr>
          <w:rFonts w:asciiTheme="majorHAnsi" w:hAnsiTheme="majorHAnsi" w:cstheme="majorHAnsi"/>
          <w:color w:val="010101"/>
          <w:spacing w:val="-2"/>
          <w:w w:val="105"/>
          <w:sz w:val="21"/>
          <w:szCs w:val="21"/>
        </w:rPr>
        <w:t>Contractor to</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spacing w:val="-2"/>
          <w:w w:val="105"/>
          <w:sz w:val="21"/>
          <w:szCs w:val="21"/>
        </w:rPr>
        <w:t>control</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spacing w:val="-2"/>
          <w:w w:val="105"/>
          <w:sz w:val="21"/>
          <w:szCs w:val="21"/>
        </w:rPr>
        <w:t>the</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spacing w:val="-2"/>
          <w:w w:val="105"/>
          <w:sz w:val="21"/>
          <w:szCs w:val="21"/>
        </w:rPr>
        <w:t xml:space="preserve">production </w:t>
      </w:r>
      <w:r w:rsidRPr="006A548D">
        <w:rPr>
          <w:rFonts w:asciiTheme="majorHAnsi" w:hAnsiTheme="majorHAnsi" w:cstheme="majorHAnsi"/>
          <w:color w:val="010101"/>
          <w:w w:val="105"/>
          <w:sz w:val="21"/>
          <w:szCs w:val="21"/>
        </w:rPr>
        <w:t>of goods or services so</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they will meet the requirements of the contract.</w:t>
      </w:r>
    </w:p>
    <w:p w14:paraId="5141FB41" w14:textId="77777777" w:rsidR="00E42D75" w:rsidRPr="006A548D" w:rsidRDefault="00E42D75" w:rsidP="00ED13C8">
      <w:pPr>
        <w:pStyle w:val="BodyText"/>
        <w:kinsoku w:val="0"/>
        <w:overflowPunct w:val="0"/>
        <w:spacing w:after="0"/>
        <w:rPr>
          <w:rFonts w:asciiTheme="majorHAnsi" w:hAnsiTheme="majorHAnsi" w:cstheme="majorHAnsi"/>
        </w:rPr>
      </w:pPr>
    </w:p>
    <w:p w14:paraId="5141FB42" w14:textId="77777777" w:rsidR="00E42D75" w:rsidRPr="006A548D" w:rsidRDefault="00E42D75" w:rsidP="00ED13C8">
      <w:pPr>
        <w:pStyle w:val="ListParagraph"/>
        <w:numPr>
          <w:ilvl w:val="2"/>
          <w:numId w:val="2"/>
        </w:numPr>
        <w:tabs>
          <w:tab w:val="left" w:pos="1811"/>
        </w:tabs>
        <w:kinsoku w:val="0"/>
        <w:overflowPunct w:val="0"/>
        <w:spacing w:after="0" w:line="252" w:lineRule="auto"/>
        <w:ind w:right="606" w:firstLine="0"/>
        <w:rPr>
          <w:rFonts w:asciiTheme="majorHAnsi" w:hAnsiTheme="majorHAnsi" w:cstheme="majorHAnsi"/>
          <w:b/>
          <w:bCs/>
          <w:color w:val="010101"/>
          <w:w w:val="105"/>
          <w:sz w:val="20"/>
          <w:szCs w:val="20"/>
        </w:rPr>
      </w:pPr>
      <w:r w:rsidRPr="006A548D">
        <w:rPr>
          <w:rFonts w:asciiTheme="majorHAnsi" w:hAnsiTheme="majorHAnsi" w:cstheme="majorHAnsi"/>
          <w:color w:val="010101"/>
          <w:w w:val="105"/>
          <w:sz w:val="21"/>
          <w:szCs w:val="21"/>
        </w:rPr>
        <w:t>For</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w w:val="105"/>
          <w:sz w:val="21"/>
          <w:szCs w:val="21"/>
        </w:rPr>
        <w:t>return</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w w:val="105"/>
          <w:sz w:val="21"/>
          <w:szCs w:val="21"/>
        </w:rPr>
        <w:t>trips</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from</w:t>
      </w:r>
      <w:r w:rsidRPr="006A548D">
        <w:rPr>
          <w:rFonts w:asciiTheme="majorHAnsi" w:hAnsiTheme="majorHAnsi" w:cstheme="majorHAnsi"/>
          <w:color w:val="010101"/>
          <w:spacing w:val="-7"/>
          <w:w w:val="105"/>
          <w:sz w:val="21"/>
          <w:szCs w:val="21"/>
        </w:rPr>
        <w:t xml:space="preserve"> </w:t>
      </w:r>
      <w:r w:rsidRPr="006A548D">
        <w:rPr>
          <w:rFonts w:asciiTheme="majorHAnsi" w:hAnsiTheme="majorHAnsi" w:cstheme="majorHAnsi"/>
          <w:color w:val="010101"/>
          <w:w w:val="105"/>
          <w:sz w:val="21"/>
          <w:szCs w:val="21"/>
        </w:rPr>
        <w:t>scheduled outpatient visits,</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clients should not</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have</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to</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 xml:space="preserve">wait more than 30 minutes </w:t>
      </w:r>
      <w:proofErr w:type="gramStart"/>
      <w:r w:rsidRPr="006A548D">
        <w:rPr>
          <w:rFonts w:asciiTheme="majorHAnsi" w:hAnsiTheme="majorHAnsi" w:cstheme="majorHAnsi"/>
          <w:color w:val="010101"/>
          <w:w w:val="105"/>
          <w:sz w:val="21"/>
          <w:szCs w:val="21"/>
        </w:rPr>
        <w:t>for</w:t>
      </w:r>
      <w:proofErr w:type="gramEnd"/>
      <w:r w:rsidRPr="006A548D">
        <w:rPr>
          <w:rFonts w:asciiTheme="majorHAnsi" w:hAnsiTheme="majorHAnsi" w:cstheme="majorHAnsi"/>
          <w:color w:val="010101"/>
          <w:w w:val="105"/>
          <w:sz w:val="21"/>
          <w:szCs w:val="21"/>
        </w:rPr>
        <w:t xml:space="preserve"> pick up, no matter where patient lives.</w:t>
      </w:r>
    </w:p>
    <w:p w14:paraId="5141FB43" w14:textId="77777777" w:rsidR="00E42D75" w:rsidRPr="006A548D" w:rsidRDefault="00E42D75" w:rsidP="00ED13C8">
      <w:pPr>
        <w:pStyle w:val="BodyText"/>
        <w:kinsoku w:val="0"/>
        <w:overflowPunct w:val="0"/>
        <w:rPr>
          <w:rFonts w:asciiTheme="majorHAnsi" w:hAnsiTheme="majorHAnsi" w:cstheme="majorHAnsi"/>
        </w:rPr>
      </w:pPr>
    </w:p>
    <w:p w14:paraId="5141FB44" w14:textId="77777777" w:rsidR="00E42D75" w:rsidRPr="006A548D" w:rsidRDefault="00E42D75" w:rsidP="00ED13C8">
      <w:pPr>
        <w:pStyle w:val="ListParagraph"/>
        <w:numPr>
          <w:ilvl w:val="2"/>
          <w:numId w:val="2"/>
        </w:numPr>
        <w:tabs>
          <w:tab w:val="left" w:pos="1809"/>
        </w:tabs>
        <w:kinsoku w:val="0"/>
        <w:overflowPunct w:val="0"/>
        <w:spacing w:line="252" w:lineRule="auto"/>
        <w:ind w:right="1196" w:firstLine="0"/>
        <w:rPr>
          <w:rFonts w:asciiTheme="majorHAnsi" w:hAnsiTheme="majorHAnsi" w:cstheme="majorHAnsi"/>
          <w:b/>
          <w:bCs/>
          <w:color w:val="010101"/>
          <w:w w:val="105"/>
          <w:sz w:val="20"/>
          <w:szCs w:val="20"/>
        </w:rPr>
      </w:pPr>
      <w:r w:rsidRPr="006A548D">
        <w:rPr>
          <w:rFonts w:asciiTheme="majorHAnsi" w:hAnsiTheme="majorHAnsi" w:cstheme="majorHAnsi"/>
          <w:color w:val="010101"/>
          <w:w w:val="105"/>
          <w:sz w:val="21"/>
          <w:szCs w:val="21"/>
        </w:rPr>
        <w:t xml:space="preserve">Short Scheduled </w:t>
      </w:r>
      <w:r w:rsidRPr="006A548D">
        <w:rPr>
          <w:rFonts w:asciiTheme="majorHAnsi" w:hAnsiTheme="majorHAnsi" w:cstheme="majorHAnsi"/>
          <w:color w:val="010101"/>
          <w:w w:val="115"/>
          <w:sz w:val="21"/>
          <w:szCs w:val="21"/>
        </w:rPr>
        <w:t>Trip(s)-</w:t>
      </w:r>
      <w:r w:rsidRPr="006A548D">
        <w:rPr>
          <w:rFonts w:asciiTheme="majorHAnsi" w:hAnsiTheme="majorHAnsi" w:cstheme="majorHAnsi"/>
          <w:color w:val="010101"/>
          <w:spacing w:val="-15"/>
          <w:w w:val="115"/>
          <w:sz w:val="21"/>
          <w:szCs w:val="21"/>
        </w:rPr>
        <w:t xml:space="preserve"> </w:t>
      </w:r>
      <w:r w:rsidRPr="006A548D">
        <w:rPr>
          <w:rFonts w:asciiTheme="majorHAnsi" w:hAnsiTheme="majorHAnsi" w:cstheme="majorHAnsi"/>
          <w:color w:val="010101"/>
          <w:w w:val="105"/>
          <w:sz w:val="21"/>
          <w:szCs w:val="21"/>
        </w:rPr>
        <w:t>Trip(s) that</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w w:val="105"/>
          <w:sz w:val="21"/>
          <w:szCs w:val="21"/>
        </w:rPr>
        <w:t>have</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w w:val="105"/>
          <w:sz w:val="21"/>
          <w:szCs w:val="21"/>
        </w:rPr>
        <w:t>been</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w w:val="105"/>
          <w:sz w:val="21"/>
          <w:szCs w:val="21"/>
        </w:rPr>
        <w:t>scheduled</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in</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advanced, repeated trips e.g</w:t>
      </w:r>
      <w:r w:rsidRPr="006A548D">
        <w:rPr>
          <w:rFonts w:asciiTheme="majorHAnsi" w:hAnsiTheme="majorHAnsi" w:cstheme="majorHAnsi"/>
          <w:color w:val="525252"/>
          <w:w w:val="105"/>
          <w:sz w:val="21"/>
          <w:szCs w:val="21"/>
        </w:rPr>
        <w:t xml:space="preserve">. </w:t>
      </w:r>
      <w:r w:rsidRPr="006A548D">
        <w:rPr>
          <w:rFonts w:asciiTheme="majorHAnsi" w:hAnsiTheme="majorHAnsi" w:cstheme="majorHAnsi"/>
          <w:color w:val="010101"/>
          <w:w w:val="105"/>
          <w:sz w:val="21"/>
          <w:szCs w:val="21"/>
        </w:rPr>
        <w:t>dialysis.</w:t>
      </w:r>
    </w:p>
    <w:p w14:paraId="5141FB45" w14:textId="77777777" w:rsidR="00E42D75" w:rsidRPr="006A548D" w:rsidRDefault="00E42D75" w:rsidP="00ED13C8">
      <w:pPr>
        <w:pStyle w:val="BodyText"/>
        <w:kinsoku w:val="0"/>
        <w:overflowPunct w:val="0"/>
        <w:rPr>
          <w:rFonts w:asciiTheme="majorHAnsi" w:hAnsiTheme="majorHAnsi" w:cstheme="majorHAnsi"/>
        </w:rPr>
      </w:pPr>
    </w:p>
    <w:p w14:paraId="5141FB46" w14:textId="77777777" w:rsidR="00E42D75" w:rsidRPr="006A548D" w:rsidRDefault="00E42D75" w:rsidP="00ED13C8">
      <w:pPr>
        <w:pStyle w:val="ListParagraph"/>
        <w:numPr>
          <w:ilvl w:val="2"/>
          <w:numId w:val="2"/>
        </w:numPr>
        <w:tabs>
          <w:tab w:val="left" w:pos="1808"/>
          <w:tab w:val="left" w:pos="3107"/>
        </w:tabs>
        <w:kinsoku w:val="0"/>
        <w:overflowPunct w:val="0"/>
        <w:spacing w:after="0" w:line="252" w:lineRule="auto"/>
        <w:ind w:right="375" w:firstLine="0"/>
        <w:rPr>
          <w:rFonts w:asciiTheme="majorHAnsi" w:hAnsiTheme="majorHAnsi" w:cstheme="majorHAnsi"/>
          <w:b/>
          <w:bCs/>
          <w:color w:val="010101"/>
          <w:w w:val="105"/>
          <w:sz w:val="20"/>
          <w:szCs w:val="20"/>
        </w:rPr>
      </w:pPr>
      <w:r w:rsidRPr="006A548D">
        <w:rPr>
          <w:rFonts w:asciiTheme="majorHAnsi" w:hAnsiTheme="majorHAnsi" w:cstheme="majorHAnsi"/>
          <w:color w:val="010101"/>
          <w:w w:val="105"/>
          <w:sz w:val="21"/>
          <w:szCs w:val="21"/>
        </w:rPr>
        <w:t>Vehicle(s) -</w:t>
      </w:r>
      <w:r w:rsidRPr="006A548D">
        <w:rPr>
          <w:rFonts w:asciiTheme="majorHAnsi" w:hAnsiTheme="majorHAnsi" w:cstheme="majorHAnsi"/>
          <w:color w:val="010101"/>
          <w:sz w:val="21"/>
          <w:szCs w:val="21"/>
        </w:rPr>
        <w:tab/>
      </w:r>
      <w:r w:rsidRPr="006A548D">
        <w:rPr>
          <w:rFonts w:asciiTheme="majorHAnsi" w:hAnsiTheme="majorHAnsi" w:cstheme="majorHAnsi"/>
          <w:color w:val="010101"/>
          <w:w w:val="105"/>
          <w:sz w:val="21"/>
          <w:szCs w:val="21"/>
        </w:rPr>
        <w:t>The</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term -Vehicle(s) refers to</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w w:val="105"/>
          <w:sz w:val="21"/>
          <w:szCs w:val="21"/>
        </w:rPr>
        <w:t>all</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modes of</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w w:val="105"/>
          <w:sz w:val="21"/>
          <w:szCs w:val="21"/>
        </w:rPr>
        <w:t>transportation</w:t>
      </w:r>
      <w:r w:rsidRPr="006A548D">
        <w:rPr>
          <w:rFonts w:asciiTheme="majorHAnsi" w:hAnsiTheme="majorHAnsi" w:cstheme="majorHAnsi"/>
          <w:color w:val="010101"/>
          <w:spacing w:val="-19"/>
          <w:w w:val="105"/>
          <w:sz w:val="21"/>
          <w:szCs w:val="21"/>
        </w:rPr>
        <w:t xml:space="preserve"> </w:t>
      </w:r>
      <w:r w:rsidRPr="006A548D">
        <w:rPr>
          <w:rFonts w:asciiTheme="majorHAnsi" w:hAnsiTheme="majorHAnsi" w:cstheme="majorHAnsi"/>
          <w:color w:val="010101"/>
          <w:w w:val="105"/>
          <w:sz w:val="21"/>
          <w:szCs w:val="21"/>
        </w:rPr>
        <w:t>provided (wheelchair) under</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the</w:t>
      </w:r>
      <w:r w:rsidRPr="006A548D">
        <w:rPr>
          <w:rFonts w:asciiTheme="majorHAnsi" w:hAnsiTheme="majorHAnsi" w:cstheme="majorHAnsi"/>
          <w:color w:val="010101"/>
          <w:spacing w:val="-13"/>
          <w:w w:val="105"/>
          <w:sz w:val="21"/>
          <w:szCs w:val="21"/>
        </w:rPr>
        <w:t xml:space="preserve"> </w:t>
      </w:r>
      <w:r w:rsidRPr="006A548D">
        <w:rPr>
          <w:rFonts w:asciiTheme="majorHAnsi" w:hAnsiTheme="majorHAnsi" w:cstheme="majorHAnsi"/>
          <w:color w:val="010101"/>
          <w:w w:val="105"/>
          <w:sz w:val="21"/>
          <w:szCs w:val="21"/>
        </w:rPr>
        <w:t>requirements of</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w w:val="105"/>
          <w:sz w:val="21"/>
          <w:szCs w:val="21"/>
        </w:rPr>
        <w:t>this</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w w:val="105"/>
          <w:sz w:val="21"/>
          <w:szCs w:val="21"/>
        </w:rPr>
        <w:t>contract,</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unless</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w w:val="105"/>
          <w:sz w:val="21"/>
          <w:szCs w:val="21"/>
        </w:rPr>
        <w:t>a</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specific</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mode</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of</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w w:val="105"/>
          <w:sz w:val="21"/>
          <w:szCs w:val="21"/>
        </w:rPr>
        <w:t>transportation is identified.</w:t>
      </w:r>
    </w:p>
    <w:p w14:paraId="5141FB47" w14:textId="77777777" w:rsidR="00E42D75" w:rsidRPr="006A548D" w:rsidRDefault="00E42D75" w:rsidP="00ED13C8">
      <w:pPr>
        <w:pStyle w:val="BodyText"/>
        <w:kinsoku w:val="0"/>
        <w:overflowPunct w:val="0"/>
        <w:spacing w:after="0"/>
        <w:rPr>
          <w:rFonts w:asciiTheme="majorHAnsi" w:hAnsiTheme="majorHAnsi" w:cstheme="majorHAnsi"/>
        </w:rPr>
      </w:pPr>
    </w:p>
    <w:p w14:paraId="5141FB48" w14:textId="77777777" w:rsidR="00E42D75" w:rsidRPr="006A548D" w:rsidRDefault="00E42D75" w:rsidP="00ED13C8">
      <w:pPr>
        <w:pStyle w:val="ListParagraph"/>
        <w:numPr>
          <w:ilvl w:val="2"/>
          <w:numId w:val="2"/>
        </w:numPr>
        <w:tabs>
          <w:tab w:val="left" w:pos="725"/>
          <w:tab w:val="left" w:pos="1811"/>
        </w:tabs>
        <w:kinsoku w:val="0"/>
        <w:overflowPunct w:val="0"/>
        <w:spacing w:after="0" w:line="256" w:lineRule="auto"/>
        <w:ind w:left="725" w:right="616" w:hanging="2"/>
        <w:rPr>
          <w:rFonts w:asciiTheme="majorHAnsi" w:hAnsiTheme="majorHAnsi" w:cstheme="majorHAnsi"/>
          <w:b/>
          <w:bCs/>
          <w:color w:val="010101"/>
          <w:sz w:val="20"/>
          <w:szCs w:val="20"/>
        </w:rPr>
      </w:pPr>
      <w:r w:rsidRPr="006A548D">
        <w:rPr>
          <w:rFonts w:asciiTheme="majorHAnsi" w:hAnsiTheme="majorHAnsi" w:cstheme="majorHAnsi"/>
          <w:color w:val="010101"/>
          <w:sz w:val="21"/>
          <w:szCs w:val="21"/>
        </w:rPr>
        <w:t>Waiting</w:t>
      </w:r>
      <w:r w:rsidRPr="006A548D">
        <w:rPr>
          <w:rFonts w:asciiTheme="majorHAnsi" w:hAnsiTheme="majorHAnsi" w:cstheme="majorHAnsi"/>
          <w:color w:val="010101"/>
          <w:spacing w:val="40"/>
          <w:sz w:val="21"/>
          <w:szCs w:val="21"/>
        </w:rPr>
        <w:t xml:space="preserve"> </w:t>
      </w:r>
      <w:r w:rsidRPr="006A548D">
        <w:rPr>
          <w:rFonts w:asciiTheme="majorHAnsi" w:hAnsiTheme="majorHAnsi" w:cstheme="majorHAnsi"/>
          <w:color w:val="010101"/>
          <w:sz w:val="21"/>
          <w:szCs w:val="21"/>
        </w:rPr>
        <w:t>Grace</w:t>
      </w:r>
      <w:r w:rsidRPr="006A548D">
        <w:rPr>
          <w:rFonts w:asciiTheme="majorHAnsi" w:hAnsiTheme="majorHAnsi" w:cstheme="majorHAnsi"/>
          <w:color w:val="010101"/>
          <w:spacing w:val="31"/>
          <w:sz w:val="21"/>
          <w:szCs w:val="21"/>
        </w:rPr>
        <w:t xml:space="preserve"> </w:t>
      </w:r>
      <w:r w:rsidRPr="006A548D">
        <w:rPr>
          <w:rFonts w:asciiTheme="majorHAnsi" w:hAnsiTheme="majorHAnsi" w:cstheme="majorHAnsi"/>
          <w:color w:val="010101"/>
          <w:sz w:val="21"/>
          <w:szCs w:val="21"/>
        </w:rPr>
        <w:t>Period -The base</w:t>
      </w:r>
      <w:r w:rsidRPr="006A548D">
        <w:rPr>
          <w:rFonts w:asciiTheme="majorHAnsi" w:hAnsiTheme="majorHAnsi" w:cstheme="majorHAnsi"/>
          <w:color w:val="010101"/>
          <w:spacing w:val="30"/>
          <w:sz w:val="21"/>
          <w:szCs w:val="21"/>
        </w:rPr>
        <w:t xml:space="preserve"> </w:t>
      </w:r>
      <w:r w:rsidRPr="006A548D">
        <w:rPr>
          <w:rFonts w:asciiTheme="majorHAnsi" w:hAnsiTheme="majorHAnsi" w:cstheme="majorHAnsi"/>
          <w:color w:val="010101"/>
          <w:sz w:val="21"/>
          <w:szCs w:val="21"/>
        </w:rPr>
        <w:t>rate</w:t>
      </w:r>
      <w:r w:rsidRPr="006A548D">
        <w:rPr>
          <w:rFonts w:asciiTheme="majorHAnsi" w:hAnsiTheme="majorHAnsi" w:cstheme="majorHAnsi"/>
          <w:color w:val="010101"/>
          <w:spacing w:val="27"/>
          <w:sz w:val="21"/>
          <w:szCs w:val="21"/>
        </w:rPr>
        <w:t xml:space="preserve"> </w:t>
      </w:r>
      <w:r w:rsidRPr="006A548D">
        <w:rPr>
          <w:rFonts w:asciiTheme="majorHAnsi" w:hAnsiTheme="majorHAnsi" w:cstheme="majorHAnsi"/>
          <w:color w:val="010101"/>
          <w:sz w:val="21"/>
          <w:szCs w:val="21"/>
        </w:rPr>
        <w:t>for</w:t>
      </w:r>
      <w:r w:rsidRPr="006A548D">
        <w:rPr>
          <w:rFonts w:asciiTheme="majorHAnsi" w:hAnsiTheme="majorHAnsi" w:cstheme="majorHAnsi"/>
          <w:color w:val="010101"/>
          <w:spacing w:val="28"/>
          <w:sz w:val="21"/>
          <w:szCs w:val="21"/>
        </w:rPr>
        <w:t xml:space="preserve"> </w:t>
      </w:r>
      <w:r w:rsidRPr="006A548D">
        <w:rPr>
          <w:rFonts w:asciiTheme="majorHAnsi" w:hAnsiTheme="majorHAnsi" w:cstheme="majorHAnsi"/>
          <w:color w:val="010101"/>
          <w:sz w:val="21"/>
          <w:szCs w:val="21"/>
        </w:rPr>
        <w:t>transportation services</w:t>
      </w:r>
      <w:r w:rsidRPr="006A548D">
        <w:rPr>
          <w:rFonts w:asciiTheme="majorHAnsi" w:hAnsiTheme="majorHAnsi" w:cstheme="majorHAnsi"/>
          <w:color w:val="010101"/>
          <w:spacing w:val="37"/>
          <w:sz w:val="21"/>
          <w:szCs w:val="21"/>
        </w:rPr>
        <w:t xml:space="preserve"> </w:t>
      </w:r>
      <w:r w:rsidRPr="006A548D">
        <w:rPr>
          <w:rFonts w:asciiTheme="majorHAnsi" w:hAnsiTheme="majorHAnsi" w:cstheme="majorHAnsi"/>
          <w:color w:val="010101"/>
          <w:sz w:val="21"/>
          <w:szCs w:val="21"/>
        </w:rPr>
        <w:t>shall include</w:t>
      </w:r>
      <w:r w:rsidRPr="006A548D">
        <w:rPr>
          <w:rFonts w:asciiTheme="majorHAnsi" w:hAnsiTheme="majorHAnsi" w:cstheme="majorHAnsi"/>
          <w:color w:val="010101"/>
          <w:spacing w:val="34"/>
          <w:sz w:val="21"/>
          <w:szCs w:val="21"/>
        </w:rPr>
        <w:t xml:space="preserve"> </w:t>
      </w:r>
      <w:r w:rsidRPr="006A548D">
        <w:rPr>
          <w:rFonts w:asciiTheme="majorHAnsi" w:hAnsiTheme="majorHAnsi" w:cstheme="majorHAnsi"/>
          <w:color w:val="010101"/>
          <w:sz w:val="21"/>
          <w:szCs w:val="21"/>
        </w:rPr>
        <w:t>a</w:t>
      </w:r>
      <w:r w:rsidRPr="006A548D">
        <w:rPr>
          <w:rFonts w:asciiTheme="majorHAnsi" w:hAnsiTheme="majorHAnsi" w:cstheme="majorHAnsi"/>
          <w:color w:val="010101"/>
          <w:spacing w:val="29"/>
          <w:sz w:val="21"/>
          <w:szCs w:val="21"/>
        </w:rPr>
        <w:t xml:space="preserve"> </w:t>
      </w:r>
      <w:r w:rsidRPr="006A548D">
        <w:rPr>
          <w:rFonts w:asciiTheme="majorHAnsi" w:hAnsiTheme="majorHAnsi" w:cstheme="majorHAnsi"/>
          <w:color w:val="010101"/>
          <w:sz w:val="21"/>
          <w:szCs w:val="21"/>
        </w:rPr>
        <w:t>fifteen</w:t>
      </w:r>
      <w:r w:rsidRPr="006A548D">
        <w:rPr>
          <w:rFonts w:asciiTheme="majorHAnsi" w:hAnsiTheme="majorHAnsi" w:cstheme="majorHAnsi"/>
          <w:color w:val="010101"/>
          <w:spacing w:val="30"/>
          <w:sz w:val="21"/>
          <w:szCs w:val="21"/>
        </w:rPr>
        <w:t xml:space="preserve"> </w:t>
      </w:r>
      <w:r w:rsidRPr="006A548D">
        <w:rPr>
          <w:rFonts w:asciiTheme="majorHAnsi" w:hAnsiTheme="majorHAnsi" w:cstheme="majorHAnsi"/>
          <w:color w:val="010101"/>
          <w:sz w:val="21"/>
          <w:szCs w:val="21"/>
        </w:rPr>
        <w:t>(15) minute waiting grace period at origin and destination.</w:t>
      </w:r>
    </w:p>
    <w:p w14:paraId="5141FB49" w14:textId="77777777" w:rsidR="00E42D75" w:rsidRPr="006A548D" w:rsidRDefault="00E42D75">
      <w:pPr>
        <w:pStyle w:val="BodyText"/>
        <w:kinsoku w:val="0"/>
        <w:overflowPunct w:val="0"/>
        <w:spacing w:before="15"/>
        <w:rPr>
          <w:rFonts w:asciiTheme="majorHAnsi" w:hAnsiTheme="majorHAnsi" w:cstheme="majorHAnsi"/>
        </w:rPr>
      </w:pPr>
    </w:p>
    <w:p w14:paraId="5141FB4A" w14:textId="77777777" w:rsidR="00E42D75" w:rsidRPr="006A548D" w:rsidRDefault="00E42D75" w:rsidP="00ED13C8">
      <w:pPr>
        <w:pStyle w:val="Heading1"/>
        <w:numPr>
          <w:ilvl w:val="0"/>
          <w:numId w:val="2"/>
        </w:numPr>
        <w:tabs>
          <w:tab w:val="left" w:pos="722"/>
        </w:tabs>
        <w:kinsoku w:val="0"/>
        <w:overflowPunct w:val="0"/>
        <w:spacing w:after="0"/>
        <w:ind w:left="722" w:hanging="360"/>
        <w:rPr>
          <w:rFonts w:cstheme="majorHAnsi"/>
          <w:color w:val="010101"/>
          <w:spacing w:val="-2"/>
        </w:rPr>
      </w:pPr>
      <w:r w:rsidRPr="006A548D">
        <w:rPr>
          <w:rFonts w:cstheme="majorHAnsi"/>
          <w:color w:val="010101"/>
          <w:spacing w:val="-2"/>
          <w:u w:val="thick" w:color="000000"/>
        </w:rPr>
        <w:lastRenderedPageBreak/>
        <w:t>SCOPE/REQUIREMENTS</w:t>
      </w:r>
    </w:p>
    <w:p w14:paraId="5141FB4B" w14:textId="77777777" w:rsidR="00E42D75" w:rsidRPr="006A548D" w:rsidRDefault="00E42D75" w:rsidP="00ED13C8">
      <w:pPr>
        <w:pStyle w:val="ListParagraph"/>
        <w:numPr>
          <w:ilvl w:val="0"/>
          <w:numId w:val="4"/>
        </w:numPr>
        <w:tabs>
          <w:tab w:val="left" w:pos="856"/>
        </w:tabs>
        <w:kinsoku w:val="0"/>
        <w:overflowPunct w:val="0"/>
        <w:spacing w:before="122" w:after="0"/>
        <w:ind w:left="856" w:hanging="348"/>
        <w:jc w:val="both"/>
        <w:rPr>
          <w:rFonts w:asciiTheme="majorHAnsi" w:hAnsiTheme="majorHAnsi" w:cstheme="majorHAnsi"/>
          <w:b/>
          <w:bCs/>
          <w:color w:val="010101"/>
          <w:spacing w:val="-2"/>
        </w:rPr>
      </w:pPr>
      <w:r w:rsidRPr="006A548D">
        <w:rPr>
          <w:rFonts w:asciiTheme="majorHAnsi" w:hAnsiTheme="majorHAnsi" w:cstheme="majorHAnsi"/>
          <w:b/>
          <w:bCs/>
          <w:color w:val="010101"/>
        </w:rPr>
        <w:t>Types</w:t>
      </w:r>
      <w:r w:rsidRPr="006A548D">
        <w:rPr>
          <w:rFonts w:asciiTheme="majorHAnsi" w:hAnsiTheme="majorHAnsi" w:cstheme="majorHAnsi"/>
          <w:b/>
          <w:bCs/>
          <w:color w:val="010101"/>
          <w:spacing w:val="-4"/>
        </w:rPr>
        <w:t xml:space="preserve"> </w:t>
      </w:r>
      <w:r w:rsidRPr="006A548D">
        <w:rPr>
          <w:rFonts w:asciiTheme="majorHAnsi" w:hAnsiTheme="majorHAnsi" w:cstheme="majorHAnsi"/>
          <w:b/>
          <w:bCs/>
          <w:color w:val="010101"/>
        </w:rPr>
        <w:t>of</w:t>
      </w:r>
      <w:r w:rsidRPr="006A548D">
        <w:rPr>
          <w:rFonts w:asciiTheme="majorHAnsi" w:hAnsiTheme="majorHAnsi" w:cstheme="majorHAnsi"/>
          <w:b/>
          <w:bCs/>
          <w:color w:val="010101"/>
          <w:spacing w:val="-11"/>
        </w:rPr>
        <w:t xml:space="preserve"> </w:t>
      </w:r>
      <w:r w:rsidRPr="006A548D">
        <w:rPr>
          <w:rFonts w:asciiTheme="majorHAnsi" w:hAnsiTheme="majorHAnsi" w:cstheme="majorHAnsi"/>
          <w:b/>
          <w:bCs/>
          <w:color w:val="010101"/>
        </w:rPr>
        <w:t>Ambulance</w:t>
      </w:r>
      <w:r w:rsidRPr="006A548D">
        <w:rPr>
          <w:rFonts w:asciiTheme="majorHAnsi" w:hAnsiTheme="majorHAnsi" w:cstheme="majorHAnsi"/>
          <w:b/>
          <w:bCs/>
          <w:color w:val="010101"/>
          <w:spacing w:val="9"/>
        </w:rPr>
        <w:t xml:space="preserve"> </w:t>
      </w:r>
      <w:r w:rsidRPr="006A548D">
        <w:rPr>
          <w:rFonts w:asciiTheme="majorHAnsi" w:hAnsiTheme="majorHAnsi" w:cstheme="majorHAnsi"/>
          <w:b/>
          <w:bCs/>
          <w:color w:val="010101"/>
          <w:spacing w:val="-2"/>
        </w:rPr>
        <w:t>Service</w:t>
      </w:r>
    </w:p>
    <w:p w14:paraId="5141FB4C" w14:textId="77777777" w:rsidR="00E42D75" w:rsidRPr="006A548D" w:rsidRDefault="00E42D75" w:rsidP="00ED13C8">
      <w:pPr>
        <w:pStyle w:val="ListParagraph"/>
        <w:numPr>
          <w:ilvl w:val="1"/>
          <w:numId w:val="4"/>
        </w:numPr>
        <w:tabs>
          <w:tab w:val="left" w:pos="1374"/>
        </w:tabs>
        <w:kinsoku w:val="0"/>
        <w:overflowPunct w:val="0"/>
        <w:spacing w:before="127" w:after="0" w:line="252" w:lineRule="auto"/>
        <w:ind w:right="503" w:hanging="402"/>
        <w:jc w:val="both"/>
        <w:rPr>
          <w:rFonts w:asciiTheme="majorHAnsi" w:hAnsiTheme="majorHAnsi" w:cstheme="majorHAnsi"/>
          <w:color w:val="010101"/>
          <w:w w:val="105"/>
          <w:sz w:val="21"/>
          <w:szCs w:val="21"/>
        </w:rPr>
      </w:pPr>
      <w:r w:rsidRPr="006A548D">
        <w:rPr>
          <w:rFonts w:asciiTheme="majorHAnsi" w:hAnsiTheme="majorHAnsi" w:cstheme="majorHAnsi"/>
          <w:color w:val="010101"/>
          <w:w w:val="105"/>
          <w:sz w:val="21"/>
          <w:szCs w:val="21"/>
        </w:rPr>
        <w:t>The</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Contractor shall</w:t>
      </w:r>
      <w:r w:rsidRPr="006A548D">
        <w:rPr>
          <w:rFonts w:asciiTheme="majorHAnsi" w:hAnsiTheme="majorHAnsi" w:cstheme="majorHAnsi"/>
          <w:color w:val="010101"/>
          <w:spacing w:val="-15"/>
          <w:w w:val="105"/>
          <w:sz w:val="21"/>
          <w:szCs w:val="21"/>
        </w:rPr>
        <w:t xml:space="preserve"> </w:t>
      </w:r>
      <w:r w:rsidRPr="006A548D">
        <w:rPr>
          <w:rFonts w:asciiTheme="majorHAnsi" w:hAnsiTheme="majorHAnsi" w:cstheme="majorHAnsi"/>
          <w:color w:val="010101"/>
          <w:w w:val="105"/>
          <w:sz w:val="21"/>
          <w:szCs w:val="21"/>
        </w:rPr>
        <w:t>provide</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Non-Emergent, Wheelchair Transportation</w:t>
      </w:r>
      <w:r w:rsidRPr="006A548D">
        <w:rPr>
          <w:rFonts w:asciiTheme="majorHAnsi" w:hAnsiTheme="majorHAnsi" w:cstheme="majorHAnsi"/>
          <w:color w:val="010101"/>
          <w:spacing w:val="-16"/>
          <w:w w:val="105"/>
          <w:sz w:val="21"/>
          <w:szCs w:val="21"/>
        </w:rPr>
        <w:t xml:space="preserve"> </w:t>
      </w:r>
      <w:r w:rsidRPr="006A548D">
        <w:rPr>
          <w:rFonts w:asciiTheme="majorHAnsi" w:hAnsiTheme="majorHAnsi" w:cstheme="majorHAnsi"/>
          <w:color w:val="010101"/>
          <w:w w:val="105"/>
          <w:sz w:val="21"/>
          <w:szCs w:val="21"/>
        </w:rPr>
        <w:t>Services</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w w:val="105"/>
          <w:sz w:val="21"/>
          <w:szCs w:val="21"/>
        </w:rPr>
        <w:t>for Michael</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E.</w:t>
      </w:r>
      <w:r w:rsidRPr="006A548D">
        <w:rPr>
          <w:rFonts w:asciiTheme="majorHAnsi" w:hAnsiTheme="majorHAnsi" w:cstheme="majorHAnsi"/>
          <w:color w:val="010101"/>
          <w:spacing w:val="-14"/>
          <w:w w:val="105"/>
          <w:sz w:val="21"/>
          <w:szCs w:val="21"/>
        </w:rPr>
        <w:t xml:space="preserve"> </w:t>
      </w:r>
      <w:r w:rsidRPr="006A548D">
        <w:rPr>
          <w:rFonts w:asciiTheme="majorHAnsi" w:hAnsiTheme="majorHAnsi" w:cstheme="majorHAnsi"/>
          <w:color w:val="010101"/>
          <w:w w:val="105"/>
          <w:sz w:val="21"/>
          <w:szCs w:val="21"/>
        </w:rPr>
        <w:t>DeBakey VAMC,</w:t>
      </w:r>
      <w:r w:rsidRPr="006A548D">
        <w:rPr>
          <w:rFonts w:asciiTheme="majorHAnsi" w:hAnsiTheme="majorHAnsi" w:cstheme="majorHAnsi"/>
          <w:color w:val="010101"/>
          <w:spacing w:val="-3"/>
          <w:w w:val="105"/>
          <w:sz w:val="21"/>
          <w:szCs w:val="21"/>
        </w:rPr>
        <w:t xml:space="preserve"> </w:t>
      </w:r>
      <w:r w:rsidRPr="006A548D">
        <w:rPr>
          <w:rFonts w:asciiTheme="majorHAnsi" w:hAnsiTheme="majorHAnsi" w:cstheme="majorHAnsi"/>
          <w:color w:val="010101"/>
          <w:w w:val="105"/>
          <w:sz w:val="21"/>
          <w:szCs w:val="21"/>
        </w:rPr>
        <w:t>its</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w w:val="105"/>
          <w:sz w:val="21"/>
          <w:szCs w:val="21"/>
        </w:rPr>
        <w:t>associated CBOCs,</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and</w:t>
      </w:r>
      <w:r w:rsidRPr="006A548D">
        <w:rPr>
          <w:rFonts w:asciiTheme="majorHAnsi" w:hAnsiTheme="majorHAnsi" w:cstheme="majorHAnsi"/>
          <w:color w:val="010101"/>
          <w:spacing w:val="-6"/>
          <w:w w:val="105"/>
          <w:sz w:val="21"/>
          <w:szCs w:val="21"/>
        </w:rPr>
        <w:t xml:space="preserve"> </w:t>
      </w:r>
      <w:r w:rsidRPr="006A548D">
        <w:rPr>
          <w:rFonts w:asciiTheme="majorHAnsi" w:hAnsiTheme="majorHAnsi" w:cstheme="majorHAnsi"/>
          <w:color w:val="010101"/>
          <w:w w:val="105"/>
          <w:sz w:val="21"/>
          <w:szCs w:val="21"/>
        </w:rPr>
        <w:t>Affiliated</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Healthcare Clinics on an as-needed basis in accordance with all</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Federal, state, and local regulations.</w:t>
      </w:r>
    </w:p>
    <w:p w14:paraId="5141FB4D" w14:textId="77777777" w:rsidR="00E42D75" w:rsidRPr="006A548D" w:rsidRDefault="00E42D75" w:rsidP="00ED13C8">
      <w:pPr>
        <w:pStyle w:val="ListParagraph"/>
        <w:numPr>
          <w:ilvl w:val="1"/>
          <w:numId w:val="4"/>
        </w:numPr>
        <w:tabs>
          <w:tab w:val="left" w:pos="1372"/>
        </w:tabs>
        <w:kinsoku w:val="0"/>
        <w:overflowPunct w:val="0"/>
        <w:spacing w:before="123" w:after="0" w:line="249" w:lineRule="auto"/>
        <w:ind w:left="1372" w:right="758" w:hanging="448"/>
        <w:jc w:val="both"/>
        <w:rPr>
          <w:rFonts w:asciiTheme="majorHAnsi" w:hAnsiTheme="majorHAnsi" w:cstheme="majorHAnsi"/>
          <w:color w:val="525252"/>
          <w:w w:val="105"/>
          <w:sz w:val="21"/>
          <w:szCs w:val="21"/>
        </w:rPr>
      </w:pPr>
      <w:r w:rsidRPr="006A548D">
        <w:rPr>
          <w:rFonts w:asciiTheme="majorHAnsi" w:hAnsiTheme="majorHAnsi" w:cstheme="majorHAnsi"/>
          <w:color w:val="010101"/>
          <w:w w:val="105"/>
          <w:sz w:val="21"/>
          <w:szCs w:val="21"/>
        </w:rPr>
        <w:t>Occasionally a</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Veteran patient will</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need</w:t>
      </w:r>
      <w:r w:rsidRPr="006A548D">
        <w:rPr>
          <w:rFonts w:asciiTheme="majorHAnsi" w:hAnsiTheme="majorHAnsi" w:cstheme="majorHAnsi"/>
          <w:color w:val="010101"/>
          <w:spacing w:val="-1"/>
          <w:w w:val="105"/>
          <w:sz w:val="21"/>
          <w:szCs w:val="21"/>
        </w:rPr>
        <w:t xml:space="preserve"> </w:t>
      </w:r>
      <w:r w:rsidRPr="006A548D">
        <w:rPr>
          <w:rFonts w:asciiTheme="majorHAnsi" w:hAnsiTheme="majorHAnsi" w:cstheme="majorHAnsi"/>
          <w:color w:val="010101"/>
          <w:w w:val="105"/>
          <w:sz w:val="21"/>
          <w:szCs w:val="21"/>
        </w:rPr>
        <w:t>to</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be</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transported with</w:t>
      </w:r>
      <w:r w:rsidRPr="006A548D">
        <w:rPr>
          <w:rFonts w:asciiTheme="majorHAnsi" w:hAnsiTheme="majorHAnsi" w:cstheme="majorHAnsi"/>
          <w:color w:val="010101"/>
          <w:spacing w:val="-5"/>
          <w:w w:val="105"/>
          <w:sz w:val="21"/>
          <w:szCs w:val="21"/>
        </w:rPr>
        <w:t xml:space="preserve"> </w:t>
      </w:r>
      <w:r w:rsidRPr="006A548D">
        <w:rPr>
          <w:rFonts w:asciiTheme="majorHAnsi" w:hAnsiTheme="majorHAnsi" w:cstheme="majorHAnsi"/>
          <w:color w:val="010101"/>
          <w:w w:val="105"/>
          <w:sz w:val="21"/>
          <w:szCs w:val="21"/>
        </w:rPr>
        <w:t>VA</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personnel and equipment; the</w:t>
      </w:r>
      <w:r w:rsidRPr="006A548D">
        <w:rPr>
          <w:rFonts w:asciiTheme="majorHAnsi" w:hAnsiTheme="majorHAnsi" w:cstheme="majorHAnsi"/>
          <w:color w:val="010101"/>
          <w:spacing w:val="-11"/>
          <w:w w:val="105"/>
          <w:sz w:val="21"/>
          <w:szCs w:val="21"/>
        </w:rPr>
        <w:t xml:space="preserve"> </w:t>
      </w:r>
      <w:r w:rsidRPr="006A548D">
        <w:rPr>
          <w:rFonts w:asciiTheme="majorHAnsi" w:hAnsiTheme="majorHAnsi" w:cstheme="majorHAnsi"/>
          <w:color w:val="010101"/>
          <w:w w:val="105"/>
          <w:sz w:val="21"/>
          <w:szCs w:val="21"/>
        </w:rPr>
        <w:t>contractor shall</w:t>
      </w:r>
      <w:r w:rsidRPr="006A548D">
        <w:rPr>
          <w:rFonts w:asciiTheme="majorHAnsi" w:hAnsiTheme="majorHAnsi" w:cstheme="majorHAnsi"/>
          <w:color w:val="010101"/>
          <w:spacing w:val="-10"/>
          <w:w w:val="105"/>
          <w:sz w:val="21"/>
          <w:szCs w:val="21"/>
        </w:rPr>
        <w:t xml:space="preserve"> </w:t>
      </w:r>
      <w:r w:rsidRPr="006A548D">
        <w:rPr>
          <w:rFonts w:asciiTheme="majorHAnsi" w:hAnsiTheme="majorHAnsi" w:cstheme="majorHAnsi"/>
          <w:color w:val="010101"/>
          <w:w w:val="105"/>
          <w:sz w:val="21"/>
          <w:szCs w:val="21"/>
        </w:rPr>
        <w:t>return</w:t>
      </w:r>
      <w:r w:rsidRPr="006A548D">
        <w:rPr>
          <w:rFonts w:asciiTheme="majorHAnsi" w:hAnsiTheme="majorHAnsi" w:cstheme="majorHAnsi"/>
          <w:color w:val="010101"/>
          <w:spacing w:val="-2"/>
          <w:w w:val="105"/>
          <w:sz w:val="21"/>
          <w:szCs w:val="21"/>
        </w:rPr>
        <w:t xml:space="preserve"> </w:t>
      </w:r>
      <w:r w:rsidRPr="006A548D">
        <w:rPr>
          <w:rFonts w:asciiTheme="majorHAnsi" w:hAnsiTheme="majorHAnsi" w:cstheme="majorHAnsi"/>
          <w:color w:val="010101"/>
          <w:w w:val="105"/>
          <w:sz w:val="21"/>
          <w:szCs w:val="21"/>
        </w:rPr>
        <w:t>VA</w:t>
      </w:r>
      <w:r w:rsidRPr="006A548D">
        <w:rPr>
          <w:rFonts w:asciiTheme="majorHAnsi" w:hAnsiTheme="majorHAnsi" w:cstheme="majorHAnsi"/>
          <w:color w:val="010101"/>
          <w:spacing w:val="-4"/>
          <w:w w:val="105"/>
          <w:sz w:val="21"/>
          <w:szCs w:val="21"/>
        </w:rPr>
        <w:t xml:space="preserve"> </w:t>
      </w:r>
      <w:r w:rsidRPr="006A548D">
        <w:rPr>
          <w:rFonts w:asciiTheme="majorHAnsi" w:hAnsiTheme="majorHAnsi" w:cstheme="majorHAnsi"/>
          <w:color w:val="010101"/>
          <w:w w:val="105"/>
          <w:sz w:val="21"/>
          <w:szCs w:val="21"/>
        </w:rPr>
        <w:t>personnel and</w:t>
      </w:r>
      <w:r w:rsidRPr="006A548D">
        <w:rPr>
          <w:rFonts w:asciiTheme="majorHAnsi" w:hAnsiTheme="majorHAnsi" w:cstheme="majorHAnsi"/>
          <w:color w:val="010101"/>
          <w:spacing w:val="-8"/>
          <w:w w:val="105"/>
          <w:sz w:val="21"/>
          <w:szCs w:val="21"/>
        </w:rPr>
        <w:t xml:space="preserve"> </w:t>
      </w:r>
      <w:r w:rsidRPr="006A548D">
        <w:rPr>
          <w:rFonts w:asciiTheme="majorHAnsi" w:hAnsiTheme="majorHAnsi" w:cstheme="majorHAnsi"/>
          <w:color w:val="010101"/>
          <w:w w:val="105"/>
          <w:sz w:val="21"/>
          <w:szCs w:val="21"/>
        </w:rPr>
        <w:t>equipment to</w:t>
      </w:r>
      <w:r w:rsidRPr="006A548D">
        <w:rPr>
          <w:rFonts w:asciiTheme="majorHAnsi" w:hAnsiTheme="majorHAnsi" w:cstheme="majorHAnsi"/>
          <w:color w:val="010101"/>
          <w:spacing w:val="-12"/>
          <w:w w:val="105"/>
          <w:sz w:val="21"/>
          <w:szCs w:val="21"/>
        </w:rPr>
        <w:t xml:space="preserve"> </w:t>
      </w:r>
      <w:r w:rsidRPr="006A548D">
        <w:rPr>
          <w:rFonts w:asciiTheme="majorHAnsi" w:hAnsiTheme="majorHAnsi" w:cstheme="majorHAnsi"/>
          <w:color w:val="010101"/>
          <w:w w:val="105"/>
          <w:sz w:val="21"/>
          <w:szCs w:val="21"/>
        </w:rPr>
        <w:t>the</w:t>
      </w:r>
      <w:r w:rsidRPr="006A548D">
        <w:rPr>
          <w:rFonts w:asciiTheme="majorHAnsi" w:hAnsiTheme="majorHAnsi" w:cstheme="majorHAnsi"/>
          <w:color w:val="010101"/>
          <w:spacing w:val="-9"/>
          <w:w w:val="105"/>
          <w:sz w:val="21"/>
          <w:szCs w:val="21"/>
        </w:rPr>
        <w:t xml:space="preserve"> </w:t>
      </w:r>
      <w:r w:rsidRPr="006A548D">
        <w:rPr>
          <w:rFonts w:asciiTheme="majorHAnsi" w:hAnsiTheme="majorHAnsi" w:cstheme="majorHAnsi"/>
          <w:color w:val="010101"/>
          <w:w w:val="105"/>
          <w:sz w:val="21"/>
          <w:szCs w:val="21"/>
        </w:rPr>
        <w:t>original place of pick-up</w:t>
      </w:r>
      <w:r w:rsidRPr="006A548D">
        <w:rPr>
          <w:rFonts w:asciiTheme="majorHAnsi" w:hAnsiTheme="majorHAnsi" w:cstheme="majorHAnsi"/>
          <w:color w:val="525252"/>
          <w:w w:val="105"/>
          <w:sz w:val="21"/>
          <w:szCs w:val="21"/>
        </w:rPr>
        <w:t>.</w:t>
      </w:r>
    </w:p>
    <w:p w14:paraId="5141FB4E" w14:textId="77777777" w:rsidR="00E42D75" w:rsidRPr="006A548D" w:rsidRDefault="00E42D75" w:rsidP="00ED13C8">
      <w:pPr>
        <w:pStyle w:val="Heading1"/>
        <w:numPr>
          <w:ilvl w:val="0"/>
          <w:numId w:val="2"/>
        </w:numPr>
        <w:tabs>
          <w:tab w:val="left" w:pos="542"/>
        </w:tabs>
        <w:kinsoku w:val="0"/>
        <w:overflowPunct w:val="0"/>
        <w:spacing w:before="117" w:after="0"/>
        <w:ind w:left="542" w:hanging="178"/>
        <w:rPr>
          <w:rFonts w:cstheme="majorHAnsi"/>
          <w:color w:val="010101"/>
          <w:spacing w:val="-2"/>
          <w:sz w:val="20"/>
          <w:szCs w:val="20"/>
        </w:rPr>
      </w:pPr>
      <w:r w:rsidRPr="006A548D">
        <w:rPr>
          <w:rFonts w:cstheme="majorHAnsi"/>
          <w:color w:val="010101"/>
          <w:spacing w:val="-2"/>
          <w:u w:val="thick" w:color="000000"/>
        </w:rPr>
        <w:t>HOURS OF</w:t>
      </w:r>
      <w:r w:rsidRPr="006A548D">
        <w:rPr>
          <w:rFonts w:cstheme="majorHAnsi"/>
          <w:color w:val="010101"/>
          <w:spacing w:val="-12"/>
          <w:u w:val="thick" w:color="000000"/>
        </w:rPr>
        <w:t xml:space="preserve"> </w:t>
      </w:r>
      <w:r w:rsidRPr="006A548D">
        <w:rPr>
          <w:rFonts w:cstheme="majorHAnsi"/>
          <w:color w:val="010101"/>
          <w:spacing w:val="-2"/>
          <w:u w:val="thick" w:color="000000"/>
        </w:rPr>
        <w:t>PERFORMANCE</w:t>
      </w:r>
      <w:r w:rsidRPr="006A548D">
        <w:rPr>
          <w:rFonts w:cstheme="majorHAnsi"/>
          <w:color w:val="010101"/>
          <w:spacing w:val="11"/>
          <w:u w:val="thick" w:color="000000"/>
        </w:rPr>
        <w:t xml:space="preserve"> </w:t>
      </w:r>
      <w:r w:rsidRPr="006A548D">
        <w:rPr>
          <w:rFonts w:cstheme="majorHAnsi"/>
          <w:color w:val="010101"/>
          <w:spacing w:val="-2"/>
          <w:u w:val="thick" w:color="000000"/>
        </w:rPr>
        <w:t>AND</w:t>
      </w:r>
      <w:r w:rsidRPr="006A548D">
        <w:rPr>
          <w:rFonts w:cstheme="majorHAnsi"/>
          <w:color w:val="010101"/>
          <w:spacing w:val="-13"/>
          <w:u w:val="thick" w:color="000000"/>
        </w:rPr>
        <w:t xml:space="preserve"> </w:t>
      </w:r>
      <w:r w:rsidRPr="006A548D">
        <w:rPr>
          <w:rFonts w:cstheme="majorHAnsi"/>
          <w:color w:val="010101"/>
          <w:spacing w:val="-2"/>
          <w:u w:val="thick" w:color="000000"/>
        </w:rPr>
        <w:t>NOTIFICATION</w:t>
      </w:r>
    </w:p>
    <w:p w14:paraId="5141FB50" w14:textId="77777777" w:rsidR="00E42D75" w:rsidRPr="006A548D" w:rsidRDefault="00E42D75" w:rsidP="00ED13C8">
      <w:pPr>
        <w:pStyle w:val="ListParagraph"/>
        <w:numPr>
          <w:ilvl w:val="1"/>
          <w:numId w:val="2"/>
        </w:numPr>
        <w:tabs>
          <w:tab w:val="left" w:pos="1446"/>
        </w:tabs>
        <w:kinsoku w:val="0"/>
        <w:overflowPunct w:val="0"/>
        <w:spacing w:before="73" w:after="0"/>
        <w:ind w:left="1446" w:right="551" w:hanging="363"/>
        <w:rPr>
          <w:rFonts w:asciiTheme="majorHAnsi" w:hAnsiTheme="majorHAnsi" w:cstheme="majorHAnsi"/>
          <w:color w:val="010101"/>
        </w:rPr>
      </w:pPr>
      <w:r w:rsidRPr="006A548D">
        <w:rPr>
          <w:rFonts w:asciiTheme="majorHAnsi" w:hAnsiTheme="majorHAnsi" w:cstheme="majorHAnsi"/>
          <w:color w:val="010101"/>
        </w:rPr>
        <w:t>Contractor shall</w:t>
      </w:r>
      <w:r w:rsidRPr="006A548D">
        <w:rPr>
          <w:rFonts w:asciiTheme="majorHAnsi" w:hAnsiTheme="majorHAnsi" w:cstheme="majorHAnsi"/>
          <w:color w:val="010101"/>
          <w:spacing w:val="-7"/>
        </w:rPr>
        <w:t xml:space="preserve"> </w:t>
      </w:r>
      <w:r w:rsidRPr="006A548D">
        <w:rPr>
          <w:rFonts w:asciiTheme="majorHAnsi" w:hAnsiTheme="majorHAnsi" w:cstheme="majorHAnsi"/>
          <w:color w:val="010101"/>
        </w:rPr>
        <w:t>provide Veteran</w:t>
      </w:r>
      <w:r w:rsidRPr="006A548D">
        <w:rPr>
          <w:rFonts w:asciiTheme="majorHAnsi" w:hAnsiTheme="majorHAnsi" w:cstheme="majorHAnsi"/>
          <w:color w:val="010101"/>
          <w:spacing w:val="-2"/>
        </w:rPr>
        <w:t xml:space="preserve"> </w:t>
      </w:r>
      <w:r w:rsidRPr="006A548D">
        <w:rPr>
          <w:rFonts w:asciiTheme="majorHAnsi" w:hAnsiTheme="majorHAnsi" w:cstheme="majorHAnsi"/>
          <w:color w:val="010101"/>
        </w:rPr>
        <w:t>patient Non-Emergent, Wheelchair transportation services</w:t>
      </w:r>
      <w:r w:rsidRPr="006A548D">
        <w:rPr>
          <w:rFonts w:asciiTheme="majorHAnsi" w:hAnsiTheme="majorHAnsi" w:cstheme="majorHAnsi"/>
          <w:color w:val="010101"/>
          <w:spacing w:val="-5"/>
        </w:rPr>
        <w:t xml:space="preserve"> </w:t>
      </w:r>
      <w:r w:rsidRPr="006A548D">
        <w:rPr>
          <w:rFonts w:asciiTheme="majorHAnsi" w:hAnsiTheme="majorHAnsi" w:cstheme="majorHAnsi"/>
          <w:color w:val="010101"/>
        </w:rPr>
        <w:t>for</w:t>
      </w:r>
      <w:r w:rsidRPr="006A548D">
        <w:rPr>
          <w:rFonts w:asciiTheme="majorHAnsi" w:hAnsiTheme="majorHAnsi" w:cstheme="majorHAnsi"/>
          <w:color w:val="010101"/>
          <w:spacing w:val="-13"/>
        </w:rPr>
        <w:t xml:space="preserve"> </w:t>
      </w:r>
      <w:r w:rsidRPr="006A548D">
        <w:rPr>
          <w:rFonts w:asciiTheme="majorHAnsi" w:hAnsiTheme="majorHAnsi" w:cstheme="majorHAnsi"/>
          <w:color w:val="010101"/>
        </w:rPr>
        <w:t>eligible</w:t>
      </w:r>
      <w:r w:rsidRPr="006A548D">
        <w:rPr>
          <w:rFonts w:asciiTheme="majorHAnsi" w:hAnsiTheme="majorHAnsi" w:cstheme="majorHAnsi"/>
          <w:color w:val="010101"/>
          <w:spacing w:val="-3"/>
        </w:rPr>
        <w:t xml:space="preserve"> </w:t>
      </w:r>
      <w:r w:rsidRPr="006A548D">
        <w:rPr>
          <w:rFonts w:asciiTheme="majorHAnsi" w:hAnsiTheme="majorHAnsi" w:cstheme="majorHAnsi"/>
          <w:color w:val="010101"/>
        </w:rPr>
        <w:t>Veteran</w:t>
      </w:r>
      <w:r w:rsidRPr="006A548D">
        <w:rPr>
          <w:rFonts w:asciiTheme="majorHAnsi" w:hAnsiTheme="majorHAnsi" w:cstheme="majorHAnsi"/>
          <w:color w:val="010101"/>
          <w:spacing w:val="-3"/>
        </w:rPr>
        <w:t xml:space="preserve"> </w:t>
      </w:r>
      <w:r w:rsidRPr="006A548D">
        <w:rPr>
          <w:rFonts w:asciiTheme="majorHAnsi" w:hAnsiTheme="majorHAnsi" w:cstheme="majorHAnsi"/>
          <w:color w:val="010101"/>
        </w:rPr>
        <w:t>beneficiaries as</w:t>
      </w:r>
      <w:r w:rsidRPr="006A548D">
        <w:rPr>
          <w:rFonts w:asciiTheme="majorHAnsi" w:hAnsiTheme="majorHAnsi" w:cstheme="majorHAnsi"/>
          <w:color w:val="010101"/>
          <w:spacing w:val="-13"/>
        </w:rPr>
        <w:t xml:space="preserve"> </w:t>
      </w:r>
      <w:r w:rsidRPr="006A548D">
        <w:rPr>
          <w:rFonts w:asciiTheme="majorHAnsi" w:hAnsiTheme="majorHAnsi" w:cstheme="majorHAnsi"/>
          <w:color w:val="010101"/>
        </w:rPr>
        <w:t>requested</w:t>
      </w:r>
      <w:r w:rsidRPr="006A548D">
        <w:rPr>
          <w:rFonts w:asciiTheme="majorHAnsi" w:hAnsiTheme="majorHAnsi" w:cstheme="majorHAnsi"/>
          <w:color w:val="010101"/>
          <w:spacing w:val="-1"/>
        </w:rPr>
        <w:t xml:space="preserve"> </w:t>
      </w:r>
      <w:r w:rsidRPr="006A548D">
        <w:rPr>
          <w:rFonts w:asciiTheme="majorHAnsi" w:hAnsiTheme="majorHAnsi" w:cstheme="majorHAnsi"/>
          <w:color w:val="010101"/>
        </w:rPr>
        <w:t>365</w:t>
      </w:r>
      <w:r w:rsidRPr="006A548D">
        <w:rPr>
          <w:rFonts w:asciiTheme="majorHAnsi" w:hAnsiTheme="majorHAnsi" w:cstheme="majorHAnsi"/>
          <w:color w:val="010101"/>
          <w:spacing w:val="-8"/>
        </w:rPr>
        <w:t xml:space="preserve"> </w:t>
      </w:r>
      <w:r w:rsidRPr="006A548D">
        <w:rPr>
          <w:rFonts w:asciiTheme="majorHAnsi" w:hAnsiTheme="majorHAnsi" w:cstheme="majorHAnsi"/>
          <w:color w:val="010101"/>
        </w:rPr>
        <w:t>days</w:t>
      </w:r>
      <w:r w:rsidRPr="006A548D">
        <w:rPr>
          <w:rFonts w:asciiTheme="majorHAnsi" w:hAnsiTheme="majorHAnsi" w:cstheme="majorHAnsi"/>
          <w:color w:val="010101"/>
          <w:spacing w:val="-6"/>
        </w:rPr>
        <w:t xml:space="preserve"> </w:t>
      </w:r>
      <w:r w:rsidRPr="006A548D">
        <w:rPr>
          <w:rFonts w:asciiTheme="majorHAnsi" w:hAnsiTheme="majorHAnsi" w:cstheme="majorHAnsi"/>
          <w:color w:val="010101"/>
        </w:rPr>
        <w:t>a</w:t>
      </w:r>
      <w:r w:rsidRPr="006A548D">
        <w:rPr>
          <w:rFonts w:asciiTheme="majorHAnsi" w:hAnsiTheme="majorHAnsi" w:cstheme="majorHAnsi"/>
          <w:color w:val="010101"/>
          <w:spacing w:val="-10"/>
        </w:rPr>
        <w:t xml:space="preserve"> </w:t>
      </w:r>
      <w:r w:rsidRPr="006A548D">
        <w:rPr>
          <w:rFonts w:asciiTheme="majorHAnsi" w:hAnsiTheme="majorHAnsi" w:cstheme="majorHAnsi"/>
          <w:color w:val="010101"/>
        </w:rPr>
        <w:t>year,</w:t>
      </w:r>
      <w:r w:rsidRPr="006A548D">
        <w:rPr>
          <w:rFonts w:asciiTheme="majorHAnsi" w:hAnsiTheme="majorHAnsi" w:cstheme="majorHAnsi"/>
          <w:color w:val="010101"/>
          <w:spacing w:val="-8"/>
        </w:rPr>
        <w:t xml:space="preserve"> </w:t>
      </w:r>
      <w:r w:rsidRPr="006A548D">
        <w:rPr>
          <w:rFonts w:asciiTheme="majorHAnsi" w:hAnsiTheme="majorHAnsi" w:cstheme="majorHAnsi"/>
          <w:color w:val="010101"/>
        </w:rPr>
        <w:t>24</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hours</w:t>
      </w:r>
      <w:r w:rsidRPr="006A548D">
        <w:rPr>
          <w:rFonts w:asciiTheme="majorHAnsi" w:hAnsiTheme="majorHAnsi" w:cstheme="majorHAnsi"/>
          <w:color w:val="010101"/>
          <w:spacing w:val="-3"/>
        </w:rPr>
        <w:t xml:space="preserve"> </w:t>
      </w:r>
      <w:r w:rsidRPr="006A548D">
        <w:rPr>
          <w:rFonts w:asciiTheme="majorHAnsi" w:hAnsiTheme="majorHAnsi" w:cstheme="majorHAnsi"/>
          <w:color w:val="010101"/>
        </w:rPr>
        <w:t>a day, regardless of distance.</w:t>
      </w:r>
    </w:p>
    <w:p w14:paraId="5141FB51" w14:textId="77777777" w:rsidR="00E42D75" w:rsidRPr="006A548D" w:rsidRDefault="00E42D75" w:rsidP="00ED13C8">
      <w:pPr>
        <w:pStyle w:val="BodyText"/>
        <w:kinsoku w:val="0"/>
        <w:overflowPunct w:val="0"/>
        <w:spacing w:before="2" w:after="0"/>
        <w:rPr>
          <w:rFonts w:asciiTheme="majorHAnsi" w:hAnsiTheme="majorHAnsi" w:cstheme="majorHAnsi"/>
          <w:sz w:val="22"/>
          <w:szCs w:val="22"/>
        </w:rPr>
      </w:pPr>
    </w:p>
    <w:p w14:paraId="5141FB52" w14:textId="77777777" w:rsidR="00E42D75" w:rsidRPr="006A548D" w:rsidRDefault="00E42D75" w:rsidP="00ED13C8">
      <w:pPr>
        <w:pStyle w:val="ListParagraph"/>
        <w:numPr>
          <w:ilvl w:val="1"/>
          <w:numId w:val="2"/>
        </w:numPr>
        <w:tabs>
          <w:tab w:val="left" w:pos="1443"/>
        </w:tabs>
        <w:kinsoku w:val="0"/>
        <w:overflowPunct w:val="0"/>
        <w:spacing w:after="0"/>
        <w:ind w:left="1443" w:right="326" w:hanging="361"/>
        <w:rPr>
          <w:rFonts w:asciiTheme="majorHAnsi" w:hAnsiTheme="majorHAnsi" w:cstheme="majorHAnsi"/>
          <w:color w:val="010101"/>
          <w:spacing w:val="-2"/>
        </w:rPr>
      </w:pPr>
      <w:r w:rsidRPr="006A548D">
        <w:rPr>
          <w:rFonts w:asciiTheme="majorHAnsi" w:hAnsiTheme="majorHAnsi" w:cstheme="majorHAnsi"/>
          <w:color w:val="010101"/>
        </w:rPr>
        <w:t>The</w:t>
      </w:r>
      <w:r w:rsidRPr="006A548D">
        <w:rPr>
          <w:rFonts w:asciiTheme="majorHAnsi" w:hAnsiTheme="majorHAnsi" w:cstheme="majorHAnsi"/>
          <w:color w:val="010101"/>
          <w:spacing w:val="-6"/>
        </w:rPr>
        <w:t xml:space="preserve"> </w:t>
      </w:r>
      <w:r w:rsidRPr="006A548D">
        <w:rPr>
          <w:rFonts w:asciiTheme="majorHAnsi" w:hAnsiTheme="majorHAnsi" w:cstheme="majorHAnsi"/>
          <w:color w:val="010101"/>
        </w:rPr>
        <w:t>Contractor shall</w:t>
      </w:r>
      <w:r w:rsidRPr="006A548D">
        <w:rPr>
          <w:rFonts w:asciiTheme="majorHAnsi" w:hAnsiTheme="majorHAnsi" w:cstheme="majorHAnsi"/>
          <w:color w:val="010101"/>
          <w:spacing w:val="-4"/>
        </w:rPr>
        <w:t xml:space="preserve"> </w:t>
      </w:r>
      <w:r w:rsidRPr="006A548D">
        <w:rPr>
          <w:rFonts w:asciiTheme="majorHAnsi" w:hAnsiTheme="majorHAnsi" w:cstheme="majorHAnsi"/>
          <w:color w:val="010101"/>
        </w:rPr>
        <w:t>provide</w:t>
      </w:r>
      <w:r w:rsidRPr="006A548D">
        <w:rPr>
          <w:rFonts w:asciiTheme="majorHAnsi" w:hAnsiTheme="majorHAnsi" w:cstheme="majorHAnsi"/>
          <w:color w:val="010101"/>
          <w:spacing w:val="-1"/>
        </w:rPr>
        <w:t xml:space="preserve"> </w:t>
      </w:r>
      <w:r w:rsidRPr="006A548D">
        <w:rPr>
          <w:rFonts w:asciiTheme="majorHAnsi" w:hAnsiTheme="majorHAnsi" w:cstheme="majorHAnsi"/>
          <w:color w:val="010101"/>
        </w:rPr>
        <w:t>a</w:t>
      </w:r>
      <w:r w:rsidRPr="006A548D">
        <w:rPr>
          <w:rFonts w:asciiTheme="majorHAnsi" w:hAnsiTheme="majorHAnsi" w:cstheme="majorHAnsi"/>
          <w:color w:val="010101"/>
          <w:spacing w:val="-10"/>
        </w:rPr>
        <w:t xml:space="preserve"> </w:t>
      </w:r>
      <w:r w:rsidRPr="006A548D">
        <w:rPr>
          <w:rFonts w:asciiTheme="majorHAnsi" w:hAnsiTheme="majorHAnsi" w:cstheme="majorHAnsi"/>
          <w:color w:val="010101"/>
        </w:rPr>
        <w:t>toll-free</w:t>
      </w:r>
      <w:r w:rsidRPr="006A548D">
        <w:rPr>
          <w:rFonts w:asciiTheme="majorHAnsi" w:hAnsiTheme="majorHAnsi" w:cstheme="majorHAnsi"/>
          <w:color w:val="010101"/>
          <w:spacing w:val="-2"/>
        </w:rPr>
        <w:t xml:space="preserve"> </w:t>
      </w:r>
      <w:r w:rsidRPr="006A548D">
        <w:rPr>
          <w:rFonts w:asciiTheme="majorHAnsi" w:hAnsiTheme="majorHAnsi" w:cstheme="majorHAnsi"/>
          <w:color w:val="010101"/>
        </w:rPr>
        <w:t>number for</w:t>
      </w:r>
      <w:r w:rsidRPr="006A548D">
        <w:rPr>
          <w:rFonts w:asciiTheme="majorHAnsi" w:hAnsiTheme="majorHAnsi" w:cstheme="majorHAnsi"/>
          <w:color w:val="010101"/>
          <w:spacing w:val="-10"/>
        </w:rPr>
        <w:t xml:space="preserve"> </w:t>
      </w:r>
      <w:r w:rsidRPr="006A548D">
        <w:rPr>
          <w:rFonts w:asciiTheme="majorHAnsi" w:hAnsiTheme="majorHAnsi" w:cstheme="majorHAnsi"/>
          <w:color w:val="010101"/>
        </w:rPr>
        <w:t>accepting VA</w:t>
      </w:r>
      <w:r w:rsidRPr="006A548D">
        <w:rPr>
          <w:rFonts w:asciiTheme="majorHAnsi" w:hAnsiTheme="majorHAnsi" w:cstheme="majorHAnsi"/>
          <w:color w:val="010101"/>
          <w:spacing w:val="-7"/>
        </w:rPr>
        <w:t xml:space="preserve"> </w:t>
      </w:r>
      <w:r w:rsidRPr="006A548D">
        <w:rPr>
          <w:rFonts w:asciiTheme="majorHAnsi" w:hAnsiTheme="majorHAnsi" w:cstheme="majorHAnsi"/>
          <w:color w:val="010101"/>
        </w:rPr>
        <w:t>calls.</w:t>
      </w:r>
      <w:r w:rsidRPr="006A548D">
        <w:rPr>
          <w:rFonts w:asciiTheme="majorHAnsi" w:hAnsiTheme="majorHAnsi" w:cstheme="majorHAnsi"/>
          <w:color w:val="010101"/>
          <w:spacing w:val="-2"/>
        </w:rPr>
        <w:t xml:space="preserve"> </w:t>
      </w:r>
      <w:r w:rsidRPr="006A548D">
        <w:rPr>
          <w:rFonts w:asciiTheme="majorHAnsi" w:hAnsiTheme="majorHAnsi" w:cstheme="majorHAnsi"/>
          <w:color w:val="010101"/>
        </w:rPr>
        <w:t>It</w:t>
      </w:r>
      <w:r w:rsidRPr="006A548D">
        <w:rPr>
          <w:rFonts w:asciiTheme="majorHAnsi" w:hAnsiTheme="majorHAnsi" w:cstheme="majorHAnsi"/>
          <w:color w:val="010101"/>
          <w:spacing w:val="-14"/>
        </w:rPr>
        <w:t xml:space="preserve"> </w:t>
      </w:r>
      <w:r w:rsidRPr="006A548D">
        <w:rPr>
          <w:rFonts w:asciiTheme="majorHAnsi" w:hAnsiTheme="majorHAnsi" w:cstheme="majorHAnsi"/>
          <w:color w:val="010101"/>
        </w:rPr>
        <w:t>is</w:t>
      </w:r>
      <w:r w:rsidRPr="006A548D">
        <w:rPr>
          <w:rFonts w:asciiTheme="majorHAnsi" w:hAnsiTheme="majorHAnsi" w:cstheme="majorHAnsi"/>
          <w:color w:val="010101"/>
          <w:spacing w:val="-8"/>
        </w:rPr>
        <w:t xml:space="preserve"> </w:t>
      </w:r>
      <w:r w:rsidRPr="006A548D">
        <w:rPr>
          <w:rFonts w:asciiTheme="majorHAnsi" w:hAnsiTheme="majorHAnsi" w:cstheme="majorHAnsi"/>
          <w:color w:val="010101"/>
        </w:rPr>
        <w:t>estimated that 90% of all requests for services</w:t>
      </w:r>
      <w:r w:rsidRPr="006A548D">
        <w:rPr>
          <w:rFonts w:asciiTheme="majorHAnsi" w:hAnsiTheme="majorHAnsi" w:cstheme="majorHAnsi"/>
          <w:color w:val="010101"/>
          <w:spacing w:val="40"/>
        </w:rPr>
        <w:t xml:space="preserve"> </w:t>
      </w:r>
      <w:r w:rsidRPr="006A548D">
        <w:rPr>
          <w:rFonts w:asciiTheme="majorHAnsi" w:hAnsiTheme="majorHAnsi" w:cstheme="majorHAnsi"/>
          <w:color w:val="010101"/>
        </w:rPr>
        <w:t>will be placed</w:t>
      </w:r>
      <w:r w:rsidRPr="006A548D">
        <w:rPr>
          <w:rFonts w:asciiTheme="majorHAnsi" w:hAnsiTheme="majorHAnsi" w:cstheme="majorHAnsi"/>
          <w:color w:val="010101"/>
          <w:spacing w:val="32"/>
        </w:rPr>
        <w:t xml:space="preserve"> </w:t>
      </w:r>
      <w:r w:rsidRPr="006A548D">
        <w:rPr>
          <w:rFonts w:asciiTheme="majorHAnsi" w:hAnsiTheme="majorHAnsi" w:cstheme="majorHAnsi"/>
          <w:color w:val="010101"/>
        </w:rPr>
        <w:t>by</w:t>
      </w:r>
      <w:r w:rsidRPr="006A548D">
        <w:rPr>
          <w:rFonts w:asciiTheme="majorHAnsi" w:hAnsiTheme="majorHAnsi" w:cstheme="majorHAnsi"/>
          <w:color w:val="010101"/>
          <w:spacing w:val="32"/>
        </w:rPr>
        <w:t xml:space="preserve"> </w:t>
      </w:r>
      <w:r w:rsidRPr="006A548D">
        <w:rPr>
          <w:rFonts w:asciiTheme="majorHAnsi" w:hAnsiTheme="majorHAnsi" w:cstheme="majorHAnsi"/>
          <w:color w:val="010101"/>
        </w:rPr>
        <w:t>telephone.</w:t>
      </w:r>
      <w:r w:rsidRPr="006A548D">
        <w:rPr>
          <w:rFonts w:asciiTheme="majorHAnsi" w:hAnsiTheme="majorHAnsi" w:cstheme="majorHAnsi"/>
          <w:color w:val="010101"/>
          <w:spacing w:val="40"/>
        </w:rPr>
        <w:t xml:space="preserve"> </w:t>
      </w:r>
      <w:r w:rsidRPr="006A548D">
        <w:rPr>
          <w:rFonts w:asciiTheme="majorHAnsi" w:hAnsiTheme="majorHAnsi" w:cstheme="majorHAnsi"/>
          <w:color w:val="010101"/>
        </w:rPr>
        <w:t>Requests</w:t>
      </w:r>
      <w:r w:rsidRPr="006A548D">
        <w:rPr>
          <w:rFonts w:asciiTheme="majorHAnsi" w:hAnsiTheme="majorHAnsi" w:cstheme="majorHAnsi"/>
          <w:color w:val="010101"/>
          <w:spacing w:val="40"/>
        </w:rPr>
        <w:t xml:space="preserve"> </w:t>
      </w:r>
      <w:r w:rsidRPr="006A548D">
        <w:rPr>
          <w:rFonts w:asciiTheme="majorHAnsi" w:hAnsiTheme="majorHAnsi" w:cstheme="majorHAnsi"/>
          <w:color w:val="010101"/>
        </w:rPr>
        <w:t>for service</w:t>
      </w:r>
      <w:r w:rsidRPr="006A548D">
        <w:rPr>
          <w:rFonts w:asciiTheme="majorHAnsi" w:hAnsiTheme="majorHAnsi" w:cstheme="majorHAnsi"/>
          <w:color w:val="010101"/>
          <w:spacing w:val="40"/>
        </w:rPr>
        <w:t xml:space="preserve"> </w:t>
      </w:r>
      <w:r w:rsidRPr="006A548D">
        <w:rPr>
          <w:rFonts w:asciiTheme="majorHAnsi" w:hAnsiTheme="majorHAnsi" w:cstheme="majorHAnsi"/>
          <w:color w:val="010101"/>
        </w:rPr>
        <w:t>may</w:t>
      </w:r>
      <w:r w:rsidRPr="006A548D">
        <w:rPr>
          <w:rFonts w:asciiTheme="majorHAnsi" w:hAnsiTheme="majorHAnsi" w:cstheme="majorHAnsi"/>
          <w:color w:val="010101"/>
          <w:spacing w:val="30"/>
        </w:rPr>
        <w:t xml:space="preserve"> </w:t>
      </w:r>
      <w:r w:rsidRPr="006A548D">
        <w:rPr>
          <w:rFonts w:asciiTheme="majorHAnsi" w:hAnsiTheme="majorHAnsi" w:cstheme="majorHAnsi"/>
          <w:color w:val="010101"/>
        </w:rPr>
        <w:t>also</w:t>
      </w:r>
      <w:r w:rsidRPr="006A548D">
        <w:rPr>
          <w:rFonts w:asciiTheme="majorHAnsi" w:hAnsiTheme="majorHAnsi" w:cstheme="majorHAnsi"/>
          <w:color w:val="010101"/>
          <w:spacing w:val="36"/>
        </w:rPr>
        <w:t xml:space="preserve"> </w:t>
      </w:r>
      <w:r w:rsidRPr="006A548D">
        <w:rPr>
          <w:rFonts w:asciiTheme="majorHAnsi" w:hAnsiTheme="majorHAnsi" w:cstheme="majorHAnsi"/>
          <w:color w:val="010101"/>
        </w:rPr>
        <w:t>be in writing</w:t>
      </w:r>
      <w:r w:rsidRPr="006A548D">
        <w:rPr>
          <w:rFonts w:asciiTheme="majorHAnsi" w:hAnsiTheme="majorHAnsi" w:cstheme="majorHAnsi"/>
          <w:color w:val="010101"/>
          <w:spacing w:val="35"/>
        </w:rPr>
        <w:t xml:space="preserve"> </w:t>
      </w:r>
      <w:r w:rsidRPr="006A548D">
        <w:rPr>
          <w:rFonts w:asciiTheme="majorHAnsi" w:hAnsiTheme="majorHAnsi" w:cstheme="majorHAnsi"/>
          <w:color w:val="010101"/>
        </w:rPr>
        <w:t>or</w:t>
      </w:r>
      <w:r w:rsidRPr="006A548D">
        <w:rPr>
          <w:rFonts w:asciiTheme="majorHAnsi" w:hAnsiTheme="majorHAnsi" w:cstheme="majorHAnsi"/>
          <w:color w:val="010101"/>
          <w:spacing w:val="30"/>
        </w:rPr>
        <w:t xml:space="preserve"> </w:t>
      </w:r>
      <w:r w:rsidRPr="006A548D">
        <w:rPr>
          <w:rFonts w:asciiTheme="majorHAnsi" w:hAnsiTheme="majorHAnsi" w:cstheme="majorHAnsi"/>
          <w:color w:val="010101"/>
        </w:rPr>
        <w:t>oral</w:t>
      </w:r>
      <w:r w:rsidRPr="006A548D">
        <w:rPr>
          <w:rFonts w:asciiTheme="majorHAnsi" w:hAnsiTheme="majorHAnsi" w:cstheme="majorHAnsi"/>
          <w:color w:val="010101"/>
          <w:spacing w:val="29"/>
        </w:rPr>
        <w:t xml:space="preserve"> </w:t>
      </w:r>
      <w:r w:rsidRPr="006A548D">
        <w:rPr>
          <w:rFonts w:asciiTheme="majorHAnsi" w:hAnsiTheme="majorHAnsi" w:cstheme="majorHAnsi"/>
          <w:color w:val="010101"/>
        </w:rPr>
        <w:t>from</w:t>
      </w:r>
      <w:r w:rsidRPr="006A548D">
        <w:rPr>
          <w:rFonts w:asciiTheme="majorHAnsi" w:hAnsiTheme="majorHAnsi" w:cstheme="majorHAnsi"/>
          <w:color w:val="010101"/>
          <w:spacing w:val="31"/>
        </w:rPr>
        <w:t xml:space="preserve"> </w:t>
      </w:r>
      <w:r w:rsidRPr="006A548D">
        <w:rPr>
          <w:rFonts w:asciiTheme="majorHAnsi" w:hAnsiTheme="majorHAnsi" w:cstheme="majorHAnsi"/>
          <w:color w:val="010101"/>
        </w:rPr>
        <w:t>the</w:t>
      </w:r>
      <w:r w:rsidRPr="006A548D">
        <w:rPr>
          <w:rFonts w:asciiTheme="majorHAnsi" w:hAnsiTheme="majorHAnsi" w:cstheme="majorHAnsi"/>
          <w:color w:val="010101"/>
          <w:spacing w:val="29"/>
        </w:rPr>
        <w:t xml:space="preserve"> </w:t>
      </w:r>
      <w:r w:rsidRPr="006A548D">
        <w:rPr>
          <w:rFonts w:asciiTheme="majorHAnsi" w:hAnsiTheme="majorHAnsi" w:cstheme="majorHAnsi"/>
          <w:color w:val="010101"/>
        </w:rPr>
        <w:t>Contracting</w:t>
      </w:r>
      <w:r w:rsidRPr="006A548D">
        <w:rPr>
          <w:rFonts w:asciiTheme="majorHAnsi" w:hAnsiTheme="majorHAnsi" w:cstheme="majorHAnsi"/>
          <w:color w:val="010101"/>
          <w:spacing w:val="40"/>
        </w:rPr>
        <w:t xml:space="preserve"> </w:t>
      </w:r>
      <w:r w:rsidRPr="006A548D">
        <w:rPr>
          <w:rFonts w:asciiTheme="majorHAnsi" w:hAnsiTheme="majorHAnsi" w:cstheme="majorHAnsi"/>
          <w:color w:val="010101"/>
        </w:rPr>
        <w:t>Officer</w:t>
      </w:r>
      <w:r w:rsidRPr="006A548D">
        <w:rPr>
          <w:rFonts w:asciiTheme="majorHAnsi" w:hAnsiTheme="majorHAnsi" w:cstheme="majorHAnsi"/>
          <w:color w:val="010101"/>
          <w:spacing w:val="39"/>
        </w:rPr>
        <w:t xml:space="preserve"> </w:t>
      </w:r>
      <w:r w:rsidRPr="006A548D">
        <w:rPr>
          <w:rFonts w:asciiTheme="majorHAnsi" w:hAnsiTheme="majorHAnsi" w:cstheme="majorHAnsi"/>
          <w:color w:val="010101"/>
        </w:rPr>
        <w:t>Representative (COR)</w:t>
      </w:r>
      <w:r w:rsidRPr="006A548D">
        <w:rPr>
          <w:rFonts w:asciiTheme="majorHAnsi" w:hAnsiTheme="majorHAnsi" w:cstheme="majorHAnsi"/>
          <w:color w:val="010101"/>
          <w:spacing w:val="37"/>
        </w:rPr>
        <w:t xml:space="preserve"> </w:t>
      </w:r>
      <w:r w:rsidRPr="006A548D">
        <w:rPr>
          <w:rFonts w:asciiTheme="majorHAnsi" w:hAnsiTheme="majorHAnsi" w:cstheme="majorHAnsi"/>
          <w:color w:val="010101"/>
        </w:rPr>
        <w:t>or</w:t>
      </w:r>
      <w:r w:rsidRPr="006A548D">
        <w:rPr>
          <w:rFonts w:asciiTheme="majorHAnsi" w:hAnsiTheme="majorHAnsi" w:cstheme="majorHAnsi"/>
          <w:color w:val="010101"/>
          <w:spacing w:val="30"/>
        </w:rPr>
        <w:t xml:space="preserve"> </w:t>
      </w:r>
      <w:r w:rsidRPr="006A548D">
        <w:rPr>
          <w:rFonts w:asciiTheme="majorHAnsi" w:hAnsiTheme="majorHAnsi" w:cstheme="majorHAnsi"/>
          <w:color w:val="010101"/>
        </w:rPr>
        <w:t>other</w:t>
      </w:r>
      <w:r w:rsidRPr="006A548D">
        <w:rPr>
          <w:rFonts w:asciiTheme="majorHAnsi" w:hAnsiTheme="majorHAnsi" w:cstheme="majorHAnsi"/>
          <w:color w:val="010101"/>
          <w:spacing w:val="40"/>
        </w:rPr>
        <w:t xml:space="preserve"> </w:t>
      </w:r>
      <w:r w:rsidRPr="006A548D">
        <w:rPr>
          <w:rFonts w:asciiTheme="majorHAnsi" w:hAnsiTheme="majorHAnsi" w:cstheme="majorHAnsi"/>
          <w:color w:val="010101"/>
        </w:rPr>
        <w:t>authorized</w:t>
      </w:r>
      <w:r w:rsidRPr="006A548D">
        <w:rPr>
          <w:rFonts w:asciiTheme="majorHAnsi" w:hAnsiTheme="majorHAnsi" w:cstheme="majorHAnsi"/>
          <w:color w:val="010101"/>
          <w:spacing w:val="40"/>
        </w:rPr>
        <w:t xml:space="preserve"> </w:t>
      </w:r>
      <w:proofErr w:type="gramStart"/>
      <w:r w:rsidRPr="006A548D">
        <w:rPr>
          <w:rFonts w:asciiTheme="majorHAnsi" w:hAnsiTheme="majorHAnsi" w:cstheme="majorHAnsi"/>
          <w:color w:val="010101"/>
        </w:rPr>
        <w:t>designee</w:t>
      </w:r>
      <w:proofErr w:type="gramEnd"/>
      <w:r w:rsidRPr="006A548D">
        <w:rPr>
          <w:rFonts w:asciiTheme="majorHAnsi" w:hAnsiTheme="majorHAnsi" w:cstheme="majorHAnsi"/>
          <w:color w:val="010101"/>
          <w:spacing w:val="40"/>
        </w:rPr>
        <w:t xml:space="preserve"> </w:t>
      </w:r>
      <w:r w:rsidRPr="006A548D">
        <w:rPr>
          <w:rFonts w:asciiTheme="majorHAnsi" w:hAnsiTheme="majorHAnsi" w:cstheme="majorHAnsi"/>
          <w:color w:val="010101"/>
        </w:rPr>
        <w:t>and may</w:t>
      </w:r>
      <w:r w:rsidRPr="006A548D">
        <w:rPr>
          <w:rFonts w:asciiTheme="majorHAnsi" w:hAnsiTheme="majorHAnsi" w:cstheme="majorHAnsi"/>
          <w:color w:val="010101"/>
          <w:spacing w:val="20"/>
        </w:rPr>
        <w:t xml:space="preserve"> </w:t>
      </w:r>
      <w:r w:rsidRPr="006A548D">
        <w:rPr>
          <w:rFonts w:asciiTheme="majorHAnsi" w:hAnsiTheme="majorHAnsi" w:cstheme="majorHAnsi"/>
          <w:color w:val="010101"/>
        </w:rPr>
        <w:t>be</w:t>
      </w:r>
      <w:r w:rsidRPr="006A548D">
        <w:rPr>
          <w:rFonts w:asciiTheme="majorHAnsi" w:hAnsiTheme="majorHAnsi" w:cstheme="majorHAnsi"/>
          <w:color w:val="010101"/>
          <w:spacing w:val="18"/>
        </w:rPr>
        <w:t xml:space="preserve"> </w:t>
      </w:r>
      <w:r w:rsidRPr="006A548D">
        <w:rPr>
          <w:rFonts w:asciiTheme="majorHAnsi" w:hAnsiTheme="majorHAnsi" w:cstheme="majorHAnsi"/>
          <w:color w:val="010101"/>
        </w:rPr>
        <w:t>completed</w:t>
      </w:r>
      <w:r w:rsidRPr="006A548D">
        <w:rPr>
          <w:rFonts w:asciiTheme="majorHAnsi" w:hAnsiTheme="majorHAnsi" w:cstheme="majorHAnsi"/>
          <w:color w:val="010101"/>
          <w:spacing w:val="26"/>
        </w:rPr>
        <w:t xml:space="preserve"> </w:t>
      </w:r>
      <w:r w:rsidRPr="006A548D">
        <w:rPr>
          <w:rFonts w:asciiTheme="majorHAnsi" w:hAnsiTheme="majorHAnsi" w:cstheme="majorHAnsi"/>
          <w:color w:val="010101"/>
        </w:rPr>
        <w:t>by</w:t>
      </w:r>
      <w:r w:rsidRPr="006A548D">
        <w:rPr>
          <w:rFonts w:asciiTheme="majorHAnsi" w:hAnsiTheme="majorHAnsi" w:cstheme="majorHAnsi"/>
          <w:color w:val="010101"/>
          <w:spacing w:val="16"/>
        </w:rPr>
        <w:t xml:space="preserve"> </w:t>
      </w:r>
      <w:r w:rsidRPr="006A548D">
        <w:rPr>
          <w:rFonts w:asciiTheme="majorHAnsi" w:hAnsiTheme="majorHAnsi" w:cstheme="majorHAnsi"/>
          <w:color w:val="010101"/>
        </w:rPr>
        <w:t>telephone, facsimile, mail,</w:t>
      </w:r>
      <w:r w:rsidRPr="006A548D">
        <w:rPr>
          <w:rFonts w:asciiTheme="majorHAnsi" w:hAnsiTheme="majorHAnsi" w:cstheme="majorHAnsi"/>
          <w:color w:val="010101"/>
          <w:spacing w:val="-2"/>
        </w:rPr>
        <w:t xml:space="preserve"> </w:t>
      </w:r>
      <w:r w:rsidRPr="006A548D">
        <w:rPr>
          <w:rFonts w:asciiTheme="majorHAnsi" w:hAnsiTheme="majorHAnsi" w:cstheme="majorHAnsi"/>
          <w:color w:val="010101"/>
        </w:rPr>
        <w:t>e-mail, or</w:t>
      </w:r>
      <w:r w:rsidRPr="006A548D">
        <w:rPr>
          <w:rFonts w:asciiTheme="majorHAnsi" w:hAnsiTheme="majorHAnsi" w:cstheme="majorHAnsi"/>
          <w:color w:val="010101"/>
          <w:spacing w:val="-2"/>
        </w:rPr>
        <w:t xml:space="preserve"> </w:t>
      </w:r>
      <w:r w:rsidRPr="006A548D">
        <w:rPr>
          <w:rFonts w:asciiTheme="majorHAnsi" w:hAnsiTheme="majorHAnsi" w:cstheme="majorHAnsi"/>
          <w:color w:val="010101"/>
        </w:rPr>
        <w:t>in</w:t>
      </w:r>
      <w:r w:rsidRPr="006A548D">
        <w:rPr>
          <w:rFonts w:asciiTheme="majorHAnsi" w:hAnsiTheme="majorHAnsi" w:cstheme="majorHAnsi"/>
          <w:color w:val="010101"/>
          <w:spacing w:val="-8"/>
        </w:rPr>
        <w:t xml:space="preserve"> </w:t>
      </w:r>
      <w:r w:rsidRPr="006A548D">
        <w:rPr>
          <w:rFonts w:asciiTheme="majorHAnsi" w:hAnsiTheme="majorHAnsi" w:cstheme="majorHAnsi"/>
          <w:color w:val="010101"/>
        </w:rPr>
        <w:t>person</w:t>
      </w:r>
      <w:r w:rsidRPr="006A548D">
        <w:rPr>
          <w:rFonts w:asciiTheme="majorHAnsi" w:hAnsiTheme="majorHAnsi" w:cstheme="majorHAnsi"/>
          <w:color w:val="575757"/>
        </w:rPr>
        <w:t>.</w:t>
      </w:r>
      <w:r w:rsidRPr="006A548D">
        <w:rPr>
          <w:rFonts w:asciiTheme="majorHAnsi" w:hAnsiTheme="majorHAnsi" w:cstheme="majorHAnsi"/>
          <w:color w:val="575757"/>
          <w:spacing w:val="-15"/>
        </w:rPr>
        <w:t xml:space="preserve"> </w:t>
      </w:r>
      <w:r w:rsidRPr="006A548D">
        <w:rPr>
          <w:rFonts w:asciiTheme="majorHAnsi" w:hAnsiTheme="majorHAnsi" w:cstheme="majorHAnsi"/>
          <w:color w:val="010101"/>
        </w:rPr>
        <w:t>At</w:t>
      </w:r>
      <w:r w:rsidRPr="006A548D">
        <w:rPr>
          <w:rFonts w:asciiTheme="majorHAnsi" w:hAnsiTheme="majorHAnsi" w:cstheme="majorHAnsi"/>
          <w:color w:val="010101"/>
          <w:spacing w:val="-6"/>
        </w:rPr>
        <w:t xml:space="preserve"> </w:t>
      </w:r>
      <w:r w:rsidRPr="006A548D">
        <w:rPr>
          <w:rFonts w:asciiTheme="majorHAnsi" w:hAnsiTheme="majorHAnsi" w:cstheme="majorHAnsi"/>
          <w:color w:val="010101"/>
        </w:rPr>
        <w:t>the</w:t>
      </w:r>
      <w:r w:rsidRPr="006A548D">
        <w:rPr>
          <w:rFonts w:asciiTheme="majorHAnsi" w:hAnsiTheme="majorHAnsi" w:cstheme="majorHAnsi"/>
          <w:color w:val="010101"/>
          <w:spacing w:val="-3"/>
        </w:rPr>
        <w:t xml:space="preserve"> </w:t>
      </w:r>
      <w:r w:rsidRPr="006A548D">
        <w:rPr>
          <w:rFonts w:asciiTheme="majorHAnsi" w:hAnsiTheme="majorHAnsi" w:cstheme="majorHAnsi"/>
          <w:color w:val="010101"/>
        </w:rPr>
        <w:t>earliest available date</w:t>
      </w:r>
      <w:r w:rsidRPr="006A548D">
        <w:rPr>
          <w:rFonts w:asciiTheme="majorHAnsi" w:hAnsiTheme="majorHAnsi" w:cstheme="majorHAnsi"/>
          <w:color w:val="010101"/>
          <w:spacing w:val="-6"/>
        </w:rPr>
        <w:t xml:space="preserve"> </w:t>
      </w:r>
      <w:r w:rsidRPr="006A548D">
        <w:rPr>
          <w:rFonts w:asciiTheme="majorHAnsi" w:hAnsiTheme="majorHAnsi" w:cstheme="majorHAnsi"/>
          <w:color w:val="010101"/>
        </w:rPr>
        <w:t>after</w:t>
      </w:r>
      <w:r w:rsidRPr="006A548D">
        <w:rPr>
          <w:rFonts w:asciiTheme="majorHAnsi" w:hAnsiTheme="majorHAnsi" w:cstheme="majorHAnsi"/>
          <w:color w:val="010101"/>
          <w:spacing w:val="-1"/>
        </w:rPr>
        <w:t xml:space="preserve"> </w:t>
      </w:r>
      <w:r w:rsidRPr="006A548D">
        <w:rPr>
          <w:rFonts w:asciiTheme="majorHAnsi" w:hAnsiTheme="majorHAnsi" w:cstheme="majorHAnsi"/>
          <w:color w:val="010101"/>
        </w:rPr>
        <w:t>contract award the</w:t>
      </w:r>
      <w:r w:rsidRPr="006A548D">
        <w:rPr>
          <w:rFonts w:asciiTheme="majorHAnsi" w:hAnsiTheme="majorHAnsi" w:cstheme="majorHAnsi"/>
          <w:color w:val="010101"/>
          <w:spacing w:val="-6"/>
        </w:rPr>
        <w:t xml:space="preserve"> </w:t>
      </w:r>
      <w:r w:rsidRPr="006A548D">
        <w:rPr>
          <w:rFonts w:asciiTheme="majorHAnsi" w:hAnsiTheme="majorHAnsi" w:cstheme="majorHAnsi"/>
          <w:color w:val="010101"/>
        </w:rPr>
        <w:t>government will</w:t>
      </w:r>
      <w:r w:rsidRPr="006A548D">
        <w:rPr>
          <w:rFonts w:asciiTheme="majorHAnsi" w:hAnsiTheme="majorHAnsi" w:cstheme="majorHAnsi"/>
          <w:color w:val="010101"/>
          <w:spacing w:val="-7"/>
        </w:rPr>
        <w:t xml:space="preserve"> </w:t>
      </w:r>
      <w:r w:rsidRPr="006A548D">
        <w:rPr>
          <w:rFonts w:asciiTheme="majorHAnsi" w:hAnsiTheme="majorHAnsi" w:cstheme="majorHAnsi"/>
          <w:color w:val="010101"/>
        </w:rPr>
        <w:t>provide point of</w:t>
      </w:r>
      <w:r w:rsidRPr="006A548D">
        <w:rPr>
          <w:rFonts w:asciiTheme="majorHAnsi" w:hAnsiTheme="majorHAnsi" w:cstheme="majorHAnsi"/>
          <w:color w:val="010101"/>
          <w:spacing w:val="-6"/>
        </w:rPr>
        <w:t xml:space="preserve"> </w:t>
      </w:r>
      <w:r w:rsidRPr="006A548D">
        <w:rPr>
          <w:rFonts w:asciiTheme="majorHAnsi" w:hAnsiTheme="majorHAnsi" w:cstheme="majorHAnsi"/>
          <w:color w:val="010101"/>
        </w:rPr>
        <w:t>contact names and</w:t>
      </w:r>
      <w:r w:rsidRPr="006A548D">
        <w:rPr>
          <w:rFonts w:asciiTheme="majorHAnsi" w:hAnsiTheme="majorHAnsi" w:cstheme="majorHAnsi"/>
          <w:color w:val="010101"/>
          <w:spacing w:val="-2"/>
        </w:rPr>
        <w:t xml:space="preserve"> </w:t>
      </w:r>
      <w:r w:rsidRPr="006A548D">
        <w:rPr>
          <w:rFonts w:asciiTheme="majorHAnsi" w:hAnsiTheme="majorHAnsi" w:cstheme="majorHAnsi"/>
          <w:color w:val="010101"/>
        </w:rPr>
        <w:t>contact information (for</w:t>
      </w:r>
      <w:r w:rsidRPr="006A548D">
        <w:rPr>
          <w:rFonts w:asciiTheme="majorHAnsi" w:hAnsiTheme="majorHAnsi" w:cstheme="majorHAnsi"/>
          <w:color w:val="010101"/>
          <w:spacing w:val="-4"/>
        </w:rPr>
        <w:t xml:space="preserve"> </w:t>
      </w:r>
      <w:r w:rsidRPr="006A548D">
        <w:rPr>
          <w:rFonts w:asciiTheme="majorHAnsi" w:hAnsiTheme="majorHAnsi" w:cstheme="majorHAnsi"/>
          <w:color w:val="010101"/>
        </w:rPr>
        <w:t>each respective treatment facility, CBOC, and/or other location) for execution of services. This includes Administrative Officer of the Day (AOD) and/or other individuals</w:t>
      </w:r>
      <w:r w:rsidRPr="006A548D">
        <w:rPr>
          <w:rFonts w:asciiTheme="majorHAnsi" w:hAnsiTheme="majorHAnsi" w:cstheme="majorHAnsi"/>
          <w:color w:val="010101"/>
          <w:spacing w:val="34"/>
        </w:rPr>
        <w:t xml:space="preserve"> </w:t>
      </w:r>
      <w:r w:rsidRPr="006A548D">
        <w:rPr>
          <w:rFonts w:asciiTheme="majorHAnsi" w:hAnsiTheme="majorHAnsi" w:cstheme="majorHAnsi"/>
          <w:color w:val="010101"/>
        </w:rPr>
        <w:t xml:space="preserve">who are responsible for handling requests for services that occur after normal business </w:t>
      </w:r>
      <w:r w:rsidRPr="006A548D">
        <w:rPr>
          <w:rFonts w:asciiTheme="majorHAnsi" w:hAnsiTheme="majorHAnsi" w:cstheme="majorHAnsi"/>
          <w:color w:val="010101"/>
          <w:spacing w:val="-2"/>
        </w:rPr>
        <w:t>hours.</w:t>
      </w:r>
    </w:p>
    <w:p w14:paraId="5141FB53" w14:textId="77777777" w:rsidR="00E42D75" w:rsidRPr="006A548D" w:rsidRDefault="00E42D75" w:rsidP="00ED13C8">
      <w:pPr>
        <w:pStyle w:val="BodyText"/>
        <w:kinsoku w:val="0"/>
        <w:overflowPunct w:val="0"/>
        <w:spacing w:before="48" w:after="0"/>
        <w:rPr>
          <w:rFonts w:asciiTheme="majorHAnsi" w:hAnsiTheme="majorHAnsi" w:cstheme="majorHAnsi"/>
          <w:sz w:val="22"/>
          <w:szCs w:val="22"/>
        </w:rPr>
      </w:pPr>
    </w:p>
    <w:p w14:paraId="5141FB54" w14:textId="77777777" w:rsidR="00E42D75" w:rsidRPr="006A548D" w:rsidRDefault="00E42D75" w:rsidP="00ED13C8">
      <w:pPr>
        <w:pStyle w:val="ListParagraph"/>
        <w:numPr>
          <w:ilvl w:val="1"/>
          <w:numId w:val="2"/>
        </w:numPr>
        <w:tabs>
          <w:tab w:val="left" w:pos="1444"/>
        </w:tabs>
        <w:kinsoku w:val="0"/>
        <w:overflowPunct w:val="0"/>
        <w:spacing w:after="0"/>
        <w:ind w:left="1444" w:right="392" w:hanging="361"/>
        <w:rPr>
          <w:rFonts w:asciiTheme="majorHAnsi" w:hAnsiTheme="majorHAnsi" w:cstheme="majorHAnsi"/>
          <w:color w:val="010101"/>
        </w:rPr>
      </w:pPr>
      <w:r w:rsidRPr="006A548D">
        <w:rPr>
          <w:rFonts w:asciiTheme="majorHAnsi" w:hAnsiTheme="majorHAnsi" w:cstheme="majorHAnsi"/>
          <w:color w:val="010101"/>
        </w:rPr>
        <w:t>Electronic Transmissions: The Contractor shall</w:t>
      </w:r>
      <w:r w:rsidRPr="006A548D">
        <w:rPr>
          <w:rFonts w:asciiTheme="majorHAnsi" w:hAnsiTheme="majorHAnsi" w:cstheme="majorHAnsi"/>
          <w:color w:val="010101"/>
          <w:spacing w:val="-7"/>
        </w:rPr>
        <w:t xml:space="preserve"> </w:t>
      </w:r>
      <w:r w:rsidRPr="006A548D">
        <w:rPr>
          <w:rFonts w:asciiTheme="majorHAnsi" w:hAnsiTheme="majorHAnsi" w:cstheme="majorHAnsi"/>
          <w:color w:val="010101"/>
        </w:rPr>
        <w:t>propose an electronic media, for example, facsimile, e-mail, available</w:t>
      </w:r>
      <w:r w:rsidRPr="006A548D">
        <w:rPr>
          <w:rFonts w:asciiTheme="majorHAnsi" w:hAnsiTheme="majorHAnsi" w:cstheme="majorHAnsi"/>
          <w:color w:val="010101"/>
          <w:spacing w:val="-5"/>
        </w:rPr>
        <w:t xml:space="preserve"> </w:t>
      </w:r>
      <w:r w:rsidRPr="006A548D">
        <w:rPr>
          <w:rFonts w:asciiTheme="majorHAnsi" w:hAnsiTheme="majorHAnsi" w:cstheme="majorHAnsi"/>
          <w:color w:val="010101"/>
        </w:rPr>
        <w:t>at</w:t>
      </w:r>
      <w:r w:rsidRPr="006A548D">
        <w:rPr>
          <w:rFonts w:asciiTheme="majorHAnsi" w:hAnsiTheme="majorHAnsi" w:cstheme="majorHAnsi"/>
          <w:color w:val="010101"/>
          <w:spacing w:val="-14"/>
        </w:rPr>
        <w:t xml:space="preserve"> </w:t>
      </w:r>
      <w:r w:rsidRPr="006A548D">
        <w:rPr>
          <w:rFonts w:asciiTheme="majorHAnsi" w:hAnsiTheme="majorHAnsi" w:cstheme="majorHAnsi"/>
          <w:color w:val="010101"/>
        </w:rPr>
        <w:t>all</w:t>
      </w:r>
      <w:r w:rsidRPr="006A548D">
        <w:rPr>
          <w:rFonts w:asciiTheme="majorHAnsi" w:hAnsiTheme="majorHAnsi" w:cstheme="majorHAnsi"/>
          <w:color w:val="010101"/>
          <w:spacing w:val="-14"/>
        </w:rPr>
        <w:t xml:space="preserve"> </w:t>
      </w:r>
      <w:r w:rsidRPr="006A548D">
        <w:rPr>
          <w:rFonts w:asciiTheme="majorHAnsi" w:hAnsiTheme="majorHAnsi" w:cstheme="majorHAnsi"/>
          <w:color w:val="010101"/>
        </w:rPr>
        <w:t>times</w:t>
      </w:r>
      <w:r w:rsidRPr="006A548D">
        <w:rPr>
          <w:rFonts w:asciiTheme="majorHAnsi" w:hAnsiTheme="majorHAnsi" w:cstheme="majorHAnsi"/>
          <w:color w:val="010101"/>
          <w:spacing w:val="-8"/>
        </w:rPr>
        <w:t xml:space="preserve"> </w:t>
      </w:r>
      <w:r w:rsidRPr="006A548D">
        <w:rPr>
          <w:rFonts w:asciiTheme="majorHAnsi" w:hAnsiTheme="majorHAnsi" w:cstheme="majorHAnsi"/>
          <w:color w:val="010101"/>
        </w:rPr>
        <w:t>during</w:t>
      </w:r>
      <w:r w:rsidRPr="006A548D">
        <w:rPr>
          <w:rFonts w:asciiTheme="majorHAnsi" w:hAnsiTheme="majorHAnsi" w:cstheme="majorHAnsi"/>
          <w:color w:val="010101"/>
          <w:spacing w:val="-9"/>
        </w:rPr>
        <w:t xml:space="preserve"> </w:t>
      </w:r>
      <w:r w:rsidRPr="006A548D">
        <w:rPr>
          <w:rFonts w:asciiTheme="majorHAnsi" w:hAnsiTheme="majorHAnsi" w:cstheme="majorHAnsi"/>
          <w:color w:val="010101"/>
        </w:rPr>
        <w:t>the</w:t>
      </w:r>
      <w:r w:rsidRPr="006A548D">
        <w:rPr>
          <w:rFonts w:asciiTheme="majorHAnsi" w:hAnsiTheme="majorHAnsi" w:cstheme="majorHAnsi"/>
          <w:color w:val="010101"/>
          <w:spacing w:val="-14"/>
        </w:rPr>
        <w:t xml:space="preserve"> </w:t>
      </w:r>
      <w:r w:rsidRPr="006A548D">
        <w:rPr>
          <w:rFonts w:asciiTheme="majorHAnsi" w:hAnsiTheme="majorHAnsi" w:cstheme="majorHAnsi"/>
          <w:color w:val="010101"/>
        </w:rPr>
        <w:t>contracting</w:t>
      </w:r>
      <w:r w:rsidRPr="006A548D">
        <w:rPr>
          <w:rFonts w:asciiTheme="majorHAnsi" w:hAnsiTheme="majorHAnsi" w:cstheme="majorHAnsi"/>
          <w:color w:val="010101"/>
          <w:spacing w:val="-1"/>
        </w:rPr>
        <w:t xml:space="preserve"> </w:t>
      </w:r>
      <w:r w:rsidRPr="006A548D">
        <w:rPr>
          <w:rFonts w:asciiTheme="majorHAnsi" w:hAnsiTheme="majorHAnsi" w:cstheme="majorHAnsi"/>
          <w:color w:val="010101"/>
        </w:rPr>
        <w:t>period</w:t>
      </w:r>
      <w:r w:rsidRPr="006A548D">
        <w:rPr>
          <w:rFonts w:asciiTheme="majorHAnsi" w:hAnsiTheme="majorHAnsi" w:cstheme="majorHAnsi"/>
          <w:color w:val="010101"/>
          <w:spacing w:val="-8"/>
        </w:rPr>
        <w:t xml:space="preserve"> </w:t>
      </w:r>
      <w:r w:rsidRPr="006A548D">
        <w:rPr>
          <w:rFonts w:asciiTheme="majorHAnsi" w:hAnsiTheme="majorHAnsi" w:cstheme="majorHAnsi"/>
          <w:color w:val="010101"/>
        </w:rPr>
        <w:t xml:space="preserve">to </w:t>
      </w:r>
      <w:r w:rsidRPr="006A548D">
        <w:rPr>
          <w:rFonts w:asciiTheme="majorHAnsi" w:hAnsiTheme="majorHAnsi" w:cstheme="majorHAnsi"/>
          <w:color w:val="010101"/>
          <w:spacing w:val="-2"/>
        </w:rPr>
        <w:t>communicate</w:t>
      </w:r>
      <w:r w:rsidRPr="006A548D">
        <w:rPr>
          <w:rFonts w:asciiTheme="majorHAnsi" w:hAnsiTheme="majorHAnsi" w:cstheme="majorHAnsi"/>
          <w:color w:val="010101"/>
        </w:rPr>
        <w:t xml:space="preserve"> </w:t>
      </w:r>
      <w:r w:rsidRPr="006A548D">
        <w:rPr>
          <w:rFonts w:asciiTheme="majorHAnsi" w:hAnsiTheme="majorHAnsi" w:cstheme="majorHAnsi"/>
          <w:color w:val="010101"/>
          <w:spacing w:val="-2"/>
        </w:rPr>
        <w:t>requirements</w:t>
      </w:r>
      <w:r w:rsidRPr="006A548D">
        <w:rPr>
          <w:rFonts w:asciiTheme="majorHAnsi" w:hAnsiTheme="majorHAnsi" w:cstheme="majorHAnsi"/>
          <w:color w:val="010101"/>
          <w:spacing w:val="9"/>
        </w:rPr>
        <w:t xml:space="preserve"> </w:t>
      </w:r>
      <w:r w:rsidRPr="006A548D">
        <w:rPr>
          <w:rFonts w:asciiTheme="majorHAnsi" w:hAnsiTheme="majorHAnsi" w:cstheme="majorHAnsi"/>
          <w:color w:val="010101"/>
          <w:spacing w:val="-2"/>
        </w:rPr>
        <w:t>such</w:t>
      </w:r>
      <w:r w:rsidRPr="006A548D">
        <w:rPr>
          <w:rFonts w:asciiTheme="majorHAnsi" w:hAnsiTheme="majorHAnsi" w:cstheme="majorHAnsi"/>
          <w:color w:val="010101"/>
          <w:spacing w:val="-10"/>
        </w:rPr>
        <w:t xml:space="preserve"> </w:t>
      </w:r>
      <w:r w:rsidRPr="006A548D">
        <w:rPr>
          <w:rFonts w:asciiTheme="majorHAnsi" w:hAnsiTheme="majorHAnsi" w:cstheme="majorHAnsi"/>
          <w:color w:val="010101"/>
          <w:spacing w:val="-2"/>
        </w:rPr>
        <w:t>as,</w:t>
      </w:r>
      <w:r w:rsidRPr="006A548D">
        <w:rPr>
          <w:rFonts w:asciiTheme="majorHAnsi" w:hAnsiTheme="majorHAnsi" w:cstheme="majorHAnsi"/>
          <w:color w:val="010101"/>
          <w:spacing w:val="-12"/>
        </w:rPr>
        <w:t xml:space="preserve"> </w:t>
      </w:r>
      <w:r w:rsidRPr="006A548D">
        <w:rPr>
          <w:rFonts w:asciiTheme="majorHAnsi" w:hAnsiTheme="majorHAnsi" w:cstheme="majorHAnsi"/>
          <w:color w:val="010101"/>
          <w:spacing w:val="-2"/>
        </w:rPr>
        <w:t>but</w:t>
      </w:r>
      <w:r w:rsidRPr="006A548D">
        <w:rPr>
          <w:rFonts w:asciiTheme="majorHAnsi" w:hAnsiTheme="majorHAnsi" w:cstheme="majorHAnsi"/>
          <w:color w:val="010101"/>
          <w:spacing w:val="-14"/>
        </w:rPr>
        <w:t xml:space="preserve"> </w:t>
      </w:r>
      <w:r w:rsidRPr="006A548D">
        <w:rPr>
          <w:rFonts w:asciiTheme="majorHAnsi" w:hAnsiTheme="majorHAnsi" w:cstheme="majorHAnsi"/>
          <w:color w:val="010101"/>
          <w:spacing w:val="-2"/>
        </w:rPr>
        <w:t>not</w:t>
      </w:r>
      <w:r w:rsidRPr="006A548D">
        <w:rPr>
          <w:rFonts w:asciiTheme="majorHAnsi" w:hAnsiTheme="majorHAnsi" w:cstheme="majorHAnsi"/>
          <w:color w:val="010101"/>
          <w:spacing w:val="-13"/>
        </w:rPr>
        <w:t xml:space="preserve"> </w:t>
      </w:r>
      <w:r w:rsidRPr="006A548D">
        <w:rPr>
          <w:rFonts w:asciiTheme="majorHAnsi" w:hAnsiTheme="majorHAnsi" w:cstheme="majorHAnsi"/>
          <w:color w:val="010101"/>
          <w:spacing w:val="-2"/>
        </w:rPr>
        <w:t>limited</w:t>
      </w:r>
      <w:r w:rsidRPr="006A548D">
        <w:rPr>
          <w:rFonts w:asciiTheme="majorHAnsi" w:hAnsiTheme="majorHAnsi" w:cstheme="majorHAnsi"/>
          <w:color w:val="010101"/>
          <w:spacing w:val="-5"/>
        </w:rPr>
        <w:t xml:space="preserve"> </w:t>
      </w:r>
      <w:r w:rsidRPr="006A548D">
        <w:rPr>
          <w:rFonts w:asciiTheme="majorHAnsi" w:hAnsiTheme="majorHAnsi" w:cstheme="majorHAnsi"/>
          <w:color w:val="010101"/>
          <w:spacing w:val="-2"/>
        </w:rPr>
        <w:t>to,</w:t>
      </w:r>
      <w:r w:rsidRPr="006A548D">
        <w:rPr>
          <w:rFonts w:asciiTheme="majorHAnsi" w:hAnsiTheme="majorHAnsi" w:cstheme="majorHAnsi"/>
          <w:color w:val="010101"/>
          <w:spacing w:val="-7"/>
        </w:rPr>
        <w:t xml:space="preserve"> </w:t>
      </w:r>
      <w:r w:rsidRPr="006A548D">
        <w:rPr>
          <w:rFonts w:asciiTheme="majorHAnsi" w:hAnsiTheme="majorHAnsi" w:cstheme="majorHAnsi"/>
          <w:color w:val="010101"/>
          <w:spacing w:val="-2"/>
        </w:rPr>
        <w:t>Veteran</w:t>
      </w:r>
      <w:r w:rsidRPr="006A548D">
        <w:rPr>
          <w:rFonts w:asciiTheme="majorHAnsi" w:hAnsiTheme="majorHAnsi" w:cstheme="majorHAnsi"/>
          <w:color w:val="010101"/>
          <w:spacing w:val="-6"/>
        </w:rPr>
        <w:t xml:space="preserve"> </w:t>
      </w:r>
      <w:r w:rsidRPr="006A548D">
        <w:rPr>
          <w:rFonts w:asciiTheme="majorHAnsi" w:hAnsiTheme="majorHAnsi" w:cstheme="majorHAnsi"/>
          <w:color w:val="010101"/>
          <w:spacing w:val="-2"/>
        </w:rPr>
        <w:t>patient</w:t>
      </w:r>
      <w:r w:rsidRPr="006A548D">
        <w:rPr>
          <w:rFonts w:asciiTheme="majorHAnsi" w:hAnsiTheme="majorHAnsi" w:cstheme="majorHAnsi"/>
          <w:color w:val="010101"/>
          <w:spacing w:val="-9"/>
        </w:rPr>
        <w:t xml:space="preserve"> </w:t>
      </w:r>
      <w:r w:rsidRPr="006A548D">
        <w:rPr>
          <w:rFonts w:asciiTheme="majorHAnsi" w:hAnsiTheme="majorHAnsi" w:cstheme="majorHAnsi"/>
          <w:color w:val="010101"/>
          <w:spacing w:val="-2"/>
        </w:rPr>
        <w:t xml:space="preserve">incidents, </w:t>
      </w:r>
      <w:r w:rsidRPr="006A548D">
        <w:rPr>
          <w:rFonts w:asciiTheme="majorHAnsi" w:hAnsiTheme="majorHAnsi" w:cstheme="majorHAnsi"/>
          <w:color w:val="010101"/>
        </w:rPr>
        <w:t>requests</w:t>
      </w:r>
      <w:r w:rsidRPr="006A548D">
        <w:rPr>
          <w:rFonts w:asciiTheme="majorHAnsi" w:hAnsiTheme="majorHAnsi" w:cstheme="majorHAnsi"/>
          <w:color w:val="010101"/>
          <w:spacing w:val="-16"/>
        </w:rPr>
        <w:t xml:space="preserve"> </w:t>
      </w:r>
      <w:r w:rsidRPr="006A548D">
        <w:rPr>
          <w:rFonts w:asciiTheme="majorHAnsi" w:hAnsiTheme="majorHAnsi" w:cstheme="majorHAnsi"/>
          <w:color w:val="010101"/>
        </w:rPr>
        <w:t>for</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services,</w:t>
      </w:r>
      <w:r w:rsidRPr="006A548D">
        <w:rPr>
          <w:rFonts w:asciiTheme="majorHAnsi" w:hAnsiTheme="majorHAnsi" w:cstheme="majorHAnsi"/>
          <w:color w:val="010101"/>
          <w:spacing w:val="-8"/>
        </w:rPr>
        <w:t xml:space="preserve"> </w:t>
      </w:r>
      <w:r w:rsidRPr="006A548D">
        <w:rPr>
          <w:rFonts w:asciiTheme="majorHAnsi" w:hAnsiTheme="majorHAnsi" w:cstheme="majorHAnsi"/>
          <w:color w:val="010101"/>
        </w:rPr>
        <w:t>special</w:t>
      </w:r>
      <w:r w:rsidRPr="006A548D">
        <w:rPr>
          <w:rFonts w:asciiTheme="majorHAnsi" w:hAnsiTheme="majorHAnsi" w:cstheme="majorHAnsi"/>
          <w:color w:val="010101"/>
          <w:spacing w:val="-16"/>
        </w:rPr>
        <w:t xml:space="preserve"> </w:t>
      </w:r>
      <w:r w:rsidRPr="006A548D">
        <w:rPr>
          <w:rFonts w:asciiTheme="majorHAnsi" w:hAnsiTheme="majorHAnsi" w:cstheme="majorHAnsi"/>
          <w:color w:val="010101"/>
        </w:rPr>
        <w:t>correspondence</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with</w:t>
      </w:r>
      <w:r w:rsidRPr="006A548D">
        <w:rPr>
          <w:rFonts w:asciiTheme="majorHAnsi" w:hAnsiTheme="majorHAnsi" w:cstheme="majorHAnsi"/>
          <w:color w:val="010101"/>
          <w:spacing w:val="-14"/>
        </w:rPr>
        <w:t xml:space="preserve"> </w:t>
      </w:r>
      <w:r w:rsidRPr="006A548D">
        <w:rPr>
          <w:rFonts w:asciiTheme="majorHAnsi" w:hAnsiTheme="majorHAnsi" w:cstheme="majorHAnsi"/>
          <w:color w:val="010101"/>
        </w:rPr>
        <w:t>the</w:t>
      </w:r>
      <w:r w:rsidRPr="006A548D">
        <w:rPr>
          <w:rFonts w:asciiTheme="majorHAnsi" w:hAnsiTheme="majorHAnsi" w:cstheme="majorHAnsi"/>
          <w:color w:val="010101"/>
          <w:spacing w:val="-12"/>
        </w:rPr>
        <w:t xml:space="preserve"> </w:t>
      </w:r>
      <w:r w:rsidRPr="006A548D">
        <w:rPr>
          <w:rFonts w:asciiTheme="majorHAnsi" w:hAnsiTheme="majorHAnsi" w:cstheme="majorHAnsi"/>
          <w:color w:val="010101"/>
        </w:rPr>
        <w:t>VA.</w:t>
      </w:r>
      <w:r w:rsidRPr="006A548D">
        <w:rPr>
          <w:rFonts w:asciiTheme="majorHAnsi" w:hAnsiTheme="majorHAnsi" w:cstheme="majorHAnsi"/>
          <w:color w:val="010101"/>
          <w:spacing w:val="-14"/>
        </w:rPr>
        <w:t xml:space="preserve"> </w:t>
      </w:r>
      <w:r w:rsidRPr="006A548D">
        <w:rPr>
          <w:rFonts w:asciiTheme="majorHAnsi" w:hAnsiTheme="majorHAnsi" w:cstheme="majorHAnsi"/>
          <w:color w:val="010101"/>
        </w:rPr>
        <w:t>Use</w:t>
      </w:r>
      <w:r w:rsidRPr="006A548D">
        <w:rPr>
          <w:rFonts w:asciiTheme="majorHAnsi" w:hAnsiTheme="majorHAnsi" w:cstheme="majorHAnsi"/>
          <w:color w:val="010101"/>
          <w:spacing w:val="-12"/>
        </w:rPr>
        <w:t xml:space="preserve"> </w:t>
      </w:r>
      <w:r w:rsidRPr="006A548D">
        <w:rPr>
          <w:rFonts w:asciiTheme="majorHAnsi" w:hAnsiTheme="majorHAnsi" w:cstheme="majorHAnsi"/>
          <w:color w:val="010101"/>
        </w:rPr>
        <w:t>of</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this</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communication system will be mutually agreed upon after award but prior to contract performance</w:t>
      </w:r>
      <w:r w:rsidRPr="006A548D">
        <w:rPr>
          <w:rFonts w:asciiTheme="majorHAnsi" w:hAnsiTheme="majorHAnsi" w:cstheme="majorHAnsi"/>
          <w:color w:val="575757"/>
        </w:rPr>
        <w:t>.</w:t>
      </w:r>
    </w:p>
    <w:p w14:paraId="5141FB55" w14:textId="77777777" w:rsidR="00E42D75" w:rsidRPr="006A548D" w:rsidRDefault="00E42D75" w:rsidP="00ED13C8">
      <w:pPr>
        <w:pStyle w:val="BodyText"/>
        <w:kinsoku w:val="0"/>
        <w:overflowPunct w:val="0"/>
        <w:spacing w:before="44" w:after="0"/>
        <w:rPr>
          <w:rFonts w:asciiTheme="majorHAnsi" w:hAnsiTheme="majorHAnsi" w:cstheme="majorHAnsi"/>
          <w:sz w:val="22"/>
          <w:szCs w:val="22"/>
        </w:rPr>
      </w:pPr>
    </w:p>
    <w:p w14:paraId="5141FB56" w14:textId="77777777" w:rsidR="00E42D75" w:rsidRPr="006A548D" w:rsidRDefault="00E42D75" w:rsidP="00ED13C8">
      <w:pPr>
        <w:pStyle w:val="ListParagraph"/>
        <w:numPr>
          <w:ilvl w:val="1"/>
          <w:numId w:val="2"/>
        </w:numPr>
        <w:tabs>
          <w:tab w:val="left" w:pos="1446"/>
        </w:tabs>
        <w:kinsoku w:val="0"/>
        <w:overflowPunct w:val="0"/>
        <w:spacing w:after="0"/>
        <w:ind w:left="1446" w:right="341" w:hanging="363"/>
        <w:rPr>
          <w:rFonts w:asciiTheme="majorHAnsi" w:hAnsiTheme="majorHAnsi" w:cstheme="majorHAnsi"/>
          <w:color w:val="010101"/>
        </w:rPr>
      </w:pPr>
      <w:r w:rsidRPr="006A548D">
        <w:rPr>
          <w:rFonts w:asciiTheme="majorHAnsi" w:hAnsiTheme="majorHAnsi" w:cstheme="majorHAnsi"/>
          <w:color w:val="010101"/>
        </w:rPr>
        <w:t>Contractor</w:t>
      </w:r>
      <w:r w:rsidRPr="006A548D">
        <w:rPr>
          <w:rFonts w:asciiTheme="majorHAnsi" w:hAnsiTheme="majorHAnsi" w:cstheme="majorHAnsi"/>
          <w:color w:val="010101"/>
          <w:spacing w:val="-8"/>
        </w:rPr>
        <w:t xml:space="preserve"> </w:t>
      </w:r>
      <w:r w:rsidRPr="006A548D">
        <w:rPr>
          <w:rFonts w:asciiTheme="majorHAnsi" w:hAnsiTheme="majorHAnsi" w:cstheme="majorHAnsi"/>
          <w:color w:val="010101"/>
        </w:rPr>
        <w:t>Personnel</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Roster:</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Within</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seven</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(7)</w:t>
      </w:r>
      <w:r w:rsidRPr="006A548D">
        <w:rPr>
          <w:rFonts w:asciiTheme="majorHAnsi" w:hAnsiTheme="majorHAnsi" w:cstheme="majorHAnsi"/>
          <w:color w:val="010101"/>
          <w:spacing w:val="-16"/>
        </w:rPr>
        <w:t xml:space="preserve"> </w:t>
      </w:r>
      <w:r w:rsidRPr="006A548D">
        <w:rPr>
          <w:rFonts w:asciiTheme="majorHAnsi" w:hAnsiTheme="majorHAnsi" w:cstheme="majorHAnsi"/>
          <w:color w:val="010101"/>
        </w:rPr>
        <w:t>days</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after</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contract</w:t>
      </w:r>
      <w:r w:rsidRPr="006A548D">
        <w:rPr>
          <w:rFonts w:asciiTheme="majorHAnsi" w:hAnsiTheme="majorHAnsi" w:cstheme="majorHAnsi"/>
          <w:color w:val="010101"/>
          <w:spacing w:val="-14"/>
        </w:rPr>
        <w:t xml:space="preserve"> </w:t>
      </w:r>
      <w:r w:rsidRPr="006A548D">
        <w:rPr>
          <w:rFonts w:asciiTheme="majorHAnsi" w:hAnsiTheme="majorHAnsi" w:cstheme="majorHAnsi"/>
          <w:color w:val="010101"/>
        </w:rPr>
        <w:t>award</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the</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contractor shall provide the following employee information:</w:t>
      </w:r>
    </w:p>
    <w:p w14:paraId="5141FB57" w14:textId="77777777" w:rsidR="00E42D75" w:rsidRPr="006A548D" w:rsidRDefault="00E42D75" w:rsidP="00ED13C8">
      <w:pPr>
        <w:pStyle w:val="ListParagraph"/>
        <w:numPr>
          <w:ilvl w:val="0"/>
          <w:numId w:val="5"/>
        </w:numPr>
        <w:tabs>
          <w:tab w:val="left" w:pos="2528"/>
        </w:tabs>
        <w:kinsoku w:val="0"/>
        <w:overflowPunct w:val="0"/>
        <w:spacing w:before="215" w:after="0"/>
        <w:rPr>
          <w:rFonts w:asciiTheme="majorHAnsi" w:hAnsiTheme="majorHAnsi" w:cstheme="majorHAnsi"/>
          <w:color w:val="3B3B3B"/>
          <w:spacing w:val="-4"/>
          <w:sz w:val="17"/>
          <w:szCs w:val="17"/>
        </w:rPr>
      </w:pPr>
      <w:r w:rsidRPr="006A548D">
        <w:rPr>
          <w:rFonts w:asciiTheme="majorHAnsi" w:hAnsiTheme="majorHAnsi" w:cstheme="majorHAnsi"/>
          <w:color w:val="010101"/>
          <w:spacing w:val="-4"/>
        </w:rPr>
        <w:t>Name</w:t>
      </w:r>
    </w:p>
    <w:p w14:paraId="5141FB58" w14:textId="77777777" w:rsidR="00E42D75" w:rsidRPr="006A548D" w:rsidRDefault="00E42D75" w:rsidP="00ED13C8">
      <w:pPr>
        <w:pStyle w:val="ListParagraph"/>
        <w:numPr>
          <w:ilvl w:val="0"/>
          <w:numId w:val="5"/>
        </w:numPr>
        <w:tabs>
          <w:tab w:val="left" w:pos="2532"/>
        </w:tabs>
        <w:kinsoku w:val="0"/>
        <w:overflowPunct w:val="0"/>
        <w:spacing w:before="50" w:after="0"/>
        <w:ind w:left="2532" w:hanging="718"/>
        <w:rPr>
          <w:rFonts w:asciiTheme="majorHAnsi" w:hAnsiTheme="majorHAnsi" w:cstheme="majorHAnsi"/>
          <w:color w:val="3B3B3B"/>
          <w:spacing w:val="-2"/>
          <w:sz w:val="19"/>
          <w:szCs w:val="19"/>
        </w:rPr>
      </w:pPr>
      <w:r w:rsidRPr="006A548D">
        <w:rPr>
          <w:rFonts w:asciiTheme="majorHAnsi" w:hAnsiTheme="majorHAnsi" w:cstheme="majorHAnsi"/>
          <w:color w:val="010101"/>
          <w:spacing w:val="-2"/>
        </w:rPr>
        <w:t>Position</w:t>
      </w:r>
    </w:p>
    <w:p w14:paraId="5141FB59" w14:textId="77777777" w:rsidR="00E42D75" w:rsidRPr="006A548D" w:rsidRDefault="00E42D75" w:rsidP="00ED13C8">
      <w:pPr>
        <w:pStyle w:val="ListParagraph"/>
        <w:numPr>
          <w:ilvl w:val="0"/>
          <w:numId w:val="5"/>
        </w:numPr>
        <w:tabs>
          <w:tab w:val="left" w:pos="2530"/>
        </w:tabs>
        <w:kinsoku w:val="0"/>
        <w:overflowPunct w:val="0"/>
        <w:spacing w:before="45" w:after="0"/>
        <w:ind w:left="2530" w:hanging="721"/>
        <w:rPr>
          <w:rFonts w:asciiTheme="majorHAnsi" w:hAnsiTheme="majorHAnsi" w:cstheme="majorHAnsi"/>
          <w:color w:val="2D2D2D"/>
          <w:spacing w:val="-5"/>
        </w:rPr>
      </w:pPr>
      <w:r w:rsidRPr="006A548D">
        <w:rPr>
          <w:rFonts w:asciiTheme="majorHAnsi" w:hAnsiTheme="majorHAnsi" w:cstheme="majorHAnsi"/>
          <w:color w:val="010101"/>
        </w:rPr>
        <w:t>Title,</w:t>
      </w:r>
      <w:r w:rsidRPr="006A548D">
        <w:rPr>
          <w:rFonts w:asciiTheme="majorHAnsi" w:hAnsiTheme="majorHAnsi" w:cstheme="majorHAnsi"/>
          <w:color w:val="010101"/>
          <w:spacing w:val="-3"/>
        </w:rPr>
        <w:t xml:space="preserve"> </w:t>
      </w:r>
      <w:r w:rsidRPr="006A548D">
        <w:rPr>
          <w:rFonts w:asciiTheme="majorHAnsi" w:hAnsiTheme="majorHAnsi" w:cstheme="majorHAnsi"/>
          <w:color w:val="010101"/>
          <w:spacing w:val="-5"/>
        </w:rPr>
        <w:t>and</w:t>
      </w:r>
    </w:p>
    <w:p w14:paraId="5141FB5A" w14:textId="77777777" w:rsidR="00E42D75" w:rsidRPr="006A548D" w:rsidRDefault="00E42D75" w:rsidP="00ED13C8">
      <w:pPr>
        <w:pStyle w:val="ListParagraph"/>
        <w:numPr>
          <w:ilvl w:val="0"/>
          <w:numId w:val="5"/>
        </w:numPr>
        <w:tabs>
          <w:tab w:val="left" w:pos="2532"/>
        </w:tabs>
        <w:kinsoku w:val="0"/>
        <w:overflowPunct w:val="0"/>
        <w:spacing w:before="25" w:after="0"/>
        <w:ind w:left="2532" w:hanging="726"/>
        <w:rPr>
          <w:rFonts w:asciiTheme="majorHAnsi" w:hAnsiTheme="majorHAnsi" w:cstheme="majorHAnsi"/>
          <w:color w:val="2D2D2D"/>
          <w:spacing w:val="-4"/>
        </w:rPr>
      </w:pPr>
      <w:r w:rsidRPr="006A548D">
        <w:rPr>
          <w:rFonts w:asciiTheme="majorHAnsi" w:hAnsiTheme="majorHAnsi" w:cstheme="majorHAnsi"/>
          <w:color w:val="010101"/>
        </w:rPr>
        <w:t>Work</w:t>
      </w:r>
      <w:r w:rsidRPr="006A548D">
        <w:rPr>
          <w:rFonts w:asciiTheme="majorHAnsi" w:hAnsiTheme="majorHAnsi" w:cstheme="majorHAnsi"/>
          <w:color w:val="010101"/>
          <w:spacing w:val="-10"/>
        </w:rPr>
        <w:t xml:space="preserve"> </w:t>
      </w:r>
      <w:r w:rsidRPr="006A548D">
        <w:rPr>
          <w:rFonts w:asciiTheme="majorHAnsi" w:hAnsiTheme="majorHAnsi" w:cstheme="majorHAnsi"/>
          <w:color w:val="010101"/>
        </w:rPr>
        <w:t>assignment</w:t>
      </w:r>
      <w:r w:rsidRPr="006A548D">
        <w:rPr>
          <w:rFonts w:asciiTheme="majorHAnsi" w:hAnsiTheme="majorHAnsi" w:cstheme="majorHAnsi"/>
          <w:color w:val="010101"/>
          <w:spacing w:val="7"/>
        </w:rPr>
        <w:t xml:space="preserve"> </w:t>
      </w:r>
      <w:r w:rsidRPr="006A548D">
        <w:rPr>
          <w:rFonts w:asciiTheme="majorHAnsi" w:hAnsiTheme="majorHAnsi" w:cstheme="majorHAnsi"/>
          <w:color w:val="010101"/>
          <w:spacing w:val="-4"/>
        </w:rPr>
        <w:t>area</w:t>
      </w:r>
    </w:p>
    <w:p w14:paraId="5141FB5B" w14:textId="77777777" w:rsidR="00E42D75" w:rsidRPr="006A548D" w:rsidRDefault="00E42D75">
      <w:pPr>
        <w:pStyle w:val="BodyText"/>
        <w:kinsoku w:val="0"/>
        <w:overflowPunct w:val="0"/>
        <w:spacing w:before="4"/>
        <w:rPr>
          <w:rFonts w:asciiTheme="majorHAnsi" w:hAnsiTheme="majorHAnsi" w:cstheme="majorHAnsi"/>
          <w:sz w:val="22"/>
          <w:szCs w:val="22"/>
        </w:rPr>
      </w:pPr>
    </w:p>
    <w:p w14:paraId="5141FB5C" w14:textId="77777777" w:rsidR="00E42D75" w:rsidRPr="006A548D" w:rsidRDefault="00E42D75">
      <w:pPr>
        <w:pStyle w:val="ListParagraph"/>
        <w:numPr>
          <w:ilvl w:val="1"/>
          <w:numId w:val="2"/>
        </w:numPr>
        <w:tabs>
          <w:tab w:val="left" w:pos="1448"/>
        </w:tabs>
        <w:kinsoku w:val="0"/>
        <w:overflowPunct w:val="0"/>
        <w:ind w:left="1448" w:right="914" w:hanging="366"/>
        <w:rPr>
          <w:rFonts w:asciiTheme="majorHAnsi" w:hAnsiTheme="majorHAnsi" w:cstheme="majorHAnsi"/>
          <w:color w:val="010101"/>
        </w:rPr>
      </w:pPr>
      <w:r w:rsidRPr="006A548D">
        <w:rPr>
          <w:rFonts w:asciiTheme="majorHAnsi" w:hAnsiTheme="majorHAnsi" w:cstheme="majorHAnsi"/>
          <w:color w:val="010101"/>
        </w:rPr>
        <w:t>Thereafter, any</w:t>
      </w:r>
      <w:r w:rsidRPr="006A548D">
        <w:rPr>
          <w:rFonts w:asciiTheme="majorHAnsi" w:hAnsiTheme="majorHAnsi" w:cstheme="majorHAnsi"/>
          <w:color w:val="010101"/>
          <w:spacing w:val="-4"/>
        </w:rPr>
        <w:t xml:space="preserve"> </w:t>
      </w:r>
      <w:r w:rsidRPr="006A548D">
        <w:rPr>
          <w:rFonts w:asciiTheme="majorHAnsi" w:hAnsiTheme="majorHAnsi" w:cstheme="majorHAnsi"/>
          <w:color w:val="010101"/>
        </w:rPr>
        <w:t>Contractor personnel changes shall</w:t>
      </w:r>
      <w:r w:rsidRPr="006A548D">
        <w:rPr>
          <w:rFonts w:asciiTheme="majorHAnsi" w:hAnsiTheme="majorHAnsi" w:cstheme="majorHAnsi"/>
          <w:color w:val="010101"/>
          <w:spacing w:val="-11"/>
        </w:rPr>
        <w:t xml:space="preserve"> </w:t>
      </w:r>
      <w:r w:rsidRPr="006A548D">
        <w:rPr>
          <w:rFonts w:asciiTheme="majorHAnsi" w:hAnsiTheme="majorHAnsi" w:cstheme="majorHAnsi"/>
          <w:color w:val="010101"/>
        </w:rPr>
        <w:t>be</w:t>
      </w:r>
      <w:r w:rsidRPr="006A548D">
        <w:rPr>
          <w:rFonts w:asciiTheme="majorHAnsi" w:hAnsiTheme="majorHAnsi" w:cstheme="majorHAnsi"/>
          <w:color w:val="010101"/>
          <w:spacing w:val="-5"/>
        </w:rPr>
        <w:t xml:space="preserve"> </w:t>
      </w:r>
      <w:r w:rsidRPr="006A548D">
        <w:rPr>
          <w:rFonts w:asciiTheme="majorHAnsi" w:hAnsiTheme="majorHAnsi" w:cstheme="majorHAnsi"/>
          <w:color w:val="010101"/>
        </w:rPr>
        <w:t>submitted within</w:t>
      </w:r>
      <w:r w:rsidRPr="006A548D">
        <w:rPr>
          <w:rFonts w:asciiTheme="majorHAnsi" w:hAnsiTheme="majorHAnsi" w:cstheme="majorHAnsi"/>
          <w:color w:val="010101"/>
          <w:spacing w:val="-6"/>
        </w:rPr>
        <w:t xml:space="preserve"> </w:t>
      </w:r>
      <w:r w:rsidRPr="006A548D">
        <w:rPr>
          <w:rFonts w:asciiTheme="majorHAnsi" w:hAnsiTheme="majorHAnsi" w:cstheme="majorHAnsi"/>
          <w:color w:val="010101"/>
        </w:rPr>
        <w:t>two</w:t>
      </w:r>
      <w:r w:rsidRPr="006A548D">
        <w:rPr>
          <w:rFonts w:asciiTheme="majorHAnsi" w:hAnsiTheme="majorHAnsi" w:cstheme="majorHAnsi"/>
          <w:color w:val="010101"/>
          <w:spacing w:val="-5"/>
        </w:rPr>
        <w:t xml:space="preserve"> </w:t>
      </w:r>
      <w:r w:rsidRPr="006A548D">
        <w:rPr>
          <w:rFonts w:asciiTheme="majorHAnsi" w:hAnsiTheme="majorHAnsi" w:cstheme="majorHAnsi"/>
          <w:color w:val="010101"/>
        </w:rPr>
        <w:t>(2) business days after the changes occur.</w:t>
      </w:r>
    </w:p>
    <w:p w14:paraId="5141FB5D" w14:textId="77777777" w:rsidR="00E42D75" w:rsidRPr="006A548D" w:rsidRDefault="00E42D75">
      <w:pPr>
        <w:pStyle w:val="BodyText"/>
        <w:kinsoku w:val="0"/>
        <w:overflowPunct w:val="0"/>
        <w:spacing w:before="5"/>
        <w:rPr>
          <w:rFonts w:asciiTheme="majorHAnsi" w:hAnsiTheme="majorHAnsi" w:cstheme="majorHAnsi"/>
          <w:sz w:val="22"/>
          <w:szCs w:val="22"/>
        </w:rPr>
      </w:pPr>
    </w:p>
    <w:p w14:paraId="5141FB5E" w14:textId="77777777" w:rsidR="00E42D75" w:rsidRPr="006A548D" w:rsidRDefault="00E42D75">
      <w:pPr>
        <w:pStyle w:val="Heading1"/>
        <w:numPr>
          <w:ilvl w:val="0"/>
          <w:numId w:val="2"/>
        </w:numPr>
        <w:tabs>
          <w:tab w:val="left" w:pos="1082"/>
        </w:tabs>
        <w:kinsoku w:val="0"/>
        <w:overflowPunct w:val="0"/>
        <w:ind w:left="1082" w:hanging="718"/>
        <w:rPr>
          <w:rFonts w:cstheme="majorHAnsi"/>
          <w:color w:val="010101"/>
          <w:spacing w:val="-2"/>
        </w:rPr>
      </w:pPr>
      <w:r w:rsidRPr="006A548D">
        <w:rPr>
          <w:rFonts w:cstheme="majorHAnsi"/>
          <w:color w:val="010101"/>
          <w:u w:val="thick" w:color="000000"/>
        </w:rPr>
        <w:lastRenderedPageBreak/>
        <w:t>CONTRACTOR</w:t>
      </w:r>
      <w:r w:rsidRPr="006A548D">
        <w:rPr>
          <w:rFonts w:cstheme="majorHAnsi"/>
          <w:color w:val="010101"/>
          <w:spacing w:val="14"/>
          <w:u w:val="thick" w:color="000000"/>
        </w:rPr>
        <w:t xml:space="preserve"> </w:t>
      </w:r>
      <w:r w:rsidRPr="006A548D">
        <w:rPr>
          <w:rFonts w:cstheme="majorHAnsi"/>
          <w:color w:val="010101"/>
          <w:u w:val="thick" w:color="000000"/>
        </w:rPr>
        <w:t>PERSONNEL</w:t>
      </w:r>
      <w:r w:rsidRPr="006A548D">
        <w:rPr>
          <w:rFonts w:cstheme="majorHAnsi"/>
          <w:color w:val="010101"/>
          <w:spacing w:val="11"/>
          <w:u w:val="thick" w:color="000000"/>
        </w:rPr>
        <w:t xml:space="preserve"> </w:t>
      </w:r>
      <w:r w:rsidRPr="006A548D">
        <w:rPr>
          <w:rFonts w:cstheme="majorHAnsi"/>
          <w:color w:val="010101"/>
          <w:u w:val="thick" w:color="000000"/>
        </w:rPr>
        <w:t>AND</w:t>
      </w:r>
      <w:r w:rsidRPr="006A548D">
        <w:rPr>
          <w:rFonts w:cstheme="majorHAnsi"/>
          <w:color w:val="010101"/>
          <w:spacing w:val="-10"/>
          <w:u w:val="thick" w:color="000000"/>
        </w:rPr>
        <w:t xml:space="preserve"> </w:t>
      </w:r>
      <w:r w:rsidRPr="006A548D">
        <w:rPr>
          <w:rFonts w:cstheme="majorHAnsi"/>
          <w:color w:val="010101"/>
          <w:u w:val="thick" w:color="000000"/>
        </w:rPr>
        <w:t>STAFFING</w:t>
      </w:r>
      <w:r w:rsidRPr="006A548D">
        <w:rPr>
          <w:rFonts w:cstheme="majorHAnsi"/>
          <w:color w:val="010101"/>
          <w:spacing w:val="1"/>
          <w:u w:val="thick" w:color="000000"/>
        </w:rPr>
        <w:t xml:space="preserve"> </w:t>
      </w:r>
      <w:r w:rsidRPr="006A548D">
        <w:rPr>
          <w:rFonts w:cstheme="majorHAnsi"/>
          <w:color w:val="010101"/>
          <w:spacing w:val="-2"/>
          <w:u w:val="thick" w:color="000000"/>
        </w:rPr>
        <w:t>QUALIFICATIONS</w:t>
      </w:r>
      <w:r w:rsidRPr="006A548D">
        <w:rPr>
          <w:rFonts w:cstheme="majorHAnsi"/>
          <w:color w:val="010101"/>
          <w:spacing w:val="-2"/>
        </w:rPr>
        <w:t>:</w:t>
      </w:r>
    </w:p>
    <w:p w14:paraId="5141FB5F" w14:textId="77777777" w:rsidR="00E42D75" w:rsidRPr="006A548D" w:rsidRDefault="00E42D75" w:rsidP="00ED13C8">
      <w:pPr>
        <w:pStyle w:val="BodyText"/>
        <w:kinsoku w:val="0"/>
        <w:overflowPunct w:val="0"/>
        <w:spacing w:before="11" w:after="0"/>
        <w:ind w:left="362" w:right="347" w:firstLine="3"/>
        <w:rPr>
          <w:rFonts w:asciiTheme="majorHAnsi" w:hAnsiTheme="majorHAnsi" w:cstheme="majorHAnsi"/>
          <w:color w:val="010101"/>
          <w:sz w:val="22"/>
          <w:szCs w:val="22"/>
        </w:rPr>
      </w:pPr>
      <w:r w:rsidRPr="006A548D">
        <w:rPr>
          <w:rFonts w:asciiTheme="majorHAnsi" w:hAnsiTheme="majorHAnsi" w:cstheme="majorHAnsi"/>
          <w:color w:val="010101"/>
          <w:sz w:val="22"/>
          <w:szCs w:val="22"/>
        </w:rPr>
        <w:t>Contractor personnel performing services under this</w:t>
      </w:r>
      <w:r w:rsidRPr="006A548D">
        <w:rPr>
          <w:rFonts w:asciiTheme="majorHAnsi" w:hAnsiTheme="majorHAnsi" w:cstheme="majorHAnsi"/>
          <w:color w:val="010101"/>
          <w:spacing w:val="-5"/>
          <w:sz w:val="22"/>
          <w:szCs w:val="22"/>
        </w:rPr>
        <w:t xml:space="preserve"> </w:t>
      </w:r>
      <w:r w:rsidRPr="006A548D">
        <w:rPr>
          <w:rFonts w:asciiTheme="majorHAnsi" w:hAnsiTheme="majorHAnsi" w:cstheme="majorHAnsi"/>
          <w:color w:val="010101"/>
          <w:sz w:val="22"/>
          <w:szCs w:val="22"/>
        </w:rPr>
        <w:t>contract shall</w:t>
      </w:r>
      <w:r w:rsidRPr="006A548D">
        <w:rPr>
          <w:rFonts w:asciiTheme="majorHAnsi" w:hAnsiTheme="majorHAnsi" w:cstheme="majorHAnsi"/>
          <w:color w:val="010101"/>
          <w:spacing w:val="-6"/>
          <w:sz w:val="22"/>
          <w:szCs w:val="22"/>
        </w:rPr>
        <w:t xml:space="preserve"> </w:t>
      </w:r>
      <w:r w:rsidRPr="006A548D">
        <w:rPr>
          <w:rFonts w:asciiTheme="majorHAnsi" w:hAnsiTheme="majorHAnsi" w:cstheme="majorHAnsi"/>
          <w:color w:val="010101"/>
          <w:sz w:val="22"/>
          <w:szCs w:val="22"/>
        </w:rPr>
        <w:t>meet the</w:t>
      </w:r>
      <w:r w:rsidRPr="006A548D">
        <w:rPr>
          <w:rFonts w:asciiTheme="majorHAnsi" w:hAnsiTheme="majorHAnsi" w:cstheme="majorHAnsi"/>
          <w:color w:val="010101"/>
          <w:spacing w:val="-2"/>
          <w:sz w:val="22"/>
          <w:szCs w:val="22"/>
        </w:rPr>
        <w:t xml:space="preserve"> </w:t>
      </w:r>
      <w:r w:rsidRPr="006A548D">
        <w:rPr>
          <w:rFonts w:asciiTheme="majorHAnsi" w:hAnsiTheme="majorHAnsi" w:cstheme="majorHAnsi"/>
          <w:color w:val="010101"/>
          <w:sz w:val="22"/>
          <w:szCs w:val="22"/>
        </w:rPr>
        <w:t>following minimum requirements below (to include but not limited to):</w:t>
      </w:r>
    </w:p>
    <w:p w14:paraId="5141FB60" w14:textId="77777777" w:rsidR="00E42D75" w:rsidRPr="006A548D" w:rsidRDefault="00E42D75" w:rsidP="00ED13C8">
      <w:pPr>
        <w:pStyle w:val="BodyText"/>
        <w:kinsoku w:val="0"/>
        <w:overflowPunct w:val="0"/>
        <w:spacing w:before="5" w:after="0"/>
        <w:rPr>
          <w:rFonts w:asciiTheme="majorHAnsi" w:hAnsiTheme="majorHAnsi" w:cstheme="majorHAnsi"/>
          <w:sz w:val="22"/>
          <w:szCs w:val="22"/>
        </w:rPr>
      </w:pPr>
    </w:p>
    <w:p w14:paraId="5141FB61" w14:textId="77777777" w:rsidR="00E42D75" w:rsidRPr="006A548D" w:rsidRDefault="00E42D75" w:rsidP="00ED13C8">
      <w:pPr>
        <w:pStyle w:val="ListParagraph"/>
        <w:numPr>
          <w:ilvl w:val="1"/>
          <w:numId w:val="2"/>
        </w:numPr>
        <w:tabs>
          <w:tab w:val="left" w:pos="1807"/>
        </w:tabs>
        <w:kinsoku w:val="0"/>
        <w:overflowPunct w:val="0"/>
        <w:spacing w:before="1" w:after="0"/>
        <w:ind w:left="1807" w:hanging="1157"/>
        <w:rPr>
          <w:rFonts w:asciiTheme="majorHAnsi" w:hAnsiTheme="majorHAnsi" w:cstheme="majorHAnsi"/>
          <w:color w:val="010101"/>
          <w:spacing w:val="-2"/>
        </w:rPr>
      </w:pPr>
      <w:r w:rsidRPr="006A548D">
        <w:rPr>
          <w:rFonts w:asciiTheme="majorHAnsi" w:hAnsiTheme="majorHAnsi" w:cstheme="majorHAnsi"/>
          <w:color w:val="010101"/>
        </w:rPr>
        <w:t>Be</w:t>
      </w:r>
      <w:r w:rsidRPr="006A548D">
        <w:rPr>
          <w:rFonts w:asciiTheme="majorHAnsi" w:hAnsiTheme="majorHAnsi" w:cstheme="majorHAnsi"/>
          <w:color w:val="010101"/>
          <w:spacing w:val="15"/>
        </w:rPr>
        <w:t xml:space="preserve"> </w:t>
      </w:r>
      <w:r w:rsidRPr="006A548D">
        <w:rPr>
          <w:rFonts w:asciiTheme="majorHAnsi" w:hAnsiTheme="majorHAnsi" w:cstheme="majorHAnsi"/>
          <w:color w:val="010101"/>
        </w:rPr>
        <w:t>25</w:t>
      </w:r>
      <w:r w:rsidRPr="006A548D">
        <w:rPr>
          <w:rFonts w:asciiTheme="majorHAnsi" w:hAnsiTheme="majorHAnsi" w:cstheme="majorHAnsi"/>
          <w:color w:val="010101"/>
          <w:spacing w:val="11"/>
        </w:rPr>
        <w:t xml:space="preserve"> </w:t>
      </w:r>
      <w:r w:rsidRPr="006A548D">
        <w:rPr>
          <w:rFonts w:asciiTheme="majorHAnsi" w:hAnsiTheme="majorHAnsi" w:cstheme="majorHAnsi"/>
          <w:color w:val="010101"/>
        </w:rPr>
        <w:t>years</w:t>
      </w:r>
      <w:r w:rsidRPr="006A548D">
        <w:rPr>
          <w:rFonts w:asciiTheme="majorHAnsi" w:hAnsiTheme="majorHAnsi" w:cstheme="majorHAnsi"/>
          <w:color w:val="010101"/>
          <w:spacing w:val="16"/>
        </w:rPr>
        <w:t xml:space="preserve"> </w:t>
      </w:r>
      <w:r w:rsidRPr="006A548D">
        <w:rPr>
          <w:rFonts w:asciiTheme="majorHAnsi" w:hAnsiTheme="majorHAnsi" w:cstheme="majorHAnsi"/>
          <w:color w:val="010101"/>
        </w:rPr>
        <w:t>of</w:t>
      </w:r>
      <w:r w:rsidRPr="006A548D">
        <w:rPr>
          <w:rFonts w:asciiTheme="majorHAnsi" w:hAnsiTheme="majorHAnsi" w:cstheme="majorHAnsi"/>
          <w:color w:val="010101"/>
          <w:spacing w:val="13"/>
        </w:rPr>
        <w:t xml:space="preserve"> </w:t>
      </w:r>
      <w:r w:rsidRPr="006A548D">
        <w:rPr>
          <w:rFonts w:asciiTheme="majorHAnsi" w:hAnsiTheme="majorHAnsi" w:cstheme="majorHAnsi"/>
          <w:color w:val="010101"/>
        </w:rPr>
        <w:t>age</w:t>
      </w:r>
      <w:r w:rsidRPr="006A548D">
        <w:rPr>
          <w:rFonts w:asciiTheme="majorHAnsi" w:hAnsiTheme="majorHAnsi" w:cstheme="majorHAnsi"/>
          <w:color w:val="010101"/>
          <w:spacing w:val="17"/>
        </w:rPr>
        <w:t xml:space="preserve"> </w:t>
      </w:r>
      <w:r w:rsidRPr="006A548D">
        <w:rPr>
          <w:rFonts w:asciiTheme="majorHAnsi" w:hAnsiTheme="majorHAnsi" w:cstheme="majorHAnsi"/>
          <w:color w:val="010101"/>
        </w:rPr>
        <w:t>or</w:t>
      </w:r>
      <w:r w:rsidRPr="006A548D">
        <w:rPr>
          <w:rFonts w:asciiTheme="majorHAnsi" w:hAnsiTheme="majorHAnsi" w:cstheme="majorHAnsi"/>
          <w:color w:val="010101"/>
          <w:spacing w:val="16"/>
        </w:rPr>
        <w:t xml:space="preserve"> </w:t>
      </w:r>
      <w:r w:rsidRPr="006A548D">
        <w:rPr>
          <w:rFonts w:asciiTheme="majorHAnsi" w:hAnsiTheme="majorHAnsi" w:cstheme="majorHAnsi"/>
          <w:color w:val="010101"/>
          <w:spacing w:val="-2"/>
        </w:rPr>
        <w:t>older.</w:t>
      </w:r>
    </w:p>
    <w:p w14:paraId="5141FB62" w14:textId="77777777" w:rsidR="00E42D75" w:rsidRPr="006A548D" w:rsidRDefault="00E42D75" w:rsidP="00ED13C8">
      <w:pPr>
        <w:pStyle w:val="ListParagraph"/>
        <w:numPr>
          <w:ilvl w:val="1"/>
          <w:numId w:val="2"/>
        </w:numPr>
        <w:tabs>
          <w:tab w:val="left" w:pos="1805"/>
        </w:tabs>
        <w:kinsoku w:val="0"/>
        <w:overflowPunct w:val="0"/>
        <w:spacing w:before="251" w:after="0"/>
        <w:ind w:left="649" w:right="812" w:firstLine="1"/>
        <w:rPr>
          <w:rFonts w:asciiTheme="majorHAnsi" w:hAnsiTheme="majorHAnsi" w:cstheme="majorHAnsi"/>
          <w:color w:val="010101"/>
          <w:w w:val="105"/>
        </w:rPr>
      </w:pPr>
      <w:r w:rsidRPr="006A548D">
        <w:rPr>
          <w:rFonts w:asciiTheme="majorHAnsi" w:hAnsiTheme="majorHAnsi" w:cstheme="majorHAnsi"/>
          <w:color w:val="010101"/>
          <w:w w:val="105"/>
        </w:rPr>
        <w:t>Hold</w:t>
      </w:r>
      <w:r w:rsidRPr="006A548D">
        <w:rPr>
          <w:rFonts w:asciiTheme="majorHAnsi" w:hAnsiTheme="majorHAnsi" w:cstheme="majorHAnsi"/>
          <w:color w:val="010101"/>
          <w:spacing w:val="-10"/>
          <w:w w:val="105"/>
        </w:rPr>
        <w:t xml:space="preserve"> </w:t>
      </w:r>
      <w:r w:rsidRPr="006A548D">
        <w:rPr>
          <w:rFonts w:asciiTheme="majorHAnsi" w:hAnsiTheme="majorHAnsi" w:cstheme="majorHAnsi"/>
          <w:color w:val="010101"/>
          <w:w w:val="105"/>
        </w:rPr>
        <w:t>a</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valid</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w w:val="105"/>
        </w:rPr>
        <w:t>Texas Driver/Operator's</w:t>
      </w:r>
      <w:r w:rsidRPr="006A548D">
        <w:rPr>
          <w:rFonts w:asciiTheme="majorHAnsi" w:hAnsiTheme="majorHAnsi" w:cstheme="majorHAnsi"/>
          <w:color w:val="010101"/>
          <w:spacing w:val="-17"/>
          <w:w w:val="105"/>
        </w:rPr>
        <w:t xml:space="preserve"> </w:t>
      </w:r>
      <w:r w:rsidRPr="006A548D">
        <w:rPr>
          <w:rFonts w:asciiTheme="majorHAnsi" w:hAnsiTheme="majorHAnsi" w:cstheme="majorHAnsi"/>
          <w:color w:val="010101"/>
          <w:w w:val="105"/>
        </w:rPr>
        <w:t>License (Class</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D</w:t>
      </w:r>
      <w:r w:rsidRPr="006A548D">
        <w:rPr>
          <w:rFonts w:asciiTheme="majorHAnsi" w:hAnsiTheme="majorHAnsi" w:cstheme="majorHAnsi"/>
          <w:color w:val="010101"/>
          <w:spacing w:val="-13"/>
          <w:w w:val="105"/>
        </w:rPr>
        <w:t xml:space="preserve"> </w:t>
      </w:r>
      <w:r w:rsidRPr="006A548D">
        <w:rPr>
          <w:rFonts w:asciiTheme="majorHAnsi" w:hAnsiTheme="majorHAnsi" w:cstheme="majorHAnsi"/>
          <w:color w:val="010101"/>
          <w:w w:val="105"/>
        </w:rPr>
        <w:t>or</w:t>
      </w:r>
      <w:r w:rsidRPr="006A548D">
        <w:rPr>
          <w:rFonts w:asciiTheme="majorHAnsi" w:hAnsiTheme="majorHAnsi" w:cstheme="majorHAnsi"/>
          <w:color w:val="010101"/>
          <w:spacing w:val="-9"/>
          <w:w w:val="105"/>
        </w:rPr>
        <w:t xml:space="preserve"> </w:t>
      </w:r>
      <w:r w:rsidRPr="006A548D">
        <w:rPr>
          <w:rFonts w:asciiTheme="majorHAnsi" w:hAnsiTheme="majorHAnsi" w:cstheme="majorHAnsi"/>
          <w:color w:val="010101"/>
          <w:w w:val="105"/>
        </w:rPr>
        <w:t>higher)</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from</w:t>
      </w:r>
      <w:r w:rsidRPr="006A548D">
        <w:rPr>
          <w:rFonts w:asciiTheme="majorHAnsi" w:hAnsiTheme="majorHAnsi" w:cstheme="majorHAnsi"/>
          <w:color w:val="010101"/>
          <w:spacing w:val="-6"/>
          <w:w w:val="105"/>
        </w:rPr>
        <w:t xml:space="preserve"> </w:t>
      </w:r>
      <w:r w:rsidRPr="006A548D">
        <w:rPr>
          <w:rFonts w:asciiTheme="majorHAnsi" w:hAnsiTheme="majorHAnsi" w:cstheme="majorHAnsi"/>
          <w:color w:val="010101"/>
          <w:w w:val="105"/>
        </w:rPr>
        <w:t>the Office of Motor Vehicles.</w:t>
      </w:r>
    </w:p>
    <w:p w14:paraId="5141FB63" w14:textId="77777777" w:rsidR="00E42D75" w:rsidRPr="006A548D" w:rsidRDefault="00E42D75" w:rsidP="00ED13C8">
      <w:pPr>
        <w:pStyle w:val="BodyText"/>
        <w:kinsoku w:val="0"/>
        <w:overflowPunct w:val="0"/>
        <w:spacing w:before="44" w:after="0"/>
        <w:rPr>
          <w:rFonts w:asciiTheme="majorHAnsi" w:hAnsiTheme="majorHAnsi" w:cstheme="majorHAnsi"/>
          <w:sz w:val="22"/>
          <w:szCs w:val="22"/>
        </w:rPr>
      </w:pPr>
    </w:p>
    <w:p w14:paraId="5141FB64" w14:textId="77777777" w:rsidR="00E42D75" w:rsidRPr="006A548D" w:rsidRDefault="00E42D75" w:rsidP="00ED13C8">
      <w:pPr>
        <w:pStyle w:val="ListParagraph"/>
        <w:numPr>
          <w:ilvl w:val="1"/>
          <w:numId w:val="2"/>
        </w:numPr>
        <w:tabs>
          <w:tab w:val="left" w:pos="1806"/>
        </w:tabs>
        <w:kinsoku w:val="0"/>
        <w:overflowPunct w:val="0"/>
        <w:spacing w:after="0"/>
        <w:ind w:left="650" w:right="512" w:firstLine="0"/>
        <w:rPr>
          <w:rFonts w:asciiTheme="majorHAnsi" w:hAnsiTheme="majorHAnsi" w:cstheme="majorHAnsi"/>
          <w:color w:val="010101"/>
          <w:w w:val="105"/>
        </w:rPr>
      </w:pPr>
      <w:r w:rsidRPr="006A548D">
        <w:rPr>
          <w:rFonts w:asciiTheme="majorHAnsi" w:hAnsiTheme="majorHAnsi" w:cstheme="majorHAnsi"/>
          <w:color w:val="010101"/>
          <w:w w:val="105"/>
        </w:rPr>
        <w:t>Provide an official driving record from the Office of Public Safety with no more</w:t>
      </w:r>
      <w:r w:rsidRPr="006A548D">
        <w:rPr>
          <w:rFonts w:asciiTheme="majorHAnsi" w:hAnsiTheme="majorHAnsi" w:cstheme="majorHAnsi"/>
          <w:color w:val="010101"/>
          <w:spacing w:val="-12"/>
          <w:w w:val="105"/>
        </w:rPr>
        <w:t xml:space="preserve"> </w:t>
      </w:r>
      <w:r w:rsidRPr="006A548D">
        <w:rPr>
          <w:rFonts w:asciiTheme="majorHAnsi" w:hAnsiTheme="majorHAnsi" w:cstheme="majorHAnsi"/>
          <w:color w:val="010101"/>
          <w:w w:val="105"/>
        </w:rPr>
        <w:t>than</w:t>
      </w:r>
      <w:r w:rsidRPr="006A548D">
        <w:rPr>
          <w:rFonts w:asciiTheme="majorHAnsi" w:hAnsiTheme="majorHAnsi" w:cstheme="majorHAnsi"/>
          <w:color w:val="010101"/>
          <w:spacing w:val="-11"/>
          <w:w w:val="105"/>
        </w:rPr>
        <w:t xml:space="preserve"> </w:t>
      </w:r>
      <w:r w:rsidRPr="006A548D">
        <w:rPr>
          <w:rFonts w:asciiTheme="majorHAnsi" w:hAnsiTheme="majorHAnsi" w:cstheme="majorHAnsi"/>
          <w:color w:val="010101"/>
          <w:w w:val="105"/>
        </w:rPr>
        <w:t>two</w:t>
      </w:r>
      <w:r w:rsidRPr="006A548D">
        <w:rPr>
          <w:rFonts w:asciiTheme="majorHAnsi" w:hAnsiTheme="majorHAnsi" w:cstheme="majorHAnsi"/>
          <w:color w:val="010101"/>
          <w:spacing w:val="-15"/>
          <w:w w:val="105"/>
        </w:rPr>
        <w:t xml:space="preserve"> </w:t>
      </w:r>
      <w:r w:rsidRPr="006A548D">
        <w:rPr>
          <w:rFonts w:asciiTheme="majorHAnsi" w:hAnsiTheme="majorHAnsi" w:cstheme="majorHAnsi"/>
          <w:color w:val="010101"/>
          <w:w w:val="105"/>
        </w:rPr>
        <w:t>driving</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violations and</w:t>
      </w:r>
      <w:r w:rsidRPr="006A548D">
        <w:rPr>
          <w:rFonts w:asciiTheme="majorHAnsi" w:hAnsiTheme="majorHAnsi" w:cstheme="majorHAnsi"/>
          <w:color w:val="010101"/>
          <w:spacing w:val="-12"/>
          <w:w w:val="105"/>
        </w:rPr>
        <w:t xml:space="preserve"> </w:t>
      </w:r>
      <w:r w:rsidRPr="006A548D">
        <w:rPr>
          <w:rFonts w:asciiTheme="majorHAnsi" w:hAnsiTheme="majorHAnsi" w:cstheme="majorHAnsi"/>
          <w:color w:val="010101"/>
          <w:w w:val="105"/>
        </w:rPr>
        <w:t>no</w:t>
      </w:r>
      <w:r w:rsidRPr="006A548D">
        <w:rPr>
          <w:rFonts w:asciiTheme="majorHAnsi" w:hAnsiTheme="majorHAnsi" w:cstheme="majorHAnsi"/>
          <w:color w:val="010101"/>
          <w:spacing w:val="-17"/>
          <w:w w:val="105"/>
        </w:rPr>
        <w:t xml:space="preserve"> </w:t>
      </w:r>
      <w:r w:rsidRPr="006A548D">
        <w:rPr>
          <w:rFonts w:asciiTheme="majorHAnsi" w:hAnsiTheme="majorHAnsi" w:cstheme="majorHAnsi"/>
          <w:color w:val="010101"/>
          <w:w w:val="105"/>
        </w:rPr>
        <w:t>Driving</w:t>
      </w:r>
      <w:r w:rsidRPr="006A548D">
        <w:rPr>
          <w:rFonts w:asciiTheme="majorHAnsi" w:hAnsiTheme="majorHAnsi" w:cstheme="majorHAnsi"/>
          <w:color w:val="010101"/>
          <w:spacing w:val="-5"/>
          <w:w w:val="105"/>
        </w:rPr>
        <w:t xml:space="preserve"> </w:t>
      </w:r>
      <w:r w:rsidRPr="006A548D">
        <w:rPr>
          <w:rFonts w:asciiTheme="majorHAnsi" w:hAnsiTheme="majorHAnsi" w:cstheme="majorHAnsi"/>
          <w:color w:val="010101"/>
          <w:w w:val="105"/>
        </w:rPr>
        <w:t>While</w:t>
      </w:r>
      <w:r w:rsidRPr="006A548D">
        <w:rPr>
          <w:rFonts w:asciiTheme="majorHAnsi" w:hAnsiTheme="majorHAnsi" w:cstheme="majorHAnsi"/>
          <w:color w:val="010101"/>
          <w:spacing w:val="-9"/>
          <w:w w:val="105"/>
        </w:rPr>
        <w:t xml:space="preserve"> </w:t>
      </w:r>
      <w:r w:rsidRPr="006A548D">
        <w:rPr>
          <w:rFonts w:asciiTheme="majorHAnsi" w:hAnsiTheme="majorHAnsi" w:cstheme="majorHAnsi"/>
          <w:color w:val="010101"/>
          <w:w w:val="105"/>
        </w:rPr>
        <w:t>Intoxicated</w:t>
      </w:r>
      <w:r w:rsidRPr="006A548D">
        <w:rPr>
          <w:rFonts w:asciiTheme="majorHAnsi" w:hAnsiTheme="majorHAnsi" w:cstheme="majorHAnsi"/>
          <w:color w:val="010101"/>
          <w:spacing w:val="-3"/>
          <w:w w:val="105"/>
        </w:rPr>
        <w:t xml:space="preserve"> </w:t>
      </w:r>
      <w:r w:rsidRPr="006A548D">
        <w:rPr>
          <w:rFonts w:asciiTheme="majorHAnsi" w:hAnsiTheme="majorHAnsi" w:cstheme="majorHAnsi"/>
          <w:color w:val="010101"/>
          <w:w w:val="105"/>
        </w:rPr>
        <w:t>(DWI)</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violations within the past three (3) years.</w:t>
      </w:r>
    </w:p>
    <w:p w14:paraId="5141FB65" w14:textId="77777777" w:rsidR="00E42D75" w:rsidRPr="006A548D" w:rsidRDefault="00E42D75" w:rsidP="00ED13C8">
      <w:pPr>
        <w:pStyle w:val="BodyText"/>
        <w:kinsoku w:val="0"/>
        <w:overflowPunct w:val="0"/>
        <w:spacing w:before="35" w:after="0"/>
        <w:rPr>
          <w:rFonts w:asciiTheme="majorHAnsi" w:hAnsiTheme="majorHAnsi" w:cstheme="majorHAnsi"/>
          <w:sz w:val="22"/>
          <w:szCs w:val="22"/>
        </w:rPr>
      </w:pPr>
    </w:p>
    <w:p w14:paraId="5141FB66" w14:textId="77777777" w:rsidR="00E42D75" w:rsidRPr="006A548D" w:rsidRDefault="00E42D75" w:rsidP="00ED13C8">
      <w:pPr>
        <w:pStyle w:val="ListParagraph"/>
        <w:numPr>
          <w:ilvl w:val="1"/>
          <w:numId w:val="2"/>
        </w:numPr>
        <w:tabs>
          <w:tab w:val="left" w:pos="654"/>
          <w:tab w:val="left" w:pos="1805"/>
        </w:tabs>
        <w:kinsoku w:val="0"/>
        <w:overflowPunct w:val="0"/>
        <w:spacing w:before="1" w:after="0"/>
        <w:ind w:left="654" w:right="1001" w:hanging="4"/>
        <w:rPr>
          <w:rFonts w:asciiTheme="majorHAnsi" w:hAnsiTheme="majorHAnsi" w:cstheme="majorHAnsi"/>
          <w:color w:val="010101"/>
          <w:w w:val="105"/>
        </w:rPr>
      </w:pPr>
      <w:r w:rsidRPr="006A548D">
        <w:rPr>
          <w:rFonts w:asciiTheme="majorHAnsi" w:hAnsiTheme="majorHAnsi" w:cstheme="majorHAnsi"/>
          <w:color w:val="010101"/>
          <w:w w:val="105"/>
        </w:rPr>
        <w:t>Furnish a</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Criminal Background Check from the Texas Police, Bureau of</w:t>
      </w:r>
      <w:r w:rsidRPr="006A548D">
        <w:rPr>
          <w:rFonts w:asciiTheme="majorHAnsi" w:hAnsiTheme="majorHAnsi" w:cstheme="majorHAnsi"/>
          <w:color w:val="010101"/>
          <w:spacing w:val="-6"/>
          <w:w w:val="105"/>
        </w:rPr>
        <w:t xml:space="preserve"> </w:t>
      </w:r>
      <w:r w:rsidRPr="006A548D">
        <w:rPr>
          <w:rFonts w:asciiTheme="majorHAnsi" w:hAnsiTheme="majorHAnsi" w:cstheme="majorHAnsi"/>
          <w:color w:val="010101"/>
          <w:w w:val="105"/>
        </w:rPr>
        <w:t>Criminal Identification that shows no record of felony convictions.</w:t>
      </w:r>
    </w:p>
    <w:p w14:paraId="11E28B25" w14:textId="77777777" w:rsidR="00E42D75" w:rsidRDefault="00E42D75" w:rsidP="00ED13C8">
      <w:pPr>
        <w:tabs>
          <w:tab w:val="left" w:pos="654"/>
          <w:tab w:val="left" w:pos="1805"/>
        </w:tabs>
        <w:kinsoku w:val="0"/>
        <w:overflowPunct w:val="0"/>
        <w:spacing w:before="1"/>
        <w:ind w:right="1001"/>
        <w:rPr>
          <w:rFonts w:asciiTheme="majorHAnsi" w:hAnsiTheme="majorHAnsi" w:cstheme="majorHAnsi"/>
          <w:color w:val="010101"/>
          <w:w w:val="105"/>
        </w:rPr>
      </w:pPr>
    </w:p>
    <w:p w14:paraId="5141FB68" w14:textId="77777777" w:rsidR="00E42D75" w:rsidRPr="00ED13C8" w:rsidRDefault="00E42D75">
      <w:pPr>
        <w:pStyle w:val="ListParagraph"/>
        <w:numPr>
          <w:ilvl w:val="1"/>
          <w:numId w:val="2"/>
        </w:numPr>
        <w:tabs>
          <w:tab w:val="left" w:pos="651"/>
          <w:tab w:val="left" w:pos="1806"/>
        </w:tabs>
        <w:kinsoku w:val="0"/>
        <w:overflowPunct w:val="0"/>
        <w:spacing w:before="73"/>
        <w:ind w:left="651" w:right="443" w:hanging="2"/>
        <w:jc w:val="both"/>
        <w:rPr>
          <w:rFonts w:asciiTheme="majorHAnsi" w:hAnsiTheme="majorHAnsi" w:cstheme="majorHAnsi"/>
          <w:color w:val="010101"/>
        </w:rPr>
      </w:pPr>
      <w:r w:rsidRPr="006A548D">
        <w:rPr>
          <w:rFonts w:asciiTheme="majorHAnsi" w:hAnsiTheme="majorHAnsi" w:cstheme="majorHAnsi"/>
          <w:color w:val="010101"/>
        </w:rPr>
        <w:t xml:space="preserve">Proof of successful completion of </w:t>
      </w:r>
      <w:r w:rsidRPr="00ED13C8">
        <w:rPr>
          <w:rFonts w:asciiTheme="majorHAnsi" w:hAnsiTheme="majorHAnsi" w:cstheme="majorHAnsi"/>
          <w:color w:val="010101"/>
        </w:rPr>
        <w:t>a National Safety Council (or its equivalent) approved Defensive Driving Course with Defensive Driving Course completion certificate that is not older than one (1) year old.</w:t>
      </w:r>
    </w:p>
    <w:p w14:paraId="5141FB69" w14:textId="77777777" w:rsidR="00E42D75" w:rsidRPr="00ED13C8" w:rsidRDefault="00E42D75">
      <w:pPr>
        <w:pStyle w:val="BodyText"/>
        <w:kinsoku w:val="0"/>
        <w:overflowPunct w:val="0"/>
        <w:spacing w:before="40"/>
        <w:rPr>
          <w:rFonts w:asciiTheme="majorHAnsi" w:hAnsiTheme="majorHAnsi" w:cstheme="majorHAnsi"/>
          <w:sz w:val="22"/>
          <w:szCs w:val="22"/>
        </w:rPr>
      </w:pPr>
    </w:p>
    <w:p w14:paraId="5141FB6A" w14:textId="77777777" w:rsidR="00E42D75" w:rsidRPr="00ED13C8" w:rsidRDefault="00E42D75">
      <w:pPr>
        <w:pStyle w:val="ListParagraph"/>
        <w:numPr>
          <w:ilvl w:val="1"/>
          <w:numId w:val="2"/>
        </w:numPr>
        <w:tabs>
          <w:tab w:val="left" w:pos="651"/>
          <w:tab w:val="left" w:pos="1808"/>
        </w:tabs>
        <w:kinsoku w:val="0"/>
        <w:overflowPunct w:val="0"/>
        <w:ind w:left="651" w:right="776" w:hanging="1"/>
        <w:rPr>
          <w:rFonts w:asciiTheme="majorHAnsi" w:hAnsiTheme="majorHAnsi" w:cstheme="majorHAnsi"/>
          <w:color w:val="010101"/>
          <w:w w:val="105"/>
        </w:rPr>
      </w:pPr>
      <w:r w:rsidRPr="00ED13C8">
        <w:rPr>
          <w:rFonts w:asciiTheme="majorHAnsi" w:hAnsiTheme="majorHAnsi" w:cstheme="majorHAnsi"/>
          <w:color w:val="010101"/>
          <w:w w:val="105"/>
        </w:rPr>
        <w:t>Successful</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completion of</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certified</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First</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Aid</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Course</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with</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First</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Aid</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Course</w:t>
      </w:r>
      <w:r w:rsidRPr="00ED13C8">
        <w:rPr>
          <w:rFonts w:asciiTheme="majorHAnsi" w:hAnsiTheme="majorHAnsi" w:cstheme="majorHAnsi"/>
          <w:color w:val="010101"/>
          <w:spacing w:val="-17"/>
          <w:w w:val="105"/>
        </w:rPr>
        <w:t xml:space="preserve"> </w:t>
      </w:r>
      <w:r w:rsidRPr="00ED13C8">
        <w:rPr>
          <w:rFonts w:asciiTheme="majorHAnsi" w:hAnsiTheme="majorHAnsi" w:cstheme="majorHAnsi"/>
          <w:color w:val="010101"/>
          <w:w w:val="105"/>
        </w:rPr>
        <w:t>completion certificate not older than two (2) years old.</w:t>
      </w:r>
    </w:p>
    <w:p w14:paraId="5141FB6B" w14:textId="77777777" w:rsidR="00E42D75" w:rsidRPr="00ED13C8" w:rsidRDefault="00E42D75">
      <w:pPr>
        <w:pStyle w:val="BodyText"/>
        <w:kinsoku w:val="0"/>
        <w:overflowPunct w:val="0"/>
        <w:spacing w:before="39"/>
        <w:rPr>
          <w:rFonts w:asciiTheme="majorHAnsi" w:hAnsiTheme="majorHAnsi" w:cstheme="majorHAnsi"/>
          <w:sz w:val="22"/>
          <w:szCs w:val="22"/>
        </w:rPr>
      </w:pPr>
    </w:p>
    <w:p w14:paraId="5141FB6C" w14:textId="77777777" w:rsidR="00E42D75" w:rsidRPr="00ED13C8" w:rsidRDefault="00E42D75">
      <w:pPr>
        <w:pStyle w:val="ListParagraph"/>
        <w:numPr>
          <w:ilvl w:val="1"/>
          <w:numId w:val="2"/>
        </w:numPr>
        <w:tabs>
          <w:tab w:val="left" w:pos="1808"/>
        </w:tabs>
        <w:kinsoku w:val="0"/>
        <w:overflowPunct w:val="0"/>
        <w:ind w:left="650" w:right="547" w:firstLine="0"/>
        <w:rPr>
          <w:rFonts w:asciiTheme="majorHAnsi" w:hAnsiTheme="majorHAnsi" w:cstheme="majorHAnsi"/>
          <w:color w:val="010101"/>
          <w:w w:val="105"/>
        </w:rPr>
      </w:pPr>
      <w:r w:rsidRPr="00ED13C8">
        <w:rPr>
          <w:rFonts w:asciiTheme="majorHAnsi" w:hAnsiTheme="majorHAnsi" w:cstheme="majorHAnsi"/>
          <w:color w:val="010101"/>
          <w:w w:val="105"/>
        </w:rPr>
        <w:t>Successful completion of a course of instruction in cardiopulmonary resuscitation by</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either</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American Heart</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Association (</w:t>
      </w:r>
      <w:proofErr w:type="spellStart"/>
      <w:r w:rsidRPr="00ED13C8">
        <w:rPr>
          <w:rFonts w:asciiTheme="majorHAnsi" w:hAnsiTheme="majorHAnsi" w:cstheme="majorHAnsi"/>
          <w:color w:val="010101"/>
          <w:w w:val="105"/>
        </w:rPr>
        <w:t>Heartsaver</w:t>
      </w:r>
      <w:proofErr w:type="spellEnd"/>
      <w:r w:rsidRPr="00ED13C8">
        <w:rPr>
          <w:rFonts w:asciiTheme="majorHAnsi" w:hAnsiTheme="majorHAnsi" w:cstheme="majorHAnsi"/>
          <w:color w:val="010101"/>
          <w:w w:val="105"/>
        </w:rPr>
        <w:t xml:space="preserve"> Level</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or</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equivalent) or</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American</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Red</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Cross</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(Adult</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CPR</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or</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equivalent) with</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course</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completion</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certificate that is not older than two (2) years old.</w:t>
      </w:r>
    </w:p>
    <w:p w14:paraId="5141FB6D" w14:textId="77777777" w:rsidR="00E42D75" w:rsidRPr="00ED13C8" w:rsidRDefault="00E42D75">
      <w:pPr>
        <w:pStyle w:val="BodyText"/>
        <w:kinsoku w:val="0"/>
        <w:overflowPunct w:val="0"/>
        <w:spacing w:before="9"/>
        <w:rPr>
          <w:rFonts w:asciiTheme="majorHAnsi" w:hAnsiTheme="majorHAnsi" w:cstheme="majorHAnsi"/>
          <w:sz w:val="22"/>
          <w:szCs w:val="22"/>
        </w:rPr>
      </w:pPr>
    </w:p>
    <w:p w14:paraId="5141FB6E" w14:textId="77777777" w:rsidR="00E42D75" w:rsidRPr="00ED13C8" w:rsidRDefault="00E42D75">
      <w:pPr>
        <w:pStyle w:val="Heading1"/>
        <w:numPr>
          <w:ilvl w:val="0"/>
          <w:numId w:val="2"/>
        </w:numPr>
        <w:tabs>
          <w:tab w:val="left" w:pos="1087"/>
        </w:tabs>
        <w:kinsoku w:val="0"/>
        <w:overflowPunct w:val="0"/>
        <w:spacing w:line="251" w:lineRule="exact"/>
        <w:ind w:left="1087" w:hanging="723"/>
        <w:rPr>
          <w:rFonts w:cstheme="majorHAnsi"/>
          <w:color w:val="010101"/>
          <w:spacing w:val="-4"/>
          <w:sz w:val="22"/>
          <w:szCs w:val="22"/>
        </w:rPr>
      </w:pPr>
      <w:r w:rsidRPr="00ED13C8">
        <w:rPr>
          <w:rFonts w:cstheme="majorHAnsi"/>
          <w:color w:val="010101"/>
          <w:spacing w:val="-4"/>
          <w:sz w:val="22"/>
          <w:szCs w:val="22"/>
          <w:u w:val="thick"/>
        </w:rPr>
        <w:t>CONTRACTOR</w:t>
      </w:r>
      <w:r w:rsidRPr="00ED13C8">
        <w:rPr>
          <w:rFonts w:cstheme="majorHAnsi"/>
          <w:color w:val="010101"/>
          <w:spacing w:val="13"/>
          <w:sz w:val="22"/>
          <w:szCs w:val="22"/>
          <w:u w:val="thick"/>
        </w:rPr>
        <w:t xml:space="preserve"> </w:t>
      </w:r>
      <w:r w:rsidRPr="00ED13C8">
        <w:rPr>
          <w:rFonts w:cstheme="majorHAnsi"/>
          <w:color w:val="010101"/>
          <w:spacing w:val="-2"/>
          <w:sz w:val="22"/>
          <w:szCs w:val="22"/>
          <w:u w:val="thick"/>
        </w:rPr>
        <w:t>PERFORMANCE</w:t>
      </w:r>
    </w:p>
    <w:p w14:paraId="5141FB6F" w14:textId="77777777" w:rsidR="00E42D75" w:rsidRPr="00ED13C8" w:rsidRDefault="00E42D75">
      <w:pPr>
        <w:pStyle w:val="BodyText"/>
        <w:kinsoku w:val="0"/>
        <w:overflowPunct w:val="0"/>
        <w:ind w:left="1085" w:right="338" w:hanging="3"/>
        <w:rPr>
          <w:rFonts w:asciiTheme="majorHAnsi" w:hAnsiTheme="majorHAnsi" w:cstheme="majorHAnsi"/>
          <w:color w:val="010101"/>
          <w:spacing w:val="-2"/>
          <w:sz w:val="22"/>
          <w:szCs w:val="22"/>
        </w:rPr>
      </w:pPr>
      <w:r w:rsidRPr="00ED13C8">
        <w:rPr>
          <w:rFonts w:asciiTheme="majorHAnsi" w:hAnsiTheme="majorHAnsi" w:cstheme="majorHAnsi"/>
          <w:color w:val="010101"/>
          <w:sz w:val="22"/>
          <w:szCs w:val="22"/>
        </w:rPr>
        <w:t>In the event,</w:t>
      </w:r>
      <w:r w:rsidRPr="00ED13C8">
        <w:rPr>
          <w:rFonts w:asciiTheme="majorHAnsi" w:hAnsiTheme="majorHAnsi" w:cstheme="majorHAnsi"/>
          <w:color w:val="010101"/>
          <w:spacing w:val="25"/>
          <w:sz w:val="22"/>
          <w:szCs w:val="22"/>
        </w:rPr>
        <w:t xml:space="preserve"> </w:t>
      </w:r>
      <w:r w:rsidRPr="00ED13C8">
        <w:rPr>
          <w:rFonts w:asciiTheme="majorHAnsi" w:hAnsiTheme="majorHAnsi" w:cstheme="majorHAnsi"/>
          <w:color w:val="010101"/>
          <w:sz w:val="22"/>
          <w:szCs w:val="22"/>
        </w:rPr>
        <w:t>the Contractor</w:t>
      </w:r>
      <w:r w:rsidRPr="00ED13C8">
        <w:rPr>
          <w:rFonts w:asciiTheme="majorHAnsi" w:hAnsiTheme="majorHAnsi" w:cstheme="majorHAnsi"/>
          <w:color w:val="010101"/>
          <w:spacing w:val="39"/>
          <w:sz w:val="22"/>
          <w:szCs w:val="22"/>
        </w:rPr>
        <w:t xml:space="preserve"> </w:t>
      </w:r>
      <w:r w:rsidRPr="00ED13C8">
        <w:rPr>
          <w:rFonts w:asciiTheme="majorHAnsi" w:hAnsiTheme="majorHAnsi" w:cstheme="majorHAnsi"/>
          <w:color w:val="010101"/>
          <w:sz w:val="22"/>
          <w:szCs w:val="22"/>
        </w:rPr>
        <w:t>is unable</w:t>
      </w:r>
      <w:r w:rsidRPr="00ED13C8">
        <w:rPr>
          <w:rFonts w:asciiTheme="majorHAnsi" w:hAnsiTheme="majorHAnsi" w:cstheme="majorHAnsi"/>
          <w:color w:val="010101"/>
          <w:spacing w:val="30"/>
          <w:sz w:val="22"/>
          <w:szCs w:val="22"/>
        </w:rPr>
        <w:t xml:space="preserve"> </w:t>
      </w:r>
      <w:r w:rsidRPr="00ED13C8">
        <w:rPr>
          <w:rFonts w:asciiTheme="majorHAnsi" w:hAnsiTheme="majorHAnsi" w:cstheme="majorHAnsi"/>
          <w:color w:val="010101"/>
          <w:sz w:val="22"/>
          <w:szCs w:val="22"/>
        </w:rPr>
        <w:t>to perform</w:t>
      </w:r>
      <w:r w:rsidRPr="00ED13C8">
        <w:rPr>
          <w:rFonts w:asciiTheme="majorHAnsi" w:hAnsiTheme="majorHAnsi" w:cstheme="majorHAnsi"/>
          <w:color w:val="010101"/>
          <w:spacing w:val="24"/>
          <w:sz w:val="22"/>
          <w:szCs w:val="22"/>
        </w:rPr>
        <w:t xml:space="preserve"> </w:t>
      </w:r>
      <w:r w:rsidRPr="00ED13C8">
        <w:rPr>
          <w:rFonts w:asciiTheme="majorHAnsi" w:hAnsiTheme="majorHAnsi" w:cstheme="majorHAnsi"/>
          <w:color w:val="010101"/>
          <w:sz w:val="22"/>
          <w:szCs w:val="22"/>
        </w:rPr>
        <w:t>services</w:t>
      </w:r>
      <w:r w:rsidRPr="00ED13C8">
        <w:rPr>
          <w:rFonts w:asciiTheme="majorHAnsi" w:hAnsiTheme="majorHAnsi" w:cstheme="majorHAnsi"/>
          <w:color w:val="010101"/>
          <w:spacing w:val="33"/>
          <w:sz w:val="22"/>
          <w:szCs w:val="22"/>
        </w:rPr>
        <w:t xml:space="preserve"> </w:t>
      </w:r>
      <w:r w:rsidRPr="00ED13C8">
        <w:rPr>
          <w:rFonts w:asciiTheme="majorHAnsi" w:hAnsiTheme="majorHAnsi" w:cstheme="majorHAnsi"/>
          <w:color w:val="010101"/>
          <w:sz w:val="22"/>
          <w:szCs w:val="22"/>
        </w:rPr>
        <w:t>or have services</w:t>
      </w:r>
      <w:r w:rsidRPr="00ED13C8">
        <w:rPr>
          <w:rFonts w:asciiTheme="majorHAnsi" w:hAnsiTheme="majorHAnsi" w:cstheme="majorHAnsi"/>
          <w:color w:val="010101"/>
          <w:spacing w:val="30"/>
          <w:sz w:val="22"/>
          <w:szCs w:val="22"/>
        </w:rPr>
        <w:t xml:space="preserve"> </w:t>
      </w:r>
      <w:r w:rsidRPr="00ED13C8">
        <w:rPr>
          <w:rFonts w:asciiTheme="majorHAnsi" w:hAnsiTheme="majorHAnsi" w:cstheme="majorHAnsi"/>
          <w:color w:val="010101"/>
          <w:sz w:val="22"/>
          <w:szCs w:val="22"/>
        </w:rPr>
        <w:t>performed as required, the Contractor shall</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immediately notify the</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 xml:space="preserve">Contracting Officer, the VA </w:t>
      </w:r>
      <w:r w:rsidRPr="00ED13C8">
        <w:rPr>
          <w:rFonts w:asciiTheme="majorHAnsi" w:hAnsiTheme="majorHAnsi" w:cstheme="majorHAnsi"/>
          <w:color w:val="010101"/>
          <w:spacing w:val="-2"/>
          <w:sz w:val="22"/>
          <w:szCs w:val="22"/>
        </w:rPr>
        <w:t>Contracting Officer Representative</w:t>
      </w:r>
      <w:r w:rsidRPr="00ED13C8">
        <w:rPr>
          <w:rFonts w:asciiTheme="majorHAnsi" w:hAnsiTheme="majorHAnsi" w:cstheme="majorHAnsi"/>
          <w:color w:val="010101"/>
          <w:spacing w:val="-6"/>
          <w:sz w:val="22"/>
          <w:szCs w:val="22"/>
        </w:rPr>
        <w:t xml:space="preserve"> </w:t>
      </w:r>
      <w:r w:rsidRPr="00ED13C8">
        <w:rPr>
          <w:rFonts w:asciiTheme="majorHAnsi" w:hAnsiTheme="majorHAnsi" w:cstheme="majorHAnsi"/>
          <w:color w:val="010101"/>
          <w:spacing w:val="-2"/>
          <w:sz w:val="22"/>
          <w:szCs w:val="22"/>
        </w:rPr>
        <w:t>(COR) and</w:t>
      </w:r>
      <w:r w:rsidRPr="00ED13C8">
        <w:rPr>
          <w:rFonts w:asciiTheme="majorHAnsi" w:hAnsiTheme="majorHAnsi" w:cstheme="majorHAnsi"/>
          <w:color w:val="010101"/>
          <w:spacing w:val="-10"/>
          <w:sz w:val="22"/>
          <w:szCs w:val="22"/>
        </w:rPr>
        <w:t xml:space="preserve"> </w:t>
      </w:r>
      <w:r w:rsidRPr="00ED13C8">
        <w:rPr>
          <w:rFonts w:asciiTheme="majorHAnsi" w:hAnsiTheme="majorHAnsi" w:cstheme="majorHAnsi"/>
          <w:color w:val="010101"/>
          <w:spacing w:val="-2"/>
          <w:sz w:val="22"/>
          <w:szCs w:val="22"/>
        </w:rPr>
        <w:t>provide a</w:t>
      </w:r>
      <w:r w:rsidRPr="00ED13C8">
        <w:rPr>
          <w:rFonts w:asciiTheme="majorHAnsi" w:hAnsiTheme="majorHAnsi" w:cstheme="majorHAnsi"/>
          <w:color w:val="010101"/>
          <w:spacing w:val="-11"/>
          <w:sz w:val="22"/>
          <w:szCs w:val="22"/>
        </w:rPr>
        <w:t xml:space="preserve"> </w:t>
      </w:r>
      <w:r w:rsidRPr="00ED13C8">
        <w:rPr>
          <w:rFonts w:asciiTheme="majorHAnsi" w:hAnsiTheme="majorHAnsi" w:cstheme="majorHAnsi"/>
          <w:color w:val="010101"/>
          <w:spacing w:val="-2"/>
          <w:sz w:val="22"/>
          <w:szCs w:val="22"/>
        </w:rPr>
        <w:t>justification for</w:t>
      </w:r>
      <w:r w:rsidRPr="00ED13C8">
        <w:rPr>
          <w:rFonts w:asciiTheme="majorHAnsi" w:hAnsiTheme="majorHAnsi" w:cstheme="majorHAnsi"/>
          <w:color w:val="010101"/>
          <w:spacing w:val="-3"/>
          <w:sz w:val="22"/>
          <w:szCs w:val="22"/>
        </w:rPr>
        <w:t xml:space="preserve"> </w:t>
      </w:r>
      <w:r w:rsidRPr="00ED13C8">
        <w:rPr>
          <w:rFonts w:asciiTheme="majorHAnsi" w:hAnsiTheme="majorHAnsi" w:cstheme="majorHAnsi"/>
          <w:color w:val="010101"/>
          <w:spacing w:val="-2"/>
          <w:sz w:val="22"/>
          <w:szCs w:val="22"/>
        </w:rPr>
        <w:t>non-performance.</w:t>
      </w:r>
    </w:p>
    <w:p w14:paraId="5141FB70" w14:textId="77777777" w:rsidR="00E42D75" w:rsidRPr="00ED13C8" w:rsidRDefault="00E42D75">
      <w:pPr>
        <w:pStyle w:val="BodyText"/>
        <w:kinsoku w:val="0"/>
        <w:overflowPunct w:val="0"/>
        <w:spacing w:before="34"/>
        <w:rPr>
          <w:rFonts w:asciiTheme="majorHAnsi" w:hAnsiTheme="majorHAnsi" w:cstheme="majorHAnsi"/>
          <w:sz w:val="22"/>
          <w:szCs w:val="22"/>
        </w:rPr>
      </w:pPr>
    </w:p>
    <w:p w14:paraId="5141FB71" w14:textId="77777777" w:rsidR="00E42D75" w:rsidRPr="00ED13C8" w:rsidRDefault="00E42D75">
      <w:pPr>
        <w:pStyle w:val="Heading1"/>
        <w:numPr>
          <w:ilvl w:val="0"/>
          <w:numId w:val="2"/>
        </w:numPr>
        <w:tabs>
          <w:tab w:val="left" w:pos="1086"/>
        </w:tabs>
        <w:kinsoku w:val="0"/>
        <w:overflowPunct w:val="0"/>
        <w:ind w:left="1086" w:hanging="722"/>
        <w:rPr>
          <w:rFonts w:cstheme="majorHAnsi"/>
          <w:color w:val="010101"/>
          <w:spacing w:val="-2"/>
          <w:sz w:val="22"/>
          <w:szCs w:val="22"/>
        </w:rPr>
      </w:pPr>
      <w:r w:rsidRPr="00ED13C8">
        <w:rPr>
          <w:rFonts w:cstheme="majorHAnsi"/>
          <w:color w:val="010101"/>
          <w:spacing w:val="-2"/>
          <w:sz w:val="22"/>
          <w:szCs w:val="22"/>
          <w:u w:val="thick" w:color="000000"/>
        </w:rPr>
        <w:t>ESCORT</w:t>
      </w:r>
    </w:p>
    <w:p w14:paraId="5141FB72" w14:textId="77777777" w:rsidR="00E42D75" w:rsidRPr="00ED13C8" w:rsidRDefault="00E42D75">
      <w:pPr>
        <w:pStyle w:val="ListParagraph"/>
        <w:numPr>
          <w:ilvl w:val="1"/>
          <w:numId w:val="2"/>
        </w:numPr>
        <w:tabs>
          <w:tab w:val="left" w:pos="1203"/>
          <w:tab w:val="left" w:pos="1727"/>
        </w:tabs>
        <w:kinsoku w:val="0"/>
        <w:overflowPunct w:val="0"/>
        <w:spacing w:before="36" w:line="271" w:lineRule="auto"/>
        <w:ind w:left="1203" w:right="665" w:hanging="419"/>
        <w:jc w:val="both"/>
        <w:rPr>
          <w:rFonts w:asciiTheme="majorHAnsi" w:hAnsiTheme="majorHAnsi" w:cstheme="majorHAnsi"/>
          <w:color w:val="010101"/>
        </w:rPr>
      </w:pPr>
      <w:r w:rsidRPr="00ED13C8">
        <w:rPr>
          <w:rFonts w:asciiTheme="majorHAnsi" w:hAnsiTheme="majorHAnsi" w:cstheme="majorHAnsi"/>
          <w:color w:val="010101"/>
        </w:rPr>
        <w:tab/>
      </w:r>
      <w:r w:rsidRPr="00ED13C8">
        <w:rPr>
          <w:rFonts w:asciiTheme="majorHAnsi" w:hAnsiTheme="majorHAnsi" w:cstheme="majorHAnsi"/>
          <w:color w:val="010101"/>
          <w:spacing w:val="-2"/>
        </w:rPr>
        <w:t>The</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VA</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reserves</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the</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right</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to</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have</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an</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escort,</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such</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as</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a</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relative,</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spacing w:val="-2"/>
        </w:rPr>
        <w:t>or</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care</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provider</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spacing w:val="-2"/>
        </w:rPr>
        <w:t xml:space="preserve">of </w:t>
      </w:r>
      <w:r w:rsidRPr="00ED13C8">
        <w:rPr>
          <w:rFonts w:asciiTheme="majorHAnsi" w:hAnsiTheme="majorHAnsi" w:cstheme="majorHAnsi"/>
          <w:color w:val="010101"/>
        </w:rPr>
        <w:t>beneficiary,</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or</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VA</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staff</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rPr>
        <w:t>accompany beneficiary when</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VA</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determines that</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such</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an escort is in the best interest of the beneficiary.</w:t>
      </w:r>
    </w:p>
    <w:p w14:paraId="5141FB73" w14:textId="77777777" w:rsidR="00E42D75" w:rsidRPr="00ED13C8" w:rsidRDefault="00E42D75">
      <w:pPr>
        <w:pStyle w:val="BodyText"/>
        <w:kinsoku w:val="0"/>
        <w:overflowPunct w:val="0"/>
        <w:spacing w:before="33"/>
        <w:rPr>
          <w:rFonts w:asciiTheme="majorHAnsi" w:hAnsiTheme="majorHAnsi" w:cstheme="majorHAnsi"/>
          <w:sz w:val="22"/>
          <w:szCs w:val="22"/>
        </w:rPr>
      </w:pPr>
    </w:p>
    <w:p w14:paraId="5141FB74" w14:textId="77777777" w:rsidR="00E42D75" w:rsidRPr="00ED13C8" w:rsidRDefault="00E42D75">
      <w:pPr>
        <w:pStyle w:val="ListParagraph"/>
        <w:numPr>
          <w:ilvl w:val="1"/>
          <w:numId w:val="2"/>
        </w:numPr>
        <w:tabs>
          <w:tab w:val="left" w:pos="1203"/>
          <w:tab w:val="left" w:pos="1732"/>
        </w:tabs>
        <w:kinsoku w:val="0"/>
        <w:overflowPunct w:val="0"/>
        <w:spacing w:line="273" w:lineRule="auto"/>
        <w:ind w:left="1203" w:right="738" w:hanging="418"/>
        <w:rPr>
          <w:rFonts w:asciiTheme="majorHAnsi" w:hAnsiTheme="majorHAnsi" w:cstheme="majorHAnsi"/>
          <w:color w:val="010101"/>
        </w:rPr>
      </w:pPr>
      <w:r w:rsidRPr="00ED13C8">
        <w:rPr>
          <w:rFonts w:asciiTheme="majorHAnsi" w:hAnsiTheme="majorHAnsi" w:cstheme="majorHAnsi"/>
          <w:color w:val="010101"/>
        </w:rPr>
        <w:t>The</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VA</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will also be</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the sole</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judge</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in determining</w:t>
      </w:r>
      <w:r w:rsidRPr="00ED13C8">
        <w:rPr>
          <w:rFonts w:asciiTheme="majorHAnsi" w:hAnsiTheme="majorHAnsi" w:cstheme="majorHAnsi"/>
          <w:color w:val="010101"/>
          <w:spacing w:val="20"/>
        </w:rPr>
        <w:t xml:space="preserve"> </w:t>
      </w:r>
      <w:r w:rsidRPr="00ED13C8">
        <w:rPr>
          <w:rFonts w:asciiTheme="majorHAnsi" w:hAnsiTheme="majorHAnsi" w:cstheme="majorHAnsi"/>
          <w:color w:val="010101"/>
        </w:rPr>
        <w:t>when an escort</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rPr>
        <w:t>is required.</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There shall</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no</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additional charge to</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the VA when</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escorts are authorized to</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travel with beneficiary</w:t>
      </w:r>
      <w:r w:rsidRPr="00ED13C8">
        <w:rPr>
          <w:rFonts w:asciiTheme="majorHAnsi" w:hAnsiTheme="majorHAnsi" w:cstheme="majorHAnsi"/>
          <w:color w:val="4D4D4D"/>
        </w:rPr>
        <w:t>.</w:t>
      </w:r>
      <w:r w:rsidRPr="00ED13C8">
        <w:rPr>
          <w:rFonts w:asciiTheme="majorHAnsi" w:hAnsiTheme="majorHAnsi" w:cstheme="majorHAnsi"/>
          <w:color w:val="4D4D4D"/>
          <w:spacing w:val="-6"/>
        </w:rPr>
        <w:t xml:space="preserve"> </w:t>
      </w:r>
      <w:r w:rsidRPr="00ED13C8">
        <w:rPr>
          <w:rFonts w:asciiTheme="majorHAnsi" w:hAnsiTheme="majorHAnsi" w:cstheme="majorHAnsi"/>
          <w:color w:val="010101"/>
        </w:rPr>
        <w:t xml:space="preserve">Contractor shall only be required to transport escort with Veteran </w:t>
      </w:r>
      <w:proofErr w:type="gramStart"/>
      <w:r w:rsidRPr="00ED13C8">
        <w:rPr>
          <w:rFonts w:asciiTheme="majorHAnsi" w:hAnsiTheme="majorHAnsi" w:cstheme="majorHAnsi"/>
          <w:color w:val="010101"/>
        </w:rPr>
        <w:t>patient</w:t>
      </w:r>
      <w:proofErr w:type="gramEnd"/>
      <w:r w:rsidRPr="00ED13C8">
        <w:rPr>
          <w:rFonts w:asciiTheme="majorHAnsi" w:hAnsiTheme="majorHAnsi" w:cstheme="majorHAnsi"/>
          <w:color w:val="010101"/>
        </w:rPr>
        <w:t xml:space="preserve"> and shall not be required to return the escort back to point of origin, unless transporting with the beneficiary.</w:t>
      </w:r>
    </w:p>
    <w:p w14:paraId="5141FB75" w14:textId="77777777" w:rsidR="00E42D75" w:rsidRPr="00ED13C8" w:rsidRDefault="00E42D75">
      <w:pPr>
        <w:pStyle w:val="BodyText"/>
        <w:kinsoku w:val="0"/>
        <w:overflowPunct w:val="0"/>
        <w:spacing w:before="30"/>
        <w:rPr>
          <w:rFonts w:asciiTheme="majorHAnsi" w:hAnsiTheme="majorHAnsi" w:cstheme="majorHAnsi"/>
          <w:sz w:val="22"/>
          <w:szCs w:val="22"/>
        </w:rPr>
      </w:pPr>
    </w:p>
    <w:p w14:paraId="5141FB76" w14:textId="77777777" w:rsidR="00E42D75" w:rsidRPr="00ED13C8" w:rsidRDefault="00E42D75">
      <w:pPr>
        <w:pStyle w:val="Heading1"/>
        <w:numPr>
          <w:ilvl w:val="0"/>
          <w:numId w:val="2"/>
        </w:numPr>
        <w:tabs>
          <w:tab w:val="left" w:pos="1090"/>
        </w:tabs>
        <w:kinsoku w:val="0"/>
        <w:overflowPunct w:val="0"/>
        <w:ind w:left="1090" w:hanging="726"/>
        <w:rPr>
          <w:rFonts w:cstheme="majorHAnsi"/>
          <w:color w:val="010101"/>
          <w:spacing w:val="-2"/>
          <w:sz w:val="22"/>
          <w:szCs w:val="22"/>
        </w:rPr>
      </w:pPr>
      <w:r w:rsidRPr="00ED13C8">
        <w:rPr>
          <w:rFonts w:cstheme="majorHAnsi"/>
          <w:color w:val="010101"/>
          <w:spacing w:val="-2"/>
          <w:sz w:val="22"/>
          <w:szCs w:val="22"/>
          <w:u w:val="thick" w:color="000000"/>
        </w:rPr>
        <w:t>SUBSTITUTION</w:t>
      </w:r>
      <w:r w:rsidRPr="00ED13C8">
        <w:rPr>
          <w:rFonts w:cstheme="majorHAnsi"/>
          <w:color w:val="010101"/>
          <w:spacing w:val="-3"/>
          <w:sz w:val="22"/>
          <w:szCs w:val="22"/>
          <w:u w:val="thick" w:color="000000"/>
        </w:rPr>
        <w:t xml:space="preserve"> </w:t>
      </w:r>
      <w:r w:rsidRPr="00ED13C8">
        <w:rPr>
          <w:rFonts w:cstheme="majorHAnsi"/>
          <w:color w:val="010101"/>
          <w:spacing w:val="-2"/>
          <w:sz w:val="22"/>
          <w:szCs w:val="22"/>
          <w:u w:val="thick" w:color="000000"/>
        </w:rPr>
        <w:t>OF</w:t>
      </w:r>
      <w:r w:rsidRPr="00ED13C8">
        <w:rPr>
          <w:rFonts w:cstheme="majorHAnsi"/>
          <w:color w:val="010101"/>
          <w:spacing w:val="-13"/>
          <w:sz w:val="22"/>
          <w:szCs w:val="22"/>
          <w:u w:val="thick" w:color="000000"/>
        </w:rPr>
        <w:t xml:space="preserve"> </w:t>
      </w:r>
      <w:r w:rsidRPr="00ED13C8">
        <w:rPr>
          <w:rFonts w:cstheme="majorHAnsi"/>
          <w:color w:val="010101"/>
          <w:spacing w:val="-2"/>
          <w:sz w:val="22"/>
          <w:szCs w:val="22"/>
          <w:u w:val="thick" w:color="000000"/>
        </w:rPr>
        <w:t>BENEFICIARY</w:t>
      </w:r>
    </w:p>
    <w:p w14:paraId="5141FB77" w14:textId="77777777" w:rsidR="00E42D75" w:rsidRPr="00ED13C8" w:rsidRDefault="00E42D75">
      <w:pPr>
        <w:pStyle w:val="BodyText"/>
        <w:kinsoku w:val="0"/>
        <w:overflowPunct w:val="0"/>
        <w:spacing w:before="3"/>
        <w:rPr>
          <w:rFonts w:asciiTheme="majorHAnsi" w:hAnsiTheme="majorHAnsi" w:cstheme="majorHAnsi"/>
          <w:b/>
          <w:bCs/>
          <w:sz w:val="22"/>
          <w:szCs w:val="22"/>
        </w:rPr>
      </w:pPr>
    </w:p>
    <w:p w14:paraId="5141FB78" w14:textId="77777777" w:rsidR="00E42D75" w:rsidRPr="00ED13C8" w:rsidRDefault="00E42D75">
      <w:pPr>
        <w:pStyle w:val="BodyText"/>
        <w:kinsoku w:val="0"/>
        <w:overflowPunct w:val="0"/>
        <w:spacing w:before="1"/>
        <w:ind w:left="359" w:right="547" w:firstLine="2"/>
        <w:rPr>
          <w:rFonts w:asciiTheme="majorHAnsi" w:hAnsiTheme="majorHAnsi" w:cstheme="majorHAnsi"/>
          <w:color w:val="010101"/>
          <w:sz w:val="22"/>
          <w:szCs w:val="22"/>
        </w:rPr>
      </w:pPr>
      <w:r w:rsidRPr="00ED13C8">
        <w:rPr>
          <w:rFonts w:asciiTheme="majorHAnsi" w:hAnsiTheme="majorHAnsi" w:cstheme="majorHAnsi"/>
          <w:color w:val="010101"/>
          <w:sz w:val="22"/>
          <w:szCs w:val="22"/>
        </w:rPr>
        <w:t>The VA reserves the</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 xml:space="preserve">right </w:t>
      </w:r>
      <w:proofErr w:type="gramStart"/>
      <w:r w:rsidRPr="00ED13C8">
        <w:rPr>
          <w:rFonts w:asciiTheme="majorHAnsi" w:hAnsiTheme="majorHAnsi" w:cstheme="majorHAnsi"/>
          <w:color w:val="010101"/>
          <w:sz w:val="22"/>
          <w:szCs w:val="22"/>
        </w:rPr>
        <w:t>for</w:t>
      </w:r>
      <w:proofErr w:type="gramEnd"/>
      <w:r w:rsidRPr="00ED13C8">
        <w:rPr>
          <w:rFonts w:asciiTheme="majorHAnsi" w:hAnsiTheme="majorHAnsi" w:cstheme="majorHAnsi"/>
          <w:color w:val="010101"/>
          <w:sz w:val="22"/>
          <w:szCs w:val="22"/>
        </w:rPr>
        <w:t xml:space="preserve"> substitution of the</w:t>
      </w:r>
      <w:r w:rsidRPr="00ED13C8">
        <w:rPr>
          <w:rFonts w:asciiTheme="majorHAnsi" w:hAnsiTheme="majorHAnsi" w:cstheme="majorHAnsi"/>
          <w:color w:val="010101"/>
          <w:spacing w:val="-3"/>
          <w:sz w:val="22"/>
          <w:szCs w:val="22"/>
        </w:rPr>
        <w:t xml:space="preserve"> </w:t>
      </w:r>
      <w:r w:rsidRPr="00ED13C8">
        <w:rPr>
          <w:rFonts w:asciiTheme="majorHAnsi" w:hAnsiTheme="majorHAnsi" w:cstheme="majorHAnsi"/>
          <w:color w:val="010101"/>
          <w:sz w:val="22"/>
          <w:szCs w:val="22"/>
        </w:rPr>
        <w:t>beneficiary requiring services at any time during</w:t>
      </w:r>
      <w:r w:rsidRPr="00ED13C8">
        <w:rPr>
          <w:rFonts w:asciiTheme="majorHAnsi" w:hAnsiTheme="majorHAnsi" w:cstheme="majorHAnsi"/>
          <w:color w:val="010101"/>
          <w:spacing w:val="-7"/>
          <w:sz w:val="22"/>
          <w:szCs w:val="22"/>
        </w:rPr>
        <w:t xml:space="preserve"> </w:t>
      </w: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11"/>
          <w:sz w:val="22"/>
          <w:szCs w:val="22"/>
        </w:rPr>
        <w:t xml:space="preserve"> </w:t>
      </w:r>
      <w:r w:rsidRPr="00ED13C8">
        <w:rPr>
          <w:rFonts w:asciiTheme="majorHAnsi" w:hAnsiTheme="majorHAnsi" w:cstheme="majorHAnsi"/>
          <w:color w:val="010101"/>
          <w:sz w:val="22"/>
          <w:szCs w:val="22"/>
        </w:rPr>
        <w:t>performance of</w:t>
      </w:r>
      <w:r w:rsidRPr="00ED13C8">
        <w:rPr>
          <w:rFonts w:asciiTheme="majorHAnsi" w:hAnsiTheme="majorHAnsi" w:cstheme="majorHAnsi"/>
          <w:color w:val="010101"/>
          <w:spacing w:val="-10"/>
          <w:sz w:val="22"/>
          <w:szCs w:val="22"/>
        </w:rPr>
        <w:t xml:space="preserve"> </w:t>
      </w:r>
      <w:r w:rsidRPr="00ED13C8">
        <w:rPr>
          <w:rFonts w:asciiTheme="majorHAnsi" w:hAnsiTheme="majorHAnsi" w:cstheme="majorHAnsi"/>
          <w:color w:val="010101"/>
          <w:sz w:val="22"/>
          <w:szCs w:val="22"/>
        </w:rPr>
        <w:t>this</w:t>
      </w:r>
      <w:r w:rsidRPr="00ED13C8">
        <w:rPr>
          <w:rFonts w:asciiTheme="majorHAnsi" w:hAnsiTheme="majorHAnsi" w:cstheme="majorHAnsi"/>
          <w:color w:val="010101"/>
          <w:spacing w:val="-8"/>
          <w:sz w:val="22"/>
          <w:szCs w:val="22"/>
        </w:rPr>
        <w:t xml:space="preserve"> </w:t>
      </w:r>
      <w:r w:rsidRPr="00ED13C8">
        <w:rPr>
          <w:rFonts w:asciiTheme="majorHAnsi" w:hAnsiTheme="majorHAnsi" w:cstheme="majorHAnsi"/>
          <w:color w:val="010101"/>
          <w:sz w:val="22"/>
          <w:szCs w:val="22"/>
        </w:rPr>
        <w:t>contract, to</w:t>
      </w:r>
      <w:r w:rsidRPr="00ED13C8">
        <w:rPr>
          <w:rFonts w:asciiTheme="majorHAnsi" w:hAnsiTheme="majorHAnsi" w:cstheme="majorHAnsi"/>
          <w:color w:val="010101"/>
          <w:spacing w:val="-13"/>
          <w:sz w:val="22"/>
          <w:szCs w:val="22"/>
        </w:rPr>
        <w:t xml:space="preserve"> </w:t>
      </w:r>
      <w:r w:rsidRPr="00ED13C8">
        <w:rPr>
          <w:rFonts w:asciiTheme="majorHAnsi" w:hAnsiTheme="majorHAnsi" w:cstheme="majorHAnsi"/>
          <w:color w:val="010101"/>
          <w:sz w:val="22"/>
          <w:szCs w:val="22"/>
        </w:rPr>
        <w:t>prevent</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delays,</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cancellations,</w:t>
      </w:r>
      <w:r w:rsidRPr="00ED13C8">
        <w:rPr>
          <w:rFonts w:asciiTheme="majorHAnsi" w:hAnsiTheme="majorHAnsi" w:cstheme="majorHAnsi"/>
          <w:color w:val="010101"/>
          <w:spacing w:val="-9"/>
          <w:sz w:val="22"/>
          <w:szCs w:val="22"/>
        </w:rPr>
        <w:t xml:space="preserve"> </w:t>
      </w:r>
      <w:r w:rsidRPr="00ED13C8">
        <w:rPr>
          <w:rFonts w:asciiTheme="majorHAnsi" w:hAnsiTheme="majorHAnsi" w:cstheme="majorHAnsi"/>
          <w:color w:val="010101"/>
          <w:sz w:val="22"/>
          <w:szCs w:val="22"/>
        </w:rPr>
        <w:t>or</w:t>
      </w:r>
      <w:r w:rsidRPr="00ED13C8">
        <w:rPr>
          <w:rFonts w:asciiTheme="majorHAnsi" w:hAnsiTheme="majorHAnsi" w:cstheme="majorHAnsi"/>
          <w:color w:val="010101"/>
          <w:spacing w:val="-9"/>
          <w:sz w:val="22"/>
          <w:szCs w:val="22"/>
        </w:rPr>
        <w:t xml:space="preserve"> </w:t>
      </w:r>
      <w:r w:rsidRPr="00ED13C8">
        <w:rPr>
          <w:rFonts w:asciiTheme="majorHAnsi" w:hAnsiTheme="majorHAnsi" w:cstheme="majorHAnsi"/>
          <w:color w:val="010101"/>
          <w:sz w:val="22"/>
          <w:szCs w:val="22"/>
        </w:rPr>
        <w:t>dry</w:t>
      </w:r>
      <w:r w:rsidRPr="00ED13C8">
        <w:rPr>
          <w:rFonts w:asciiTheme="majorHAnsi" w:hAnsiTheme="majorHAnsi" w:cstheme="majorHAnsi"/>
          <w:color w:val="010101"/>
          <w:spacing w:val="-12"/>
          <w:sz w:val="22"/>
          <w:szCs w:val="22"/>
        </w:rPr>
        <w:t xml:space="preserve"> </w:t>
      </w:r>
      <w:r w:rsidRPr="00ED13C8">
        <w:rPr>
          <w:rFonts w:asciiTheme="majorHAnsi" w:hAnsiTheme="majorHAnsi" w:cstheme="majorHAnsi"/>
          <w:color w:val="010101"/>
          <w:sz w:val="22"/>
          <w:szCs w:val="22"/>
        </w:rPr>
        <w:t>runs.</w:t>
      </w:r>
      <w:r w:rsidRPr="00ED13C8">
        <w:rPr>
          <w:rFonts w:asciiTheme="majorHAnsi" w:hAnsiTheme="majorHAnsi" w:cstheme="majorHAnsi"/>
          <w:color w:val="010101"/>
          <w:spacing w:val="-7"/>
          <w:sz w:val="22"/>
          <w:szCs w:val="22"/>
        </w:rPr>
        <w:t xml:space="preserve"> </w:t>
      </w:r>
      <w:r w:rsidRPr="00ED13C8">
        <w:rPr>
          <w:rFonts w:asciiTheme="majorHAnsi" w:hAnsiTheme="majorHAnsi" w:cstheme="majorHAnsi"/>
          <w:color w:val="010101"/>
          <w:sz w:val="22"/>
          <w:szCs w:val="22"/>
        </w:rPr>
        <w:t>There shall be no</w:t>
      </w:r>
      <w:r w:rsidRPr="00ED13C8">
        <w:rPr>
          <w:rFonts w:asciiTheme="majorHAnsi" w:hAnsiTheme="majorHAnsi" w:cstheme="majorHAnsi"/>
          <w:color w:val="010101"/>
          <w:spacing w:val="-2"/>
          <w:sz w:val="22"/>
          <w:szCs w:val="22"/>
        </w:rPr>
        <w:t xml:space="preserve"> </w:t>
      </w:r>
      <w:r w:rsidRPr="00ED13C8">
        <w:rPr>
          <w:rFonts w:asciiTheme="majorHAnsi" w:hAnsiTheme="majorHAnsi" w:cstheme="majorHAnsi"/>
          <w:color w:val="010101"/>
          <w:sz w:val="22"/>
          <w:szCs w:val="22"/>
        </w:rPr>
        <w:t>additional charge to</w:t>
      </w:r>
      <w:r w:rsidRPr="00ED13C8">
        <w:rPr>
          <w:rFonts w:asciiTheme="majorHAnsi" w:hAnsiTheme="majorHAnsi" w:cstheme="majorHAnsi"/>
          <w:color w:val="010101"/>
          <w:spacing w:val="-2"/>
          <w:sz w:val="22"/>
          <w:szCs w:val="22"/>
        </w:rPr>
        <w:t xml:space="preserve"> </w:t>
      </w:r>
      <w:r w:rsidRPr="00ED13C8">
        <w:rPr>
          <w:rFonts w:asciiTheme="majorHAnsi" w:hAnsiTheme="majorHAnsi" w:cstheme="majorHAnsi"/>
          <w:color w:val="010101"/>
          <w:sz w:val="22"/>
          <w:szCs w:val="22"/>
        </w:rPr>
        <w:t>the VA when such changes occur.</w:t>
      </w:r>
    </w:p>
    <w:p w14:paraId="5141FB79" w14:textId="77777777" w:rsidR="00E42D75" w:rsidRPr="00ED13C8" w:rsidRDefault="00E42D75">
      <w:pPr>
        <w:pStyle w:val="BodyText"/>
        <w:kinsoku w:val="0"/>
        <w:overflowPunct w:val="0"/>
        <w:spacing w:before="1"/>
        <w:rPr>
          <w:rFonts w:asciiTheme="majorHAnsi" w:hAnsiTheme="majorHAnsi" w:cstheme="majorHAnsi"/>
          <w:sz w:val="22"/>
          <w:szCs w:val="22"/>
        </w:rPr>
      </w:pPr>
    </w:p>
    <w:p w14:paraId="5141FB7A" w14:textId="77777777" w:rsidR="00E42D75" w:rsidRPr="00ED13C8" w:rsidRDefault="00E42D75">
      <w:pPr>
        <w:pStyle w:val="Heading1"/>
        <w:numPr>
          <w:ilvl w:val="0"/>
          <w:numId w:val="2"/>
        </w:numPr>
        <w:tabs>
          <w:tab w:val="left" w:pos="1086"/>
        </w:tabs>
        <w:kinsoku w:val="0"/>
        <w:overflowPunct w:val="0"/>
        <w:spacing w:before="1"/>
        <w:ind w:left="1086" w:hanging="722"/>
        <w:rPr>
          <w:rFonts w:cstheme="majorHAnsi"/>
          <w:color w:val="010101"/>
          <w:spacing w:val="-2"/>
          <w:sz w:val="22"/>
          <w:szCs w:val="22"/>
        </w:rPr>
      </w:pPr>
      <w:r w:rsidRPr="00ED13C8">
        <w:rPr>
          <w:rFonts w:cstheme="majorHAnsi"/>
          <w:color w:val="010101"/>
          <w:spacing w:val="-2"/>
          <w:sz w:val="22"/>
          <w:szCs w:val="22"/>
          <w:u w:val="thick" w:color="000000"/>
        </w:rPr>
        <w:t>REQUESTS</w:t>
      </w:r>
      <w:r w:rsidRPr="00ED13C8">
        <w:rPr>
          <w:rFonts w:cstheme="majorHAnsi"/>
          <w:color w:val="010101"/>
          <w:spacing w:val="3"/>
          <w:sz w:val="22"/>
          <w:szCs w:val="22"/>
          <w:u w:val="thick" w:color="000000"/>
        </w:rPr>
        <w:t xml:space="preserve"> </w:t>
      </w:r>
      <w:r w:rsidRPr="00ED13C8">
        <w:rPr>
          <w:rFonts w:cstheme="majorHAnsi"/>
          <w:color w:val="010101"/>
          <w:spacing w:val="-2"/>
          <w:sz w:val="22"/>
          <w:szCs w:val="22"/>
          <w:u w:val="thick" w:color="000000"/>
        </w:rPr>
        <w:t>FOR</w:t>
      </w:r>
      <w:r w:rsidRPr="00ED13C8">
        <w:rPr>
          <w:rFonts w:cstheme="majorHAnsi"/>
          <w:color w:val="010101"/>
          <w:spacing w:val="-11"/>
          <w:sz w:val="22"/>
          <w:szCs w:val="22"/>
          <w:u w:val="thick" w:color="000000"/>
        </w:rPr>
        <w:t xml:space="preserve"> </w:t>
      </w:r>
      <w:r w:rsidRPr="00ED13C8">
        <w:rPr>
          <w:rFonts w:cstheme="majorHAnsi"/>
          <w:color w:val="010101"/>
          <w:spacing w:val="-2"/>
          <w:sz w:val="22"/>
          <w:szCs w:val="22"/>
          <w:u w:val="thick" w:color="000000"/>
        </w:rPr>
        <w:t>SERVICES</w:t>
      </w:r>
    </w:p>
    <w:p w14:paraId="5141FB7B" w14:textId="77777777" w:rsidR="00E42D75" w:rsidRPr="00ED13C8" w:rsidRDefault="00E42D75">
      <w:pPr>
        <w:pStyle w:val="ListParagraph"/>
        <w:numPr>
          <w:ilvl w:val="1"/>
          <w:numId w:val="2"/>
        </w:numPr>
        <w:tabs>
          <w:tab w:val="left" w:pos="782"/>
          <w:tab w:val="left" w:pos="1085"/>
        </w:tabs>
        <w:kinsoku w:val="0"/>
        <w:overflowPunct w:val="0"/>
        <w:spacing w:before="54"/>
        <w:ind w:left="782" w:right="480" w:hanging="421"/>
        <w:rPr>
          <w:rFonts w:asciiTheme="majorHAnsi" w:hAnsiTheme="majorHAnsi" w:cstheme="majorHAnsi"/>
          <w:color w:val="010101"/>
          <w:spacing w:val="-2"/>
        </w:rPr>
      </w:pPr>
      <w:r w:rsidRPr="00ED13C8">
        <w:rPr>
          <w:rFonts w:asciiTheme="majorHAnsi" w:hAnsiTheme="majorHAnsi" w:cstheme="majorHAnsi"/>
          <w:color w:val="010101"/>
        </w:rPr>
        <w:t>Prior to</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performance, the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CO</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shall</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provide the</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Contractor with</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a</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list</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names or</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position titles and phone numbers</w:t>
      </w:r>
      <w:r w:rsidRPr="00ED13C8">
        <w:rPr>
          <w:rFonts w:asciiTheme="majorHAnsi" w:hAnsiTheme="majorHAnsi" w:cstheme="majorHAnsi"/>
          <w:color w:val="010101"/>
          <w:spacing w:val="38"/>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33"/>
        </w:rPr>
        <w:t xml:space="preserve"> </w:t>
      </w:r>
      <w:r w:rsidRPr="00ED13C8">
        <w:rPr>
          <w:rFonts w:asciiTheme="majorHAnsi" w:hAnsiTheme="majorHAnsi" w:cstheme="majorHAnsi"/>
          <w:color w:val="010101"/>
        </w:rPr>
        <w:t>authorized</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Michael</w:t>
      </w:r>
      <w:r w:rsidRPr="00ED13C8">
        <w:rPr>
          <w:rFonts w:asciiTheme="majorHAnsi" w:hAnsiTheme="majorHAnsi" w:cstheme="majorHAnsi"/>
          <w:color w:val="010101"/>
          <w:spacing w:val="33"/>
        </w:rPr>
        <w:t xml:space="preserve"> </w:t>
      </w:r>
      <w:r w:rsidRPr="00ED13C8">
        <w:rPr>
          <w:rFonts w:asciiTheme="majorHAnsi" w:hAnsiTheme="majorHAnsi" w:cstheme="majorHAnsi"/>
          <w:color w:val="010101"/>
        </w:rPr>
        <w:t>E. DeBakey</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VAMC</w:t>
      </w:r>
      <w:r w:rsidRPr="00ED13C8">
        <w:rPr>
          <w:rFonts w:asciiTheme="majorHAnsi" w:hAnsiTheme="majorHAnsi" w:cstheme="majorHAnsi"/>
          <w:color w:val="010101"/>
          <w:spacing w:val="33"/>
        </w:rPr>
        <w:t xml:space="preserve"> </w:t>
      </w:r>
      <w:r w:rsidRPr="00ED13C8">
        <w:rPr>
          <w:rFonts w:asciiTheme="majorHAnsi" w:hAnsiTheme="majorHAnsi" w:cstheme="majorHAnsi"/>
          <w:color w:val="010101"/>
        </w:rPr>
        <w:t>point</w:t>
      </w:r>
      <w:r w:rsidRPr="00ED13C8">
        <w:rPr>
          <w:rFonts w:asciiTheme="majorHAnsi" w:hAnsiTheme="majorHAnsi" w:cstheme="majorHAnsi"/>
          <w:color w:val="010101"/>
          <w:spacing w:val="37"/>
        </w:rPr>
        <w:t xml:space="preserve"> </w:t>
      </w:r>
      <w:r w:rsidRPr="00ED13C8">
        <w:rPr>
          <w:rFonts w:asciiTheme="majorHAnsi" w:hAnsiTheme="majorHAnsi" w:cstheme="majorHAnsi"/>
          <w:color w:val="010101"/>
        </w:rPr>
        <w:t>of contact (POC)</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who</w:t>
      </w:r>
      <w:r w:rsidRPr="00ED13C8">
        <w:rPr>
          <w:rFonts w:asciiTheme="majorHAnsi" w:hAnsiTheme="majorHAnsi" w:cstheme="majorHAnsi"/>
          <w:color w:val="010101"/>
          <w:spacing w:val="34"/>
        </w:rPr>
        <w:t xml:space="preserve"> </w:t>
      </w:r>
      <w:r w:rsidRPr="00ED13C8">
        <w:rPr>
          <w:rFonts w:asciiTheme="majorHAnsi" w:hAnsiTheme="majorHAnsi" w:cstheme="majorHAnsi"/>
          <w:color w:val="010101"/>
        </w:rPr>
        <w:t>may</w:t>
      </w:r>
      <w:r w:rsidRPr="00ED13C8">
        <w:rPr>
          <w:rFonts w:asciiTheme="majorHAnsi" w:hAnsiTheme="majorHAnsi" w:cstheme="majorHAnsi"/>
          <w:color w:val="010101"/>
          <w:spacing w:val="37"/>
        </w:rPr>
        <w:t xml:space="preserve"> </w:t>
      </w:r>
      <w:r w:rsidRPr="00ED13C8">
        <w:rPr>
          <w:rFonts w:asciiTheme="majorHAnsi" w:hAnsiTheme="majorHAnsi" w:cstheme="majorHAnsi"/>
          <w:color w:val="010101"/>
        </w:rPr>
        <w:t>request</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services</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and receive</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calls from</w:t>
      </w:r>
      <w:r w:rsidRPr="00ED13C8">
        <w:rPr>
          <w:rFonts w:asciiTheme="majorHAnsi" w:hAnsiTheme="majorHAnsi" w:cstheme="majorHAnsi"/>
          <w:color w:val="010101"/>
          <w:spacing w:val="34"/>
        </w:rPr>
        <w:t xml:space="preserve"> </w:t>
      </w:r>
      <w:r w:rsidRPr="00ED13C8">
        <w:rPr>
          <w:rFonts w:asciiTheme="majorHAnsi" w:hAnsiTheme="majorHAnsi" w:cstheme="majorHAnsi"/>
          <w:color w:val="010101"/>
        </w:rPr>
        <w:t>the Contractor</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regarding contract performance. This</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list will</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updated and</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submitted to</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Contractor as</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 xml:space="preserve">changes </w:t>
      </w:r>
      <w:r w:rsidRPr="00ED13C8">
        <w:rPr>
          <w:rFonts w:asciiTheme="majorHAnsi" w:hAnsiTheme="majorHAnsi" w:cstheme="majorHAnsi"/>
          <w:color w:val="010101"/>
          <w:spacing w:val="-2"/>
        </w:rPr>
        <w:t>occur</w:t>
      </w:r>
      <w:r w:rsidRPr="00ED13C8">
        <w:rPr>
          <w:rFonts w:asciiTheme="majorHAnsi" w:hAnsiTheme="majorHAnsi" w:cstheme="majorHAnsi"/>
          <w:color w:val="4D4D4D"/>
          <w:spacing w:val="-2"/>
        </w:rPr>
        <w:t>.</w:t>
      </w:r>
    </w:p>
    <w:p w14:paraId="5141FB7C" w14:textId="77777777" w:rsidR="00E42D75" w:rsidRPr="00ED13C8" w:rsidRDefault="00E42D75">
      <w:pPr>
        <w:pStyle w:val="BodyText"/>
        <w:kinsoku w:val="0"/>
        <w:overflowPunct w:val="0"/>
        <w:spacing w:before="6"/>
        <w:rPr>
          <w:rFonts w:asciiTheme="majorHAnsi" w:hAnsiTheme="majorHAnsi" w:cstheme="majorHAnsi"/>
          <w:sz w:val="22"/>
          <w:szCs w:val="22"/>
        </w:rPr>
      </w:pPr>
    </w:p>
    <w:p w14:paraId="5141FB7D" w14:textId="77777777" w:rsidR="00E42D75" w:rsidRPr="00ED13C8" w:rsidRDefault="00E42D75">
      <w:pPr>
        <w:pStyle w:val="ListParagraph"/>
        <w:numPr>
          <w:ilvl w:val="1"/>
          <w:numId w:val="2"/>
        </w:numPr>
        <w:tabs>
          <w:tab w:val="left" w:pos="782"/>
          <w:tab w:val="left" w:pos="1083"/>
        </w:tabs>
        <w:kinsoku w:val="0"/>
        <w:overflowPunct w:val="0"/>
        <w:ind w:left="782" w:right="447" w:hanging="421"/>
        <w:rPr>
          <w:rFonts w:asciiTheme="majorHAnsi" w:hAnsiTheme="majorHAnsi" w:cstheme="majorHAnsi"/>
          <w:color w:val="010101"/>
        </w:rPr>
      </w:pPr>
      <w:r w:rsidRPr="00ED13C8">
        <w:rPr>
          <w:rFonts w:asciiTheme="majorHAnsi" w:hAnsiTheme="majorHAnsi" w:cstheme="majorHAnsi"/>
          <w:color w:val="010101"/>
        </w:rPr>
        <w:t>The Contractor shall</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ensure that requests for services are only received from designated Michael E. DeBakey VAMC POC on the above stated authorized list of Michael</w:t>
      </w:r>
    </w:p>
    <w:p w14:paraId="5141FB7E" w14:textId="77777777" w:rsidR="00E42D75" w:rsidRPr="00ED13C8" w:rsidRDefault="00E42D75">
      <w:pPr>
        <w:pStyle w:val="BodyText"/>
        <w:kinsoku w:val="0"/>
        <w:overflowPunct w:val="0"/>
        <w:spacing w:before="3"/>
        <w:ind w:left="782" w:right="347"/>
        <w:rPr>
          <w:rFonts w:asciiTheme="majorHAnsi" w:hAnsiTheme="majorHAnsi" w:cstheme="majorHAnsi"/>
          <w:color w:val="010101"/>
          <w:sz w:val="22"/>
          <w:szCs w:val="22"/>
        </w:rPr>
      </w:pPr>
      <w:r w:rsidRPr="00ED13C8">
        <w:rPr>
          <w:rFonts w:asciiTheme="majorHAnsi" w:hAnsiTheme="majorHAnsi" w:cstheme="majorHAnsi"/>
          <w:color w:val="010101"/>
          <w:sz w:val="22"/>
          <w:szCs w:val="22"/>
        </w:rPr>
        <w:t>E.</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DeBakey VAMC POC. Services rendered in</w:t>
      </w:r>
      <w:r w:rsidRPr="00ED13C8">
        <w:rPr>
          <w:rFonts w:asciiTheme="majorHAnsi" w:hAnsiTheme="majorHAnsi" w:cstheme="majorHAnsi"/>
          <w:color w:val="010101"/>
          <w:spacing w:val="-2"/>
          <w:sz w:val="22"/>
          <w:szCs w:val="22"/>
        </w:rPr>
        <w:t xml:space="preserve"> </w:t>
      </w:r>
      <w:r w:rsidRPr="00ED13C8">
        <w:rPr>
          <w:rFonts w:asciiTheme="majorHAnsi" w:hAnsiTheme="majorHAnsi" w:cstheme="majorHAnsi"/>
          <w:color w:val="010101"/>
          <w:sz w:val="22"/>
          <w:szCs w:val="22"/>
        </w:rPr>
        <w:t>response to</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requests from other than authorized</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Michael E</w:t>
      </w:r>
      <w:r w:rsidRPr="00ED13C8">
        <w:rPr>
          <w:rFonts w:asciiTheme="majorHAnsi" w:hAnsiTheme="majorHAnsi" w:cstheme="majorHAnsi"/>
          <w:color w:val="4D4D4D"/>
          <w:sz w:val="22"/>
          <w:szCs w:val="22"/>
        </w:rPr>
        <w:t>.</w:t>
      </w:r>
      <w:r w:rsidRPr="00ED13C8">
        <w:rPr>
          <w:rFonts w:asciiTheme="majorHAnsi" w:hAnsiTheme="majorHAnsi" w:cstheme="majorHAnsi"/>
          <w:color w:val="4D4D4D"/>
          <w:spacing w:val="-18"/>
          <w:sz w:val="22"/>
          <w:szCs w:val="22"/>
        </w:rPr>
        <w:t xml:space="preserve"> </w:t>
      </w:r>
      <w:r w:rsidRPr="00ED13C8">
        <w:rPr>
          <w:rFonts w:asciiTheme="majorHAnsi" w:hAnsiTheme="majorHAnsi" w:cstheme="majorHAnsi"/>
          <w:color w:val="010101"/>
          <w:sz w:val="22"/>
          <w:szCs w:val="22"/>
        </w:rPr>
        <w:t>DeBakey VAMC</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POC</w:t>
      </w:r>
      <w:r w:rsidRPr="00ED13C8">
        <w:rPr>
          <w:rFonts w:asciiTheme="majorHAnsi" w:hAnsiTheme="majorHAnsi" w:cstheme="majorHAnsi"/>
          <w:color w:val="010101"/>
          <w:spacing w:val="-2"/>
          <w:sz w:val="22"/>
          <w:szCs w:val="22"/>
        </w:rPr>
        <w:t xml:space="preserve"> </w:t>
      </w:r>
      <w:r w:rsidRPr="00ED13C8">
        <w:rPr>
          <w:rFonts w:asciiTheme="majorHAnsi" w:hAnsiTheme="majorHAnsi" w:cstheme="majorHAnsi"/>
          <w:color w:val="010101"/>
          <w:sz w:val="22"/>
          <w:szCs w:val="22"/>
        </w:rPr>
        <w:t>shall</w:t>
      </w:r>
      <w:r w:rsidRPr="00ED13C8">
        <w:rPr>
          <w:rFonts w:asciiTheme="majorHAnsi" w:hAnsiTheme="majorHAnsi" w:cstheme="majorHAnsi"/>
          <w:color w:val="010101"/>
          <w:spacing w:val="-9"/>
          <w:sz w:val="22"/>
          <w:szCs w:val="22"/>
        </w:rPr>
        <w:t xml:space="preserve"> </w:t>
      </w:r>
      <w:r w:rsidRPr="00ED13C8">
        <w:rPr>
          <w:rFonts w:asciiTheme="majorHAnsi" w:hAnsiTheme="majorHAnsi" w:cstheme="majorHAnsi"/>
          <w:color w:val="010101"/>
          <w:sz w:val="22"/>
          <w:szCs w:val="22"/>
        </w:rPr>
        <w:t>be</w:t>
      </w:r>
      <w:r w:rsidRPr="00ED13C8">
        <w:rPr>
          <w:rFonts w:asciiTheme="majorHAnsi" w:hAnsiTheme="majorHAnsi" w:cstheme="majorHAnsi"/>
          <w:color w:val="010101"/>
          <w:spacing w:val="-11"/>
          <w:sz w:val="22"/>
          <w:szCs w:val="22"/>
        </w:rPr>
        <w:t xml:space="preserve"> </w:t>
      </w:r>
      <w:r w:rsidRPr="00ED13C8">
        <w:rPr>
          <w:rFonts w:asciiTheme="majorHAnsi" w:hAnsiTheme="majorHAnsi" w:cstheme="majorHAnsi"/>
          <w:color w:val="010101"/>
          <w:sz w:val="22"/>
          <w:szCs w:val="22"/>
        </w:rPr>
        <w:t>at</w:t>
      </w:r>
      <w:r w:rsidRPr="00ED13C8">
        <w:rPr>
          <w:rFonts w:asciiTheme="majorHAnsi" w:hAnsiTheme="majorHAnsi" w:cstheme="majorHAnsi"/>
          <w:color w:val="010101"/>
          <w:spacing w:val="-14"/>
          <w:sz w:val="22"/>
          <w:szCs w:val="22"/>
        </w:rPr>
        <w:t xml:space="preserve"> </w:t>
      </w: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13"/>
          <w:sz w:val="22"/>
          <w:szCs w:val="22"/>
        </w:rPr>
        <w:t xml:space="preserve"> </w:t>
      </w:r>
      <w:r w:rsidRPr="00ED13C8">
        <w:rPr>
          <w:rFonts w:asciiTheme="majorHAnsi" w:hAnsiTheme="majorHAnsi" w:cstheme="majorHAnsi"/>
          <w:color w:val="010101"/>
          <w:sz w:val="22"/>
          <w:szCs w:val="22"/>
        </w:rPr>
        <w:t>risk</w:t>
      </w:r>
      <w:r w:rsidRPr="00ED13C8">
        <w:rPr>
          <w:rFonts w:asciiTheme="majorHAnsi" w:hAnsiTheme="majorHAnsi" w:cstheme="majorHAnsi"/>
          <w:color w:val="010101"/>
          <w:spacing w:val="-6"/>
          <w:sz w:val="22"/>
          <w:szCs w:val="22"/>
        </w:rPr>
        <w:t xml:space="preserve"> </w:t>
      </w:r>
      <w:r w:rsidRPr="00ED13C8">
        <w:rPr>
          <w:rFonts w:asciiTheme="majorHAnsi" w:hAnsiTheme="majorHAnsi" w:cstheme="majorHAnsi"/>
          <w:color w:val="010101"/>
          <w:sz w:val="22"/>
          <w:szCs w:val="22"/>
        </w:rPr>
        <w:t>of</w:t>
      </w:r>
      <w:r w:rsidRPr="00ED13C8">
        <w:rPr>
          <w:rFonts w:asciiTheme="majorHAnsi" w:hAnsiTheme="majorHAnsi" w:cstheme="majorHAnsi"/>
          <w:color w:val="010101"/>
          <w:spacing w:val="-11"/>
          <w:sz w:val="22"/>
          <w:szCs w:val="22"/>
        </w:rPr>
        <w:t xml:space="preserve"> </w:t>
      </w: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9"/>
          <w:sz w:val="22"/>
          <w:szCs w:val="22"/>
        </w:rPr>
        <w:t xml:space="preserve"> </w:t>
      </w:r>
      <w:r w:rsidRPr="00ED13C8">
        <w:rPr>
          <w:rFonts w:asciiTheme="majorHAnsi" w:hAnsiTheme="majorHAnsi" w:cstheme="majorHAnsi"/>
          <w:color w:val="010101"/>
          <w:sz w:val="22"/>
          <w:szCs w:val="22"/>
        </w:rPr>
        <w:t>Contractor and</w:t>
      </w:r>
      <w:r w:rsidRPr="00ED13C8">
        <w:rPr>
          <w:rFonts w:asciiTheme="majorHAnsi" w:hAnsiTheme="majorHAnsi" w:cstheme="majorHAnsi"/>
          <w:color w:val="010101"/>
          <w:spacing w:val="-8"/>
          <w:sz w:val="22"/>
          <w:szCs w:val="22"/>
        </w:rPr>
        <w:t xml:space="preserve"> </w:t>
      </w:r>
      <w:r w:rsidRPr="00ED13C8">
        <w:rPr>
          <w:rFonts w:asciiTheme="majorHAnsi" w:hAnsiTheme="majorHAnsi" w:cstheme="majorHAnsi"/>
          <w:color w:val="010101"/>
          <w:sz w:val="22"/>
          <w:szCs w:val="22"/>
        </w:rPr>
        <w:t>any cost related thereto shall be borne by the Contractor.</w:t>
      </w:r>
    </w:p>
    <w:p w14:paraId="6D6A6057" w14:textId="77777777" w:rsidR="00ED13C8" w:rsidRDefault="00ED13C8">
      <w:pPr>
        <w:pStyle w:val="BodyText"/>
        <w:kinsoku w:val="0"/>
        <w:overflowPunct w:val="0"/>
        <w:spacing w:before="3"/>
        <w:ind w:left="782" w:right="347"/>
        <w:rPr>
          <w:rFonts w:asciiTheme="majorHAnsi" w:hAnsiTheme="majorHAnsi" w:cstheme="majorHAnsi"/>
          <w:color w:val="010101"/>
          <w:sz w:val="22"/>
          <w:szCs w:val="22"/>
        </w:rPr>
      </w:pPr>
    </w:p>
    <w:p w14:paraId="5141FB80" w14:textId="77777777" w:rsidR="00E42D75" w:rsidRPr="00ED13C8" w:rsidRDefault="00E42D75">
      <w:pPr>
        <w:pStyle w:val="ListParagraph"/>
        <w:numPr>
          <w:ilvl w:val="1"/>
          <w:numId w:val="2"/>
        </w:numPr>
        <w:tabs>
          <w:tab w:val="left" w:pos="783"/>
          <w:tab w:val="left" w:pos="1083"/>
        </w:tabs>
        <w:kinsoku w:val="0"/>
        <w:overflowPunct w:val="0"/>
        <w:spacing w:before="73" w:line="242" w:lineRule="auto"/>
        <w:ind w:right="459" w:hanging="421"/>
        <w:rPr>
          <w:rFonts w:asciiTheme="majorHAnsi" w:hAnsiTheme="majorHAnsi" w:cstheme="majorHAnsi"/>
          <w:color w:val="010101"/>
        </w:rPr>
      </w:pPr>
      <w:r w:rsidRPr="00ED13C8">
        <w:rPr>
          <w:rFonts w:asciiTheme="majorHAnsi" w:hAnsiTheme="majorHAnsi" w:cstheme="majorHAnsi"/>
          <w:color w:val="010101"/>
        </w:rPr>
        <w:t>The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Contractor shall</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normally transport only</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one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beneficiary per</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trip,</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but</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when</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specifically requested</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by</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an</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authorized</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Michael</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E.</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DeBakey VAMC</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POC</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additional</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beneficiaries are</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to be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transported. When</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more than one beneficiary is transported reimbursement for</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 xml:space="preserve">the second Veteran </w:t>
      </w:r>
      <w:proofErr w:type="gramStart"/>
      <w:r w:rsidRPr="00ED13C8">
        <w:rPr>
          <w:rFonts w:asciiTheme="majorHAnsi" w:hAnsiTheme="majorHAnsi" w:cstheme="majorHAnsi"/>
          <w:color w:val="010101"/>
        </w:rPr>
        <w:t>patient</w:t>
      </w:r>
      <w:proofErr w:type="gramEnd"/>
      <w:r w:rsidRPr="00ED13C8">
        <w:rPr>
          <w:rFonts w:asciiTheme="majorHAnsi" w:hAnsiTheme="majorHAnsi" w:cstheme="majorHAnsi"/>
          <w:color w:val="010101"/>
        </w:rPr>
        <w:t xml:space="preserve"> mileage will</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not be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charged, however, mileage will only</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paid</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for the longest distance over which a Veteran patient is transported.</w:t>
      </w:r>
    </w:p>
    <w:p w14:paraId="5141FB81" w14:textId="77777777" w:rsidR="00E42D75" w:rsidRPr="00ED13C8" w:rsidRDefault="00E42D75">
      <w:pPr>
        <w:pStyle w:val="BodyText"/>
        <w:kinsoku w:val="0"/>
        <w:overflowPunct w:val="0"/>
        <w:spacing w:before="31"/>
        <w:rPr>
          <w:rFonts w:asciiTheme="majorHAnsi" w:hAnsiTheme="majorHAnsi" w:cstheme="majorHAnsi"/>
          <w:sz w:val="22"/>
          <w:szCs w:val="22"/>
        </w:rPr>
      </w:pPr>
    </w:p>
    <w:p w14:paraId="5141FB82" w14:textId="77777777" w:rsidR="00E42D75" w:rsidRPr="00ED13C8" w:rsidRDefault="00E42D75">
      <w:pPr>
        <w:pStyle w:val="ListParagraph"/>
        <w:numPr>
          <w:ilvl w:val="1"/>
          <w:numId w:val="2"/>
        </w:numPr>
        <w:tabs>
          <w:tab w:val="left" w:pos="785"/>
          <w:tab w:val="left" w:pos="1085"/>
        </w:tabs>
        <w:kinsoku w:val="0"/>
        <w:overflowPunct w:val="0"/>
        <w:ind w:left="785" w:right="1075" w:hanging="423"/>
        <w:rPr>
          <w:rFonts w:asciiTheme="majorHAnsi" w:hAnsiTheme="majorHAnsi" w:cstheme="majorHAnsi"/>
          <w:color w:val="010101"/>
          <w:spacing w:val="-2"/>
        </w:rPr>
      </w:pPr>
      <w:r w:rsidRPr="00ED13C8">
        <w:rPr>
          <w:rFonts w:asciiTheme="majorHAnsi" w:hAnsiTheme="majorHAnsi" w:cstheme="majorHAnsi"/>
          <w:color w:val="010101"/>
        </w:rPr>
        <w:t>When ordering services, the Michael 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 xml:space="preserve">DeBakey VAMC will provide the following </w:t>
      </w:r>
      <w:r w:rsidRPr="00ED13C8">
        <w:rPr>
          <w:rFonts w:asciiTheme="majorHAnsi" w:hAnsiTheme="majorHAnsi" w:cstheme="majorHAnsi"/>
          <w:color w:val="010101"/>
          <w:spacing w:val="-2"/>
        </w:rPr>
        <w:t>information:</w:t>
      </w:r>
    </w:p>
    <w:p w14:paraId="5141FB83" w14:textId="77777777" w:rsidR="00E42D75" w:rsidRPr="00ED13C8" w:rsidRDefault="00E42D75">
      <w:pPr>
        <w:pStyle w:val="BodyText"/>
        <w:kinsoku w:val="0"/>
        <w:overflowPunct w:val="0"/>
        <w:rPr>
          <w:rFonts w:asciiTheme="majorHAnsi" w:hAnsiTheme="majorHAnsi" w:cstheme="majorHAnsi"/>
          <w:sz w:val="22"/>
          <w:szCs w:val="22"/>
        </w:rPr>
      </w:pPr>
    </w:p>
    <w:p w14:paraId="5141FB84" w14:textId="77777777" w:rsidR="00E42D75" w:rsidRPr="00ED13C8" w:rsidRDefault="00E42D75">
      <w:pPr>
        <w:pStyle w:val="ListParagraph"/>
        <w:numPr>
          <w:ilvl w:val="0"/>
          <w:numId w:val="6"/>
        </w:numPr>
        <w:tabs>
          <w:tab w:val="left" w:pos="1806"/>
        </w:tabs>
        <w:kinsoku w:val="0"/>
        <w:overflowPunct w:val="0"/>
        <w:spacing w:before="1"/>
        <w:rPr>
          <w:rFonts w:asciiTheme="majorHAnsi" w:hAnsiTheme="majorHAnsi" w:cstheme="majorHAnsi"/>
          <w:color w:val="010101"/>
          <w:spacing w:val="-2"/>
        </w:rPr>
      </w:pPr>
      <w:r w:rsidRPr="00ED13C8">
        <w:rPr>
          <w:rFonts w:asciiTheme="majorHAnsi" w:hAnsiTheme="majorHAnsi" w:cstheme="majorHAnsi"/>
          <w:color w:val="010101"/>
        </w:rPr>
        <w:lastRenderedPageBreak/>
        <w:t>Required</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date</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time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2"/>
        </w:rPr>
        <w:t>arrival;</w:t>
      </w:r>
    </w:p>
    <w:p w14:paraId="5141FB85" w14:textId="77777777" w:rsidR="00E42D75" w:rsidRPr="00ED13C8" w:rsidRDefault="00E42D75">
      <w:pPr>
        <w:pStyle w:val="ListParagraph"/>
        <w:numPr>
          <w:ilvl w:val="0"/>
          <w:numId w:val="6"/>
        </w:numPr>
        <w:tabs>
          <w:tab w:val="left" w:pos="1806"/>
        </w:tabs>
        <w:kinsoku w:val="0"/>
        <w:overflowPunct w:val="0"/>
        <w:spacing w:before="1" w:line="251" w:lineRule="exact"/>
        <w:ind w:hanging="720"/>
        <w:rPr>
          <w:rFonts w:asciiTheme="majorHAnsi" w:hAnsiTheme="majorHAnsi" w:cstheme="majorHAnsi"/>
          <w:color w:val="010101"/>
          <w:spacing w:val="-2"/>
        </w:rPr>
      </w:pPr>
      <w:r w:rsidRPr="00ED13C8">
        <w:rPr>
          <w:rFonts w:asciiTheme="majorHAnsi" w:hAnsiTheme="majorHAnsi" w:cstheme="majorHAnsi"/>
          <w:color w:val="010101"/>
        </w:rPr>
        <w:t>Name</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 xml:space="preserve">of </w:t>
      </w:r>
      <w:r w:rsidRPr="00ED13C8">
        <w:rPr>
          <w:rFonts w:asciiTheme="majorHAnsi" w:hAnsiTheme="majorHAnsi" w:cstheme="majorHAnsi"/>
          <w:color w:val="010101"/>
          <w:spacing w:val="-2"/>
        </w:rPr>
        <w:t>beneficiary;</w:t>
      </w:r>
    </w:p>
    <w:p w14:paraId="5141FB86" w14:textId="77777777" w:rsidR="00E42D75" w:rsidRPr="00ED13C8" w:rsidRDefault="00E42D75">
      <w:pPr>
        <w:pStyle w:val="ListParagraph"/>
        <w:numPr>
          <w:ilvl w:val="0"/>
          <w:numId w:val="6"/>
        </w:numPr>
        <w:tabs>
          <w:tab w:val="left" w:pos="1806"/>
        </w:tabs>
        <w:kinsoku w:val="0"/>
        <w:overflowPunct w:val="0"/>
        <w:spacing w:line="251" w:lineRule="exact"/>
        <w:rPr>
          <w:rFonts w:asciiTheme="majorHAnsi" w:hAnsiTheme="majorHAnsi" w:cstheme="majorHAnsi"/>
          <w:color w:val="010101"/>
          <w:spacing w:val="-2"/>
        </w:rPr>
      </w:pPr>
      <w:r w:rsidRPr="00ED13C8">
        <w:rPr>
          <w:rFonts w:asciiTheme="majorHAnsi" w:hAnsiTheme="majorHAnsi" w:cstheme="majorHAnsi"/>
          <w:color w:val="010101"/>
        </w:rPr>
        <w:t>Pick-up</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delivery</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spacing w:val="-2"/>
        </w:rPr>
        <w:t>point;</w:t>
      </w:r>
    </w:p>
    <w:p w14:paraId="5141FB87" w14:textId="77777777" w:rsidR="00E42D75" w:rsidRPr="00ED13C8" w:rsidRDefault="00E42D75">
      <w:pPr>
        <w:pStyle w:val="ListParagraph"/>
        <w:numPr>
          <w:ilvl w:val="0"/>
          <w:numId w:val="6"/>
        </w:numPr>
        <w:tabs>
          <w:tab w:val="left" w:pos="1808"/>
        </w:tabs>
        <w:kinsoku w:val="0"/>
        <w:overflowPunct w:val="0"/>
        <w:spacing w:before="7" w:line="251" w:lineRule="exact"/>
        <w:ind w:left="1808"/>
        <w:rPr>
          <w:rFonts w:asciiTheme="majorHAnsi" w:hAnsiTheme="majorHAnsi" w:cstheme="majorHAnsi"/>
          <w:color w:val="010101"/>
          <w:spacing w:val="-10"/>
        </w:rPr>
      </w:pPr>
      <w:r w:rsidRPr="00ED13C8">
        <w:rPr>
          <w:rFonts w:asciiTheme="majorHAnsi" w:hAnsiTheme="majorHAnsi" w:cstheme="majorHAnsi"/>
          <w:color w:val="010101"/>
        </w:rPr>
        <w:t>Type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equipment</w:t>
      </w:r>
      <w:r w:rsidRPr="00ED13C8">
        <w:rPr>
          <w:rFonts w:asciiTheme="majorHAnsi" w:hAnsiTheme="majorHAnsi" w:cstheme="majorHAnsi"/>
          <w:color w:val="010101"/>
          <w:spacing w:val="7"/>
        </w:rPr>
        <w:t xml:space="preserve"> </w:t>
      </w:r>
      <w:proofErr w:type="gramStart"/>
      <w:r w:rsidRPr="00ED13C8">
        <w:rPr>
          <w:rFonts w:asciiTheme="majorHAnsi" w:hAnsiTheme="majorHAnsi" w:cstheme="majorHAnsi"/>
          <w:color w:val="010101"/>
        </w:rPr>
        <w:t>necessary</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spacing w:val="-10"/>
        </w:rPr>
        <w:t>;</w:t>
      </w:r>
      <w:proofErr w:type="gramEnd"/>
    </w:p>
    <w:p w14:paraId="5141FB88" w14:textId="77777777" w:rsidR="00E42D75" w:rsidRPr="00ED13C8" w:rsidRDefault="00E42D75">
      <w:pPr>
        <w:pStyle w:val="ListParagraph"/>
        <w:numPr>
          <w:ilvl w:val="0"/>
          <w:numId w:val="6"/>
        </w:numPr>
        <w:tabs>
          <w:tab w:val="left" w:pos="1809"/>
        </w:tabs>
        <w:kinsoku w:val="0"/>
        <w:overflowPunct w:val="0"/>
        <w:spacing w:line="251" w:lineRule="exact"/>
        <w:ind w:left="1809" w:hanging="726"/>
        <w:rPr>
          <w:rFonts w:asciiTheme="majorHAnsi" w:hAnsiTheme="majorHAnsi" w:cstheme="majorHAnsi"/>
          <w:color w:val="010101"/>
          <w:spacing w:val="-2"/>
        </w:rPr>
      </w:pPr>
      <w:r w:rsidRPr="00ED13C8">
        <w:rPr>
          <w:rFonts w:asciiTheme="majorHAnsi" w:hAnsiTheme="majorHAnsi" w:cstheme="majorHAnsi"/>
          <w:color w:val="010101"/>
        </w:rPr>
        <w:t>Any</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other</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 xml:space="preserve">special </w:t>
      </w:r>
      <w:r w:rsidRPr="00ED13C8">
        <w:rPr>
          <w:rFonts w:asciiTheme="majorHAnsi" w:hAnsiTheme="majorHAnsi" w:cstheme="majorHAnsi"/>
          <w:color w:val="010101"/>
          <w:spacing w:val="-2"/>
        </w:rPr>
        <w:t>instructions;</w:t>
      </w:r>
    </w:p>
    <w:p w14:paraId="5141FB89" w14:textId="77777777" w:rsidR="00E42D75" w:rsidRPr="00ED13C8" w:rsidRDefault="00E42D75">
      <w:pPr>
        <w:pStyle w:val="ListParagraph"/>
        <w:numPr>
          <w:ilvl w:val="0"/>
          <w:numId w:val="6"/>
        </w:numPr>
        <w:tabs>
          <w:tab w:val="left" w:pos="1806"/>
          <w:tab w:val="left" w:pos="2526"/>
        </w:tabs>
        <w:kinsoku w:val="0"/>
        <w:overflowPunct w:val="0"/>
        <w:spacing w:before="2"/>
        <w:ind w:left="1083" w:right="770" w:firstLine="1"/>
        <w:rPr>
          <w:rFonts w:asciiTheme="majorHAnsi" w:hAnsiTheme="majorHAnsi" w:cstheme="majorHAnsi"/>
          <w:color w:val="010101"/>
        </w:rPr>
      </w:pPr>
      <w:r w:rsidRPr="00ED13C8">
        <w:rPr>
          <w:rFonts w:asciiTheme="majorHAnsi" w:hAnsiTheme="majorHAnsi" w:cstheme="majorHAnsi"/>
          <w:color w:val="010101"/>
        </w:rPr>
        <w:t>Response Time -Appearance at patient location within one hour of</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receiving request for</w:t>
      </w:r>
      <w:r w:rsidRPr="00ED13C8">
        <w:rPr>
          <w:rFonts w:asciiTheme="majorHAnsi" w:hAnsiTheme="majorHAnsi" w:cstheme="majorHAnsi"/>
          <w:color w:val="010101"/>
        </w:rPr>
        <w:tab/>
        <w:t>transport, or no later than two hours of receiving the request</w:t>
      </w:r>
    </w:p>
    <w:p w14:paraId="5141FB8A" w14:textId="77777777" w:rsidR="00E42D75" w:rsidRPr="00ED13C8" w:rsidRDefault="00E42D75">
      <w:pPr>
        <w:pStyle w:val="BodyText"/>
        <w:kinsoku w:val="0"/>
        <w:overflowPunct w:val="0"/>
        <w:rPr>
          <w:rFonts w:asciiTheme="majorHAnsi" w:hAnsiTheme="majorHAnsi" w:cstheme="majorHAnsi"/>
          <w:sz w:val="22"/>
          <w:szCs w:val="22"/>
        </w:rPr>
      </w:pPr>
    </w:p>
    <w:p w14:paraId="5141FB8B" w14:textId="77777777" w:rsidR="00E42D75" w:rsidRPr="00ED13C8" w:rsidRDefault="00E42D75">
      <w:pPr>
        <w:pStyle w:val="ListParagraph"/>
        <w:numPr>
          <w:ilvl w:val="1"/>
          <w:numId w:val="2"/>
        </w:numPr>
        <w:tabs>
          <w:tab w:val="left" w:pos="783"/>
          <w:tab w:val="left" w:pos="1087"/>
        </w:tabs>
        <w:kinsoku w:val="0"/>
        <w:overflowPunct w:val="0"/>
        <w:ind w:right="1659" w:hanging="422"/>
        <w:rPr>
          <w:rFonts w:asciiTheme="majorHAnsi" w:hAnsiTheme="majorHAnsi" w:cstheme="majorHAnsi"/>
          <w:color w:val="010101"/>
        </w:rPr>
      </w:pPr>
      <w:r w:rsidRPr="00ED13C8">
        <w:rPr>
          <w:rFonts w:asciiTheme="majorHAnsi" w:hAnsiTheme="majorHAnsi" w:cstheme="majorHAnsi"/>
          <w:color w:val="010101"/>
        </w:rPr>
        <w:tab/>
        <w:t>VA will</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not</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responsible for payment of</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any</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fines/citations</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rPr>
        <w:t>incurred by</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the Contractor during contract performance.</w:t>
      </w:r>
    </w:p>
    <w:p w14:paraId="5141FB8C" w14:textId="77777777" w:rsidR="00E42D75" w:rsidRPr="00ED13C8" w:rsidRDefault="00E42D75">
      <w:pPr>
        <w:pStyle w:val="BodyText"/>
        <w:kinsoku w:val="0"/>
        <w:overflowPunct w:val="0"/>
        <w:spacing w:before="5"/>
        <w:rPr>
          <w:rFonts w:asciiTheme="majorHAnsi" w:hAnsiTheme="majorHAnsi" w:cstheme="majorHAnsi"/>
          <w:sz w:val="22"/>
          <w:szCs w:val="22"/>
        </w:rPr>
      </w:pPr>
    </w:p>
    <w:p w14:paraId="5141FB8E" w14:textId="2155CD58" w:rsidR="00E42D75" w:rsidRPr="00ED13C8" w:rsidRDefault="00E42D75" w:rsidP="00ED13C8">
      <w:pPr>
        <w:pStyle w:val="ListParagraph"/>
        <w:numPr>
          <w:ilvl w:val="0"/>
          <w:numId w:val="2"/>
        </w:numPr>
        <w:tabs>
          <w:tab w:val="left" w:pos="360"/>
          <w:tab w:val="left" w:pos="1081"/>
        </w:tabs>
        <w:kinsoku w:val="0"/>
        <w:overflowPunct w:val="0"/>
        <w:spacing w:before="6"/>
        <w:ind w:left="360" w:right="478" w:hanging="2"/>
        <w:rPr>
          <w:rFonts w:asciiTheme="majorHAnsi" w:hAnsiTheme="majorHAnsi" w:cstheme="majorHAnsi"/>
        </w:rPr>
      </w:pPr>
      <w:r w:rsidRPr="00ED13C8">
        <w:rPr>
          <w:rFonts w:asciiTheme="majorHAnsi" w:hAnsiTheme="majorHAnsi" w:cstheme="majorHAnsi"/>
          <w:b/>
          <w:bCs/>
          <w:color w:val="010101"/>
          <w:u w:val="thick" w:color="000000"/>
        </w:rPr>
        <w:t>REPORTING REQUIREMENTS</w:t>
      </w:r>
      <w:r w:rsidRPr="00ED13C8">
        <w:rPr>
          <w:rFonts w:asciiTheme="majorHAnsi" w:hAnsiTheme="majorHAnsi" w:cstheme="majorHAnsi"/>
          <w:b/>
          <w:bCs/>
          <w:color w:val="010101"/>
          <w:spacing w:val="26"/>
          <w:u w:val="thick" w:color="000000"/>
        </w:rPr>
        <w:t xml:space="preserve"> </w:t>
      </w:r>
      <w:r w:rsidRPr="00ED13C8">
        <w:rPr>
          <w:rFonts w:asciiTheme="majorHAnsi" w:hAnsiTheme="majorHAnsi" w:cstheme="majorHAnsi"/>
          <w:b/>
          <w:bCs/>
          <w:color w:val="010101"/>
          <w:u w:val="thick" w:color="000000"/>
        </w:rPr>
        <w:t>(Trip</w:t>
      </w:r>
      <w:r w:rsidRPr="00ED13C8">
        <w:rPr>
          <w:rFonts w:asciiTheme="majorHAnsi" w:hAnsiTheme="majorHAnsi" w:cstheme="majorHAnsi"/>
          <w:b/>
          <w:bCs/>
          <w:color w:val="010101"/>
          <w:spacing w:val="-9"/>
          <w:u w:val="thick" w:color="000000"/>
        </w:rPr>
        <w:t xml:space="preserve"> </w:t>
      </w:r>
      <w:r w:rsidRPr="00ED13C8">
        <w:rPr>
          <w:rFonts w:asciiTheme="majorHAnsi" w:hAnsiTheme="majorHAnsi" w:cstheme="majorHAnsi"/>
          <w:b/>
          <w:bCs/>
          <w:color w:val="010101"/>
          <w:u w:val="thick" w:color="000000"/>
        </w:rPr>
        <w:t>Logs,</w:t>
      </w:r>
      <w:r w:rsidRPr="00ED13C8">
        <w:rPr>
          <w:rFonts w:asciiTheme="majorHAnsi" w:hAnsiTheme="majorHAnsi" w:cstheme="majorHAnsi"/>
          <w:b/>
          <w:bCs/>
          <w:color w:val="010101"/>
          <w:spacing w:val="-6"/>
          <w:u w:val="thick" w:color="000000"/>
        </w:rPr>
        <w:t xml:space="preserve"> </w:t>
      </w:r>
      <w:r w:rsidRPr="00ED13C8">
        <w:rPr>
          <w:rFonts w:asciiTheme="majorHAnsi" w:hAnsiTheme="majorHAnsi" w:cstheme="majorHAnsi"/>
          <w:b/>
          <w:bCs/>
          <w:color w:val="010101"/>
          <w:u w:val="thick" w:color="000000"/>
        </w:rPr>
        <w:t>Trip</w:t>
      </w:r>
      <w:r w:rsidRPr="00ED13C8">
        <w:rPr>
          <w:rFonts w:asciiTheme="majorHAnsi" w:hAnsiTheme="majorHAnsi" w:cstheme="majorHAnsi"/>
          <w:b/>
          <w:bCs/>
          <w:color w:val="010101"/>
          <w:spacing w:val="-13"/>
          <w:u w:val="thick" w:color="000000"/>
        </w:rPr>
        <w:t xml:space="preserve"> </w:t>
      </w:r>
      <w:r w:rsidRPr="00ED13C8">
        <w:rPr>
          <w:rFonts w:asciiTheme="majorHAnsi" w:hAnsiTheme="majorHAnsi" w:cstheme="majorHAnsi"/>
          <w:b/>
          <w:bCs/>
          <w:color w:val="010101"/>
          <w:u w:val="thick" w:color="000000"/>
        </w:rPr>
        <w:t>Tickets, and/or</w:t>
      </w:r>
      <w:r w:rsidRPr="00ED13C8">
        <w:rPr>
          <w:rFonts w:asciiTheme="majorHAnsi" w:hAnsiTheme="majorHAnsi" w:cstheme="majorHAnsi"/>
          <w:b/>
          <w:bCs/>
          <w:color w:val="010101"/>
          <w:spacing w:val="-2"/>
          <w:u w:val="thick" w:color="000000"/>
        </w:rPr>
        <w:t xml:space="preserve"> </w:t>
      </w:r>
      <w:r w:rsidRPr="00ED13C8">
        <w:rPr>
          <w:rFonts w:asciiTheme="majorHAnsi" w:hAnsiTheme="majorHAnsi" w:cstheme="majorHAnsi"/>
          <w:b/>
          <w:bCs/>
          <w:color w:val="010101"/>
          <w:u w:val="thick" w:color="000000"/>
        </w:rPr>
        <w:t>Trip</w:t>
      </w:r>
      <w:r w:rsidRPr="00ED13C8">
        <w:rPr>
          <w:rFonts w:asciiTheme="majorHAnsi" w:hAnsiTheme="majorHAnsi" w:cstheme="majorHAnsi"/>
          <w:b/>
          <w:bCs/>
          <w:color w:val="010101"/>
          <w:spacing w:val="-7"/>
          <w:u w:val="thick" w:color="000000"/>
        </w:rPr>
        <w:t xml:space="preserve"> </w:t>
      </w:r>
      <w:r w:rsidRPr="00ED13C8">
        <w:rPr>
          <w:rFonts w:asciiTheme="majorHAnsi" w:hAnsiTheme="majorHAnsi" w:cstheme="majorHAnsi"/>
          <w:b/>
          <w:bCs/>
          <w:color w:val="010101"/>
          <w:u w:val="thick" w:color="000000"/>
        </w:rPr>
        <w:t>Summary)</w:t>
      </w:r>
      <w:r w:rsidRPr="00ED13C8">
        <w:rPr>
          <w:rFonts w:asciiTheme="majorHAnsi" w:hAnsiTheme="majorHAnsi" w:cstheme="majorHAnsi"/>
          <w:b/>
          <w:bCs/>
          <w:color w:val="010101"/>
          <w:spacing w:val="40"/>
        </w:rPr>
        <w:t xml:space="preserve"> </w:t>
      </w:r>
      <w:r w:rsidRPr="00ED13C8">
        <w:rPr>
          <w:rFonts w:asciiTheme="majorHAnsi" w:hAnsiTheme="majorHAnsi" w:cstheme="majorHAnsi"/>
          <w:color w:val="010101"/>
        </w:rPr>
        <w:t>When Veteran</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patients</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are</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transported trip</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logs,</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trip</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tickets,</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and/or</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a</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trip</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summary shall</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maintained by</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Contractor to</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document the</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specific transportation</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services that</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were</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provided</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by</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the Contractor for</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beneficiaries</w:t>
      </w:r>
      <w:r w:rsidRPr="00ED13C8">
        <w:rPr>
          <w:rFonts w:asciiTheme="majorHAnsi" w:hAnsiTheme="majorHAnsi" w:cstheme="majorHAnsi"/>
          <w:color w:val="595959"/>
        </w:rPr>
        <w:t>.</w:t>
      </w:r>
      <w:r w:rsidRPr="00ED13C8">
        <w:rPr>
          <w:rFonts w:asciiTheme="majorHAnsi" w:hAnsiTheme="majorHAnsi" w:cstheme="majorHAnsi"/>
          <w:color w:val="595959"/>
          <w:spacing w:val="-16"/>
        </w:rPr>
        <w:t xml:space="preserve"> </w:t>
      </w:r>
      <w:r w:rsidRPr="00ED13C8">
        <w:rPr>
          <w:rFonts w:asciiTheme="majorHAnsi" w:hAnsiTheme="majorHAnsi" w:cstheme="majorHAnsi"/>
          <w:color w:val="010101"/>
        </w:rPr>
        <w:t>Trip</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logs,</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trip</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tickets, and/or</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trip</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summaries shall</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contain the following information (to</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include but not</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limited to):</w:t>
      </w:r>
    </w:p>
    <w:p w14:paraId="5141FB8F" w14:textId="77777777" w:rsidR="00E42D75" w:rsidRPr="00ED13C8" w:rsidRDefault="00E42D75">
      <w:pPr>
        <w:pStyle w:val="ListParagraph"/>
        <w:numPr>
          <w:ilvl w:val="0"/>
          <w:numId w:val="7"/>
        </w:numPr>
        <w:tabs>
          <w:tab w:val="left" w:pos="1084"/>
        </w:tabs>
        <w:kinsoku w:val="0"/>
        <w:overflowPunct w:val="0"/>
        <w:spacing w:line="251" w:lineRule="exact"/>
        <w:ind w:left="1084" w:hanging="360"/>
        <w:rPr>
          <w:rFonts w:asciiTheme="majorHAnsi" w:hAnsiTheme="majorHAnsi" w:cstheme="majorHAnsi"/>
          <w:color w:val="010101"/>
          <w:spacing w:val="-4"/>
        </w:rPr>
      </w:pPr>
      <w:r w:rsidRPr="00ED13C8">
        <w:rPr>
          <w:rFonts w:asciiTheme="majorHAnsi" w:hAnsiTheme="majorHAnsi" w:cstheme="majorHAnsi"/>
          <w:color w:val="010101"/>
        </w:rPr>
        <w:t>Date</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Time</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Service</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spacing w:val="-4"/>
        </w:rPr>
        <w:t>Call</w:t>
      </w:r>
    </w:p>
    <w:p w14:paraId="5141FB90" w14:textId="77777777" w:rsidR="00E42D75" w:rsidRPr="00ED13C8" w:rsidRDefault="00E42D75">
      <w:pPr>
        <w:pStyle w:val="ListParagraph"/>
        <w:numPr>
          <w:ilvl w:val="0"/>
          <w:numId w:val="7"/>
        </w:numPr>
        <w:tabs>
          <w:tab w:val="left" w:pos="1083"/>
        </w:tabs>
        <w:kinsoku w:val="0"/>
        <w:overflowPunct w:val="0"/>
        <w:spacing w:line="251" w:lineRule="exact"/>
        <w:ind w:left="1083" w:hanging="361"/>
        <w:rPr>
          <w:rFonts w:asciiTheme="majorHAnsi" w:hAnsiTheme="majorHAnsi" w:cstheme="majorHAnsi"/>
          <w:color w:val="010101"/>
          <w:spacing w:val="-2"/>
        </w:rPr>
      </w:pPr>
      <w:r w:rsidRPr="00ED13C8">
        <w:rPr>
          <w:rFonts w:asciiTheme="majorHAnsi" w:hAnsiTheme="majorHAnsi" w:cstheme="majorHAnsi"/>
          <w:color w:val="010101"/>
          <w:spacing w:val="-2"/>
        </w:rPr>
        <w:t>Name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spacing w:val="-2"/>
        </w:rPr>
        <w:t>of</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Beneficiary</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2"/>
        </w:rPr>
        <w:t>Requiring</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spacing w:val="-2"/>
        </w:rPr>
        <w:t>Services</w:t>
      </w:r>
    </w:p>
    <w:p w14:paraId="5141FB91" w14:textId="77777777" w:rsidR="00E42D75" w:rsidRPr="00ED13C8" w:rsidRDefault="00E42D75">
      <w:pPr>
        <w:pStyle w:val="ListParagraph"/>
        <w:numPr>
          <w:ilvl w:val="0"/>
          <w:numId w:val="7"/>
        </w:numPr>
        <w:tabs>
          <w:tab w:val="left" w:pos="1081"/>
        </w:tabs>
        <w:kinsoku w:val="0"/>
        <w:overflowPunct w:val="0"/>
        <w:spacing w:before="2"/>
        <w:ind w:left="1081" w:hanging="358"/>
        <w:rPr>
          <w:rFonts w:asciiTheme="majorHAnsi" w:hAnsiTheme="majorHAnsi" w:cstheme="majorHAnsi"/>
          <w:color w:val="010101"/>
          <w:spacing w:val="-2"/>
        </w:rPr>
      </w:pPr>
      <w:r w:rsidRPr="00ED13C8">
        <w:rPr>
          <w:rFonts w:asciiTheme="majorHAnsi" w:hAnsiTheme="majorHAnsi" w:cstheme="majorHAnsi"/>
          <w:color w:val="010101"/>
          <w:spacing w:val="-2"/>
        </w:rPr>
        <w:t>Type</w:t>
      </w:r>
      <w:r w:rsidRPr="00ED13C8">
        <w:rPr>
          <w:rFonts w:asciiTheme="majorHAnsi" w:hAnsiTheme="majorHAnsi" w:cstheme="majorHAnsi"/>
          <w:color w:val="010101"/>
        </w:rPr>
        <w:t xml:space="preserve"> </w:t>
      </w:r>
      <w:r w:rsidRPr="00ED13C8">
        <w:rPr>
          <w:rFonts w:asciiTheme="majorHAnsi" w:hAnsiTheme="majorHAnsi" w:cstheme="majorHAnsi"/>
          <w:color w:val="010101"/>
          <w:spacing w:val="-2"/>
        </w:rPr>
        <w:t>of</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spacing w:val="-2"/>
        </w:rPr>
        <w:t>Transportation</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Requested</w:t>
      </w:r>
    </w:p>
    <w:p w14:paraId="5141FB92" w14:textId="77777777" w:rsidR="00E42D75" w:rsidRPr="00ED13C8" w:rsidRDefault="00E42D75">
      <w:pPr>
        <w:pStyle w:val="ListParagraph"/>
        <w:numPr>
          <w:ilvl w:val="0"/>
          <w:numId w:val="7"/>
        </w:numPr>
        <w:tabs>
          <w:tab w:val="left" w:pos="1083"/>
        </w:tabs>
        <w:kinsoku w:val="0"/>
        <w:overflowPunct w:val="0"/>
        <w:spacing w:before="1"/>
        <w:ind w:left="1083" w:hanging="358"/>
        <w:rPr>
          <w:rFonts w:asciiTheme="majorHAnsi" w:hAnsiTheme="majorHAnsi" w:cstheme="majorHAnsi"/>
          <w:color w:val="010101"/>
          <w:spacing w:val="-2"/>
        </w:rPr>
      </w:pPr>
      <w:r w:rsidRPr="00ED13C8">
        <w:rPr>
          <w:rFonts w:asciiTheme="majorHAnsi" w:hAnsiTheme="majorHAnsi" w:cstheme="majorHAnsi"/>
          <w:color w:val="010101"/>
          <w:spacing w:val="-2"/>
        </w:rPr>
        <w:t>Pick</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spacing w:val="-2"/>
        </w:rPr>
        <w:t>Up</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spacing w:val="-2"/>
        </w:rPr>
        <w:t>and</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spacing w:val="-2"/>
        </w:rPr>
        <w:t>Delivery</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spacing w:val="-2"/>
        </w:rPr>
        <w:t>Points</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spacing w:val="-2"/>
        </w:rPr>
        <w:t>(i.e.</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spacing w:val="-2"/>
        </w:rPr>
        <w:t>Embarkation</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spacing w:val="-2"/>
        </w:rPr>
        <w:t>&amp;</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2"/>
        </w:rPr>
        <w:t>Disembarkation</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Locations)</w:t>
      </w:r>
    </w:p>
    <w:p w14:paraId="5141FB93" w14:textId="77777777" w:rsidR="00E42D75" w:rsidRPr="00ED13C8" w:rsidRDefault="00E42D75">
      <w:pPr>
        <w:pStyle w:val="ListParagraph"/>
        <w:numPr>
          <w:ilvl w:val="0"/>
          <w:numId w:val="7"/>
        </w:numPr>
        <w:tabs>
          <w:tab w:val="left" w:pos="1086"/>
        </w:tabs>
        <w:kinsoku w:val="0"/>
        <w:overflowPunct w:val="0"/>
        <w:spacing w:before="2"/>
        <w:ind w:left="1086"/>
        <w:rPr>
          <w:rFonts w:asciiTheme="majorHAnsi" w:hAnsiTheme="majorHAnsi" w:cstheme="majorHAnsi"/>
          <w:color w:val="010101"/>
          <w:spacing w:val="-2"/>
        </w:rPr>
      </w:pPr>
      <w:r w:rsidRPr="00ED13C8">
        <w:rPr>
          <w:rFonts w:asciiTheme="majorHAnsi" w:hAnsiTheme="majorHAnsi" w:cstheme="majorHAnsi"/>
          <w:color w:val="010101"/>
        </w:rPr>
        <w:t>Actual</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Time</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Arrival</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at</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Pick</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Up</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Delivery</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2"/>
        </w:rPr>
        <w:t>Points</w:t>
      </w:r>
    </w:p>
    <w:p w14:paraId="5141FB94" w14:textId="77777777" w:rsidR="00E42D75" w:rsidRPr="00ED13C8" w:rsidRDefault="00E42D75">
      <w:pPr>
        <w:pStyle w:val="ListParagraph"/>
        <w:numPr>
          <w:ilvl w:val="0"/>
          <w:numId w:val="7"/>
        </w:numPr>
        <w:tabs>
          <w:tab w:val="left" w:pos="1088"/>
        </w:tabs>
        <w:kinsoku w:val="0"/>
        <w:overflowPunct w:val="0"/>
        <w:spacing w:before="2" w:line="251" w:lineRule="exact"/>
        <w:ind w:left="1088" w:hanging="363"/>
        <w:rPr>
          <w:rFonts w:asciiTheme="majorHAnsi" w:hAnsiTheme="majorHAnsi" w:cstheme="majorHAnsi"/>
          <w:color w:val="010101"/>
          <w:spacing w:val="-2"/>
        </w:rPr>
      </w:pPr>
      <w:r w:rsidRPr="00ED13C8">
        <w:rPr>
          <w:rFonts w:asciiTheme="majorHAnsi" w:hAnsiTheme="majorHAnsi" w:cstheme="majorHAnsi"/>
          <w:color w:val="010101"/>
        </w:rPr>
        <w:t>Actual</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Waiting</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Time</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at</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Pick</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Up</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Delivery</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Points</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(if</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waiting</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charges</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are</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spacing w:val="-2"/>
        </w:rPr>
        <w:t>claimed)</w:t>
      </w:r>
    </w:p>
    <w:p w14:paraId="5141FB95" w14:textId="77777777" w:rsidR="00E42D75" w:rsidRPr="00ED13C8" w:rsidRDefault="00E42D75">
      <w:pPr>
        <w:pStyle w:val="ListParagraph"/>
        <w:numPr>
          <w:ilvl w:val="0"/>
          <w:numId w:val="7"/>
        </w:numPr>
        <w:tabs>
          <w:tab w:val="left" w:pos="1083"/>
        </w:tabs>
        <w:kinsoku w:val="0"/>
        <w:overflowPunct w:val="0"/>
        <w:spacing w:line="251" w:lineRule="exact"/>
        <w:ind w:left="1083" w:hanging="358"/>
        <w:rPr>
          <w:rFonts w:asciiTheme="majorHAnsi" w:hAnsiTheme="majorHAnsi" w:cstheme="majorHAnsi"/>
          <w:color w:val="010101"/>
          <w:spacing w:val="-4"/>
        </w:rPr>
      </w:pPr>
      <w:r w:rsidRPr="00ED13C8">
        <w:rPr>
          <w:rFonts w:asciiTheme="majorHAnsi" w:hAnsiTheme="majorHAnsi" w:cstheme="majorHAnsi"/>
          <w:color w:val="010101"/>
        </w:rPr>
        <w:t>Driver's</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spacing w:val="-4"/>
        </w:rPr>
        <w:t>name</w:t>
      </w:r>
    </w:p>
    <w:p w14:paraId="5141FB96" w14:textId="77777777" w:rsidR="00E42D75" w:rsidRPr="00ED13C8" w:rsidRDefault="00E42D75">
      <w:pPr>
        <w:pStyle w:val="ListParagraph"/>
        <w:numPr>
          <w:ilvl w:val="0"/>
          <w:numId w:val="7"/>
        </w:numPr>
        <w:tabs>
          <w:tab w:val="left" w:pos="1085"/>
        </w:tabs>
        <w:kinsoku w:val="0"/>
        <w:overflowPunct w:val="0"/>
        <w:spacing w:before="1"/>
        <w:ind w:hanging="363"/>
        <w:rPr>
          <w:rFonts w:asciiTheme="majorHAnsi" w:hAnsiTheme="majorHAnsi" w:cstheme="majorHAnsi"/>
          <w:color w:val="010101"/>
          <w:spacing w:val="-2"/>
        </w:rPr>
      </w:pPr>
      <w:r w:rsidRPr="00ED13C8">
        <w:rPr>
          <w:rFonts w:asciiTheme="majorHAnsi" w:hAnsiTheme="majorHAnsi" w:cstheme="majorHAnsi"/>
          <w:color w:val="010101"/>
          <w:spacing w:val="-2"/>
        </w:rPr>
        <w:t>Vehicle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2"/>
        </w:rPr>
        <w:t>Used</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and</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relevant</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spacing w:val="-2"/>
        </w:rPr>
        <w:t>identifying</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spacing w:val="-2"/>
        </w:rPr>
        <w:t>information</w:t>
      </w:r>
    </w:p>
    <w:p w14:paraId="5141FB97" w14:textId="77777777" w:rsidR="00E42D75" w:rsidRPr="00ED13C8" w:rsidRDefault="00E42D75">
      <w:pPr>
        <w:pStyle w:val="ListParagraph"/>
        <w:numPr>
          <w:ilvl w:val="0"/>
          <w:numId w:val="7"/>
        </w:numPr>
        <w:tabs>
          <w:tab w:val="left" w:pos="1088"/>
        </w:tabs>
        <w:kinsoku w:val="0"/>
        <w:overflowPunct w:val="0"/>
        <w:spacing w:before="2"/>
        <w:ind w:left="1088" w:hanging="366"/>
        <w:rPr>
          <w:rFonts w:asciiTheme="majorHAnsi" w:hAnsiTheme="majorHAnsi" w:cstheme="majorHAnsi"/>
          <w:color w:val="010101"/>
          <w:spacing w:val="-2"/>
        </w:rPr>
      </w:pPr>
      <w:r w:rsidRPr="00ED13C8">
        <w:rPr>
          <w:rFonts w:asciiTheme="majorHAnsi" w:hAnsiTheme="majorHAnsi" w:cstheme="majorHAnsi"/>
          <w:color w:val="010101"/>
          <w:spacing w:val="-2"/>
        </w:rPr>
        <w:t>Any</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spacing w:val="-2"/>
        </w:rPr>
        <w:t>other</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spacing w:val="-2"/>
        </w:rPr>
        <w:t>comments regarding</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spacing w:val="-2"/>
        </w:rPr>
        <w:t>the</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spacing w:val="-2"/>
        </w:rPr>
        <w:t>trip.</w:t>
      </w:r>
    </w:p>
    <w:p w14:paraId="5141FB98" w14:textId="77777777" w:rsidR="00E42D75" w:rsidRPr="00ED13C8" w:rsidRDefault="00E42D75">
      <w:pPr>
        <w:pStyle w:val="BodyText"/>
        <w:kinsoku w:val="0"/>
        <w:overflowPunct w:val="0"/>
        <w:spacing w:before="37"/>
        <w:rPr>
          <w:rFonts w:asciiTheme="majorHAnsi" w:hAnsiTheme="majorHAnsi" w:cstheme="majorHAnsi"/>
          <w:sz w:val="22"/>
          <w:szCs w:val="22"/>
        </w:rPr>
      </w:pPr>
    </w:p>
    <w:p w14:paraId="5141FB99" w14:textId="77777777" w:rsidR="00E42D75" w:rsidRPr="00ED13C8" w:rsidRDefault="00E42D75">
      <w:pPr>
        <w:pStyle w:val="BodyText"/>
        <w:kinsoku w:val="0"/>
        <w:overflowPunct w:val="0"/>
        <w:spacing w:line="273" w:lineRule="auto"/>
        <w:ind w:left="363" w:right="291" w:firstLine="1"/>
        <w:rPr>
          <w:rFonts w:asciiTheme="majorHAnsi" w:hAnsiTheme="majorHAnsi" w:cstheme="majorHAnsi"/>
          <w:color w:val="595959"/>
          <w:sz w:val="22"/>
          <w:szCs w:val="22"/>
        </w:rPr>
      </w:pPr>
      <w:r w:rsidRPr="00ED13C8">
        <w:rPr>
          <w:rFonts w:asciiTheme="majorHAnsi" w:hAnsiTheme="majorHAnsi" w:cstheme="majorHAnsi"/>
          <w:color w:val="010101"/>
          <w:sz w:val="22"/>
          <w:szCs w:val="22"/>
        </w:rPr>
        <w:t>NOTE: When</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monthly</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invoices are</w:t>
      </w:r>
      <w:r w:rsidRPr="00ED13C8">
        <w:rPr>
          <w:rFonts w:asciiTheme="majorHAnsi" w:hAnsiTheme="majorHAnsi" w:cstheme="majorHAnsi"/>
          <w:color w:val="010101"/>
          <w:spacing w:val="-11"/>
          <w:sz w:val="22"/>
          <w:szCs w:val="22"/>
        </w:rPr>
        <w:t xml:space="preserve"> </w:t>
      </w:r>
      <w:r w:rsidRPr="00ED13C8">
        <w:rPr>
          <w:rFonts w:asciiTheme="majorHAnsi" w:hAnsiTheme="majorHAnsi" w:cstheme="majorHAnsi"/>
          <w:color w:val="010101"/>
          <w:sz w:val="22"/>
          <w:szCs w:val="22"/>
        </w:rPr>
        <w:t>submitted for</w:t>
      </w:r>
      <w:r w:rsidRPr="00ED13C8">
        <w:rPr>
          <w:rFonts w:asciiTheme="majorHAnsi" w:hAnsiTheme="majorHAnsi" w:cstheme="majorHAnsi"/>
          <w:color w:val="010101"/>
          <w:spacing w:val="-4"/>
          <w:sz w:val="22"/>
          <w:szCs w:val="22"/>
        </w:rPr>
        <w:t xml:space="preserve"> </w:t>
      </w:r>
      <w:r w:rsidRPr="00ED13C8">
        <w:rPr>
          <w:rFonts w:asciiTheme="majorHAnsi" w:hAnsiTheme="majorHAnsi" w:cstheme="majorHAnsi"/>
          <w:color w:val="010101"/>
          <w:sz w:val="22"/>
          <w:szCs w:val="22"/>
        </w:rPr>
        <w:t>payment the</w:t>
      </w:r>
      <w:r w:rsidRPr="00ED13C8">
        <w:rPr>
          <w:rFonts w:asciiTheme="majorHAnsi" w:hAnsiTheme="majorHAnsi" w:cstheme="majorHAnsi"/>
          <w:color w:val="010101"/>
          <w:spacing w:val="-7"/>
          <w:sz w:val="22"/>
          <w:szCs w:val="22"/>
        </w:rPr>
        <w:t xml:space="preserve"> </w:t>
      </w:r>
      <w:r w:rsidRPr="00ED13C8">
        <w:rPr>
          <w:rFonts w:asciiTheme="majorHAnsi" w:hAnsiTheme="majorHAnsi" w:cstheme="majorHAnsi"/>
          <w:color w:val="010101"/>
          <w:sz w:val="22"/>
          <w:szCs w:val="22"/>
        </w:rPr>
        <w:t>Contractor shall submit trip</w:t>
      </w:r>
      <w:r w:rsidRPr="00ED13C8">
        <w:rPr>
          <w:rFonts w:asciiTheme="majorHAnsi" w:hAnsiTheme="majorHAnsi" w:cstheme="majorHAnsi"/>
          <w:color w:val="010101"/>
          <w:spacing w:val="-9"/>
          <w:sz w:val="22"/>
          <w:szCs w:val="22"/>
        </w:rPr>
        <w:t xml:space="preserve"> </w:t>
      </w:r>
      <w:r w:rsidRPr="00ED13C8">
        <w:rPr>
          <w:rFonts w:asciiTheme="majorHAnsi" w:hAnsiTheme="majorHAnsi" w:cstheme="majorHAnsi"/>
          <w:color w:val="010101"/>
          <w:sz w:val="22"/>
          <w:szCs w:val="22"/>
        </w:rPr>
        <w:t>logs, trip</w:t>
      </w:r>
      <w:r w:rsidRPr="00ED13C8">
        <w:rPr>
          <w:rFonts w:asciiTheme="majorHAnsi" w:hAnsiTheme="majorHAnsi" w:cstheme="majorHAnsi"/>
          <w:color w:val="010101"/>
          <w:spacing w:val="-9"/>
          <w:sz w:val="22"/>
          <w:szCs w:val="22"/>
        </w:rPr>
        <w:t xml:space="preserve"> </w:t>
      </w:r>
      <w:r w:rsidRPr="00ED13C8">
        <w:rPr>
          <w:rFonts w:asciiTheme="majorHAnsi" w:hAnsiTheme="majorHAnsi" w:cstheme="majorHAnsi"/>
          <w:color w:val="010101"/>
          <w:sz w:val="22"/>
          <w:szCs w:val="22"/>
        </w:rPr>
        <w:t>tickets,</w:t>
      </w:r>
      <w:r w:rsidRPr="00ED13C8">
        <w:rPr>
          <w:rFonts w:asciiTheme="majorHAnsi" w:hAnsiTheme="majorHAnsi" w:cstheme="majorHAnsi"/>
          <w:color w:val="010101"/>
          <w:spacing w:val="-2"/>
          <w:sz w:val="22"/>
          <w:szCs w:val="22"/>
        </w:rPr>
        <w:t xml:space="preserve"> </w:t>
      </w:r>
      <w:r w:rsidRPr="00ED13C8">
        <w:rPr>
          <w:rFonts w:asciiTheme="majorHAnsi" w:hAnsiTheme="majorHAnsi" w:cstheme="majorHAnsi"/>
          <w:color w:val="010101"/>
          <w:sz w:val="22"/>
          <w:szCs w:val="22"/>
        </w:rPr>
        <w:t>and/or</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trip</w:t>
      </w:r>
      <w:r w:rsidRPr="00ED13C8">
        <w:rPr>
          <w:rFonts w:asciiTheme="majorHAnsi" w:hAnsiTheme="majorHAnsi" w:cstheme="majorHAnsi"/>
          <w:color w:val="010101"/>
          <w:spacing w:val="-6"/>
          <w:sz w:val="22"/>
          <w:szCs w:val="22"/>
        </w:rPr>
        <w:t xml:space="preserve"> </w:t>
      </w:r>
      <w:r w:rsidRPr="00ED13C8">
        <w:rPr>
          <w:rFonts w:asciiTheme="majorHAnsi" w:hAnsiTheme="majorHAnsi" w:cstheme="majorHAnsi"/>
          <w:color w:val="010101"/>
          <w:sz w:val="22"/>
          <w:szCs w:val="22"/>
        </w:rPr>
        <w:t>summaries</w:t>
      </w:r>
      <w:r w:rsidRPr="00ED13C8">
        <w:rPr>
          <w:rFonts w:asciiTheme="majorHAnsi" w:hAnsiTheme="majorHAnsi" w:cstheme="majorHAnsi"/>
          <w:color w:val="010101"/>
          <w:spacing w:val="16"/>
          <w:sz w:val="22"/>
          <w:szCs w:val="22"/>
        </w:rPr>
        <w:t xml:space="preserve"> </w:t>
      </w:r>
      <w:r w:rsidRPr="00ED13C8">
        <w:rPr>
          <w:rFonts w:asciiTheme="majorHAnsi" w:hAnsiTheme="majorHAnsi" w:cstheme="majorHAnsi"/>
          <w:color w:val="010101"/>
          <w:sz w:val="22"/>
          <w:szCs w:val="22"/>
        </w:rPr>
        <w:t>along</w:t>
      </w:r>
      <w:r w:rsidRPr="00ED13C8">
        <w:rPr>
          <w:rFonts w:asciiTheme="majorHAnsi" w:hAnsiTheme="majorHAnsi" w:cstheme="majorHAnsi"/>
          <w:color w:val="010101"/>
          <w:spacing w:val="-4"/>
          <w:sz w:val="22"/>
          <w:szCs w:val="22"/>
        </w:rPr>
        <w:t xml:space="preserve"> </w:t>
      </w:r>
      <w:r w:rsidRPr="00ED13C8">
        <w:rPr>
          <w:rFonts w:asciiTheme="majorHAnsi" w:hAnsiTheme="majorHAnsi" w:cstheme="majorHAnsi"/>
          <w:color w:val="010101"/>
          <w:sz w:val="22"/>
          <w:szCs w:val="22"/>
        </w:rPr>
        <w:t>with</w:t>
      </w:r>
      <w:r w:rsidRPr="00ED13C8">
        <w:rPr>
          <w:rFonts w:asciiTheme="majorHAnsi" w:hAnsiTheme="majorHAnsi" w:cstheme="majorHAnsi"/>
          <w:color w:val="010101"/>
          <w:spacing w:val="-3"/>
          <w:sz w:val="22"/>
          <w:szCs w:val="22"/>
        </w:rPr>
        <w:t xml:space="preserve"> </w:t>
      </w:r>
      <w:r w:rsidRPr="00ED13C8">
        <w:rPr>
          <w:rFonts w:asciiTheme="majorHAnsi" w:hAnsiTheme="majorHAnsi" w:cstheme="majorHAnsi"/>
          <w:color w:val="010101"/>
          <w:sz w:val="22"/>
          <w:szCs w:val="22"/>
        </w:rPr>
        <w:t>their</w:t>
      </w:r>
      <w:r w:rsidRPr="00ED13C8">
        <w:rPr>
          <w:rFonts w:asciiTheme="majorHAnsi" w:hAnsiTheme="majorHAnsi" w:cstheme="majorHAnsi"/>
          <w:color w:val="010101"/>
          <w:spacing w:val="-4"/>
          <w:sz w:val="22"/>
          <w:szCs w:val="22"/>
        </w:rPr>
        <w:t xml:space="preserve"> </w:t>
      </w:r>
      <w:r w:rsidRPr="00ED13C8">
        <w:rPr>
          <w:rFonts w:asciiTheme="majorHAnsi" w:hAnsiTheme="majorHAnsi" w:cstheme="majorHAnsi"/>
          <w:color w:val="010101"/>
          <w:sz w:val="22"/>
          <w:szCs w:val="22"/>
        </w:rPr>
        <w:t>invoice so</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that</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appropriate reconciliation</w:t>
      </w:r>
      <w:r w:rsidRPr="00ED13C8">
        <w:rPr>
          <w:rFonts w:asciiTheme="majorHAnsi" w:hAnsiTheme="majorHAnsi" w:cstheme="majorHAnsi"/>
          <w:color w:val="010101"/>
          <w:spacing w:val="-16"/>
          <w:sz w:val="22"/>
          <w:szCs w:val="22"/>
        </w:rPr>
        <w:t xml:space="preserve"> </w:t>
      </w:r>
      <w:r w:rsidRPr="00ED13C8">
        <w:rPr>
          <w:rFonts w:asciiTheme="majorHAnsi" w:hAnsiTheme="majorHAnsi" w:cstheme="majorHAnsi"/>
          <w:color w:val="010101"/>
          <w:sz w:val="22"/>
          <w:szCs w:val="22"/>
        </w:rPr>
        <w:t>and verification can be done by the Michael E. DeBakey VAMC (before payment is</w:t>
      </w:r>
      <w:r w:rsidRPr="00ED13C8">
        <w:rPr>
          <w:rFonts w:asciiTheme="majorHAnsi" w:hAnsiTheme="majorHAnsi" w:cstheme="majorHAnsi"/>
          <w:color w:val="010101"/>
          <w:spacing w:val="-3"/>
          <w:sz w:val="22"/>
          <w:szCs w:val="22"/>
        </w:rPr>
        <w:t xml:space="preserve"> </w:t>
      </w:r>
      <w:r w:rsidRPr="00ED13C8">
        <w:rPr>
          <w:rFonts w:asciiTheme="majorHAnsi" w:hAnsiTheme="majorHAnsi" w:cstheme="majorHAnsi"/>
          <w:color w:val="010101"/>
          <w:sz w:val="22"/>
          <w:szCs w:val="22"/>
        </w:rPr>
        <w:t>made for the services rendered)</w:t>
      </w:r>
      <w:r w:rsidRPr="00ED13C8">
        <w:rPr>
          <w:rFonts w:asciiTheme="majorHAnsi" w:hAnsiTheme="majorHAnsi" w:cstheme="majorHAnsi"/>
          <w:color w:val="595959"/>
          <w:sz w:val="22"/>
          <w:szCs w:val="22"/>
        </w:rPr>
        <w:t>.</w:t>
      </w:r>
    </w:p>
    <w:p w14:paraId="5141FB9A" w14:textId="77777777" w:rsidR="00E42D75" w:rsidRPr="00ED13C8" w:rsidRDefault="00E42D75">
      <w:pPr>
        <w:pStyle w:val="BodyText"/>
        <w:kinsoku w:val="0"/>
        <w:overflowPunct w:val="0"/>
        <w:spacing w:before="40"/>
        <w:rPr>
          <w:rFonts w:asciiTheme="majorHAnsi" w:hAnsiTheme="majorHAnsi" w:cstheme="majorHAnsi"/>
          <w:sz w:val="22"/>
          <w:szCs w:val="22"/>
        </w:rPr>
      </w:pPr>
    </w:p>
    <w:p w14:paraId="5141FB9B" w14:textId="77777777" w:rsidR="00E42D75" w:rsidRPr="00ED13C8" w:rsidRDefault="00E42D75">
      <w:pPr>
        <w:pStyle w:val="Heading1"/>
        <w:numPr>
          <w:ilvl w:val="0"/>
          <w:numId w:val="2"/>
        </w:numPr>
        <w:tabs>
          <w:tab w:val="left" w:pos="1086"/>
        </w:tabs>
        <w:kinsoku w:val="0"/>
        <w:overflowPunct w:val="0"/>
        <w:ind w:left="1086" w:hanging="722"/>
        <w:rPr>
          <w:rFonts w:cstheme="majorHAnsi"/>
          <w:color w:val="010101"/>
          <w:sz w:val="22"/>
          <w:szCs w:val="22"/>
        </w:rPr>
      </w:pPr>
      <w:r w:rsidRPr="00ED13C8">
        <w:rPr>
          <w:rFonts w:cstheme="majorHAnsi"/>
          <w:color w:val="010101"/>
          <w:sz w:val="22"/>
          <w:szCs w:val="22"/>
          <w:u w:val="thick" w:color="000000"/>
        </w:rPr>
        <w:t>DRY</w:t>
      </w:r>
      <w:r w:rsidRPr="00ED13C8">
        <w:rPr>
          <w:rFonts w:cstheme="majorHAnsi"/>
          <w:color w:val="010101"/>
          <w:spacing w:val="-10"/>
          <w:sz w:val="22"/>
          <w:szCs w:val="22"/>
          <w:u w:val="thick" w:color="000000"/>
        </w:rPr>
        <w:t xml:space="preserve"> </w:t>
      </w:r>
      <w:r w:rsidRPr="00ED13C8">
        <w:rPr>
          <w:rFonts w:cstheme="majorHAnsi"/>
          <w:color w:val="010101"/>
          <w:spacing w:val="-4"/>
          <w:sz w:val="22"/>
          <w:szCs w:val="22"/>
          <w:u w:val="thick" w:color="000000"/>
        </w:rPr>
        <w:t>RUNS</w:t>
      </w:r>
    </w:p>
    <w:p w14:paraId="5141FB9C" w14:textId="77777777" w:rsidR="00E42D75" w:rsidRPr="00ED13C8" w:rsidRDefault="00E42D75">
      <w:pPr>
        <w:pStyle w:val="ListParagraph"/>
        <w:numPr>
          <w:ilvl w:val="1"/>
          <w:numId w:val="2"/>
        </w:numPr>
        <w:tabs>
          <w:tab w:val="left" w:pos="785"/>
          <w:tab w:val="left" w:pos="1083"/>
        </w:tabs>
        <w:kinsoku w:val="0"/>
        <w:overflowPunct w:val="0"/>
        <w:spacing w:before="31"/>
        <w:ind w:left="785" w:right="809" w:hanging="423"/>
        <w:rPr>
          <w:rFonts w:asciiTheme="majorHAnsi" w:hAnsiTheme="majorHAnsi" w:cstheme="majorHAnsi"/>
          <w:color w:val="010101"/>
        </w:rPr>
      </w:pPr>
      <w:r w:rsidRPr="00ED13C8">
        <w:rPr>
          <w:rFonts w:asciiTheme="majorHAnsi" w:hAnsiTheme="majorHAnsi" w:cstheme="majorHAnsi"/>
          <w:color w:val="010101"/>
          <w:spacing w:val="-2"/>
        </w:rPr>
        <w:t>The</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Contractor</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2"/>
        </w:rPr>
        <w:t>will</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spacing w:val="-2"/>
        </w:rPr>
        <w:t>be</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spacing w:val="-2"/>
        </w:rPr>
        <w:t>entitled</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2"/>
        </w:rPr>
        <w:t>to</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the</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base</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spacing w:val="-2"/>
        </w:rPr>
        <w:t>rate</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spacing w:val="-2"/>
        </w:rPr>
        <w:t>only</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spacing w:val="-2"/>
        </w:rPr>
        <w:t>when</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dry</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spacing w:val="-2"/>
        </w:rPr>
        <w:t>runs</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spacing w:val="-2"/>
        </w:rPr>
        <w:t>are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2"/>
        </w:rPr>
        <w:t>encountered</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spacing w:val="-2"/>
        </w:rPr>
        <w:t>due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spacing w:val="-2"/>
        </w:rPr>
        <w:t xml:space="preserve">to </w:t>
      </w:r>
      <w:r w:rsidRPr="00ED13C8">
        <w:rPr>
          <w:rFonts w:asciiTheme="majorHAnsi" w:hAnsiTheme="majorHAnsi" w:cstheme="majorHAnsi"/>
          <w:color w:val="010101"/>
        </w:rPr>
        <w:t>no</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fault</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or</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negligence of</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Contractor, order</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services</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must have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been</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requested</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by an authorized Michael E. DeBakey VAMC POC.</w:t>
      </w:r>
    </w:p>
    <w:p w14:paraId="5141FB9D" w14:textId="77777777" w:rsidR="00E42D75" w:rsidRPr="00ED13C8" w:rsidRDefault="00E42D75">
      <w:pPr>
        <w:pStyle w:val="BodyText"/>
        <w:kinsoku w:val="0"/>
        <w:overflowPunct w:val="0"/>
        <w:spacing w:before="2"/>
        <w:rPr>
          <w:rFonts w:asciiTheme="majorHAnsi" w:hAnsiTheme="majorHAnsi" w:cstheme="majorHAnsi"/>
          <w:sz w:val="22"/>
          <w:szCs w:val="22"/>
        </w:rPr>
      </w:pPr>
    </w:p>
    <w:p w14:paraId="5141FB9E" w14:textId="77777777" w:rsidR="00E42D75" w:rsidRPr="00ED13C8" w:rsidRDefault="00E42D75">
      <w:pPr>
        <w:pStyle w:val="ListParagraph"/>
        <w:numPr>
          <w:ilvl w:val="1"/>
          <w:numId w:val="2"/>
        </w:numPr>
        <w:tabs>
          <w:tab w:val="left" w:pos="785"/>
          <w:tab w:val="left" w:pos="1078"/>
        </w:tabs>
        <w:kinsoku w:val="0"/>
        <w:overflowPunct w:val="0"/>
        <w:ind w:left="785" w:right="863" w:hanging="423"/>
        <w:jc w:val="both"/>
        <w:rPr>
          <w:rFonts w:asciiTheme="majorHAnsi" w:hAnsiTheme="majorHAnsi" w:cstheme="majorHAnsi"/>
          <w:color w:val="010101"/>
        </w:rPr>
      </w:pPr>
      <w:r w:rsidRPr="00ED13C8">
        <w:rPr>
          <w:rFonts w:asciiTheme="majorHAnsi" w:hAnsiTheme="majorHAnsi" w:cstheme="majorHAnsi"/>
          <w:color w:val="010101"/>
        </w:rPr>
        <w:t>Contractor will receive full compensation of the base rate for a cancelled trip unless notified by</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Michael E.</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DeBakey VAMC</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POC of</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cancellation prior</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to</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contractor's vehicle being dispatched.</w:t>
      </w:r>
    </w:p>
    <w:p w14:paraId="5141FB9F" w14:textId="77777777" w:rsidR="00E42D75" w:rsidRPr="00ED13C8" w:rsidRDefault="00E42D75">
      <w:pPr>
        <w:pStyle w:val="ListParagraph"/>
        <w:numPr>
          <w:ilvl w:val="1"/>
          <w:numId w:val="2"/>
        </w:numPr>
        <w:tabs>
          <w:tab w:val="left" w:pos="785"/>
          <w:tab w:val="left" w:pos="1078"/>
        </w:tabs>
        <w:kinsoku w:val="0"/>
        <w:overflowPunct w:val="0"/>
        <w:ind w:left="785" w:right="863" w:hanging="423"/>
        <w:jc w:val="both"/>
        <w:rPr>
          <w:rFonts w:asciiTheme="majorHAnsi" w:hAnsiTheme="majorHAnsi" w:cstheme="majorHAnsi"/>
          <w:color w:val="010101"/>
        </w:rPr>
        <w:sectPr w:rsidR="00E42D75" w:rsidRPr="00ED13C8">
          <w:footerReference w:type="default" r:id="rId24"/>
          <w:footerReference w:type="first" r:id="rId25"/>
          <w:pgSz w:w="12240" w:h="15840"/>
          <w:pgMar w:top="1080" w:right="1440" w:bottom="1080" w:left="1440" w:header="360" w:footer="360" w:gutter="0"/>
          <w:cols w:space="720"/>
        </w:sectPr>
      </w:pPr>
    </w:p>
    <w:p w14:paraId="5141FBA1" w14:textId="7FCA7826" w:rsidR="00E42D75" w:rsidRPr="001123CF" w:rsidRDefault="00E42D75" w:rsidP="001123CF">
      <w:pPr>
        <w:pStyle w:val="ListParagraph"/>
        <w:numPr>
          <w:ilvl w:val="1"/>
          <w:numId w:val="2"/>
        </w:numPr>
        <w:tabs>
          <w:tab w:val="left" w:pos="782"/>
          <w:tab w:val="left" w:pos="1082"/>
        </w:tabs>
        <w:kinsoku w:val="0"/>
        <w:overflowPunct w:val="0"/>
        <w:spacing w:before="5"/>
        <w:ind w:left="782" w:right="636" w:hanging="420"/>
        <w:rPr>
          <w:rFonts w:asciiTheme="majorHAnsi" w:hAnsiTheme="majorHAnsi" w:cstheme="majorHAnsi"/>
        </w:rPr>
      </w:pPr>
      <w:r w:rsidRPr="001123CF">
        <w:rPr>
          <w:rFonts w:asciiTheme="majorHAnsi" w:hAnsiTheme="majorHAnsi" w:cstheme="majorHAnsi"/>
          <w:color w:val="010101"/>
        </w:rPr>
        <w:lastRenderedPageBreak/>
        <w:t>Should the Contractor arrive at</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the</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destination before Michael E.</w:t>
      </w:r>
      <w:r w:rsidRPr="001123CF">
        <w:rPr>
          <w:rFonts w:asciiTheme="majorHAnsi" w:hAnsiTheme="majorHAnsi" w:cstheme="majorHAnsi"/>
          <w:color w:val="010101"/>
          <w:spacing w:val="-8"/>
        </w:rPr>
        <w:t xml:space="preserve"> </w:t>
      </w:r>
      <w:r w:rsidRPr="001123CF">
        <w:rPr>
          <w:rFonts w:asciiTheme="majorHAnsi" w:hAnsiTheme="majorHAnsi" w:cstheme="majorHAnsi"/>
          <w:color w:val="010101"/>
        </w:rPr>
        <w:t>DeBakey VAMC</w:t>
      </w:r>
      <w:r w:rsidRPr="001123CF">
        <w:rPr>
          <w:rFonts w:asciiTheme="majorHAnsi" w:hAnsiTheme="majorHAnsi" w:cstheme="majorHAnsi"/>
          <w:color w:val="010101"/>
          <w:spacing w:val="40"/>
        </w:rPr>
        <w:t xml:space="preserve"> </w:t>
      </w:r>
      <w:r w:rsidRPr="001123CF">
        <w:rPr>
          <w:rFonts w:asciiTheme="majorHAnsi" w:hAnsiTheme="majorHAnsi" w:cstheme="majorHAnsi"/>
          <w:color w:val="010101"/>
        </w:rPr>
        <w:t>POC cancels the</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order,</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or</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if</w:t>
      </w:r>
      <w:r w:rsidRPr="001123CF">
        <w:rPr>
          <w:rFonts w:asciiTheme="majorHAnsi" w:hAnsiTheme="majorHAnsi" w:cstheme="majorHAnsi"/>
          <w:color w:val="010101"/>
          <w:spacing w:val="-9"/>
        </w:rPr>
        <w:t xml:space="preserve"> </w:t>
      </w:r>
      <w:r w:rsidRPr="001123CF">
        <w:rPr>
          <w:rFonts w:asciiTheme="majorHAnsi" w:hAnsiTheme="majorHAnsi" w:cstheme="majorHAnsi"/>
          <w:color w:val="010101"/>
        </w:rPr>
        <w:t>the</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Contractor</w:t>
      </w:r>
      <w:r w:rsidRPr="001123CF">
        <w:rPr>
          <w:rFonts w:asciiTheme="majorHAnsi" w:hAnsiTheme="majorHAnsi" w:cstheme="majorHAnsi"/>
          <w:color w:val="010101"/>
          <w:spacing w:val="22"/>
        </w:rPr>
        <w:t xml:space="preserve"> </w:t>
      </w:r>
      <w:r w:rsidRPr="001123CF">
        <w:rPr>
          <w:rFonts w:asciiTheme="majorHAnsi" w:hAnsiTheme="majorHAnsi" w:cstheme="majorHAnsi"/>
          <w:color w:val="010101"/>
        </w:rPr>
        <w:t>is</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unable to</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perform a scheduled pick-up for reasons</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beyond</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the</w:t>
      </w:r>
      <w:r w:rsidRPr="001123CF">
        <w:rPr>
          <w:rFonts w:asciiTheme="majorHAnsi" w:hAnsiTheme="majorHAnsi" w:cstheme="majorHAnsi"/>
          <w:color w:val="010101"/>
          <w:spacing w:val="-16"/>
        </w:rPr>
        <w:t xml:space="preserve"> </w:t>
      </w:r>
      <w:r w:rsidRPr="001123CF">
        <w:rPr>
          <w:rFonts w:asciiTheme="majorHAnsi" w:hAnsiTheme="majorHAnsi" w:cstheme="majorHAnsi"/>
          <w:color w:val="010101"/>
        </w:rPr>
        <w:t>Contractor's control, e.g.,</w:t>
      </w:r>
      <w:r w:rsidRPr="001123CF">
        <w:rPr>
          <w:rFonts w:asciiTheme="majorHAnsi" w:hAnsiTheme="majorHAnsi" w:cstheme="majorHAnsi"/>
          <w:color w:val="010101"/>
          <w:spacing w:val="-11"/>
        </w:rPr>
        <w:t xml:space="preserve"> </w:t>
      </w:r>
      <w:r w:rsidRPr="001123CF">
        <w:rPr>
          <w:rFonts w:asciiTheme="majorHAnsi" w:hAnsiTheme="majorHAnsi" w:cstheme="majorHAnsi"/>
          <w:color w:val="010101"/>
        </w:rPr>
        <w:t>incorrect</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address, or</w:t>
      </w:r>
      <w:r w:rsidRPr="001123CF">
        <w:rPr>
          <w:rFonts w:asciiTheme="majorHAnsi" w:hAnsiTheme="majorHAnsi" w:cstheme="majorHAnsi"/>
          <w:color w:val="010101"/>
          <w:spacing w:val="-11"/>
        </w:rPr>
        <w:t xml:space="preserve"> </w:t>
      </w:r>
      <w:r w:rsidRPr="001123CF">
        <w:rPr>
          <w:rFonts w:asciiTheme="majorHAnsi" w:hAnsiTheme="majorHAnsi" w:cstheme="majorHAnsi"/>
          <w:color w:val="010101"/>
        </w:rPr>
        <w:t>Veteran</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 xml:space="preserve">patient </w:t>
      </w:r>
      <w:r w:rsidRPr="001123CF">
        <w:rPr>
          <w:rFonts w:asciiTheme="majorHAnsi" w:hAnsiTheme="majorHAnsi" w:cstheme="majorHAnsi"/>
          <w:color w:val="010101"/>
          <w:spacing w:val="-2"/>
        </w:rPr>
        <w:t>absence, or</w:t>
      </w:r>
      <w:r w:rsidRPr="001123CF">
        <w:rPr>
          <w:rFonts w:asciiTheme="majorHAnsi" w:hAnsiTheme="majorHAnsi" w:cstheme="majorHAnsi"/>
          <w:color w:val="010101"/>
          <w:spacing w:val="-10"/>
        </w:rPr>
        <w:t xml:space="preserve"> </w:t>
      </w:r>
      <w:r w:rsidRPr="001123CF">
        <w:rPr>
          <w:rFonts w:asciiTheme="majorHAnsi" w:hAnsiTheme="majorHAnsi" w:cstheme="majorHAnsi"/>
          <w:color w:val="010101"/>
          <w:spacing w:val="-2"/>
        </w:rPr>
        <w:t>Veteran patient</w:t>
      </w:r>
      <w:r w:rsidRPr="001123CF">
        <w:rPr>
          <w:rFonts w:asciiTheme="majorHAnsi" w:hAnsiTheme="majorHAnsi" w:cstheme="majorHAnsi"/>
          <w:color w:val="010101"/>
          <w:spacing w:val="-7"/>
        </w:rPr>
        <w:t xml:space="preserve"> </w:t>
      </w:r>
      <w:r w:rsidRPr="001123CF">
        <w:rPr>
          <w:rFonts w:asciiTheme="majorHAnsi" w:hAnsiTheme="majorHAnsi" w:cstheme="majorHAnsi"/>
          <w:color w:val="010101"/>
          <w:spacing w:val="-2"/>
        </w:rPr>
        <w:t>refusal, then</w:t>
      </w:r>
      <w:r w:rsidRPr="001123CF">
        <w:rPr>
          <w:rFonts w:asciiTheme="majorHAnsi" w:hAnsiTheme="majorHAnsi" w:cstheme="majorHAnsi"/>
          <w:color w:val="010101"/>
          <w:spacing w:val="-14"/>
        </w:rPr>
        <w:t xml:space="preserve"> </w:t>
      </w:r>
      <w:r w:rsidRPr="001123CF">
        <w:rPr>
          <w:rFonts w:asciiTheme="majorHAnsi" w:hAnsiTheme="majorHAnsi" w:cstheme="majorHAnsi"/>
          <w:color w:val="010101"/>
          <w:spacing w:val="-2"/>
        </w:rPr>
        <w:t>the</w:t>
      </w:r>
      <w:r w:rsidRPr="001123CF">
        <w:rPr>
          <w:rFonts w:asciiTheme="majorHAnsi" w:hAnsiTheme="majorHAnsi" w:cstheme="majorHAnsi"/>
          <w:color w:val="010101"/>
          <w:spacing w:val="-11"/>
        </w:rPr>
        <w:t xml:space="preserve"> </w:t>
      </w:r>
      <w:r w:rsidRPr="001123CF">
        <w:rPr>
          <w:rFonts w:asciiTheme="majorHAnsi" w:hAnsiTheme="majorHAnsi" w:cstheme="majorHAnsi"/>
          <w:color w:val="010101"/>
          <w:spacing w:val="-2"/>
        </w:rPr>
        <w:t>Contractor shall</w:t>
      </w:r>
      <w:r w:rsidRPr="001123CF">
        <w:rPr>
          <w:rFonts w:asciiTheme="majorHAnsi" w:hAnsiTheme="majorHAnsi" w:cstheme="majorHAnsi"/>
          <w:color w:val="010101"/>
          <w:spacing w:val="-12"/>
        </w:rPr>
        <w:t xml:space="preserve"> </w:t>
      </w:r>
      <w:r w:rsidRPr="001123CF">
        <w:rPr>
          <w:rFonts w:asciiTheme="majorHAnsi" w:hAnsiTheme="majorHAnsi" w:cstheme="majorHAnsi"/>
          <w:color w:val="010101"/>
          <w:spacing w:val="-2"/>
        </w:rPr>
        <w:t>receive</w:t>
      </w:r>
      <w:r w:rsidRPr="001123CF">
        <w:rPr>
          <w:rFonts w:asciiTheme="majorHAnsi" w:hAnsiTheme="majorHAnsi" w:cstheme="majorHAnsi"/>
          <w:color w:val="010101"/>
          <w:spacing w:val="-8"/>
        </w:rPr>
        <w:t xml:space="preserve"> </w:t>
      </w:r>
      <w:r w:rsidRPr="001123CF">
        <w:rPr>
          <w:rFonts w:asciiTheme="majorHAnsi" w:hAnsiTheme="majorHAnsi" w:cstheme="majorHAnsi"/>
          <w:color w:val="010101"/>
          <w:spacing w:val="-2"/>
        </w:rPr>
        <w:t>100%</w:t>
      </w:r>
      <w:r w:rsidRPr="001123CF">
        <w:rPr>
          <w:rFonts w:asciiTheme="majorHAnsi" w:hAnsiTheme="majorHAnsi" w:cstheme="majorHAnsi"/>
          <w:color w:val="010101"/>
          <w:spacing w:val="-9"/>
        </w:rPr>
        <w:t xml:space="preserve"> </w:t>
      </w:r>
      <w:r w:rsidRPr="001123CF">
        <w:rPr>
          <w:rFonts w:asciiTheme="majorHAnsi" w:hAnsiTheme="majorHAnsi" w:cstheme="majorHAnsi"/>
          <w:color w:val="010101"/>
          <w:spacing w:val="-2"/>
        </w:rPr>
        <w:t>of</w:t>
      </w:r>
      <w:r w:rsidRPr="001123CF">
        <w:rPr>
          <w:rFonts w:asciiTheme="majorHAnsi" w:hAnsiTheme="majorHAnsi" w:cstheme="majorHAnsi"/>
          <w:color w:val="010101"/>
          <w:spacing w:val="-10"/>
        </w:rPr>
        <w:t xml:space="preserve"> </w:t>
      </w:r>
      <w:r w:rsidRPr="001123CF">
        <w:rPr>
          <w:rFonts w:asciiTheme="majorHAnsi" w:hAnsiTheme="majorHAnsi" w:cstheme="majorHAnsi"/>
          <w:color w:val="010101"/>
          <w:spacing w:val="-2"/>
        </w:rPr>
        <w:t>base</w:t>
      </w:r>
      <w:r w:rsidRPr="001123CF">
        <w:rPr>
          <w:rFonts w:asciiTheme="majorHAnsi" w:hAnsiTheme="majorHAnsi" w:cstheme="majorHAnsi"/>
          <w:color w:val="010101"/>
          <w:spacing w:val="-14"/>
        </w:rPr>
        <w:t xml:space="preserve"> </w:t>
      </w:r>
      <w:r w:rsidRPr="001123CF">
        <w:rPr>
          <w:rFonts w:asciiTheme="majorHAnsi" w:hAnsiTheme="majorHAnsi" w:cstheme="majorHAnsi"/>
          <w:color w:val="010101"/>
          <w:spacing w:val="-2"/>
        </w:rPr>
        <w:t>rate</w:t>
      </w:r>
      <w:r w:rsidRPr="001123CF">
        <w:rPr>
          <w:rFonts w:asciiTheme="majorHAnsi" w:hAnsiTheme="majorHAnsi" w:cstheme="majorHAnsi"/>
          <w:color w:val="010101"/>
          <w:spacing w:val="-10"/>
        </w:rPr>
        <w:t xml:space="preserve"> </w:t>
      </w:r>
      <w:r w:rsidRPr="001123CF">
        <w:rPr>
          <w:rFonts w:asciiTheme="majorHAnsi" w:hAnsiTheme="majorHAnsi" w:cstheme="majorHAnsi"/>
          <w:color w:val="010101"/>
          <w:spacing w:val="-2"/>
        </w:rPr>
        <w:t xml:space="preserve">for </w:t>
      </w:r>
      <w:r w:rsidRPr="001123CF">
        <w:rPr>
          <w:rFonts w:asciiTheme="majorHAnsi" w:hAnsiTheme="majorHAnsi" w:cstheme="majorHAnsi"/>
          <w:color w:val="010101"/>
        </w:rPr>
        <w:t>a one-way trip as</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provided in</w:t>
      </w:r>
      <w:r w:rsidRPr="001123CF">
        <w:rPr>
          <w:rFonts w:asciiTheme="majorHAnsi" w:hAnsiTheme="majorHAnsi" w:cstheme="majorHAnsi"/>
          <w:color w:val="010101"/>
          <w:spacing w:val="-7"/>
        </w:rPr>
        <w:t xml:space="preserve"> </w:t>
      </w:r>
      <w:r w:rsidRPr="001123CF">
        <w:rPr>
          <w:rFonts w:asciiTheme="majorHAnsi" w:hAnsiTheme="majorHAnsi" w:cstheme="majorHAnsi"/>
          <w:color w:val="010101"/>
        </w:rPr>
        <w:t>the schedule.</w:t>
      </w:r>
    </w:p>
    <w:p w14:paraId="0C09E0F4" w14:textId="77777777" w:rsidR="001123CF" w:rsidRPr="001123CF" w:rsidRDefault="001123CF" w:rsidP="001123CF">
      <w:pPr>
        <w:pStyle w:val="ListParagraph"/>
        <w:tabs>
          <w:tab w:val="left" w:pos="782"/>
          <w:tab w:val="left" w:pos="1082"/>
        </w:tabs>
        <w:kinsoku w:val="0"/>
        <w:overflowPunct w:val="0"/>
        <w:spacing w:before="5"/>
        <w:ind w:left="782" w:right="636"/>
        <w:rPr>
          <w:rFonts w:asciiTheme="majorHAnsi" w:hAnsiTheme="majorHAnsi" w:cstheme="majorHAnsi"/>
        </w:rPr>
      </w:pPr>
    </w:p>
    <w:p w14:paraId="5141FBA3" w14:textId="42CECF0D" w:rsidR="00E42D75" w:rsidRPr="001123CF" w:rsidRDefault="00E42D75" w:rsidP="001123CF">
      <w:pPr>
        <w:pStyle w:val="ListParagraph"/>
        <w:numPr>
          <w:ilvl w:val="1"/>
          <w:numId w:val="2"/>
        </w:numPr>
        <w:tabs>
          <w:tab w:val="left" w:pos="782"/>
          <w:tab w:val="left" w:pos="1081"/>
        </w:tabs>
        <w:kinsoku w:val="0"/>
        <w:overflowPunct w:val="0"/>
        <w:spacing w:before="31" w:line="242" w:lineRule="auto"/>
        <w:ind w:left="782" w:right="840" w:hanging="421"/>
        <w:rPr>
          <w:rFonts w:asciiTheme="majorHAnsi" w:hAnsiTheme="majorHAnsi" w:cstheme="majorHAnsi"/>
        </w:rPr>
      </w:pPr>
      <w:r w:rsidRPr="001123CF">
        <w:rPr>
          <w:rFonts w:asciiTheme="majorHAnsi" w:hAnsiTheme="majorHAnsi" w:cstheme="majorHAnsi"/>
          <w:color w:val="010101"/>
        </w:rPr>
        <w:t xml:space="preserve">Contractor must report all dry runs at time of occurrence and </w:t>
      </w:r>
      <w:proofErr w:type="gramStart"/>
      <w:r w:rsidRPr="001123CF">
        <w:rPr>
          <w:rFonts w:asciiTheme="majorHAnsi" w:hAnsiTheme="majorHAnsi" w:cstheme="majorHAnsi"/>
          <w:color w:val="010101"/>
        </w:rPr>
        <w:t>verify with</w:t>
      </w:r>
      <w:proofErr w:type="gramEnd"/>
      <w:r w:rsidRPr="001123CF">
        <w:rPr>
          <w:rFonts w:asciiTheme="majorHAnsi" w:hAnsiTheme="majorHAnsi" w:cstheme="majorHAnsi"/>
          <w:color w:val="010101"/>
        </w:rPr>
        <w:t xml:space="preserve"> Michael E. DeBakey VAMC POC before driver is</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allowed to depart location. Driver will attempt to contact Michael E.</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DeBakey VAMC</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POC</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for</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15</w:t>
      </w:r>
      <w:r w:rsidRPr="001123CF">
        <w:rPr>
          <w:rFonts w:asciiTheme="majorHAnsi" w:hAnsiTheme="majorHAnsi" w:cstheme="majorHAnsi"/>
          <w:color w:val="010101"/>
          <w:spacing w:val="-10"/>
        </w:rPr>
        <w:t xml:space="preserve"> </w:t>
      </w:r>
      <w:r w:rsidRPr="001123CF">
        <w:rPr>
          <w:rFonts w:asciiTheme="majorHAnsi" w:hAnsiTheme="majorHAnsi" w:cstheme="majorHAnsi"/>
          <w:color w:val="010101"/>
        </w:rPr>
        <w:t>minutes but</w:t>
      </w:r>
      <w:r w:rsidRPr="001123CF">
        <w:rPr>
          <w:rFonts w:asciiTheme="majorHAnsi" w:hAnsiTheme="majorHAnsi" w:cstheme="majorHAnsi"/>
          <w:color w:val="010101"/>
          <w:spacing w:val="-7"/>
        </w:rPr>
        <w:t xml:space="preserve"> </w:t>
      </w:r>
      <w:r w:rsidRPr="001123CF">
        <w:rPr>
          <w:rFonts w:asciiTheme="majorHAnsi" w:hAnsiTheme="majorHAnsi" w:cstheme="majorHAnsi"/>
          <w:color w:val="010101"/>
        </w:rPr>
        <w:t>may</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leave</w:t>
      </w:r>
      <w:r w:rsidRPr="001123CF">
        <w:rPr>
          <w:rFonts w:asciiTheme="majorHAnsi" w:hAnsiTheme="majorHAnsi" w:cstheme="majorHAnsi"/>
          <w:color w:val="010101"/>
          <w:spacing w:val="-6"/>
        </w:rPr>
        <w:t xml:space="preserve"> </w:t>
      </w:r>
      <w:r w:rsidRPr="001123CF">
        <w:rPr>
          <w:rFonts w:asciiTheme="majorHAnsi" w:hAnsiTheme="majorHAnsi" w:cstheme="majorHAnsi"/>
          <w:color w:val="010101"/>
        </w:rPr>
        <w:t>after</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 xml:space="preserve">waiting 15 minutes if </w:t>
      </w:r>
      <w:proofErr w:type="gramStart"/>
      <w:r w:rsidRPr="001123CF">
        <w:rPr>
          <w:rFonts w:asciiTheme="majorHAnsi" w:hAnsiTheme="majorHAnsi" w:cstheme="majorHAnsi"/>
          <w:color w:val="010101"/>
        </w:rPr>
        <w:t>unable</w:t>
      </w:r>
      <w:proofErr w:type="gramEnd"/>
      <w:r w:rsidRPr="001123CF">
        <w:rPr>
          <w:rFonts w:asciiTheme="majorHAnsi" w:hAnsiTheme="majorHAnsi" w:cstheme="majorHAnsi"/>
          <w:color w:val="010101"/>
        </w:rPr>
        <w:t xml:space="preserve"> to reach Michael E. DeBakey VAMC POC dispatcher by telephone.</w:t>
      </w:r>
    </w:p>
    <w:p w14:paraId="5D0694A5" w14:textId="77777777" w:rsidR="001123CF" w:rsidRPr="001123CF" w:rsidRDefault="001123CF" w:rsidP="001123CF">
      <w:pPr>
        <w:pStyle w:val="ListParagraph"/>
        <w:rPr>
          <w:rFonts w:asciiTheme="majorHAnsi" w:hAnsiTheme="majorHAnsi" w:cstheme="majorHAnsi"/>
        </w:rPr>
      </w:pPr>
    </w:p>
    <w:p w14:paraId="5141FBA4" w14:textId="77777777" w:rsidR="00E42D75" w:rsidRPr="00ED13C8" w:rsidRDefault="00E42D75">
      <w:pPr>
        <w:pStyle w:val="ListParagraph"/>
        <w:numPr>
          <w:ilvl w:val="1"/>
          <w:numId w:val="2"/>
        </w:numPr>
        <w:tabs>
          <w:tab w:val="left" w:pos="785"/>
          <w:tab w:val="left" w:pos="1081"/>
        </w:tabs>
        <w:kinsoku w:val="0"/>
        <w:overflowPunct w:val="0"/>
        <w:spacing w:before="1"/>
        <w:ind w:left="785" w:right="1288" w:hanging="423"/>
        <w:rPr>
          <w:rFonts w:asciiTheme="majorHAnsi" w:hAnsiTheme="majorHAnsi" w:cstheme="majorHAnsi"/>
          <w:color w:val="010101"/>
        </w:rPr>
      </w:pPr>
      <w:r w:rsidRPr="00ED13C8">
        <w:rPr>
          <w:rFonts w:asciiTheme="majorHAnsi" w:hAnsiTheme="majorHAnsi" w:cstheme="majorHAnsi"/>
          <w:color w:val="010101"/>
        </w:rPr>
        <w:t xml:space="preserve">Contractor will not charge dry run for trips if driver arrives too late (later than 15 minutes) to allow Veteran patients to keep scheduled clinic </w:t>
      </w:r>
      <w:proofErr w:type="gramStart"/>
      <w:r w:rsidRPr="00ED13C8">
        <w:rPr>
          <w:rFonts w:asciiTheme="majorHAnsi" w:hAnsiTheme="majorHAnsi" w:cstheme="majorHAnsi"/>
          <w:color w:val="010101"/>
        </w:rPr>
        <w:t>appointment</w:t>
      </w:r>
      <w:proofErr w:type="gramEnd"/>
      <w:r w:rsidRPr="00ED13C8">
        <w:rPr>
          <w:rFonts w:asciiTheme="majorHAnsi" w:hAnsiTheme="majorHAnsi" w:cstheme="majorHAnsi"/>
          <w:color w:val="010101"/>
        </w:rPr>
        <w:t>.</w:t>
      </w:r>
    </w:p>
    <w:p w14:paraId="5141FBA5" w14:textId="77777777" w:rsidR="00E42D75" w:rsidRPr="00ED13C8" w:rsidRDefault="00E42D75">
      <w:pPr>
        <w:pStyle w:val="BodyText"/>
        <w:kinsoku w:val="0"/>
        <w:overflowPunct w:val="0"/>
        <w:spacing w:before="5"/>
        <w:rPr>
          <w:rFonts w:asciiTheme="majorHAnsi" w:hAnsiTheme="majorHAnsi" w:cstheme="majorHAnsi"/>
          <w:sz w:val="22"/>
          <w:szCs w:val="22"/>
        </w:rPr>
      </w:pPr>
    </w:p>
    <w:p w14:paraId="5141FBA6" w14:textId="77777777" w:rsidR="00E42D75" w:rsidRPr="00ED13C8" w:rsidRDefault="00E42D75">
      <w:pPr>
        <w:pStyle w:val="Heading1"/>
        <w:numPr>
          <w:ilvl w:val="0"/>
          <w:numId w:val="2"/>
        </w:numPr>
        <w:tabs>
          <w:tab w:val="left" w:pos="1088"/>
        </w:tabs>
        <w:kinsoku w:val="0"/>
        <w:overflowPunct w:val="0"/>
        <w:ind w:left="1088" w:hanging="724"/>
        <w:rPr>
          <w:rFonts w:cstheme="majorHAnsi"/>
          <w:color w:val="010101"/>
          <w:spacing w:val="-2"/>
          <w:sz w:val="22"/>
          <w:szCs w:val="22"/>
        </w:rPr>
      </w:pPr>
      <w:r w:rsidRPr="00ED13C8">
        <w:rPr>
          <w:rFonts w:cstheme="majorHAnsi"/>
          <w:color w:val="010101"/>
          <w:spacing w:val="-2"/>
          <w:sz w:val="22"/>
          <w:szCs w:val="22"/>
          <w:u w:val="thick" w:color="000000"/>
        </w:rPr>
        <w:t>VETERAN</w:t>
      </w:r>
      <w:r w:rsidRPr="00ED13C8">
        <w:rPr>
          <w:rFonts w:cstheme="majorHAnsi"/>
          <w:color w:val="010101"/>
          <w:spacing w:val="-6"/>
          <w:sz w:val="22"/>
          <w:szCs w:val="22"/>
          <w:u w:val="thick" w:color="000000"/>
        </w:rPr>
        <w:t xml:space="preserve"> </w:t>
      </w:r>
      <w:r w:rsidRPr="00ED13C8">
        <w:rPr>
          <w:rFonts w:cstheme="majorHAnsi"/>
          <w:color w:val="010101"/>
          <w:spacing w:val="-2"/>
          <w:sz w:val="22"/>
          <w:szCs w:val="22"/>
          <w:u w:val="thick" w:color="000000"/>
        </w:rPr>
        <w:t>PATIENT</w:t>
      </w:r>
      <w:r w:rsidRPr="00ED13C8">
        <w:rPr>
          <w:rFonts w:cstheme="majorHAnsi"/>
          <w:color w:val="010101"/>
          <w:spacing w:val="-6"/>
          <w:sz w:val="22"/>
          <w:szCs w:val="22"/>
          <w:u w:val="thick" w:color="000000"/>
        </w:rPr>
        <w:t xml:space="preserve"> </w:t>
      </w:r>
      <w:r w:rsidRPr="00ED13C8">
        <w:rPr>
          <w:rFonts w:cstheme="majorHAnsi"/>
          <w:color w:val="010101"/>
          <w:spacing w:val="-2"/>
          <w:sz w:val="22"/>
          <w:szCs w:val="22"/>
          <w:u w:val="thick" w:color="000000"/>
        </w:rPr>
        <w:t>RIGHTS</w:t>
      </w:r>
    </w:p>
    <w:p w14:paraId="5141FBA7" w14:textId="77777777" w:rsidR="00E42D75" w:rsidRPr="00ED13C8" w:rsidRDefault="00E42D75">
      <w:pPr>
        <w:pStyle w:val="ListParagraph"/>
        <w:numPr>
          <w:ilvl w:val="1"/>
          <w:numId w:val="2"/>
        </w:numPr>
        <w:tabs>
          <w:tab w:val="left" w:pos="1142"/>
          <w:tab w:val="left" w:pos="1808"/>
        </w:tabs>
        <w:kinsoku w:val="0"/>
        <w:overflowPunct w:val="0"/>
        <w:spacing w:before="251"/>
        <w:ind w:left="1142" w:right="366" w:hanging="420"/>
        <w:rPr>
          <w:rFonts w:asciiTheme="majorHAnsi" w:hAnsiTheme="majorHAnsi" w:cstheme="majorHAnsi"/>
          <w:color w:val="010101"/>
        </w:rPr>
      </w:pPr>
      <w:r w:rsidRPr="00ED13C8">
        <w:rPr>
          <w:rFonts w:asciiTheme="majorHAnsi" w:hAnsiTheme="majorHAnsi" w:cstheme="majorHAnsi"/>
          <w:color w:val="010101"/>
        </w:rPr>
        <w:t>The Contractor</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shall be courteous</w:t>
      </w:r>
      <w:r w:rsidRPr="00ED13C8">
        <w:rPr>
          <w:rFonts w:asciiTheme="majorHAnsi" w:hAnsiTheme="majorHAnsi" w:cstheme="majorHAnsi"/>
          <w:color w:val="010101"/>
          <w:spacing w:val="34"/>
        </w:rPr>
        <w:t xml:space="preserve"> </w:t>
      </w:r>
      <w:r w:rsidRPr="00ED13C8">
        <w:rPr>
          <w:rFonts w:asciiTheme="majorHAnsi" w:hAnsiTheme="majorHAnsi" w:cstheme="majorHAnsi"/>
          <w:color w:val="010101"/>
        </w:rPr>
        <w:t xml:space="preserve">to VA beneficiaries, and all vehicles shall </w:t>
      </w:r>
      <w:proofErr w:type="gramStart"/>
      <w:r w:rsidRPr="00ED13C8">
        <w:rPr>
          <w:rFonts w:asciiTheme="majorHAnsi" w:hAnsiTheme="majorHAnsi" w:cstheme="majorHAnsi"/>
          <w:color w:val="010101"/>
        </w:rPr>
        <w:t>be non-smoking at all times</w:t>
      </w:r>
      <w:proofErr w:type="gramEnd"/>
      <w:r w:rsidRPr="00ED13C8">
        <w:rPr>
          <w:rFonts w:asciiTheme="majorHAnsi" w:hAnsiTheme="majorHAnsi" w:cstheme="majorHAnsi"/>
          <w:color w:val="010101"/>
        </w:rPr>
        <w:t>. The Contractor</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shall not text or talk on the telephone (mobile) unless it is an emergency</w:t>
      </w:r>
      <w:r w:rsidRPr="00ED13C8">
        <w:rPr>
          <w:rFonts w:asciiTheme="majorHAnsi" w:hAnsiTheme="majorHAnsi" w:cstheme="majorHAnsi"/>
          <w:color w:val="575757"/>
        </w:rPr>
        <w:t xml:space="preserve">. </w:t>
      </w:r>
      <w:r w:rsidRPr="00ED13C8">
        <w:rPr>
          <w:rFonts w:asciiTheme="majorHAnsi" w:hAnsiTheme="majorHAnsi" w:cstheme="majorHAnsi"/>
          <w:color w:val="010101"/>
        </w:rPr>
        <w:t>Veteran patients may bring a reasonable amount of equipment, such</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as</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a</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folding wheelchair, consumable medical supplies and</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personal suitcase.</w:t>
      </w:r>
      <w:r w:rsidRPr="00ED13C8">
        <w:rPr>
          <w:rFonts w:asciiTheme="majorHAnsi" w:hAnsiTheme="majorHAnsi" w:cstheme="majorHAnsi"/>
          <w:color w:val="010101"/>
          <w:spacing w:val="31"/>
        </w:rPr>
        <w:t xml:space="preserve"> </w:t>
      </w:r>
      <w:r w:rsidRPr="00ED13C8">
        <w:rPr>
          <w:rFonts w:asciiTheme="majorHAnsi" w:hAnsiTheme="majorHAnsi" w:cstheme="majorHAnsi"/>
          <w:color w:val="010101"/>
        </w:rPr>
        <w:t>When transporting</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Veteran</w:t>
      </w:r>
      <w:r w:rsidRPr="00ED13C8">
        <w:rPr>
          <w:rFonts w:asciiTheme="majorHAnsi" w:hAnsiTheme="majorHAnsi" w:cstheme="majorHAnsi"/>
          <w:color w:val="010101"/>
          <w:spacing w:val="26"/>
        </w:rPr>
        <w:t xml:space="preserve"> </w:t>
      </w:r>
      <w:r w:rsidRPr="00ED13C8">
        <w:rPr>
          <w:rFonts w:asciiTheme="majorHAnsi" w:hAnsiTheme="majorHAnsi" w:cstheme="majorHAnsi"/>
          <w:color w:val="010101"/>
        </w:rPr>
        <w:t>patients to or from Michael E. DeBakey VAMC, the driver, acting for the Contractor,</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will</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ensure that the Veteran patient's luggage, medical records, medications, and prosthetic devices are properly accounted for and delivered with the Veteran patient as required</w:t>
      </w:r>
      <w:r w:rsidRPr="00ED13C8">
        <w:rPr>
          <w:rFonts w:asciiTheme="majorHAnsi" w:hAnsiTheme="majorHAnsi" w:cstheme="majorHAnsi"/>
          <w:color w:val="2A2A2A"/>
        </w:rPr>
        <w:t>.</w:t>
      </w:r>
    </w:p>
    <w:p w14:paraId="5141FBA8" w14:textId="77777777" w:rsidR="00E42D75" w:rsidRPr="00ED13C8" w:rsidRDefault="00E42D75">
      <w:pPr>
        <w:pStyle w:val="BodyText"/>
        <w:kinsoku w:val="0"/>
        <w:overflowPunct w:val="0"/>
        <w:spacing w:before="6"/>
        <w:rPr>
          <w:rFonts w:asciiTheme="majorHAnsi" w:hAnsiTheme="majorHAnsi" w:cstheme="majorHAnsi"/>
          <w:sz w:val="22"/>
          <w:szCs w:val="22"/>
        </w:rPr>
      </w:pPr>
    </w:p>
    <w:p w14:paraId="5141FBA9" w14:textId="77777777" w:rsidR="00E42D75" w:rsidRPr="00ED13C8" w:rsidRDefault="00E42D75">
      <w:pPr>
        <w:pStyle w:val="ListParagraph"/>
        <w:numPr>
          <w:ilvl w:val="1"/>
          <w:numId w:val="2"/>
        </w:numPr>
        <w:tabs>
          <w:tab w:val="left" w:pos="1144"/>
          <w:tab w:val="left" w:pos="1808"/>
        </w:tabs>
        <w:kinsoku w:val="0"/>
        <w:overflowPunct w:val="0"/>
        <w:ind w:left="1144" w:right="341" w:hanging="422"/>
        <w:rPr>
          <w:rFonts w:asciiTheme="majorHAnsi" w:hAnsiTheme="majorHAnsi" w:cstheme="majorHAnsi"/>
          <w:color w:val="010101"/>
        </w:rPr>
      </w:pPr>
      <w:r w:rsidRPr="00ED13C8">
        <w:rPr>
          <w:rFonts w:asciiTheme="majorHAnsi" w:hAnsiTheme="majorHAnsi" w:cstheme="majorHAnsi"/>
          <w:color w:val="010101"/>
        </w:rPr>
        <w:t>The Contractor shall</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immediately notify the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VA</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any incidents involving injury to Veteran</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patients during</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transport</w:t>
      </w:r>
      <w:r w:rsidRPr="00ED13C8">
        <w:rPr>
          <w:rFonts w:asciiTheme="majorHAnsi" w:hAnsiTheme="majorHAnsi" w:cstheme="majorHAnsi"/>
          <w:color w:val="575757"/>
        </w:rPr>
        <w:t>.</w:t>
      </w:r>
      <w:r w:rsidRPr="00ED13C8">
        <w:rPr>
          <w:rFonts w:asciiTheme="majorHAnsi" w:hAnsiTheme="majorHAnsi" w:cstheme="majorHAnsi"/>
          <w:color w:val="575757"/>
          <w:spacing w:val="-21"/>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Contractor shall</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promptly complete and submit to the CO and COR a VA Incident Report of Contact, VA Form 119, with all information necessary for a full review</w:t>
      </w:r>
      <w:r w:rsidRPr="00ED13C8">
        <w:rPr>
          <w:rFonts w:asciiTheme="majorHAnsi" w:hAnsiTheme="majorHAnsi" w:cstheme="majorHAnsi"/>
          <w:color w:val="575757"/>
        </w:rPr>
        <w:t>.</w:t>
      </w:r>
      <w:r w:rsidRPr="00ED13C8">
        <w:rPr>
          <w:rFonts w:asciiTheme="majorHAnsi" w:hAnsiTheme="majorHAnsi" w:cstheme="majorHAnsi"/>
          <w:color w:val="575757"/>
          <w:spacing w:val="40"/>
        </w:rPr>
        <w:t xml:space="preserve"> </w:t>
      </w:r>
      <w:r w:rsidRPr="00ED13C8">
        <w:rPr>
          <w:rFonts w:asciiTheme="majorHAnsi" w:hAnsiTheme="majorHAnsi" w:cstheme="majorHAnsi"/>
          <w:color w:val="010101"/>
        </w:rPr>
        <w:t>VA will provide this form to vendor after award</w:t>
      </w:r>
      <w:r w:rsidRPr="00ED13C8">
        <w:rPr>
          <w:rFonts w:asciiTheme="majorHAnsi" w:hAnsiTheme="majorHAnsi" w:cstheme="majorHAnsi"/>
          <w:color w:val="575757"/>
        </w:rPr>
        <w:t>.</w:t>
      </w:r>
    </w:p>
    <w:p w14:paraId="5141FBAA" w14:textId="77777777" w:rsidR="00E42D75" w:rsidRPr="00ED13C8" w:rsidRDefault="00E42D75">
      <w:pPr>
        <w:pStyle w:val="BodyText"/>
        <w:kinsoku w:val="0"/>
        <w:overflowPunct w:val="0"/>
        <w:spacing w:before="43"/>
        <w:rPr>
          <w:rFonts w:asciiTheme="majorHAnsi" w:hAnsiTheme="majorHAnsi" w:cstheme="majorHAnsi"/>
          <w:sz w:val="22"/>
          <w:szCs w:val="22"/>
        </w:rPr>
      </w:pPr>
    </w:p>
    <w:p w14:paraId="5141FBAB" w14:textId="77777777" w:rsidR="00E42D75" w:rsidRPr="00ED13C8" w:rsidRDefault="00E42D75">
      <w:pPr>
        <w:pStyle w:val="ListParagraph"/>
        <w:numPr>
          <w:ilvl w:val="1"/>
          <w:numId w:val="2"/>
        </w:numPr>
        <w:tabs>
          <w:tab w:val="left" w:pos="1144"/>
          <w:tab w:val="left" w:pos="1808"/>
        </w:tabs>
        <w:kinsoku w:val="0"/>
        <w:overflowPunct w:val="0"/>
        <w:ind w:left="1144" w:right="333" w:hanging="422"/>
        <w:rPr>
          <w:rFonts w:asciiTheme="majorHAnsi" w:hAnsiTheme="majorHAnsi" w:cstheme="majorHAnsi"/>
          <w:color w:val="010101"/>
        </w:rPr>
      </w:pPr>
      <w:r w:rsidRPr="00ED13C8">
        <w:rPr>
          <w:rFonts w:asciiTheme="majorHAnsi" w:hAnsiTheme="majorHAnsi" w:cstheme="majorHAnsi"/>
          <w:color w:val="010101"/>
        </w:rPr>
        <w:t>The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Contractor shall</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notify</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COR</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CO,</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in</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writing within</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24</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hours</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any</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complaints made by the</w:t>
      </w:r>
      <w:r w:rsidRPr="00ED13C8">
        <w:rPr>
          <w:rFonts w:asciiTheme="majorHAnsi" w:hAnsiTheme="majorHAnsi" w:cstheme="majorHAnsi"/>
          <w:color w:val="010101"/>
          <w:spacing w:val="37"/>
        </w:rPr>
        <w:t xml:space="preserve"> </w:t>
      </w:r>
      <w:r w:rsidRPr="00ED13C8">
        <w:rPr>
          <w:rFonts w:asciiTheme="majorHAnsi" w:hAnsiTheme="majorHAnsi" w:cstheme="majorHAnsi"/>
          <w:color w:val="010101"/>
        </w:rPr>
        <w:t>Veteran</w:t>
      </w:r>
      <w:r w:rsidRPr="00ED13C8">
        <w:rPr>
          <w:rFonts w:asciiTheme="majorHAnsi" w:hAnsiTheme="majorHAnsi" w:cstheme="majorHAnsi"/>
          <w:color w:val="010101"/>
          <w:spacing w:val="34"/>
        </w:rPr>
        <w:t xml:space="preserve"> </w:t>
      </w:r>
      <w:r w:rsidRPr="00ED13C8">
        <w:rPr>
          <w:rFonts w:asciiTheme="majorHAnsi" w:hAnsiTheme="majorHAnsi" w:cstheme="majorHAnsi"/>
          <w:color w:val="010101"/>
        </w:rPr>
        <w:t>patients</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with regards</w:t>
      </w:r>
      <w:r w:rsidRPr="00ED13C8">
        <w:rPr>
          <w:rFonts w:asciiTheme="majorHAnsi" w:hAnsiTheme="majorHAnsi" w:cstheme="majorHAnsi"/>
          <w:color w:val="010101"/>
          <w:spacing w:val="38"/>
        </w:rPr>
        <w:t xml:space="preserve"> </w:t>
      </w:r>
      <w:r w:rsidRPr="00ED13C8">
        <w:rPr>
          <w:rFonts w:asciiTheme="majorHAnsi" w:hAnsiTheme="majorHAnsi" w:cstheme="majorHAnsi"/>
          <w:color w:val="010101"/>
        </w:rPr>
        <w:t>to transportation services.</w:t>
      </w:r>
      <w:r w:rsidRPr="00ED13C8">
        <w:rPr>
          <w:rFonts w:asciiTheme="majorHAnsi" w:hAnsiTheme="majorHAnsi" w:cstheme="majorHAnsi"/>
          <w:color w:val="010101"/>
          <w:spacing w:val="39"/>
        </w:rPr>
        <w:t xml:space="preserve"> </w:t>
      </w:r>
      <w:r w:rsidRPr="00ED13C8">
        <w:rPr>
          <w:rFonts w:asciiTheme="majorHAnsi" w:hAnsiTheme="majorHAnsi" w:cstheme="majorHAnsi"/>
          <w:color w:val="010101"/>
        </w:rPr>
        <w:t>The Contractor may provide recommendations for improved services along with the patient complaints for the VA's review. No</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recommendation</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shall</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be construed as being effective until and unless it is provided as a written modification to the contract from the CO.</w:t>
      </w:r>
    </w:p>
    <w:p w14:paraId="5141FBAC" w14:textId="77777777" w:rsidR="00E42D75" w:rsidRPr="00ED13C8" w:rsidRDefault="00E42D75">
      <w:pPr>
        <w:pStyle w:val="BodyText"/>
        <w:kinsoku w:val="0"/>
        <w:overflowPunct w:val="0"/>
        <w:spacing w:before="44"/>
        <w:rPr>
          <w:rFonts w:asciiTheme="majorHAnsi" w:hAnsiTheme="majorHAnsi" w:cstheme="majorHAnsi"/>
          <w:sz w:val="22"/>
          <w:szCs w:val="22"/>
        </w:rPr>
      </w:pPr>
    </w:p>
    <w:p w14:paraId="5141FBAD" w14:textId="77777777" w:rsidR="00E42D75" w:rsidRPr="00ED13C8" w:rsidRDefault="00E42D75">
      <w:pPr>
        <w:pStyle w:val="ListParagraph"/>
        <w:numPr>
          <w:ilvl w:val="1"/>
          <w:numId w:val="2"/>
        </w:numPr>
        <w:tabs>
          <w:tab w:val="left" w:pos="1142"/>
          <w:tab w:val="left" w:pos="1808"/>
        </w:tabs>
        <w:kinsoku w:val="0"/>
        <w:overflowPunct w:val="0"/>
        <w:ind w:left="1142" w:right="439" w:hanging="420"/>
        <w:rPr>
          <w:rFonts w:asciiTheme="majorHAnsi" w:hAnsiTheme="majorHAnsi" w:cstheme="majorHAnsi"/>
          <w:color w:val="010101"/>
        </w:rPr>
      </w:pPr>
      <w:r w:rsidRPr="00ED13C8">
        <w:rPr>
          <w:rFonts w:asciiTheme="majorHAnsi" w:hAnsiTheme="majorHAnsi" w:cstheme="majorHAnsi"/>
          <w:color w:val="010101"/>
        </w:rPr>
        <w:lastRenderedPageBreak/>
        <w:t>The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Contractor shall</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assist the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beneficiary from</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departure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point</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to</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vehicle</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to their</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destination</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point.</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Upon</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delivery</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psychiatric</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Veteran</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patient</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to</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Veteran</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 xml:space="preserve">patient </w:t>
      </w:r>
      <w:r w:rsidRPr="00ED13C8">
        <w:rPr>
          <w:rFonts w:asciiTheme="majorHAnsi" w:hAnsiTheme="majorHAnsi" w:cstheme="majorHAnsi"/>
          <w:color w:val="010101"/>
          <w:spacing w:val="-2"/>
        </w:rPr>
        <w:t>ward</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the</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Contractor</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shall</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obtain</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from</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the</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responsible</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Michael</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spacing w:val="-2"/>
        </w:rPr>
        <w:t>E</w:t>
      </w:r>
      <w:r w:rsidRPr="00ED13C8">
        <w:rPr>
          <w:rFonts w:asciiTheme="majorHAnsi" w:hAnsiTheme="majorHAnsi" w:cstheme="majorHAnsi"/>
          <w:color w:val="575757"/>
          <w:spacing w:val="-2"/>
        </w:rPr>
        <w:t>.</w:t>
      </w:r>
      <w:r w:rsidRPr="00ED13C8">
        <w:rPr>
          <w:rFonts w:asciiTheme="majorHAnsi" w:hAnsiTheme="majorHAnsi" w:cstheme="majorHAnsi"/>
          <w:color w:val="575757"/>
          <w:spacing w:val="-18"/>
        </w:rPr>
        <w:t xml:space="preserve"> </w:t>
      </w:r>
      <w:r w:rsidRPr="00ED13C8">
        <w:rPr>
          <w:rFonts w:asciiTheme="majorHAnsi" w:hAnsiTheme="majorHAnsi" w:cstheme="majorHAnsi"/>
          <w:color w:val="010101"/>
          <w:spacing w:val="-2"/>
        </w:rPr>
        <w:t>DeBakey</w:t>
      </w:r>
      <w:r w:rsidRPr="00ED13C8">
        <w:rPr>
          <w:rFonts w:asciiTheme="majorHAnsi" w:hAnsiTheme="majorHAnsi" w:cstheme="majorHAnsi"/>
          <w:color w:val="010101"/>
        </w:rPr>
        <w:t xml:space="preserve"> </w:t>
      </w:r>
      <w:r w:rsidRPr="00ED13C8">
        <w:rPr>
          <w:rFonts w:asciiTheme="majorHAnsi" w:hAnsiTheme="majorHAnsi" w:cstheme="majorHAnsi"/>
          <w:color w:val="010101"/>
          <w:spacing w:val="-2"/>
        </w:rPr>
        <w:t>VAMC</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POC</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spacing w:val="-2"/>
        </w:rPr>
        <w:t xml:space="preserve">for </w:t>
      </w:r>
      <w:r w:rsidRPr="00ED13C8">
        <w:rPr>
          <w:rFonts w:asciiTheme="majorHAnsi" w:hAnsiTheme="majorHAnsi" w:cstheme="majorHAnsi"/>
          <w:color w:val="010101"/>
        </w:rPr>
        <w:t>the</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beneficiary a</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signed</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receipt, the receipt shall be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retained by</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Contractor.</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If</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the beneficiary</w:t>
      </w:r>
      <w:r w:rsidRPr="00ED13C8">
        <w:rPr>
          <w:rFonts w:asciiTheme="majorHAnsi" w:hAnsiTheme="majorHAnsi" w:cstheme="majorHAnsi"/>
          <w:color w:val="010101"/>
          <w:spacing w:val="19"/>
        </w:rPr>
        <w:t xml:space="preserve"> </w:t>
      </w:r>
      <w:r w:rsidRPr="00ED13C8">
        <w:rPr>
          <w:rFonts w:asciiTheme="majorHAnsi" w:hAnsiTheme="majorHAnsi" w:cstheme="majorHAnsi"/>
          <w:color w:val="010101"/>
        </w:rPr>
        <w:t>is</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to</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picked up</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for</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a</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return trip,</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a</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trip</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number shall be</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left with</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staff member identifying the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beneficiary's trip</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number to</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used when calling for pickup</w:t>
      </w:r>
      <w:r w:rsidRPr="00ED13C8">
        <w:rPr>
          <w:rFonts w:asciiTheme="majorHAnsi" w:hAnsiTheme="majorHAnsi" w:cstheme="majorHAnsi"/>
          <w:color w:val="575757"/>
        </w:rPr>
        <w:t>.</w:t>
      </w:r>
    </w:p>
    <w:p w14:paraId="5141FBAE" w14:textId="77777777" w:rsidR="00E42D75" w:rsidRPr="00ED13C8" w:rsidRDefault="00E42D75">
      <w:pPr>
        <w:pStyle w:val="BodyText"/>
        <w:kinsoku w:val="0"/>
        <w:overflowPunct w:val="0"/>
        <w:spacing w:before="41"/>
        <w:rPr>
          <w:rFonts w:asciiTheme="majorHAnsi" w:hAnsiTheme="majorHAnsi" w:cstheme="majorHAnsi"/>
          <w:sz w:val="22"/>
          <w:szCs w:val="22"/>
        </w:rPr>
      </w:pPr>
    </w:p>
    <w:p w14:paraId="5141FBAF" w14:textId="77777777" w:rsidR="00E42D75" w:rsidRPr="00ED13C8" w:rsidRDefault="00E42D75">
      <w:pPr>
        <w:pStyle w:val="ListParagraph"/>
        <w:numPr>
          <w:ilvl w:val="1"/>
          <w:numId w:val="2"/>
        </w:numPr>
        <w:tabs>
          <w:tab w:val="left" w:pos="1143"/>
          <w:tab w:val="left" w:pos="1808"/>
        </w:tabs>
        <w:kinsoku w:val="0"/>
        <w:overflowPunct w:val="0"/>
        <w:ind w:left="1143" w:right="501" w:hanging="421"/>
        <w:rPr>
          <w:rFonts w:asciiTheme="majorHAnsi" w:hAnsiTheme="majorHAnsi" w:cstheme="majorHAnsi"/>
          <w:color w:val="010101"/>
        </w:rPr>
      </w:pPr>
      <w:r w:rsidRPr="00ED13C8">
        <w:rPr>
          <w:rFonts w:asciiTheme="majorHAnsi" w:hAnsiTheme="majorHAnsi" w:cstheme="majorHAnsi"/>
          <w:color w:val="010101"/>
        </w:rPr>
        <w:t>The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COR and</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Contractor shall</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report all</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late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pickups to</w:t>
      </w:r>
      <w:r w:rsidRPr="00ED13C8">
        <w:rPr>
          <w:rFonts w:asciiTheme="majorHAnsi" w:hAnsiTheme="majorHAnsi" w:cstheme="majorHAnsi"/>
          <w:color w:val="010101"/>
          <w:spacing w:val="-9"/>
        </w:rPr>
        <w:t xml:space="preserve"> </w:t>
      </w:r>
      <w:proofErr w:type="gramStart"/>
      <w:r w:rsidRPr="00ED13C8">
        <w:rPr>
          <w:rFonts w:asciiTheme="majorHAnsi" w:hAnsiTheme="majorHAnsi" w:cstheme="majorHAnsi"/>
          <w:color w:val="010101"/>
        </w:rPr>
        <w:t>the</w:t>
      </w:r>
      <w:r w:rsidRPr="00ED13C8">
        <w:rPr>
          <w:rFonts w:asciiTheme="majorHAnsi" w:hAnsiTheme="majorHAnsi" w:cstheme="majorHAnsi"/>
          <w:color w:val="010101"/>
          <w:spacing w:val="-10"/>
        </w:rPr>
        <w:t xml:space="preserve"> </w:t>
      </w:r>
      <w:r w:rsidRPr="00ED13C8">
        <w:rPr>
          <w:rFonts w:asciiTheme="majorHAnsi" w:hAnsiTheme="majorHAnsi" w:cstheme="majorHAnsi"/>
          <w:color w:val="010101"/>
        </w:rPr>
        <w:t>Michael</w:t>
      </w:r>
      <w:proofErr w:type="gramEnd"/>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E</w:t>
      </w:r>
      <w:r w:rsidRPr="00ED13C8">
        <w:rPr>
          <w:rFonts w:asciiTheme="majorHAnsi" w:hAnsiTheme="majorHAnsi" w:cstheme="majorHAnsi"/>
          <w:color w:val="575757"/>
        </w:rPr>
        <w:t>.</w:t>
      </w:r>
      <w:r w:rsidRPr="00ED13C8">
        <w:rPr>
          <w:rFonts w:asciiTheme="majorHAnsi" w:hAnsiTheme="majorHAnsi" w:cstheme="majorHAnsi"/>
          <w:color w:val="575757"/>
          <w:spacing w:val="-16"/>
        </w:rPr>
        <w:t xml:space="preserve"> </w:t>
      </w:r>
      <w:r w:rsidRPr="00ED13C8">
        <w:rPr>
          <w:rFonts w:asciiTheme="majorHAnsi" w:hAnsiTheme="majorHAnsi" w:cstheme="majorHAnsi"/>
          <w:color w:val="010101"/>
        </w:rPr>
        <w:t>DeBakey</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VAMC POC. Late pickups will</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be verified by</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using copies of</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trip</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tickets as</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documentation. Additionally, each vehicle shall be equipped with a visible means of a medium (comment</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card</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with</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government address</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pre-printed) that</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allows</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Veteran</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patient</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to provide feedback, positive and negative, to the COR and/or the CO.</w:t>
      </w:r>
    </w:p>
    <w:p w14:paraId="7C17A002" w14:textId="77777777" w:rsidR="00ED13C8" w:rsidRDefault="00ED13C8" w:rsidP="00ED13C8">
      <w:pPr>
        <w:tabs>
          <w:tab w:val="left" w:pos="1143"/>
          <w:tab w:val="left" w:pos="1808"/>
        </w:tabs>
        <w:kinsoku w:val="0"/>
        <w:overflowPunct w:val="0"/>
        <w:ind w:right="501"/>
        <w:rPr>
          <w:rFonts w:asciiTheme="majorHAnsi" w:hAnsiTheme="majorHAnsi" w:cstheme="majorHAnsi"/>
          <w:color w:val="010101"/>
        </w:rPr>
      </w:pPr>
    </w:p>
    <w:p w14:paraId="5141FBB1" w14:textId="316257BA" w:rsidR="00E42D75" w:rsidRPr="00ED13C8" w:rsidRDefault="00E42D75">
      <w:pPr>
        <w:pStyle w:val="ListParagraph"/>
        <w:numPr>
          <w:ilvl w:val="1"/>
          <w:numId w:val="2"/>
        </w:numPr>
        <w:tabs>
          <w:tab w:val="left" w:pos="1142"/>
          <w:tab w:val="left" w:pos="1807"/>
        </w:tabs>
        <w:kinsoku w:val="0"/>
        <w:overflowPunct w:val="0"/>
        <w:spacing w:before="82" w:line="252" w:lineRule="auto"/>
        <w:ind w:left="1142" w:right="611" w:hanging="418"/>
        <w:rPr>
          <w:rFonts w:asciiTheme="majorHAnsi" w:hAnsiTheme="majorHAnsi" w:cstheme="majorHAnsi"/>
          <w:color w:val="010101"/>
          <w:w w:val="105"/>
        </w:rPr>
      </w:pPr>
      <w:r w:rsidRPr="00ED13C8">
        <w:rPr>
          <w:rFonts w:asciiTheme="majorHAnsi" w:hAnsiTheme="majorHAnsi" w:cstheme="majorHAnsi"/>
          <w:color w:val="010101"/>
          <w:w w:val="105"/>
        </w:rPr>
        <w:t>Driver will</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take</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most</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direct</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route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from</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pick</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up</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location to</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destination unless legitimately unavoidable.</w:t>
      </w:r>
    </w:p>
    <w:p w14:paraId="5141FBB2" w14:textId="77777777" w:rsidR="00E42D75" w:rsidRPr="00ED13C8" w:rsidRDefault="00E42D75">
      <w:pPr>
        <w:pStyle w:val="BodyText"/>
        <w:kinsoku w:val="0"/>
        <w:overflowPunct w:val="0"/>
        <w:spacing w:before="88"/>
        <w:rPr>
          <w:rFonts w:asciiTheme="majorHAnsi" w:hAnsiTheme="majorHAnsi" w:cstheme="majorHAnsi"/>
          <w:sz w:val="22"/>
          <w:szCs w:val="22"/>
        </w:rPr>
      </w:pPr>
    </w:p>
    <w:p w14:paraId="5141FBB3" w14:textId="77777777" w:rsidR="00E42D75" w:rsidRPr="00ED13C8" w:rsidRDefault="00E42D75">
      <w:pPr>
        <w:pStyle w:val="Heading1"/>
        <w:numPr>
          <w:ilvl w:val="0"/>
          <w:numId w:val="2"/>
        </w:numPr>
        <w:tabs>
          <w:tab w:val="left" w:pos="1090"/>
        </w:tabs>
        <w:kinsoku w:val="0"/>
        <w:overflowPunct w:val="0"/>
        <w:ind w:left="1090" w:hanging="726"/>
        <w:rPr>
          <w:rFonts w:cstheme="majorHAnsi"/>
          <w:color w:val="010101"/>
          <w:spacing w:val="-2"/>
          <w:sz w:val="22"/>
          <w:szCs w:val="22"/>
        </w:rPr>
      </w:pPr>
      <w:r w:rsidRPr="00ED13C8">
        <w:rPr>
          <w:rFonts w:cstheme="majorHAnsi"/>
          <w:color w:val="010101"/>
          <w:spacing w:val="-2"/>
          <w:sz w:val="22"/>
          <w:szCs w:val="22"/>
          <w:u w:val="thick" w:color="000000"/>
        </w:rPr>
        <w:t>SAFETY</w:t>
      </w:r>
      <w:r w:rsidRPr="00ED13C8">
        <w:rPr>
          <w:rFonts w:cstheme="majorHAnsi"/>
          <w:color w:val="010101"/>
          <w:spacing w:val="-9"/>
          <w:sz w:val="22"/>
          <w:szCs w:val="22"/>
          <w:u w:val="thick" w:color="000000"/>
        </w:rPr>
        <w:t xml:space="preserve"> </w:t>
      </w:r>
      <w:r w:rsidRPr="00ED13C8">
        <w:rPr>
          <w:rFonts w:cstheme="majorHAnsi"/>
          <w:color w:val="010101"/>
          <w:spacing w:val="-2"/>
          <w:sz w:val="22"/>
          <w:szCs w:val="22"/>
          <w:u w:val="thick" w:color="000000"/>
        </w:rPr>
        <w:t>REQUIREMENTS</w:t>
      </w:r>
    </w:p>
    <w:p w14:paraId="5141FBB4" w14:textId="77777777" w:rsidR="00E42D75" w:rsidRPr="00ED13C8" w:rsidRDefault="00E42D75">
      <w:pPr>
        <w:pStyle w:val="ListParagraph"/>
        <w:numPr>
          <w:ilvl w:val="1"/>
          <w:numId w:val="2"/>
        </w:numPr>
        <w:tabs>
          <w:tab w:val="left" w:pos="782"/>
          <w:tab w:val="left" w:pos="1082"/>
        </w:tabs>
        <w:kinsoku w:val="0"/>
        <w:overflowPunct w:val="0"/>
        <w:spacing w:before="93" w:line="252" w:lineRule="auto"/>
        <w:ind w:left="782" w:right="344" w:hanging="419"/>
        <w:rPr>
          <w:rFonts w:asciiTheme="majorHAnsi" w:hAnsiTheme="majorHAnsi" w:cstheme="majorHAnsi"/>
          <w:color w:val="010101"/>
          <w:w w:val="105"/>
        </w:rPr>
      </w:pPr>
      <w:proofErr w:type="gramStart"/>
      <w:r w:rsidRPr="00ED13C8">
        <w:rPr>
          <w:rFonts w:asciiTheme="majorHAnsi" w:hAnsiTheme="majorHAnsi" w:cstheme="majorHAnsi"/>
          <w:color w:val="010101"/>
          <w:w w:val="105"/>
        </w:rPr>
        <w:t>In</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order</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to</w:t>
      </w:r>
      <w:proofErr w:type="gramEnd"/>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protect the lives</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health of</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patients, the Contractor shall take such safety precautions</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as</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CO,</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or</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his</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designate,</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may</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determine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be</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reasonably</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necessary. Drivers shall</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project</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responsible, professional and</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courteous behavior. Drivers</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must exercise the utmost safety in</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caring for</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recipients while transporting them and</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guard against</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becoming insensitive</w:t>
      </w:r>
      <w:r w:rsidRPr="00ED13C8">
        <w:rPr>
          <w:rFonts w:asciiTheme="majorHAnsi" w:hAnsiTheme="majorHAnsi" w:cstheme="majorHAnsi"/>
          <w:color w:val="010101"/>
          <w:spacing w:val="72"/>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their</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physical</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emotional</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 xml:space="preserve">condition(s). </w:t>
      </w:r>
      <w:proofErr w:type="gramStart"/>
      <w:r w:rsidRPr="00ED13C8">
        <w:rPr>
          <w:rFonts w:asciiTheme="majorHAnsi" w:hAnsiTheme="majorHAnsi" w:cstheme="majorHAnsi"/>
          <w:color w:val="010101"/>
          <w:w w:val="105"/>
        </w:rPr>
        <w:t>Contractor</w:t>
      </w:r>
      <w:proofErr w:type="gramEnd"/>
      <w:r w:rsidRPr="00ED13C8">
        <w:rPr>
          <w:rFonts w:asciiTheme="majorHAnsi" w:hAnsiTheme="majorHAnsi" w:cstheme="majorHAnsi"/>
          <w:color w:val="010101"/>
          <w:w w:val="105"/>
        </w:rPr>
        <w:t xml:space="preserve"> shall</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be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responsible for</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any injury</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himself, his</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employees, or others, as well</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as</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for any</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damage to</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personal or public property that occurs during the performance of</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this</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contract that is</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caused by</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the employees'</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fault</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or</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negligence.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Exercising</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high</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quality</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of</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care</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concern</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in</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provision of</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services reflects positively on</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the Non-Emergency</w:t>
      </w:r>
      <w:r w:rsidRPr="00ED13C8">
        <w:rPr>
          <w:rFonts w:asciiTheme="majorHAnsi" w:hAnsiTheme="majorHAnsi" w:cstheme="majorHAnsi"/>
          <w:color w:val="010101"/>
          <w:spacing w:val="28"/>
          <w:w w:val="105"/>
        </w:rPr>
        <w:t xml:space="preserve"> </w:t>
      </w:r>
      <w:r w:rsidRPr="00ED13C8">
        <w:rPr>
          <w:rFonts w:asciiTheme="majorHAnsi" w:hAnsiTheme="majorHAnsi" w:cstheme="majorHAnsi"/>
          <w:color w:val="010101"/>
          <w:w w:val="105"/>
        </w:rPr>
        <w:t>Medical Transportation</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(NEMT) Program for Michael E</w:t>
      </w:r>
      <w:r w:rsidRPr="00ED13C8">
        <w:rPr>
          <w:rFonts w:asciiTheme="majorHAnsi" w:hAnsiTheme="majorHAnsi" w:cstheme="majorHAnsi"/>
          <w:color w:val="525252"/>
          <w:w w:val="105"/>
        </w:rPr>
        <w:t>.</w:t>
      </w:r>
      <w:r w:rsidRPr="00ED13C8">
        <w:rPr>
          <w:rFonts w:asciiTheme="majorHAnsi" w:hAnsiTheme="majorHAnsi" w:cstheme="majorHAnsi"/>
          <w:color w:val="525252"/>
          <w:spacing w:val="-1"/>
          <w:w w:val="105"/>
        </w:rPr>
        <w:t xml:space="preserve"> </w:t>
      </w:r>
      <w:r w:rsidRPr="00ED13C8">
        <w:rPr>
          <w:rFonts w:asciiTheme="majorHAnsi" w:hAnsiTheme="majorHAnsi" w:cstheme="majorHAnsi"/>
          <w:color w:val="010101"/>
          <w:w w:val="105"/>
        </w:rPr>
        <w:t>DeBakey VAMC</w:t>
      </w:r>
      <w:r w:rsidRPr="00ED13C8">
        <w:rPr>
          <w:rFonts w:asciiTheme="majorHAnsi" w:hAnsiTheme="majorHAnsi" w:cstheme="majorHAnsi"/>
          <w:color w:val="525252"/>
          <w:w w:val="105"/>
        </w:rPr>
        <w:t>.</w:t>
      </w:r>
    </w:p>
    <w:p w14:paraId="5141FBB5" w14:textId="77777777" w:rsidR="00E42D75" w:rsidRPr="00ED13C8" w:rsidRDefault="00E42D75">
      <w:pPr>
        <w:pStyle w:val="BodyText"/>
        <w:kinsoku w:val="0"/>
        <w:overflowPunct w:val="0"/>
        <w:spacing w:before="15"/>
        <w:rPr>
          <w:rFonts w:asciiTheme="majorHAnsi" w:hAnsiTheme="majorHAnsi" w:cstheme="majorHAnsi"/>
          <w:sz w:val="22"/>
          <w:szCs w:val="22"/>
        </w:rPr>
      </w:pPr>
    </w:p>
    <w:p w14:paraId="5141FBB6" w14:textId="77777777" w:rsidR="00E42D75" w:rsidRPr="00ED13C8" w:rsidRDefault="00E42D75">
      <w:pPr>
        <w:pStyle w:val="ListParagraph"/>
        <w:numPr>
          <w:ilvl w:val="1"/>
          <w:numId w:val="2"/>
        </w:numPr>
        <w:tabs>
          <w:tab w:val="left" w:pos="1086"/>
        </w:tabs>
        <w:kinsoku w:val="0"/>
        <w:overflowPunct w:val="0"/>
        <w:ind w:left="1086" w:hanging="723"/>
        <w:rPr>
          <w:rFonts w:asciiTheme="majorHAnsi" w:hAnsiTheme="majorHAnsi" w:cstheme="majorHAnsi"/>
          <w:color w:val="010101"/>
          <w:spacing w:val="-2"/>
          <w:w w:val="105"/>
        </w:rPr>
      </w:pPr>
      <w:r w:rsidRPr="00ED13C8">
        <w:rPr>
          <w:rFonts w:asciiTheme="majorHAnsi" w:hAnsiTheme="majorHAnsi" w:cstheme="majorHAnsi"/>
          <w:color w:val="010101"/>
          <w:w w:val="105"/>
        </w:rPr>
        <w:t>Drivers</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must</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spacing w:val="-2"/>
          <w:w w:val="105"/>
        </w:rPr>
        <w:t>ensure:</w:t>
      </w:r>
    </w:p>
    <w:p w14:paraId="5141FBB7" w14:textId="77777777" w:rsidR="00E42D75" w:rsidRPr="00ED13C8" w:rsidRDefault="00E42D75">
      <w:pPr>
        <w:pStyle w:val="ListParagraph"/>
        <w:numPr>
          <w:ilvl w:val="0"/>
          <w:numId w:val="8"/>
        </w:numPr>
        <w:tabs>
          <w:tab w:val="left" w:pos="1505"/>
        </w:tabs>
        <w:kinsoku w:val="0"/>
        <w:overflowPunct w:val="0"/>
        <w:spacing w:before="13"/>
        <w:ind w:left="1505" w:hanging="362"/>
        <w:rPr>
          <w:rFonts w:asciiTheme="majorHAnsi" w:hAnsiTheme="majorHAnsi" w:cstheme="majorHAnsi"/>
          <w:color w:val="525252"/>
          <w:spacing w:val="-2"/>
          <w:w w:val="105"/>
        </w:rPr>
      </w:pPr>
      <w:r w:rsidRPr="00ED13C8">
        <w:rPr>
          <w:rFonts w:asciiTheme="majorHAnsi" w:hAnsiTheme="majorHAnsi" w:cstheme="majorHAnsi"/>
          <w:color w:val="010101"/>
          <w:w w:val="105"/>
        </w:rPr>
        <w:t>The</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equipment</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vehicles</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used</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are</w:t>
      </w:r>
      <w:r w:rsidRPr="00ED13C8">
        <w:rPr>
          <w:rFonts w:asciiTheme="majorHAnsi" w:hAnsiTheme="majorHAnsi" w:cstheme="majorHAnsi"/>
          <w:color w:val="010101"/>
          <w:spacing w:val="-13"/>
          <w:w w:val="105"/>
        </w:rPr>
        <w:t xml:space="preserve"> </w:t>
      </w:r>
      <w:proofErr w:type="gramStart"/>
      <w:r w:rsidRPr="00ED13C8">
        <w:rPr>
          <w:rFonts w:asciiTheme="majorHAnsi" w:hAnsiTheme="majorHAnsi" w:cstheme="majorHAnsi"/>
          <w:color w:val="010101"/>
          <w:w w:val="105"/>
        </w:rPr>
        <w:t>kept</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clean</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serviceable</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at</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all</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spacing w:val="-2"/>
          <w:w w:val="105"/>
        </w:rPr>
        <w:t>times</w:t>
      </w:r>
      <w:proofErr w:type="gramEnd"/>
      <w:r w:rsidRPr="00ED13C8">
        <w:rPr>
          <w:rFonts w:asciiTheme="majorHAnsi" w:hAnsiTheme="majorHAnsi" w:cstheme="majorHAnsi"/>
          <w:color w:val="525252"/>
          <w:spacing w:val="-2"/>
          <w:w w:val="105"/>
        </w:rPr>
        <w:t>.</w:t>
      </w:r>
    </w:p>
    <w:p w14:paraId="5141FBB8" w14:textId="77777777" w:rsidR="00E42D75" w:rsidRPr="00ED13C8" w:rsidRDefault="00E42D75">
      <w:pPr>
        <w:pStyle w:val="ListParagraph"/>
        <w:numPr>
          <w:ilvl w:val="0"/>
          <w:numId w:val="8"/>
        </w:numPr>
        <w:tabs>
          <w:tab w:val="left" w:pos="1508"/>
        </w:tabs>
        <w:kinsoku w:val="0"/>
        <w:overflowPunct w:val="0"/>
        <w:spacing w:before="9" w:line="252" w:lineRule="auto"/>
        <w:ind w:right="1273" w:hanging="361"/>
        <w:rPr>
          <w:rFonts w:asciiTheme="majorHAnsi" w:hAnsiTheme="majorHAnsi" w:cstheme="majorHAnsi"/>
          <w:color w:val="525252"/>
          <w:spacing w:val="-2"/>
          <w:w w:val="105"/>
        </w:rPr>
      </w:pPr>
      <w:r w:rsidRPr="00ED13C8">
        <w:rPr>
          <w:rFonts w:asciiTheme="majorHAnsi" w:hAnsiTheme="majorHAnsi" w:cstheme="majorHAnsi"/>
          <w:color w:val="010101"/>
          <w:w w:val="105"/>
        </w:rPr>
        <w:t>All</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laws</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of</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State</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of</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Texas</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are</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observed</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while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transporting a</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vehicle</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 xml:space="preserve">with </w:t>
      </w:r>
      <w:r w:rsidRPr="00ED13C8">
        <w:rPr>
          <w:rFonts w:asciiTheme="majorHAnsi" w:hAnsiTheme="majorHAnsi" w:cstheme="majorHAnsi"/>
          <w:color w:val="010101"/>
          <w:spacing w:val="-2"/>
          <w:w w:val="105"/>
        </w:rPr>
        <w:t>passengers</w:t>
      </w:r>
      <w:r w:rsidRPr="00ED13C8">
        <w:rPr>
          <w:rFonts w:asciiTheme="majorHAnsi" w:hAnsiTheme="majorHAnsi" w:cstheme="majorHAnsi"/>
          <w:color w:val="525252"/>
          <w:spacing w:val="-2"/>
          <w:w w:val="105"/>
        </w:rPr>
        <w:t>.</w:t>
      </w:r>
    </w:p>
    <w:p w14:paraId="5141FBB9" w14:textId="77777777" w:rsidR="00E42D75" w:rsidRPr="00ED13C8" w:rsidRDefault="00E42D75">
      <w:pPr>
        <w:pStyle w:val="ListParagraph"/>
        <w:numPr>
          <w:ilvl w:val="0"/>
          <w:numId w:val="8"/>
        </w:numPr>
        <w:tabs>
          <w:tab w:val="left" w:pos="1505"/>
        </w:tabs>
        <w:kinsoku w:val="0"/>
        <w:overflowPunct w:val="0"/>
        <w:spacing w:before="2"/>
        <w:ind w:left="1505" w:hanging="358"/>
        <w:rPr>
          <w:rFonts w:asciiTheme="majorHAnsi" w:hAnsiTheme="majorHAnsi" w:cstheme="majorHAnsi"/>
          <w:color w:val="010101"/>
          <w:spacing w:val="-2"/>
          <w:w w:val="105"/>
        </w:rPr>
      </w:pPr>
      <w:r w:rsidRPr="00ED13C8">
        <w:rPr>
          <w:rFonts w:asciiTheme="majorHAnsi" w:hAnsiTheme="majorHAnsi" w:cstheme="majorHAnsi"/>
          <w:color w:val="010101"/>
          <w:w w:val="105"/>
        </w:rPr>
        <w:t>The</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vehicle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is</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safe</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in</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excellent</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operating</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spacing w:val="-2"/>
          <w:w w:val="105"/>
        </w:rPr>
        <w:t>condition.</w:t>
      </w:r>
    </w:p>
    <w:p w14:paraId="5141FBBA" w14:textId="77777777" w:rsidR="00E42D75" w:rsidRPr="00ED13C8" w:rsidRDefault="00E42D75">
      <w:pPr>
        <w:pStyle w:val="BodyText"/>
        <w:kinsoku w:val="0"/>
        <w:overflowPunct w:val="0"/>
        <w:spacing w:before="26"/>
        <w:rPr>
          <w:rFonts w:asciiTheme="majorHAnsi" w:hAnsiTheme="majorHAnsi" w:cstheme="majorHAnsi"/>
          <w:sz w:val="22"/>
          <w:szCs w:val="22"/>
        </w:rPr>
      </w:pPr>
    </w:p>
    <w:p w14:paraId="5141FBBB" w14:textId="77777777" w:rsidR="00E42D75" w:rsidRPr="00ED13C8" w:rsidRDefault="00E42D75">
      <w:pPr>
        <w:pStyle w:val="ListParagraph"/>
        <w:numPr>
          <w:ilvl w:val="1"/>
          <w:numId w:val="2"/>
        </w:numPr>
        <w:tabs>
          <w:tab w:val="left" w:pos="782"/>
          <w:tab w:val="left" w:pos="1088"/>
        </w:tabs>
        <w:kinsoku w:val="0"/>
        <w:overflowPunct w:val="0"/>
        <w:spacing w:before="1" w:line="252" w:lineRule="auto"/>
        <w:ind w:left="782" w:right="714" w:hanging="419"/>
        <w:rPr>
          <w:rFonts w:asciiTheme="majorHAnsi" w:hAnsiTheme="majorHAnsi" w:cstheme="majorHAnsi"/>
          <w:color w:val="010101"/>
          <w:spacing w:val="-2"/>
          <w:w w:val="105"/>
        </w:rPr>
      </w:pPr>
      <w:r w:rsidRPr="00ED13C8">
        <w:rPr>
          <w:rFonts w:asciiTheme="majorHAnsi" w:hAnsiTheme="majorHAnsi" w:cstheme="majorHAnsi"/>
          <w:color w:val="010101"/>
          <w:w w:val="105"/>
        </w:rPr>
        <w:t>A</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vehicle must not</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be</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driven</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unless</w:t>
      </w:r>
      <w:r w:rsidRPr="00ED13C8">
        <w:rPr>
          <w:rFonts w:asciiTheme="majorHAnsi" w:hAnsiTheme="majorHAnsi" w:cstheme="majorHAnsi"/>
          <w:color w:val="010101"/>
          <w:spacing w:val="71"/>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driver</w:t>
      </w:r>
      <w:r w:rsidRPr="00ED13C8">
        <w:rPr>
          <w:rFonts w:asciiTheme="majorHAnsi" w:hAnsiTheme="majorHAnsi" w:cstheme="majorHAnsi"/>
          <w:color w:val="010101"/>
          <w:spacing w:val="68"/>
          <w:w w:val="105"/>
        </w:rPr>
        <w:t xml:space="preserve"> </w:t>
      </w:r>
      <w:r w:rsidRPr="00ED13C8">
        <w:rPr>
          <w:rFonts w:asciiTheme="majorHAnsi" w:hAnsiTheme="majorHAnsi" w:cstheme="majorHAnsi"/>
          <w:color w:val="010101"/>
          <w:w w:val="105"/>
        </w:rPr>
        <w:t>determines</w:t>
      </w:r>
      <w:r w:rsidRPr="00ED13C8">
        <w:rPr>
          <w:rFonts w:asciiTheme="majorHAnsi" w:hAnsiTheme="majorHAnsi" w:cstheme="majorHAnsi"/>
          <w:color w:val="010101"/>
          <w:spacing w:val="71"/>
          <w:w w:val="105"/>
        </w:rPr>
        <w:t xml:space="preserve"> </w:t>
      </w:r>
      <w:r w:rsidRPr="00ED13C8">
        <w:rPr>
          <w:rFonts w:asciiTheme="majorHAnsi" w:hAnsiTheme="majorHAnsi" w:cstheme="majorHAnsi"/>
          <w:color w:val="010101"/>
          <w:w w:val="105"/>
        </w:rPr>
        <w:t>that</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the following parts and</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accessories are</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in</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 xml:space="preserve">good working order: vehicle brakes, </w:t>
      </w:r>
      <w:r w:rsidRPr="00ED13C8">
        <w:rPr>
          <w:rFonts w:asciiTheme="majorHAnsi" w:hAnsiTheme="majorHAnsi" w:cstheme="majorHAnsi"/>
          <w:color w:val="010101"/>
          <w:w w:val="105"/>
        </w:rPr>
        <w:lastRenderedPageBreak/>
        <w:t>parking brakes, steering mechanism, lighting devices and</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reflectors, tires,</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horn, windshield wipers and</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 xml:space="preserve">rear-view </w:t>
      </w:r>
      <w:r w:rsidRPr="00ED13C8">
        <w:rPr>
          <w:rFonts w:asciiTheme="majorHAnsi" w:hAnsiTheme="majorHAnsi" w:cstheme="majorHAnsi"/>
          <w:color w:val="010101"/>
          <w:spacing w:val="-2"/>
          <w:w w:val="105"/>
        </w:rPr>
        <w:t>mirrors.</w:t>
      </w:r>
    </w:p>
    <w:p w14:paraId="5141FBBC" w14:textId="77777777" w:rsidR="00E42D75" w:rsidRPr="00ED13C8" w:rsidRDefault="00E42D75">
      <w:pPr>
        <w:pStyle w:val="BodyText"/>
        <w:kinsoku w:val="0"/>
        <w:overflowPunct w:val="0"/>
        <w:spacing w:before="12"/>
        <w:rPr>
          <w:rFonts w:asciiTheme="majorHAnsi" w:hAnsiTheme="majorHAnsi" w:cstheme="majorHAnsi"/>
          <w:sz w:val="22"/>
          <w:szCs w:val="22"/>
        </w:rPr>
      </w:pPr>
    </w:p>
    <w:p w14:paraId="5141FBBD" w14:textId="77777777" w:rsidR="00E42D75" w:rsidRPr="00ED13C8" w:rsidRDefault="00E42D75">
      <w:pPr>
        <w:pStyle w:val="ListParagraph"/>
        <w:numPr>
          <w:ilvl w:val="1"/>
          <w:numId w:val="2"/>
        </w:numPr>
        <w:tabs>
          <w:tab w:val="left" w:pos="1086"/>
        </w:tabs>
        <w:kinsoku w:val="0"/>
        <w:overflowPunct w:val="0"/>
        <w:spacing w:before="1"/>
        <w:ind w:left="1086" w:hanging="723"/>
        <w:rPr>
          <w:rFonts w:asciiTheme="majorHAnsi" w:hAnsiTheme="majorHAnsi" w:cstheme="majorHAnsi"/>
          <w:color w:val="010101"/>
          <w:spacing w:val="-2"/>
          <w:w w:val="105"/>
        </w:rPr>
      </w:pPr>
      <w:r w:rsidRPr="00ED13C8">
        <w:rPr>
          <w:rFonts w:asciiTheme="majorHAnsi" w:hAnsiTheme="majorHAnsi" w:cstheme="majorHAnsi"/>
          <w:color w:val="010101"/>
          <w:w w:val="105"/>
        </w:rPr>
        <w:t xml:space="preserve">Drivers </w:t>
      </w:r>
      <w:r w:rsidRPr="00ED13C8">
        <w:rPr>
          <w:rFonts w:asciiTheme="majorHAnsi" w:hAnsiTheme="majorHAnsi" w:cstheme="majorHAnsi"/>
          <w:color w:val="010101"/>
          <w:spacing w:val="-2"/>
          <w:w w:val="105"/>
        </w:rPr>
        <w:t>must:</w:t>
      </w:r>
    </w:p>
    <w:p w14:paraId="5141FBBE" w14:textId="77777777" w:rsidR="00E42D75" w:rsidRPr="00ED13C8" w:rsidRDefault="00E42D75">
      <w:pPr>
        <w:pStyle w:val="ListParagraph"/>
        <w:numPr>
          <w:ilvl w:val="0"/>
          <w:numId w:val="9"/>
        </w:numPr>
        <w:tabs>
          <w:tab w:val="left" w:pos="1085"/>
        </w:tabs>
        <w:kinsoku w:val="0"/>
        <w:overflowPunct w:val="0"/>
        <w:spacing w:before="8" w:line="252" w:lineRule="auto"/>
        <w:ind w:right="694" w:hanging="361"/>
        <w:rPr>
          <w:rFonts w:asciiTheme="majorHAnsi" w:hAnsiTheme="majorHAnsi" w:cstheme="majorHAnsi"/>
          <w:color w:val="010101"/>
          <w:w w:val="105"/>
        </w:rPr>
      </w:pPr>
      <w:r w:rsidRPr="00ED13C8">
        <w:rPr>
          <w:rFonts w:asciiTheme="majorHAnsi" w:hAnsiTheme="majorHAnsi" w:cstheme="majorHAnsi"/>
          <w:color w:val="010101"/>
          <w:w w:val="105"/>
        </w:rPr>
        <w:t>Not consume or be under the influence of intoxicating liquor, narcotic drugs or amphetamines</w:t>
      </w:r>
      <w:r w:rsidRPr="00ED13C8">
        <w:rPr>
          <w:rFonts w:asciiTheme="majorHAnsi" w:hAnsiTheme="majorHAnsi" w:cstheme="majorHAnsi"/>
          <w:color w:val="010101"/>
          <w:spacing w:val="20"/>
          <w:w w:val="105"/>
        </w:rPr>
        <w:t xml:space="preserve"> </w:t>
      </w:r>
      <w:r w:rsidRPr="00ED13C8">
        <w:rPr>
          <w:rFonts w:asciiTheme="majorHAnsi" w:hAnsiTheme="majorHAnsi" w:cstheme="majorHAnsi"/>
          <w:color w:val="010101"/>
          <w:w w:val="105"/>
        </w:rPr>
        <w:t>within</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four</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hours</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of</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going</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on</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duty</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or</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while</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operating a</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motor</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vehicle.</w:t>
      </w:r>
    </w:p>
    <w:p w14:paraId="5141FBBF" w14:textId="77777777" w:rsidR="00E42D75" w:rsidRPr="00ED13C8" w:rsidRDefault="00E42D75">
      <w:pPr>
        <w:pStyle w:val="ListParagraph"/>
        <w:numPr>
          <w:ilvl w:val="0"/>
          <w:numId w:val="9"/>
        </w:numPr>
        <w:tabs>
          <w:tab w:val="left" w:pos="1084"/>
        </w:tabs>
        <w:kinsoku w:val="0"/>
        <w:overflowPunct w:val="0"/>
        <w:spacing w:line="256" w:lineRule="auto"/>
        <w:ind w:left="1084" w:right="372"/>
        <w:rPr>
          <w:rFonts w:asciiTheme="majorHAnsi" w:hAnsiTheme="majorHAnsi" w:cstheme="majorHAnsi"/>
          <w:color w:val="010101"/>
          <w:w w:val="105"/>
        </w:rPr>
      </w:pPr>
      <w:r w:rsidRPr="00ED13C8">
        <w:rPr>
          <w:rFonts w:asciiTheme="majorHAnsi" w:hAnsiTheme="majorHAnsi" w:cstheme="majorHAnsi"/>
          <w:color w:val="010101"/>
          <w:w w:val="105"/>
        </w:rPr>
        <w:t>Assure</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that</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any</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vehicle they</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drive</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with</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"for</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hire,"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"handicapped" or</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"public"</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license plates comes to a complete stop as required by state law. This includes all</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railroad crossings.</w:t>
      </w:r>
    </w:p>
    <w:p w14:paraId="5141FBC0" w14:textId="77777777" w:rsidR="00E42D75" w:rsidRPr="00ED13C8" w:rsidRDefault="00E42D75">
      <w:pPr>
        <w:pStyle w:val="ListParagraph"/>
        <w:numPr>
          <w:ilvl w:val="0"/>
          <w:numId w:val="9"/>
        </w:numPr>
        <w:tabs>
          <w:tab w:val="left" w:pos="1084"/>
        </w:tabs>
        <w:kinsoku w:val="0"/>
        <w:overflowPunct w:val="0"/>
        <w:spacing w:line="252" w:lineRule="auto"/>
        <w:ind w:left="1084" w:right="491" w:hanging="361"/>
        <w:rPr>
          <w:rFonts w:asciiTheme="majorHAnsi" w:hAnsiTheme="majorHAnsi" w:cstheme="majorHAnsi"/>
          <w:color w:val="010101"/>
          <w:w w:val="105"/>
        </w:rPr>
      </w:pPr>
      <w:r w:rsidRPr="00ED13C8">
        <w:rPr>
          <w:rFonts w:asciiTheme="majorHAnsi" w:hAnsiTheme="majorHAnsi" w:cstheme="majorHAnsi"/>
          <w:color w:val="010101"/>
          <w:w w:val="105"/>
        </w:rPr>
        <w:t>Exercise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extreme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caution in</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operation</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of</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vehicle when</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hazardous</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conditions such as those caused by snow, ice, sleet, fog, mist, rain, dust or smoke adversely affect visibility or traction. Speed must be</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reduced when such conditions exist. If</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conditions become sufficiently dangerous, the operation of</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the vehicle must be discontinued or operated to</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the nearest point at which the safety of the passengers is assured.</w:t>
      </w:r>
    </w:p>
    <w:p w14:paraId="5141FBC1" w14:textId="77777777" w:rsidR="00E42D75" w:rsidRPr="00ED13C8" w:rsidRDefault="00E42D75">
      <w:pPr>
        <w:pStyle w:val="ListParagraph"/>
        <w:numPr>
          <w:ilvl w:val="0"/>
          <w:numId w:val="9"/>
        </w:numPr>
        <w:tabs>
          <w:tab w:val="left" w:pos="1083"/>
        </w:tabs>
        <w:kinsoku w:val="0"/>
        <w:overflowPunct w:val="0"/>
        <w:spacing w:line="252" w:lineRule="auto"/>
        <w:ind w:left="1083" w:right="344" w:hanging="359"/>
        <w:rPr>
          <w:rFonts w:asciiTheme="majorHAnsi" w:hAnsiTheme="majorHAnsi" w:cstheme="majorHAnsi"/>
          <w:color w:val="010101"/>
          <w:w w:val="105"/>
        </w:rPr>
      </w:pPr>
      <w:r w:rsidRPr="00ED13C8">
        <w:rPr>
          <w:rFonts w:asciiTheme="majorHAnsi" w:hAnsiTheme="majorHAnsi" w:cstheme="majorHAnsi"/>
          <w:color w:val="010101"/>
          <w:w w:val="105"/>
        </w:rPr>
        <w:t>Use turn signals</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not less than 100 feet in</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advance</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of and during the turning</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movement of</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vehicle. Turn</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signals must be</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flashed</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indicate the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direction of</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vehicle</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movement in traffic lanes.</w:t>
      </w:r>
    </w:p>
    <w:p w14:paraId="5141FBC2" w14:textId="77777777" w:rsidR="00E42D75" w:rsidRPr="00ED13C8" w:rsidRDefault="00E42D75">
      <w:pPr>
        <w:pStyle w:val="ListParagraph"/>
        <w:numPr>
          <w:ilvl w:val="0"/>
          <w:numId w:val="9"/>
        </w:numPr>
        <w:tabs>
          <w:tab w:val="left" w:pos="1086"/>
        </w:tabs>
        <w:kinsoku w:val="0"/>
        <w:overflowPunct w:val="0"/>
        <w:spacing w:line="252" w:lineRule="auto"/>
        <w:ind w:left="1086" w:right="508"/>
        <w:rPr>
          <w:rFonts w:asciiTheme="majorHAnsi" w:hAnsiTheme="majorHAnsi" w:cstheme="majorHAnsi"/>
          <w:color w:val="010101"/>
          <w:w w:val="105"/>
        </w:rPr>
      </w:pPr>
      <w:r w:rsidRPr="00ED13C8">
        <w:rPr>
          <w:rFonts w:asciiTheme="majorHAnsi" w:hAnsiTheme="majorHAnsi" w:cstheme="majorHAnsi"/>
          <w:color w:val="010101"/>
          <w:w w:val="105"/>
        </w:rPr>
        <w:t>Have been</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instructed in</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proper</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procedures required</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move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recipients into</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out of the vehicle equipped to transport non-ambulatory wheelchair recipients.</w:t>
      </w:r>
    </w:p>
    <w:p w14:paraId="5141FBC3" w14:textId="77777777" w:rsidR="00E42D75" w:rsidRPr="00ED13C8" w:rsidRDefault="00E42D75">
      <w:pPr>
        <w:pStyle w:val="ListParagraph"/>
        <w:numPr>
          <w:ilvl w:val="0"/>
          <w:numId w:val="9"/>
        </w:numPr>
        <w:tabs>
          <w:tab w:val="left" w:pos="1085"/>
        </w:tabs>
        <w:kinsoku w:val="0"/>
        <w:overflowPunct w:val="0"/>
        <w:spacing w:line="239" w:lineRule="exact"/>
        <w:ind w:hanging="360"/>
        <w:rPr>
          <w:rFonts w:asciiTheme="majorHAnsi" w:hAnsiTheme="majorHAnsi" w:cstheme="majorHAnsi"/>
          <w:color w:val="525252"/>
          <w:spacing w:val="-2"/>
          <w:w w:val="105"/>
        </w:rPr>
      </w:pPr>
      <w:r w:rsidRPr="00ED13C8">
        <w:rPr>
          <w:rFonts w:asciiTheme="majorHAnsi" w:hAnsiTheme="majorHAnsi" w:cstheme="majorHAnsi"/>
          <w:color w:val="010101"/>
          <w:w w:val="105"/>
        </w:rPr>
        <w:t>Ensure</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all</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passengers</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are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wearing</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seatbelts</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or</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are</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otherwise</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spacing w:val="-2"/>
          <w:w w:val="105"/>
        </w:rPr>
        <w:t>secured</w:t>
      </w:r>
      <w:r w:rsidRPr="00ED13C8">
        <w:rPr>
          <w:rFonts w:asciiTheme="majorHAnsi" w:hAnsiTheme="majorHAnsi" w:cstheme="majorHAnsi"/>
          <w:color w:val="525252"/>
          <w:spacing w:val="-2"/>
          <w:w w:val="105"/>
        </w:rPr>
        <w:t>.</w:t>
      </w:r>
    </w:p>
    <w:p w14:paraId="5141FBC4" w14:textId="77777777" w:rsidR="00E42D75" w:rsidRPr="00ED13C8" w:rsidRDefault="00E42D75">
      <w:pPr>
        <w:pStyle w:val="ListParagraph"/>
        <w:numPr>
          <w:ilvl w:val="0"/>
          <w:numId w:val="9"/>
        </w:numPr>
        <w:tabs>
          <w:tab w:val="left" w:pos="1084"/>
        </w:tabs>
        <w:kinsoku w:val="0"/>
        <w:overflowPunct w:val="0"/>
        <w:spacing w:before="8" w:line="252" w:lineRule="auto"/>
        <w:ind w:left="1084" w:right="553" w:hanging="359"/>
        <w:rPr>
          <w:rFonts w:asciiTheme="majorHAnsi" w:hAnsiTheme="majorHAnsi" w:cstheme="majorHAnsi"/>
          <w:color w:val="010101"/>
          <w:w w:val="105"/>
        </w:rPr>
      </w:pPr>
      <w:r w:rsidRPr="00ED13C8">
        <w:rPr>
          <w:rFonts w:asciiTheme="majorHAnsi" w:hAnsiTheme="majorHAnsi" w:cstheme="majorHAnsi"/>
          <w:color w:val="010101"/>
          <w:w w:val="105"/>
        </w:rPr>
        <w:t>Ensure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that</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no</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smoking, eating, or</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drinking occurs in</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8"/>
          <w:w w:val="105"/>
        </w:rPr>
        <w:t xml:space="preserve"> </w:t>
      </w:r>
      <w:proofErr w:type="gramStart"/>
      <w:r w:rsidRPr="00ED13C8">
        <w:rPr>
          <w:rFonts w:asciiTheme="majorHAnsi" w:hAnsiTheme="majorHAnsi" w:cstheme="majorHAnsi"/>
          <w:color w:val="010101"/>
          <w:w w:val="105"/>
        </w:rPr>
        <w:t>vehicle as</w:t>
      </w:r>
      <w:proofErr w:type="gramEnd"/>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in</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accordance with current Occupational, Safety and Health Administration (OSHA) regulations.</w:t>
      </w:r>
    </w:p>
    <w:p w14:paraId="5141FBC5" w14:textId="77777777" w:rsidR="00E42D75" w:rsidRPr="00ED13C8" w:rsidRDefault="00E42D75">
      <w:pPr>
        <w:pStyle w:val="ListParagraph"/>
        <w:numPr>
          <w:ilvl w:val="0"/>
          <w:numId w:val="9"/>
        </w:numPr>
        <w:tabs>
          <w:tab w:val="left" w:pos="1087"/>
        </w:tabs>
        <w:kinsoku w:val="0"/>
        <w:overflowPunct w:val="0"/>
        <w:spacing w:before="2" w:line="252" w:lineRule="auto"/>
        <w:ind w:left="1087" w:right="972" w:hanging="365"/>
        <w:rPr>
          <w:rFonts w:asciiTheme="majorHAnsi" w:hAnsiTheme="majorHAnsi" w:cstheme="majorHAnsi"/>
          <w:color w:val="525252"/>
          <w:w w:val="105"/>
        </w:rPr>
      </w:pPr>
      <w:r w:rsidRPr="00ED13C8">
        <w:rPr>
          <w:rFonts w:asciiTheme="majorHAnsi" w:hAnsiTheme="majorHAnsi" w:cstheme="majorHAnsi"/>
          <w:color w:val="010101"/>
          <w:w w:val="105"/>
        </w:rPr>
        <w:t>Always turn</w:t>
      </w:r>
      <w:r w:rsidRPr="00ED13C8">
        <w:rPr>
          <w:rFonts w:asciiTheme="majorHAnsi" w:hAnsiTheme="majorHAnsi" w:cstheme="majorHAnsi"/>
          <w:color w:val="010101"/>
          <w:spacing w:val="-14"/>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engine</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off</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when</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fueling</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 xml:space="preserve">motor </w:t>
      </w:r>
      <w:proofErr w:type="gramStart"/>
      <w:r w:rsidRPr="00ED13C8">
        <w:rPr>
          <w:rFonts w:asciiTheme="majorHAnsi" w:hAnsiTheme="majorHAnsi" w:cstheme="majorHAnsi"/>
          <w:color w:val="010101"/>
          <w:w w:val="105"/>
        </w:rPr>
        <w:t>vehicle, and</w:t>
      </w:r>
      <w:proofErr w:type="gramEnd"/>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never fuel</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vehicle where there is smoke or an open flame</w:t>
      </w:r>
      <w:r w:rsidRPr="00ED13C8">
        <w:rPr>
          <w:rFonts w:asciiTheme="majorHAnsi" w:hAnsiTheme="majorHAnsi" w:cstheme="majorHAnsi"/>
          <w:color w:val="525252"/>
          <w:w w:val="105"/>
        </w:rPr>
        <w:t>.</w:t>
      </w:r>
    </w:p>
    <w:p w14:paraId="5141FBC6" w14:textId="77777777" w:rsidR="00E42D75" w:rsidRPr="00ED13C8" w:rsidRDefault="00E42D75">
      <w:pPr>
        <w:pStyle w:val="BodyText"/>
        <w:kinsoku w:val="0"/>
        <w:overflowPunct w:val="0"/>
        <w:spacing w:before="11"/>
        <w:rPr>
          <w:rFonts w:asciiTheme="majorHAnsi" w:hAnsiTheme="majorHAnsi" w:cstheme="majorHAnsi"/>
          <w:sz w:val="22"/>
          <w:szCs w:val="22"/>
        </w:rPr>
      </w:pPr>
    </w:p>
    <w:p w14:paraId="5141FBC7" w14:textId="77777777" w:rsidR="00E42D75" w:rsidRPr="00ED13C8" w:rsidRDefault="00E42D75">
      <w:pPr>
        <w:pStyle w:val="ListParagraph"/>
        <w:numPr>
          <w:ilvl w:val="1"/>
          <w:numId w:val="2"/>
        </w:numPr>
        <w:tabs>
          <w:tab w:val="left" w:pos="782"/>
          <w:tab w:val="left" w:pos="1083"/>
        </w:tabs>
        <w:kinsoku w:val="0"/>
        <w:overflowPunct w:val="0"/>
        <w:spacing w:line="252" w:lineRule="auto"/>
        <w:ind w:left="782" w:right="418" w:hanging="419"/>
        <w:rPr>
          <w:rFonts w:asciiTheme="majorHAnsi" w:hAnsiTheme="majorHAnsi" w:cstheme="majorHAnsi"/>
          <w:color w:val="010101"/>
          <w:w w:val="105"/>
        </w:rPr>
      </w:pPr>
      <w:r w:rsidRPr="00ED13C8">
        <w:rPr>
          <w:rFonts w:asciiTheme="majorHAnsi" w:hAnsiTheme="majorHAnsi" w:cstheme="majorHAnsi"/>
          <w:color w:val="010101"/>
          <w:w w:val="105"/>
        </w:rPr>
        <w:t>The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CO, or his</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designate,</w:t>
      </w:r>
      <w:r w:rsidRPr="00ED13C8">
        <w:rPr>
          <w:rFonts w:asciiTheme="majorHAnsi" w:hAnsiTheme="majorHAnsi" w:cstheme="majorHAnsi"/>
          <w:color w:val="010101"/>
          <w:spacing w:val="25"/>
          <w:w w:val="105"/>
        </w:rPr>
        <w:t xml:space="preserve"> </w:t>
      </w:r>
      <w:r w:rsidRPr="00ED13C8">
        <w:rPr>
          <w:rFonts w:asciiTheme="majorHAnsi" w:hAnsiTheme="majorHAnsi" w:cstheme="majorHAnsi"/>
          <w:color w:val="010101"/>
          <w:w w:val="105"/>
        </w:rPr>
        <w:t>will</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notify the</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Contractor of</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any safety non-compliance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and the action to be taken.</w:t>
      </w:r>
    </w:p>
    <w:p w14:paraId="196D4484" w14:textId="77777777" w:rsidR="00ED13C8" w:rsidRDefault="00ED13C8" w:rsidP="00ED13C8">
      <w:pPr>
        <w:tabs>
          <w:tab w:val="left" w:pos="782"/>
          <w:tab w:val="left" w:pos="1083"/>
        </w:tabs>
        <w:kinsoku w:val="0"/>
        <w:overflowPunct w:val="0"/>
        <w:spacing w:line="252" w:lineRule="auto"/>
        <w:ind w:right="418"/>
        <w:rPr>
          <w:rFonts w:asciiTheme="majorHAnsi" w:hAnsiTheme="majorHAnsi" w:cstheme="majorHAnsi"/>
          <w:color w:val="010101"/>
          <w:w w:val="105"/>
        </w:rPr>
      </w:pPr>
    </w:p>
    <w:p w14:paraId="5141FBC9" w14:textId="77777777" w:rsidR="00E42D75" w:rsidRPr="00ED13C8" w:rsidRDefault="00E42D75">
      <w:pPr>
        <w:pStyle w:val="ListParagraph"/>
        <w:numPr>
          <w:ilvl w:val="1"/>
          <w:numId w:val="2"/>
        </w:numPr>
        <w:tabs>
          <w:tab w:val="left" w:pos="784"/>
          <w:tab w:val="left" w:pos="1083"/>
        </w:tabs>
        <w:kinsoku w:val="0"/>
        <w:overflowPunct w:val="0"/>
        <w:spacing w:before="82" w:line="252" w:lineRule="auto"/>
        <w:ind w:left="784" w:right="577" w:hanging="421"/>
        <w:rPr>
          <w:rFonts w:asciiTheme="majorHAnsi" w:hAnsiTheme="majorHAnsi" w:cstheme="majorHAnsi"/>
          <w:color w:val="010101"/>
        </w:rPr>
      </w:pPr>
      <w:r w:rsidRPr="00ED13C8">
        <w:rPr>
          <w:rFonts w:asciiTheme="majorHAnsi" w:hAnsiTheme="majorHAnsi" w:cstheme="majorHAnsi"/>
          <w:color w:val="010101"/>
        </w:rPr>
        <w:t>The Contractor</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shall,</w:t>
      </w:r>
      <w:r w:rsidRPr="00ED13C8">
        <w:rPr>
          <w:rFonts w:asciiTheme="majorHAnsi" w:hAnsiTheme="majorHAnsi" w:cstheme="majorHAnsi"/>
          <w:color w:val="010101"/>
          <w:spacing w:val="28"/>
        </w:rPr>
        <w:t xml:space="preserve"> </w:t>
      </w:r>
      <w:r w:rsidRPr="00ED13C8">
        <w:rPr>
          <w:rFonts w:asciiTheme="majorHAnsi" w:hAnsiTheme="majorHAnsi" w:cstheme="majorHAnsi"/>
          <w:color w:val="010101"/>
        </w:rPr>
        <w:t>after</w:t>
      </w:r>
      <w:r w:rsidRPr="00ED13C8">
        <w:rPr>
          <w:rFonts w:asciiTheme="majorHAnsi" w:hAnsiTheme="majorHAnsi" w:cstheme="majorHAnsi"/>
          <w:color w:val="010101"/>
          <w:spacing w:val="26"/>
        </w:rPr>
        <w:t xml:space="preserve"> </w:t>
      </w:r>
      <w:r w:rsidRPr="00ED13C8">
        <w:rPr>
          <w:rFonts w:asciiTheme="majorHAnsi" w:hAnsiTheme="majorHAnsi" w:cstheme="majorHAnsi"/>
          <w:color w:val="010101"/>
        </w:rPr>
        <w:t>receipt</w:t>
      </w:r>
      <w:r w:rsidRPr="00ED13C8">
        <w:rPr>
          <w:rFonts w:asciiTheme="majorHAnsi" w:hAnsiTheme="majorHAnsi" w:cstheme="majorHAnsi"/>
          <w:color w:val="010101"/>
          <w:spacing w:val="35"/>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22"/>
        </w:rPr>
        <w:t xml:space="preserve"> </w:t>
      </w:r>
      <w:r w:rsidRPr="00ED13C8">
        <w:rPr>
          <w:rFonts w:asciiTheme="majorHAnsi" w:hAnsiTheme="majorHAnsi" w:cstheme="majorHAnsi"/>
          <w:color w:val="010101"/>
        </w:rPr>
        <w:t>such notice,</w:t>
      </w:r>
      <w:r w:rsidRPr="00ED13C8">
        <w:rPr>
          <w:rFonts w:asciiTheme="majorHAnsi" w:hAnsiTheme="majorHAnsi" w:cstheme="majorHAnsi"/>
          <w:color w:val="010101"/>
          <w:spacing w:val="27"/>
        </w:rPr>
        <w:t xml:space="preserve"> </w:t>
      </w:r>
      <w:r w:rsidRPr="00ED13C8">
        <w:rPr>
          <w:rFonts w:asciiTheme="majorHAnsi" w:hAnsiTheme="majorHAnsi" w:cstheme="majorHAnsi"/>
          <w:color w:val="010101"/>
        </w:rPr>
        <w:t>immediately</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correct</w:t>
      </w:r>
      <w:r w:rsidRPr="00ED13C8">
        <w:rPr>
          <w:rFonts w:asciiTheme="majorHAnsi" w:hAnsiTheme="majorHAnsi" w:cstheme="majorHAnsi"/>
          <w:color w:val="010101"/>
          <w:spacing w:val="36"/>
        </w:rPr>
        <w:t xml:space="preserve"> </w:t>
      </w:r>
      <w:r w:rsidRPr="00ED13C8">
        <w:rPr>
          <w:rFonts w:asciiTheme="majorHAnsi" w:hAnsiTheme="majorHAnsi" w:cstheme="majorHAnsi"/>
          <w:color w:val="010101"/>
        </w:rPr>
        <w:t>the conditions</w:t>
      </w:r>
      <w:r w:rsidRPr="00ED13C8">
        <w:rPr>
          <w:rFonts w:asciiTheme="majorHAnsi" w:hAnsiTheme="majorHAnsi" w:cstheme="majorHAnsi"/>
          <w:color w:val="010101"/>
          <w:spacing w:val="36"/>
        </w:rPr>
        <w:t xml:space="preserve"> </w:t>
      </w:r>
      <w:r w:rsidRPr="00ED13C8">
        <w:rPr>
          <w:rFonts w:asciiTheme="majorHAnsi" w:hAnsiTheme="majorHAnsi" w:cstheme="majorHAnsi"/>
          <w:color w:val="010101"/>
        </w:rPr>
        <w:t>to which attention</w:t>
      </w:r>
      <w:r w:rsidRPr="00ED13C8">
        <w:rPr>
          <w:rFonts w:asciiTheme="majorHAnsi" w:hAnsiTheme="majorHAnsi" w:cstheme="majorHAnsi"/>
          <w:color w:val="010101"/>
          <w:spacing w:val="27"/>
        </w:rPr>
        <w:t xml:space="preserve"> </w:t>
      </w:r>
      <w:r w:rsidRPr="00ED13C8">
        <w:rPr>
          <w:rFonts w:asciiTheme="majorHAnsi" w:hAnsiTheme="majorHAnsi" w:cstheme="majorHAnsi"/>
          <w:color w:val="010101"/>
        </w:rPr>
        <w:t>has been directed.</w:t>
      </w:r>
      <w:r w:rsidRPr="00ED13C8">
        <w:rPr>
          <w:rFonts w:asciiTheme="majorHAnsi" w:hAnsiTheme="majorHAnsi" w:cstheme="majorHAnsi"/>
          <w:color w:val="010101"/>
          <w:spacing w:val="23"/>
        </w:rPr>
        <w:t xml:space="preserve"> </w:t>
      </w:r>
      <w:r w:rsidRPr="00ED13C8">
        <w:rPr>
          <w:rFonts w:asciiTheme="majorHAnsi" w:hAnsiTheme="majorHAnsi" w:cstheme="majorHAnsi"/>
          <w:color w:val="010101"/>
        </w:rPr>
        <w:t>If the Contractor</w:t>
      </w:r>
      <w:r w:rsidRPr="00ED13C8">
        <w:rPr>
          <w:rFonts w:asciiTheme="majorHAnsi" w:hAnsiTheme="majorHAnsi" w:cstheme="majorHAnsi"/>
          <w:color w:val="010101"/>
          <w:spacing w:val="38"/>
        </w:rPr>
        <w:t xml:space="preserve"> </w:t>
      </w:r>
      <w:r w:rsidRPr="00ED13C8">
        <w:rPr>
          <w:rFonts w:asciiTheme="majorHAnsi" w:hAnsiTheme="majorHAnsi" w:cstheme="majorHAnsi"/>
          <w:color w:val="010101"/>
        </w:rPr>
        <w:t>fails or refuses</w:t>
      </w:r>
      <w:r w:rsidRPr="00ED13C8">
        <w:rPr>
          <w:rFonts w:asciiTheme="majorHAnsi" w:hAnsiTheme="majorHAnsi" w:cstheme="majorHAnsi"/>
          <w:color w:val="010101"/>
          <w:spacing w:val="26"/>
        </w:rPr>
        <w:t xml:space="preserve"> </w:t>
      </w:r>
      <w:r w:rsidRPr="00ED13C8">
        <w:rPr>
          <w:rFonts w:asciiTheme="majorHAnsi" w:hAnsiTheme="majorHAnsi" w:cstheme="majorHAnsi"/>
          <w:color w:val="010101"/>
        </w:rPr>
        <w:t>to comply</w:t>
      </w:r>
      <w:r w:rsidRPr="00ED13C8">
        <w:rPr>
          <w:rFonts w:asciiTheme="majorHAnsi" w:hAnsiTheme="majorHAnsi" w:cstheme="majorHAnsi"/>
          <w:color w:val="010101"/>
          <w:spacing w:val="25"/>
        </w:rPr>
        <w:t xml:space="preserve"> </w:t>
      </w:r>
      <w:r w:rsidRPr="00ED13C8">
        <w:rPr>
          <w:rFonts w:asciiTheme="majorHAnsi" w:hAnsiTheme="majorHAnsi" w:cstheme="majorHAnsi"/>
          <w:color w:val="010101"/>
        </w:rPr>
        <w:t>promptly,</w:t>
      </w:r>
      <w:r w:rsidRPr="00ED13C8">
        <w:rPr>
          <w:rFonts w:asciiTheme="majorHAnsi" w:hAnsiTheme="majorHAnsi" w:cstheme="majorHAnsi"/>
          <w:color w:val="010101"/>
          <w:spacing w:val="31"/>
        </w:rPr>
        <w:t xml:space="preserve"> </w:t>
      </w:r>
      <w:r w:rsidRPr="00ED13C8">
        <w:rPr>
          <w:rFonts w:asciiTheme="majorHAnsi" w:hAnsiTheme="majorHAnsi" w:cstheme="majorHAnsi"/>
          <w:color w:val="010101"/>
        </w:rPr>
        <w:t>the CO may issue</w:t>
      </w:r>
      <w:r w:rsidRPr="00ED13C8">
        <w:rPr>
          <w:rFonts w:asciiTheme="majorHAnsi" w:hAnsiTheme="majorHAnsi" w:cstheme="majorHAnsi"/>
          <w:color w:val="010101"/>
          <w:spacing w:val="31"/>
        </w:rPr>
        <w:t xml:space="preserve"> </w:t>
      </w:r>
      <w:r w:rsidRPr="00ED13C8">
        <w:rPr>
          <w:rFonts w:asciiTheme="majorHAnsi" w:hAnsiTheme="majorHAnsi" w:cstheme="majorHAnsi"/>
          <w:color w:val="010101"/>
        </w:rPr>
        <w:t>an order,</w:t>
      </w:r>
      <w:r w:rsidRPr="00ED13C8">
        <w:rPr>
          <w:rFonts w:asciiTheme="majorHAnsi" w:hAnsiTheme="majorHAnsi" w:cstheme="majorHAnsi"/>
          <w:color w:val="010101"/>
          <w:spacing w:val="34"/>
        </w:rPr>
        <w:t xml:space="preserve"> </w:t>
      </w:r>
      <w:r w:rsidRPr="00ED13C8">
        <w:rPr>
          <w:rFonts w:asciiTheme="majorHAnsi" w:hAnsiTheme="majorHAnsi" w:cstheme="majorHAnsi"/>
          <w:color w:val="010101"/>
        </w:rPr>
        <w:t>stopping</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all or any</w:t>
      </w:r>
      <w:r w:rsidRPr="00ED13C8">
        <w:rPr>
          <w:rFonts w:asciiTheme="majorHAnsi" w:hAnsiTheme="majorHAnsi" w:cstheme="majorHAnsi"/>
          <w:color w:val="010101"/>
          <w:spacing w:val="38"/>
        </w:rPr>
        <w:t xml:space="preserve"> </w:t>
      </w:r>
      <w:r w:rsidRPr="00ED13C8">
        <w:rPr>
          <w:rFonts w:asciiTheme="majorHAnsi" w:hAnsiTheme="majorHAnsi" w:cstheme="majorHAnsi"/>
          <w:color w:val="010101"/>
        </w:rPr>
        <w:t>part</w:t>
      </w:r>
      <w:r w:rsidRPr="00ED13C8">
        <w:rPr>
          <w:rFonts w:asciiTheme="majorHAnsi" w:hAnsiTheme="majorHAnsi" w:cstheme="majorHAnsi"/>
          <w:color w:val="010101"/>
          <w:spacing w:val="37"/>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34"/>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32"/>
        </w:rPr>
        <w:t xml:space="preserve"> </w:t>
      </w:r>
      <w:r w:rsidRPr="00ED13C8">
        <w:rPr>
          <w:rFonts w:asciiTheme="majorHAnsi" w:hAnsiTheme="majorHAnsi" w:cstheme="majorHAnsi"/>
          <w:color w:val="010101"/>
        </w:rPr>
        <w:t>work.</w:t>
      </w:r>
    </w:p>
    <w:p w14:paraId="5141FBCA" w14:textId="77777777" w:rsidR="00E42D75" w:rsidRPr="00ED13C8" w:rsidRDefault="00E42D75">
      <w:pPr>
        <w:pStyle w:val="BodyText"/>
        <w:kinsoku w:val="0"/>
        <w:overflowPunct w:val="0"/>
        <w:spacing w:before="17"/>
        <w:rPr>
          <w:rFonts w:asciiTheme="majorHAnsi" w:hAnsiTheme="majorHAnsi" w:cstheme="majorHAnsi"/>
          <w:sz w:val="22"/>
          <w:szCs w:val="22"/>
        </w:rPr>
      </w:pPr>
    </w:p>
    <w:p w14:paraId="5141FBCC" w14:textId="114C7AD2" w:rsidR="00E42D75" w:rsidRPr="001123CF" w:rsidRDefault="00E42D75" w:rsidP="001123CF">
      <w:pPr>
        <w:pStyle w:val="ListParagraph"/>
        <w:numPr>
          <w:ilvl w:val="1"/>
          <w:numId w:val="2"/>
        </w:numPr>
        <w:tabs>
          <w:tab w:val="left" w:pos="782"/>
          <w:tab w:val="left" w:pos="1082"/>
        </w:tabs>
        <w:kinsoku w:val="0"/>
        <w:overflowPunct w:val="0"/>
        <w:spacing w:before="49" w:line="252" w:lineRule="auto"/>
        <w:ind w:left="782" w:right="480" w:hanging="419"/>
        <w:rPr>
          <w:rFonts w:asciiTheme="majorHAnsi" w:hAnsiTheme="majorHAnsi" w:cstheme="majorHAnsi"/>
        </w:rPr>
      </w:pPr>
      <w:r w:rsidRPr="001123CF">
        <w:rPr>
          <w:rFonts w:asciiTheme="majorHAnsi" w:hAnsiTheme="majorHAnsi" w:cstheme="majorHAnsi"/>
          <w:color w:val="010101"/>
          <w:w w:val="105"/>
        </w:rPr>
        <w:t>In</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the event of any incident/accident involving a beneficiary, or while transporting a beneficiary, during contract performance, the</w:t>
      </w:r>
      <w:r w:rsidRPr="001123CF">
        <w:rPr>
          <w:rFonts w:asciiTheme="majorHAnsi" w:hAnsiTheme="majorHAnsi" w:cstheme="majorHAnsi"/>
          <w:color w:val="010101"/>
          <w:spacing w:val="-7"/>
          <w:w w:val="105"/>
        </w:rPr>
        <w:t xml:space="preserve"> </w:t>
      </w:r>
      <w:r w:rsidRPr="001123CF">
        <w:rPr>
          <w:rFonts w:asciiTheme="majorHAnsi" w:hAnsiTheme="majorHAnsi" w:cstheme="majorHAnsi"/>
          <w:color w:val="010101"/>
          <w:w w:val="105"/>
        </w:rPr>
        <w:t>contractor shall</w:t>
      </w:r>
      <w:r w:rsidRPr="001123CF">
        <w:rPr>
          <w:rFonts w:asciiTheme="majorHAnsi" w:hAnsiTheme="majorHAnsi" w:cstheme="majorHAnsi"/>
          <w:color w:val="010101"/>
          <w:spacing w:val="-6"/>
          <w:w w:val="105"/>
        </w:rPr>
        <w:t xml:space="preserve"> </w:t>
      </w:r>
      <w:r w:rsidRPr="001123CF">
        <w:rPr>
          <w:rFonts w:asciiTheme="majorHAnsi" w:hAnsiTheme="majorHAnsi" w:cstheme="majorHAnsi"/>
          <w:color w:val="010101"/>
          <w:w w:val="105"/>
        </w:rPr>
        <w:t>immediately inform</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the</w:t>
      </w:r>
      <w:r w:rsidRPr="001123CF">
        <w:rPr>
          <w:rFonts w:asciiTheme="majorHAnsi" w:hAnsiTheme="majorHAnsi" w:cstheme="majorHAnsi"/>
          <w:color w:val="010101"/>
          <w:spacing w:val="-10"/>
          <w:w w:val="105"/>
        </w:rPr>
        <w:t xml:space="preserve"> </w:t>
      </w:r>
      <w:r w:rsidRPr="001123CF">
        <w:rPr>
          <w:rFonts w:asciiTheme="majorHAnsi" w:hAnsiTheme="majorHAnsi" w:cstheme="majorHAnsi"/>
          <w:color w:val="010101"/>
          <w:w w:val="105"/>
        </w:rPr>
        <w:t xml:space="preserve">COR </w:t>
      </w:r>
      <w:proofErr w:type="gramStart"/>
      <w:r w:rsidRPr="001123CF">
        <w:rPr>
          <w:rFonts w:asciiTheme="majorHAnsi" w:hAnsiTheme="majorHAnsi" w:cstheme="majorHAnsi"/>
          <w:color w:val="010101"/>
          <w:w w:val="105"/>
        </w:rPr>
        <w:t>verbally, and</w:t>
      </w:r>
      <w:proofErr w:type="gramEnd"/>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then</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follow up</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in</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writing with</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a</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written report within 15</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days</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to</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be</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 xml:space="preserve">delivered to </w:t>
      </w:r>
      <w:proofErr w:type="gramStart"/>
      <w:r w:rsidRPr="001123CF">
        <w:rPr>
          <w:rFonts w:asciiTheme="majorHAnsi" w:hAnsiTheme="majorHAnsi" w:cstheme="majorHAnsi"/>
          <w:color w:val="010101"/>
          <w:w w:val="105"/>
        </w:rPr>
        <w:t>the COR</w:t>
      </w:r>
      <w:proofErr w:type="gramEnd"/>
      <w:r w:rsidRPr="001123CF">
        <w:rPr>
          <w:rFonts w:asciiTheme="majorHAnsi" w:hAnsiTheme="majorHAnsi" w:cstheme="majorHAnsi"/>
          <w:color w:val="010101"/>
          <w:w w:val="105"/>
        </w:rPr>
        <w:t xml:space="preserve"> &amp; CO electronically.</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The PO# or Contract# for reference in</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subject title followed by a brief description</w:t>
      </w:r>
      <w:r w:rsidRPr="001123CF">
        <w:rPr>
          <w:rFonts w:asciiTheme="majorHAnsi" w:hAnsiTheme="majorHAnsi" w:cstheme="majorHAnsi"/>
          <w:color w:val="505050"/>
          <w:w w:val="105"/>
        </w:rPr>
        <w:t>.</w:t>
      </w:r>
      <w:r w:rsidRPr="001123CF">
        <w:rPr>
          <w:rFonts w:asciiTheme="majorHAnsi" w:hAnsiTheme="majorHAnsi" w:cstheme="majorHAnsi"/>
          <w:color w:val="505050"/>
          <w:spacing w:val="-7"/>
          <w:w w:val="105"/>
        </w:rPr>
        <w:t xml:space="preserve"> </w:t>
      </w:r>
      <w:r w:rsidRPr="001123CF">
        <w:rPr>
          <w:rFonts w:asciiTheme="majorHAnsi" w:hAnsiTheme="majorHAnsi" w:cstheme="majorHAnsi"/>
          <w:color w:val="010101"/>
          <w:w w:val="105"/>
        </w:rPr>
        <w:t>Report is</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preferred to be delivered via email, but regular mail is acceptable if sent to the appropriate party or section:</w:t>
      </w:r>
    </w:p>
    <w:p w14:paraId="5141FBCD" w14:textId="6BC4DFF9" w:rsidR="00E42D75" w:rsidRPr="00ED13C8" w:rsidRDefault="00E42D75" w:rsidP="001123CF">
      <w:pPr>
        <w:pStyle w:val="BodyText"/>
        <w:kinsoku w:val="0"/>
        <w:overflowPunct w:val="0"/>
        <w:spacing w:after="0" w:line="252" w:lineRule="auto"/>
        <w:ind w:left="2449" w:right="3175" w:hanging="1666"/>
        <w:rPr>
          <w:rFonts w:asciiTheme="majorHAnsi" w:hAnsiTheme="majorHAnsi" w:cstheme="majorHAnsi"/>
          <w:color w:val="010101"/>
          <w:w w:val="105"/>
          <w:sz w:val="22"/>
          <w:szCs w:val="22"/>
        </w:rPr>
      </w:pPr>
      <w:r w:rsidRPr="00ED13C8">
        <w:rPr>
          <w:rFonts w:asciiTheme="majorHAnsi" w:hAnsiTheme="majorHAnsi" w:cstheme="majorHAnsi"/>
          <w:color w:val="010101"/>
          <w:w w:val="105"/>
          <w:sz w:val="22"/>
          <w:szCs w:val="22"/>
        </w:rPr>
        <w:lastRenderedPageBreak/>
        <w:t>Mailing</w:t>
      </w:r>
      <w:r w:rsidRPr="00ED13C8">
        <w:rPr>
          <w:rFonts w:asciiTheme="majorHAnsi" w:hAnsiTheme="majorHAnsi" w:cstheme="majorHAnsi"/>
          <w:color w:val="010101"/>
          <w:spacing w:val="-7"/>
          <w:w w:val="105"/>
          <w:sz w:val="22"/>
          <w:szCs w:val="22"/>
        </w:rPr>
        <w:t xml:space="preserve"> </w:t>
      </w:r>
      <w:r w:rsidRPr="00ED13C8">
        <w:rPr>
          <w:rFonts w:asciiTheme="majorHAnsi" w:hAnsiTheme="majorHAnsi" w:cstheme="majorHAnsi"/>
          <w:color w:val="010101"/>
          <w:w w:val="105"/>
          <w:sz w:val="22"/>
          <w:szCs w:val="22"/>
        </w:rPr>
        <w:t>address</w:t>
      </w:r>
      <w:r w:rsidRPr="00ED13C8">
        <w:rPr>
          <w:rFonts w:asciiTheme="majorHAnsi" w:hAnsiTheme="majorHAnsi" w:cstheme="majorHAnsi"/>
          <w:color w:val="2A2A2A"/>
          <w:w w:val="105"/>
          <w:sz w:val="22"/>
          <w:szCs w:val="22"/>
        </w:rPr>
        <w:t>:</w:t>
      </w:r>
      <w:r w:rsidRPr="00ED13C8">
        <w:rPr>
          <w:rFonts w:asciiTheme="majorHAnsi" w:hAnsiTheme="majorHAnsi" w:cstheme="majorHAnsi"/>
          <w:color w:val="2A2A2A"/>
          <w:spacing w:val="-16"/>
          <w:w w:val="105"/>
          <w:sz w:val="22"/>
          <w:szCs w:val="22"/>
        </w:rPr>
        <w:t xml:space="preserve"> </w:t>
      </w:r>
      <w:r w:rsidRPr="00ED13C8">
        <w:rPr>
          <w:rFonts w:asciiTheme="majorHAnsi" w:hAnsiTheme="majorHAnsi" w:cstheme="majorHAnsi"/>
          <w:color w:val="010101"/>
          <w:w w:val="105"/>
          <w:sz w:val="22"/>
          <w:szCs w:val="22"/>
        </w:rPr>
        <w:t>Michael</w:t>
      </w:r>
      <w:r w:rsidRPr="00ED13C8">
        <w:rPr>
          <w:rFonts w:asciiTheme="majorHAnsi" w:hAnsiTheme="majorHAnsi" w:cstheme="majorHAnsi"/>
          <w:color w:val="010101"/>
          <w:spacing w:val="-3"/>
          <w:w w:val="105"/>
          <w:sz w:val="22"/>
          <w:szCs w:val="22"/>
        </w:rPr>
        <w:t xml:space="preserve"> </w:t>
      </w:r>
      <w:r w:rsidRPr="00ED13C8">
        <w:rPr>
          <w:rFonts w:asciiTheme="majorHAnsi" w:hAnsiTheme="majorHAnsi" w:cstheme="majorHAnsi"/>
          <w:color w:val="010101"/>
          <w:w w:val="105"/>
          <w:sz w:val="22"/>
          <w:szCs w:val="22"/>
        </w:rPr>
        <w:t>E.</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DeBakey VA</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Medical</w:t>
      </w:r>
      <w:r w:rsidRPr="00ED13C8">
        <w:rPr>
          <w:rFonts w:asciiTheme="majorHAnsi" w:hAnsiTheme="majorHAnsi" w:cstheme="majorHAnsi"/>
          <w:color w:val="010101"/>
          <w:spacing w:val="-3"/>
          <w:w w:val="105"/>
          <w:sz w:val="22"/>
          <w:szCs w:val="22"/>
        </w:rPr>
        <w:t xml:space="preserve"> </w:t>
      </w:r>
      <w:r w:rsidRPr="00ED13C8">
        <w:rPr>
          <w:rFonts w:asciiTheme="majorHAnsi" w:hAnsiTheme="majorHAnsi" w:cstheme="majorHAnsi"/>
          <w:color w:val="010101"/>
          <w:w w:val="105"/>
          <w:sz w:val="22"/>
          <w:szCs w:val="22"/>
        </w:rPr>
        <w:t>Center ATTN: Warehouse, Bldg.100</w:t>
      </w:r>
    </w:p>
    <w:p w14:paraId="5141FBCE" w14:textId="77777777" w:rsidR="00E42D75" w:rsidRPr="00ED13C8" w:rsidRDefault="00E42D75" w:rsidP="001123CF">
      <w:pPr>
        <w:pStyle w:val="BodyText"/>
        <w:kinsoku w:val="0"/>
        <w:overflowPunct w:val="0"/>
        <w:spacing w:after="0" w:line="239" w:lineRule="exact"/>
        <w:ind w:left="2442"/>
        <w:rPr>
          <w:rFonts w:asciiTheme="majorHAnsi" w:hAnsiTheme="majorHAnsi" w:cstheme="majorHAnsi"/>
          <w:color w:val="414141"/>
          <w:spacing w:val="-2"/>
          <w:w w:val="105"/>
          <w:sz w:val="22"/>
          <w:szCs w:val="22"/>
        </w:rPr>
      </w:pPr>
      <w:r w:rsidRPr="00ED13C8">
        <w:rPr>
          <w:rFonts w:asciiTheme="majorHAnsi" w:hAnsiTheme="majorHAnsi" w:cstheme="majorHAnsi"/>
          <w:color w:val="010101"/>
          <w:w w:val="105"/>
          <w:sz w:val="22"/>
          <w:szCs w:val="22"/>
        </w:rPr>
        <w:t>2002</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Holcombe</w:t>
      </w:r>
      <w:r w:rsidRPr="00ED13C8">
        <w:rPr>
          <w:rFonts w:asciiTheme="majorHAnsi" w:hAnsiTheme="majorHAnsi" w:cstheme="majorHAnsi"/>
          <w:color w:val="010101"/>
          <w:spacing w:val="2"/>
          <w:w w:val="105"/>
          <w:sz w:val="22"/>
          <w:szCs w:val="22"/>
        </w:rPr>
        <w:t xml:space="preserve"> </w:t>
      </w:r>
      <w:r w:rsidRPr="00ED13C8">
        <w:rPr>
          <w:rFonts w:asciiTheme="majorHAnsi" w:hAnsiTheme="majorHAnsi" w:cstheme="majorHAnsi"/>
          <w:color w:val="010101"/>
          <w:spacing w:val="-2"/>
          <w:w w:val="105"/>
          <w:sz w:val="22"/>
          <w:szCs w:val="22"/>
        </w:rPr>
        <w:t>Blvd</w:t>
      </w:r>
      <w:r w:rsidRPr="00ED13C8">
        <w:rPr>
          <w:rFonts w:asciiTheme="majorHAnsi" w:hAnsiTheme="majorHAnsi" w:cstheme="majorHAnsi"/>
          <w:color w:val="414141"/>
          <w:spacing w:val="-2"/>
          <w:w w:val="105"/>
          <w:sz w:val="22"/>
          <w:szCs w:val="22"/>
        </w:rPr>
        <w:t>.</w:t>
      </w:r>
    </w:p>
    <w:p w14:paraId="5141FBD0" w14:textId="43D9950C" w:rsidR="00E42D75" w:rsidRPr="001123CF" w:rsidRDefault="00E42D75" w:rsidP="001123CF">
      <w:pPr>
        <w:pStyle w:val="BodyText"/>
        <w:kinsoku w:val="0"/>
        <w:overflowPunct w:val="0"/>
        <w:spacing w:before="13" w:after="0"/>
        <w:ind w:left="2441"/>
        <w:rPr>
          <w:rFonts w:asciiTheme="majorHAnsi" w:hAnsiTheme="majorHAnsi" w:cstheme="majorHAnsi"/>
          <w:color w:val="010101"/>
          <w:spacing w:val="-2"/>
          <w:w w:val="105"/>
          <w:sz w:val="22"/>
          <w:szCs w:val="22"/>
        </w:rPr>
      </w:pPr>
      <w:r w:rsidRPr="00ED13C8">
        <w:rPr>
          <w:rFonts w:asciiTheme="majorHAnsi" w:hAnsiTheme="majorHAnsi" w:cstheme="majorHAnsi"/>
          <w:color w:val="010101"/>
          <w:w w:val="105"/>
          <w:sz w:val="22"/>
          <w:szCs w:val="22"/>
        </w:rPr>
        <w:t>Houston,</w:t>
      </w:r>
      <w:r w:rsidRPr="00ED13C8">
        <w:rPr>
          <w:rFonts w:asciiTheme="majorHAnsi" w:hAnsiTheme="majorHAnsi" w:cstheme="majorHAnsi"/>
          <w:color w:val="010101"/>
          <w:spacing w:val="2"/>
          <w:w w:val="105"/>
          <w:sz w:val="22"/>
          <w:szCs w:val="22"/>
        </w:rPr>
        <w:t xml:space="preserve"> </w:t>
      </w:r>
      <w:r w:rsidRPr="00ED13C8">
        <w:rPr>
          <w:rFonts w:asciiTheme="majorHAnsi" w:hAnsiTheme="majorHAnsi" w:cstheme="majorHAnsi"/>
          <w:color w:val="010101"/>
          <w:w w:val="105"/>
          <w:sz w:val="22"/>
          <w:szCs w:val="22"/>
        </w:rPr>
        <w:t>TX</w:t>
      </w:r>
      <w:r w:rsidRPr="00ED13C8">
        <w:rPr>
          <w:rFonts w:asciiTheme="majorHAnsi" w:hAnsiTheme="majorHAnsi" w:cstheme="majorHAnsi"/>
          <w:color w:val="010101"/>
          <w:spacing w:val="50"/>
          <w:w w:val="105"/>
          <w:sz w:val="22"/>
          <w:szCs w:val="22"/>
        </w:rPr>
        <w:t xml:space="preserve"> </w:t>
      </w:r>
      <w:r w:rsidRPr="00ED13C8">
        <w:rPr>
          <w:rFonts w:asciiTheme="majorHAnsi" w:hAnsiTheme="majorHAnsi" w:cstheme="majorHAnsi"/>
          <w:color w:val="010101"/>
          <w:spacing w:val="-2"/>
          <w:w w:val="105"/>
          <w:sz w:val="22"/>
          <w:szCs w:val="22"/>
        </w:rPr>
        <w:t>77030</w:t>
      </w:r>
    </w:p>
    <w:p w14:paraId="5141FBD1" w14:textId="77777777" w:rsidR="00E42D75" w:rsidRPr="00ED13C8" w:rsidRDefault="00E42D75">
      <w:pPr>
        <w:pStyle w:val="ListParagraph"/>
        <w:numPr>
          <w:ilvl w:val="1"/>
          <w:numId w:val="2"/>
        </w:numPr>
        <w:tabs>
          <w:tab w:val="left" w:pos="782"/>
          <w:tab w:val="left" w:pos="1082"/>
        </w:tabs>
        <w:kinsoku w:val="0"/>
        <w:overflowPunct w:val="0"/>
        <w:spacing w:before="1" w:line="252" w:lineRule="auto"/>
        <w:ind w:left="782" w:right="378" w:hanging="419"/>
        <w:rPr>
          <w:rFonts w:asciiTheme="majorHAnsi" w:hAnsiTheme="majorHAnsi" w:cstheme="majorHAnsi"/>
          <w:color w:val="010101"/>
          <w:w w:val="105"/>
        </w:rPr>
      </w:pPr>
      <w:r w:rsidRPr="00ED13C8">
        <w:rPr>
          <w:rFonts w:asciiTheme="majorHAnsi" w:hAnsiTheme="majorHAnsi" w:cstheme="majorHAnsi"/>
          <w:color w:val="010101"/>
          <w:w w:val="105"/>
        </w:rPr>
        <w:t xml:space="preserve">Contractor personnel shall ensure proper loading/unloading techniques are </w:t>
      </w:r>
      <w:proofErr w:type="gramStart"/>
      <w:r w:rsidRPr="00ED13C8">
        <w:rPr>
          <w:rFonts w:asciiTheme="majorHAnsi" w:hAnsiTheme="majorHAnsi" w:cstheme="majorHAnsi"/>
          <w:color w:val="010101"/>
          <w:w w:val="105"/>
        </w:rPr>
        <w:t>followed at all times</w:t>
      </w:r>
      <w:proofErr w:type="gramEnd"/>
      <w:r w:rsidRPr="00ED13C8">
        <w:rPr>
          <w:rFonts w:asciiTheme="majorHAnsi" w:hAnsiTheme="majorHAnsi" w:cstheme="majorHAnsi"/>
          <w:color w:val="010101"/>
          <w:w w:val="105"/>
        </w:rPr>
        <w:t>.</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Veteran patients in</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wheelchairs shall be</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loaded onto ramps, ensuring all safety systems are working properly, for example, roll</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back stops, and</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the driver must ride the lift with</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Veteran patient</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during</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loading</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unloading. Veteran patients</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in</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wheelchairs shall also be safely secured in vehicles that are used for transporting Veteran patients.</w:t>
      </w:r>
    </w:p>
    <w:p w14:paraId="5141FBD2" w14:textId="77777777" w:rsidR="00E42D75" w:rsidRPr="00ED13C8" w:rsidRDefault="00E42D75">
      <w:pPr>
        <w:pStyle w:val="BodyText"/>
        <w:kinsoku w:val="0"/>
        <w:overflowPunct w:val="0"/>
        <w:spacing w:before="33"/>
        <w:rPr>
          <w:rFonts w:asciiTheme="majorHAnsi" w:hAnsiTheme="majorHAnsi" w:cstheme="majorHAnsi"/>
          <w:sz w:val="22"/>
          <w:szCs w:val="22"/>
        </w:rPr>
      </w:pPr>
    </w:p>
    <w:p w14:paraId="5141FBD3" w14:textId="77777777" w:rsidR="00E42D75" w:rsidRPr="00ED13C8" w:rsidRDefault="00E42D75">
      <w:pPr>
        <w:pStyle w:val="Heading1"/>
        <w:numPr>
          <w:ilvl w:val="0"/>
          <w:numId w:val="2"/>
        </w:numPr>
        <w:tabs>
          <w:tab w:val="left" w:pos="1082"/>
        </w:tabs>
        <w:kinsoku w:val="0"/>
        <w:overflowPunct w:val="0"/>
        <w:ind w:left="1082" w:hanging="718"/>
        <w:rPr>
          <w:rFonts w:cstheme="majorHAnsi"/>
          <w:color w:val="010101"/>
          <w:spacing w:val="-2"/>
          <w:sz w:val="22"/>
          <w:szCs w:val="22"/>
        </w:rPr>
      </w:pPr>
      <w:r w:rsidRPr="00ED13C8">
        <w:rPr>
          <w:rFonts w:cstheme="majorHAnsi"/>
          <w:color w:val="010101"/>
          <w:spacing w:val="-2"/>
          <w:sz w:val="22"/>
          <w:szCs w:val="22"/>
          <w:u w:val="thick" w:color="000000"/>
        </w:rPr>
        <w:t>INTERFERENCE</w:t>
      </w:r>
      <w:r w:rsidRPr="00ED13C8">
        <w:rPr>
          <w:rFonts w:cstheme="majorHAnsi"/>
          <w:color w:val="010101"/>
          <w:spacing w:val="7"/>
          <w:sz w:val="22"/>
          <w:szCs w:val="22"/>
          <w:u w:val="thick" w:color="000000"/>
        </w:rPr>
        <w:t xml:space="preserve"> </w:t>
      </w:r>
      <w:r w:rsidRPr="00ED13C8">
        <w:rPr>
          <w:rFonts w:cstheme="majorHAnsi"/>
          <w:color w:val="010101"/>
          <w:spacing w:val="-2"/>
          <w:sz w:val="22"/>
          <w:szCs w:val="22"/>
          <w:u w:val="thick" w:color="000000"/>
        </w:rPr>
        <w:t>WITH</w:t>
      </w:r>
      <w:r w:rsidRPr="00ED13C8">
        <w:rPr>
          <w:rFonts w:cstheme="majorHAnsi"/>
          <w:color w:val="010101"/>
          <w:spacing w:val="-13"/>
          <w:sz w:val="22"/>
          <w:szCs w:val="22"/>
          <w:u w:val="thick" w:color="000000"/>
        </w:rPr>
        <w:t xml:space="preserve"> </w:t>
      </w:r>
      <w:r w:rsidRPr="00ED13C8">
        <w:rPr>
          <w:rFonts w:cstheme="majorHAnsi"/>
          <w:color w:val="010101"/>
          <w:spacing w:val="-2"/>
          <w:sz w:val="22"/>
          <w:szCs w:val="22"/>
          <w:u w:val="thick" w:color="000000"/>
        </w:rPr>
        <w:t>NORMAL</w:t>
      </w:r>
      <w:r w:rsidRPr="00ED13C8">
        <w:rPr>
          <w:rFonts w:cstheme="majorHAnsi"/>
          <w:color w:val="010101"/>
          <w:spacing w:val="-6"/>
          <w:sz w:val="22"/>
          <w:szCs w:val="22"/>
          <w:u w:val="thick" w:color="000000"/>
        </w:rPr>
        <w:t xml:space="preserve"> </w:t>
      </w:r>
      <w:r w:rsidRPr="00ED13C8">
        <w:rPr>
          <w:rFonts w:cstheme="majorHAnsi"/>
          <w:color w:val="010101"/>
          <w:spacing w:val="-2"/>
          <w:sz w:val="22"/>
          <w:szCs w:val="22"/>
          <w:u w:val="thick" w:color="000000"/>
        </w:rPr>
        <w:t>FUNCTIONS</w:t>
      </w:r>
    </w:p>
    <w:p w14:paraId="5141FBD4" w14:textId="77777777" w:rsidR="00E42D75" w:rsidRPr="00ED13C8" w:rsidRDefault="00E42D75">
      <w:pPr>
        <w:pStyle w:val="BodyText"/>
        <w:kinsoku w:val="0"/>
        <w:overflowPunct w:val="0"/>
        <w:spacing w:before="252" w:line="252" w:lineRule="auto"/>
        <w:ind w:left="361" w:right="702"/>
        <w:rPr>
          <w:rFonts w:asciiTheme="majorHAnsi" w:hAnsiTheme="majorHAnsi" w:cstheme="majorHAnsi"/>
          <w:color w:val="010101"/>
          <w:w w:val="105"/>
          <w:sz w:val="22"/>
          <w:szCs w:val="22"/>
        </w:rPr>
      </w:pPr>
      <w:r w:rsidRPr="00ED13C8">
        <w:rPr>
          <w:rFonts w:asciiTheme="majorHAnsi" w:hAnsiTheme="majorHAnsi" w:cstheme="majorHAnsi"/>
          <w:color w:val="010101"/>
          <w:sz w:val="22"/>
          <w:szCs w:val="22"/>
        </w:rPr>
        <w:t>The Contractor's personnel are required to</w:t>
      </w:r>
      <w:r w:rsidRPr="00ED13C8">
        <w:rPr>
          <w:rFonts w:asciiTheme="majorHAnsi" w:hAnsiTheme="majorHAnsi" w:cstheme="majorHAnsi"/>
          <w:color w:val="010101"/>
          <w:spacing w:val="-3"/>
          <w:sz w:val="22"/>
          <w:szCs w:val="22"/>
        </w:rPr>
        <w:t xml:space="preserve"> </w:t>
      </w:r>
      <w:r w:rsidRPr="00ED13C8">
        <w:rPr>
          <w:rFonts w:asciiTheme="majorHAnsi" w:hAnsiTheme="majorHAnsi" w:cstheme="majorHAnsi"/>
          <w:color w:val="010101"/>
          <w:sz w:val="22"/>
          <w:szCs w:val="22"/>
        </w:rPr>
        <w:t>interrupt their work at any time so as</w:t>
      </w:r>
      <w:r w:rsidRPr="00ED13C8">
        <w:rPr>
          <w:rFonts w:asciiTheme="majorHAnsi" w:hAnsiTheme="majorHAnsi" w:cstheme="majorHAnsi"/>
          <w:color w:val="010101"/>
          <w:spacing w:val="-3"/>
          <w:sz w:val="22"/>
          <w:szCs w:val="22"/>
        </w:rPr>
        <w:t xml:space="preserve"> </w:t>
      </w:r>
      <w:r w:rsidRPr="00ED13C8">
        <w:rPr>
          <w:rFonts w:asciiTheme="majorHAnsi" w:hAnsiTheme="majorHAnsi" w:cstheme="majorHAnsi"/>
          <w:color w:val="010101"/>
          <w:sz w:val="22"/>
          <w:szCs w:val="22"/>
        </w:rPr>
        <w:t>not to</w:t>
      </w:r>
      <w:r w:rsidRPr="00ED13C8">
        <w:rPr>
          <w:rFonts w:asciiTheme="majorHAnsi" w:hAnsiTheme="majorHAnsi" w:cstheme="majorHAnsi"/>
          <w:color w:val="010101"/>
          <w:spacing w:val="-3"/>
          <w:sz w:val="22"/>
          <w:szCs w:val="22"/>
        </w:rPr>
        <w:t xml:space="preserve"> </w:t>
      </w:r>
      <w:r w:rsidRPr="00ED13C8">
        <w:rPr>
          <w:rFonts w:asciiTheme="majorHAnsi" w:hAnsiTheme="majorHAnsi" w:cstheme="majorHAnsi"/>
          <w:color w:val="010101"/>
          <w:sz w:val="22"/>
          <w:szCs w:val="22"/>
        </w:rPr>
        <w:t xml:space="preserve">interfere </w:t>
      </w:r>
      <w:r w:rsidRPr="00ED13C8">
        <w:rPr>
          <w:rFonts w:asciiTheme="majorHAnsi" w:hAnsiTheme="majorHAnsi" w:cstheme="majorHAnsi"/>
          <w:color w:val="010101"/>
          <w:w w:val="105"/>
          <w:sz w:val="22"/>
          <w:szCs w:val="22"/>
        </w:rPr>
        <w:t>with</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normal</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functioning</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of</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Michael</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E.</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DeBakey</w:t>
      </w:r>
      <w:r w:rsidRPr="00ED13C8">
        <w:rPr>
          <w:rFonts w:asciiTheme="majorHAnsi" w:hAnsiTheme="majorHAnsi" w:cstheme="majorHAnsi"/>
          <w:color w:val="010101"/>
          <w:spacing w:val="-13"/>
          <w:w w:val="105"/>
          <w:sz w:val="22"/>
          <w:szCs w:val="22"/>
        </w:rPr>
        <w:t xml:space="preserve"> </w:t>
      </w:r>
      <w:r w:rsidRPr="00ED13C8">
        <w:rPr>
          <w:rFonts w:asciiTheme="majorHAnsi" w:hAnsiTheme="majorHAnsi" w:cstheme="majorHAnsi"/>
          <w:color w:val="010101"/>
          <w:w w:val="105"/>
          <w:sz w:val="22"/>
          <w:szCs w:val="22"/>
        </w:rPr>
        <w:t>VAMC,</w:t>
      </w:r>
      <w:r w:rsidRPr="00ED13C8">
        <w:rPr>
          <w:rFonts w:asciiTheme="majorHAnsi" w:hAnsiTheme="majorHAnsi" w:cstheme="majorHAnsi"/>
          <w:color w:val="010101"/>
          <w:spacing w:val="-11"/>
          <w:w w:val="105"/>
          <w:sz w:val="22"/>
          <w:szCs w:val="22"/>
        </w:rPr>
        <w:t xml:space="preserve"> </w:t>
      </w:r>
      <w:r w:rsidRPr="00ED13C8">
        <w:rPr>
          <w:rFonts w:asciiTheme="majorHAnsi" w:hAnsiTheme="majorHAnsi" w:cstheme="majorHAnsi"/>
          <w:color w:val="010101"/>
          <w:w w:val="105"/>
          <w:sz w:val="22"/>
          <w:szCs w:val="22"/>
        </w:rPr>
        <w:t>including</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utility</w:t>
      </w:r>
      <w:r w:rsidRPr="00ED13C8">
        <w:rPr>
          <w:rFonts w:asciiTheme="majorHAnsi" w:hAnsiTheme="majorHAnsi" w:cstheme="majorHAnsi"/>
          <w:color w:val="010101"/>
          <w:spacing w:val="-13"/>
          <w:w w:val="105"/>
          <w:sz w:val="22"/>
          <w:szCs w:val="22"/>
        </w:rPr>
        <w:t xml:space="preserve"> </w:t>
      </w:r>
      <w:r w:rsidRPr="00ED13C8">
        <w:rPr>
          <w:rFonts w:asciiTheme="majorHAnsi" w:hAnsiTheme="majorHAnsi" w:cstheme="majorHAnsi"/>
          <w:color w:val="010101"/>
          <w:w w:val="105"/>
          <w:sz w:val="22"/>
          <w:szCs w:val="22"/>
        </w:rPr>
        <w:t>services,</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fire protection</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systems,</w:t>
      </w:r>
      <w:r w:rsidRPr="00ED13C8">
        <w:rPr>
          <w:rFonts w:asciiTheme="majorHAnsi" w:hAnsiTheme="majorHAnsi" w:cstheme="majorHAnsi"/>
          <w:color w:val="010101"/>
          <w:spacing w:val="-12"/>
          <w:w w:val="105"/>
          <w:sz w:val="22"/>
          <w:szCs w:val="22"/>
        </w:rPr>
        <w:t xml:space="preserve"> </w:t>
      </w:r>
      <w:r w:rsidRPr="00ED13C8">
        <w:rPr>
          <w:rFonts w:asciiTheme="majorHAnsi" w:hAnsiTheme="majorHAnsi" w:cstheme="majorHAnsi"/>
          <w:color w:val="010101"/>
          <w:w w:val="105"/>
          <w:sz w:val="22"/>
          <w:szCs w:val="22"/>
        </w:rPr>
        <w:t>and</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passage</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of</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Veteran</w:t>
      </w:r>
      <w:r w:rsidRPr="00ED13C8">
        <w:rPr>
          <w:rFonts w:asciiTheme="majorHAnsi" w:hAnsiTheme="majorHAnsi" w:cstheme="majorHAnsi"/>
          <w:color w:val="010101"/>
          <w:spacing w:val="-8"/>
          <w:w w:val="105"/>
          <w:sz w:val="22"/>
          <w:szCs w:val="22"/>
        </w:rPr>
        <w:t xml:space="preserve"> </w:t>
      </w:r>
      <w:r w:rsidRPr="00ED13C8">
        <w:rPr>
          <w:rFonts w:asciiTheme="majorHAnsi" w:hAnsiTheme="majorHAnsi" w:cstheme="majorHAnsi"/>
          <w:color w:val="010101"/>
          <w:w w:val="105"/>
          <w:sz w:val="22"/>
          <w:szCs w:val="22"/>
        </w:rPr>
        <w:t>patients,</w:t>
      </w:r>
      <w:r w:rsidRPr="00ED13C8">
        <w:rPr>
          <w:rFonts w:asciiTheme="majorHAnsi" w:hAnsiTheme="majorHAnsi" w:cstheme="majorHAnsi"/>
          <w:color w:val="010101"/>
          <w:spacing w:val="-8"/>
          <w:w w:val="105"/>
          <w:sz w:val="22"/>
          <w:szCs w:val="22"/>
        </w:rPr>
        <w:t xml:space="preserve"> </w:t>
      </w:r>
      <w:r w:rsidRPr="00ED13C8">
        <w:rPr>
          <w:rFonts w:asciiTheme="majorHAnsi" w:hAnsiTheme="majorHAnsi" w:cstheme="majorHAnsi"/>
          <w:color w:val="010101"/>
          <w:w w:val="105"/>
          <w:sz w:val="22"/>
          <w:szCs w:val="22"/>
        </w:rPr>
        <w:t>Michael</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E.</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DeBakey</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VAMC</w:t>
      </w:r>
      <w:r w:rsidRPr="00ED13C8">
        <w:rPr>
          <w:rFonts w:asciiTheme="majorHAnsi" w:hAnsiTheme="majorHAnsi" w:cstheme="majorHAnsi"/>
          <w:color w:val="010101"/>
          <w:spacing w:val="-14"/>
          <w:w w:val="105"/>
          <w:sz w:val="22"/>
          <w:szCs w:val="22"/>
        </w:rPr>
        <w:t xml:space="preserve"> </w:t>
      </w:r>
      <w:r w:rsidRPr="00ED13C8">
        <w:rPr>
          <w:rFonts w:asciiTheme="majorHAnsi" w:hAnsiTheme="majorHAnsi" w:cstheme="majorHAnsi"/>
          <w:color w:val="010101"/>
          <w:w w:val="105"/>
          <w:sz w:val="22"/>
          <w:szCs w:val="22"/>
        </w:rPr>
        <w:t>staff, equipment,</w:t>
      </w:r>
      <w:r w:rsidRPr="00ED13C8">
        <w:rPr>
          <w:rFonts w:asciiTheme="majorHAnsi" w:hAnsiTheme="majorHAnsi" w:cstheme="majorHAnsi"/>
          <w:color w:val="010101"/>
          <w:spacing w:val="40"/>
          <w:w w:val="105"/>
          <w:sz w:val="22"/>
          <w:szCs w:val="22"/>
        </w:rPr>
        <w:t xml:space="preserve"> </w:t>
      </w:r>
      <w:r w:rsidRPr="00ED13C8">
        <w:rPr>
          <w:rFonts w:asciiTheme="majorHAnsi" w:hAnsiTheme="majorHAnsi" w:cstheme="majorHAnsi"/>
          <w:color w:val="010101"/>
          <w:w w:val="105"/>
          <w:sz w:val="22"/>
          <w:szCs w:val="22"/>
        </w:rPr>
        <w:t>emergency</w:t>
      </w:r>
      <w:r w:rsidRPr="00ED13C8">
        <w:rPr>
          <w:rFonts w:asciiTheme="majorHAnsi" w:hAnsiTheme="majorHAnsi" w:cstheme="majorHAnsi"/>
          <w:color w:val="010101"/>
          <w:spacing w:val="40"/>
          <w:w w:val="105"/>
          <w:sz w:val="22"/>
          <w:szCs w:val="22"/>
        </w:rPr>
        <w:t xml:space="preserve"> </w:t>
      </w:r>
      <w:r w:rsidRPr="00ED13C8">
        <w:rPr>
          <w:rFonts w:asciiTheme="majorHAnsi" w:hAnsiTheme="majorHAnsi" w:cstheme="majorHAnsi"/>
          <w:color w:val="010101"/>
          <w:w w:val="105"/>
          <w:sz w:val="22"/>
          <w:szCs w:val="22"/>
        </w:rPr>
        <w:t>and/or</w:t>
      </w:r>
      <w:r w:rsidRPr="00ED13C8">
        <w:rPr>
          <w:rFonts w:asciiTheme="majorHAnsi" w:hAnsiTheme="majorHAnsi" w:cstheme="majorHAnsi"/>
          <w:color w:val="010101"/>
          <w:spacing w:val="40"/>
          <w:w w:val="105"/>
          <w:sz w:val="22"/>
          <w:szCs w:val="22"/>
        </w:rPr>
        <w:t xml:space="preserve"> </w:t>
      </w:r>
      <w:r w:rsidRPr="00ED13C8">
        <w:rPr>
          <w:rFonts w:asciiTheme="majorHAnsi" w:hAnsiTheme="majorHAnsi" w:cstheme="majorHAnsi"/>
          <w:color w:val="010101"/>
          <w:w w:val="105"/>
          <w:sz w:val="22"/>
          <w:szCs w:val="22"/>
        </w:rPr>
        <w:t>service carts.</w:t>
      </w:r>
      <w:r w:rsidRPr="00ED13C8">
        <w:rPr>
          <w:rFonts w:asciiTheme="majorHAnsi" w:hAnsiTheme="majorHAnsi" w:cstheme="majorHAnsi"/>
          <w:color w:val="010101"/>
          <w:spacing w:val="40"/>
          <w:w w:val="105"/>
          <w:sz w:val="22"/>
          <w:szCs w:val="22"/>
        </w:rPr>
        <w:t xml:space="preserve"> </w:t>
      </w:r>
      <w:r w:rsidRPr="00ED13C8">
        <w:rPr>
          <w:rFonts w:asciiTheme="majorHAnsi" w:hAnsiTheme="majorHAnsi" w:cstheme="majorHAnsi"/>
          <w:color w:val="010101"/>
          <w:w w:val="105"/>
          <w:sz w:val="22"/>
          <w:szCs w:val="22"/>
        </w:rPr>
        <w:t>These interruptions</w:t>
      </w:r>
      <w:r w:rsidRPr="00ED13C8">
        <w:rPr>
          <w:rFonts w:asciiTheme="majorHAnsi" w:hAnsiTheme="majorHAnsi" w:cstheme="majorHAnsi"/>
          <w:color w:val="010101"/>
          <w:spacing w:val="40"/>
          <w:w w:val="105"/>
          <w:sz w:val="22"/>
          <w:szCs w:val="22"/>
        </w:rPr>
        <w:t xml:space="preserve"> </w:t>
      </w:r>
      <w:r w:rsidRPr="00ED13C8">
        <w:rPr>
          <w:rFonts w:asciiTheme="majorHAnsi" w:hAnsiTheme="majorHAnsi" w:cstheme="majorHAnsi"/>
          <w:color w:val="010101"/>
          <w:w w:val="105"/>
          <w:sz w:val="22"/>
          <w:szCs w:val="22"/>
        </w:rPr>
        <w:t>should</w:t>
      </w:r>
      <w:r w:rsidRPr="00ED13C8">
        <w:rPr>
          <w:rFonts w:asciiTheme="majorHAnsi" w:hAnsiTheme="majorHAnsi" w:cstheme="majorHAnsi"/>
          <w:color w:val="010101"/>
          <w:spacing w:val="40"/>
          <w:w w:val="105"/>
          <w:sz w:val="22"/>
          <w:szCs w:val="22"/>
        </w:rPr>
        <w:t xml:space="preserve"> </w:t>
      </w:r>
      <w:r w:rsidRPr="00ED13C8">
        <w:rPr>
          <w:rFonts w:asciiTheme="majorHAnsi" w:hAnsiTheme="majorHAnsi" w:cstheme="majorHAnsi"/>
          <w:color w:val="010101"/>
          <w:w w:val="105"/>
          <w:sz w:val="22"/>
          <w:szCs w:val="22"/>
        </w:rPr>
        <w:t>only</w:t>
      </w:r>
      <w:r w:rsidRPr="00ED13C8">
        <w:rPr>
          <w:rFonts w:asciiTheme="majorHAnsi" w:hAnsiTheme="majorHAnsi" w:cstheme="majorHAnsi"/>
          <w:color w:val="010101"/>
          <w:spacing w:val="40"/>
          <w:w w:val="105"/>
          <w:sz w:val="22"/>
          <w:szCs w:val="22"/>
        </w:rPr>
        <w:t xml:space="preserve"> </w:t>
      </w:r>
      <w:r w:rsidRPr="00ED13C8">
        <w:rPr>
          <w:rFonts w:asciiTheme="majorHAnsi" w:hAnsiTheme="majorHAnsi" w:cstheme="majorHAnsi"/>
          <w:color w:val="010101"/>
          <w:w w:val="105"/>
          <w:sz w:val="22"/>
          <w:szCs w:val="22"/>
        </w:rPr>
        <w:t>be occasional. Any interruptions considered to</w:t>
      </w:r>
      <w:r w:rsidRPr="00ED13C8">
        <w:rPr>
          <w:rFonts w:asciiTheme="majorHAnsi" w:hAnsiTheme="majorHAnsi" w:cstheme="majorHAnsi"/>
          <w:color w:val="010101"/>
          <w:spacing w:val="-8"/>
          <w:w w:val="105"/>
          <w:sz w:val="22"/>
          <w:szCs w:val="22"/>
        </w:rPr>
        <w:t xml:space="preserve"> </w:t>
      </w:r>
      <w:r w:rsidRPr="00ED13C8">
        <w:rPr>
          <w:rFonts w:asciiTheme="majorHAnsi" w:hAnsiTheme="majorHAnsi" w:cstheme="majorHAnsi"/>
          <w:color w:val="010101"/>
          <w:w w:val="105"/>
          <w:sz w:val="22"/>
          <w:szCs w:val="22"/>
        </w:rPr>
        <w:t>be</w:t>
      </w:r>
      <w:r w:rsidRPr="00ED13C8">
        <w:rPr>
          <w:rFonts w:asciiTheme="majorHAnsi" w:hAnsiTheme="majorHAnsi" w:cstheme="majorHAnsi"/>
          <w:color w:val="010101"/>
          <w:spacing w:val="-8"/>
          <w:w w:val="105"/>
          <w:sz w:val="22"/>
          <w:szCs w:val="22"/>
        </w:rPr>
        <w:t xml:space="preserve"> </w:t>
      </w:r>
      <w:r w:rsidRPr="00ED13C8">
        <w:rPr>
          <w:rFonts w:asciiTheme="majorHAnsi" w:hAnsiTheme="majorHAnsi" w:cstheme="majorHAnsi"/>
          <w:color w:val="010101"/>
          <w:w w:val="105"/>
          <w:sz w:val="22"/>
          <w:szCs w:val="22"/>
        </w:rPr>
        <w:t>excessive should be</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brought to</w:t>
      </w:r>
      <w:r w:rsidRPr="00ED13C8">
        <w:rPr>
          <w:rFonts w:asciiTheme="majorHAnsi" w:hAnsiTheme="majorHAnsi" w:cstheme="majorHAnsi"/>
          <w:color w:val="010101"/>
          <w:spacing w:val="-8"/>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attention of the CO and COR.</w:t>
      </w:r>
    </w:p>
    <w:p w14:paraId="5141FBD5" w14:textId="77777777" w:rsidR="00E42D75" w:rsidRPr="00ED13C8" w:rsidRDefault="00E42D75">
      <w:pPr>
        <w:pStyle w:val="BodyText"/>
        <w:kinsoku w:val="0"/>
        <w:overflowPunct w:val="0"/>
        <w:spacing w:before="34"/>
        <w:rPr>
          <w:rFonts w:asciiTheme="majorHAnsi" w:hAnsiTheme="majorHAnsi" w:cstheme="majorHAnsi"/>
          <w:sz w:val="22"/>
          <w:szCs w:val="22"/>
        </w:rPr>
      </w:pPr>
    </w:p>
    <w:p w14:paraId="5141FBD6" w14:textId="77777777" w:rsidR="00E42D75" w:rsidRPr="00ED13C8" w:rsidRDefault="00E42D75">
      <w:pPr>
        <w:pStyle w:val="Heading1"/>
        <w:numPr>
          <w:ilvl w:val="0"/>
          <w:numId w:val="2"/>
        </w:numPr>
        <w:tabs>
          <w:tab w:val="left" w:pos="1082"/>
        </w:tabs>
        <w:kinsoku w:val="0"/>
        <w:overflowPunct w:val="0"/>
        <w:spacing w:before="1"/>
        <w:ind w:left="1082" w:hanging="721"/>
        <w:rPr>
          <w:rFonts w:cstheme="majorHAnsi"/>
          <w:color w:val="010101"/>
          <w:sz w:val="22"/>
          <w:szCs w:val="22"/>
        </w:rPr>
      </w:pPr>
      <w:r w:rsidRPr="00ED13C8">
        <w:rPr>
          <w:rFonts w:cstheme="majorHAnsi"/>
          <w:color w:val="010101"/>
          <w:sz w:val="22"/>
          <w:szCs w:val="22"/>
          <w:u w:val="thick" w:color="000000"/>
        </w:rPr>
        <w:t>CONTRACTOR'S</w:t>
      </w:r>
      <w:r w:rsidRPr="00ED13C8">
        <w:rPr>
          <w:rFonts w:cstheme="majorHAnsi"/>
          <w:color w:val="010101"/>
          <w:spacing w:val="3"/>
          <w:sz w:val="22"/>
          <w:szCs w:val="22"/>
          <w:u w:val="thick" w:color="000000"/>
        </w:rPr>
        <w:t xml:space="preserve"> </w:t>
      </w:r>
      <w:r w:rsidRPr="00ED13C8">
        <w:rPr>
          <w:rFonts w:cstheme="majorHAnsi"/>
          <w:color w:val="010101"/>
          <w:sz w:val="22"/>
          <w:szCs w:val="22"/>
          <w:u w:val="thick" w:color="000000"/>
        </w:rPr>
        <w:t>QUALITY</w:t>
      </w:r>
      <w:r w:rsidRPr="00ED13C8">
        <w:rPr>
          <w:rFonts w:cstheme="majorHAnsi"/>
          <w:color w:val="010101"/>
          <w:spacing w:val="-6"/>
          <w:sz w:val="22"/>
          <w:szCs w:val="22"/>
          <w:u w:val="thick" w:color="000000"/>
        </w:rPr>
        <w:t xml:space="preserve"> </w:t>
      </w:r>
      <w:r w:rsidRPr="00ED13C8">
        <w:rPr>
          <w:rFonts w:cstheme="majorHAnsi"/>
          <w:color w:val="010101"/>
          <w:sz w:val="22"/>
          <w:szCs w:val="22"/>
          <w:u w:val="thick" w:color="000000"/>
        </w:rPr>
        <w:t>CONTROL</w:t>
      </w:r>
      <w:r w:rsidRPr="00ED13C8">
        <w:rPr>
          <w:rFonts w:cstheme="majorHAnsi"/>
          <w:color w:val="010101"/>
          <w:spacing w:val="-4"/>
          <w:sz w:val="22"/>
          <w:szCs w:val="22"/>
          <w:u w:val="thick" w:color="000000"/>
        </w:rPr>
        <w:t xml:space="preserve"> </w:t>
      </w:r>
      <w:r w:rsidRPr="00ED13C8">
        <w:rPr>
          <w:rFonts w:cstheme="majorHAnsi"/>
          <w:color w:val="010101"/>
          <w:sz w:val="22"/>
          <w:szCs w:val="22"/>
          <w:u w:val="thick" w:color="000000"/>
        </w:rPr>
        <w:t>PROGRAM</w:t>
      </w:r>
      <w:r w:rsidRPr="00ED13C8">
        <w:rPr>
          <w:rFonts w:cstheme="majorHAnsi"/>
          <w:color w:val="010101"/>
          <w:spacing w:val="-8"/>
          <w:sz w:val="22"/>
          <w:szCs w:val="22"/>
          <w:u w:val="thick" w:color="000000"/>
        </w:rPr>
        <w:t xml:space="preserve"> </w:t>
      </w:r>
      <w:r w:rsidRPr="00ED13C8">
        <w:rPr>
          <w:rFonts w:cstheme="majorHAnsi"/>
          <w:color w:val="010101"/>
          <w:spacing w:val="-2"/>
          <w:sz w:val="22"/>
          <w:szCs w:val="22"/>
          <w:u w:val="thick" w:color="000000"/>
        </w:rPr>
        <w:t>(QCP)</w:t>
      </w:r>
    </w:p>
    <w:p w14:paraId="5141FBD7" w14:textId="77777777" w:rsidR="00E42D75" w:rsidRPr="00ED13C8" w:rsidRDefault="00E42D75">
      <w:pPr>
        <w:pStyle w:val="ListParagraph"/>
        <w:numPr>
          <w:ilvl w:val="1"/>
          <w:numId w:val="2"/>
        </w:numPr>
        <w:tabs>
          <w:tab w:val="left" w:pos="783"/>
          <w:tab w:val="left" w:pos="1083"/>
        </w:tabs>
        <w:kinsoku w:val="0"/>
        <w:overflowPunct w:val="0"/>
        <w:spacing w:before="64" w:line="252" w:lineRule="auto"/>
        <w:ind w:right="472" w:hanging="418"/>
        <w:rPr>
          <w:rFonts w:asciiTheme="majorHAnsi" w:hAnsiTheme="majorHAnsi" w:cstheme="majorHAnsi"/>
          <w:color w:val="010101"/>
          <w:w w:val="105"/>
        </w:rPr>
      </w:pPr>
      <w:r w:rsidRPr="00ED13C8">
        <w:rPr>
          <w:rFonts w:asciiTheme="majorHAnsi" w:hAnsiTheme="majorHAnsi" w:cstheme="majorHAnsi"/>
          <w:color w:val="010101"/>
          <w:w w:val="105"/>
        </w:rPr>
        <w:t>The</w:t>
      </w:r>
      <w:r w:rsidRPr="00ED13C8">
        <w:rPr>
          <w:rFonts w:asciiTheme="majorHAnsi" w:hAnsiTheme="majorHAnsi" w:cstheme="majorHAnsi"/>
          <w:color w:val="010101"/>
          <w:spacing w:val="33"/>
          <w:w w:val="105"/>
        </w:rPr>
        <w:t xml:space="preserve"> </w:t>
      </w:r>
      <w:r w:rsidRPr="00ED13C8">
        <w:rPr>
          <w:rFonts w:asciiTheme="majorHAnsi" w:hAnsiTheme="majorHAnsi" w:cstheme="majorHAnsi"/>
          <w:color w:val="010101"/>
          <w:w w:val="105"/>
        </w:rPr>
        <w:t>Contractor</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shall</w:t>
      </w:r>
      <w:r w:rsidRPr="00ED13C8">
        <w:rPr>
          <w:rFonts w:asciiTheme="majorHAnsi" w:hAnsiTheme="majorHAnsi" w:cstheme="majorHAnsi"/>
          <w:color w:val="010101"/>
          <w:spacing w:val="29"/>
          <w:w w:val="105"/>
        </w:rPr>
        <w:t xml:space="preserve"> </w:t>
      </w:r>
      <w:r w:rsidRPr="00ED13C8">
        <w:rPr>
          <w:rFonts w:asciiTheme="majorHAnsi" w:hAnsiTheme="majorHAnsi" w:cstheme="majorHAnsi"/>
          <w:color w:val="010101"/>
          <w:w w:val="105"/>
        </w:rPr>
        <w:t>establish</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25"/>
          <w:w w:val="105"/>
        </w:rPr>
        <w:t xml:space="preserve"> </w:t>
      </w:r>
      <w:r w:rsidRPr="00ED13C8">
        <w:rPr>
          <w:rFonts w:asciiTheme="majorHAnsi" w:hAnsiTheme="majorHAnsi" w:cstheme="majorHAnsi"/>
          <w:color w:val="010101"/>
          <w:w w:val="105"/>
        </w:rPr>
        <w:t>maintain</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28"/>
          <w:w w:val="105"/>
        </w:rPr>
        <w:t xml:space="preserve"> </w:t>
      </w:r>
      <w:r w:rsidRPr="00ED13C8">
        <w:rPr>
          <w:rFonts w:asciiTheme="majorHAnsi" w:hAnsiTheme="majorHAnsi" w:cstheme="majorHAnsi"/>
          <w:color w:val="010101"/>
          <w:w w:val="105"/>
        </w:rPr>
        <w:t>complete</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QCP</w:t>
      </w:r>
      <w:r w:rsidRPr="00ED13C8">
        <w:rPr>
          <w:rFonts w:asciiTheme="majorHAnsi" w:hAnsiTheme="majorHAnsi" w:cstheme="majorHAnsi"/>
          <w:color w:val="010101"/>
          <w:spacing w:val="30"/>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39"/>
          <w:w w:val="105"/>
        </w:rPr>
        <w:t xml:space="preserve"> </w:t>
      </w:r>
      <w:r w:rsidRPr="00ED13C8">
        <w:rPr>
          <w:rFonts w:asciiTheme="majorHAnsi" w:hAnsiTheme="majorHAnsi" w:cstheme="majorHAnsi"/>
          <w:color w:val="010101"/>
          <w:w w:val="105"/>
        </w:rPr>
        <w:t>assure</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the requirements</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of this contract are provided as specified</w:t>
      </w:r>
      <w:r w:rsidRPr="00ED13C8">
        <w:rPr>
          <w:rFonts w:asciiTheme="majorHAnsi" w:hAnsiTheme="majorHAnsi" w:cstheme="majorHAnsi"/>
          <w:color w:val="505050"/>
          <w:w w:val="105"/>
        </w:rPr>
        <w:t>.</w:t>
      </w:r>
      <w:r w:rsidRPr="00ED13C8">
        <w:rPr>
          <w:rFonts w:asciiTheme="majorHAnsi" w:hAnsiTheme="majorHAnsi" w:cstheme="majorHAnsi"/>
          <w:color w:val="505050"/>
          <w:spacing w:val="-3"/>
          <w:w w:val="105"/>
        </w:rPr>
        <w:t xml:space="preserve"> </w:t>
      </w:r>
      <w:r w:rsidRPr="00ED13C8">
        <w:rPr>
          <w:rFonts w:asciiTheme="majorHAnsi" w:hAnsiTheme="majorHAnsi" w:cstheme="majorHAnsi"/>
          <w:color w:val="010101"/>
          <w:w w:val="105"/>
        </w:rPr>
        <w:t>The QCP shall be submitted as part of the contractor's offer in response to the solicitation. The Contractor's</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QCP shall include</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29"/>
          <w:w w:val="105"/>
        </w:rPr>
        <w:t xml:space="preserve"> </w:t>
      </w:r>
      <w:r w:rsidRPr="00ED13C8">
        <w:rPr>
          <w:rFonts w:asciiTheme="majorHAnsi" w:hAnsiTheme="majorHAnsi" w:cstheme="majorHAnsi"/>
          <w:color w:val="010101"/>
          <w:w w:val="105"/>
        </w:rPr>
        <w:t>following</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and/or</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be incorporated</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during</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actual</w:t>
      </w:r>
      <w:r w:rsidRPr="00ED13C8">
        <w:rPr>
          <w:rFonts w:asciiTheme="majorHAnsi" w:hAnsiTheme="majorHAnsi" w:cstheme="majorHAnsi"/>
          <w:color w:val="010101"/>
          <w:spacing w:val="40"/>
          <w:w w:val="105"/>
        </w:rPr>
        <w:t xml:space="preserve"> </w:t>
      </w:r>
      <w:r w:rsidRPr="00ED13C8">
        <w:rPr>
          <w:rFonts w:asciiTheme="majorHAnsi" w:hAnsiTheme="majorHAnsi" w:cstheme="majorHAnsi"/>
          <w:color w:val="010101"/>
          <w:w w:val="105"/>
        </w:rPr>
        <w:t>performance</w:t>
      </w:r>
      <w:r w:rsidRPr="00ED13C8">
        <w:rPr>
          <w:rFonts w:asciiTheme="majorHAnsi" w:hAnsiTheme="majorHAnsi" w:cstheme="majorHAnsi"/>
          <w:color w:val="010101"/>
          <w:spacing w:val="36"/>
          <w:w w:val="105"/>
        </w:rPr>
        <w:t xml:space="preserve"> </w:t>
      </w:r>
      <w:r w:rsidRPr="00ED13C8">
        <w:rPr>
          <w:rFonts w:asciiTheme="majorHAnsi" w:hAnsiTheme="majorHAnsi" w:cstheme="majorHAnsi"/>
          <w:color w:val="010101"/>
          <w:w w:val="105"/>
        </w:rPr>
        <w:t xml:space="preserve">of the contract. The </w:t>
      </w:r>
      <w:r w:rsidRPr="00ED13C8">
        <w:rPr>
          <w:rFonts w:asciiTheme="majorHAnsi" w:hAnsiTheme="majorHAnsi" w:cstheme="majorHAnsi"/>
          <w:color w:val="010101"/>
          <w:w w:val="105"/>
          <w:u w:val="thick"/>
        </w:rPr>
        <w:t>minimum</w:t>
      </w:r>
      <w:r w:rsidRPr="00ED13C8">
        <w:rPr>
          <w:rFonts w:asciiTheme="majorHAnsi" w:hAnsiTheme="majorHAnsi" w:cstheme="majorHAnsi"/>
          <w:color w:val="010101"/>
          <w:w w:val="105"/>
        </w:rPr>
        <w:t xml:space="preserve"> requirements of the QCP are listed in section 20</w:t>
      </w:r>
      <w:r w:rsidRPr="00ED13C8">
        <w:rPr>
          <w:rFonts w:asciiTheme="majorHAnsi" w:hAnsiTheme="majorHAnsi" w:cstheme="majorHAnsi"/>
          <w:color w:val="505050"/>
          <w:w w:val="105"/>
        </w:rPr>
        <w:t>.</w:t>
      </w:r>
      <w:r w:rsidRPr="00ED13C8">
        <w:rPr>
          <w:rFonts w:asciiTheme="majorHAnsi" w:hAnsiTheme="majorHAnsi" w:cstheme="majorHAnsi"/>
          <w:color w:val="010101"/>
          <w:w w:val="105"/>
        </w:rPr>
        <w:t>1.1</w:t>
      </w:r>
      <w:r w:rsidRPr="00ED13C8">
        <w:rPr>
          <w:rFonts w:asciiTheme="majorHAnsi" w:hAnsiTheme="majorHAnsi" w:cstheme="majorHAnsi"/>
          <w:color w:val="010101"/>
          <w:spacing w:val="-14"/>
          <w:w w:val="105"/>
        </w:rPr>
        <w:t xml:space="preserve"> </w:t>
      </w:r>
      <w:proofErr w:type="gramStart"/>
      <w:r w:rsidRPr="00ED13C8">
        <w:rPr>
          <w:rFonts w:asciiTheme="majorHAnsi" w:hAnsiTheme="majorHAnsi" w:cstheme="majorHAnsi"/>
          <w:color w:val="010101"/>
          <w:w w:val="105"/>
        </w:rPr>
        <w:t>thru</w:t>
      </w:r>
      <w:proofErr w:type="gramEnd"/>
      <w:r w:rsidRPr="00ED13C8">
        <w:rPr>
          <w:rFonts w:asciiTheme="majorHAnsi" w:hAnsiTheme="majorHAnsi" w:cstheme="majorHAnsi"/>
          <w:color w:val="010101"/>
          <w:w w:val="105"/>
        </w:rPr>
        <w:t xml:space="preserve"> 20.1.4 below</w:t>
      </w:r>
      <w:r w:rsidRPr="00ED13C8">
        <w:rPr>
          <w:rFonts w:asciiTheme="majorHAnsi" w:hAnsiTheme="majorHAnsi" w:cstheme="majorHAnsi"/>
          <w:color w:val="505050"/>
          <w:w w:val="105"/>
        </w:rPr>
        <w:t xml:space="preserve">. </w:t>
      </w:r>
      <w:r w:rsidRPr="00ED13C8">
        <w:rPr>
          <w:rFonts w:asciiTheme="majorHAnsi" w:hAnsiTheme="majorHAnsi" w:cstheme="majorHAnsi"/>
          <w:color w:val="010101"/>
          <w:w w:val="105"/>
        </w:rPr>
        <w:t>Contractor is encouraged to exceed minimum requirements when establishing and/or formulating their QCP</w:t>
      </w:r>
      <w:r w:rsidRPr="00ED13C8">
        <w:rPr>
          <w:rFonts w:asciiTheme="majorHAnsi" w:hAnsiTheme="majorHAnsi" w:cstheme="majorHAnsi"/>
          <w:color w:val="505050"/>
          <w:w w:val="105"/>
        </w:rPr>
        <w:t>.</w:t>
      </w:r>
    </w:p>
    <w:p w14:paraId="5141FBD8" w14:textId="77777777" w:rsidR="00E42D75" w:rsidRPr="00ED13C8" w:rsidRDefault="00E42D75">
      <w:pPr>
        <w:pStyle w:val="BodyText"/>
        <w:kinsoku w:val="0"/>
        <w:overflowPunct w:val="0"/>
        <w:spacing w:before="11"/>
        <w:rPr>
          <w:rFonts w:asciiTheme="majorHAnsi" w:hAnsiTheme="majorHAnsi" w:cstheme="majorHAnsi"/>
          <w:sz w:val="22"/>
          <w:szCs w:val="22"/>
        </w:rPr>
      </w:pPr>
    </w:p>
    <w:p w14:paraId="5141FBD9" w14:textId="77777777" w:rsidR="00E42D75" w:rsidRPr="00ED13C8" w:rsidRDefault="00E42D75">
      <w:pPr>
        <w:pStyle w:val="ListParagraph"/>
        <w:numPr>
          <w:ilvl w:val="2"/>
          <w:numId w:val="10"/>
        </w:numPr>
        <w:tabs>
          <w:tab w:val="left" w:pos="1083"/>
        </w:tabs>
        <w:kinsoku w:val="0"/>
        <w:overflowPunct w:val="0"/>
        <w:spacing w:line="252" w:lineRule="auto"/>
        <w:ind w:right="333" w:hanging="719"/>
        <w:rPr>
          <w:rFonts w:asciiTheme="majorHAnsi" w:hAnsiTheme="majorHAnsi" w:cstheme="majorHAnsi"/>
          <w:color w:val="505050"/>
          <w:w w:val="105"/>
        </w:rPr>
      </w:pPr>
      <w:r w:rsidRPr="00ED13C8">
        <w:rPr>
          <w:rFonts w:asciiTheme="majorHAnsi" w:hAnsiTheme="majorHAnsi" w:cstheme="majorHAnsi"/>
          <w:color w:val="010101"/>
          <w:w w:val="105"/>
        </w:rPr>
        <w:t>An</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inspection</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plan</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covering</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all</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services</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required</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by</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this</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contract.</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inspection</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plan</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must specify the</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areas</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to</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be</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inspected on</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either a</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scheduled or</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unscheduled basis, how often inspections</w:t>
      </w:r>
      <w:r w:rsidRPr="00ED13C8">
        <w:rPr>
          <w:rFonts w:asciiTheme="majorHAnsi" w:hAnsiTheme="majorHAnsi" w:cstheme="majorHAnsi"/>
          <w:color w:val="010101"/>
          <w:spacing w:val="28"/>
          <w:w w:val="105"/>
        </w:rPr>
        <w:t xml:space="preserve"> </w:t>
      </w:r>
      <w:r w:rsidRPr="00ED13C8">
        <w:rPr>
          <w:rFonts w:asciiTheme="majorHAnsi" w:hAnsiTheme="majorHAnsi" w:cstheme="majorHAnsi"/>
          <w:color w:val="010101"/>
          <w:w w:val="105"/>
        </w:rPr>
        <w:t>will be accomplished</w:t>
      </w:r>
      <w:r w:rsidRPr="00ED13C8">
        <w:rPr>
          <w:rFonts w:asciiTheme="majorHAnsi" w:hAnsiTheme="majorHAnsi" w:cstheme="majorHAnsi"/>
          <w:color w:val="010101"/>
          <w:spacing w:val="26"/>
          <w:w w:val="105"/>
        </w:rPr>
        <w:t xml:space="preserve"> </w:t>
      </w:r>
      <w:r w:rsidRPr="00ED13C8">
        <w:rPr>
          <w:rFonts w:asciiTheme="majorHAnsi" w:hAnsiTheme="majorHAnsi" w:cstheme="majorHAnsi"/>
          <w:color w:val="010101"/>
          <w:w w:val="105"/>
        </w:rPr>
        <w:t>and documented,</w:t>
      </w:r>
      <w:r w:rsidRPr="00ED13C8">
        <w:rPr>
          <w:rFonts w:asciiTheme="majorHAnsi" w:hAnsiTheme="majorHAnsi" w:cstheme="majorHAnsi"/>
          <w:color w:val="010101"/>
          <w:spacing w:val="28"/>
          <w:w w:val="105"/>
        </w:rPr>
        <w:t xml:space="preserve"> </w:t>
      </w:r>
      <w:r w:rsidRPr="00ED13C8">
        <w:rPr>
          <w:rFonts w:asciiTheme="majorHAnsi" w:hAnsiTheme="majorHAnsi" w:cstheme="majorHAnsi"/>
          <w:color w:val="010101"/>
          <w:w w:val="105"/>
        </w:rPr>
        <w:t>or the title of the individual(s)</w:t>
      </w:r>
      <w:r w:rsidRPr="00ED13C8">
        <w:rPr>
          <w:rFonts w:asciiTheme="majorHAnsi" w:hAnsiTheme="majorHAnsi" w:cstheme="majorHAnsi"/>
          <w:color w:val="010101"/>
          <w:spacing w:val="29"/>
          <w:w w:val="105"/>
        </w:rPr>
        <w:t xml:space="preserve"> </w:t>
      </w:r>
      <w:r w:rsidRPr="00ED13C8">
        <w:rPr>
          <w:rFonts w:asciiTheme="majorHAnsi" w:hAnsiTheme="majorHAnsi" w:cstheme="majorHAnsi"/>
          <w:color w:val="010101"/>
          <w:w w:val="105"/>
        </w:rPr>
        <w:t>who will perform the inspections</w:t>
      </w:r>
      <w:r w:rsidRPr="00ED13C8">
        <w:rPr>
          <w:rFonts w:asciiTheme="majorHAnsi" w:hAnsiTheme="majorHAnsi" w:cstheme="majorHAnsi"/>
          <w:color w:val="505050"/>
          <w:w w:val="105"/>
        </w:rPr>
        <w:t>.</w:t>
      </w:r>
    </w:p>
    <w:p w14:paraId="5141FBDA" w14:textId="77777777" w:rsidR="00E42D75" w:rsidRPr="00ED13C8" w:rsidRDefault="00E42D75">
      <w:pPr>
        <w:pStyle w:val="BodyText"/>
        <w:kinsoku w:val="0"/>
        <w:overflowPunct w:val="0"/>
        <w:spacing w:before="13"/>
        <w:rPr>
          <w:rFonts w:asciiTheme="majorHAnsi" w:hAnsiTheme="majorHAnsi" w:cstheme="majorHAnsi"/>
          <w:sz w:val="22"/>
          <w:szCs w:val="22"/>
        </w:rPr>
      </w:pPr>
    </w:p>
    <w:p w14:paraId="5141FBDB" w14:textId="77777777" w:rsidR="00E42D75" w:rsidRPr="00ED13C8" w:rsidRDefault="00E42D75">
      <w:pPr>
        <w:pStyle w:val="ListParagraph"/>
        <w:numPr>
          <w:ilvl w:val="2"/>
          <w:numId w:val="10"/>
        </w:numPr>
        <w:tabs>
          <w:tab w:val="left" w:pos="1084"/>
        </w:tabs>
        <w:kinsoku w:val="0"/>
        <w:overflowPunct w:val="0"/>
        <w:spacing w:line="252" w:lineRule="auto"/>
        <w:ind w:left="1084" w:right="317" w:hanging="719"/>
        <w:rPr>
          <w:rFonts w:asciiTheme="majorHAnsi" w:hAnsiTheme="majorHAnsi" w:cstheme="majorHAnsi"/>
          <w:color w:val="010101"/>
          <w:w w:val="105"/>
        </w:rPr>
      </w:pPr>
      <w:r w:rsidRPr="00ED13C8">
        <w:rPr>
          <w:rFonts w:asciiTheme="majorHAnsi" w:hAnsiTheme="majorHAnsi" w:cstheme="majorHAnsi"/>
          <w:color w:val="010101"/>
          <w:w w:val="105"/>
        </w:rPr>
        <w:t>Contractor</w:t>
      </w:r>
      <w:r w:rsidRPr="00ED13C8">
        <w:rPr>
          <w:rFonts w:asciiTheme="majorHAnsi" w:hAnsiTheme="majorHAnsi" w:cstheme="majorHAnsi"/>
          <w:color w:val="010101"/>
          <w:spacing w:val="-13"/>
          <w:w w:val="105"/>
        </w:rPr>
        <w:t xml:space="preserve"> </w:t>
      </w:r>
      <w:proofErr w:type="gramStart"/>
      <w:r w:rsidRPr="00ED13C8">
        <w:rPr>
          <w:rFonts w:asciiTheme="majorHAnsi" w:hAnsiTheme="majorHAnsi" w:cstheme="majorHAnsi"/>
          <w:color w:val="010101"/>
          <w:w w:val="105"/>
        </w:rPr>
        <w:t>shall</w:t>
      </w:r>
      <w:proofErr w:type="gramEnd"/>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maintain</w:t>
      </w:r>
      <w:r w:rsidRPr="00ED13C8">
        <w:rPr>
          <w:rFonts w:asciiTheme="majorHAnsi" w:hAnsiTheme="majorHAnsi" w:cstheme="majorHAnsi"/>
          <w:color w:val="010101"/>
          <w:spacing w:val="-13"/>
          <w:w w:val="105"/>
        </w:rPr>
        <w:t xml:space="preserve"> </w:t>
      </w:r>
      <w:r w:rsidRPr="00ED13C8">
        <w:rPr>
          <w:rFonts w:asciiTheme="majorHAnsi" w:hAnsiTheme="majorHAnsi" w:cstheme="majorHAnsi"/>
          <w:color w:val="010101"/>
          <w:w w:val="105"/>
        </w:rPr>
        <w:t>maintenance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records</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for</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each</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vehicle</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a</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copy</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shall</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be</w:t>
      </w:r>
      <w:r w:rsidRPr="00ED13C8">
        <w:rPr>
          <w:rFonts w:asciiTheme="majorHAnsi" w:hAnsiTheme="majorHAnsi" w:cstheme="majorHAnsi"/>
          <w:color w:val="010101"/>
          <w:spacing w:val="-15"/>
          <w:w w:val="105"/>
        </w:rPr>
        <w:t xml:space="preserve"> </w:t>
      </w:r>
      <w:proofErr w:type="gramStart"/>
      <w:r w:rsidRPr="00ED13C8">
        <w:rPr>
          <w:rFonts w:asciiTheme="majorHAnsi" w:hAnsiTheme="majorHAnsi" w:cstheme="majorHAnsi"/>
          <w:color w:val="010101"/>
          <w:w w:val="105"/>
        </w:rPr>
        <w:t>kept</w:t>
      </w:r>
      <w:r w:rsidRPr="00ED13C8">
        <w:rPr>
          <w:rFonts w:asciiTheme="majorHAnsi" w:hAnsiTheme="majorHAnsi" w:cstheme="majorHAnsi"/>
          <w:color w:val="010101"/>
          <w:spacing w:val="-15"/>
          <w:w w:val="105"/>
        </w:rPr>
        <w:t xml:space="preserve"> </w:t>
      </w:r>
      <w:r w:rsidRPr="00ED13C8">
        <w:rPr>
          <w:rFonts w:asciiTheme="majorHAnsi" w:hAnsiTheme="majorHAnsi" w:cstheme="majorHAnsi"/>
          <w:color w:val="010101"/>
          <w:w w:val="105"/>
        </w:rPr>
        <w:t>in the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vehicle at</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all</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times</w:t>
      </w:r>
      <w:proofErr w:type="gramEnd"/>
      <w:r w:rsidRPr="00ED13C8">
        <w:rPr>
          <w:rFonts w:asciiTheme="majorHAnsi" w:hAnsiTheme="majorHAnsi" w:cstheme="majorHAnsi"/>
          <w:color w:val="010101"/>
          <w:w w:val="105"/>
        </w:rPr>
        <w:t>. The Government reserves the right to</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review these records.</w:t>
      </w:r>
    </w:p>
    <w:p w14:paraId="5141FBDC" w14:textId="77777777" w:rsidR="00E42D75" w:rsidRPr="00ED13C8" w:rsidRDefault="00E42D75">
      <w:pPr>
        <w:pStyle w:val="BodyText"/>
        <w:kinsoku w:val="0"/>
        <w:overflowPunct w:val="0"/>
        <w:spacing w:before="54"/>
        <w:rPr>
          <w:rFonts w:asciiTheme="majorHAnsi" w:hAnsiTheme="majorHAnsi" w:cstheme="majorHAnsi"/>
          <w:sz w:val="22"/>
          <w:szCs w:val="22"/>
        </w:rPr>
      </w:pPr>
    </w:p>
    <w:p w14:paraId="5141FBDD" w14:textId="77777777" w:rsidR="00E42D75" w:rsidRPr="00ED13C8" w:rsidRDefault="00E42D75">
      <w:pPr>
        <w:pStyle w:val="ListParagraph"/>
        <w:numPr>
          <w:ilvl w:val="2"/>
          <w:numId w:val="10"/>
        </w:numPr>
        <w:tabs>
          <w:tab w:val="left" w:pos="1084"/>
        </w:tabs>
        <w:kinsoku w:val="0"/>
        <w:overflowPunct w:val="0"/>
        <w:spacing w:line="252" w:lineRule="auto"/>
        <w:ind w:left="1084" w:right="415" w:hanging="719"/>
        <w:rPr>
          <w:rFonts w:asciiTheme="majorHAnsi" w:hAnsiTheme="majorHAnsi" w:cstheme="majorHAnsi"/>
          <w:color w:val="010101"/>
        </w:rPr>
      </w:pPr>
      <w:r w:rsidRPr="00ED13C8">
        <w:rPr>
          <w:rFonts w:asciiTheme="majorHAnsi" w:hAnsiTheme="majorHAnsi" w:cstheme="majorHAnsi"/>
          <w:color w:val="010101"/>
        </w:rPr>
        <w:t>The methods for identifying and preventing deficiencies in the quality of service performed, before the level of</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performance becomes unacceptable and organizational functions noting</w:t>
      </w:r>
    </w:p>
    <w:p w14:paraId="5141FBDF" w14:textId="77777777" w:rsidR="00E42D75" w:rsidRPr="00ED13C8" w:rsidRDefault="00E42D75">
      <w:pPr>
        <w:pStyle w:val="BodyText"/>
        <w:kinsoku w:val="0"/>
        <w:overflowPunct w:val="0"/>
        <w:spacing w:before="82" w:line="252" w:lineRule="auto"/>
        <w:ind w:left="1085" w:right="291" w:hanging="2"/>
        <w:rPr>
          <w:rFonts w:asciiTheme="majorHAnsi" w:hAnsiTheme="majorHAnsi" w:cstheme="majorHAnsi"/>
          <w:color w:val="010101"/>
          <w:w w:val="105"/>
          <w:sz w:val="22"/>
          <w:szCs w:val="22"/>
        </w:rPr>
      </w:pPr>
      <w:r w:rsidRPr="00ED13C8">
        <w:rPr>
          <w:rFonts w:asciiTheme="majorHAnsi" w:hAnsiTheme="majorHAnsi" w:cstheme="majorHAnsi"/>
          <w:color w:val="010101"/>
          <w:spacing w:val="-2"/>
          <w:w w:val="105"/>
          <w:sz w:val="22"/>
          <w:szCs w:val="22"/>
        </w:rPr>
        <w:lastRenderedPageBreak/>
        <w:t>intermediate supervisory responsibilities</w:t>
      </w:r>
      <w:r w:rsidRPr="00ED13C8">
        <w:rPr>
          <w:rFonts w:asciiTheme="majorHAnsi" w:hAnsiTheme="majorHAnsi" w:cstheme="majorHAnsi"/>
          <w:color w:val="010101"/>
          <w:spacing w:val="-14"/>
          <w:w w:val="105"/>
          <w:sz w:val="22"/>
          <w:szCs w:val="22"/>
        </w:rPr>
        <w:t xml:space="preserve"> </w:t>
      </w:r>
      <w:r w:rsidRPr="00ED13C8">
        <w:rPr>
          <w:rFonts w:asciiTheme="majorHAnsi" w:hAnsiTheme="majorHAnsi" w:cstheme="majorHAnsi"/>
          <w:color w:val="010101"/>
          <w:spacing w:val="-2"/>
          <w:w w:val="105"/>
          <w:sz w:val="22"/>
          <w:szCs w:val="22"/>
        </w:rPr>
        <w:t>and</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spacing w:val="-2"/>
          <w:w w:val="105"/>
          <w:sz w:val="22"/>
          <w:szCs w:val="22"/>
        </w:rPr>
        <w:t>overall management</w:t>
      </w:r>
      <w:r w:rsidRPr="00ED13C8">
        <w:rPr>
          <w:rFonts w:asciiTheme="majorHAnsi" w:hAnsiTheme="majorHAnsi" w:cstheme="majorHAnsi"/>
          <w:color w:val="010101"/>
          <w:spacing w:val="14"/>
          <w:w w:val="105"/>
          <w:sz w:val="22"/>
          <w:szCs w:val="22"/>
        </w:rPr>
        <w:t xml:space="preserve"> </w:t>
      </w:r>
      <w:r w:rsidRPr="00ED13C8">
        <w:rPr>
          <w:rFonts w:asciiTheme="majorHAnsi" w:hAnsiTheme="majorHAnsi" w:cstheme="majorHAnsi"/>
          <w:color w:val="010101"/>
          <w:spacing w:val="-2"/>
          <w:w w:val="105"/>
          <w:sz w:val="22"/>
          <w:szCs w:val="22"/>
        </w:rPr>
        <w:t>responsibilities</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spacing w:val="-2"/>
          <w:w w:val="105"/>
          <w:sz w:val="22"/>
          <w:szCs w:val="22"/>
        </w:rPr>
        <w:t xml:space="preserve">for </w:t>
      </w:r>
      <w:r w:rsidRPr="00ED13C8">
        <w:rPr>
          <w:rFonts w:asciiTheme="majorHAnsi" w:hAnsiTheme="majorHAnsi" w:cstheme="majorHAnsi"/>
          <w:color w:val="010101"/>
          <w:w w:val="105"/>
          <w:sz w:val="22"/>
          <w:szCs w:val="22"/>
        </w:rPr>
        <w:t>ensuring total acceptable performance.</w:t>
      </w:r>
    </w:p>
    <w:p w14:paraId="5141FBE0" w14:textId="77777777" w:rsidR="00E42D75" w:rsidRPr="00ED13C8" w:rsidRDefault="00E42D75">
      <w:pPr>
        <w:pStyle w:val="BodyText"/>
        <w:kinsoku w:val="0"/>
        <w:overflowPunct w:val="0"/>
        <w:spacing w:before="49"/>
        <w:rPr>
          <w:rFonts w:asciiTheme="majorHAnsi" w:hAnsiTheme="majorHAnsi" w:cstheme="majorHAnsi"/>
          <w:sz w:val="22"/>
          <w:szCs w:val="22"/>
        </w:rPr>
      </w:pPr>
    </w:p>
    <w:p w14:paraId="5141FBE1" w14:textId="77777777" w:rsidR="00E42D75" w:rsidRPr="00ED13C8" w:rsidRDefault="00E42D75">
      <w:pPr>
        <w:pStyle w:val="ListParagraph"/>
        <w:numPr>
          <w:ilvl w:val="2"/>
          <w:numId w:val="10"/>
        </w:numPr>
        <w:tabs>
          <w:tab w:val="left" w:pos="1083"/>
        </w:tabs>
        <w:kinsoku w:val="0"/>
        <w:overflowPunct w:val="0"/>
        <w:spacing w:line="252" w:lineRule="auto"/>
        <w:ind w:right="444" w:hanging="719"/>
        <w:rPr>
          <w:rFonts w:asciiTheme="majorHAnsi" w:hAnsiTheme="majorHAnsi" w:cstheme="majorHAnsi"/>
          <w:color w:val="010101"/>
        </w:rPr>
      </w:pPr>
      <w:r w:rsidRPr="00ED13C8">
        <w:rPr>
          <w:rFonts w:asciiTheme="majorHAnsi" w:hAnsiTheme="majorHAnsi" w:cstheme="majorHAnsi"/>
          <w:color w:val="010101"/>
        </w:rPr>
        <w:t xml:space="preserve">The methods of identifying and preventing communication breakdowns which </w:t>
      </w:r>
      <w:proofErr w:type="gramStart"/>
      <w:r w:rsidRPr="00ED13C8">
        <w:rPr>
          <w:rFonts w:asciiTheme="majorHAnsi" w:hAnsiTheme="majorHAnsi" w:cstheme="majorHAnsi"/>
          <w:color w:val="010101"/>
        </w:rPr>
        <w:t>includes</w:t>
      </w:r>
      <w:proofErr w:type="gramEnd"/>
      <w:r w:rsidRPr="00ED13C8">
        <w:rPr>
          <w:rFonts w:asciiTheme="majorHAnsi" w:hAnsiTheme="majorHAnsi" w:cstheme="majorHAnsi"/>
          <w:color w:val="010101"/>
        </w:rPr>
        <w:t xml:space="preserve"> an action plan for how to deal with communication</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issues or problems that could negatively impact service delivery and/or patients.</w:t>
      </w:r>
    </w:p>
    <w:p w14:paraId="5141FBE2" w14:textId="77777777" w:rsidR="00E42D75" w:rsidRPr="00ED13C8" w:rsidRDefault="00E42D75">
      <w:pPr>
        <w:pStyle w:val="BodyText"/>
        <w:kinsoku w:val="0"/>
        <w:overflowPunct w:val="0"/>
        <w:spacing w:before="10"/>
        <w:rPr>
          <w:rFonts w:asciiTheme="majorHAnsi" w:hAnsiTheme="majorHAnsi" w:cstheme="majorHAnsi"/>
          <w:sz w:val="22"/>
          <w:szCs w:val="22"/>
        </w:rPr>
      </w:pPr>
    </w:p>
    <w:p w14:paraId="5141FBE3" w14:textId="77777777" w:rsidR="00E42D75" w:rsidRPr="00ED13C8" w:rsidRDefault="00E42D75">
      <w:pPr>
        <w:pStyle w:val="Heading1"/>
        <w:kinsoku w:val="0"/>
        <w:overflowPunct w:val="0"/>
        <w:spacing w:line="237" w:lineRule="auto"/>
        <w:ind w:left="360" w:right="291" w:firstLine="3"/>
        <w:rPr>
          <w:rFonts w:cstheme="majorHAnsi"/>
          <w:color w:val="010101"/>
          <w:spacing w:val="-2"/>
          <w:sz w:val="22"/>
          <w:szCs w:val="22"/>
        </w:rPr>
      </w:pPr>
      <w:r w:rsidRPr="00ED13C8">
        <w:rPr>
          <w:rFonts w:cstheme="majorHAnsi"/>
          <w:color w:val="010101"/>
          <w:sz w:val="22"/>
          <w:szCs w:val="22"/>
        </w:rPr>
        <w:t>SECTION</w:t>
      </w:r>
      <w:r w:rsidRPr="00ED13C8">
        <w:rPr>
          <w:rFonts w:cstheme="majorHAnsi"/>
          <w:color w:val="010101"/>
          <w:spacing w:val="-13"/>
          <w:sz w:val="22"/>
          <w:szCs w:val="22"/>
        </w:rPr>
        <w:t xml:space="preserve"> </w:t>
      </w:r>
      <w:r w:rsidRPr="00ED13C8">
        <w:rPr>
          <w:rFonts w:cstheme="majorHAnsi"/>
          <w:color w:val="010101"/>
          <w:sz w:val="22"/>
          <w:szCs w:val="22"/>
        </w:rPr>
        <w:t>2</w:t>
      </w:r>
      <w:r w:rsidRPr="00ED13C8">
        <w:rPr>
          <w:rFonts w:cstheme="majorHAnsi"/>
          <w:color w:val="010101"/>
          <w:spacing w:val="-20"/>
          <w:sz w:val="22"/>
          <w:szCs w:val="22"/>
        </w:rPr>
        <w:t xml:space="preserve"> </w:t>
      </w:r>
      <w:r w:rsidRPr="00ED13C8">
        <w:rPr>
          <w:rFonts w:cstheme="majorHAnsi"/>
          <w:color w:val="010101"/>
          <w:sz w:val="22"/>
          <w:szCs w:val="22"/>
        </w:rPr>
        <w:t>-</w:t>
      </w:r>
      <w:r w:rsidRPr="00ED13C8">
        <w:rPr>
          <w:rFonts w:cstheme="majorHAnsi"/>
          <w:color w:val="010101"/>
          <w:spacing w:val="40"/>
          <w:sz w:val="22"/>
          <w:szCs w:val="22"/>
        </w:rPr>
        <w:t xml:space="preserve"> </w:t>
      </w:r>
      <w:r w:rsidRPr="00ED13C8">
        <w:rPr>
          <w:rFonts w:cstheme="majorHAnsi"/>
          <w:color w:val="010101"/>
          <w:sz w:val="22"/>
          <w:szCs w:val="22"/>
        </w:rPr>
        <w:t>CONTRACTOR</w:t>
      </w:r>
      <w:r w:rsidRPr="00ED13C8">
        <w:rPr>
          <w:rFonts w:cstheme="majorHAnsi"/>
          <w:color w:val="010101"/>
          <w:spacing w:val="15"/>
          <w:sz w:val="22"/>
          <w:szCs w:val="22"/>
        </w:rPr>
        <w:t xml:space="preserve"> </w:t>
      </w:r>
      <w:r w:rsidRPr="00ED13C8">
        <w:rPr>
          <w:rFonts w:cstheme="majorHAnsi"/>
          <w:color w:val="010101"/>
          <w:sz w:val="22"/>
          <w:szCs w:val="22"/>
        </w:rPr>
        <w:t>VEHICLE, INSURANCE, AND</w:t>
      </w:r>
      <w:r w:rsidRPr="00ED13C8">
        <w:rPr>
          <w:rFonts w:cstheme="majorHAnsi"/>
          <w:color w:val="010101"/>
          <w:spacing w:val="-7"/>
          <w:sz w:val="22"/>
          <w:szCs w:val="22"/>
        </w:rPr>
        <w:t xml:space="preserve"> </w:t>
      </w:r>
      <w:r w:rsidRPr="00ED13C8">
        <w:rPr>
          <w:rFonts w:cstheme="majorHAnsi"/>
          <w:color w:val="010101"/>
          <w:sz w:val="22"/>
          <w:szCs w:val="22"/>
        </w:rPr>
        <w:t>LICENSE</w:t>
      </w:r>
      <w:r w:rsidRPr="00ED13C8">
        <w:rPr>
          <w:rFonts w:cstheme="majorHAnsi"/>
          <w:color w:val="010101"/>
          <w:spacing w:val="-5"/>
          <w:sz w:val="22"/>
          <w:szCs w:val="22"/>
        </w:rPr>
        <w:t xml:space="preserve"> </w:t>
      </w:r>
      <w:r w:rsidRPr="00ED13C8">
        <w:rPr>
          <w:rFonts w:cstheme="majorHAnsi"/>
          <w:color w:val="010101"/>
          <w:sz w:val="22"/>
          <w:szCs w:val="22"/>
        </w:rPr>
        <w:t xml:space="preserve">PLATE </w:t>
      </w:r>
      <w:r w:rsidRPr="00ED13C8">
        <w:rPr>
          <w:rFonts w:cstheme="majorHAnsi"/>
          <w:color w:val="010101"/>
          <w:spacing w:val="-2"/>
          <w:sz w:val="22"/>
          <w:szCs w:val="22"/>
        </w:rPr>
        <w:t>REQUIREMENTS</w:t>
      </w:r>
    </w:p>
    <w:p w14:paraId="5141FBE4" w14:textId="77777777" w:rsidR="00E42D75" w:rsidRPr="00ED13C8" w:rsidRDefault="00E42D75">
      <w:pPr>
        <w:pStyle w:val="BodyText"/>
        <w:kinsoku w:val="0"/>
        <w:overflowPunct w:val="0"/>
        <w:spacing w:before="3"/>
        <w:rPr>
          <w:rFonts w:asciiTheme="majorHAnsi" w:hAnsiTheme="majorHAnsi" w:cstheme="majorHAnsi"/>
          <w:b/>
          <w:bCs/>
          <w:sz w:val="22"/>
          <w:szCs w:val="22"/>
        </w:rPr>
      </w:pPr>
    </w:p>
    <w:p w14:paraId="5141FBE5" w14:textId="77777777" w:rsidR="00E42D75" w:rsidRPr="00ED13C8" w:rsidRDefault="00E42D75">
      <w:pPr>
        <w:pStyle w:val="ListParagraph"/>
        <w:numPr>
          <w:ilvl w:val="1"/>
          <w:numId w:val="11"/>
        </w:numPr>
        <w:tabs>
          <w:tab w:val="left" w:pos="728"/>
        </w:tabs>
        <w:kinsoku w:val="0"/>
        <w:overflowPunct w:val="0"/>
        <w:ind w:left="728" w:hanging="367"/>
        <w:rPr>
          <w:rFonts w:asciiTheme="majorHAnsi" w:hAnsiTheme="majorHAnsi" w:cstheme="majorHAnsi"/>
          <w:b/>
          <w:bCs/>
          <w:color w:val="010101"/>
          <w:spacing w:val="-2"/>
        </w:rPr>
      </w:pPr>
      <w:r w:rsidRPr="00ED13C8">
        <w:rPr>
          <w:rFonts w:asciiTheme="majorHAnsi" w:hAnsiTheme="majorHAnsi" w:cstheme="majorHAnsi"/>
          <w:b/>
          <w:bCs/>
          <w:color w:val="010101"/>
          <w:spacing w:val="-2"/>
          <w:u w:val="thick" w:color="000000"/>
        </w:rPr>
        <w:t>CONTRACTOR</w:t>
      </w:r>
      <w:r w:rsidRPr="00ED13C8">
        <w:rPr>
          <w:rFonts w:asciiTheme="majorHAnsi" w:hAnsiTheme="majorHAnsi" w:cstheme="majorHAnsi"/>
          <w:b/>
          <w:bCs/>
          <w:color w:val="010101"/>
          <w:spacing w:val="17"/>
          <w:u w:val="thick" w:color="000000"/>
        </w:rPr>
        <w:t xml:space="preserve"> </w:t>
      </w:r>
      <w:r w:rsidRPr="00ED13C8">
        <w:rPr>
          <w:rFonts w:asciiTheme="majorHAnsi" w:hAnsiTheme="majorHAnsi" w:cstheme="majorHAnsi"/>
          <w:b/>
          <w:bCs/>
          <w:color w:val="010101"/>
          <w:spacing w:val="-2"/>
          <w:u w:val="thick" w:color="000000"/>
        </w:rPr>
        <w:t>VEHICLE</w:t>
      </w:r>
      <w:r w:rsidRPr="00ED13C8">
        <w:rPr>
          <w:rFonts w:asciiTheme="majorHAnsi" w:hAnsiTheme="majorHAnsi" w:cstheme="majorHAnsi"/>
          <w:b/>
          <w:bCs/>
          <w:color w:val="010101"/>
          <w:spacing w:val="6"/>
          <w:u w:val="thick" w:color="000000"/>
        </w:rPr>
        <w:t xml:space="preserve"> </w:t>
      </w:r>
      <w:r w:rsidRPr="00ED13C8">
        <w:rPr>
          <w:rFonts w:asciiTheme="majorHAnsi" w:hAnsiTheme="majorHAnsi" w:cstheme="majorHAnsi"/>
          <w:b/>
          <w:bCs/>
          <w:color w:val="010101"/>
          <w:spacing w:val="-2"/>
          <w:u w:val="thick" w:color="000000"/>
        </w:rPr>
        <w:t>REQUIREMENTS</w:t>
      </w:r>
      <w:r w:rsidRPr="00ED13C8">
        <w:rPr>
          <w:rFonts w:asciiTheme="majorHAnsi" w:hAnsiTheme="majorHAnsi" w:cstheme="majorHAnsi"/>
          <w:b/>
          <w:bCs/>
          <w:color w:val="010101"/>
          <w:spacing w:val="-2"/>
        </w:rPr>
        <w:t>:</w:t>
      </w:r>
    </w:p>
    <w:p w14:paraId="5141FBE7" w14:textId="591902D2" w:rsidR="00E42D75" w:rsidRPr="00ED13C8" w:rsidRDefault="00E42D75" w:rsidP="001123CF">
      <w:pPr>
        <w:pStyle w:val="BodyText"/>
        <w:kinsoku w:val="0"/>
        <w:overflowPunct w:val="0"/>
        <w:spacing w:before="11" w:line="252" w:lineRule="auto"/>
        <w:ind w:left="363" w:firstLine="3"/>
        <w:rPr>
          <w:rFonts w:asciiTheme="majorHAnsi" w:hAnsiTheme="majorHAnsi" w:cstheme="majorHAnsi"/>
          <w:sz w:val="22"/>
          <w:szCs w:val="22"/>
        </w:rPr>
      </w:pPr>
      <w:r w:rsidRPr="00ED13C8">
        <w:rPr>
          <w:rFonts w:asciiTheme="majorHAnsi" w:hAnsiTheme="majorHAnsi" w:cstheme="majorHAnsi"/>
          <w:color w:val="010101"/>
          <w:w w:val="105"/>
          <w:sz w:val="22"/>
          <w:szCs w:val="22"/>
        </w:rPr>
        <w:t>Contractor vehicles</w:t>
      </w:r>
      <w:r w:rsidRPr="00ED13C8">
        <w:rPr>
          <w:rFonts w:asciiTheme="majorHAnsi" w:hAnsiTheme="majorHAnsi" w:cstheme="majorHAnsi"/>
          <w:color w:val="010101"/>
          <w:spacing w:val="-1"/>
          <w:w w:val="105"/>
          <w:sz w:val="22"/>
          <w:szCs w:val="22"/>
        </w:rPr>
        <w:t xml:space="preserve"> </w:t>
      </w:r>
      <w:r w:rsidRPr="00ED13C8">
        <w:rPr>
          <w:rFonts w:asciiTheme="majorHAnsi" w:hAnsiTheme="majorHAnsi" w:cstheme="majorHAnsi"/>
          <w:color w:val="010101"/>
          <w:w w:val="105"/>
          <w:sz w:val="22"/>
          <w:szCs w:val="22"/>
        </w:rPr>
        <w:t>used</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for</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7"/>
          <w:w w:val="105"/>
          <w:sz w:val="22"/>
          <w:szCs w:val="22"/>
        </w:rPr>
        <w:t xml:space="preserve"> </w:t>
      </w:r>
      <w:r w:rsidRPr="00ED13C8">
        <w:rPr>
          <w:rFonts w:asciiTheme="majorHAnsi" w:hAnsiTheme="majorHAnsi" w:cstheme="majorHAnsi"/>
          <w:color w:val="010101"/>
          <w:w w:val="105"/>
          <w:sz w:val="22"/>
          <w:szCs w:val="22"/>
        </w:rPr>
        <w:t>performance of</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services</w:t>
      </w:r>
      <w:r w:rsidRPr="00ED13C8">
        <w:rPr>
          <w:rFonts w:asciiTheme="majorHAnsi" w:hAnsiTheme="majorHAnsi" w:cstheme="majorHAnsi"/>
          <w:color w:val="010101"/>
          <w:spacing w:val="-2"/>
          <w:w w:val="105"/>
          <w:sz w:val="22"/>
          <w:szCs w:val="22"/>
        </w:rPr>
        <w:t xml:space="preserve"> </w:t>
      </w:r>
      <w:r w:rsidRPr="00ED13C8">
        <w:rPr>
          <w:rFonts w:asciiTheme="majorHAnsi" w:hAnsiTheme="majorHAnsi" w:cstheme="majorHAnsi"/>
          <w:color w:val="010101"/>
          <w:w w:val="105"/>
          <w:sz w:val="22"/>
          <w:szCs w:val="22"/>
        </w:rPr>
        <w:t>shall</w:t>
      </w:r>
      <w:r w:rsidRPr="00ED13C8">
        <w:rPr>
          <w:rFonts w:asciiTheme="majorHAnsi" w:hAnsiTheme="majorHAnsi" w:cstheme="majorHAnsi"/>
          <w:color w:val="010101"/>
          <w:spacing w:val="-13"/>
          <w:w w:val="105"/>
          <w:sz w:val="22"/>
          <w:szCs w:val="22"/>
        </w:rPr>
        <w:t xml:space="preserve"> </w:t>
      </w:r>
      <w:r w:rsidRPr="00ED13C8">
        <w:rPr>
          <w:rFonts w:asciiTheme="majorHAnsi" w:hAnsiTheme="majorHAnsi" w:cstheme="majorHAnsi"/>
          <w:color w:val="010101"/>
          <w:w w:val="105"/>
          <w:sz w:val="22"/>
          <w:szCs w:val="22"/>
        </w:rPr>
        <w:t>meet</w:t>
      </w:r>
      <w:r w:rsidRPr="00ED13C8">
        <w:rPr>
          <w:rFonts w:asciiTheme="majorHAnsi" w:hAnsiTheme="majorHAnsi" w:cstheme="majorHAnsi"/>
          <w:color w:val="010101"/>
          <w:spacing w:val="-4"/>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11"/>
          <w:w w:val="105"/>
          <w:sz w:val="22"/>
          <w:szCs w:val="22"/>
        </w:rPr>
        <w:t xml:space="preserve"> </w:t>
      </w:r>
      <w:r w:rsidRPr="00ED13C8">
        <w:rPr>
          <w:rFonts w:asciiTheme="majorHAnsi" w:hAnsiTheme="majorHAnsi" w:cstheme="majorHAnsi"/>
          <w:color w:val="010101"/>
          <w:w w:val="105"/>
          <w:sz w:val="22"/>
          <w:szCs w:val="22"/>
        </w:rPr>
        <w:t>minimum</w:t>
      </w:r>
      <w:r w:rsidRPr="00ED13C8">
        <w:rPr>
          <w:rFonts w:asciiTheme="majorHAnsi" w:hAnsiTheme="majorHAnsi" w:cstheme="majorHAnsi"/>
          <w:color w:val="010101"/>
          <w:spacing w:val="-3"/>
          <w:w w:val="105"/>
          <w:sz w:val="22"/>
          <w:szCs w:val="22"/>
        </w:rPr>
        <w:t xml:space="preserve"> </w:t>
      </w:r>
      <w:r w:rsidRPr="00ED13C8">
        <w:rPr>
          <w:rFonts w:asciiTheme="majorHAnsi" w:hAnsiTheme="majorHAnsi" w:cstheme="majorHAnsi"/>
          <w:color w:val="010101"/>
          <w:w w:val="105"/>
          <w:sz w:val="22"/>
          <w:szCs w:val="22"/>
        </w:rPr>
        <w:t>requirements below (to include but not limited to):</w:t>
      </w:r>
    </w:p>
    <w:p w14:paraId="5141FBE9" w14:textId="18B2D768" w:rsidR="00E42D75" w:rsidRPr="001123CF" w:rsidRDefault="00E42D75" w:rsidP="001123CF">
      <w:pPr>
        <w:pStyle w:val="ListParagraph"/>
        <w:numPr>
          <w:ilvl w:val="2"/>
          <w:numId w:val="11"/>
        </w:numPr>
        <w:tabs>
          <w:tab w:val="left" w:pos="915"/>
        </w:tabs>
        <w:kinsoku w:val="0"/>
        <w:overflowPunct w:val="0"/>
        <w:spacing w:before="26"/>
        <w:ind w:left="915" w:hanging="550"/>
        <w:rPr>
          <w:rFonts w:asciiTheme="majorHAnsi" w:hAnsiTheme="majorHAnsi" w:cstheme="majorHAnsi"/>
        </w:rPr>
      </w:pPr>
      <w:r w:rsidRPr="001123CF">
        <w:rPr>
          <w:rFonts w:asciiTheme="majorHAnsi" w:hAnsiTheme="majorHAnsi" w:cstheme="majorHAnsi"/>
          <w:color w:val="010101"/>
          <w:w w:val="105"/>
        </w:rPr>
        <w:t>Vehicles</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must</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be</w:t>
      </w:r>
      <w:r w:rsidRPr="001123CF">
        <w:rPr>
          <w:rFonts w:asciiTheme="majorHAnsi" w:hAnsiTheme="majorHAnsi" w:cstheme="majorHAnsi"/>
          <w:color w:val="010101"/>
          <w:spacing w:val="-11"/>
          <w:w w:val="105"/>
        </w:rPr>
        <w:t xml:space="preserve"> </w:t>
      </w:r>
      <w:r w:rsidRPr="001123CF">
        <w:rPr>
          <w:rFonts w:asciiTheme="majorHAnsi" w:hAnsiTheme="majorHAnsi" w:cstheme="majorHAnsi"/>
          <w:color w:val="010101"/>
          <w:w w:val="105"/>
        </w:rPr>
        <w:t>certified by</w:t>
      </w:r>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w w:val="105"/>
        </w:rPr>
        <w:t>the</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Texas</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Department</w:t>
      </w:r>
      <w:r w:rsidRPr="001123CF">
        <w:rPr>
          <w:rFonts w:asciiTheme="majorHAnsi" w:hAnsiTheme="majorHAnsi" w:cstheme="majorHAnsi"/>
          <w:color w:val="010101"/>
          <w:spacing w:val="14"/>
          <w:w w:val="105"/>
        </w:rPr>
        <w:t xml:space="preserve"> </w:t>
      </w:r>
      <w:r w:rsidRPr="001123CF">
        <w:rPr>
          <w:rFonts w:asciiTheme="majorHAnsi" w:hAnsiTheme="majorHAnsi" w:cstheme="majorHAnsi"/>
          <w:color w:val="010101"/>
          <w:w w:val="105"/>
        </w:rPr>
        <w:t>of</w:t>
      </w:r>
      <w:r w:rsidRPr="001123CF">
        <w:rPr>
          <w:rFonts w:asciiTheme="majorHAnsi" w:hAnsiTheme="majorHAnsi" w:cstheme="majorHAnsi"/>
          <w:color w:val="010101"/>
          <w:spacing w:val="-12"/>
          <w:w w:val="105"/>
        </w:rPr>
        <w:t xml:space="preserve"> </w:t>
      </w:r>
      <w:r w:rsidRPr="001123CF">
        <w:rPr>
          <w:rFonts w:asciiTheme="majorHAnsi" w:hAnsiTheme="majorHAnsi" w:cstheme="majorHAnsi"/>
          <w:color w:val="010101"/>
          <w:w w:val="105"/>
        </w:rPr>
        <w:t>Public</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spacing w:val="-2"/>
          <w:w w:val="105"/>
        </w:rPr>
        <w:t>Safety.</w:t>
      </w:r>
    </w:p>
    <w:p w14:paraId="5141FBEB" w14:textId="18EAE8E6" w:rsidR="00E42D75" w:rsidRPr="001123CF" w:rsidRDefault="00E42D75" w:rsidP="001123CF">
      <w:pPr>
        <w:pStyle w:val="ListParagraph"/>
        <w:numPr>
          <w:ilvl w:val="2"/>
          <w:numId w:val="11"/>
        </w:numPr>
        <w:tabs>
          <w:tab w:val="left" w:pos="916"/>
        </w:tabs>
        <w:kinsoku w:val="0"/>
        <w:overflowPunct w:val="0"/>
        <w:spacing w:before="10" w:line="252" w:lineRule="auto"/>
        <w:ind w:left="363" w:right="664" w:firstLine="2"/>
        <w:rPr>
          <w:rFonts w:asciiTheme="majorHAnsi" w:hAnsiTheme="majorHAnsi" w:cstheme="majorHAnsi"/>
        </w:rPr>
      </w:pPr>
      <w:r w:rsidRPr="001123CF">
        <w:rPr>
          <w:rFonts w:asciiTheme="majorHAnsi" w:hAnsiTheme="majorHAnsi" w:cstheme="majorHAnsi"/>
          <w:color w:val="010101"/>
          <w:w w:val="105"/>
        </w:rPr>
        <w:t>Vehicle</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must</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have</w:t>
      </w:r>
      <w:r w:rsidRPr="001123CF">
        <w:rPr>
          <w:rFonts w:asciiTheme="majorHAnsi" w:hAnsiTheme="majorHAnsi" w:cstheme="majorHAnsi"/>
          <w:color w:val="010101"/>
          <w:spacing w:val="-6"/>
          <w:w w:val="105"/>
        </w:rPr>
        <w:t xml:space="preserve"> </w:t>
      </w:r>
      <w:r w:rsidRPr="001123CF">
        <w:rPr>
          <w:rFonts w:asciiTheme="majorHAnsi" w:hAnsiTheme="majorHAnsi" w:cstheme="majorHAnsi"/>
          <w:color w:val="010101"/>
          <w:w w:val="105"/>
        </w:rPr>
        <w:t>a</w:t>
      </w:r>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w w:val="105"/>
        </w:rPr>
        <w:t>valid</w:t>
      </w:r>
      <w:r w:rsidRPr="001123CF">
        <w:rPr>
          <w:rFonts w:asciiTheme="majorHAnsi" w:hAnsiTheme="majorHAnsi" w:cstheme="majorHAnsi"/>
          <w:color w:val="010101"/>
          <w:spacing w:val="-12"/>
          <w:w w:val="105"/>
        </w:rPr>
        <w:t xml:space="preserve"> </w:t>
      </w:r>
      <w:r w:rsidRPr="001123CF">
        <w:rPr>
          <w:rFonts w:asciiTheme="majorHAnsi" w:hAnsiTheme="majorHAnsi" w:cstheme="majorHAnsi"/>
          <w:color w:val="010101"/>
          <w:w w:val="105"/>
        </w:rPr>
        <w:t>motor vehicle</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inspection sticker</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displayed that</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was</w:t>
      </w:r>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w w:val="105"/>
        </w:rPr>
        <w:t>issued</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by the state of Texas or one of its municipalities</w:t>
      </w:r>
      <w:r w:rsidRPr="001123CF">
        <w:rPr>
          <w:rFonts w:asciiTheme="majorHAnsi" w:hAnsiTheme="majorHAnsi" w:cstheme="majorHAnsi"/>
          <w:color w:val="525252"/>
          <w:w w:val="105"/>
        </w:rPr>
        <w:t>.</w:t>
      </w:r>
    </w:p>
    <w:p w14:paraId="5141FBED" w14:textId="7FFAF841" w:rsidR="00E42D75" w:rsidRPr="001123CF" w:rsidRDefault="00E42D75" w:rsidP="001123CF">
      <w:pPr>
        <w:pStyle w:val="ListParagraph"/>
        <w:numPr>
          <w:ilvl w:val="2"/>
          <w:numId w:val="11"/>
        </w:numPr>
        <w:tabs>
          <w:tab w:val="left" w:pos="910"/>
        </w:tabs>
        <w:kinsoku w:val="0"/>
        <w:overflowPunct w:val="0"/>
        <w:spacing w:before="12" w:line="252" w:lineRule="auto"/>
        <w:ind w:left="358" w:right="466" w:firstLine="7"/>
        <w:rPr>
          <w:rFonts w:asciiTheme="majorHAnsi" w:hAnsiTheme="majorHAnsi" w:cstheme="majorHAnsi"/>
        </w:rPr>
      </w:pPr>
      <w:r w:rsidRPr="00ED13C8">
        <w:rPr>
          <w:rFonts w:asciiTheme="majorHAnsi" w:hAnsiTheme="majorHAnsi" w:cstheme="majorHAnsi"/>
          <w:noProof/>
        </w:rPr>
        <mc:AlternateContent>
          <mc:Choice Requires="wps">
            <w:drawing>
              <wp:anchor distT="0" distB="0" distL="114300" distR="114300" simplePos="0" relativeHeight="251658240" behindDoc="0" locked="0" layoutInCell="0" allowOverlap="1" wp14:anchorId="5141FC65" wp14:editId="6A3C41E6">
                <wp:simplePos x="0" y="0"/>
                <wp:positionH relativeFrom="page">
                  <wp:posOffset>914400</wp:posOffset>
                </wp:positionH>
                <wp:positionV relativeFrom="paragraph">
                  <wp:posOffset>960120</wp:posOffset>
                </wp:positionV>
                <wp:extent cx="5832475" cy="12700"/>
                <wp:effectExtent l="0" t="1905" r="0" b="0"/>
                <wp:wrapNone/>
                <wp:docPr id="1633478439"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32475" cy="12700"/>
                        </a:xfrm>
                        <a:custGeom>
                          <a:avLst/>
                          <a:gdLst>
                            <a:gd name="T0" fmla="*/ 9184 w 9185"/>
                            <a:gd name="T1" fmla="*/ 19 h 20"/>
                            <a:gd name="T2" fmla="*/ 0 w 9185"/>
                            <a:gd name="T3" fmla="*/ 19 h 20"/>
                            <a:gd name="T4" fmla="*/ 0 w 9185"/>
                            <a:gd name="T5" fmla="*/ 0 h 20"/>
                            <a:gd name="T6" fmla="*/ 9184 w 9185"/>
                            <a:gd name="T7" fmla="*/ 0 h 20"/>
                            <a:gd name="T8" fmla="*/ 9184 w 9185"/>
                            <a:gd name="T9" fmla="*/ 19 h 20"/>
                          </a:gdLst>
                          <a:ahLst/>
                          <a:cxnLst>
                            <a:cxn ang="0">
                              <a:pos x="T0" y="T1"/>
                            </a:cxn>
                            <a:cxn ang="0">
                              <a:pos x="T2" y="T3"/>
                            </a:cxn>
                            <a:cxn ang="0">
                              <a:pos x="T4" y="T5"/>
                            </a:cxn>
                            <a:cxn ang="0">
                              <a:pos x="T6" y="T7"/>
                            </a:cxn>
                            <a:cxn ang="0">
                              <a:pos x="T8" y="T9"/>
                            </a:cxn>
                          </a:cxnLst>
                          <a:rect l="0" t="0" r="r" b="b"/>
                          <a:pathLst>
                            <a:path w="9185" h="20">
                              <a:moveTo>
                                <a:pt x="9184" y="19"/>
                              </a:moveTo>
                              <a:lnTo>
                                <a:pt x="0" y="19"/>
                              </a:lnTo>
                              <a:lnTo>
                                <a:pt x="0" y="0"/>
                              </a:lnTo>
                              <a:lnTo>
                                <a:pt x="9184" y="0"/>
                              </a:lnTo>
                              <a:lnTo>
                                <a:pt x="918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15C6F2" id="Freeform 6" o:spid="_x0000_s1026" style="position:absolute;margin-left:1in;margin-top:75.6pt;width:459.25pt;height: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18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" o:allowincell="f" path="m9184,19l,19,,,9184,r,19xe" fillcolor="black" stroked="f">
                <v:path arrowok="t" o:connecttype="custom" o:connectlocs="5831840,12065;0,12065;0,0;5831840,0;5831840,12065" o:connectangles="0,0,0,0,0"/>
                <w10:wrap anchorx="page"/>
              </v:shape>
            </w:pict>
          </mc:Fallback>
        </mc:AlternateContent>
      </w:r>
      <w:r w:rsidRPr="001123CF">
        <w:rPr>
          <w:rFonts w:asciiTheme="majorHAnsi" w:hAnsiTheme="majorHAnsi" w:cstheme="majorHAnsi"/>
          <w:color w:val="010101"/>
          <w:w w:val="105"/>
        </w:rPr>
        <w:t>Signage: Vehicles</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used</w:t>
      </w:r>
      <w:r w:rsidRPr="001123CF">
        <w:rPr>
          <w:rFonts w:asciiTheme="majorHAnsi" w:hAnsiTheme="majorHAnsi" w:cstheme="majorHAnsi"/>
          <w:color w:val="010101"/>
          <w:spacing w:val="-6"/>
          <w:w w:val="105"/>
        </w:rPr>
        <w:t xml:space="preserve"> </w:t>
      </w:r>
      <w:r w:rsidRPr="001123CF">
        <w:rPr>
          <w:rFonts w:asciiTheme="majorHAnsi" w:hAnsiTheme="majorHAnsi" w:cstheme="majorHAnsi"/>
          <w:color w:val="010101"/>
          <w:w w:val="105"/>
        </w:rPr>
        <w:t>for</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transport of</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patients under</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this</w:t>
      </w:r>
      <w:r w:rsidRPr="001123CF">
        <w:rPr>
          <w:rFonts w:asciiTheme="majorHAnsi" w:hAnsiTheme="majorHAnsi" w:cstheme="majorHAnsi"/>
          <w:color w:val="010101"/>
          <w:spacing w:val="-6"/>
          <w:w w:val="105"/>
        </w:rPr>
        <w:t xml:space="preserve"> </w:t>
      </w:r>
      <w:r w:rsidRPr="001123CF">
        <w:rPr>
          <w:rFonts w:asciiTheme="majorHAnsi" w:hAnsiTheme="majorHAnsi" w:cstheme="majorHAnsi"/>
          <w:color w:val="010101"/>
          <w:w w:val="105"/>
        </w:rPr>
        <w:t>contract</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shall</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contain, display, and be affixed with the appropriate signage (in</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the correct size, color, dimensions, locations, with all</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required information) that indicates the vehicle is designated for use as a</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Non-Emergency Medical</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Transportation</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 xml:space="preserve">(NEMT) vehicle. </w:t>
      </w:r>
      <w:r w:rsidRPr="001123CF">
        <w:rPr>
          <w:rFonts w:asciiTheme="majorHAnsi" w:hAnsiTheme="majorHAnsi" w:cstheme="majorHAnsi"/>
          <w:color w:val="010101"/>
          <w:w w:val="105"/>
          <w:u w:val="single" w:color="000000"/>
        </w:rPr>
        <w:t>**It is</w:t>
      </w:r>
      <w:r w:rsidRPr="001123CF">
        <w:rPr>
          <w:rFonts w:asciiTheme="majorHAnsi" w:hAnsiTheme="majorHAnsi" w:cstheme="majorHAnsi"/>
          <w:color w:val="010101"/>
          <w:spacing w:val="-9"/>
          <w:w w:val="105"/>
          <w:u w:val="single" w:color="000000"/>
        </w:rPr>
        <w:t xml:space="preserve"> </w:t>
      </w:r>
      <w:r w:rsidRPr="001123CF">
        <w:rPr>
          <w:rFonts w:asciiTheme="majorHAnsi" w:hAnsiTheme="majorHAnsi" w:cstheme="majorHAnsi"/>
          <w:color w:val="010101"/>
          <w:w w:val="105"/>
          <w:u w:val="single" w:color="000000"/>
        </w:rPr>
        <w:t>the</w:t>
      </w:r>
      <w:r w:rsidRPr="001123CF">
        <w:rPr>
          <w:rFonts w:asciiTheme="majorHAnsi" w:hAnsiTheme="majorHAnsi" w:cstheme="majorHAnsi"/>
          <w:color w:val="010101"/>
          <w:spacing w:val="-8"/>
          <w:w w:val="105"/>
          <w:u w:val="single" w:color="000000"/>
        </w:rPr>
        <w:t xml:space="preserve"> </w:t>
      </w:r>
      <w:r w:rsidRPr="001123CF">
        <w:rPr>
          <w:rFonts w:asciiTheme="majorHAnsi" w:hAnsiTheme="majorHAnsi" w:cstheme="majorHAnsi"/>
          <w:color w:val="010101"/>
          <w:w w:val="105"/>
          <w:u w:val="single" w:color="000000"/>
        </w:rPr>
        <w:t>responsibility</w:t>
      </w:r>
      <w:r w:rsidRPr="001123CF">
        <w:rPr>
          <w:rFonts w:asciiTheme="majorHAnsi" w:hAnsiTheme="majorHAnsi" w:cstheme="majorHAnsi"/>
          <w:color w:val="010101"/>
          <w:spacing w:val="-6"/>
          <w:w w:val="105"/>
          <w:u w:val="single" w:color="000000"/>
        </w:rPr>
        <w:t xml:space="preserve"> </w:t>
      </w:r>
      <w:r w:rsidRPr="001123CF">
        <w:rPr>
          <w:rFonts w:asciiTheme="majorHAnsi" w:hAnsiTheme="majorHAnsi" w:cstheme="majorHAnsi"/>
          <w:color w:val="010101"/>
          <w:w w:val="105"/>
          <w:u w:val="single" w:color="000000"/>
        </w:rPr>
        <w:t>of</w:t>
      </w:r>
      <w:r w:rsidRPr="001123CF">
        <w:rPr>
          <w:rFonts w:asciiTheme="majorHAnsi" w:hAnsiTheme="majorHAnsi" w:cstheme="majorHAnsi"/>
          <w:color w:val="010101"/>
          <w:spacing w:val="-8"/>
          <w:w w:val="105"/>
          <w:u w:val="single" w:color="000000"/>
        </w:rPr>
        <w:t xml:space="preserve"> </w:t>
      </w:r>
      <w:r w:rsidRPr="001123CF">
        <w:rPr>
          <w:rFonts w:asciiTheme="majorHAnsi" w:hAnsiTheme="majorHAnsi" w:cstheme="majorHAnsi"/>
          <w:color w:val="010101"/>
          <w:w w:val="105"/>
          <w:u w:val="single" w:color="000000"/>
        </w:rPr>
        <w:t>the</w:t>
      </w:r>
      <w:r w:rsidRPr="001123CF">
        <w:rPr>
          <w:rFonts w:asciiTheme="majorHAnsi" w:hAnsiTheme="majorHAnsi" w:cstheme="majorHAnsi"/>
          <w:color w:val="010101"/>
          <w:spacing w:val="-7"/>
          <w:w w:val="105"/>
          <w:u w:val="single" w:color="000000"/>
        </w:rPr>
        <w:t xml:space="preserve"> </w:t>
      </w:r>
      <w:r w:rsidRPr="001123CF">
        <w:rPr>
          <w:rFonts w:asciiTheme="majorHAnsi" w:hAnsiTheme="majorHAnsi" w:cstheme="majorHAnsi"/>
          <w:color w:val="010101"/>
          <w:w w:val="105"/>
          <w:u w:val="single" w:color="000000"/>
        </w:rPr>
        <w:t>contractor to</w:t>
      </w:r>
      <w:r w:rsidRPr="001123CF">
        <w:rPr>
          <w:rFonts w:asciiTheme="majorHAnsi" w:hAnsiTheme="majorHAnsi" w:cstheme="majorHAnsi"/>
          <w:color w:val="010101"/>
          <w:w w:val="105"/>
        </w:rPr>
        <w:t xml:space="preserve"> </w:t>
      </w:r>
      <w:r w:rsidRPr="001123CF">
        <w:rPr>
          <w:rFonts w:asciiTheme="majorHAnsi" w:hAnsiTheme="majorHAnsi" w:cstheme="majorHAnsi"/>
          <w:color w:val="010101"/>
          <w:w w:val="105"/>
          <w:u w:val="thick"/>
        </w:rPr>
        <w:t>familiarize themselves with and to adhere to</w:t>
      </w:r>
      <w:r w:rsidRPr="001123CF">
        <w:rPr>
          <w:rFonts w:asciiTheme="majorHAnsi" w:hAnsiTheme="majorHAnsi" w:cstheme="majorHAnsi"/>
          <w:color w:val="010101"/>
          <w:spacing w:val="-1"/>
          <w:w w:val="105"/>
          <w:u w:val="thick"/>
        </w:rPr>
        <w:t xml:space="preserve"> </w:t>
      </w:r>
      <w:r w:rsidRPr="001123CF">
        <w:rPr>
          <w:rFonts w:asciiTheme="majorHAnsi" w:hAnsiTheme="majorHAnsi" w:cstheme="majorHAnsi"/>
          <w:color w:val="010101"/>
          <w:w w:val="105"/>
          <w:u w:val="thick"/>
        </w:rPr>
        <w:t>the proper signage requirements as required by</w:t>
      </w:r>
      <w:r w:rsidRPr="001123CF">
        <w:rPr>
          <w:rFonts w:asciiTheme="majorHAnsi" w:hAnsiTheme="majorHAnsi" w:cstheme="majorHAnsi"/>
          <w:color w:val="010101"/>
          <w:w w:val="105"/>
        </w:rPr>
        <w:t xml:space="preserve"> law as such requirements may</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differ from</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parish from</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parish, from city</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to</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city, and from</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 xml:space="preserve">locality </w:t>
      </w:r>
      <w:r w:rsidRPr="001123CF">
        <w:rPr>
          <w:rFonts w:asciiTheme="majorHAnsi" w:hAnsiTheme="majorHAnsi" w:cstheme="majorHAnsi"/>
          <w:color w:val="010101"/>
          <w:w w:val="105"/>
          <w:u w:val="thick"/>
        </w:rPr>
        <w:t>to locality.</w:t>
      </w:r>
    </w:p>
    <w:p w14:paraId="5141FBEF" w14:textId="169E32EF" w:rsidR="00E42D75" w:rsidRPr="001123CF" w:rsidRDefault="00E42D75" w:rsidP="001123CF">
      <w:pPr>
        <w:pStyle w:val="ListParagraph"/>
        <w:numPr>
          <w:ilvl w:val="2"/>
          <w:numId w:val="11"/>
        </w:numPr>
        <w:tabs>
          <w:tab w:val="left" w:pos="914"/>
        </w:tabs>
        <w:kinsoku w:val="0"/>
        <w:overflowPunct w:val="0"/>
        <w:spacing w:before="26"/>
        <w:ind w:left="914" w:hanging="549"/>
        <w:rPr>
          <w:rFonts w:asciiTheme="majorHAnsi" w:hAnsiTheme="majorHAnsi" w:cstheme="majorHAnsi"/>
        </w:rPr>
      </w:pPr>
      <w:r w:rsidRPr="001123CF">
        <w:rPr>
          <w:rFonts w:asciiTheme="majorHAnsi" w:hAnsiTheme="majorHAnsi" w:cstheme="majorHAnsi"/>
          <w:color w:val="010101"/>
          <w:w w:val="105"/>
        </w:rPr>
        <w:t>Fire</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extinguisher</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in</w:t>
      </w:r>
      <w:r w:rsidRPr="001123CF">
        <w:rPr>
          <w:rFonts w:asciiTheme="majorHAnsi" w:hAnsiTheme="majorHAnsi" w:cstheme="majorHAnsi"/>
          <w:color w:val="010101"/>
          <w:spacing w:val="-11"/>
          <w:w w:val="105"/>
        </w:rPr>
        <w:t xml:space="preserve"> </w:t>
      </w:r>
      <w:r w:rsidRPr="001123CF">
        <w:rPr>
          <w:rFonts w:asciiTheme="majorHAnsi" w:hAnsiTheme="majorHAnsi" w:cstheme="majorHAnsi"/>
          <w:color w:val="010101"/>
          <w:w w:val="105"/>
        </w:rPr>
        <w:t>working</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order,</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non-expired,</w:t>
      </w:r>
      <w:r w:rsidRPr="001123CF">
        <w:rPr>
          <w:rFonts w:asciiTheme="majorHAnsi" w:hAnsiTheme="majorHAnsi" w:cstheme="majorHAnsi"/>
          <w:color w:val="010101"/>
          <w:spacing w:val="13"/>
          <w:w w:val="105"/>
        </w:rPr>
        <w:t xml:space="preserve"> </w:t>
      </w:r>
      <w:r w:rsidRPr="001123CF">
        <w:rPr>
          <w:rFonts w:asciiTheme="majorHAnsi" w:hAnsiTheme="majorHAnsi" w:cstheme="majorHAnsi"/>
          <w:color w:val="010101"/>
          <w:w w:val="105"/>
        </w:rPr>
        <w:t>and</w:t>
      </w:r>
      <w:r w:rsidRPr="001123CF">
        <w:rPr>
          <w:rFonts w:asciiTheme="majorHAnsi" w:hAnsiTheme="majorHAnsi" w:cstheme="majorHAnsi"/>
          <w:color w:val="010101"/>
          <w:spacing w:val="-11"/>
          <w:w w:val="105"/>
        </w:rPr>
        <w:t xml:space="preserve"> </w:t>
      </w:r>
      <w:r w:rsidRPr="001123CF">
        <w:rPr>
          <w:rFonts w:asciiTheme="majorHAnsi" w:hAnsiTheme="majorHAnsi" w:cstheme="majorHAnsi"/>
          <w:color w:val="010101"/>
          <w:w w:val="105"/>
        </w:rPr>
        <w:t>not</w:t>
      </w:r>
      <w:r w:rsidRPr="001123CF">
        <w:rPr>
          <w:rFonts w:asciiTheme="majorHAnsi" w:hAnsiTheme="majorHAnsi" w:cstheme="majorHAnsi"/>
          <w:color w:val="010101"/>
          <w:spacing w:val="-12"/>
          <w:w w:val="105"/>
        </w:rPr>
        <w:t xml:space="preserve"> </w:t>
      </w:r>
      <w:r w:rsidRPr="001123CF">
        <w:rPr>
          <w:rFonts w:asciiTheme="majorHAnsi" w:hAnsiTheme="majorHAnsi" w:cstheme="majorHAnsi"/>
          <w:color w:val="010101"/>
          <w:w w:val="105"/>
        </w:rPr>
        <w:t>older</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than</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1</w:t>
      </w:r>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w w:val="105"/>
        </w:rPr>
        <w:t>year</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spacing w:val="-4"/>
          <w:w w:val="105"/>
        </w:rPr>
        <w:t>old</w:t>
      </w:r>
      <w:r w:rsidRPr="001123CF">
        <w:rPr>
          <w:rFonts w:asciiTheme="majorHAnsi" w:hAnsiTheme="majorHAnsi" w:cstheme="majorHAnsi"/>
          <w:color w:val="2A2A2A"/>
          <w:spacing w:val="-4"/>
          <w:w w:val="105"/>
        </w:rPr>
        <w:t>.</w:t>
      </w:r>
    </w:p>
    <w:p w14:paraId="5141FBF1" w14:textId="52987BB7" w:rsidR="00E42D75" w:rsidRPr="001123CF" w:rsidRDefault="00E42D75" w:rsidP="001123CF">
      <w:pPr>
        <w:pStyle w:val="ListParagraph"/>
        <w:numPr>
          <w:ilvl w:val="2"/>
          <w:numId w:val="11"/>
        </w:numPr>
        <w:tabs>
          <w:tab w:val="left" w:pos="907"/>
        </w:tabs>
        <w:kinsoku w:val="0"/>
        <w:overflowPunct w:val="0"/>
        <w:spacing w:before="22"/>
        <w:ind w:left="907" w:hanging="542"/>
        <w:rPr>
          <w:rFonts w:asciiTheme="majorHAnsi" w:hAnsiTheme="majorHAnsi" w:cstheme="majorHAnsi"/>
        </w:rPr>
      </w:pPr>
      <w:r w:rsidRPr="001123CF">
        <w:rPr>
          <w:rFonts w:asciiTheme="majorHAnsi" w:hAnsiTheme="majorHAnsi" w:cstheme="majorHAnsi"/>
          <w:color w:val="010101"/>
          <w:w w:val="105"/>
        </w:rPr>
        <w:t>No</w:t>
      </w:r>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w w:val="105"/>
        </w:rPr>
        <w:t>Smoking</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and</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Fasten</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Seatbelt</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signs</w:t>
      </w:r>
      <w:r w:rsidRPr="001123CF">
        <w:rPr>
          <w:rFonts w:asciiTheme="majorHAnsi" w:hAnsiTheme="majorHAnsi" w:cstheme="majorHAnsi"/>
          <w:color w:val="010101"/>
          <w:spacing w:val="-6"/>
          <w:w w:val="105"/>
        </w:rPr>
        <w:t xml:space="preserve"> </w:t>
      </w:r>
      <w:r w:rsidRPr="001123CF">
        <w:rPr>
          <w:rFonts w:asciiTheme="majorHAnsi" w:hAnsiTheme="majorHAnsi" w:cstheme="majorHAnsi"/>
          <w:color w:val="010101"/>
          <w:w w:val="105"/>
        </w:rPr>
        <w:t>displayed</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in</w:t>
      </w:r>
      <w:r w:rsidRPr="001123CF">
        <w:rPr>
          <w:rFonts w:asciiTheme="majorHAnsi" w:hAnsiTheme="majorHAnsi" w:cstheme="majorHAnsi"/>
          <w:color w:val="010101"/>
          <w:spacing w:val="-11"/>
          <w:w w:val="105"/>
        </w:rPr>
        <w:t xml:space="preserve"> </w:t>
      </w:r>
      <w:r w:rsidRPr="001123CF">
        <w:rPr>
          <w:rFonts w:asciiTheme="majorHAnsi" w:hAnsiTheme="majorHAnsi" w:cstheme="majorHAnsi"/>
          <w:color w:val="010101"/>
          <w:w w:val="105"/>
        </w:rPr>
        <w:t>areas</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readily</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visible</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by</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spacing w:val="-2"/>
          <w:w w:val="105"/>
        </w:rPr>
        <w:t>passengers.</w:t>
      </w:r>
    </w:p>
    <w:p w14:paraId="5141FBF3" w14:textId="7C49083B" w:rsidR="00E42D75" w:rsidRPr="001123CF" w:rsidRDefault="00E42D75" w:rsidP="001123CF">
      <w:pPr>
        <w:pStyle w:val="ListParagraph"/>
        <w:numPr>
          <w:ilvl w:val="2"/>
          <w:numId w:val="11"/>
        </w:numPr>
        <w:tabs>
          <w:tab w:val="left" w:pos="909"/>
        </w:tabs>
        <w:kinsoku w:val="0"/>
        <w:overflowPunct w:val="0"/>
        <w:spacing w:before="26"/>
        <w:ind w:left="909" w:hanging="544"/>
        <w:rPr>
          <w:rFonts w:asciiTheme="majorHAnsi" w:hAnsiTheme="majorHAnsi" w:cstheme="majorHAnsi"/>
        </w:rPr>
      </w:pPr>
      <w:r w:rsidRPr="001123CF">
        <w:rPr>
          <w:rFonts w:asciiTheme="majorHAnsi" w:hAnsiTheme="majorHAnsi" w:cstheme="majorHAnsi"/>
          <w:color w:val="010101"/>
          <w:w w:val="105"/>
        </w:rPr>
        <w:t>Body</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and</w:t>
      </w:r>
      <w:r w:rsidRPr="001123CF">
        <w:rPr>
          <w:rFonts w:asciiTheme="majorHAnsi" w:hAnsiTheme="majorHAnsi" w:cstheme="majorHAnsi"/>
          <w:color w:val="010101"/>
          <w:spacing w:val="-10"/>
          <w:w w:val="105"/>
        </w:rPr>
        <w:t xml:space="preserve"> </w:t>
      </w:r>
      <w:r w:rsidRPr="001123CF">
        <w:rPr>
          <w:rFonts w:asciiTheme="majorHAnsi" w:hAnsiTheme="majorHAnsi" w:cstheme="majorHAnsi"/>
          <w:color w:val="010101"/>
          <w:w w:val="105"/>
        </w:rPr>
        <w:t>Damage</w:t>
      </w:r>
      <w:r w:rsidRPr="001123CF">
        <w:rPr>
          <w:rFonts w:asciiTheme="majorHAnsi" w:hAnsiTheme="majorHAnsi" w:cstheme="majorHAnsi"/>
          <w:color w:val="010101"/>
          <w:spacing w:val="-10"/>
          <w:w w:val="105"/>
        </w:rPr>
        <w:t xml:space="preserve"> </w:t>
      </w:r>
      <w:r w:rsidRPr="001123CF">
        <w:rPr>
          <w:rFonts w:asciiTheme="majorHAnsi" w:hAnsiTheme="majorHAnsi" w:cstheme="majorHAnsi"/>
          <w:color w:val="010101"/>
          <w:w w:val="105"/>
        </w:rPr>
        <w:t>-</w:t>
      </w:r>
      <w:r w:rsidRPr="001123CF">
        <w:rPr>
          <w:rFonts w:asciiTheme="majorHAnsi" w:hAnsiTheme="majorHAnsi" w:cstheme="majorHAnsi"/>
          <w:color w:val="010101"/>
          <w:spacing w:val="48"/>
          <w:w w:val="105"/>
        </w:rPr>
        <w:t xml:space="preserve"> </w:t>
      </w:r>
      <w:r w:rsidRPr="001123CF">
        <w:rPr>
          <w:rFonts w:asciiTheme="majorHAnsi" w:hAnsiTheme="majorHAnsi" w:cstheme="majorHAnsi"/>
          <w:color w:val="010101"/>
          <w:w w:val="105"/>
        </w:rPr>
        <w:t>No</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appreciable</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body</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or</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paint</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damage</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or</w:t>
      </w:r>
      <w:r w:rsidRPr="001123CF">
        <w:rPr>
          <w:rFonts w:asciiTheme="majorHAnsi" w:hAnsiTheme="majorHAnsi" w:cstheme="majorHAnsi"/>
          <w:color w:val="010101"/>
          <w:spacing w:val="-10"/>
          <w:w w:val="105"/>
        </w:rPr>
        <w:t xml:space="preserve"> </w:t>
      </w:r>
      <w:r w:rsidRPr="001123CF">
        <w:rPr>
          <w:rFonts w:asciiTheme="majorHAnsi" w:hAnsiTheme="majorHAnsi" w:cstheme="majorHAnsi"/>
          <w:color w:val="010101"/>
          <w:w w:val="105"/>
        </w:rPr>
        <w:t>missing</w:t>
      </w:r>
      <w:r w:rsidRPr="001123CF">
        <w:rPr>
          <w:rFonts w:asciiTheme="majorHAnsi" w:hAnsiTheme="majorHAnsi" w:cstheme="majorHAnsi"/>
          <w:color w:val="010101"/>
          <w:spacing w:val="-2"/>
          <w:w w:val="105"/>
        </w:rPr>
        <w:t xml:space="preserve"> pieces.</w:t>
      </w:r>
    </w:p>
    <w:p w14:paraId="5141FBF5" w14:textId="11F62F17" w:rsidR="00E42D75" w:rsidRPr="001123CF" w:rsidRDefault="00E42D75" w:rsidP="001123CF">
      <w:pPr>
        <w:pStyle w:val="ListParagraph"/>
        <w:numPr>
          <w:ilvl w:val="2"/>
          <w:numId w:val="11"/>
        </w:numPr>
        <w:tabs>
          <w:tab w:val="left" w:pos="910"/>
        </w:tabs>
        <w:kinsoku w:val="0"/>
        <w:overflowPunct w:val="0"/>
        <w:spacing w:before="10" w:line="252" w:lineRule="auto"/>
        <w:ind w:left="365" w:right="1049" w:firstLine="0"/>
        <w:rPr>
          <w:rFonts w:asciiTheme="majorHAnsi" w:hAnsiTheme="majorHAnsi" w:cstheme="majorHAnsi"/>
        </w:rPr>
      </w:pPr>
      <w:r w:rsidRPr="001123CF">
        <w:rPr>
          <w:rFonts w:asciiTheme="majorHAnsi" w:hAnsiTheme="majorHAnsi" w:cstheme="majorHAnsi"/>
          <w:color w:val="010101"/>
          <w:w w:val="105"/>
        </w:rPr>
        <w:t>Tires</w:t>
      </w:r>
      <w:r w:rsidRPr="001123CF">
        <w:rPr>
          <w:rFonts w:asciiTheme="majorHAnsi" w:hAnsiTheme="majorHAnsi" w:cstheme="majorHAnsi"/>
          <w:color w:val="010101"/>
          <w:spacing w:val="-16"/>
          <w:w w:val="105"/>
        </w:rPr>
        <w:t xml:space="preserve"> </w:t>
      </w:r>
      <w:r w:rsidRPr="001123CF">
        <w:rPr>
          <w:rFonts w:asciiTheme="majorHAnsi" w:hAnsiTheme="majorHAnsi" w:cstheme="majorHAnsi"/>
          <w:color w:val="010101"/>
          <w:w w:val="105"/>
        </w:rPr>
        <w:t>-</w:t>
      </w:r>
      <w:r w:rsidRPr="001123CF">
        <w:rPr>
          <w:rFonts w:asciiTheme="majorHAnsi" w:hAnsiTheme="majorHAnsi" w:cstheme="majorHAnsi"/>
          <w:color w:val="010101"/>
          <w:spacing w:val="40"/>
          <w:w w:val="105"/>
        </w:rPr>
        <w:t xml:space="preserve"> </w:t>
      </w:r>
      <w:r w:rsidRPr="001123CF">
        <w:rPr>
          <w:rFonts w:asciiTheme="majorHAnsi" w:hAnsiTheme="majorHAnsi" w:cstheme="majorHAnsi"/>
          <w:color w:val="010101"/>
          <w:w w:val="105"/>
        </w:rPr>
        <w:t>Tread in</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accordance with</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RS32</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w:t>
      </w:r>
      <w:r w:rsidRPr="001123CF">
        <w:rPr>
          <w:rFonts w:asciiTheme="majorHAnsi" w:hAnsiTheme="majorHAnsi" w:cstheme="majorHAnsi"/>
          <w:color w:val="010101"/>
          <w:spacing w:val="40"/>
          <w:w w:val="105"/>
        </w:rPr>
        <w:t xml:space="preserve"> </w:t>
      </w:r>
      <w:r w:rsidRPr="001123CF">
        <w:rPr>
          <w:rFonts w:asciiTheme="majorHAnsi" w:hAnsiTheme="majorHAnsi" w:cstheme="majorHAnsi"/>
          <w:color w:val="010101"/>
          <w:w w:val="105"/>
        </w:rPr>
        <w:t>No</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exposed wire</w:t>
      </w:r>
      <w:r w:rsidRPr="001123CF">
        <w:rPr>
          <w:rFonts w:asciiTheme="majorHAnsi" w:hAnsiTheme="majorHAnsi" w:cstheme="majorHAnsi"/>
          <w:color w:val="2A2A2A"/>
          <w:w w:val="105"/>
        </w:rPr>
        <w:t>,</w:t>
      </w:r>
      <w:r w:rsidRPr="001123CF">
        <w:rPr>
          <w:rFonts w:asciiTheme="majorHAnsi" w:hAnsiTheme="majorHAnsi" w:cstheme="majorHAnsi"/>
          <w:color w:val="2A2A2A"/>
          <w:spacing w:val="-16"/>
          <w:w w:val="105"/>
        </w:rPr>
        <w:t xml:space="preserve"> </w:t>
      </w:r>
      <w:r w:rsidRPr="001123CF">
        <w:rPr>
          <w:rFonts w:asciiTheme="majorHAnsi" w:hAnsiTheme="majorHAnsi" w:cstheme="majorHAnsi"/>
          <w:color w:val="010101"/>
          <w:w w:val="105"/>
        </w:rPr>
        <w:t>bubbles, or</w:t>
      </w:r>
      <w:r w:rsidRPr="001123CF">
        <w:rPr>
          <w:rFonts w:asciiTheme="majorHAnsi" w:hAnsiTheme="majorHAnsi" w:cstheme="majorHAnsi"/>
          <w:color w:val="010101"/>
          <w:spacing w:val="-7"/>
          <w:w w:val="105"/>
        </w:rPr>
        <w:t xml:space="preserve"> </w:t>
      </w:r>
      <w:r w:rsidRPr="001123CF">
        <w:rPr>
          <w:rFonts w:asciiTheme="majorHAnsi" w:hAnsiTheme="majorHAnsi" w:cstheme="majorHAnsi"/>
          <w:color w:val="010101"/>
          <w:w w:val="105"/>
        </w:rPr>
        <w:t xml:space="preserve">appreciable sidewall damage. Vehicle has spare </w:t>
      </w:r>
      <w:proofErr w:type="gramStart"/>
      <w:r w:rsidRPr="001123CF">
        <w:rPr>
          <w:rFonts w:asciiTheme="majorHAnsi" w:hAnsiTheme="majorHAnsi" w:cstheme="majorHAnsi"/>
          <w:color w:val="010101"/>
          <w:w w:val="105"/>
        </w:rPr>
        <w:t>tire</w:t>
      </w:r>
      <w:proofErr w:type="gramEnd"/>
      <w:r w:rsidRPr="001123CF">
        <w:rPr>
          <w:rFonts w:asciiTheme="majorHAnsi" w:hAnsiTheme="majorHAnsi" w:cstheme="majorHAnsi"/>
          <w:color w:val="010101"/>
          <w:w w:val="105"/>
        </w:rPr>
        <w:t xml:space="preserve"> with tools to</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 xml:space="preserve">change </w:t>
      </w:r>
      <w:proofErr w:type="gramStart"/>
      <w:r w:rsidRPr="001123CF">
        <w:rPr>
          <w:rFonts w:asciiTheme="majorHAnsi" w:hAnsiTheme="majorHAnsi" w:cstheme="majorHAnsi"/>
          <w:color w:val="010101"/>
          <w:w w:val="105"/>
        </w:rPr>
        <w:t>tire</w:t>
      </w:r>
      <w:proofErr w:type="gramEnd"/>
      <w:r w:rsidRPr="001123CF">
        <w:rPr>
          <w:rFonts w:asciiTheme="majorHAnsi" w:hAnsiTheme="majorHAnsi" w:cstheme="majorHAnsi"/>
          <w:color w:val="010101"/>
          <w:w w:val="105"/>
        </w:rPr>
        <w:t>.</w:t>
      </w:r>
    </w:p>
    <w:p w14:paraId="5141FBF7" w14:textId="18F4EC2E" w:rsidR="00E42D75" w:rsidRPr="001123CF" w:rsidRDefault="00E42D75" w:rsidP="001123CF">
      <w:pPr>
        <w:pStyle w:val="ListParagraph"/>
        <w:numPr>
          <w:ilvl w:val="2"/>
          <w:numId w:val="11"/>
        </w:numPr>
        <w:tabs>
          <w:tab w:val="left" w:pos="909"/>
        </w:tabs>
        <w:kinsoku w:val="0"/>
        <w:overflowPunct w:val="0"/>
        <w:spacing w:before="16" w:line="252" w:lineRule="auto"/>
        <w:ind w:left="365" w:right="640" w:firstLine="0"/>
        <w:rPr>
          <w:rFonts w:asciiTheme="majorHAnsi" w:hAnsiTheme="majorHAnsi" w:cstheme="majorHAnsi"/>
        </w:rPr>
      </w:pPr>
      <w:r w:rsidRPr="001123CF">
        <w:rPr>
          <w:rFonts w:asciiTheme="majorHAnsi" w:hAnsiTheme="majorHAnsi" w:cstheme="majorHAnsi"/>
          <w:color w:val="010101"/>
          <w:w w:val="105"/>
        </w:rPr>
        <w:t>Lights</w:t>
      </w:r>
      <w:r w:rsidRPr="001123CF">
        <w:rPr>
          <w:rFonts w:asciiTheme="majorHAnsi" w:hAnsiTheme="majorHAnsi" w:cstheme="majorHAnsi"/>
          <w:color w:val="010101"/>
          <w:spacing w:val="-7"/>
          <w:w w:val="105"/>
        </w:rPr>
        <w:t xml:space="preserve"> </w:t>
      </w:r>
      <w:r w:rsidRPr="001123CF">
        <w:rPr>
          <w:rFonts w:asciiTheme="majorHAnsi" w:hAnsiTheme="majorHAnsi" w:cstheme="majorHAnsi"/>
          <w:color w:val="010101"/>
          <w:w w:val="105"/>
        </w:rPr>
        <w:t>-</w:t>
      </w:r>
      <w:r w:rsidRPr="001123CF">
        <w:rPr>
          <w:rFonts w:asciiTheme="majorHAnsi" w:hAnsiTheme="majorHAnsi" w:cstheme="majorHAnsi"/>
          <w:color w:val="010101"/>
          <w:spacing w:val="40"/>
          <w:w w:val="105"/>
        </w:rPr>
        <w:t xml:space="preserve"> </w:t>
      </w:r>
      <w:r w:rsidRPr="001123CF">
        <w:rPr>
          <w:rFonts w:asciiTheme="majorHAnsi" w:hAnsiTheme="majorHAnsi" w:cstheme="majorHAnsi"/>
          <w:color w:val="010101"/>
          <w:w w:val="105"/>
        </w:rPr>
        <w:t>All</w:t>
      </w:r>
      <w:r w:rsidRPr="001123CF">
        <w:rPr>
          <w:rFonts w:asciiTheme="majorHAnsi" w:hAnsiTheme="majorHAnsi" w:cstheme="majorHAnsi"/>
          <w:color w:val="010101"/>
          <w:spacing w:val="-11"/>
          <w:w w:val="105"/>
        </w:rPr>
        <w:t xml:space="preserve"> </w:t>
      </w:r>
      <w:r w:rsidRPr="001123CF">
        <w:rPr>
          <w:rFonts w:asciiTheme="majorHAnsi" w:hAnsiTheme="majorHAnsi" w:cstheme="majorHAnsi"/>
          <w:color w:val="010101"/>
          <w:w w:val="105"/>
        </w:rPr>
        <w:t>lights</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in</w:t>
      </w:r>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w w:val="105"/>
        </w:rPr>
        <w:t>working</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order which includes headlights (high</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and</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low</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beams), turn signals, hazard flashers, back-up lights, brake lights, license plate</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lights, and parking lights</w:t>
      </w:r>
      <w:r w:rsidRPr="001123CF">
        <w:rPr>
          <w:rFonts w:asciiTheme="majorHAnsi" w:hAnsiTheme="majorHAnsi" w:cstheme="majorHAnsi"/>
          <w:color w:val="525252"/>
          <w:w w:val="105"/>
        </w:rPr>
        <w:t>.</w:t>
      </w:r>
    </w:p>
    <w:p w14:paraId="5141FBF9" w14:textId="4F061C6F" w:rsidR="00E42D75" w:rsidRPr="001123CF" w:rsidRDefault="00E42D75" w:rsidP="001123CF">
      <w:pPr>
        <w:pStyle w:val="ListParagraph"/>
        <w:numPr>
          <w:ilvl w:val="2"/>
          <w:numId w:val="11"/>
        </w:numPr>
        <w:tabs>
          <w:tab w:val="left" w:pos="908"/>
        </w:tabs>
        <w:kinsoku w:val="0"/>
        <w:overflowPunct w:val="0"/>
        <w:spacing w:before="20" w:line="247" w:lineRule="auto"/>
        <w:ind w:left="363" w:right="635" w:firstLine="2"/>
        <w:rPr>
          <w:rFonts w:asciiTheme="majorHAnsi" w:hAnsiTheme="majorHAnsi" w:cstheme="majorHAnsi"/>
        </w:rPr>
      </w:pPr>
      <w:r w:rsidRPr="001123CF">
        <w:rPr>
          <w:rFonts w:asciiTheme="majorHAnsi" w:hAnsiTheme="majorHAnsi" w:cstheme="majorHAnsi"/>
          <w:color w:val="010101"/>
          <w:w w:val="105"/>
        </w:rPr>
        <w:t>Mirrors</w:t>
      </w:r>
      <w:r w:rsidRPr="001123CF">
        <w:rPr>
          <w:rFonts w:asciiTheme="majorHAnsi" w:hAnsiTheme="majorHAnsi" w:cstheme="majorHAnsi"/>
          <w:color w:val="010101"/>
          <w:spacing w:val="-15"/>
          <w:w w:val="105"/>
        </w:rPr>
        <w:t xml:space="preserve"> </w:t>
      </w:r>
      <w:r w:rsidRPr="001123CF">
        <w:rPr>
          <w:rFonts w:asciiTheme="majorHAnsi" w:hAnsiTheme="majorHAnsi" w:cstheme="majorHAnsi"/>
          <w:color w:val="010101"/>
          <w:w w:val="105"/>
        </w:rPr>
        <w:t>-</w:t>
      </w:r>
      <w:r w:rsidRPr="001123CF">
        <w:rPr>
          <w:rFonts w:asciiTheme="majorHAnsi" w:hAnsiTheme="majorHAnsi" w:cstheme="majorHAnsi"/>
          <w:color w:val="010101"/>
          <w:spacing w:val="40"/>
          <w:w w:val="105"/>
        </w:rPr>
        <w:t xml:space="preserve"> </w:t>
      </w:r>
      <w:r w:rsidRPr="001123CF">
        <w:rPr>
          <w:rFonts w:asciiTheme="majorHAnsi" w:hAnsiTheme="majorHAnsi" w:cstheme="majorHAnsi"/>
          <w:color w:val="010101"/>
          <w:w w:val="105"/>
        </w:rPr>
        <w:t>Must have</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left-hand outside rear view</w:t>
      </w:r>
      <w:r w:rsidRPr="001123CF">
        <w:rPr>
          <w:rFonts w:asciiTheme="majorHAnsi" w:hAnsiTheme="majorHAnsi" w:cstheme="majorHAnsi"/>
          <w:color w:val="010101"/>
          <w:spacing w:val="-4"/>
          <w:w w:val="105"/>
        </w:rPr>
        <w:t xml:space="preserve"> </w:t>
      </w:r>
      <w:r w:rsidRPr="001123CF">
        <w:rPr>
          <w:rFonts w:asciiTheme="majorHAnsi" w:hAnsiTheme="majorHAnsi" w:cstheme="majorHAnsi"/>
          <w:color w:val="010101"/>
          <w:w w:val="105"/>
        </w:rPr>
        <w:t>mirror and</w:t>
      </w:r>
      <w:r w:rsidRPr="001123CF">
        <w:rPr>
          <w:rFonts w:asciiTheme="majorHAnsi" w:hAnsiTheme="majorHAnsi" w:cstheme="majorHAnsi"/>
          <w:color w:val="010101"/>
          <w:spacing w:val="-10"/>
          <w:w w:val="105"/>
        </w:rPr>
        <w:t xml:space="preserve"> </w:t>
      </w:r>
      <w:r w:rsidRPr="001123CF">
        <w:rPr>
          <w:rFonts w:asciiTheme="majorHAnsi" w:hAnsiTheme="majorHAnsi" w:cstheme="majorHAnsi"/>
          <w:color w:val="010101"/>
          <w:w w:val="105"/>
        </w:rPr>
        <w:t>inside</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rear-view mirror and</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a right- hand outside rear-view mirror</w:t>
      </w:r>
      <w:r w:rsidRPr="001123CF">
        <w:rPr>
          <w:rFonts w:asciiTheme="majorHAnsi" w:hAnsiTheme="majorHAnsi" w:cstheme="majorHAnsi"/>
          <w:color w:val="525252"/>
          <w:w w:val="105"/>
        </w:rPr>
        <w:t>.</w:t>
      </w:r>
    </w:p>
    <w:p w14:paraId="5141FBFA" w14:textId="77777777" w:rsidR="00E42D75" w:rsidRPr="00ED13C8" w:rsidRDefault="00E42D75">
      <w:pPr>
        <w:pStyle w:val="ListParagraph"/>
        <w:numPr>
          <w:ilvl w:val="2"/>
          <w:numId w:val="11"/>
        </w:numPr>
        <w:tabs>
          <w:tab w:val="left" w:pos="1034"/>
        </w:tabs>
        <w:kinsoku w:val="0"/>
        <w:overflowPunct w:val="0"/>
        <w:spacing w:line="252" w:lineRule="auto"/>
        <w:ind w:left="359" w:right="403" w:firstLine="6"/>
        <w:rPr>
          <w:rFonts w:asciiTheme="majorHAnsi" w:hAnsiTheme="majorHAnsi" w:cstheme="majorHAnsi"/>
          <w:color w:val="010101"/>
          <w:w w:val="105"/>
        </w:rPr>
      </w:pPr>
      <w:r w:rsidRPr="00ED13C8">
        <w:rPr>
          <w:rFonts w:asciiTheme="majorHAnsi" w:hAnsiTheme="majorHAnsi" w:cstheme="majorHAnsi"/>
          <w:color w:val="010101"/>
          <w:w w:val="105"/>
        </w:rPr>
        <w:t>Windshield and all</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glass windows-Windshield</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in</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 xml:space="preserve">driver's view </w:t>
      </w:r>
      <w:proofErr w:type="gramStart"/>
      <w:r w:rsidRPr="00ED13C8">
        <w:rPr>
          <w:rFonts w:asciiTheme="majorHAnsi" w:hAnsiTheme="majorHAnsi" w:cstheme="majorHAnsi"/>
          <w:color w:val="010101"/>
          <w:w w:val="105"/>
        </w:rPr>
        <w:t>has</w:t>
      </w:r>
      <w:proofErr w:type="gramEnd"/>
      <w:r w:rsidRPr="00ED13C8">
        <w:rPr>
          <w:rFonts w:asciiTheme="majorHAnsi" w:hAnsiTheme="majorHAnsi" w:cstheme="majorHAnsi"/>
          <w:color w:val="010101"/>
          <w:w w:val="105"/>
        </w:rPr>
        <w:t xml:space="preserve"> no stars or</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 xml:space="preserve">cracks and all window </w:t>
      </w:r>
      <w:proofErr w:type="gramStart"/>
      <w:r w:rsidRPr="00ED13C8">
        <w:rPr>
          <w:rFonts w:asciiTheme="majorHAnsi" w:hAnsiTheme="majorHAnsi" w:cstheme="majorHAnsi"/>
          <w:color w:val="010101"/>
          <w:w w:val="105"/>
        </w:rPr>
        <w:t>glass in</w:t>
      </w:r>
      <w:proofErr w:type="gramEnd"/>
      <w:r w:rsidRPr="00ED13C8">
        <w:rPr>
          <w:rFonts w:asciiTheme="majorHAnsi" w:hAnsiTheme="majorHAnsi" w:cstheme="majorHAnsi"/>
          <w:color w:val="010101"/>
          <w:w w:val="105"/>
        </w:rPr>
        <w:t xml:space="preserve"> intact.</w:t>
      </w:r>
    </w:p>
    <w:p w14:paraId="5141FBFB" w14:textId="77777777" w:rsidR="00E42D75" w:rsidRPr="00ED13C8" w:rsidRDefault="00E42D75">
      <w:pPr>
        <w:pStyle w:val="ListParagraph"/>
        <w:numPr>
          <w:ilvl w:val="2"/>
          <w:numId w:val="11"/>
        </w:numPr>
        <w:tabs>
          <w:tab w:val="left" w:pos="1031"/>
        </w:tabs>
        <w:kinsoku w:val="0"/>
        <w:overflowPunct w:val="0"/>
        <w:spacing w:before="3"/>
        <w:ind w:left="1031" w:hanging="666"/>
        <w:rPr>
          <w:rFonts w:asciiTheme="majorHAnsi" w:hAnsiTheme="majorHAnsi" w:cstheme="majorHAnsi"/>
          <w:color w:val="010101"/>
          <w:spacing w:val="-2"/>
          <w:w w:val="105"/>
        </w:rPr>
      </w:pPr>
      <w:r w:rsidRPr="00ED13C8">
        <w:rPr>
          <w:rFonts w:asciiTheme="majorHAnsi" w:hAnsiTheme="majorHAnsi" w:cstheme="majorHAnsi"/>
          <w:color w:val="010101"/>
          <w:w w:val="105"/>
        </w:rPr>
        <w:t>Wipers/Washers</w:t>
      </w:r>
      <w:r w:rsidRPr="00ED13C8">
        <w:rPr>
          <w:rFonts w:asciiTheme="majorHAnsi" w:hAnsiTheme="majorHAnsi" w:cstheme="majorHAnsi"/>
          <w:color w:val="010101"/>
          <w:spacing w:val="-16"/>
          <w:w w:val="105"/>
        </w:rPr>
        <w:t xml:space="preserve"> </w:t>
      </w:r>
      <w:r w:rsidRPr="00ED13C8">
        <w:rPr>
          <w:rFonts w:asciiTheme="majorHAnsi" w:hAnsiTheme="majorHAnsi" w:cstheme="majorHAnsi"/>
          <w:color w:val="010101"/>
          <w:w w:val="105"/>
        </w:rPr>
        <w:t>-</w:t>
      </w:r>
      <w:r w:rsidRPr="00ED13C8">
        <w:rPr>
          <w:rFonts w:asciiTheme="majorHAnsi" w:hAnsiTheme="majorHAnsi" w:cstheme="majorHAnsi"/>
          <w:color w:val="010101"/>
          <w:spacing w:val="44"/>
          <w:w w:val="105"/>
        </w:rPr>
        <w:t xml:space="preserve"> </w:t>
      </w:r>
      <w:r w:rsidRPr="00ED13C8">
        <w:rPr>
          <w:rFonts w:asciiTheme="majorHAnsi" w:hAnsiTheme="majorHAnsi" w:cstheme="majorHAnsi"/>
          <w:color w:val="010101"/>
          <w:w w:val="105"/>
        </w:rPr>
        <w:t>Wipers</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and</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washers</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are</w:t>
      </w:r>
      <w:r w:rsidRPr="00ED13C8">
        <w:rPr>
          <w:rFonts w:asciiTheme="majorHAnsi" w:hAnsiTheme="majorHAnsi" w:cstheme="majorHAnsi"/>
          <w:color w:val="010101"/>
          <w:spacing w:val="-7"/>
          <w:w w:val="105"/>
        </w:rPr>
        <w:t xml:space="preserve"> </w:t>
      </w:r>
      <w:r w:rsidRPr="00ED13C8">
        <w:rPr>
          <w:rFonts w:asciiTheme="majorHAnsi" w:hAnsiTheme="majorHAnsi" w:cstheme="majorHAnsi"/>
          <w:color w:val="010101"/>
          <w:w w:val="105"/>
        </w:rPr>
        <w:t>functioning</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spacing w:val="-2"/>
          <w:w w:val="105"/>
        </w:rPr>
        <w:t>properly.</w:t>
      </w:r>
    </w:p>
    <w:p w14:paraId="5141FBFC" w14:textId="77777777" w:rsidR="00E42D75" w:rsidRPr="00ED13C8" w:rsidRDefault="00E42D75">
      <w:pPr>
        <w:pStyle w:val="BodyText"/>
        <w:kinsoku w:val="0"/>
        <w:overflowPunct w:val="0"/>
        <w:spacing w:before="26"/>
        <w:rPr>
          <w:rFonts w:asciiTheme="majorHAnsi" w:hAnsiTheme="majorHAnsi" w:cstheme="majorHAnsi"/>
          <w:sz w:val="22"/>
          <w:szCs w:val="22"/>
        </w:rPr>
      </w:pPr>
    </w:p>
    <w:p w14:paraId="57684CA1" w14:textId="396E1C03" w:rsidR="001123CF" w:rsidRPr="001123CF" w:rsidRDefault="00E42D75" w:rsidP="001123CF">
      <w:pPr>
        <w:pStyle w:val="ListParagraph"/>
        <w:numPr>
          <w:ilvl w:val="2"/>
          <w:numId w:val="11"/>
        </w:numPr>
        <w:tabs>
          <w:tab w:val="left" w:pos="1034"/>
        </w:tabs>
        <w:kinsoku w:val="0"/>
        <w:overflowPunct w:val="0"/>
        <w:spacing w:before="21"/>
        <w:ind w:left="1034" w:hanging="669"/>
        <w:rPr>
          <w:rFonts w:asciiTheme="majorHAnsi" w:hAnsiTheme="majorHAnsi" w:cstheme="majorHAnsi"/>
        </w:rPr>
      </w:pPr>
      <w:r w:rsidRPr="001123CF">
        <w:rPr>
          <w:rFonts w:asciiTheme="majorHAnsi" w:hAnsiTheme="majorHAnsi" w:cstheme="majorHAnsi"/>
          <w:color w:val="010101"/>
          <w:w w:val="105"/>
        </w:rPr>
        <w:t>Windows/Doors</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w:t>
      </w:r>
      <w:r w:rsidRPr="001123CF">
        <w:rPr>
          <w:rFonts w:asciiTheme="majorHAnsi" w:hAnsiTheme="majorHAnsi" w:cstheme="majorHAnsi"/>
          <w:color w:val="010101"/>
          <w:spacing w:val="46"/>
          <w:w w:val="105"/>
        </w:rPr>
        <w:t xml:space="preserve"> </w:t>
      </w:r>
      <w:r w:rsidRPr="001123CF">
        <w:rPr>
          <w:rFonts w:asciiTheme="majorHAnsi" w:hAnsiTheme="majorHAnsi" w:cstheme="majorHAnsi"/>
          <w:color w:val="010101"/>
          <w:w w:val="105"/>
        </w:rPr>
        <w:t>All</w:t>
      </w:r>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w w:val="105"/>
        </w:rPr>
        <w:t>windows</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and</w:t>
      </w:r>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w w:val="105"/>
        </w:rPr>
        <w:t>doors</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must</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function as</w:t>
      </w:r>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spacing w:val="-2"/>
          <w:w w:val="105"/>
        </w:rPr>
        <w:t>intended.</w:t>
      </w:r>
    </w:p>
    <w:p w14:paraId="5141FC00" w14:textId="39260EAA" w:rsidR="00E42D75" w:rsidRPr="001123CF" w:rsidRDefault="00E42D75" w:rsidP="001123CF">
      <w:pPr>
        <w:pStyle w:val="ListParagraph"/>
        <w:numPr>
          <w:ilvl w:val="2"/>
          <w:numId w:val="11"/>
        </w:numPr>
        <w:tabs>
          <w:tab w:val="left" w:pos="1034"/>
        </w:tabs>
        <w:kinsoku w:val="0"/>
        <w:overflowPunct w:val="0"/>
        <w:spacing w:before="21"/>
        <w:ind w:left="1034" w:hanging="669"/>
        <w:rPr>
          <w:rFonts w:asciiTheme="majorHAnsi" w:hAnsiTheme="majorHAnsi" w:cstheme="majorHAnsi"/>
        </w:rPr>
      </w:pPr>
      <w:r w:rsidRPr="001123CF">
        <w:rPr>
          <w:rFonts w:asciiTheme="majorHAnsi" w:hAnsiTheme="majorHAnsi" w:cstheme="majorHAnsi"/>
          <w:color w:val="010101"/>
          <w:w w:val="105"/>
        </w:rPr>
        <w:t>Air</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Conditioning</w:t>
      </w:r>
      <w:r w:rsidRPr="001123CF">
        <w:rPr>
          <w:rFonts w:asciiTheme="majorHAnsi" w:hAnsiTheme="majorHAnsi" w:cstheme="majorHAnsi"/>
          <w:color w:val="010101"/>
          <w:spacing w:val="10"/>
          <w:w w:val="105"/>
        </w:rPr>
        <w:t xml:space="preserve"> </w:t>
      </w:r>
      <w:r w:rsidRPr="001123CF">
        <w:rPr>
          <w:rFonts w:asciiTheme="majorHAnsi" w:hAnsiTheme="majorHAnsi" w:cstheme="majorHAnsi"/>
          <w:color w:val="010101"/>
          <w:w w:val="105"/>
        </w:rPr>
        <w:t>and</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Heating-air</w:t>
      </w:r>
      <w:r w:rsidRPr="001123CF">
        <w:rPr>
          <w:rFonts w:asciiTheme="majorHAnsi" w:hAnsiTheme="majorHAnsi" w:cstheme="majorHAnsi"/>
          <w:color w:val="010101"/>
          <w:spacing w:val="-2"/>
          <w:w w:val="105"/>
        </w:rPr>
        <w:t xml:space="preserve"> </w:t>
      </w:r>
      <w:r w:rsidRPr="001123CF">
        <w:rPr>
          <w:rFonts w:asciiTheme="majorHAnsi" w:hAnsiTheme="majorHAnsi" w:cstheme="majorHAnsi"/>
          <w:color w:val="010101"/>
          <w:w w:val="105"/>
        </w:rPr>
        <w:t>conditioning</w:t>
      </w:r>
      <w:r w:rsidRPr="001123CF">
        <w:rPr>
          <w:rFonts w:asciiTheme="majorHAnsi" w:hAnsiTheme="majorHAnsi" w:cstheme="majorHAnsi"/>
          <w:color w:val="010101"/>
          <w:spacing w:val="3"/>
          <w:w w:val="105"/>
        </w:rPr>
        <w:t xml:space="preserve"> </w:t>
      </w:r>
      <w:r w:rsidRPr="001123CF">
        <w:rPr>
          <w:rFonts w:asciiTheme="majorHAnsi" w:hAnsiTheme="majorHAnsi" w:cstheme="majorHAnsi"/>
          <w:color w:val="010101"/>
          <w:w w:val="105"/>
        </w:rPr>
        <w:t>and</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w w:val="105"/>
        </w:rPr>
        <w:t>heating</w:t>
      </w:r>
      <w:r w:rsidRPr="001123CF">
        <w:rPr>
          <w:rFonts w:asciiTheme="majorHAnsi" w:hAnsiTheme="majorHAnsi" w:cstheme="majorHAnsi"/>
          <w:color w:val="010101"/>
          <w:spacing w:val="-5"/>
          <w:w w:val="105"/>
        </w:rPr>
        <w:t xml:space="preserve"> </w:t>
      </w:r>
      <w:proofErr w:type="gramStart"/>
      <w:r w:rsidRPr="001123CF">
        <w:rPr>
          <w:rFonts w:asciiTheme="majorHAnsi" w:hAnsiTheme="majorHAnsi" w:cstheme="majorHAnsi"/>
          <w:color w:val="010101"/>
          <w:w w:val="105"/>
        </w:rPr>
        <w:t>is</w:t>
      </w:r>
      <w:proofErr w:type="gramEnd"/>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w w:val="105"/>
        </w:rPr>
        <w:t>in</w:t>
      </w:r>
      <w:r w:rsidRPr="001123CF">
        <w:rPr>
          <w:rFonts w:asciiTheme="majorHAnsi" w:hAnsiTheme="majorHAnsi" w:cstheme="majorHAnsi"/>
          <w:color w:val="010101"/>
          <w:spacing w:val="-7"/>
          <w:w w:val="105"/>
        </w:rPr>
        <w:t xml:space="preserve"> </w:t>
      </w:r>
      <w:proofErr w:type="gramStart"/>
      <w:r w:rsidRPr="001123CF">
        <w:rPr>
          <w:rFonts w:asciiTheme="majorHAnsi" w:hAnsiTheme="majorHAnsi" w:cstheme="majorHAnsi"/>
          <w:color w:val="010101"/>
          <w:w w:val="105"/>
        </w:rPr>
        <w:t>working</w:t>
      </w:r>
      <w:r w:rsidRPr="001123CF">
        <w:rPr>
          <w:rFonts w:asciiTheme="majorHAnsi" w:hAnsiTheme="majorHAnsi" w:cstheme="majorHAnsi"/>
          <w:color w:val="010101"/>
          <w:spacing w:val="-1"/>
          <w:w w:val="105"/>
        </w:rPr>
        <w:t xml:space="preserve"> </w:t>
      </w:r>
      <w:r w:rsidRPr="001123CF">
        <w:rPr>
          <w:rFonts w:asciiTheme="majorHAnsi" w:hAnsiTheme="majorHAnsi" w:cstheme="majorHAnsi"/>
          <w:color w:val="010101"/>
          <w:w w:val="105"/>
        </w:rPr>
        <w:t>order</w:t>
      </w:r>
      <w:r w:rsidRPr="001123CF">
        <w:rPr>
          <w:rFonts w:asciiTheme="majorHAnsi" w:hAnsiTheme="majorHAnsi" w:cstheme="majorHAnsi"/>
          <w:color w:val="010101"/>
          <w:spacing w:val="-5"/>
          <w:w w:val="105"/>
        </w:rPr>
        <w:t xml:space="preserve"> </w:t>
      </w:r>
      <w:r w:rsidRPr="001123CF">
        <w:rPr>
          <w:rFonts w:asciiTheme="majorHAnsi" w:hAnsiTheme="majorHAnsi" w:cstheme="majorHAnsi"/>
          <w:color w:val="010101"/>
          <w:w w:val="105"/>
        </w:rPr>
        <w:t>at</w:t>
      </w:r>
      <w:r w:rsidRPr="001123CF">
        <w:rPr>
          <w:rFonts w:asciiTheme="majorHAnsi" w:hAnsiTheme="majorHAnsi" w:cstheme="majorHAnsi"/>
          <w:color w:val="010101"/>
          <w:spacing w:val="-9"/>
          <w:w w:val="105"/>
        </w:rPr>
        <w:t xml:space="preserve"> </w:t>
      </w:r>
      <w:r w:rsidRPr="001123CF">
        <w:rPr>
          <w:rFonts w:asciiTheme="majorHAnsi" w:hAnsiTheme="majorHAnsi" w:cstheme="majorHAnsi"/>
          <w:color w:val="010101"/>
          <w:w w:val="105"/>
        </w:rPr>
        <w:t>all</w:t>
      </w:r>
      <w:r w:rsidRPr="001123CF">
        <w:rPr>
          <w:rFonts w:asciiTheme="majorHAnsi" w:hAnsiTheme="majorHAnsi" w:cstheme="majorHAnsi"/>
          <w:color w:val="010101"/>
          <w:spacing w:val="-8"/>
          <w:w w:val="105"/>
        </w:rPr>
        <w:t xml:space="preserve"> </w:t>
      </w:r>
      <w:r w:rsidRPr="001123CF">
        <w:rPr>
          <w:rFonts w:asciiTheme="majorHAnsi" w:hAnsiTheme="majorHAnsi" w:cstheme="majorHAnsi"/>
          <w:color w:val="010101"/>
          <w:spacing w:val="-2"/>
          <w:w w:val="105"/>
        </w:rPr>
        <w:t>times</w:t>
      </w:r>
      <w:proofErr w:type="gramEnd"/>
      <w:r w:rsidRPr="001123CF">
        <w:rPr>
          <w:rFonts w:asciiTheme="majorHAnsi" w:hAnsiTheme="majorHAnsi" w:cstheme="majorHAnsi"/>
          <w:color w:val="010101"/>
          <w:spacing w:val="-2"/>
          <w:w w:val="105"/>
        </w:rPr>
        <w:t>.</w:t>
      </w:r>
    </w:p>
    <w:p w14:paraId="5141FC01" w14:textId="77777777" w:rsidR="00E42D75" w:rsidRPr="00ED13C8" w:rsidRDefault="00E42D75">
      <w:pPr>
        <w:pStyle w:val="ListParagraph"/>
        <w:numPr>
          <w:ilvl w:val="2"/>
          <w:numId w:val="11"/>
        </w:numPr>
        <w:tabs>
          <w:tab w:val="left" w:pos="1098"/>
        </w:tabs>
        <w:kinsoku w:val="0"/>
        <w:overflowPunct w:val="0"/>
        <w:ind w:left="1098" w:hanging="733"/>
        <w:rPr>
          <w:rFonts w:asciiTheme="majorHAnsi" w:hAnsiTheme="majorHAnsi" w:cstheme="majorHAnsi"/>
          <w:color w:val="010101"/>
          <w:spacing w:val="-2"/>
          <w:w w:val="105"/>
        </w:rPr>
      </w:pPr>
      <w:r w:rsidRPr="00ED13C8">
        <w:rPr>
          <w:rFonts w:asciiTheme="majorHAnsi" w:hAnsiTheme="majorHAnsi" w:cstheme="majorHAnsi"/>
          <w:color w:val="010101"/>
          <w:w w:val="105"/>
        </w:rPr>
        <w:t>Seats</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Belts-all</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seat belts</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are</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in</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working</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conditions</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for</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all</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occupants</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in</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spacing w:val="-2"/>
          <w:w w:val="105"/>
        </w:rPr>
        <w:t>vehicle</w:t>
      </w:r>
    </w:p>
    <w:p w14:paraId="5141FC04" w14:textId="27D44472" w:rsidR="00E42D75" w:rsidRPr="001123CF" w:rsidRDefault="00E42D75" w:rsidP="001123CF">
      <w:pPr>
        <w:pStyle w:val="ListParagraph"/>
        <w:numPr>
          <w:ilvl w:val="2"/>
          <w:numId w:val="11"/>
        </w:numPr>
        <w:tabs>
          <w:tab w:val="left" w:pos="1033"/>
        </w:tabs>
        <w:kinsoku w:val="0"/>
        <w:overflowPunct w:val="0"/>
        <w:spacing w:before="3"/>
        <w:ind w:left="1033" w:hanging="668"/>
        <w:rPr>
          <w:rFonts w:asciiTheme="majorHAnsi" w:hAnsiTheme="majorHAnsi" w:cstheme="majorHAnsi"/>
        </w:rPr>
      </w:pPr>
      <w:r w:rsidRPr="001123CF">
        <w:rPr>
          <w:rFonts w:asciiTheme="majorHAnsi" w:hAnsiTheme="majorHAnsi" w:cstheme="majorHAnsi"/>
          <w:color w:val="010101"/>
        </w:rPr>
        <w:lastRenderedPageBreak/>
        <w:t>Horn-horn</w:t>
      </w:r>
      <w:r w:rsidRPr="001123CF">
        <w:rPr>
          <w:rFonts w:asciiTheme="majorHAnsi" w:hAnsiTheme="majorHAnsi" w:cstheme="majorHAnsi"/>
          <w:color w:val="010101"/>
          <w:spacing w:val="6"/>
        </w:rPr>
        <w:t xml:space="preserve"> </w:t>
      </w:r>
      <w:r w:rsidRPr="001123CF">
        <w:rPr>
          <w:rFonts w:asciiTheme="majorHAnsi" w:hAnsiTheme="majorHAnsi" w:cstheme="majorHAnsi"/>
          <w:color w:val="010101"/>
        </w:rPr>
        <w:t>is</w:t>
      </w:r>
      <w:r w:rsidRPr="001123CF">
        <w:rPr>
          <w:rFonts w:asciiTheme="majorHAnsi" w:hAnsiTheme="majorHAnsi" w:cstheme="majorHAnsi"/>
          <w:color w:val="010101"/>
          <w:spacing w:val="-10"/>
        </w:rPr>
        <w:t xml:space="preserve"> </w:t>
      </w:r>
      <w:r w:rsidRPr="001123CF">
        <w:rPr>
          <w:rFonts w:asciiTheme="majorHAnsi" w:hAnsiTheme="majorHAnsi" w:cstheme="majorHAnsi"/>
          <w:color w:val="010101"/>
        </w:rPr>
        <w:t>in</w:t>
      </w:r>
      <w:r w:rsidRPr="001123CF">
        <w:rPr>
          <w:rFonts w:asciiTheme="majorHAnsi" w:hAnsiTheme="majorHAnsi" w:cstheme="majorHAnsi"/>
          <w:color w:val="010101"/>
          <w:spacing w:val="-8"/>
        </w:rPr>
        <w:t xml:space="preserve"> </w:t>
      </w:r>
      <w:r w:rsidRPr="001123CF">
        <w:rPr>
          <w:rFonts w:asciiTheme="majorHAnsi" w:hAnsiTheme="majorHAnsi" w:cstheme="majorHAnsi"/>
          <w:color w:val="010101"/>
        </w:rPr>
        <w:t>working</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spacing w:val="-2"/>
        </w:rPr>
        <w:t>order</w:t>
      </w:r>
    </w:p>
    <w:p w14:paraId="5141FC06" w14:textId="153F0A58" w:rsidR="00E42D75" w:rsidRPr="001123CF" w:rsidRDefault="00E42D75" w:rsidP="001123CF">
      <w:pPr>
        <w:pStyle w:val="ListParagraph"/>
        <w:numPr>
          <w:ilvl w:val="2"/>
          <w:numId w:val="11"/>
        </w:numPr>
        <w:tabs>
          <w:tab w:val="left" w:pos="1032"/>
        </w:tabs>
        <w:kinsoku w:val="0"/>
        <w:overflowPunct w:val="0"/>
        <w:ind w:left="362" w:right="810" w:firstLine="3"/>
        <w:rPr>
          <w:rFonts w:asciiTheme="majorHAnsi" w:hAnsiTheme="majorHAnsi" w:cstheme="majorHAnsi"/>
        </w:rPr>
      </w:pPr>
      <w:r w:rsidRPr="001123CF">
        <w:rPr>
          <w:rFonts w:asciiTheme="majorHAnsi" w:hAnsiTheme="majorHAnsi" w:cstheme="majorHAnsi"/>
          <w:color w:val="010101"/>
        </w:rPr>
        <w:t>Back</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up</w:t>
      </w:r>
      <w:r w:rsidRPr="001123CF">
        <w:rPr>
          <w:rFonts w:asciiTheme="majorHAnsi" w:hAnsiTheme="majorHAnsi" w:cstheme="majorHAnsi"/>
          <w:color w:val="010101"/>
          <w:spacing w:val="-9"/>
        </w:rPr>
        <w:t xml:space="preserve"> </w:t>
      </w:r>
      <w:r w:rsidRPr="001123CF">
        <w:rPr>
          <w:rFonts w:asciiTheme="majorHAnsi" w:hAnsiTheme="majorHAnsi" w:cstheme="majorHAnsi"/>
          <w:color w:val="010101"/>
        </w:rPr>
        <w:t>alarm: Vehicle must</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have</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alarm</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system that</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indicates vehicle is</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backing up; back up lights with a</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built-in alarm constitute a backup alarm system.</w:t>
      </w:r>
    </w:p>
    <w:p w14:paraId="5141FC07" w14:textId="77777777" w:rsidR="00E42D75" w:rsidRPr="00ED13C8" w:rsidRDefault="00E42D75">
      <w:pPr>
        <w:pStyle w:val="ListParagraph"/>
        <w:numPr>
          <w:ilvl w:val="2"/>
          <w:numId w:val="11"/>
        </w:numPr>
        <w:tabs>
          <w:tab w:val="left" w:pos="1035"/>
        </w:tabs>
        <w:kinsoku w:val="0"/>
        <w:overflowPunct w:val="0"/>
        <w:spacing w:before="1" w:line="242" w:lineRule="auto"/>
        <w:ind w:left="362" w:right="647" w:firstLine="3"/>
        <w:rPr>
          <w:rFonts w:asciiTheme="majorHAnsi" w:hAnsiTheme="majorHAnsi" w:cstheme="majorHAnsi"/>
          <w:color w:val="010101"/>
        </w:rPr>
      </w:pPr>
      <w:r w:rsidRPr="00ED13C8">
        <w:rPr>
          <w:rFonts w:asciiTheme="majorHAnsi" w:hAnsiTheme="majorHAnsi" w:cstheme="majorHAnsi"/>
          <w:color w:val="010101"/>
        </w:rPr>
        <w:t>Interior Compartment:</w:t>
      </w:r>
      <w:r w:rsidRPr="00ED13C8">
        <w:rPr>
          <w:rFonts w:asciiTheme="majorHAnsi" w:hAnsiTheme="majorHAnsi" w:cstheme="majorHAnsi"/>
          <w:color w:val="010101"/>
          <w:spacing w:val="80"/>
        </w:rPr>
        <w:t xml:space="preserve"> </w:t>
      </w:r>
      <w:r w:rsidRPr="00ED13C8">
        <w:rPr>
          <w:rFonts w:asciiTheme="majorHAnsi" w:hAnsiTheme="majorHAnsi" w:cstheme="majorHAnsi"/>
          <w:color w:val="010101"/>
        </w:rPr>
        <w:t>Interior compartment</w:t>
      </w:r>
      <w:r w:rsidRPr="00ED13C8">
        <w:rPr>
          <w:rFonts w:asciiTheme="majorHAnsi" w:hAnsiTheme="majorHAnsi" w:cstheme="majorHAnsi"/>
          <w:color w:val="010101"/>
          <w:spacing w:val="34"/>
        </w:rPr>
        <w:t xml:space="preserve"> </w:t>
      </w:r>
      <w:r w:rsidRPr="00ED13C8">
        <w:rPr>
          <w:rFonts w:asciiTheme="majorHAnsi" w:hAnsiTheme="majorHAnsi" w:cstheme="majorHAnsi"/>
          <w:color w:val="010101"/>
        </w:rPr>
        <w:t>is</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free from tears, holes, large stains, or offensive odors</w:t>
      </w:r>
      <w:r w:rsidRPr="00ED13C8">
        <w:rPr>
          <w:rFonts w:asciiTheme="majorHAnsi" w:hAnsiTheme="majorHAnsi" w:cstheme="majorHAnsi"/>
          <w:color w:val="2A2A2A"/>
        </w:rPr>
        <w:t>.</w:t>
      </w:r>
      <w:r w:rsidRPr="00ED13C8">
        <w:rPr>
          <w:rFonts w:asciiTheme="majorHAnsi" w:hAnsiTheme="majorHAnsi" w:cstheme="majorHAnsi"/>
          <w:color w:val="2A2A2A"/>
          <w:spacing w:val="40"/>
        </w:rPr>
        <w:t xml:space="preserve"> </w:t>
      </w:r>
      <w:r w:rsidRPr="00ED13C8">
        <w:rPr>
          <w:rFonts w:asciiTheme="majorHAnsi" w:hAnsiTheme="majorHAnsi" w:cstheme="majorHAnsi"/>
          <w:color w:val="010101"/>
        </w:rPr>
        <w:t>Everything in</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passenger compartment must be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secure</w:t>
      </w:r>
      <w:r w:rsidRPr="00ED13C8">
        <w:rPr>
          <w:rFonts w:asciiTheme="majorHAnsi" w:hAnsiTheme="majorHAnsi" w:cstheme="majorHAnsi"/>
          <w:color w:val="525252"/>
        </w:rPr>
        <w:t>.</w:t>
      </w:r>
      <w:r w:rsidRPr="00ED13C8">
        <w:rPr>
          <w:rFonts w:asciiTheme="majorHAnsi" w:hAnsiTheme="majorHAnsi" w:cstheme="majorHAnsi"/>
          <w:color w:val="525252"/>
          <w:spacing w:val="-18"/>
        </w:rPr>
        <w:t xml:space="preserve"> </w:t>
      </w:r>
      <w:r w:rsidRPr="00ED13C8">
        <w:rPr>
          <w:rFonts w:asciiTheme="majorHAnsi" w:hAnsiTheme="majorHAnsi" w:cstheme="majorHAnsi"/>
          <w:color w:val="010101"/>
        </w:rPr>
        <w:t>No sharp</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edges, points, or other hazards are allowed in the patient compartment.</w:t>
      </w:r>
    </w:p>
    <w:p w14:paraId="5141FC08" w14:textId="77777777" w:rsidR="00E42D75" w:rsidRPr="00ED13C8" w:rsidRDefault="00E42D75">
      <w:pPr>
        <w:pStyle w:val="ListParagraph"/>
        <w:numPr>
          <w:ilvl w:val="2"/>
          <w:numId w:val="11"/>
        </w:numPr>
        <w:tabs>
          <w:tab w:val="left" w:pos="1032"/>
        </w:tabs>
        <w:kinsoku w:val="0"/>
        <w:overflowPunct w:val="0"/>
        <w:spacing w:before="252" w:line="242" w:lineRule="auto"/>
        <w:ind w:left="360" w:right="584" w:firstLine="5"/>
        <w:rPr>
          <w:rFonts w:asciiTheme="majorHAnsi" w:hAnsiTheme="majorHAnsi" w:cstheme="majorHAnsi"/>
          <w:color w:val="010101"/>
        </w:rPr>
      </w:pPr>
      <w:r w:rsidRPr="00ED13C8">
        <w:rPr>
          <w:rFonts w:asciiTheme="majorHAnsi" w:hAnsiTheme="majorHAnsi" w:cstheme="majorHAnsi"/>
          <w:color w:val="010101"/>
        </w:rPr>
        <w:t>Infection Control</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Kit:</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Vehicles must have an</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infection control</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kit</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with</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face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mask</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(safety glasses or full-face shield), non-latex gloves, contamination waste bag, impervious to liquid gown, and disposable shoe covers</w:t>
      </w:r>
      <w:r w:rsidRPr="00ED13C8">
        <w:rPr>
          <w:rFonts w:asciiTheme="majorHAnsi" w:hAnsiTheme="majorHAnsi" w:cstheme="majorHAnsi"/>
          <w:color w:val="525252"/>
        </w:rPr>
        <w:t>.</w:t>
      </w:r>
    </w:p>
    <w:p w14:paraId="5141FC0A" w14:textId="7BB32B8E" w:rsidR="00E42D75" w:rsidRPr="001123CF" w:rsidRDefault="00E42D75" w:rsidP="001123CF">
      <w:pPr>
        <w:pStyle w:val="ListParagraph"/>
        <w:numPr>
          <w:ilvl w:val="2"/>
          <w:numId w:val="11"/>
        </w:numPr>
        <w:tabs>
          <w:tab w:val="left" w:pos="1031"/>
        </w:tabs>
        <w:kinsoku w:val="0"/>
        <w:overflowPunct w:val="0"/>
        <w:spacing w:before="3" w:line="246" w:lineRule="exact"/>
        <w:ind w:left="1031" w:hanging="666"/>
        <w:rPr>
          <w:rFonts w:asciiTheme="majorHAnsi" w:hAnsiTheme="majorHAnsi" w:cstheme="majorHAnsi"/>
        </w:rPr>
      </w:pPr>
      <w:r w:rsidRPr="001123CF">
        <w:rPr>
          <w:rFonts w:asciiTheme="majorHAnsi" w:hAnsiTheme="majorHAnsi" w:cstheme="majorHAnsi"/>
          <w:color w:val="010101"/>
        </w:rPr>
        <w:t>Pocket</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CPR</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Face</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Mask</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in</w:t>
      </w:r>
      <w:r w:rsidRPr="001123CF">
        <w:rPr>
          <w:rFonts w:asciiTheme="majorHAnsi" w:hAnsiTheme="majorHAnsi" w:cstheme="majorHAnsi"/>
          <w:color w:val="010101"/>
          <w:spacing w:val="-13"/>
        </w:rPr>
        <w:t xml:space="preserve"> </w:t>
      </w:r>
      <w:r w:rsidRPr="001123CF">
        <w:rPr>
          <w:rFonts w:asciiTheme="majorHAnsi" w:hAnsiTheme="majorHAnsi" w:cstheme="majorHAnsi"/>
          <w:color w:val="010101"/>
        </w:rPr>
        <w:t>plastic case</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with</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one-way</w:t>
      </w:r>
      <w:r w:rsidRPr="001123CF">
        <w:rPr>
          <w:rFonts w:asciiTheme="majorHAnsi" w:hAnsiTheme="majorHAnsi" w:cstheme="majorHAnsi"/>
          <w:color w:val="010101"/>
          <w:spacing w:val="8"/>
        </w:rPr>
        <w:t xml:space="preserve"> </w:t>
      </w:r>
      <w:r w:rsidRPr="001123CF">
        <w:rPr>
          <w:rFonts w:asciiTheme="majorHAnsi" w:hAnsiTheme="majorHAnsi" w:cstheme="majorHAnsi"/>
          <w:color w:val="010101"/>
          <w:spacing w:val="-2"/>
        </w:rPr>
        <w:t>valve.</w:t>
      </w:r>
    </w:p>
    <w:p w14:paraId="5141FC0C" w14:textId="24628E8C" w:rsidR="00E42D75" w:rsidRPr="001123CF" w:rsidRDefault="00E42D75" w:rsidP="001123CF">
      <w:pPr>
        <w:pStyle w:val="ListParagraph"/>
        <w:numPr>
          <w:ilvl w:val="2"/>
          <w:numId w:val="11"/>
        </w:numPr>
        <w:tabs>
          <w:tab w:val="left" w:pos="1029"/>
        </w:tabs>
        <w:kinsoku w:val="0"/>
        <w:overflowPunct w:val="0"/>
        <w:spacing w:before="1"/>
        <w:ind w:left="361" w:right="593" w:firstLine="3"/>
        <w:rPr>
          <w:rFonts w:asciiTheme="majorHAnsi" w:hAnsiTheme="majorHAnsi" w:cstheme="majorHAnsi"/>
        </w:rPr>
      </w:pPr>
      <w:r w:rsidRPr="001123CF">
        <w:rPr>
          <w:rFonts w:asciiTheme="majorHAnsi" w:hAnsiTheme="majorHAnsi" w:cstheme="majorHAnsi"/>
          <w:color w:val="010101"/>
        </w:rPr>
        <w:t>First Aid</w:t>
      </w:r>
      <w:r w:rsidRPr="001123CF">
        <w:rPr>
          <w:rFonts w:asciiTheme="majorHAnsi" w:hAnsiTheme="majorHAnsi" w:cstheme="majorHAnsi"/>
          <w:color w:val="010101"/>
          <w:spacing w:val="-6"/>
        </w:rPr>
        <w:t xml:space="preserve"> </w:t>
      </w:r>
      <w:r w:rsidRPr="001123CF">
        <w:rPr>
          <w:rFonts w:asciiTheme="majorHAnsi" w:hAnsiTheme="majorHAnsi" w:cstheme="majorHAnsi"/>
          <w:color w:val="010101"/>
        </w:rPr>
        <w:t>Kit: Vehicles must contain a</w:t>
      </w:r>
      <w:r w:rsidRPr="001123CF">
        <w:rPr>
          <w:rFonts w:asciiTheme="majorHAnsi" w:hAnsiTheme="majorHAnsi" w:cstheme="majorHAnsi"/>
          <w:color w:val="010101"/>
          <w:spacing w:val="-9"/>
        </w:rPr>
        <w:t xml:space="preserve"> </w:t>
      </w:r>
      <w:r w:rsidRPr="001123CF">
        <w:rPr>
          <w:rFonts w:asciiTheme="majorHAnsi" w:hAnsiTheme="majorHAnsi" w:cstheme="majorHAnsi"/>
          <w:color w:val="010101"/>
        </w:rPr>
        <w:t>first</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aid</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kit</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that</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at</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a</w:t>
      </w:r>
      <w:r w:rsidRPr="001123CF">
        <w:rPr>
          <w:rFonts w:asciiTheme="majorHAnsi" w:hAnsiTheme="majorHAnsi" w:cstheme="majorHAnsi"/>
          <w:color w:val="010101"/>
          <w:spacing w:val="-6"/>
        </w:rPr>
        <w:t xml:space="preserve"> </w:t>
      </w:r>
      <w:r w:rsidRPr="001123CF">
        <w:rPr>
          <w:rFonts w:asciiTheme="majorHAnsi" w:hAnsiTheme="majorHAnsi" w:cstheme="majorHAnsi"/>
          <w:color w:val="010101"/>
        </w:rPr>
        <w:t>minimum meets</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 xml:space="preserve">Occupational Safety and Health Act (OSHA) </w:t>
      </w:r>
      <w:r w:rsidRPr="001123CF">
        <w:rPr>
          <w:rFonts w:asciiTheme="majorHAnsi" w:hAnsiTheme="majorHAnsi" w:cstheme="majorHAnsi"/>
          <w:color w:val="010101"/>
          <w:u w:val="thick"/>
        </w:rPr>
        <w:t>and</w:t>
      </w:r>
      <w:r w:rsidRPr="001123CF">
        <w:rPr>
          <w:rFonts w:asciiTheme="majorHAnsi" w:hAnsiTheme="majorHAnsi" w:cstheme="majorHAnsi"/>
          <w:color w:val="010101"/>
        </w:rPr>
        <w:t xml:space="preserve"> any other Federal, State, and Local regulations.</w:t>
      </w:r>
    </w:p>
    <w:p w14:paraId="5141FC0D" w14:textId="77777777" w:rsidR="00E42D75" w:rsidRPr="00ED13C8" w:rsidRDefault="00E42D75">
      <w:pPr>
        <w:pStyle w:val="ListParagraph"/>
        <w:numPr>
          <w:ilvl w:val="3"/>
          <w:numId w:val="11"/>
        </w:numPr>
        <w:tabs>
          <w:tab w:val="left" w:pos="1577"/>
        </w:tabs>
        <w:kinsoku w:val="0"/>
        <w:overflowPunct w:val="0"/>
        <w:ind w:right="447" w:firstLine="364"/>
        <w:rPr>
          <w:rFonts w:asciiTheme="majorHAnsi" w:hAnsiTheme="majorHAnsi" w:cstheme="majorHAnsi"/>
          <w:color w:val="010101"/>
        </w:rPr>
      </w:pPr>
      <w:r w:rsidRPr="00ED13C8">
        <w:rPr>
          <w:rFonts w:asciiTheme="majorHAnsi" w:hAnsiTheme="majorHAnsi" w:cstheme="majorHAnsi"/>
          <w:color w:val="010101"/>
          <w:u w:val="single" w:color="000000"/>
        </w:rPr>
        <w:t>First Aid</w:t>
      </w:r>
      <w:r w:rsidRPr="00ED13C8">
        <w:rPr>
          <w:rFonts w:asciiTheme="majorHAnsi" w:hAnsiTheme="majorHAnsi" w:cstheme="majorHAnsi"/>
          <w:color w:val="010101"/>
          <w:spacing w:val="-3"/>
          <w:u w:val="single" w:color="000000"/>
        </w:rPr>
        <w:t xml:space="preserve"> </w:t>
      </w:r>
      <w:r w:rsidRPr="00ED13C8">
        <w:rPr>
          <w:rFonts w:asciiTheme="majorHAnsi" w:hAnsiTheme="majorHAnsi" w:cstheme="majorHAnsi"/>
          <w:color w:val="010101"/>
          <w:u w:val="single" w:color="000000"/>
        </w:rPr>
        <w:t>Requirements</w:t>
      </w:r>
      <w:r w:rsidRPr="00ED13C8">
        <w:rPr>
          <w:rFonts w:asciiTheme="majorHAnsi" w:hAnsiTheme="majorHAnsi" w:cstheme="majorHAnsi"/>
          <w:color w:val="010101"/>
        </w:rPr>
        <w:t>:</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Occupational Safety and</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Health Administration</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the United States Department of</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Labor has</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ruled that</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patient transportation</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services are</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subject to its jurisdiction and,</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therefore, mandates that all</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such vehicles are</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required to</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have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a</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first aid</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kit on board. The first aid kit should contain, at a minimum, the following:</w:t>
      </w:r>
    </w:p>
    <w:p w14:paraId="5141FC0E" w14:textId="77777777" w:rsidR="00E42D75" w:rsidRPr="00ED13C8" w:rsidRDefault="00E42D75">
      <w:pPr>
        <w:pStyle w:val="ListParagraph"/>
        <w:numPr>
          <w:ilvl w:val="0"/>
          <w:numId w:val="12"/>
        </w:numPr>
        <w:tabs>
          <w:tab w:val="left" w:pos="1083"/>
        </w:tabs>
        <w:kinsoku w:val="0"/>
        <w:overflowPunct w:val="0"/>
        <w:spacing w:before="2"/>
        <w:ind w:left="1083" w:hanging="359"/>
        <w:rPr>
          <w:rFonts w:asciiTheme="majorHAnsi" w:hAnsiTheme="majorHAnsi" w:cstheme="majorHAnsi"/>
          <w:color w:val="010101"/>
          <w:spacing w:val="-5"/>
        </w:rPr>
      </w:pPr>
      <w:r w:rsidRPr="00ED13C8">
        <w:rPr>
          <w:rFonts w:asciiTheme="majorHAnsi" w:hAnsiTheme="majorHAnsi" w:cstheme="majorHAnsi"/>
          <w:color w:val="010101"/>
        </w:rPr>
        <w:t>Plastic</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Strips¾"</w:t>
      </w:r>
      <w:r w:rsidRPr="00ED13C8">
        <w:rPr>
          <w:rFonts w:asciiTheme="majorHAnsi" w:hAnsiTheme="majorHAnsi" w:cstheme="majorHAnsi"/>
          <w:color w:val="010101"/>
          <w:spacing w:val="50"/>
          <w:w w:val="150"/>
        </w:rPr>
        <w:t xml:space="preserve"> </w:t>
      </w:r>
      <w:r w:rsidRPr="00ED13C8">
        <w:rPr>
          <w:rFonts w:asciiTheme="majorHAnsi" w:hAnsiTheme="majorHAnsi" w:cstheme="majorHAnsi"/>
          <w:color w:val="010101"/>
        </w:rPr>
        <w:t>X</w:t>
      </w:r>
      <w:r w:rsidRPr="00ED13C8">
        <w:rPr>
          <w:rFonts w:asciiTheme="majorHAnsi" w:hAnsiTheme="majorHAnsi" w:cstheme="majorHAnsi"/>
          <w:color w:val="010101"/>
          <w:spacing w:val="62"/>
        </w:rPr>
        <w:t xml:space="preserve"> </w:t>
      </w:r>
      <w:r w:rsidRPr="00ED13C8">
        <w:rPr>
          <w:rFonts w:asciiTheme="majorHAnsi" w:hAnsiTheme="majorHAnsi" w:cstheme="majorHAnsi"/>
          <w:color w:val="010101"/>
        </w:rPr>
        <w:t>3" Adhesive</w:t>
      </w:r>
      <w:r w:rsidRPr="00ED13C8">
        <w:rPr>
          <w:rFonts w:asciiTheme="majorHAnsi" w:hAnsiTheme="majorHAnsi" w:cstheme="majorHAnsi"/>
          <w:color w:val="010101"/>
          <w:spacing w:val="17"/>
        </w:rPr>
        <w:t xml:space="preserve"> </w:t>
      </w:r>
      <w:r w:rsidRPr="00ED13C8">
        <w:rPr>
          <w:rFonts w:asciiTheme="majorHAnsi" w:hAnsiTheme="majorHAnsi" w:cstheme="majorHAnsi"/>
          <w:color w:val="010101"/>
        </w:rPr>
        <w:t>Tape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½"</w:t>
      </w:r>
      <w:r w:rsidRPr="00ED13C8">
        <w:rPr>
          <w:rFonts w:asciiTheme="majorHAnsi" w:hAnsiTheme="majorHAnsi" w:cstheme="majorHAnsi"/>
          <w:color w:val="010101"/>
          <w:spacing w:val="72"/>
        </w:rPr>
        <w:t xml:space="preserve"> </w:t>
      </w:r>
      <w:r w:rsidRPr="00ED13C8">
        <w:rPr>
          <w:rFonts w:asciiTheme="majorHAnsi" w:hAnsiTheme="majorHAnsi" w:cstheme="majorHAnsi"/>
          <w:color w:val="010101"/>
        </w:rPr>
        <w:t>X</w:t>
      </w:r>
      <w:r w:rsidRPr="00ED13C8">
        <w:rPr>
          <w:rFonts w:asciiTheme="majorHAnsi" w:hAnsiTheme="majorHAnsi" w:cstheme="majorHAnsi"/>
          <w:color w:val="010101"/>
          <w:spacing w:val="63"/>
        </w:rPr>
        <w:t xml:space="preserve"> </w:t>
      </w:r>
      <w:r w:rsidRPr="00ED13C8">
        <w:rPr>
          <w:rFonts w:asciiTheme="majorHAnsi" w:hAnsiTheme="majorHAnsi" w:cstheme="majorHAnsi"/>
          <w:color w:val="010101"/>
        </w:rPr>
        <w:t xml:space="preserve">5 </w:t>
      </w:r>
      <w:r w:rsidRPr="00ED13C8">
        <w:rPr>
          <w:rFonts w:asciiTheme="majorHAnsi" w:hAnsiTheme="majorHAnsi" w:cstheme="majorHAnsi"/>
          <w:color w:val="010101"/>
          <w:spacing w:val="-5"/>
        </w:rPr>
        <w:t>yds</w:t>
      </w:r>
    </w:p>
    <w:p w14:paraId="5141FC0F" w14:textId="77777777" w:rsidR="00E42D75" w:rsidRPr="00ED13C8" w:rsidRDefault="00E42D75">
      <w:pPr>
        <w:pStyle w:val="ListParagraph"/>
        <w:numPr>
          <w:ilvl w:val="0"/>
          <w:numId w:val="12"/>
        </w:numPr>
        <w:tabs>
          <w:tab w:val="left" w:pos="1083"/>
        </w:tabs>
        <w:kinsoku w:val="0"/>
        <w:overflowPunct w:val="0"/>
        <w:spacing w:before="2"/>
        <w:ind w:left="1083" w:hanging="361"/>
        <w:rPr>
          <w:rFonts w:asciiTheme="majorHAnsi" w:hAnsiTheme="majorHAnsi" w:cstheme="majorHAnsi"/>
          <w:color w:val="010101"/>
          <w:spacing w:val="-5"/>
        </w:rPr>
      </w:pPr>
      <w:r w:rsidRPr="00ED13C8">
        <w:rPr>
          <w:rFonts w:asciiTheme="majorHAnsi" w:hAnsiTheme="majorHAnsi" w:cstheme="majorHAnsi"/>
          <w:color w:val="010101"/>
        </w:rPr>
        <w:t>Gauze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Bandage</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spacing w:val="-5"/>
        </w:rPr>
        <w:t>1"</w:t>
      </w:r>
    </w:p>
    <w:p w14:paraId="5141FC10" w14:textId="77777777" w:rsidR="00E42D75" w:rsidRPr="00ED13C8" w:rsidRDefault="00E42D75">
      <w:pPr>
        <w:pStyle w:val="ListParagraph"/>
        <w:numPr>
          <w:ilvl w:val="0"/>
          <w:numId w:val="12"/>
        </w:numPr>
        <w:tabs>
          <w:tab w:val="left" w:pos="1084"/>
        </w:tabs>
        <w:kinsoku w:val="0"/>
        <w:overflowPunct w:val="0"/>
        <w:spacing w:before="1" w:line="251" w:lineRule="exact"/>
        <w:ind w:left="1084" w:hanging="361"/>
        <w:rPr>
          <w:rFonts w:asciiTheme="majorHAnsi" w:hAnsiTheme="majorHAnsi" w:cstheme="majorHAnsi"/>
          <w:color w:val="010101"/>
          <w:spacing w:val="-5"/>
        </w:rPr>
      </w:pPr>
      <w:r w:rsidRPr="00ED13C8">
        <w:rPr>
          <w:rFonts w:asciiTheme="majorHAnsi" w:hAnsiTheme="majorHAnsi" w:cstheme="majorHAnsi"/>
          <w:color w:val="010101"/>
        </w:rPr>
        <w:t>Gauze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Bandage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spacing w:val="-5"/>
        </w:rPr>
        <w:t>2"</w:t>
      </w:r>
    </w:p>
    <w:p w14:paraId="5141FC11" w14:textId="77777777" w:rsidR="00E42D75" w:rsidRPr="00ED13C8" w:rsidRDefault="00E42D75">
      <w:pPr>
        <w:pStyle w:val="ListParagraph"/>
        <w:numPr>
          <w:ilvl w:val="0"/>
          <w:numId w:val="12"/>
        </w:numPr>
        <w:tabs>
          <w:tab w:val="left" w:pos="1084"/>
        </w:tabs>
        <w:kinsoku w:val="0"/>
        <w:overflowPunct w:val="0"/>
        <w:spacing w:line="251" w:lineRule="exact"/>
        <w:ind w:left="1084" w:hanging="359"/>
        <w:rPr>
          <w:rFonts w:asciiTheme="majorHAnsi" w:hAnsiTheme="majorHAnsi" w:cstheme="majorHAnsi"/>
          <w:color w:val="010101"/>
          <w:spacing w:val="-5"/>
        </w:rPr>
      </w:pPr>
      <w:r w:rsidRPr="00ED13C8">
        <w:rPr>
          <w:rFonts w:asciiTheme="majorHAnsi" w:hAnsiTheme="majorHAnsi" w:cstheme="majorHAnsi"/>
          <w:color w:val="010101"/>
        </w:rPr>
        <w:t>Non-adherent</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Pads</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2"</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X</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spacing w:val="-5"/>
        </w:rPr>
        <w:t>3"</w:t>
      </w:r>
    </w:p>
    <w:p w14:paraId="5141FC12" w14:textId="77777777" w:rsidR="00E42D75" w:rsidRPr="00ED13C8" w:rsidRDefault="00E42D75">
      <w:pPr>
        <w:pStyle w:val="ListParagraph"/>
        <w:numPr>
          <w:ilvl w:val="0"/>
          <w:numId w:val="12"/>
        </w:numPr>
        <w:tabs>
          <w:tab w:val="left" w:pos="1085"/>
        </w:tabs>
        <w:kinsoku w:val="0"/>
        <w:overflowPunct w:val="0"/>
        <w:spacing w:before="2"/>
        <w:ind w:hanging="361"/>
        <w:rPr>
          <w:rFonts w:asciiTheme="majorHAnsi" w:hAnsiTheme="majorHAnsi" w:cstheme="majorHAnsi"/>
          <w:color w:val="010101"/>
          <w:spacing w:val="-4"/>
        </w:rPr>
      </w:pPr>
      <w:r w:rsidRPr="00ED13C8">
        <w:rPr>
          <w:rFonts w:asciiTheme="majorHAnsi" w:hAnsiTheme="majorHAnsi" w:cstheme="majorHAnsi"/>
          <w:color w:val="010101"/>
        </w:rPr>
        <w:t>Oval Eye</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Pads</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2"</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X</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3"</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Cold</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4"/>
        </w:rPr>
        <w:t>Pack</w:t>
      </w:r>
    </w:p>
    <w:p w14:paraId="5141FC13" w14:textId="77777777" w:rsidR="00E42D75" w:rsidRPr="00ED13C8" w:rsidRDefault="00E42D75">
      <w:pPr>
        <w:pStyle w:val="ListParagraph"/>
        <w:numPr>
          <w:ilvl w:val="0"/>
          <w:numId w:val="12"/>
        </w:numPr>
        <w:tabs>
          <w:tab w:val="left" w:pos="1086"/>
        </w:tabs>
        <w:kinsoku w:val="0"/>
        <w:overflowPunct w:val="0"/>
        <w:spacing w:before="2"/>
        <w:ind w:left="1086" w:hanging="361"/>
        <w:rPr>
          <w:rFonts w:asciiTheme="majorHAnsi" w:hAnsiTheme="majorHAnsi" w:cstheme="majorHAnsi"/>
          <w:color w:val="010101"/>
          <w:spacing w:val="-5"/>
        </w:rPr>
      </w:pPr>
      <w:r w:rsidRPr="00ED13C8">
        <w:rPr>
          <w:rFonts w:asciiTheme="majorHAnsi" w:hAnsiTheme="majorHAnsi" w:cstheme="majorHAnsi"/>
          <w:color w:val="010101"/>
        </w:rPr>
        <w:t>Bagged</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Pair</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Latex</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Gloves</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 xml:space="preserve">Butterfly Bandages </w:t>
      </w:r>
      <w:r w:rsidRPr="00ED13C8">
        <w:rPr>
          <w:rFonts w:asciiTheme="majorHAnsi" w:hAnsiTheme="majorHAnsi" w:cstheme="majorHAnsi"/>
          <w:color w:val="010101"/>
          <w:spacing w:val="-5"/>
        </w:rPr>
        <w:t>Med</w:t>
      </w:r>
    </w:p>
    <w:p w14:paraId="5141FC14" w14:textId="77777777" w:rsidR="00E42D75" w:rsidRPr="00ED13C8" w:rsidRDefault="00E42D75">
      <w:pPr>
        <w:pStyle w:val="ListParagraph"/>
        <w:numPr>
          <w:ilvl w:val="0"/>
          <w:numId w:val="12"/>
        </w:numPr>
        <w:tabs>
          <w:tab w:val="left" w:pos="1082"/>
        </w:tabs>
        <w:kinsoku w:val="0"/>
        <w:overflowPunct w:val="0"/>
        <w:spacing w:before="2"/>
        <w:ind w:left="1082" w:hanging="357"/>
        <w:rPr>
          <w:rFonts w:asciiTheme="majorHAnsi" w:hAnsiTheme="majorHAnsi" w:cstheme="majorHAnsi"/>
          <w:color w:val="010101"/>
          <w:spacing w:val="-2"/>
        </w:rPr>
      </w:pPr>
      <w:r w:rsidRPr="00ED13C8">
        <w:rPr>
          <w:rFonts w:asciiTheme="majorHAnsi" w:hAnsiTheme="majorHAnsi" w:cstheme="majorHAnsi"/>
          <w:color w:val="010101"/>
        </w:rPr>
        <w:t>Fabric</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Strips¾"</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X</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3"</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Triangular</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Bandage</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Ammonia</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spacing w:val="-2"/>
        </w:rPr>
        <w:t>Inhalants</w:t>
      </w:r>
    </w:p>
    <w:p w14:paraId="5141FC15" w14:textId="77777777" w:rsidR="00E42D75" w:rsidRPr="00ED13C8" w:rsidRDefault="00E42D75">
      <w:pPr>
        <w:pStyle w:val="ListParagraph"/>
        <w:numPr>
          <w:ilvl w:val="0"/>
          <w:numId w:val="12"/>
        </w:numPr>
        <w:tabs>
          <w:tab w:val="left" w:pos="1082"/>
        </w:tabs>
        <w:kinsoku w:val="0"/>
        <w:overflowPunct w:val="0"/>
        <w:spacing w:before="1"/>
        <w:ind w:left="1082" w:hanging="360"/>
        <w:rPr>
          <w:rFonts w:asciiTheme="majorHAnsi" w:hAnsiTheme="majorHAnsi" w:cstheme="majorHAnsi"/>
          <w:color w:val="010101"/>
          <w:spacing w:val="-4"/>
        </w:rPr>
      </w:pPr>
      <w:r w:rsidRPr="00ED13C8">
        <w:rPr>
          <w:rFonts w:asciiTheme="majorHAnsi" w:hAnsiTheme="majorHAnsi" w:cstheme="majorHAnsi"/>
          <w:color w:val="010101"/>
        </w:rPr>
        <w:t>First</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Aid</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Cream</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7/8</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oz.</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spacing w:val="-4"/>
        </w:rPr>
        <w:t>Tube</w:t>
      </w:r>
    </w:p>
    <w:p w14:paraId="5141FC16" w14:textId="77777777" w:rsidR="00E42D75" w:rsidRPr="00ED13C8" w:rsidRDefault="00E42D75">
      <w:pPr>
        <w:pStyle w:val="ListParagraph"/>
        <w:numPr>
          <w:ilvl w:val="0"/>
          <w:numId w:val="12"/>
        </w:numPr>
        <w:tabs>
          <w:tab w:val="left" w:pos="1088"/>
        </w:tabs>
        <w:kinsoku w:val="0"/>
        <w:overflowPunct w:val="0"/>
        <w:spacing w:before="2"/>
        <w:ind w:left="1088" w:hanging="366"/>
        <w:rPr>
          <w:rFonts w:asciiTheme="majorHAnsi" w:hAnsiTheme="majorHAnsi" w:cstheme="majorHAnsi"/>
          <w:color w:val="010101"/>
          <w:spacing w:val="-2"/>
        </w:rPr>
      </w:pPr>
      <w:r w:rsidRPr="00ED13C8">
        <w:rPr>
          <w:rFonts w:asciiTheme="majorHAnsi" w:hAnsiTheme="majorHAnsi" w:cstheme="majorHAnsi"/>
          <w:color w:val="010101"/>
        </w:rPr>
        <w:t>Antiseptic</w:t>
      </w:r>
      <w:r w:rsidRPr="00ED13C8">
        <w:rPr>
          <w:rFonts w:asciiTheme="majorHAnsi" w:hAnsiTheme="majorHAnsi" w:cstheme="majorHAnsi"/>
          <w:color w:val="010101"/>
          <w:spacing w:val="-2"/>
        </w:rPr>
        <w:t xml:space="preserve"> Wipes</w:t>
      </w:r>
    </w:p>
    <w:p w14:paraId="5141FC17" w14:textId="77777777" w:rsidR="00E42D75" w:rsidRPr="00ED13C8" w:rsidRDefault="00E42D75">
      <w:pPr>
        <w:pStyle w:val="ListParagraph"/>
        <w:numPr>
          <w:ilvl w:val="0"/>
          <w:numId w:val="12"/>
        </w:numPr>
        <w:tabs>
          <w:tab w:val="left" w:pos="1082"/>
        </w:tabs>
        <w:kinsoku w:val="0"/>
        <w:overflowPunct w:val="0"/>
        <w:spacing w:before="2" w:line="251" w:lineRule="exact"/>
        <w:ind w:left="1082" w:hanging="359"/>
        <w:rPr>
          <w:rFonts w:asciiTheme="majorHAnsi" w:hAnsiTheme="majorHAnsi" w:cstheme="majorHAnsi"/>
          <w:color w:val="010101"/>
          <w:spacing w:val="-2"/>
        </w:rPr>
      </w:pPr>
      <w:r w:rsidRPr="00ED13C8">
        <w:rPr>
          <w:rFonts w:asciiTheme="majorHAnsi" w:hAnsiTheme="majorHAnsi" w:cstheme="majorHAnsi"/>
          <w:color w:val="010101"/>
          <w:spacing w:val="-2"/>
        </w:rPr>
        <w:t>Scissors</w:t>
      </w:r>
    </w:p>
    <w:p w14:paraId="5141FC19" w14:textId="2F7989A4" w:rsidR="00E42D75" w:rsidRPr="001123CF" w:rsidRDefault="00E42D75" w:rsidP="001123CF">
      <w:pPr>
        <w:pStyle w:val="ListParagraph"/>
        <w:numPr>
          <w:ilvl w:val="0"/>
          <w:numId w:val="12"/>
        </w:numPr>
        <w:tabs>
          <w:tab w:val="left" w:pos="1082"/>
        </w:tabs>
        <w:kinsoku w:val="0"/>
        <w:overflowPunct w:val="0"/>
        <w:spacing w:before="3" w:line="251" w:lineRule="exact"/>
        <w:ind w:left="1082" w:hanging="360"/>
        <w:rPr>
          <w:rFonts w:asciiTheme="majorHAnsi" w:hAnsiTheme="majorHAnsi" w:cstheme="majorHAnsi"/>
        </w:rPr>
      </w:pPr>
      <w:r w:rsidRPr="001123CF">
        <w:rPr>
          <w:rFonts w:asciiTheme="majorHAnsi" w:hAnsiTheme="majorHAnsi" w:cstheme="majorHAnsi"/>
          <w:color w:val="010101"/>
        </w:rPr>
        <w:t>HIV</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Protection</w:t>
      </w:r>
      <w:r w:rsidRPr="001123CF">
        <w:rPr>
          <w:rFonts w:asciiTheme="majorHAnsi" w:hAnsiTheme="majorHAnsi" w:cstheme="majorHAnsi"/>
          <w:color w:val="010101"/>
          <w:spacing w:val="6"/>
        </w:rPr>
        <w:t xml:space="preserve"> </w:t>
      </w:r>
      <w:r w:rsidRPr="001123CF">
        <w:rPr>
          <w:rFonts w:asciiTheme="majorHAnsi" w:hAnsiTheme="majorHAnsi" w:cstheme="majorHAnsi"/>
          <w:color w:val="010101"/>
        </w:rPr>
        <w:t>Kit</w:t>
      </w:r>
      <w:r w:rsidRPr="001123CF">
        <w:rPr>
          <w:rFonts w:asciiTheme="majorHAnsi" w:hAnsiTheme="majorHAnsi" w:cstheme="majorHAnsi"/>
          <w:color w:val="010101"/>
          <w:spacing w:val="-7"/>
        </w:rPr>
        <w:t xml:space="preserve"> </w:t>
      </w:r>
      <w:r w:rsidRPr="001123CF">
        <w:rPr>
          <w:rFonts w:asciiTheme="majorHAnsi" w:hAnsiTheme="majorHAnsi" w:cstheme="majorHAnsi"/>
          <w:color w:val="010101"/>
        </w:rPr>
        <w:t>(Includes</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rubber</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gloves</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and</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an</w:t>
      </w:r>
      <w:r w:rsidRPr="001123CF">
        <w:rPr>
          <w:rFonts w:asciiTheme="majorHAnsi" w:hAnsiTheme="majorHAnsi" w:cstheme="majorHAnsi"/>
          <w:color w:val="010101"/>
          <w:spacing w:val="-7"/>
        </w:rPr>
        <w:t xml:space="preserve"> </w:t>
      </w:r>
      <w:r w:rsidRPr="001123CF">
        <w:rPr>
          <w:rFonts w:asciiTheme="majorHAnsi" w:hAnsiTheme="majorHAnsi" w:cstheme="majorHAnsi"/>
          <w:color w:val="010101"/>
        </w:rPr>
        <w:t>impervious</w:t>
      </w:r>
      <w:r w:rsidRPr="001123CF">
        <w:rPr>
          <w:rFonts w:asciiTheme="majorHAnsi" w:hAnsiTheme="majorHAnsi" w:cstheme="majorHAnsi"/>
          <w:color w:val="010101"/>
          <w:spacing w:val="8"/>
        </w:rPr>
        <w:t xml:space="preserve"> </w:t>
      </w:r>
      <w:r w:rsidRPr="001123CF">
        <w:rPr>
          <w:rFonts w:asciiTheme="majorHAnsi" w:hAnsiTheme="majorHAnsi" w:cstheme="majorHAnsi"/>
          <w:color w:val="010101"/>
        </w:rPr>
        <w:t>gown</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or</w:t>
      </w:r>
      <w:r w:rsidRPr="001123CF">
        <w:rPr>
          <w:rFonts w:asciiTheme="majorHAnsi" w:hAnsiTheme="majorHAnsi" w:cstheme="majorHAnsi"/>
          <w:color w:val="010101"/>
          <w:spacing w:val="-8"/>
        </w:rPr>
        <w:t xml:space="preserve"> </w:t>
      </w:r>
      <w:proofErr w:type="gramStart"/>
      <w:r w:rsidRPr="001123CF">
        <w:rPr>
          <w:rFonts w:asciiTheme="majorHAnsi" w:hAnsiTheme="majorHAnsi" w:cstheme="majorHAnsi"/>
          <w:color w:val="010101"/>
          <w:spacing w:val="-2"/>
        </w:rPr>
        <w:t>coveralls)*</w:t>
      </w:r>
      <w:proofErr w:type="gramEnd"/>
    </w:p>
    <w:p w14:paraId="5141FC1A" w14:textId="77777777" w:rsidR="00E42D75" w:rsidRPr="00ED13C8" w:rsidRDefault="00E42D75">
      <w:pPr>
        <w:pStyle w:val="BodyText"/>
        <w:kinsoku w:val="0"/>
        <w:overflowPunct w:val="0"/>
        <w:ind w:left="363" w:right="291" w:firstLine="2"/>
        <w:rPr>
          <w:rFonts w:asciiTheme="majorHAnsi" w:hAnsiTheme="majorHAnsi" w:cstheme="majorHAnsi"/>
          <w:color w:val="010101"/>
          <w:spacing w:val="-2"/>
          <w:sz w:val="22"/>
          <w:szCs w:val="22"/>
        </w:rPr>
      </w:pPr>
      <w:r w:rsidRPr="00ED13C8">
        <w:rPr>
          <w:rFonts w:asciiTheme="majorHAnsi" w:hAnsiTheme="majorHAnsi" w:cstheme="majorHAnsi"/>
          <w:b/>
          <w:bCs/>
          <w:color w:val="010101"/>
          <w:sz w:val="22"/>
          <w:szCs w:val="22"/>
        </w:rPr>
        <w:t>NOTE*</w:t>
      </w:r>
      <w:r w:rsidRPr="00ED13C8">
        <w:rPr>
          <w:rFonts w:asciiTheme="majorHAnsi" w:hAnsiTheme="majorHAnsi" w:cstheme="majorHAnsi"/>
          <w:b/>
          <w:bCs/>
          <w:color w:val="010101"/>
          <w:spacing w:val="40"/>
          <w:sz w:val="22"/>
          <w:szCs w:val="22"/>
        </w:rPr>
        <w:t xml:space="preserve"> </w:t>
      </w:r>
      <w:r w:rsidRPr="00ED13C8">
        <w:rPr>
          <w:rFonts w:asciiTheme="majorHAnsi" w:hAnsiTheme="majorHAnsi" w:cstheme="majorHAnsi"/>
          <w:color w:val="010101"/>
          <w:sz w:val="22"/>
          <w:szCs w:val="22"/>
        </w:rPr>
        <w:t>29</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CFR 1910</w:t>
      </w:r>
      <w:r w:rsidRPr="00ED13C8">
        <w:rPr>
          <w:rFonts w:asciiTheme="majorHAnsi" w:hAnsiTheme="majorHAnsi" w:cstheme="majorHAnsi"/>
          <w:color w:val="010101"/>
          <w:spacing w:val="-4"/>
          <w:sz w:val="22"/>
          <w:szCs w:val="22"/>
        </w:rPr>
        <w:t xml:space="preserve"> </w:t>
      </w:r>
      <w:r w:rsidRPr="00ED13C8">
        <w:rPr>
          <w:rFonts w:asciiTheme="majorHAnsi" w:hAnsiTheme="majorHAnsi" w:cstheme="majorHAnsi"/>
          <w:color w:val="010101"/>
          <w:sz w:val="22"/>
          <w:szCs w:val="22"/>
        </w:rPr>
        <w:t>OSHA mandates blood borne pathogen protection for</w:t>
      </w:r>
      <w:r w:rsidRPr="00ED13C8">
        <w:rPr>
          <w:rFonts w:asciiTheme="majorHAnsi" w:hAnsiTheme="majorHAnsi" w:cstheme="majorHAnsi"/>
          <w:color w:val="010101"/>
          <w:spacing w:val="-3"/>
          <w:sz w:val="22"/>
          <w:szCs w:val="22"/>
        </w:rPr>
        <w:t xml:space="preserve"> </w:t>
      </w:r>
      <w:r w:rsidRPr="00ED13C8">
        <w:rPr>
          <w:rFonts w:asciiTheme="majorHAnsi" w:hAnsiTheme="majorHAnsi" w:cstheme="majorHAnsi"/>
          <w:color w:val="010101"/>
          <w:sz w:val="22"/>
          <w:szCs w:val="22"/>
        </w:rPr>
        <w:t>all</w:t>
      </w:r>
      <w:r w:rsidRPr="00ED13C8">
        <w:rPr>
          <w:rFonts w:asciiTheme="majorHAnsi" w:hAnsiTheme="majorHAnsi" w:cstheme="majorHAnsi"/>
          <w:color w:val="010101"/>
          <w:spacing w:val="-11"/>
          <w:sz w:val="22"/>
          <w:szCs w:val="22"/>
        </w:rPr>
        <w:t xml:space="preserve"> </w:t>
      </w:r>
      <w:r w:rsidRPr="00ED13C8">
        <w:rPr>
          <w:rFonts w:asciiTheme="majorHAnsi" w:hAnsiTheme="majorHAnsi" w:cstheme="majorHAnsi"/>
          <w:color w:val="010101"/>
          <w:sz w:val="22"/>
          <w:szCs w:val="22"/>
        </w:rPr>
        <w:t xml:space="preserve">patient </w:t>
      </w:r>
      <w:r w:rsidRPr="00ED13C8">
        <w:rPr>
          <w:rFonts w:asciiTheme="majorHAnsi" w:hAnsiTheme="majorHAnsi" w:cstheme="majorHAnsi"/>
          <w:color w:val="010101"/>
          <w:spacing w:val="-2"/>
          <w:sz w:val="22"/>
          <w:szCs w:val="22"/>
        </w:rPr>
        <w:t>transportation</w:t>
      </w:r>
    </w:p>
    <w:p w14:paraId="5141FC1C" w14:textId="5DD14126" w:rsidR="00E42D75" w:rsidRPr="00ED13C8" w:rsidRDefault="001123CF" w:rsidP="001123CF">
      <w:pPr>
        <w:pStyle w:val="BodyText"/>
        <w:kinsoku w:val="0"/>
        <w:overflowPunct w:val="0"/>
        <w:spacing w:before="6" w:line="237" w:lineRule="auto"/>
        <w:ind w:left="362" w:right="547" w:firstLine="3"/>
        <w:rPr>
          <w:rFonts w:asciiTheme="majorHAnsi" w:hAnsiTheme="majorHAnsi" w:cstheme="majorHAnsi"/>
          <w:sz w:val="22"/>
          <w:szCs w:val="22"/>
        </w:rPr>
      </w:pPr>
      <w:r>
        <w:rPr>
          <w:rFonts w:asciiTheme="majorHAnsi" w:hAnsiTheme="majorHAnsi" w:cstheme="majorHAnsi"/>
          <w:color w:val="010101"/>
          <w:sz w:val="22"/>
          <w:szCs w:val="22"/>
        </w:rPr>
        <w:t>S</w:t>
      </w:r>
      <w:r w:rsidR="00E42D75" w:rsidRPr="00ED13C8">
        <w:rPr>
          <w:rFonts w:asciiTheme="majorHAnsi" w:hAnsiTheme="majorHAnsi" w:cstheme="majorHAnsi"/>
          <w:color w:val="010101"/>
          <w:sz w:val="22"/>
          <w:szCs w:val="22"/>
        </w:rPr>
        <w:t xml:space="preserve">ervices. </w:t>
      </w:r>
      <w:proofErr w:type="gramStart"/>
      <w:r w:rsidR="00E42D75" w:rsidRPr="00ED13C8">
        <w:rPr>
          <w:rFonts w:asciiTheme="majorHAnsi" w:hAnsiTheme="majorHAnsi" w:cstheme="majorHAnsi"/>
          <w:color w:val="010101"/>
          <w:sz w:val="22"/>
          <w:szCs w:val="22"/>
        </w:rPr>
        <w:t>In</w:t>
      </w:r>
      <w:r w:rsidR="00E42D75" w:rsidRPr="00ED13C8">
        <w:rPr>
          <w:rFonts w:asciiTheme="majorHAnsi" w:hAnsiTheme="majorHAnsi" w:cstheme="majorHAnsi"/>
          <w:color w:val="010101"/>
          <w:spacing w:val="-12"/>
          <w:sz w:val="22"/>
          <w:szCs w:val="22"/>
        </w:rPr>
        <w:t xml:space="preserve"> </w:t>
      </w:r>
      <w:r w:rsidR="00E42D75" w:rsidRPr="00ED13C8">
        <w:rPr>
          <w:rFonts w:asciiTheme="majorHAnsi" w:hAnsiTheme="majorHAnsi" w:cstheme="majorHAnsi"/>
          <w:color w:val="010101"/>
          <w:sz w:val="22"/>
          <w:szCs w:val="22"/>
        </w:rPr>
        <w:t>order</w:t>
      </w:r>
      <w:r w:rsidR="00E42D75" w:rsidRPr="00ED13C8">
        <w:rPr>
          <w:rFonts w:asciiTheme="majorHAnsi" w:hAnsiTheme="majorHAnsi" w:cstheme="majorHAnsi"/>
          <w:color w:val="010101"/>
          <w:spacing w:val="-2"/>
          <w:sz w:val="22"/>
          <w:szCs w:val="22"/>
        </w:rPr>
        <w:t xml:space="preserve"> </w:t>
      </w:r>
      <w:r w:rsidR="00E42D75" w:rsidRPr="00ED13C8">
        <w:rPr>
          <w:rFonts w:asciiTheme="majorHAnsi" w:hAnsiTheme="majorHAnsi" w:cstheme="majorHAnsi"/>
          <w:color w:val="010101"/>
          <w:sz w:val="22"/>
          <w:szCs w:val="22"/>
        </w:rPr>
        <w:t>to</w:t>
      </w:r>
      <w:proofErr w:type="gramEnd"/>
      <w:r w:rsidR="00E42D75" w:rsidRPr="00ED13C8">
        <w:rPr>
          <w:rFonts w:asciiTheme="majorHAnsi" w:hAnsiTheme="majorHAnsi" w:cstheme="majorHAnsi"/>
          <w:color w:val="010101"/>
          <w:spacing w:val="-9"/>
          <w:sz w:val="22"/>
          <w:szCs w:val="22"/>
        </w:rPr>
        <w:t xml:space="preserve"> </w:t>
      </w:r>
      <w:proofErr w:type="gramStart"/>
      <w:r w:rsidR="00E42D75" w:rsidRPr="00ED13C8">
        <w:rPr>
          <w:rFonts w:asciiTheme="majorHAnsi" w:hAnsiTheme="majorHAnsi" w:cstheme="majorHAnsi"/>
          <w:color w:val="010101"/>
          <w:sz w:val="22"/>
          <w:szCs w:val="22"/>
        </w:rPr>
        <w:t>be</w:t>
      </w:r>
      <w:r w:rsidR="00E42D75" w:rsidRPr="00ED13C8">
        <w:rPr>
          <w:rFonts w:asciiTheme="majorHAnsi" w:hAnsiTheme="majorHAnsi" w:cstheme="majorHAnsi"/>
          <w:color w:val="010101"/>
          <w:spacing w:val="-1"/>
          <w:sz w:val="22"/>
          <w:szCs w:val="22"/>
        </w:rPr>
        <w:t xml:space="preserve"> </w:t>
      </w:r>
      <w:r w:rsidR="00E42D75" w:rsidRPr="00ED13C8">
        <w:rPr>
          <w:rFonts w:asciiTheme="majorHAnsi" w:hAnsiTheme="majorHAnsi" w:cstheme="majorHAnsi"/>
          <w:color w:val="010101"/>
          <w:sz w:val="22"/>
          <w:szCs w:val="22"/>
        </w:rPr>
        <w:t>in</w:t>
      </w:r>
      <w:r w:rsidR="00E42D75" w:rsidRPr="00ED13C8">
        <w:rPr>
          <w:rFonts w:asciiTheme="majorHAnsi" w:hAnsiTheme="majorHAnsi" w:cstheme="majorHAnsi"/>
          <w:color w:val="010101"/>
          <w:spacing w:val="-5"/>
          <w:sz w:val="22"/>
          <w:szCs w:val="22"/>
        </w:rPr>
        <w:t xml:space="preserve"> </w:t>
      </w:r>
      <w:r w:rsidR="00E42D75" w:rsidRPr="00ED13C8">
        <w:rPr>
          <w:rFonts w:asciiTheme="majorHAnsi" w:hAnsiTheme="majorHAnsi" w:cstheme="majorHAnsi"/>
          <w:color w:val="010101"/>
          <w:sz w:val="22"/>
          <w:szCs w:val="22"/>
        </w:rPr>
        <w:t>compliance with</w:t>
      </w:r>
      <w:proofErr w:type="gramEnd"/>
      <w:r w:rsidR="00E42D75" w:rsidRPr="00ED13C8">
        <w:rPr>
          <w:rFonts w:asciiTheme="majorHAnsi" w:hAnsiTheme="majorHAnsi" w:cstheme="majorHAnsi"/>
          <w:color w:val="010101"/>
          <w:spacing w:val="-3"/>
          <w:sz w:val="22"/>
          <w:szCs w:val="22"/>
        </w:rPr>
        <w:t xml:space="preserve"> </w:t>
      </w:r>
      <w:r w:rsidR="00E42D75" w:rsidRPr="00ED13C8">
        <w:rPr>
          <w:rFonts w:asciiTheme="majorHAnsi" w:hAnsiTheme="majorHAnsi" w:cstheme="majorHAnsi"/>
          <w:color w:val="010101"/>
          <w:sz w:val="22"/>
          <w:szCs w:val="22"/>
        </w:rPr>
        <w:t>this</w:t>
      </w:r>
      <w:r w:rsidR="00E42D75" w:rsidRPr="00ED13C8">
        <w:rPr>
          <w:rFonts w:asciiTheme="majorHAnsi" w:hAnsiTheme="majorHAnsi" w:cstheme="majorHAnsi"/>
          <w:color w:val="010101"/>
          <w:spacing w:val="-10"/>
          <w:sz w:val="22"/>
          <w:szCs w:val="22"/>
        </w:rPr>
        <w:t xml:space="preserve"> </w:t>
      </w:r>
      <w:r w:rsidR="00E42D75" w:rsidRPr="00ED13C8">
        <w:rPr>
          <w:rFonts w:asciiTheme="majorHAnsi" w:hAnsiTheme="majorHAnsi" w:cstheme="majorHAnsi"/>
          <w:color w:val="010101"/>
          <w:sz w:val="22"/>
          <w:szCs w:val="22"/>
        </w:rPr>
        <w:t>section, vehicles must</w:t>
      </w:r>
      <w:r w:rsidR="00E42D75" w:rsidRPr="00ED13C8">
        <w:rPr>
          <w:rFonts w:asciiTheme="majorHAnsi" w:hAnsiTheme="majorHAnsi" w:cstheme="majorHAnsi"/>
          <w:color w:val="010101"/>
          <w:spacing w:val="-1"/>
          <w:sz w:val="22"/>
          <w:szCs w:val="22"/>
        </w:rPr>
        <w:t xml:space="preserve"> </w:t>
      </w:r>
      <w:r w:rsidR="00E42D75" w:rsidRPr="00ED13C8">
        <w:rPr>
          <w:rFonts w:asciiTheme="majorHAnsi" w:hAnsiTheme="majorHAnsi" w:cstheme="majorHAnsi"/>
          <w:color w:val="010101"/>
          <w:sz w:val="22"/>
          <w:szCs w:val="22"/>
        </w:rPr>
        <w:t>carry an</w:t>
      </w:r>
      <w:r w:rsidR="00E42D75" w:rsidRPr="00ED13C8">
        <w:rPr>
          <w:rFonts w:asciiTheme="majorHAnsi" w:hAnsiTheme="majorHAnsi" w:cstheme="majorHAnsi"/>
          <w:color w:val="010101"/>
          <w:spacing w:val="-10"/>
          <w:sz w:val="22"/>
          <w:szCs w:val="22"/>
        </w:rPr>
        <w:t xml:space="preserve"> </w:t>
      </w:r>
      <w:r w:rsidR="00E42D75" w:rsidRPr="00ED13C8">
        <w:rPr>
          <w:rFonts w:asciiTheme="majorHAnsi" w:hAnsiTheme="majorHAnsi" w:cstheme="majorHAnsi"/>
          <w:color w:val="010101"/>
          <w:sz w:val="22"/>
          <w:szCs w:val="22"/>
        </w:rPr>
        <w:t>HIV protection kit that includes rubber gloves and an impervious gown or coveralls.</w:t>
      </w:r>
    </w:p>
    <w:p w14:paraId="5141FC1D" w14:textId="77777777" w:rsidR="00E42D75" w:rsidRPr="00ED13C8" w:rsidRDefault="00E42D75">
      <w:pPr>
        <w:pStyle w:val="ListParagraph"/>
        <w:numPr>
          <w:ilvl w:val="2"/>
          <w:numId w:val="11"/>
        </w:numPr>
        <w:tabs>
          <w:tab w:val="left" w:pos="1031"/>
        </w:tabs>
        <w:kinsoku w:val="0"/>
        <w:overflowPunct w:val="0"/>
        <w:ind w:left="359" w:right="446" w:firstLine="5"/>
        <w:rPr>
          <w:rFonts w:asciiTheme="majorHAnsi" w:hAnsiTheme="majorHAnsi" w:cstheme="majorHAnsi"/>
          <w:color w:val="010101"/>
          <w:spacing w:val="-2"/>
        </w:rPr>
      </w:pPr>
      <w:r w:rsidRPr="00ED13C8">
        <w:rPr>
          <w:rFonts w:asciiTheme="majorHAnsi" w:hAnsiTheme="majorHAnsi" w:cstheme="majorHAnsi"/>
          <w:color w:val="010101"/>
        </w:rPr>
        <w:t>Communication System -</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Contractor personnel performing services shall utilize a communication system that facilitates appropriate and effective communication between all parties involved in the execution of services. (Drivers must be able to contact dispatchers, dispatchers must be</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able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to</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contact drivers, and</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Michael 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DeBakey VAMC</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POC shall</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able to contact contractual service providers or representatives</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when needed). The type of communication system that</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is</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used will</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not</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mandated or</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selected by</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government unless serious or</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 xml:space="preserve">perpetual communication </w:t>
      </w:r>
      <w:proofErr w:type="gramStart"/>
      <w:r w:rsidRPr="00ED13C8">
        <w:rPr>
          <w:rFonts w:asciiTheme="majorHAnsi" w:hAnsiTheme="majorHAnsi" w:cstheme="majorHAnsi"/>
          <w:color w:val="010101"/>
        </w:rPr>
        <w:t>break downs</w:t>
      </w:r>
      <w:proofErr w:type="gramEnd"/>
      <w:r w:rsidRPr="00ED13C8">
        <w:rPr>
          <w:rFonts w:asciiTheme="majorHAnsi" w:hAnsiTheme="majorHAnsi" w:cstheme="majorHAnsi"/>
          <w:color w:val="010101"/>
        </w:rPr>
        <w:t xml:space="preserve"> occur during the performance periods of the </w:t>
      </w:r>
      <w:r w:rsidRPr="00ED13C8">
        <w:rPr>
          <w:rFonts w:asciiTheme="majorHAnsi" w:hAnsiTheme="majorHAnsi" w:cstheme="majorHAnsi"/>
          <w:color w:val="010101"/>
          <w:spacing w:val="-2"/>
        </w:rPr>
        <w:t>contract.</w:t>
      </w:r>
    </w:p>
    <w:p w14:paraId="5141FC1E" w14:textId="77777777" w:rsidR="00E42D75" w:rsidRPr="00ED13C8" w:rsidRDefault="00E42D75">
      <w:pPr>
        <w:pStyle w:val="BodyText"/>
        <w:kinsoku w:val="0"/>
        <w:overflowPunct w:val="0"/>
        <w:spacing w:before="11"/>
        <w:rPr>
          <w:rFonts w:asciiTheme="majorHAnsi" w:hAnsiTheme="majorHAnsi" w:cstheme="majorHAnsi"/>
          <w:sz w:val="22"/>
          <w:szCs w:val="22"/>
        </w:rPr>
      </w:pPr>
    </w:p>
    <w:p w14:paraId="5141FC1F" w14:textId="77777777" w:rsidR="00E42D75" w:rsidRDefault="00E42D75">
      <w:pPr>
        <w:pStyle w:val="ListParagraph"/>
        <w:numPr>
          <w:ilvl w:val="2"/>
          <w:numId w:val="11"/>
        </w:numPr>
        <w:tabs>
          <w:tab w:val="left" w:pos="1032"/>
        </w:tabs>
        <w:kinsoku w:val="0"/>
        <w:overflowPunct w:val="0"/>
        <w:ind w:left="1032" w:hanging="667"/>
        <w:rPr>
          <w:rFonts w:asciiTheme="majorHAnsi" w:hAnsiTheme="majorHAnsi" w:cstheme="majorHAnsi"/>
          <w:color w:val="010101"/>
          <w:spacing w:val="-2"/>
        </w:rPr>
      </w:pPr>
      <w:r w:rsidRPr="00ED13C8">
        <w:rPr>
          <w:rFonts w:asciiTheme="majorHAnsi" w:hAnsiTheme="majorHAnsi" w:cstheme="majorHAnsi"/>
          <w:color w:val="010101"/>
        </w:rPr>
        <w:t>Wheelchair</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Vehicle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2"/>
        </w:rPr>
        <w:t>Requirements</w:t>
      </w:r>
    </w:p>
    <w:p w14:paraId="7B01A10C" w14:textId="77777777" w:rsidR="00ED13C8" w:rsidRPr="00ED13C8" w:rsidRDefault="00ED13C8" w:rsidP="00ED13C8">
      <w:pPr>
        <w:pStyle w:val="ListParagraph"/>
        <w:rPr>
          <w:rFonts w:asciiTheme="majorHAnsi" w:hAnsiTheme="majorHAnsi" w:cstheme="majorHAnsi"/>
          <w:color w:val="010101"/>
          <w:spacing w:val="-2"/>
        </w:rPr>
      </w:pPr>
    </w:p>
    <w:p w14:paraId="5141FC21" w14:textId="77777777" w:rsidR="00E42D75" w:rsidRPr="00ED13C8" w:rsidRDefault="00E42D75">
      <w:pPr>
        <w:pStyle w:val="ListParagraph"/>
        <w:numPr>
          <w:ilvl w:val="0"/>
          <w:numId w:val="13"/>
        </w:numPr>
        <w:tabs>
          <w:tab w:val="left" w:pos="1086"/>
        </w:tabs>
        <w:kinsoku w:val="0"/>
        <w:overflowPunct w:val="0"/>
        <w:spacing w:before="74" w:line="237" w:lineRule="auto"/>
        <w:ind w:right="540" w:hanging="358"/>
        <w:rPr>
          <w:rFonts w:asciiTheme="majorHAnsi" w:hAnsiTheme="majorHAnsi" w:cstheme="majorHAnsi"/>
          <w:color w:val="010101"/>
        </w:rPr>
      </w:pPr>
      <w:r w:rsidRPr="00ED13C8">
        <w:rPr>
          <w:rFonts w:asciiTheme="majorHAnsi" w:hAnsiTheme="majorHAnsi" w:cstheme="majorHAnsi"/>
          <w:color w:val="010101"/>
        </w:rPr>
        <w:lastRenderedPageBreak/>
        <w:t>Lift</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(Manual</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or</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Hydraulic) operates properly and</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in</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working order with</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no</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leaks, and</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/or problems with wiring.</w:t>
      </w:r>
    </w:p>
    <w:p w14:paraId="5141FC22" w14:textId="77777777" w:rsidR="00E42D75" w:rsidRPr="00ED13C8" w:rsidRDefault="00E42D75">
      <w:pPr>
        <w:pStyle w:val="ListParagraph"/>
        <w:numPr>
          <w:ilvl w:val="0"/>
          <w:numId w:val="13"/>
        </w:numPr>
        <w:tabs>
          <w:tab w:val="left" w:pos="1085"/>
        </w:tabs>
        <w:kinsoku w:val="0"/>
        <w:overflowPunct w:val="0"/>
        <w:spacing w:before="16"/>
        <w:ind w:left="1085" w:hanging="360"/>
        <w:rPr>
          <w:rFonts w:asciiTheme="majorHAnsi" w:hAnsiTheme="majorHAnsi" w:cstheme="majorHAnsi"/>
          <w:color w:val="010101"/>
          <w:spacing w:val="-2"/>
        </w:rPr>
      </w:pPr>
      <w:r w:rsidRPr="00ED13C8">
        <w:rPr>
          <w:rFonts w:asciiTheme="majorHAnsi" w:hAnsiTheme="majorHAnsi" w:cstheme="majorHAnsi"/>
          <w:color w:val="010101"/>
        </w:rPr>
        <w:t>Ramp</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with</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Toe</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Cleats</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proper</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width</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(28"</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spacing w:val="-2"/>
        </w:rPr>
        <w:t>wide)</w:t>
      </w:r>
    </w:p>
    <w:p w14:paraId="5141FC24" w14:textId="763EB720" w:rsidR="00E42D75" w:rsidRPr="001123CF" w:rsidRDefault="00E42D75" w:rsidP="001123CF">
      <w:pPr>
        <w:pStyle w:val="ListParagraph"/>
        <w:numPr>
          <w:ilvl w:val="0"/>
          <w:numId w:val="13"/>
        </w:numPr>
        <w:tabs>
          <w:tab w:val="left" w:pos="1085"/>
        </w:tabs>
        <w:kinsoku w:val="0"/>
        <w:overflowPunct w:val="0"/>
        <w:spacing w:before="1"/>
        <w:ind w:right="450" w:hanging="358"/>
        <w:rPr>
          <w:rFonts w:asciiTheme="majorHAnsi" w:hAnsiTheme="majorHAnsi" w:cstheme="majorHAnsi"/>
        </w:rPr>
      </w:pPr>
      <w:r w:rsidRPr="001123CF">
        <w:rPr>
          <w:rFonts w:asciiTheme="majorHAnsi" w:hAnsiTheme="majorHAnsi" w:cstheme="majorHAnsi"/>
          <w:color w:val="010101"/>
        </w:rPr>
        <w:t>Wheelchair Restraints (lock, well,</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and</w:t>
      </w:r>
      <w:r w:rsidRPr="001123CF">
        <w:rPr>
          <w:rFonts w:asciiTheme="majorHAnsi" w:hAnsiTheme="majorHAnsi" w:cstheme="majorHAnsi"/>
          <w:color w:val="010101"/>
          <w:spacing w:val="-11"/>
        </w:rPr>
        <w:t xml:space="preserve"> </w:t>
      </w:r>
      <w:r w:rsidRPr="001123CF">
        <w:rPr>
          <w:rFonts w:asciiTheme="majorHAnsi" w:hAnsiTheme="majorHAnsi" w:cstheme="majorHAnsi"/>
          <w:color w:val="010101"/>
        </w:rPr>
        <w:t>tiedown</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system</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or</w:t>
      </w:r>
      <w:r w:rsidRPr="001123CF">
        <w:rPr>
          <w:rFonts w:asciiTheme="majorHAnsi" w:hAnsiTheme="majorHAnsi" w:cstheme="majorHAnsi"/>
          <w:color w:val="010101"/>
          <w:spacing w:val="-11"/>
        </w:rPr>
        <w:t xml:space="preserve"> </w:t>
      </w:r>
      <w:r w:rsidRPr="001123CF">
        <w:rPr>
          <w:rFonts w:asciiTheme="majorHAnsi" w:hAnsiTheme="majorHAnsi" w:cstheme="majorHAnsi"/>
          <w:color w:val="010101"/>
        </w:rPr>
        <w:t>ratchet system).</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Either system must be bolted to the bottom of the vehicle, in accordance with the manufacturer's recommendation.</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If locks are used, they must have pins, and both rear wheels of the wheelchair must be secure. Vehicle has locking mechanisms in</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place to safely secure patients in wheelchairs during transport</w:t>
      </w:r>
      <w:r w:rsidRPr="001123CF">
        <w:rPr>
          <w:rFonts w:asciiTheme="majorHAnsi" w:hAnsiTheme="majorHAnsi" w:cstheme="majorHAnsi"/>
          <w:color w:val="545454"/>
        </w:rPr>
        <w:t>.</w:t>
      </w:r>
    </w:p>
    <w:p w14:paraId="404979C5" w14:textId="77777777" w:rsidR="001123CF" w:rsidRPr="001123CF" w:rsidRDefault="001123CF" w:rsidP="001123CF">
      <w:pPr>
        <w:pStyle w:val="ListParagraph"/>
        <w:tabs>
          <w:tab w:val="left" w:pos="1085"/>
        </w:tabs>
        <w:kinsoku w:val="0"/>
        <w:overflowPunct w:val="0"/>
        <w:spacing w:before="1"/>
        <w:ind w:left="1083" w:right="450"/>
        <w:rPr>
          <w:rFonts w:asciiTheme="majorHAnsi" w:hAnsiTheme="majorHAnsi" w:cstheme="majorHAnsi"/>
        </w:rPr>
      </w:pPr>
    </w:p>
    <w:p w14:paraId="5141FC26" w14:textId="57F4EFC2" w:rsidR="00E42D75" w:rsidRPr="001123CF" w:rsidRDefault="00E42D75" w:rsidP="001123CF">
      <w:pPr>
        <w:pStyle w:val="ListParagraph"/>
        <w:numPr>
          <w:ilvl w:val="2"/>
          <w:numId w:val="11"/>
        </w:numPr>
        <w:tabs>
          <w:tab w:val="left" w:pos="1033"/>
        </w:tabs>
        <w:kinsoku w:val="0"/>
        <w:overflowPunct w:val="0"/>
        <w:spacing w:before="4"/>
        <w:ind w:left="362" w:right="505" w:firstLine="3"/>
        <w:rPr>
          <w:rFonts w:asciiTheme="majorHAnsi" w:hAnsiTheme="majorHAnsi" w:cstheme="majorHAnsi"/>
        </w:rPr>
      </w:pPr>
      <w:r w:rsidRPr="001123CF">
        <w:rPr>
          <w:rFonts w:asciiTheme="majorHAnsi" w:hAnsiTheme="majorHAnsi" w:cstheme="majorHAnsi"/>
          <w:color w:val="010101"/>
        </w:rPr>
        <w:t>During</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performance of</w:t>
      </w:r>
      <w:r w:rsidRPr="001123CF">
        <w:rPr>
          <w:rFonts w:asciiTheme="majorHAnsi" w:hAnsiTheme="majorHAnsi" w:cstheme="majorHAnsi"/>
          <w:color w:val="010101"/>
          <w:spacing w:val="-10"/>
        </w:rPr>
        <w:t xml:space="preserve"> </w:t>
      </w:r>
      <w:r w:rsidRPr="001123CF">
        <w:rPr>
          <w:rFonts w:asciiTheme="majorHAnsi" w:hAnsiTheme="majorHAnsi" w:cstheme="majorHAnsi"/>
          <w:color w:val="010101"/>
        </w:rPr>
        <w:t>services</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a</w:t>
      </w:r>
      <w:r w:rsidRPr="001123CF">
        <w:rPr>
          <w:rFonts w:asciiTheme="majorHAnsi" w:hAnsiTheme="majorHAnsi" w:cstheme="majorHAnsi"/>
          <w:color w:val="010101"/>
          <w:spacing w:val="-8"/>
        </w:rPr>
        <w:t xml:space="preserve"> </w:t>
      </w:r>
      <w:r w:rsidRPr="001123CF">
        <w:rPr>
          <w:rFonts w:asciiTheme="majorHAnsi" w:hAnsiTheme="majorHAnsi" w:cstheme="majorHAnsi"/>
          <w:color w:val="010101"/>
        </w:rPr>
        <w:t>Ground</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Positioning System</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(GPS)</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or</w:t>
      </w:r>
      <w:r w:rsidRPr="001123CF">
        <w:rPr>
          <w:rFonts w:asciiTheme="majorHAnsi" w:hAnsiTheme="majorHAnsi" w:cstheme="majorHAnsi"/>
          <w:color w:val="010101"/>
          <w:spacing w:val="-10"/>
        </w:rPr>
        <w:t xml:space="preserve"> </w:t>
      </w:r>
      <w:r w:rsidRPr="001123CF">
        <w:rPr>
          <w:rFonts w:asciiTheme="majorHAnsi" w:hAnsiTheme="majorHAnsi" w:cstheme="majorHAnsi"/>
          <w:color w:val="010101"/>
        </w:rPr>
        <w:t>other</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 xml:space="preserve">equivalent navigation system must be </w:t>
      </w:r>
      <w:proofErr w:type="gramStart"/>
      <w:r w:rsidRPr="001123CF">
        <w:rPr>
          <w:rFonts w:asciiTheme="majorHAnsi" w:hAnsiTheme="majorHAnsi" w:cstheme="majorHAnsi"/>
          <w:color w:val="010101"/>
        </w:rPr>
        <w:t>utilized</w:t>
      </w:r>
      <w:proofErr w:type="gramEnd"/>
      <w:r w:rsidRPr="001123CF">
        <w:rPr>
          <w:rFonts w:asciiTheme="majorHAnsi" w:hAnsiTheme="majorHAnsi" w:cstheme="majorHAnsi"/>
          <w:color w:val="010101"/>
        </w:rPr>
        <w:t xml:space="preserve"> which provides drivers with directions and guidance in all vehicles so</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that Veteran patients are</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transported to</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 xml:space="preserve">their destination using the shortest and/or the most effective route that </w:t>
      </w:r>
      <w:r w:rsidRPr="001123CF">
        <w:rPr>
          <w:rFonts w:asciiTheme="majorHAnsi" w:hAnsiTheme="majorHAnsi" w:cstheme="majorHAnsi"/>
          <w:color w:val="161616"/>
        </w:rPr>
        <w:t xml:space="preserve">is </w:t>
      </w:r>
      <w:r w:rsidRPr="001123CF">
        <w:rPr>
          <w:rFonts w:asciiTheme="majorHAnsi" w:hAnsiTheme="majorHAnsi" w:cstheme="majorHAnsi"/>
          <w:color w:val="010101"/>
        </w:rPr>
        <w:t>possible</w:t>
      </w:r>
      <w:r w:rsidRPr="001123CF">
        <w:rPr>
          <w:rFonts w:asciiTheme="majorHAnsi" w:hAnsiTheme="majorHAnsi" w:cstheme="majorHAnsi"/>
          <w:color w:val="545454"/>
        </w:rPr>
        <w:t>.</w:t>
      </w:r>
    </w:p>
    <w:p w14:paraId="5141FC27" w14:textId="77777777" w:rsidR="00E42D75" w:rsidRPr="00ED13C8" w:rsidRDefault="00E42D75">
      <w:pPr>
        <w:pStyle w:val="ListParagraph"/>
        <w:numPr>
          <w:ilvl w:val="2"/>
          <w:numId w:val="11"/>
        </w:numPr>
        <w:tabs>
          <w:tab w:val="left" w:pos="1033"/>
        </w:tabs>
        <w:kinsoku w:val="0"/>
        <w:overflowPunct w:val="0"/>
        <w:ind w:left="1033" w:hanging="668"/>
        <w:rPr>
          <w:rFonts w:asciiTheme="majorHAnsi" w:hAnsiTheme="majorHAnsi" w:cstheme="majorHAnsi"/>
          <w:color w:val="010101"/>
          <w:spacing w:val="-2"/>
        </w:rPr>
      </w:pPr>
      <w:proofErr w:type="spellStart"/>
      <w:r w:rsidRPr="00ED13C8">
        <w:rPr>
          <w:rFonts w:asciiTheme="majorHAnsi" w:hAnsiTheme="majorHAnsi" w:cstheme="majorHAnsi"/>
          <w:color w:val="010101"/>
        </w:rPr>
        <w:t>VetRide</w:t>
      </w:r>
      <w:proofErr w:type="spellEnd"/>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or</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VA-Approved</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Transportation</w:t>
      </w:r>
      <w:r w:rsidRPr="00ED13C8">
        <w:rPr>
          <w:rFonts w:asciiTheme="majorHAnsi" w:hAnsiTheme="majorHAnsi" w:cstheme="majorHAnsi"/>
          <w:color w:val="010101"/>
          <w:spacing w:val="-15"/>
        </w:rPr>
        <w:t xml:space="preserve"> </w:t>
      </w:r>
      <w:r w:rsidRPr="00ED13C8">
        <w:rPr>
          <w:rFonts w:asciiTheme="majorHAnsi" w:hAnsiTheme="majorHAnsi" w:cstheme="majorHAnsi"/>
          <w:color w:val="010101"/>
        </w:rPr>
        <w:t>Software</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spacing w:val="-2"/>
        </w:rPr>
        <w:t>Utilization:</w:t>
      </w:r>
    </w:p>
    <w:p w14:paraId="5141FC28" w14:textId="77777777" w:rsidR="00E42D75" w:rsidRPr="00ED13C8" w:rsidRDefault="00E42D75">
      <w:pPr>
        <w:pStyle w:val="BodyText"/>
        <w:kinsoku w:val="0"/>
        <w:overflowPunct w:val="0"/>
        <w:spacing w:before="242" w:line="278" w:lineRule="auto"/>
        <w:ind w:left="361" w:right="291"/>
        <w:rPr>
          <w:rFonts w:asciiTheme="majorHAnsi" w:hAnsiTheme="majorHAnsi" w:cstheme="majorHAnsi"/>
          <w:color w:val="010101"/>
          <w:sz w:val="22"/>
          <w:szCs w:val="22"/>
        </w:rPr>
      </w:pP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contractor agrees</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to</w:t>
      </w:r>
      <w:r w:rsidRPr="00ED13C8">
        <w:rPr>
          <w:rFonts w:asciiTheme="majorHAnsi" w:hAnsiTheme="majorHAnsi" w:cstheme="majorHAnsi"/>
          <w:color w:val="010101"/>
          <w:spacing w:val="-10"/>
          <w:sz w:val="22"/>
          <w:szCs w:val="22"/>
        </w:rPr>
        <w:t xml:space="preserve"> </w:t>
      </w:r>
      <w:r w:rsidRPr="00ED13C8">
        <w:rPr>
          <w:rFonts w:asciiTheme="majorHAnsi" w:hAnsiTheme="majorHAnsi" w:cstheme="majorHAnsi"/>
          <w:color w:val="010101"/>
          <w:sz w:val="22"/>
          <w:szCs w:val="22"/>
        </w:rPr>
        <w:t>utilize</w:t>
      </w:r>
      <w:r w:rsidRPr="00ED13C8">
        <w:rPr>
          <w:rFonts w:asciiTheme="majorHAnsi" w:hAnsiTheme="majorHAnsi" w:cstheme="majorHAnsi"/>
          <w:color w:val="010101"/>
          <w:spacing w:val="-6"/>
          <w:sz w:val="22"/>
          <w:szCs w:val="22"/>
        </w:rPr>
        <w:t xml:space="preserve"> </w:t>
      </w: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2"/>
          <w:sz w:val="22"/>
          <w:szCs w:val="22"/>
        </w:rPr>
        <w:t xml:space="preserve"> </w:t>
      </w:r>
      <w:proofErr w:type="spellStart"/>
      <w:r w:rsidRPr="00ED13C8">
        <w:rPr>
          <w:rFonts w:asciiTheme="majorHAnsi" w:hAnsiTheme="majorHAnsi" w:cstheme="majorHAnsi"/>
          <w:color w:val="010101"/>
          <w:sz w:val="22"/>
          <w:szCs w:val="22"/>
        </w:rPr>
        <w:t>VetRide</w:t>
      </w:r>
      <w:proofErr w:type="spellEnd"/>
      <w:r w:rsidRPr="00ED13C8">
        <w:rPr>
          <w:rFonts w:asciiTheme="majorHAnsi" w:hAnsiTheme="majorHAnsi" w:cstheme="majorHAnsi"/>
          <w:color w:val="010101"/>
          <w:sz w:val="22"/>
          <w:szCs w:val="22"/>
        </w:rPr>
        <w:t xml:space="preserve"> Vendor Portal</w:t>
      </w:r>
      <w:r w:rsidRPr="00ED13C8">
        <w:rPr>
          <w:rFonts w:asciiTheme="majorHAnsi" w:hAnsiTheme="majorHAnsi" w:cstheme="majorHAnsi"/>
          <w:color w:val="010101"/>
          <w:spacing w:val="-4"/>
          <w:sz w:val="22"/>
          <w:szCs w:val="22"/>
        </w:rPr>
        <w:t xml:space="preserve"> </w:t>
      </w:r>
      <w:r w:rsidRPr="00ED13C8">
        <w:rPr>
          <w:rFonts w:asciiTheme="majorHAnsi" w:hAnsiTheme="majorHAnsi" w:cstheme="majorHAnsi"/>
          <w:color w:val="010101"/>
          <w:sz w:val="22"/>
          <w:szCs w:val="22"/>
        </w:rPr>
        <w:t>or</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VA-Approved Transportation Software with every patient transported under this contract.</w:t>
      </w:r>
    </w:p>
    <w:p w14:paraId="5141FC29" w14:textId="77777777" w:rsidR="00E42D75" w:rsidRPr="00ED13C8" w:rsidRDefault="00E42D75">
      <w:pPr>
        <w:pStyle w:val="BodyText"/>
        <w:kinsoku w:val="0"/>
        <w:overflowPunct w:val="0"/>
        <w:spacing w:before="120" w:line="259" w:lineRule="auto"/>
        <w:ind w:left="359" w:right="338" w:firstLine="4"/>
        <w:rPr>
          <w:rFonts w:asciiTheme="majorHAnsi" w:hAnsiTheme="majorHAnsi" w:cstheme="majorHAnsi"/>
          <w:color w:val="010101"/>
          <w:sz w:val="22"/>
          <w:szCs w:val="22"/>
        </w:rPr>
      </w:pPr>
      <w:r w:rsidRPr="00ED13C8">
        <w:rPr>
          <w:rFonts w:asciiTheme="majorHAnsi" w:hAnsiTheme="majorHAnsi" w:cstheme="majorHAnsi"/>
          <w:color w:val="010101"/>
          <w:sz w:val="22"/>
          <w:szCs w:val="22"/>
        </w:rPr>
        <w:t>Department of</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Veteran Affairs will</w:t>
      </w:r>
      <w:r w:rsidRPr="00ED13C8">
        <w:rPr>
          <w:rFonts w:asciiTheme="majorHAnsi" w:hAnsiTheme="majorHAnsi" w:cstheme="majorHAnsi"/>
          <w:color w:val="010101"/>
          <w:spacing w:val="-9"/>
          <w:sz w:val="22"/>
          <w:szCs w:val="22"/>
        </w:rPr>
        <w:t xml:space="preserve"> </w:t>
      </w:r>
      <w:r w:rsidRPr="00ED13C8">
        <w:rPr>
          <w:rFonts w:asciiTheme="majorHAnsi" w:hAnsiTheme="majorHAnsi" w:cstheme="majorHAnsi"/>
          <w:color w:val="010101"/>
          <w:sz w:val="22"/>
          <w:szCs w:val="22"/>
        </w:rPr>
        <w:t>provide</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7"/>
          <w:sz w:val="22"/>
          <w:szCs w:val="22"/>
        </w:rPr>
        <w:t xml:space="preserve"> </w:t>
      </w:r>
      <w:r w:rsidRPr="00ED13C8">
        <w:rPr>
          <w:rFonts w:asciiTheme="majorHAnsi" w:hAnsiTheme="majorHAnsi" w:cstheme="majorHAnsi"/>
          <w:color w:val="010101"/>
          <w:sz w:val="22"/>
          <w:szCs w:val="22"/>
        </w:rPr>
        <w:t>software and</w:t>
      </w:r>
      <w:r w:rsidRPr="00ED13C8">
        <w:rPr>
          <w:rFonts w:asciiTheme="majorHAnsi" w:hAnsiTheme="majorHAnsi" w:cstheme="majorHAnsi"/>
          <w:color w:val="010101"/>
          <w:spacing w:val="-4"/>
          <w:sz w:val="22"/>
          <w:szCs w:val="22"/>
        </w:rPr>
        <w:t xml:space="preserve"> </w:t>
      </w:r>
      <w:r w:rsidRPr="00ED13C8">
        <w:rPr>
          <w:rFonts w:asciiTheme="majorHAnsi" w:hAnsiTheme="majorHAnsi" w:cstheme="majorHAnsi"/>
          <w:color w:val="010101"/>
          <w:sz w:val="22"/>
          <w:szCs w:val="22"/>
        </w:rPr>
        <w:t>access to</w:t>
      </w:r>
      <w:r w:rsidRPr="00ED13C8">
        <w:rPr>
          <w:rFonts w:asciiTheme="majorHAnsi" w:hAnsiTheme="majorHAnsi" w:cstheme="majorHAnsi"/>
          <w:color w:val="010101"/>
          <w:spacing w:val="-8"/>
          <w:sz w:val="22"/>
          <w:szCs w:val="22"/>
        </w:rPr>
        <w:t xml:space="preserve"> </w:t>
      </w: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6"/>
          <w:sz w:val="22"/>
          <w:szCs w:val="22"/>
        </w:rPr>
        <w:t xml:space="preserve"> </w:t>
      </w:r>
      <w:proofErr w:type="spellStart"/>
      <w:r w:rsidRPr="00ED13C8">
        <w:rPr>
          <w:rFonts w:asciiTheme="majorHAnsi" w:hAnsiTheme="majorHAnsi" w:cstheme="majorHAnsi"/>
          <w:color w:val="010101"/>
          <w:sz w:val="22"/>
          <w:szCs w:val="22"/>
        </w:rPr>
        <w:t>VetRide</w:t>
      </w:r>
      <w:proofErr w:type="spellEnd"/>
      <w:r w:rsidRPr="00ED13C8">
        <w:rPr>
          <w:rFonts w:asciiTheme="majorHAnsi" w:hAnsiTheme="majorHAnsi" w:cstheme="majorHAnsi"/>
          <w:color w:val="010101"/>
          <w:sz w:val="22"/>
          <w:szCs w:val="22"/>
        </w:rPr>
        <w:t xml:space="preserve"> Vendor Portal or VA-Approved</w:t>
      </w:r>
      <w:r w:rsidRPr="00ED13C8">
        <w:rPr>
          <w:rFonts w:asciiTheme="majorHAnsi" w:hAnsiTheme="majorHAnsi" w:cstheme="majorHAnsi"/>
          <w:color w:val="010101"/>
          <w:spacing w:val="40"/>
          <w:sz w:val="22"/>
          <w:szCs w:val="22"/>
        </w:rPr>
        <w:t xml:space="preserve"> </w:t>
      </w:r>
      <w:r w:rsidRPr="00ED13C8">
        <w:rPr>
          <w:rFonts w:asciiTheme="majorHAnsi" w:hAnsiTheme="majorHAnsi" w:cstheme="majorHAnsi"/>
          <w:color w:val="010101"/>
          <w:sz w:val="22"/>
          <w:szCs w:val="22"/>
        </w:rPr>
        <w:t>Transportation</w:t>
      </w:r>
      <w:r w:rsidRPr="00ED13C8">
        <w:rPr>
          <w:rFonts w:asciiTheme="majorHAnsi" w:hAnsiTheme="majorHAnsi" w:cstheme="majorHAnsi"/>
          <w:color w:val="010101"/>
          <w:spacing w:val="-2"/>
          <w:sz w:val="22"/>
          <w:szCs w:val="22"/>
        </w:rPr>
        <w:t xml:space="preserve"> </w:t>
      </w:r>
      <w:r w:rsidRPr="00ED13C8">
        <w:rPr>
          <w:rFonts w:asciiTheme="majorHAnsi" w:hAnsiTheme="majorHAnsi" w:cstheme="majorHAnsi"/>
          <w:color w:val="010101"/>
          <w:sz w:val="22"/>
          <w:szCs w:val="22"/>
        </w:rPr>
        <w:t>Software for the vendor/contractor in this contract. The Contractor</w:t>
      </w:r>
      <w:r w:rsidRPr="00ED13C8">
        <w:rPr>
          <w:rFonts w:asciiTheme="majorHAnsi" w:hAnsiTheme="majorHAnsi" w:cstheme="majorHAnsi"/>
          <w:color w:val="010101"/>
          <w:spacing w:val="27"/>
          <w:sz w:val="22"/>
          <w:szCs w:val="22"/>
        </w:rPr>
        <w:t xml:space="preserve"> </w:t>
      </w:r>
      <w:r w:rsidRPr="00ED13C8">
        <w:rPr>
          <w:rFonts w:asciiTheme="majorHAnsi" w:hAnsiTheme="majorHAnsi" w:cstheme="majorHAnsi"/>
          <w:color w:val="010101"/>
          <w:sz w:val="22"/>
          <w:szCs w:val="22"/>
        </w:rPr>
        <w:t xml:space="preserve">will utilize the </w:t>
      </w:r>
      <w:proofErr w:type="spellStart"/>
      <w:r w:rsidRPr="00ED13C8">
        <w:rPr>
          <w:rFonts w:asciiTheme="majorHAnsi" w:hAnsiTheme="majorHAnsi" w:cstheme="majorHAnsi"/>
          <w:color w:val="010101"/>
          <w:sz w:val="22"/>
          <w:szCs w:val="22"/>
        </w:rPr>
        <w:t>VetRide</w:t>
      </w:r>
      <w:proofErr w:type="spellEnd"/>
      <w:r w:rsidRPr="00ED13C8">
        <w:rPr>
          <w:rFonts w:asciiTheme="majorHAnsi" w:hAnsiTheme="majorHAnsi" w:cstheme="majorHAnsi"/>
          <w:color w:val="010101"/>
          <w:sz w:val="22"/>
          <w:szCs w:val="22"/>
        </w:rPr>
        <w:t xml:space="preserve"> Vendor Portal or VA-Approved</w:t>
      </w:r>
      <w:r w:rsidRPr="00ED13C8">
        <w:rPr>
          <w:rFonts w:asciiTheme="majorHAnsi" w:hAnsiTheme="majorHAnsi" w:cstheme="majorHAnsi"/>
          <w:color w:val="010101"/>
          <w:spacing w:val="30"/>
          <w:sz w:val="22"/>
          <w:szCs w:val="22"/>
        </w:rPr>
        <w:t xml:space="preserve"> </w:t>
      </w:r>
      <w:r w:rsidRPr="00ED13C8">
        <w:rPr>
          <w:rFonts w:asciiTheme="majorHAnsi" w:hAnsiTheme="majorHAnsi" w:cstheme="majorHAnsi"/>
          <w:color w:val="010101"/>
          <w:sz w:val="22"/>
          <w:szCs w:val="22"/>
        </w:rPr>
        <w:t>Transportation Software fully as instructed:</w:t>
      </w:r>
    </w:p>
    <w:p w14:paraId="5141FC2A" w14:textId="77777777" w:rsidR="00E42D75" w:rsidRPr="00ED13C8" w:rsidRDefault="00E42D75">
      <w:pPr>
        <w:pStyle w:val="ListParagraph"/>
        <w:numPr>
          <w:ilvl w:val="0"/>
          <w:numId w:val="14"/>
        </w:numPr>
        <w:tabs>
          <w:tab w:val="left" w:pos="1804"/>
        </w:tabs>
        <w:kinsoku w:val="0"/>
        <w:overflowPunct w:val="0"/>
        <w:spacing w:before="200"/>
        <w:ind w:left="1804" w:hanging="359"/>
        <w:rPr>
          <w:rFonts w:asciiTheme="majorHAnsi" w:hAnsiTheme="majorHAnsi" w:cstheme="majorHAnsi"/>
          <w:color w:val="010101"/>
          <w:spacing w:val="-2"/>
        </w:rPr>
      </w:pPr>
      <w:r w:rsidRPr="00ED13C8">
        <w:rPr>
          <w:rFonts w:asciiTheme="majorHAnsi" w:hAnsiTheme="majorHAnsi" w:cstheme="majorHAnsi"/>
          <w:color w:val="010101"/>
        </w:rPr>
        <w:t>Receive</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respond</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to</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electronic</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trip</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spacing w:val="-2"/>
        </w:rPr>
        <w:t>requests.</w:t>
      </w:r>
    </w:p>
    <w:p w14:paraId="5141FC2B" w14:textId="77777777" w:rsidR="00E42D75" w:rsidRPr="00ED13C8" w:rsidRDefault="00E42D75">
      <w:pPr>
        <w:pStyle w:val="ListParagraph"/>
        <w:numPr>
          <w:ilvl w:val="0"/>
          <w:numId w:val="14"/>
        </w:numPr>
        <w:tabs>
          <w:tab w:val="left" w:pos="1805"/>
        </w:tabs>
        <w:kinsoku w:val="0"/>
        <w:overflowPunct w:val="0"/>
        <w:spacing w:before="40"/>
        <w:ind w:left="1805"/>
        <w:rPr>
          <w:rFonts w:asciiTheme="majorHAnsi" w:hAnsiTheme="majorHAnsi" w:cstheme="majorHAnsi"/>
          <w:color w:val="010101"/>
          <w:spacing w:val="-2"/>
        </w:rPr>
      </w:pPr>
      <w:r w:rsidRPr="00ED13C8">
        <w:rPr>
          <w:rFonts w:asciiTheme="majorHAnsi" w:hAnsiTheme="majorHAnsi" w:cstheme="majorHAnsi"/>
          <w:color w:val="010101"/>
        </w:rPr>
        <w:t>Receive,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use,</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ensure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use</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Vendor</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pass</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by</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2"/>
        </w:rPr>
        <w:t xml:space="preserve"> driver.</w:t>
      </w:r>
    </w:p>
    <w:p w14:paraId="5141FC2C" w14:textId="77777777" w:rsidR="00E42D75" w:rsidRPr="00ED13C8" w:rsidRDefault="00E42D75">
      <w:pPr>
        <w:pStyle w:val="ListParagraph"/>
        <w:numPr>
          <w:ilvl w:val="0"/>
          <w:numId w:val="14"/>
        </w:numPr>
        <w:tabs>
          <w:tab w:val="left" w:pos="1809"/>
        </w:tabs>
        <w:kinsoku w:val="0"/>
        <w:overflowPunct w:val="0"/>
        <w:spacing w:before="35" w:line="278" w:lineRule="auto"/>
        <w:ind w:left="1809" w:right="424"/>
        <w:rPr>
          <w:rFonts w:asciiTheme="majorHAnsi" w:hAnsiTheme="majorHAnsi" w:cstheme="majorHAnsi"/>
          <w:color w:val="010101"/>
        </w:rPr>
      </w:pPr>
      <w:r w:rsidRPr="00ED13C8">
        <w:rPr>
          <w:rFonts w:asciiTheme="majorHAnsi" w:hAnsiTheme="majorHAnsi" w:cstheme="majorHAnsi"/>
          <w:color w:val="010101"/>
        </w:rPr>
        <w:t>Submit claims</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via</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electronic HCFA 1500</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in</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2"/>
        </w:rPr>
        <w:t xml:space="preserve"> </w:t>
      </w:r>
      <w:proofErr w:type="spellStart"/>
      <w:r w:rsidRPr="00ED13C8">
        <w:rPr>
          <w:rFonts w:asciiTheme="majorHAnsi" w:hAnsiTheme="majorHAnsi" w:cstheme="majorHAnsi"/>
          <w:color w:val="010101"/>
        </w:rPr>
        <w:t>VetRide</w:t>
      </w:r>
      <w:proofErr w:type="spellEnd"/>
      <w:r w:rsidRPr="00ED13C8">
        <w:rPr>
          <w:rFonts w:asciiTheme="majorHAnsi" w:hAnsiTheme="majorHAnsi" w:cstheme="majorHAnsi"/>
          <w:color w:val="010101"/>
        </w:rPr>
        <w:t xml:space="preserve"> Vendor</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Portal</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or VA-Approved Transportation Software system.</w:t>
      </w:r>
    </w:p>
    <w:p w14:paraId="5141FC2D" w14:textId="77777777" w:rsidR="00E42D75" w:rsidRPr="00ED13C8" w:rsidRDefault="00E42D75">
      <w:pPr>
        <w:pStyle w:val="ListParagraph"/>
        <w:numPr>
          <w:ilvl w:val="0"/>
          <w:numId w:val="14"/>
        </w:numPr>
        <w:tabs>
          <w:tab w:val="left" w:pos="1808"/>
        </w:tabs>
        <w:kinsoku w:val="0"/>
        <w:overflowPunct w:val="0"/>
        <w:spacing w:line="278" w:lineRule="auto"/>
        <w:ind w:right="957" w:hanging="360"/>
        <w:rPr>
          <w:rFonts w:asciiTheme="majorHAnsi" w:hAnsiTheme="majorHAnsi" w:cstheme="majorHAnsi"/>
          <w:color w:val="545454"/>
        </w:rPr>
      </w:pPr>
      <w:r w:rsidRPr="00ED13C8">
        <w:rPr>
          <w:rFonts w:asciiTheme="majorHAnsi" w:hAnsiTheme="majorHAnsi" w:cstheme="majorHAnsi"/>
          <w:color w:val="010101"/>
        </w:rPr>
        <w:t>All</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invoices must be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submitted within 30</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calendar days of</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date</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service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in accordance with 38 CFR 70 to be considered timely submission</w:t>
      </w:r>
      <w:r w:rsidRPr="00ED13C8">
        <w:rPr>
          <w:rFonts w:asciiTheme="majorHAnsi" w:hAnsiTheme="majorHAnsi" w:cstheme="majorHAnsi"/>
          <w:color w:val="545454"/>
        </w:rPr>
        <w:t>.</w:t>
      </w:r>
    </w:p>
    <w:p w14:paraId="5141FC2E" w14:textId="77777777" w:rsidR="00E42D75" w:rsidRPr="00ED13C8" w:rsidRDefault="00E42D75">
      <w:pPr>
        <w:pStyle w:val="ListParagraph"/>
        <w:numPr>
          <w:ilvl w:val="1"/>
          <w:numId w:val="14"/>
        </w:numPr>
        <w:tabs>
          <w:tab w:val="left" w:pos="2528"/>
        </w:tabs>
        <w:kinsoku w:val="0"/>
        <w:overflowPunct w:val="0"/>
        <w:spacing w:line="248" w:lineRule="exact"/>
        <w:ind w:left="2528" w:hanging="291"/>
        <w:rPr>
          <w:rFonts w:asciiTheme="majorHAnsi" w:hAnsiTheme="majorHAnsi" w:cstheme="majorHAnsi"/>
          <w:color w:val="010101"/>
          <w:spacing w:val="-2"/>
        </w:rPr>
      </w:pPr>
      <w:r w:rsidRPr="00ED13C8">
        <w:rPr>
          <w:rFonts w:asciiTheme="majorHAnsi" w:hAnsiTheme="majorHAnsi" w:cstheme="majorHAnsi"/>
          <w:color w:val="010101"/>
        </w:rPr>
        <w:t>The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contractor's</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rPr>
        <w:t>invoice must be</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on</w:t>
      </w:r>
      <w:r w:rsidRPr="00ED13C8">
        <w:rPr>
          <w:rFonts w:asciiTheme="majorHAnsi" w:hAnsiTheme="majorHAnsi" w:cstheme="majorHAnsi"/>
          <w:color w:val="010101"/>
          <w:spacing w:val="-10"/>
        </w:rPr>
        <w:t xml:space="preserve"> </w:t>
      </w:r>
      <w:proofErr w:type="gramStart"/>
      <w:r w:rsidRPr="00ED13C8">
        <w:rPr>
          <w:rFonts w:asciiTheme="majorHAnsi" w:hAnsiTheme="majorHAnsi" w:cstheme="majorHAnsi"/>
          <w:color w:val="010101"/>
        </w:rPr>
        <w:t>the</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HCFA</w:t>
      </w:r>
      <w:proofErr w:type="gramEnd"/>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1500</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to</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spacing w:val="-2"/>
        </w:rPr>
        <w:t>include:</w:t>
      </w:r>
    </w:p>
    <w:p w14:paraId="5141FC2F" w14:textId="77777777" w:rsidR="00E42D75" w:rsidRPr="00ED13C8" w:rsidRDefault="00E42D75">
      <w:pPr>
        <w:pStyle w:val="ListParagraph"/>
        <w:numPr>
          <w:ilvl w:val="1"/>
          <w:numId w:val="14"/>
        </w:numPr>
        <w:tabs>
          <w:tab w:val="left" w:pos="2525"/>
        </w:tabs>
        <w:kinsoku w:val="0"/>
        <w:overflowPunct w:val="0"/>
        <w:spacing w:before="40"/>
        <w:ind w:left="2525" w:hanging="337"/>
        <w:rPr>
          <w:rFonts w:asciiTheme="majorHAnsi" w:hAnsiTheme="majorHAnsi" w:cstheme="majorHAnsi"/>
          <w:color w:val="010101"/>
          <w:spacing w:val="-2"/>
        </w:rPr>
      </w:pPr>
      <w:r w:rsidRPr="00ED13C8">
        <w:rPr>
          <w:rFonts w:asciiTheme="majorHAnsi" w:hAnsiTheme="majorHAnsi" w:cstheme="majorHAnsi"/>
          <w:color w:val="010101"/>
        </w:rPr>
        <w:t>Contract</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spacing w:val="-2"/>
        </w:rPr>
        <w:t>Number</w:t>
      </w:r>
    </w:p>
    <w:p w14:paraId="5141FC30" w14:textId="77777777" w:rsidR="00E42D75" w:rsidRPr="00ED13C8" w:rsidRDefault="00E42D75">
      <w:pPr>
        <w:pStyle w:val="ListParagraph"/>
        <w:numPr>
          <w:ilvl w:val="1"/>
          <w:numId w:val="14"/>
        </w:numPr>
        <w:tabs>
          <w:tab w:val="left" w:pos="2528"/>
        </w:tabs>
        <w:kinsoku w:val="0"/>
        <w:overflowPunct w:val="0"/>
        <w:spacing w:before="35"/>
        <w:ind w:left="2528" w:hanging="388"/>
        <w:rPr>
          <w:rFonts w:asciiTheme="majorHAnsi" w:hAnsiTheme="majorHAnsi" w:cstheme="majorHAnsi"/>
          <w:color w:val="010101"/>
          <w:spacing w:val="-5"/>
        </w:rPr>
      </w:pPr>
      <w:r w:rsidRPr="00ED13C8">
        <w:rPr>
          <w:rFonts w:asciiTheme="majorHAnsi" w:hAnsiTheme="majorHAnsi" w:cstheme="majorHAnsi"/>
          <w:color w:val="010101"/>
        </w:rPr>
        <w:t>Date of</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Service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(to</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include</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Box</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24</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A-</w:t>
      </w:r>
      <w:r w:rsidRPr="00ED13C8">
        <w:rPr>
          <w:rFonts w:asciiTheme="majorHAnsi" w:hAnsiTheme="majorHAnsi" w:cstheme="majorHAnsi"/>
          <w:color w:val="010101"/>
          <w:spacing w:val="-5"/>
        </w:rPr>
        <w:t>J)</w:t>
      </w:r>
    </w:p>
    <w:p w14:paraId="5141FC31" w14:textId="77777777" w:rsidR="00E42D75" w:rsidRPr="00ED13C8" w:rsidRDefault="00E42D75">
      <w:pPr>
        <w:pStyle w:val="ListParagraph"/>
        <w:numPr>
          <w:ilvl w:val="1"/>
          <w:numId w:val="14"/>
        </w:numPr>
        <w:tabs>
          <w:tab w:val="left" w:pos="2533"/>
        </w:tabs>
        <w:kinsoku w:val="0"/>
        <w:overflowPunct w:val="0"/>
        <w:spacing w:before="45"/>
        <w:ind w:left="2533" w:hanging="407"/>
        <w:rPr>
          <w:rFonts w:asciiTheme="majorHAnsi" w:hAnsiTheme="majorHAnsi" w:cstheme="majorHAnsi"/>
          <w:color w:val="010101"/>
          <w:spacing w:val="-2"/>
        </w:rPr>
      </w:pPr>
      <w:r w:rsidRPr="00ED13C8">
        <w:rPr>
          <w:rFonts w:asciiTheme="majorHAnsi" w:hAnsiTheme="majorHAnsi" w:cstheme="majorHAnsi"/>
          <w:color w:val="010101"/>
          <w:spacing w:val="-2"/>
        </w:rPr>
        <w:t>Authorization</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spacing w:val="-2"/>
        </w:rPr>
        <w:t>number(s)</w:t>
      </w:r>
    </w:p>
    <w:p w14:paraId="5141FC32" w14:textId="77777777" w:rsidR="00E42D75" w:rsidRPr="00ED13C8" w:rsidRDefault="00E42D75">
      <w:pPr>
        <w:pStyle w:val="ListParagraph"/>
        <w:numPr>
          <w:ilvl w:val="1"/>
          <w:numId w:val="14"/>
        </w:numPr>
        <w:tabs>
          <w:tab w:val="left" w:pos="2530"/>
        </w:tabs>
        <w:kinsoku w:val="0"/>
        <w:overflowPunct w:val="0"/>
        <w:spacing w:before="35"/>
        <w:ind w:hanging="349"/>
        <w:rPr>
          <w:rFonts w:asciiTheme="majorHAnsi" w:hAnsiTheme="majorHAnsi" w:cstheme="majorHAnsi"/>
          <w:color w:val="010101"/>
          <w:spacing w:val="-2"/>
        </w:rPr>
      </w:pPr>
      <w:r w:rsidRPr="00ED13C8">
        <w:rPr>
          <w:rFonts w:asciiTheme="majorHAnsi" w:hAnsiTheme="majorHAnsi" w:cstheme="majorHAnsi"/>
          <w:color w:val="010101"/>
        </w:rPr>
        <w:t>Pick-up</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drop-off</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location of</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spacing w:val="-2"/>
        </w:rPr>
        <w:t>patient</w:t>
      </w:r>
    </w:p>
    <w:p w14:paraId="5141FC33" w14:textId="77777777" w:rsidR="00E42D75" w:rsidRPr="00ED13C8" w:rsidRDefault="00E42D75">
      <w:pPr>
        <w:pStyle w:val="ListParagraph"/>
        <w:numPr>
          <w:ilvl w:val="1"/>
          <w:numId w:val="14"/>
        </w:numPr>
        <w:tabs>
          <w:tab w:val="left" w:pos="2531"/>
        </w:tabs>
        <w:kinsoku w:val="0"/>
        <w:overflowPunct w:val="0"/>
        <w:spacing w:before="41"/>
        <w:ind w:left="2531" w:hanging="403"/>
        <w:rPr>
          <w:rFonts w:asciiTheme="majorHAnsi" w:hAnsiTheme="majorHAnsi" w:cstheme="majorHAnsi"/>
          <w:color w:val="010101"/>
          <w:spacing w:val="-4"/>
        </w:rPr>
      </w:pPr>
      <w:r w:rsidRPr="00ED13C8">
        <w:rPr>
          <w:rFonts w:asciiTheme="majorHAnsi" w:hAnsiTheme="majorHAnsi" w:cstheme="majorHAnsi"/>
          <w:color w:val="010101"/>
        </w:rPr>
        <w:t>Base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spacing w:val="-4"/>
        </w:rPr>
        <w:t>Rate</w:t>
      </w:r>
    </w:p>
    <w:p w14:paraId="5141FC34" w14:textId="77777777" w:rsidR="00E42D75" w:rsidRPr="00ED13C8" w:rsidRDefault="00E42D75">
      <w:pPr>
        <w:pStyle w:val="ListParagraph"/>
        <w:numPr>
          <w:ilvl w:val="1"/>
          <w:numId w:val="14"/>
        </w:numPr>
        <w:tabs>
          <w:tab w:val="left" w:pos="2530"/>
        </w:tabs>
        <w:kinsoku w:val="0"/>
        <w:overflowPunct w:val="0"/>
        <w:spacing w:before="35" w:line="278" w:lineRule="auto"/>
        <w:ind w:right="971" w:hanging="450"/>
        <w:rPr>
          <w:rFonts w:asciiTheme="majorHAnsi" w:hAnsiTheme="majorHAnsi" w:cstheme="majorHAnsi"/>
          <w:color w:val="010101"/>
        </w:rPr>
      </w:pPr>
      <w:r w:rsidRPr="00ED13C8">
        <w:rPr>
          <w:rFonts w:asciiTheme="majorHAnsi" w:hAnsiTheme="majorHAnsi" w:cstheme="majorHAnsi"/>
          <w:color w:val="010101"/>
        </w:rPr>
        <w:t>Name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(Last, First</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Middle Initial</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(if</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any)) and</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Full</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Social</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Security number (Box 1a) of patient transported.</w:t>
      </w:r>
    </w:p>
    <w:p w14:paraId="5141FC35" w14:textId="77777777" w:rsidR="00E42D75" w:rsidRPr="00ED13C8" w:rsidRDefault="00E42D75">
      <w:pPr>
        <w:pStyle w:val="ListParagraph"/>
        <w:numPr>
          <w:ilvl w:val="1"/>
          <w:numId w:val="14"/>
        </w:numPr>
        <w:tabs>
          <w:tab w:val="left" w:pos="2528"/>
        </w:tabs>
        <w:kinsoku w:val="0"/>
        <w:overflowPunct w:val="0"/>
        <w:spacing w:line="252" w:lineRule="exact"/>
        <w:ind w:left="2528" w:hanging="496"/>
        <w:rPr>
          <w:rFonts w:asciiTheme="majorHAnsi" w:hAnsiTheme="majorHAnsi" w:cstheme="majorHAnsi"/>
          <w:color w:val="010101"/>
          <w:spacing w:val="-5"/>
        </w:rPr>
      </w:pPr>
      <w:r w:rsidRPr="00ED13C8">
        <w:rPr>
          <w:rFonts w:asciiTheme="majorHAnsi" w:hAnsiTheme="majorHAnsi" w:cstheme="majorHAnsi"/>
          <w:color w:val="010101"/>
        </w:rPr>
        <w:t>Date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Birth</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and</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spacing w:val="-5"/>
        </w:rPr>
        <w:t>Sex</w:t>
      </w:r>
    </w:p>
    <w:p w14:paraId="5141FC36" w14:textId="77777777" w:rsidR="00E42D75" w:rsidRPr="00ED13C8" w:rsidRDefault="00E42D75">
      <w:pPr>
        <w:pStyle w:val="ListParagraph"/>
        <w:numPr>
          <w:ilvl w:val="1"/>
          <w:numId w:val="14"/>
        </w:numPr>
        <w:tabs>
          <w:tab w:val="left" w:pos="2530"/>
        </w:tabs>
        <w:kinsoku w:val="0"/>
        <w:overflowPunct w:val="0"/>
        <w:spacing w:before="40"/>
        <w:ind w:hanging="404"/>
        <w:rPr>
          <w:rFonts w:asciiTheme="majorHAnsi" w:hAnsiTheme="majorHAnsi" w:cstheme="majorHAnsi"/>
          <w:color w:val="010101"/>
          <w:spacing w:val="-2"/>
        </w:rPr>
      </w:pPr>
      <w:r w:rsidRPr="00ED13C8">
        <w:rPr>
          <w:rFonts w:asciiTheme="majorHAnsi" w:hAnsiTheme="majorHAnsi" w:cstheme="majorHAnsi"/>
          <w:color w:val="010101"/>
        </w:rPr>
        <w:t>Diagnosis</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Codes</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or</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Nature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Illness or</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spacing w:val="-2"/>
        </w:rPr>
        <w:t>Injury</w:t>
      </w:r>
    </w:p>
    <w:p w14:paraId="5141FC37" w14:textId="77777777" w:rsidR="00E42D75" w:rsidRPr="00ED13C8" w:rsidRDefault="00E42D75">
      <w:pPr>
        <w:pStyle w:val="ListParagraph"/>
        <w:numPr>
          <w:ilvl w:val="1"/>
          <w:numId w:val="14"/>
        </w:numPr>
        <w:tabs>
          <w:tab w:val="left" w:pos="2530"/>
        </w:tabs>
        <w:kinsoku w:val="0"/>
        <w:overflowPunct w:val="0"/>
        <w:spacing w:before="35"/>
        <w:ind w:hanging="348"/>
        <w:rPr>
          <w:rFonts w:asciiTheme="majorHAnsi" w:hAnsiTheme="majorHAnsi" w:cstheme="majorHAnsi"/>
          <w:color w:val="010101"/>
          <w:spacing w:val="-4"/>
        </w:rPr>
      </w:pPr>
      <w:r w:rsidRPr="00ED13C8">
        <w:rPr>
          <w:rFonts w:asciiTheme="majorHAnsi" w:hAnsiTheme="majorHAnsi" w:cstheme="majorHAnsi"/>
          <w:color w:val="010101"/>
        </w:rPr>
        <w:t>Documentation</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of</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circumstances</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when</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billing</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for</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 xml:space="preserve">waiting </w:t>
      </w:r>
      <w:r w:rsidRPr="00ED13C8">
        <w:rPr>
          <w:rFonts w:asciiTheme="majorHAnsi" w:hAnsiTheme="majorHAnsi" w:cstheme="majorHAnsi"/>
          <w:color w:val="010101"/>
          <w:spacing w:val="-4"/>
        </w:rPr>
        <w:t>time</w:t>
      </w:r>
    </w:p>
    <w:p w14:paraId="5141FC38" w14:textId="77777777" w:rsidR="00E42D75" w:rsidRPr="00ED13C8" w:rsidRDefault="00E42D75">
      <w:pPr>
        <w:pStyle w:val="ListParagraph"/>
        <w:numPr>
          <w:ilvl w:val="1"/>
          <w:numId w:val="14"/>
        </w:numPr>
        <w:tabs>
          <w:tab w:val="left" w:pos="2530"/>
        </w:tabs>
        <w:kinsoku w:val="0"/>
        <w:overflowPunct w:val="0"/>
        <w:spacing w:before="41" w:line="278" w:lineRule="auto"/>
        <w:ind w:right="1290" w:hanging="396"/>
        <w:rPr>
          <w:rFonts w:asciiTheme="majorHAnsi" w:hAnsiTheme="majorHAnsi" w:cstheme="majorHAnsi"/>
          <w:color w:val="010101"/>
        </w:rPr>
      </w:pPr>
      <w:r w:rsidRPr="00ED13C8">
        <w:rPr>
          <w:rFonts w:asciiTheme="majorHAnsi" w:hAnsiTheme="majorHAnsi" w:cstheme="majorHAnsi"/>
          <w:color w:val="010101"/>
        </w:rPr>
        <w:t>Any</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miscellaneous</w:t>
      </w:r>
      <w:r w:rsidRPr="00ED13C8">
        <w:rPr>
          <w:rFonts w:asciiTheme="majorHAnsi" w:hAnsiTheme="majorHAnsi" w:cstheme="majorHAnsi"/>
          <w:color w:val="010101"/>
          <w:spacing w:val="14"/>
        </w:rPr>
        <w:t xml:space="preserve"> </w:t>
      </w:r>
      <w:r w:rsidRPr="00ED13C8">
        <w:rPr>
          <w:rFonts w:asciiTheme="majorHAnsi" w:hAnsiTheme="majorHAnsi" w:cstheme="majorHAnsi"/>
          <w:color w:val="010101"/>
        </w:rPr>
        <w:t>charges</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for</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which</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contractor is</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expecting reimbursement i.e., Tool charges, waiting time, etc.</w:t>
      </w:r>
    </w:p>
    <w:p w14:paraId="5141FC39" w14:textId="77777777" w:rsidR="00E42D75" w:rsidRPr="00ED13C8" w:rsidRDefault="00E42D75">
      <w:pPr>
        <w:pStyle w:val="ListParagraph"/>
        <w:numPr>
          <w:ilvl w:val="1"/>
          <w:numId w:val="14"/>
        </w:numPr>
        <w:tabs>
          <w:tab w:val="left" w:pos="2530"/>
        </w:tabs>
        <w:kinsoku w:val="0"/>
        <w:overflowPunct w:val="0"/>
        <w:spacing w:line="248" w:lineRule="exact"/>
        <w:ind w:hanging="444"/>
        <w:rPr>
          <w:rFonts w:asciiTheme="majorHAnsi" w:hAnsiTheme="majorHAnsi" w:cstheme="majorHAnsi"/>
          <w:color w:val="010101"/>
          <w:spacing w:val="-4"/>
        </w:rPr>
      </w:pPr>
      <w:r w:rsidRPr="00ED13C8">
        <w:rPr>
          <w:rFonts w:asciiTheme="majorHAnsi" w:hAnsiTheme="majorHAnsi" w:cstheme="majorHAnsi"/>
          <w:color w:val="010101"/>
        </w:rPr>
        <w:t>VA</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authorizing</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official's</w:t>
      </w:r>
      <w:r w:rsidRPr="00ED13C8">
        <w:rPr>
          <w:rFonts w:asciiTheme="majorHAnsi" w:hAnsiTheme="majorHAnsi" w:cstheme="majorHAnsi"/>
          <w:color w:val="010101"/>
          <w:spacing w:val="-4"/>
        </w:rPr>
        <w:t xml:space="preserve"> name</w:t>
      </w:r>
    </w:p>
    <w:p w14:paraId="5141FC3A" w14:textId="77777777" w:rsidR="00E42D75" w:rsidRPr="00ED13C8" w:rsidRDefault="00E42D75">
      <w:pPr>
        <w:pStyle w:val="ListParagraph"/>
        <w:numPr>
          <w:ilvl w:val="1"/>
          <w:numId w:val="14"/>
        </w:numPr>
        <w:tabs>
          <w:tab w:val="left" w:pos="2527"/>
        </w:tabs>
        <w:kinsoku w:val="0"/>
        <w:overflowPunct w:val="0"/>
        <w:spacing w:before="40"/>
        <w:ind w:left="2527" w:hanging="489"/>
        <w:rPr>
          <w:rFonts w:asciiTheme="majorHAnsi" w:hAnsiTheme="majorHAnsi" w:cstheme="majorHAnsi"/>
          <w:color w:val="010101"/>
          <w:spacing w:val="-2"/>
        </w:rPr>
      </w:pPr>
      <w:r w:rsidRPr="00ED13C8">
        <w:rPr>
          <w:rFonts w:asciiTheme="majorHAnsi" w:hAnsiTheme="majorHAnsi" w:cstheme="majorHAnsi"/>
          <w:color w:val="010101"/>
        </w:rPr>
        <w:t>Healthcare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Procedure</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Coding System/National</w:t>
      </w:r>
      <w:r w:rsidRPr="00ED13C8">
        <w:rPr>
          <w:rFonts w:asciiTheme="majorHAnsi" w:hAnsiTheme="majorHAnsi" w:cstheme="majorHAnsi"/>
          <w:color w:val="010101"/>
          <w:spacing w:val="-16"/>
        </w:rPr>
        <w:t xml:space="preserve"> </w:t>
      </w:r>
      <w:r w:rsidRPr="00ED13C8">
        <w:rPr>
          <w:rFonts w:asciiTheme="majorHAnsi" w:hAnsiTheme="majorHAnsi" w:cstheme="majorHAnsi"/>
          <w:color w:val="010101"/>
        </w:rPr>
        <w:t>Level</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II</w:t>
      </w:r>
      <w:r w:rsidRPr="00ED13C8">
        <w:rPr>
          <w:rFonts w:asciiTheme="majorHAnsi" w:hAnsiTheme="majorHAnsi" w:cstheme="majorHAnsi"/>
          <w:color w:val="010101"/>
          <w:spacing w:val="-13"/>
        </w:rPr>
        <w:t xml:space="preserve"> </w:t>
      </w:r>
      <w:r w:rsidRPr="00ED13C8">
        <w:rPr>
          <w:rFonts w:asciiTheme="majorHAnsi" w:hAnsiTheme="majorHAnsi" w:cstheme="majorHAnsi"/>
          <w:color w:val="010101"/>
          <w:spacing w:val="-2"/>
        </w:rPr>
        <w:t>(HCPCS)</w:t>
      </w:r>
    </w:p>
    <w:p w14:paraId="5141FC3D" w14:textId="49140953" w:rsidR="00E42D75" w:rsidRPr="00ED13C8" w:rsidRDefault="00E42D75" w:rsidP="00ED13C8">
      <w:pPr>
        <w:pStyle w:val="ListParagraph"/>
        <w:numPr>
          <w:ilvl w:val="0"/>
          <w:numId w:val="14"/>
        </w:numPr>
        <w:tabs>
          <w:tab w:val="left" w:pos="1810"/>
        </w:tabs>
        <w:kinsoku w:val="0"/>
        <w:overflowPunct w:val="0"/>
        <w:spacing w:before="73" w:line="278" w:lineRule="auto"/>
        <w:ind w:left="1807" w:right="291" w:firstLine="1"/>
        <w:rPr>
          <w:rFonts w:asciiTheme="majorHAnsi" w:hAnsiTheme="majorHAnsi" w:cstheme="majorHAnsi"/>
          <w:color w:val="2A2A2A"/>
        </w:rPr>
      </w:pPr>
      <w:r w:rsidRPr="00ED13C8">
        <w:rPr>
          <w:rFonts w:asciiTheme="majorHAnsi" w:hAnsiTheme="majorHAnsi" w:cstheme="majorHAnsi"/>
          <w:color w:val="010101"/>
        </w:rPr>
        <w:t>Unauthorized charges will</w:t>
      </w:r>
      <w:r w:rsidRPr="00ED13C8">
        <w:rPr>
          <w:rFonts w:asciiTheme="majorHAnsi" w:hAnsiTheme="majorHAnsi" w:cstheme="majorHAnsi"/>
          <w:color w:val="010101"/>
          <w:spacing w:val="-12"/>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11"/>
        </w:rPr>
        <w:t xml:space="preserve"> </w:t>
      </w:r>
      <w:r w:rsidRPr="00ED13C8">
        <w:rPr>
          <w:rFonts w:asciiTheme="majorHAnsi" w:hAnsiTheme="majorHAnsi" w:cstheme="majorHAnsi"/>
          <w:color w:val="010101"/>
        </w:rPr>
        <w:t>reviewed</w:t>
      </w:r>
      <w:r w:rsidRPr="00ED13C8">
        <w:rPr>
          <w:rFonts w:asciiTheme="majorHAnsi" w:hAnsiTheme="majorHAnsi" w:cstheme="majorHAnsi"/>
          <w:color w:val="010101"/>
          <w:spacing w:val="-4"/>
        </w:rPr>
        <w:t xml:space="preserve"> </w:t>
      </w:r>
      <w:r w:rsidRPr="00ED13C8">
        <w:rPr>
          <w:rFonts w:asciiTheme="majorHAnsi" w:hAnsiTheme="majorHAnsi" w:cstheme="majorHAnsi"/>
          <w:color w:val="010101"/>
        </w:rPr>
        <w:t>by</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the</w:t>
      </w:r>
      <w:r w:rsidRPr="00ED13C8">
        <w:rPr>
          <w:rFonts w:asciiTheme="majorHAnsi" w:hAnsiTheme="majorHAnsi" w:cstheme="majorHAnsi"/>
          <w:color w:val="010101"/>
          <w:spacing w:val="-7"/>
        </w:rPr>
        <w:t xml:space="preserve"> </w:t>
      </w:r>
      <w:r w:rsidRPr="00ED13C8">
        <w:rPr>
          <w:rFonts w:asciiTheme="majorHAnsi" w:hAnsiTheme="majorHAnsi" w:cstheme="majorHAnsi"/>
          <w:color w:val="010101"/>
        </w:rPr>
        <w:t xml:space="preserve">Contracting Officer Representative (COR) as to the validity of the charges and as to whether </w:t>
      </w:r>
      <w:r w:rsidRPr="00ED13C8">
        <w:rPr>
          <w:rFonts w:asciiTheme="majorHAnsi" w:hAnsiTheme="majorHAnsi" w:cstheme="majorHAnsi"/>
          <w:color w:val="010101"/>
        </w:rPr>
        <w:lastRenderedPageBreak/>
        <w:t>the payment</w:t>
      </w:r>
      <w:r w:rsidRPr="00ED13C8">
        <w:rPr>
          <w:rFonts w:asciiTheme="majorHAnsi" w:hAnsiTheme="majorHAnsi" w:cstheme="majorHAnsi"/>
          <w:color w:val="010101"/>
          <w:spacing w:val="32"/>
        </w:rPr>
        <w:t xml:space="preserve"> </w:t>
      </w:r>
      <w:r w:rsidRPr="00ED13C8">
        <w:rPr>
          <w:rFonts w:asciiTheme="majorHAnsi" w:hAnsiTheme="majorHAnsi" w:cstheme="majorHAnsi"/>
          <w:color w:val="010101"/>
        </w:rPr>
        <w:t xml:space="preserve">will </w:t>
      </w:r>
      <w:proofErr w:type="spellStart"/>
      <w:proofErr w:type="gramStart"/>
      <w:r w:rsidRPr="00ED13C8">
        <w:rPr>
          <w:rFonts w:asciiTheme="majorHAnsi" w:hAnsiTheme="majorHAnsi" w:cstheme="majorHAnsi"/>
          <w:color w:val="010101"/>
        </w:rPr>
        <w:t>bemade</w:t>
      </w:r>
      <w:proofErr w:type="spellEnd"/>
      <w:proofErr w:type="gramEnd"/>
      <w:r w:rsidRPr="00ED13C8">
        <w:rPr>
          <w:rFonts w:asciiTheme="majorHAnsi" w:hAnsiTheme="majorHAnsi" w:cstheme="majorHAnsi"/>
          <w:color w:val="010101"/>
        </w:rPr>
        <w:t>.</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A</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final</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determination</w:t>
      </w:r>
      <w:r w:rsidRPr="00ED13C8">
        <w:rPr>
          <w:rFonts w:asciiTheme="majorHAnsi" w:hAnsiTheme="majorHAnsi" w:cstheme="majorHAnsi"/>
          <w:color w:val="010101"/>
          <w:spacing w:val="22"/>
        </w:rPr>
        <w:t xml:space="preserve"> </w:t>
      </w:r>
      <w:r w:rsidRPr="00ED13C8">
        <w:rPr>
          <w:rFonts w:asciiTheme="majorHAnsi" w:hAnsiTheme="majorHAnsi" w:cstheme="majorHAnsi"/>
          <w:color w:val="010101"/>
        </w:rPr>
        <w:t>will</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be</w:t>
      </w:r>
      <w:r w:rsidRPr="00ED13C8">
        <w:rPr>
          <w:rFonts w:asciiTheme="majorHAnsi" w:hAnsiTheme="majorHAnsi" w:cstheme="majorHAnsi"/>
          <w:color w:val="010101"/>
          <w:spacing w:val="-5"/>
        </w:rPr>
        <w:t xml:space="preserve"> </w:t>
      </w:r>
      <w:r w:rsidRPr="00ED13C8">
        <w:rPr>
          <w:rFonts w:asciiTheme="majorHAnsi" w:hAnsiTheme="majorHAnsi" w:cstheme="majorHAnsi"/>
          <w:color w:val="010101"/>
        </w:rPr>
        <w:t>made within 30</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days</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after</w:t>
      </w:r>
      <w:r w:rsidRPr="00ED13C8">
        <w:rPr>
          <w:rFonts w:asciiTheme="majorHAnsi" w:hAnsiTheme="majorHAnsi" w:cstheme="majorHAnsi"/>
          <w:color w:val="010101"/>
          <w:spacing w:val="-6"/>
        </w:rPr>
        <w:t xml:space="preserve"> </w:t>
      </w:r>
      <w:r w:rsidRPr="00ED13C8">
        <w:rPr>
          <w:rFonts w:asciiTheme="majorHAnsi" w:hAnsiTheme="majorHAnsi" w:cstheme="majorHAnsi"/>
          <w:color w:val="010101"/>
        </w:rPr>
        <w:t>notifying</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 xml:space="preserve">the Contractor of the </w:t>
      </w:r>
      <w:proofErr w:type="gramStart"/>
      <w:r w:rsidRPr="00ED13C8">
        <w:rPr>
          <w:rFonts w:asciiTheme="majorHAnsi" w:hAnsiTheme="majorHAnsi" w:cstheme="majorHAnsi"/>
          <w:color w:val="010101"/>
        </w:rPr>
        <w:t>charges, which</w:t>
      </w:r>
      <w:proofErr w:type="gramEnd"/>
      <w:r w:rsidRPr="00ED13C8">
        <w:rPr>
          <w:rFonts w:asciiTheme="majorHAnsi" w:hAnsiTheme="majorHAnsi" w:cstheme="majorHAnsi"/>
          <w:color w:val="010101"/>
        </w:rPr>
        <w:t xml:space="preserve"> are being suspended</w:t>
      </w:r>
      <w:r w:rsidRPr="00ED13C8">
        <w:rPr>
          <w:rFonts w:asciiTheme="majorHAnsi" w:hAnsiTheme="majorHAnsi" w:cstheme="majorHAnsi"/>
          <w:color w:val="2A2A2A"/>
        </w:rPr>
        <w:t>.</w:t>
      </w:r>
    </w:p>
    <w:p w14:paraId="5141FC40" w14:textId="682A2A59" w:rsidR="00E42D75" w:rsidRPr="001123CF" w:rsidRDefault="00E42D75" w:rsidP="001123CF">
      <w:pPr>
        <w:pStyle w:val="ListParagraph"/>
        <w:numPr>
          <w:ilvl w:val="3"/>
          <w:numId w:val="11"/>
        </w:numPr>
        <w:tabs>
          <w:tab w:val="left" w:pos="2227"/>
          <w:tab w:val="left" w:pos="2982"/>
        </w:tabs>
        <w:kinsoku w:val="0"/>
        <w:overflowPunct w:val="0"/>
        <w:spacing w:before="86"/>
        <w:ind w:left="2227" w:right="408" w:hanging="780"/>
        <w:rPr>
          <w:rFonts w:asciiTheme="majorHAnsi" w:hAnsiTheme="majorHAnsi" w:cstheme="majorHAnsi"/>
        </w:rPr>
      </w:pPr>
      <w:r w:rsidRPr="001123CF">
        <w:rPr>
          <w:rFonts w:asciiTheme="majorHAnsi" w:hAnsiTheme="majorHAnsi" w:cstheme="majorHAnsi"/>
          <w:color w:val="010101"/>
        </w:rPr>
        <w:t>A transportation</w:t>
      </w:r>
      <w:r w:rsidRPr="001123CF">
        <w:rPr>
          <w:rFonts w:asciiTheme="majorHAnsi" w:hAnsiTheme="majorHAnsi" w:cstheme="majorHAnsi"/>
          <w:color w:val="010101"/>
          <w:spacing w:val="-10"/>
        </w:rPr>
        <w:t xml:space="preserve"> </w:t>
      </w:r>
      <w:r w:rsidRPr="001123CF">
        <w:rPr>
          <w:rFonts w:asciiTheme="majorHAnsi" w:hAnsiTheme="majorHAnsi" w:cstheme="majorHAnsi"/>
          <w:color w:val="010101"/>
        </w:rPr>
        <w:t>request is</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defined as one incidence of a</w:t>
      </w:r>
      <w:r w:rsidRPr="001123CF">
        <w:rPr>
          <w:rFonts w:asciiTheme="majorHAnsi" w:hAnsiTheme="majorHAnsi" w:cstheme="majorHAnsi"/>
          <w:color w:val="010101"/>
          <w:spacing w:val="-7"/>
        </w:rPr>
        <w:t xml:space="preserve"> </w:t>
      </w:r>
      <w:r w:rsidRPr="001123CF">
        <w:rPr>
          <w:rFonts w:asciiTheme="majorHAnsi" w:hAnsiTheme="majorHAnsi" w:cstheme="majorHAnsi"/>
          <w:color w:val="010101"/>
        </w:rPr>
        <w:t>request for one-way service (Wheelchair). No</w:t>
      </w:r>
      <w:r w:rsidRPr="001123CF">
        <w:rPr>
          <w:rFonts w:asciiTheme="majorHAnsi" w:hAnsiTheme="majorHAnsi" w:cstheme="majorHAnsi"/>
          <w:color w:val="010101"/>
          <w:spacing w:val="-16"/>
        </w:rPr>
        <w:t xml:space="preserve"> </w:t>
      </w:r>
      <w:r w:rsidRPr="001123CF">
        <w:rPr>
          <w:rFonts w:asciiTheme="majorHAnsi" w:hAnsiTheme="majorHAnsi" w:cstheme="majorHAnsi"/>
          <w:color w:val="010101"/>
        </w:rPr>
        <w:t>more than</w:t>
      </w:r>
      <w:r w:rsidRPr="001123CF">
        <w:rPr>
          <w:rFonts w:asciiTheme="majorHAnsi" w:hAnsiTheme="majorHAnsi" w:cstheme="majorHAnsi"/>
          <w:color w:val="010101"/>
          <w:spacing w:val="-2"/>
        </w:rPr>
        <w:t xml:space="preserve"> </w:t>
      </w:r>
      <w:r w:rsidRPr="001123CF">
        <w:rPr>
          <w:rFonts w:asciiTheme="majorHAnsi" w:hAnsiTheme="majorHAnsi" w:cstheme="majorHAnsi"/>
          <w:color w:val="010101"/>
        </w:rPr>
        <w:t>one patient will</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be</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transported per order unless approved by an authorized VA staff.</w:t>
      </w:r>
      <w:r w:rsidRPr="001123CF">
        <w:rPr>
          <w:rFonts w:asciiTheme="majorHAnsi" w:hAnsiTheme="majorHAnsi" w:cstheme="majorHAnsi"/>
          <w:color w:val="010101"/>
          <w:spacing w:val="40"/>
        </w:rPr>
        <w:t xml:space="preserve"> </w:t>
      </w:r>
      <w:r w:rsidRPr="001123CF">
        <w:rPr>
          <w:rFonts w:asciiTheme="majorHAnsi" w:hAnsiTheme="majorHAnsi" w:cstheme="majorHAnsi"/>
          <w:color w:val="010101"/>
        </w:rPr>
        <w:t xml:space="preserve">Transportation requests will be made through </w:t>
      </w:r>
      <w:proofErr w:type="spellStart"/>
      <w:r w:rsidRPr="001123CF">
        <w:rPr>
          <w:rFonts w:asciiTheme="majorHAnsi" w:hAnsiTheme="majorHAnsi" w:cstheme="majorHAnsi"/>
          <w:color w:val="010101"/>
        </w:rPr>
        <w:t>VetRide</w:t>
      </w:r>
      <w:proofErr w:type="spellEnd"/>
      <w:r w:rsidRPr="001123CF">
        <w:rPr>
          <w:rFonts w:asciiTheme="majorHAnsi" w:hAnsiTheme="majorHAnsi" w:cstheme="majorHAnsi"/>
          <w:color w:val="010101"/>
        </w:rPr>
        <w:t xml:space="preserve"> or VA-Approved</w:t>
      </w:r>
      <w:r w:rsidRPr="001123CF">
        <w:rPr>
          <w:rFonts w:asciiTheme="majorHAnsi" w:hAnsiTheme="majorHAnsi" w:cstheme="majorHAnsi"/>
          <w:color w:val="010101"/>
          <w:spacing w:val="40"/>
        </w:rPr>
        <w:t xml:space="preserve"> </w:t>
      </w:r>
      <w:r w:rsidRPr="001123CF">
        <w:rPr>
          <w:rFonts w:asciiTheme="majorHAnsi" w:hAnsiTheme="majorHAnsi" w:cstheme="majorHAnsi"/>
          <w:color w:val="010101"/>
        </w:rPr>
        <w:t>Transportation Software Utilization</w:t>
      </w:r>
      <w:r w:rsidRPr="001123CF">
        <w:rPr>
          <w:rFonts w:asciiTheme="majorHAnsi" w:hAnsiTheme="majorHAnsi" w:cstheme="majorHAnsi"/>
          <w:color w:val="4F4F4F"/>
        </w:rPr>
        <w:t>.</w:t>
      </w:r>
      <w:r w:rsidRPr="001123CF">
        <w:rPr>
          <w:rFonts w:asciiTheme="majorHAnsi" w:hAnsiTheme="majorHAnsi" w:cstheme="majorHAnsi"/>
          <w:color w:val="4F4F4F"/>
          <w:spacing w:val="40"/>
        </w:rPr>
        <w:t xml:space="preserve"> </w:t>
      </w:r>
      <w:r w:rsidRPr="001123CF">
        <w:rPr>
          <w:rFonts w:asciiTheme="majorHAnsi" w:hAnsiTheme="majorHAnsi" w:cstheme="majorHAnsi"/>
          <w:color w:val="010101"/>
        </w:rPr>
        <w:t>Contractors must have the</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capability to</w:t>
      </w:r>
      <w:r w:rsidRPr="001123CF">
        <w:rPr>
          <w:rFonts w:asciiTheme="majorHAnsi" w:hAnsiTheme="majorHAnsi" w:cstheme="majorHAnsi"/>
          <w:color w:val="010101"/>
          <w:spacing w:val="-8"/>
        </w:rPr>
        <w:t xml:space="preserve"> </w:t>
      </w:r>
      <w:r w:rsidRPr="001123CF">
        <w:rPr>
          <w:rFonts w:asciiTheme="majorHAnsi" w:hAnsiTheme="majorHAnsi" w:cstheme="majorHAnsi"/>
          <w:color w:val="010101"/>
        </w:rPr>
        <w:t>receive orders, update ride status, and input trip</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costs and</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other required data through this portal. Contractors must have dedicated staff available to</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monitor this</w:t>
      </w:r>
      <w:r w:rsidRPr="001123CF">
        <w:rPr>
          <w:rFonts w:asciiTheme="majorHAnsi" w:hAnsiTheme="majorHAnsi" w:cstheme="majorHAnsi"/>
          <w:color w:val="010101"/>
          <w:spacing w:val="-7"/>
        </w:rPr>
        <w:t xml:space="preserve"> </w:t>
      </w:r>
      <w:r w:rsidRPr="001123CF">
        <w:rPr>
          <w:rFonts w:asciiTheme="majorHAnsi" w:hAnsiTheme="majorHAnsi" w:cstheme="majorHAnsi"/>
          <w:color w:val="010101"/>
        </w:rPr>
        <w:t>portal 24/7.</w:t>
      </w:r>
      <w:r w:rsidRPr="001123CF">
        <w:rPr>
          <w:rFonts w:asciiTheme="majorHAnsi" w:hAnsiTheme="majorHAnsi" w:cstheme="majorHAnsi"/>
          <w:color w:val="010101"/>
          <w:spacing w:val="40"/>
        </w:rPr>
        <w:t xml:space="preserve"> </w:t>
      </w:r>
      <w:r w:rsidRPr="001123CF">
        <w:rPr>
          <w:rFonts w:asciiTheme="majorHAnsi" w:hAnsiTheme="majorHAnsi" w:cstheme="majorHAnsi"/>
          <w:color w:val="010101"/>
        </w:rPr>
        <w:t>(</w:t>
      </w:r>
      <w:r w:rsidRPr="001123CF">
        <w:rPr>
          <w:rFonts w:asciiTheme="majorHAnsi" w:hAnsiTheme="majorHAnsi" w:cstheme="majorHAnsi"/>
          <w:color w:val="010101"/>
          <w:u w:val="single" w:color="000000"/>
        </w:rPr>
        <w:t>Michael E.</w:t>
      </w:r>
      <w:r w:rsidRPr="001123CF">
        <w:rPr>
          <w:rFonts w:asciiTheme="majorHAnsi" w:hAnsiTheme="majorHAnsi" w:cstheme="majorHAnsi"/>
          <w:color w:val="010101"/>
          <w:spacing w:val="-5"/>
          <w:u w:val="single" w:color="000000"/>
        </w:rPr>
        <w:t xml:space="preserve"> </w:t>
      </w:r>
      <w:r w:rsidRPr="001123CF">
        <w:rPr>
          <w:rFonts w:asciiTheme="majorHAnsi" w:hAnsiTheme="majorHAnsi" w:cstheme="majorHAnsi"/>
          <w:color w:val="010101"/>
          <w:u w:val="single" w:color="000000"/>
        </w:rPr>
        <w:t>DeBakey VAMC)</w:t>
      </w:r>
      <w:r w:rsidRPr="001123CF">
        <w:rPr>
          <w:rFonts w:asciiTheme="majorHAnsi" w:hAnsiTheme="majorHAnsi" w:cstheme="majorHAnsi"/>
          <w:color w:val="010101"/>
        </w:rPr>
        <w:t xml:space="preserve"> Travel Program Staff will</w:t>
      </w:r>
      <w:r w:rsidRPr="001123CF">
        <w:rPr>
          <w:rFonts w:asciiTheme="majorHAnsi" w:hAnsiTheme="majorHAnsi" w:cstheme="majorHAnsi"/>
          <w:color w:val="010101"/>
          <w:spacing w:val="-6"/>
        </w:rPr>
        <w:t xml:space="preserve"> </w:t>
      </w:r>
      <w:r w:rsidRPr="001123CF">
        <w:rPr>
          <w:rFonts w:asciiTheme="majorHAnsi" w:hAnsiTheme="majorHAnsi" w:cstheme="majorHAnsi"/>
          <w:color w:val="010101"/>
        </w:rPr>
        <w:t>be</w:t>
      </w:r>
      <w:r w:rsidRPr="001123CF">
        <w:rPr>
          <w:rFonts w:asciiTheme="majorHAnsi" w:hAnsiTheme="majorHAnsi" w:cstheme="majorHAnsi"/>
          <w:color w:val="010101"/>
          <w:spacing w:val="-8"/>
        </w:rPr>
        <w:t xml:space="preserve"> </w:t>
      </w:r>
      <w:r w:rsidRPr="001123CF">
        <w:rPr>
          <w:rFonts w:asciiTheme="majorHAnsi" w:hAnsiTheme="majorHAnsi" w:cstheme="majorHAnsi"/>
          <w:color w:val="010101"/>
        </w:rPr>
        <w:t>available to assist with</w:t>
      </w:r>
      <w:r w:rsidRPr="001123CF">
        <w:rPr>
          <w:rFonts w:asciiTheme="majorHAnsi" w:hAnsiTheme="majorHAnsi" w:cstheme="majorHAnsi"/>
          <w:color w:val="010101"/>
          <w:spacing w:val="-14"/>
        </w:rPr>
        <w:t xml:space="preserve"> </w:t>
      </w:r>
      <w:r w:rsidRPr="001123CF">
        <w:rPr>
          <w:rFonts w:asciiTheme="majorHAnsi" w:hAnsiTheme="majorHAnsi" w:cstheme="majorHAnsi"/>
          <w:color w:val="010101"/>
        </w:rPr>
        <w:t>account setup</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and</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training for</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the</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Contractor's Staff.</w:t>
      </w:r>
      <w:r w:rsidRPr="001123CF">
        <w:rPr>
          <w:rFonts w:asciiTheme="majorHAnsi" w:hAnsiTheme="majorHAnsi" w:cstheme="majorHAnsi"/>
          <w:color w:val="010101"/>
          <w:spacing w:val="40"/>
        </w:rPr>
        <w:t xml:space="preserve"> </w:t>
      </w:r>
      <w:r w:rsidRPr="001123CF">
        <w:rPr>
          <w:rFonts w:asciiTheme="majorHAnsi" w:hAnsiTheme="majorHAnsi" w:cstheme="majorHAnsi"/>
          <w:color w:val="010101"/>
        </w:rPr>
        <w:t>In</w:t>
      </w:r>
      <w:r w:rsidRPr="001123CF">
        <w:rPr>
          <w:rFonts w:asciiTheme="majorHAnsi" w:hAnsiTheme="majorHAnsi" w:cstheme="majorHAnsi"/>
          <w:color w:val="010101"/>
          <w:spacing w:val="-12"/>
        </w:rPr>
        <w:t xml:space="preserve"> </w:t>
      </w:r>
      <w:r w:rsidRPr="001123CF">
        <w:rPr>
          <w:rFonts w:asciiTheme="majorHAnsi" w:hAnsiTheme="majorHAnsi" w:cstheme="majorHAnsi"/>
          <w:color w:val="010101"/>
        </w:rPr>
        <w:t>the</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 xml:space="preserve">event </w:t>
      </w:r>
      <w:proofErr w:type="spellStart"/>
      <w:r w:rsidRPr="001123CF">
        <w:rPr>
          <w:rFonts w:asciiTheme="majorHAnsi" w:hAnsiTheme="majorHAnsi" w:cstheme="majorHAnsi"/>
          <w:color w:val="010101"/>
        </w:rPr>
        <w:t>VetRide</w:t>
      </w:r>
      <w:proofErr w:type="spellEnd"/>
      <w:r w:rsidRPr="001123CF">
        <w:rPr>
          <w:rFonts w:asciiTheme="majorHAnsi" w:hAnsiTheme="majorHAnsi" w:cstheme="majorHAnsi"/>
          <w:color w:val="010101"/>
        </w:rPr>
        <w:t xml:space="preserve"> or other VA-Approved Transportation</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Software Utilization is down, other methods of communication</w:t>
      </w:r>
      <w:r w:rsidRPr="001123CF">
        <w:rPr>
          <w:rFonts w:asciiTheme="majorHAnsi" w:hAnsiTheme="majorHAnsi" w:cstheme="majorHAnsi"/>
          <w:color w:val="010101"/>
          <w:spacing w:val="36"/>
        </w:rPr>
        <w:t xml:space="preserve"> </w:t>
      </w:r>
      <w:r w:rsidRPr="001123CF">
        <w:rPr>
          <w:rFonts w:asciiTheme="majorHAnsi" w:hAnsiTheme="majorHAnsi" w:cstheme="majorHAnsi"/>
          <w:color w:val="010101"/>
        </w:rPr>
        <w:t>(i.e., telephone, facsimile) will be</w:t>
      </w:r>
      <w:r w:rsidRPr="001123CF">
        <w:rPr>
          <w:rFonts w:asciiTheme="majorHAnsi" w:hAnsiTheme="majorHAnsi" w:cstheme="majorHAnsi"/>
          <w:color w:val="010101"/>
          <w:spacing w:val="-1"/>
        </w:rPr>
        <w:t xml:space="preserve"> </w:t>
      </w:r>
      <w:r w:rsidRPr="001123CF">
        <w:rPr>
          <w:rFonts w:asciiTheme="majorHAnsi" w:hAnsiTheme="majorHAnsi" w:cstheme="majorHAnsi"/>
          <w:color w:val="010101"/>
        </w:rPr>
        <w:t>used to place Transportation requests.</w:t>
      </w:r>
    </w:p>
    <w:p w14:paraId="5141FC42" w14:textId="08DBFEFC" w:rsidR="00E42D75" w:rsidRPr="001123CF" w:rsidRDefault="00E42D75" w:rsidP="001123CF">
      <w:pPr>
        <w:pStyle w:val="ListParagraph"/>
        <w:numPr>
          <w:ilvl w:val="3"/>
          <w:numId w:val="11"/>
        </w:numPr>
        <w:tabs>
          <w:tab w:val="left" w:pos="2227"/>
          <w:tab w:val="left" w:pos="2983"/>
        </w:tabs>
        <w:kinsoku w:val="0"/>
        <w:overflowPunct w:val="0"/>
        <w:spacing w:before="239"/>
        <w:ind w:left="2227" w:right="430" w:hanging="781"/>
        <w:rPr>
          <w:rFonts w:asciiTheme="majorHAnsi" w:hAnsiTheme="majorHAnsi" w:cstheme="majorHAnsi"/>
        </w:rPr>
      </w:pPr>
      <w:r w:rsidRPr="001123CF">
        <w:rPr>
          <w:rFonts w:asciiTheme="majorHAnsi" w:hAnsiTheme="majorHAnsi" w:cstheme="majorHAnsi"/>
          <w:color w:val="010101"/>
        </w:rPr>
        <w:tab/>
        <w:t>(</w:t>
      </w:r>
      <w:r w:rsidRPr="001123CF">
        <w:rPr>
          <w:rFonts w:asciiTheme="majorHAnsi" w:hAnsiTheme="majorHAnsi" w:cstheme="majorHAnsi"/>
          <w:color w:val="010101"/>
          <w:u w:val="single" w:color="000000"/>
        </w:rPr>
        <w:t>Michael E.</w:t>
      </w:r>
      <w:r w:rsidRPr="001123CF">
        <w:rPr>
          <w:rFonts w:asciiTheme="majorHAnsi" w:hAnsiTheme="majorHAnsi" w:cstheme="majorHAnsi"/>
          <w:color w:val="010101"/>
          <w:spacing w:val="-9"/>
          <w:u w:val="single" w:color="000000"/>
        </w:rPr>
        <w:t xml:space="preserve"> </w:t>
      </w:r>
      <w:r w:rsidRPr="001123CF">
        <w:rPr>
          <w:rFonts w:asciiTheme="majorHAnsi" w:hAnsiTheme="majorHAnsi" w:cstheme="majorHAnsi"/>
          <w:color w:val="010101"/>
          <w:u w:val="single" w:color="000000"/>
        </w:rPr>
        <w:t>DeBakey VAMC)</w:t>
      </w:r>
      <w:r w:rsidRPr="001123CF">
        <w:rPr>
          <w:rFonts w:asciiTheme="majorHAnsi" w:hAnsiTheme="majorHAnsi" w:cstheme="majorHAnsi"/>
          <w:color w:val="010101"/>
        </w:rPr>
        <w:t xml:space="preserve"> Travel</w:t>
      </w:r>
      <w:r w:rsidRPr="001123CF">
        <w:rPr>
          <w:rFonts w:asciiTheme="majorHAnsi" w:hAnsiTheme="majorHAnsi" w:cstheme="majorHAnsi"/>
          <w:color w:val="010101"/>
          <w:spacing w:val="-8"/>
        </w:rPr>
        <w:t xml:space="preserve"> </w:t>
      </w:r>
      <w:r w:rsidRPr="001123CF">
        <w:rPr>
          <w:rFonts w:asciiTheme="majorHAnsi" w:hAnsiTheme="majorHAnsi" w:cstheme="majorHAnsi"/>
          <w:color w:val="010101"/>
        </w:rPr>
        <w:t>Program Staff/or authorized VA employees will work with the Contractor the following business day to reconcile any</w:t>
      </w:r>
      <w:r w:rsidRPr="001123CF">
        <w:rPr>
          <w:rFonts w:asciiTheme="majorHAnsi" w:hAnsiTheme="majorHAnsi" w:cstheme="majorHAnsi"/>
          <w:color w:val="010101"/>
          <w:spacing w:val="-4"/>
        </w:rPr>
        <w:t xml:space="preserve"> </w:t>
      </w:r>
      <w:r w:rsidRPr="001123CF">
        <w:rPr>
          <w:rFonts w:asciiTheme="majorHAnsi" w:hAnsiTheme="majorHAnsi" w:cstheme="majorHAnsi"/>
          <w:color w:val="010101"/>
        </w:rPr>
        <w:t>transportation</w:t>
      </w:r>
      <w:r w:rsidRPr="001123CF">
        <w:rPr>
          <w:rFonts w:asciiTheme="majorHAnsi" w:hAnsiTheme="majorHAnsi" w:cstheme="majorHAnsi"/>
          <w:color w:val="010101"/>
          <w:spacing w:val="-15"/>
        </w:rPr>
        <w:t xml:space="preserve"> </w:t>
      </w:r>
      <w:r w:rsidRPr="001123CF">
        <w:rPr>
          <w:rFonts w:asciiTheme="majorHAnsi" w:hAnsiTheme="majorHAnsi" w:cstheme="majorHAnsi"/>
          <w:color w:val="010101"/>
        </w:rPr>
        <w:t>requests that were</w:t>
      </w:r>
      <w:r w:rsidRPr="001123CF">
        <w:rPr>
          <w:rFonts w:asciiTheme="majorHAnsi" w:hAnsiTheme="majorHAnsi" w:cstheme="majorHAnsi"/>
          <w:color w:val="010101"/>
          <w:spacing w:val="-5"/>
        </w:rPr>
        <w:t xml:space="preserve"> </w:t>
      </w:r>
      <w:r w:rsidRPr="001123CF">
        <w:rPr>
          <w:rFonts w:asciiTheme="majorHAnsi" w:hAnsiTheme="majorHAnsi" w:cstheme="majorHAnsi"/>
          <w:color w:val="010101"/>
        </w:rPr>
        <w:t>placed</w:t>
      </w:r>
      <w:r w:rsidRPr="001123CF">
        <w:rPr>
          <w:rFonts w:asciiTheme="majorHAnsi" w:hAnsiTheme="majorHAnsi" w:cstheme="majorHAnsi"/>
          <w:color w:val="010101"/>
          <w:spacing w:val="-3"/>
        </w:rPr>
        <w:t xml:space="preserve"> </w:t>
      </w:r>
      <w:r w:rsidRPr="001123CF">
        <w:rPr>
          <w:rFonts w:asciiTheme="majorHAnsi" w:hAnsiTheme="majorHAnsi" w:cstheme="majorHAnsi"/>
          <w:color w:val="010101"/>
        </w:rPr>
        <w:t>outside of</w:t>
      </w:r>
      <w:r w:rsidRPr="001123CF">
        <w:rPr>
          <w:rFonts w:asciiTheme="majorHAnsi" w:hAnsiTheme="majorHAnsi" w:cstheme="majorHAnsi"/>
          <w:color w:val="010101"/>
          <w:spacing w:val="-4"/>
        </w:rPr>
        <w:t xml:space="preserve"> </w:t>
      </w:r>
      <w:proofErr w:type="spellStart"/>
      <w:r w:rsidRPr="001123CF">
        <w:rPr>
          <w:rFonts w:asciiTheme="majorHAnsi" w:hAnsiTheme="majorHAnsi" w:cstheme="majorHAnsi"/>
          <w:color w:val="010101"/>
        </w:rPr>
        <w:t>VetRide</w:t>
      </w:r>
      <w:proofErr w:type="spellEnd"/>
      <w:r w:rsidRPr="001123CF">
        <w:rPr>
          <w:rFonts w:asciiTheme="majorHAnsi" w:hAnsiTheme="majorHAnsi" w:cstheme="majorHAnsi"/>
          <w:color w:val="010101"/>
        </w:rPr>
        <w:t xml:space="preserve"> or VA-Approved Transportation Software Utilization.</w:t>
      </w:r>
    </w:p>
    <w:p w14:paraId="5141FC43" w14:textId="77777777" w:rsidR="00E42D75" w:rsidRPr="00ED13C8" w:rsidRDefault="00E42D75">
      <w:pPr>
        <w:pStyle w:val="ListParagraph"/>
        <w:numPr>
          <w:ilvl w:val="3"/>
          <w:numId w:val="11"/>
        </w:numPr>
        <w:tabs>
          <w:tab w:val="left" w:pos="2227"/>
          <w:tab w:val="left" w:pos="2982"/>
        </w:tabs>
        <w:kinsoku w:val="0"/>
        <w:overflowPunct w:val="0"/>
        <w:spacing w:line="242" w:lineRule="auto"/>
        <w:ind w:left="2227" w:right="387" w:hanging="780"/>
        <w:rPr>
          <w:rFonts w:asciiTheme="majorHAnsi" w:hAnsiTheme="majorHAnsi" w:cstheme="majorHAnsi"/>
          <w:color w:val="010101"/>
        </w:rPr>
      </w:pPr>
      <w:r w:rsidRPr="00ED13C8">
        <w:rPr>
          <w:rFonts w:asciiTheme="majorHAnsi" w:hAnsiTheme="majorHAnsi" w:cstheme="majorHAnsi"/>
          <w:color w:val="010101"/>
        </w:rPr>
        <w:t>The</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Contractor must</w:t>
      </w:r>
      <w:r w:rsidRPr="00ED13C8">
        <w:rPr>
          <w:rFonts w:asciiTheme="majorHAnsi" w:hAnsiTheme="majorHAnsi" w:cstheme="majorHAnsi"/>
          <w:color w:val="010101"/>
          <w:spacing w:val="-8"/>
        </w:rPr>
        <w:t xml:space="preserve"> </w:t>
      </w:r>
      <w:r w:rsidRPr="00ED13C8">
        <w:rPr>
          <w:rFonts w:asciiTheme="majorHAnsi" w:hAnsiTheme="majorHAnsi" w:cstheme="majorHAnsi"/>
          <w:color w:val="010101"/>
        </w:rPr>
        <w:t>update</w:t>
      </w:r>
      <w:r w:rsidRPr="00ED13C8">
        <w:rPr>
          <w:rFonts w:asciiTheme="majorHAnsi" w:hAnsiTheme="majorHAnsi" w:cstheme="majorHAnsi"/>
          <w:color w:val="010101"/>
          <w:spacing w:val="-7"/>
        </w:rPr>
        <w:t xml:space="preserve"> </w:t>
      </w:r>
      <w:proofErr w:type="spellStart"/>
      <w:r w:rsidRPr="00ED13C8">
        <w:rPr>
          <w:rFonts w:asciiTheme="majorHAnsi" w:hAnsiTheme="majorHAnsi" w:cstheme="majorHAnsi"/>
          <w:color w:val="010101"/>
        </w:rPr>
        <w:t>VetRide</w:t>
      </w:r>
      <w:proofErr w:type="spellEnd"/>
      <w:r w:rsidRPr="00ED13C8">
        <w:rPr>
          <w:rFonts w:asciiTheme="majorHAnsi" w:hAnsiTheme="majorHAnsi" w:cstheme="majorHAnsi"/>
          <w:color w:val="010101"/>
        </w:rPr>
        <w:t xml:space="preserve"> or</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VA-Approved Transportation Software Utilization with any data</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and/or notes</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in</w:t>
      </w:r>
      <w:r w:rsidRPr="00ED13C8">
        <w:rPr>
          <w:rFonts w:asciiTheme="majorHAnsi" w:hAnsiTheme="majorHAnsi" w:cstheme="majorHAnsi"/>
          <w:color w:val="010101"/>
          <w:spacing w:val="-9"/>
        </w:rPr>
        <w:t xml:space="preserve"> </w:t>
      </w:r>
      <w:r w:rsidRPr="00ED13C8">
        <w:rPr>
          <w:rFonts w:asciiTheme="majorHAnsi" w:hAnsiTheme="majorHAnsi" w:cstheme="majorHAnsi"/>
          <w:color w:val="010101"/>
        </w:rPr>
        <w:t>real</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time</w:t>
      </w:r>
      <w:r w:rsidRPr="00ED13C8">
        <w:rPr>
          <w:rFonts w:asciiTheme="majorHAnsi" w:hAnsiTheme="majorHAnsi" w:cstheme="majorHAnsi"/>
          <w:color w:val="010101"/>
          <w:spacing w:val="-3"/>
        </w:rPr>
        <w:t xml:space="preserve"> </w:t>
      </w:r>
      <w:r w:rsidRPr="00ED13C8">
        <w:rPr>
          <w:rFonts w:asciiTheme="majorHAnsi" w:hAnsiTheme="majorHAnsi" w:cstheme="majorHAnsi"/>
          <w:color w:val="010101"/>
        </w:rPr>
        <w:t>that deviate from the original order such as invoicing for additional mileage due to a</w:t>
      </w:r>
      <w:r w:rsidRPr="00ED13C8">
        <w:rPr>
          <w:rFonts w:asciiTheme="majorHAnsi" w:hAnsiTheme="majorHAnsi" w:cstheme="majorHAnsi"/>
          <w:color w:val="010101"/>
          <w:spacing w:val="-1"/>
        </w:rPr>
        <w:t xml:space="preserve"> </w:t>
      </w:r>
      <w:r w:rsidRPr="00ED13C8">
        <w:rPr>
          <w:rFonts w:asciiTheme="majorHAnsi" w:hAnsiTheme="majorHAnsi" w:cstheme="majorHAnsi"/>
          <w:color w:val="010101"/>
        </w:rPr>
        <w:t>road closure, wait time, reason for no</w:t>
      </w:r>
      <w:r w:rsidRPr="00ED13C8">
        <w:rPr>
          <w:rFonts w:asciiTheme="majorHAnsi" w:hAnsiTheme="majorHAnsi" w:cstheme="majorHAnsi"/>
          <w:color w:val="010101"/>
          <w:spacing w:val="-2"/>
        </w:rPr>
        <w:t xml:space="preserve"> </w:t>
      </w:r>
      <w:r w:rsidRPr="00ED13C8">
        <w:rPr>
          <w:rFonts w:asciiTheme="majorHAnsi" w:hAnsiTheme="majorHAnsi" w:cstheme="majorHAnsi"/>
          <w:color w:val="010101"/>
        </w:rPr>
        <w:t>load, etc.</w:t>
      </w:r>
      <w:r w:rsidRPr="00ED13C8">
        <w:rPr>
          <w:rFonts w:asciiTheme="majorHAnsi" w:hAnsiTheme="majorHAnsi" w:cstheme="majorHAnsi"/>
          <w:color w:val="010101"/>
          <w:spacing w:val="40"/>
        </w:rPr>
        <w:t xml:space="preserve"> </w:t>
      </w:r>
      <w:r w:rsidRPr="00ED13C8">
        <w:rPr>
          <w:rFonts w:asciiTheme="majorHAnsi" w:hAnsiTheme="majorHAnsi" w:cstheme="majorHAnsi"/>
          <w:color w:val="010101"/>
        </w:rPr>
        <w:t>(</w:t>
      </w:r>
      <w:r w:rsidRPr="00ED13C8">
        <w:rPr>
          <w:rFonts w:asciiTheme="majorHAnsi" w:hAnsiTheme="majorHAnsi" w:cstheme="majorHAnsi"/>
          <w:color w:val="010101"/>
          <w:u w:val="single" w:color="000000"/>
        </w:rPr>
        <w:t>Michael E. DeBakey VAMC)</w:t>
      </w:r>
      <w:r w:rsidRPr="00ED13C8">
        <w:rPr>
          <w:rFonts w:asciiTheme="majorHAnsi" w:hAnsiTheme="majorHAnsi" w:cstheme="majorHAnsi"/>
          <w:color w:val="010101"/>
        </w:rPr>
        <w:t xml:space="preserve"> Travel Program Staff/or authorized VA employees may place a "hold" on payment of this order until it has been reconciled.</w:t>
      </w:r>
    </w:p>
    <w:p w14:paraId="5141FC44" w14:textId="77777777" w:rsidR="00E42D75" w:rsidRPr="00ED13C8" w:rsidRDefault="00E42D75">
      <w:pPr>
        <w:pStyle w:val="BodyText"/>
        <w:kinsoku w:val="0"/>
        <w:overflowPunct w:val="0"/>
        <w:spacing w:before="247"/>
        <w:rPr>
          <w:rFonts w:asciiTheme="majorHAnsi" w:hAnsiTheme="majorHAnsi" w:cstheme="majorHAnsi"/>
          <w:sz w:val="22"/>
          <w:szCs w:val="22"/>
        </w:rPr>
      </w:pPr>
    </w:p>
    <w:p w14:paraId="5141FC46" w14:textId="79DF839C" w:rsidR="00E42D75" w:rsidRPr="001123CF" w:rsidRDefault="00E42D75" w:rsidP="001123CF">
      <w:pPr>
        <w:pStyle w:val="ListParagraph"/>
        <w:numPr>
          <w:ilvl w:val="2"/>
          <w:numId w:val="11"/>
        </w:numPr>
        <w:tabs>
          <w:tab w:val="left" w:pos="1033"/>
        </w:tabs>
        <w:kinsoku w:val="0"/>
        <w:overflowPunct w:val="0"/>
        <w:spacing w:before="10"/>
        <w:ind w:left="1033" w:hanging="668"/>
        <w:rPr>
          <w:rFonts w:asciiTheme="majorHAnsi" w:hAnsiTheme="majorHAnsi" w:cstheme="majorHAnsi"/>
          <w:b/>
          <w:bCs/>
        </w:rPr>
      </w:pPr>
      <w:r w:rsidRPr="001123CF">
        <w:rPr>
          <w:rFonts w:asciiTheme="majorHAnsi" w:hAnsiTheme="majorHAnsi" w:cstheme="majorHAnsi"/>
          <w:b/>
          <w:bCs/>
          <w:color w:val="010101"/>
          <w:spacing w:val="-2"/>
          <w:w w:val="105"/>
          <w:u w:val="thick" w:color="000000"/>
        </w:rPr>
        <w:t>MISCELLANEOUS</w:t>
      </w:r>
    </w:p>
    <w:p w14:paraId="5141FC48" w14:textId="13555D8E" w:rsidR="00E42D75" w:rsidRPr="00ED13C8" w:rsidRDefault="00E42D75" w:rsidP="001123CF">
      <w:pPr>
        <w:pStyle w:val="BodyText"/>
        <w:kinsoku w:val="0"/>
        <w:overflowPunct w:val="0"/>
        <w:ind w:left="360" w:right="291" w:firstLine="4"/>
        <w:rPr>
          <w:rFonts w:asciiTheme="majorHAnsi" w:hAnsiTheme="majorHAnsi" w:cstheme="majorHAnsi"/>
          <w:sz w:val="22"/>
          <w:szCs w:val="22"/>
        </w:rPr>
      </w:pPr>
      <w:r w:rsidRPr="00ED13C8">
        <w:rPr>
          <w:rFonts w:asciiTheme="majorHAnsi" w:hAnsiTheme="majorHAnsi" w:cstheme="majorHAnsi"/>
          <w:color w:val="010101"/>
          <w:sz w:val="22"/>
          <w:szCs w:val="22"/>
        </w:rPr>
        <w:t>**The government</w:t>
      </w:r>
      <w:r w:rsidRPr="00ED13C8">
        <w:rPr>
          <w:rFonts w:asciiTheme="majorHAnsi" w:hAnsiTheme="majorHAnsi" w:cstheme="majorHAnsi"/>
          <w:color w:val="010101"/>
          <w:spacing w:val="31"/>
          <w:sz w:val="22"/>
          <w:szCs w:val="22"/>
        </w:rPr>
        <w:t xml:space="preserve"> </w:t>
      </w:r>
      <w:r w:rsidRPr="00ED13C8">
        <w:rPr>
          <w:rFonts w:asciiTheme="majorHAnsi" w:hAnsiTheme="majorHAnsi" w:cstheme="majorHAnsi"/>
          <w:color w:val="010101"/>
          <w:sz w:val="22"/>
          <w:szCs w:val="22"/>
        </w:rPr>
        <w:t>reserves the right to inspect contractor's equipment and vehicles or require documentation</w:t>
      </w:r>
      <w:r w:rsidRPr="00ED13C8">
        <w:rPr>
          <w:rFonts w:asciiTheme="majorHAnsi" w:hAnsiTheme="majorHAnsi" w:cstheme="majorHAnsi"/>
          <w:color w:val="010101"/>
          <w:spacing w:val="19"/>
          <w:sz w:val="22"/>
          <w:szCs w:val="22"/>
        </w:rPr>
        <w:t xml:space="preserve"> </w:t>
      </w:r>
      <w:r w:rsidRPr="00ED13C8">
        <w:rPr>
          <w:rFonts w:asciiTheme="majorHAnsi" w:hAnsiTheme="majorHAnsi" w:cstheme="majorHAnsi"/>
          <w:color w:val="010101"/>
          <w:sz w:val="22"/>
          <w:szCs w:val="22"/>
        </w:rPr>
        <w:t>of</w:t>
      </w:r>
      <w:r w:rsidRPr="00ED13C8">
        <w:rPr>
          <w:rFonts w:asciiTheme="majorHAnsi" w:hAnsiTheme="majorHAnsi" w:cstheme="majorHAnsi"/>
          <w:color w:val="010101"/>
          <w:spacing w:val="-10"/>
          <w:sz w:val="22"/>
          <w:szCs w:val="22"/>
        </w:rPr>
        <w:t xml:space="preserve"> </w:t>
      </w:r>
      <w:r w:rsidRPr="00ED13C8">
        <w:rPr>
          <w:rFonts w:asciiTheme="majorHAnsi" w:hAnsiTheme="majorHAnsi" w:cstheme="majorHAnsi"/>
          <w:color w:val="010101"/>
          <w:sz w:val="22"/>
          <w:szCs w:val="22"/>
        </w:rPr>
        <w:t>compliance with</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contract specifications,</w:t>
      </w:r>
      <w:r w:rsidRPr="00ED13C8">
        <w:rPr>
          <w:rFonts w:asciiTheme="majorHAnsi" w:hAnsiTheme="majorHAnsi" w:cstheme="majorHAnsi"/>
          <w:color w:val="010101"/>
          <w:spacing w:val="-6"/>
          <w:sz w:val="22"/>
          <w:szCs w:val="22"/>
        </w:rPr>
        <w:t xml:space="preserve"> </w:t>
      </w:r>
      <w:r w:rsidRPr="00ED13C8">
        <w:rPr>
          <w:rFonts w:asciiTheme="majorHAnsi" w:hAnsiTheme="majorHAnsi" w:cstheme="majorHAnsi"/>
          <w:color w:val="010101"/>
          <w:sz w:val="22"/>
          <w:szCs w:val="22"/>
        </w:rPr>
        <w:t>and</w:t>
      </w:r>
      <w:r w:rsidRPr="00ED13C8">
        <w:rPr>
          <w:rFonts w:asciiTheme="majorHAnsi" w:hAnsiTheme="majorHAnsi" w:cstheme="majorHAnsi"/>
          <w:color w:val="010101"/>
          <w:spacing w:val="-8"/>
          <w:sz w:val="22"/>
          <w:szCs w:val="22"/>
        </w:rPr>
        <w:t xml:space="preserve"> </w:t>
      </w:r>
      <w:r w:rsidRPr="00ED13C8">
        <w:rPr>
          <w:rFonts w:asciiTheme="majorHAnsi" w:hAnsiTheme="majorHAnsi" w:cstheme="majorHAnsi"/>
          <w:color w:val="010101"/>
          <w:sz w:val="22"/>
          <w:szCs w:val="22"/>
        </w:rPr>
        <w:t>State</w:t>
      </w:r>
      <w:r w:rsidRPr="00ED13C8">
        <w:rPr>
          <w:rFonts w:asciiTheme="majorHAnsi" w:hAnsiTheme="majorHAnsi" w:cstheme="majorHAnsi"/>
          <w:color w:val="010101"/>
          <w:spacing w:val="-7"/>
          <w:sz w:val="22"/>
          <w:szCs w:val="22"/>
        </w:rPr>
        <w:t xml:space="preserve"> </w:t>
      </w:r>
      <w:r w:rsidRPr="00ED13C8">
        <w:rPr>
          <w:rFonts w:asciiTheme="majorHAnsi" w:hAnsiTheme="majorHAnsi" w:cstheme="majorHAnsi"/>
          <w:color w:val="010101"/>
          <w:sz w:val="22"/>
          <w:szCs w:val="22"/>
        </w:rPr>
        <w:t>laws,</w:t>
      </w:r>
      <w:r w:rsidRPr="00ED13C8">
        <w:rPr>
          <w:rFonts w:asciiTheme="majorHAnsi" w:hAnsiTheme="majorHAnsi" w:cstheme="majorHAnsi"/>
          <w:color w:val="010101"/>
          <w:spacing w:val="-9"/>
          <w:sz w:val="22"/>
          <w:szCs w:val="22"/>
        </w:rPr>
        <w:t xml:space="preserve"> </w:t>
      </w:r>
      <w:r w:rsidRPr="00ED13C8">
        <w:rPr>
          <w:rFonts w:asciiTheme="majorHAnsi" w:hAnsiTheme="majorHAnsi" w:cstheme="majorHAnsi"/>
          <w:color w:val="010101"/>
          <w:sz w:val="22"/>
          <w:szCs w:val="22"/>
        </w:rPr>
        <w:t>rules,</w:t>
      </w:r>
      <w:r w:rsidRPr="00ED13C8">
        <w:rPr>
          <w:rFonts w:asciiTheme="majorHAnsi" w:hAnsiTheme="majorHAnsi" w:cstheme="majorHAnsi"/>
          <w:color w:val="010101"/>
          <w:spacing w:val="-2"/>
          <w:sz w:val="22"/>
          <w:szCs w:val="22"/>
        </w:rPr>
        <w:t xml:space="preserve"> </w:t>
      </w:r>
      <w:r w:rsidRPr="00ED13C8">
        <w:rPr>
          <w:rFonts w:asciiTheme="majorHAnsi" w:hAnsiTheme="majorHAnsi" w:cstheme="majorHAnsi"/>
          <w:color w:val="010101"/>
          <w:sz w:val="22"/>
          <w:szCs w:val="22"/>
        </w:rPr>
        <w:t>regulations and guidelines governing transportation</w:t>
      </w:r>
      <w:r w:rsidRPr="00ED13C8">
        <w:rPr>
          <w:rFonts w:asciiTheme="majorHAnsi" w:hAnsiTheme="majorHAnsi" w:cstheme="majorHAnsi"/>
          <w:color w:val="010101"/>
          <w:spacing w:val="-4"/>
          <w:sz w:val="22"/>
          <w:szCs w:val="22"/>
        </w:rPr>
        <w:t xml:space="preserve"> </w:t>
      </w:r>
      <w:r w:rsidRPr="00ED13C8">
        <w:rPr>
          <w:rFonts w:asciiTheme="majorHAnsi" w:hAnsiTheme="majorHAnsi" w:cstheme="majorHAnsi"/>
          <w:color w:val="010101"/>
          <w:sz w:val="22"/>
          <w:szCs w:val="22"/>
        </w:rPr>
        <w:t xml:space="preserve">vehicles. Government inspections of contractor equipment will not constitute a warranty that the contractor's vehicles and equipment are properly </w:t>
      </w:r>
      <w:r w:rsidRPr="00ED13C8">
        <w:rPr>
          <w:rFonts w:asciiTheme="majorHAnsi" w:hAnsiTheme="majorHAnsi" w:cstheme="majorHAnsi"/>
          <w:color w:val="010101"/>
          <w:spacing w:val="-2"/>
          <w:sz w:val="22"/>
          <w:szCs w:val="22"/>
        </w:rPr>
        <w:t>maintained.</w:t>
      </w:r>
    </w:p>
    <w:p w14:paraId="5141FC4A" w14:textId="73796645" w:rsidR="00E42D75" w:rsidRPr="00ED13C8" w:rsidRDefault="00E42D75" w:rsidP="001123CF">
      <w:pPr>
        <w:pStyle w:val="BodyText"/>
        <w:kinsoku w:val="0"/>
        <w:overflowPunct w:val="0"/>
        <w:ind w:left="361" w:right="291" w:firstLine="3"/>
        <w:rPr>
          <w:rFonts w:asciiTheme="majorHAnsi" w:hAnsiTheme="majorHAnsi" w:cstheme="majorHAnsi"/>
          <w:sz w:val="22"/>
          <w:szCs w:val="22"/>
        </w:rPr>
      </w:pPr>
      <w:r w:rsidRPr="00ED13C8">
        <w:rPr>
          <w:rFonts w:asciiTheme="majorHAnsi" w:hAnsiTheme="majorHAnsi" w:cstheme="majorHAnsi"/>
          <w:color w:val="010101"/>
          <w:sz w:val="22"/>
          <w:szCs w:val="22"/>
        </w:rPr>
        <w:t>**</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4"/>
          <w:sz w:val="22"/>
          <w:szCs w:val="22"/>
        </w:rPr>
        <w:t xml:space="preserve"> </w:t>
      </w:r>
      <w:r w:rsidRPr="00ED13C8">
        <w:rPr>
          <w:rFonts w:asciiTheme="majorHAnsi" w:hAnsiTheme="majorHAnsi" w:cstheme="majorHAnsi"/>
          <w:color w:val="010101"/>
          <w:sz w:val="22"/>
          <w:szCs w:val="22"/>
        </w:rPr>
        <w:t>government reserves the</w:t>
      </w:r>
      <w:r w:rsidRPr="00ED13C8">
        <w:rPr>
          <w:rFonts w:asciiTheme="majorHAnsi" w:hAnsiTheme="majorHAnsi" w:cstheme="majorHAnsi"/>
          <w:color w:val="010101"/>
          <w:spacing w:val="-8"/>
          <w:sz w:val="22"/>
          <w:szCs w:val="22"/>
        </w:rPr>
        <w:t xml:space="preserve"> </w:t>
      </w:r>
      <w:r w:rsidRPr="00ED13C8">
        <w:rPr>
          <w:rFonts w:asciiTheme="majorHAnsi" w:hAnsiTheme="majorHAnsi" w:cstheme="majorHAnsi"/>
          <w:color w:val="010101"/>
          <w:sz w:val="22"/>
          <w:szCs w:val="22"/>
        </w:rPr>
        <w:t>right</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to</w:t>
      </w:r>
      <w:r w:rsidRPr="00ED13C8">
        <w:rPr>
          <w:rFonts w:asciiTheme="majorHAnsi" w:hAnsiTheme="majorHAnsi" w:cstheme="majorHAnsi"/>
          <w:color w:val="010101"/>
          <w:spacing w:val="-9"/>
          <w:sz w:val="22"/>
          <w:szCs w:val="22"/>
        </w:rPr>
        <w:t xml:space="preserve"> </w:t>
      </w:r>
      <w:r w:rsidRPr="00ED13C8">
        <w:rPr>
          <w:rFonts w:asciiTheme="majorHAnsi" w:hAnsiTheme="majorHAnsi" w:cstheme="majorHAnsi"/>
          <w:color w:val="010101"/>
          <w:sz w:val="22"/>
          <w:szCs w:val="22"/>
        </w:rPr>
        <w:t>restrict the</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Contractor's use</w:t>
      </w:r>
      <w:r w:rsidRPr="00ED13C8">
        <w:rPr>
          <w:rFonts w:asciiTheme="majorHAnsi" w:hAnsiTheme="majorHAnsi" w:cstheme="majorHAnsi"/>
          <w:color w:val="010101"/>
          <w:spacing w:val="-11"/>
          <w:sz w:val="22"/>
          <w:szCs w:val="22"/>
        </w:rPr>
        <w:t xml:space="preserve"> </w:t>
      </w:r>
      <w:r w:rsidRPr="00ED13C8">
        <w:rPr>
          <w:rFonts w:asciiTheme="majorHAnsi" w:hAnsiTheme="majorHAnsi" w:cstheme="majorHAnsi"/>
          <w:color w:val="010101"/>
          <w:sz w:val="22"/>
          <w:szCs w:val="22"/>
        </w:rPr>
        <w:t>of</w:t>
      </w:r>
      <w:r w:rsidRPr="00ED13C8">
        <w:rPr>
          <w:rFonts w:asciiTheme="majorHAnsi" w:hAnsiTheme="majorHAnsi" w:cstheme="majorHAnsi"/>
          <w:color w:val="010101"/>
          <w:spacing w:val="-12"/>
          <w:sz w:val="22"/>
          <w:szCs w:val="22"/>
        </w:rPr>
        <w:t xml:space="preserve"> </w:t>
      </w:r>
      <w:r w:rsidRPr="00ED13C8">
        <w:rPr>
          <w:rFonts w:asciiTheme="majorHAnsi" w:hAnsiTheme="majorHAnsi" w:cstheme="majorHAnsi"/>
          <w:color w:val="010101"/>
          <w:sz w:val="22"/>
          <w:szCs w:val="22"/>
        </w:rPr>
        <w:t>equipment and</w:t>
      </w:r>
      <w:r w:rsidRPr="00ED13C8">
        <w:rPr>
          <w:rFonts w:asciiTheme="majorHAnsi" w:hAnsiTheme="majorHAnsi" w:cstheme="majorHAnsi"/>
          <w:color w:val="010101"/>
          <w:spacing w:val="-7"/>
          <w:sz w:val="22"/>
          <w:szCs w:val="22"/>
        </w:rPr>
        <w:t xml:space="preserve"> </w:t>
      </w:r>
      <w:r w:rsidRPr="00ED13C8">
        <w:rPr>
          <w:rFonts w:asciiTheme="majorHAnsi" w:hAnsiTheme="majorHAnsi" w:cstheme="majorHAnsi"/>
          <w:color w:val="010101"/>
          <w:sz w:val="22"/>
          <w:szCs w:val="22"/>
        </w:rPr>
        <w:t>vehicles that are not in</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compliance</w:t>
      </w:r>
      <w:r w:rsidRPr="00ED13C8">
        <w:rPr>
          <w:rFonts w:asciiTheme="majorHAnsi" w:hAnsiTheme="majorHAnsi" w:cstheme="majorHAnsi"/>
          <w:color w:val="010101"/>
          <w:spacing w:val="29"/>
          <w:sz w:val="22"/>
          <w:szCs w:val="22"/>
        </w:rPr>
        <w:t xml:space="preserve"> </w:t>
      </w:r>
      <w:r w:rsidRPr="00ED13C8">
        <w:rPr>
          <w:rFonts w:asciiTheme="majorHAnsi" w:hAnsiTheme="majorHAnsi" w:cstheme="majorHAnsi"/>
          <w:color w:val="010101"/>
          <w:sz w:val="22"/>
          <w:szCs w:val="22"/>
        </w:rPr>
        <w:t>with contract requirements. The restriction of such equipment and vehicles shall not relieve the contractor from performing in accordance with the contract and without additional cost to the VA.</w:t>
      </w:r>
    </w:p>
    <w:p w14:paraId="5141FC4C" w14:textId="4DE9853A" w:rsidR="00E42D75" w:rsidRPr="00ED13C8" w:rsidRDefault="00E42D75" w:rsidP="001123CF">
      <w:pPr>
        <w:pStyle w:val="BodyText"/>
        <w:kinsoku w:val="0"/>
        <w:overflowPunct w:val="0"/>
        <w:ind w:left="362" w:right="547" w:firstLine="2"/>
        <w:rPr>
          <w:rFonts w:asciiTheme="majorHAnsi" w:hAnsiTheme="majorHAnsi" w:cstheme="majorHAnsi"/>
          <w:sz w:val="22"/>
          <w:szCs w:val="22"/>
        </w:rPr>
      </w:pPr>
      <w:r w:rsidRPr="00ED13C8">
        <w:rPr>
          <w:rFonts w:asciiTheme="majorHAnsi" w:hAnsiTheme="majorHAnsi" w:cstheme="majorHAnsi"/>
          <w:color w:val="010101"/>
          <w:sz w:val="22"/>
          <w:szCs w:val="22"/>
        </w:rPr>
        <w:t>**</w:t>
      </w:r>
      <w:r w:rsidRPr="00ED13C8">
        <w:rPr>
          <w:rFonts w:asciiTheme="majorHAnsi" w:hAnsiTheme="majorHAnsi" w:cstheme="majorHAnsi"/>
          <w:color w:val="010101"/>
          <w:spacing w:val="-5"/>
          <w:sz w:val="22"/>
          <w:szCs w:val="22"/>
        </w:rPr>
        <w:t xml:space="preserve"> </w:t>
      </w:r>
      <w:r w:rsidRPr="00ED13C8">
        <w:rPr>
          <w:rFonts w:asciiTheme="majorHAnsi" w:hAnsiTheme="majorHAnsi" w:cstheme="majorHAnsi"/>
          <w:color w:val="010101"/>
          <w:sz w:val="22"/>
          <w:szCs w:val="22"/>
        </w:rPr>
        <w:t>Throughout</w:t>
      </w:r>
      <w:r w:rsidRPr="00ED13C8">
        <w:rPr>
          <w:rFonts w:asciiTheme="majorHAnsi" w:hAnsiTheme="majorHAnsi" w:cstheme="majorHAnsi"/>
          <w:color w:val="010101"/>
          <w:spacing w:val="17"/>
          <w:sz w:val="22"/>
          <w:szCs w:val="22"/>
        </w:rPr>
        <w:t xml:space="preserve"> </w:t>
      </w: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8"/>
          <w:sz w:val="22"/>
          <w:szCs w:val="22"/>
        </w:rPr>
        <w:t xml:space="preserve"> </w:t>
      </w:r>
      <w:r w:rsidRPr="00ED13C8">
        <w:rPr>
          <w:rFonts w:asciiTheme="majorHAnsi" w:hAnsiTheme="majorHAnsi" w:cstheme="majorHAnsi"/>
          <w:color w:val="010101"/>
          <w:sz w:val="22"/>
          <w:szCs w:val="22"/>
        </w:rPr>
        <w:t>performance periods of</w:t>
      </w:r>
      <w:r w:rsidRPr="00ED13C8">
        <w:rPr>
          <w:rFonts w:asciiTheme="majorHAnsi" w:hAnsiTheme="majorHAnsi" w:cstheme="majorHAnsi"/>
          <w:color w:val="010101"/>
          <w:spacing w:val="-2"/>
          <w:sz w:val="22"/>
          <w:szCs w:val="22"/>
        </w:rPr>
        <w:t xml:space="preserve"> </w:t>
      </w: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8"/>
          <w:sz w:val="22"/>
          <w:szCs w:val="22"/>
        </w:rPr>
        <w:t xml:space="preserve"> </w:t>
      </w:r>
      <w:r w:rsidRPr="00ED13C8">
        <w:rPr>
          <w:rFonts w:asciiTheme="majorHAnsi" w:hAnsiTheme="majorHAnsi" w:cstheme="majorHAnsi"/>
          <w:color w:val="010101"/>
          <w:sz w:val="22"/>
          <w:szCs w:val="22"/>
        </w:rPr>
        <w:t>contract it</w:t>
      </w:r>
      <w:r w:rsidRPr="00ED13C8">
        <w:rPr>
          <w:rFonts w:asciiTheme="majorHAnsi" w:hAnsiTheme="majorHAnsi" w:cstheme="majorHAnsi"/>
          <w:color w:val="010101"/>
          <w:spacing w:val="-12"/>
          <w:sz w:val="22"/>
          <w:szCs w:val="22"/>
        </w:rPr>
        <w:t xml:space="preserve"> </w:t>
      </w:r>
      <w:r w:rsidRPr="00ED13C8">
        <w:rPr>
          <w:rFonts w:asciiTheme="majorHAnsi" w:hAnsiTheme="majorHAnsi" w:cstheme="majorHAnsi"/>
          <w:color w:val="010101"/>
          <w:sz w:val="22"/>
          <w:szCs w:val="22"/>
        </w:rPr>
        <w:t>shall</w:t>
      </w:r>
      <w:r w:rsidRPr="00ED13C8">
        <w:rPr>
          <w:rFonts w:asciiTheme="majorHAnsi" w:hAnsiTheme="majorHAnsi" w:cstheme="majorHAnsi"/>
          <w:color w:val="010101"/>
          <w:spacing w:val="-8"/>
          <w:sz w:val="22"/>
          <w:szCs w:val="22"/>
        </w:rPr>
        <w:t xml:space="preserve"> </w:t>
      </w:r>
      <w:r w:rsidRPr="00ED13C8">
        <w:rPr>
          <w:rFonts w:asciiTheme="majorHAnsi" w:hAnsiTheme="majorHAnsi" w:cstheme="majorHAnsi"/>
          <w:color w:val="010101"/>
          <w:sz w:val="22"/>
          <w:szCs w:val="22"/>
        </w:rPr>
        <w:t>be</w:t>
      </w:r>
      <w:r w:rsidRPr="00ED13C8">
        <w:rPr>
          <w:rFonts w:asciiTheme="majorHAnsi" w:hAnsiTheme="majorHAnsi" w:cstheme="majorHAnsi"/>
          <w:color w:val="010101"/>
          <w:spacing w:val="-8"/>
          <w:sz w:val="22"/>
          <w:szCs w:val="22"/>
        </w:rPr>
        <w:t xml:space="preserve"> </w:t>
      </w:r>
      <w:r w:rsidRPr="00ED13C8">
        <w:rPr>
          <w:rFonts w:asciiTheme="majorHAnsi" w:hAnsiTheme="majorHAnsi" w:cstheme="majorHAnsi"/>
          <w:color w:val="010101"/>
          <w:sz w:val="22"/>
          <w:szCs w:val="22"/>
        </w:rPr>
        <w:t>the</w:t>
      </w:r>
      <w:r w:rsidRPr="00ED13C8">
        <w:rPr>
          <w:rFonts w:asciiTheme="majorHAnsi" w:hAnsiTheme="majorHAnsi" w:cstheme="majorHAnsi"/>
          <w:color w:val="010101"/>
          <w:spacing w:val="-7"/>
          <w:sz w:val="22"/>
          <w:szCs w:val="22"/>
        </w:rPr>
        <w:t xml:space="preserve"> </w:t>
      </w:r>
      <w:r w:rsidRPr="00ED13C8">
        <w:rPr>
          <w:rFonts w:asciiTheme="majorHAnsi" w:hAnsiTheme="majorHAnsi" w:cstheme="majorHAnsi"/>
          <w:color w:val="010101"/>
          <w:sz w:val="22"/>
          <w:szCs w:val="22"/>
        </w:rPr>
        <w:t>contractor's responsibility to ensure that vehicles meet all current applicable Federal, State and local specifications</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and regulations including, but not limited to,</w:t>
      </w:r>
      <w:r w:rsidRPr="00ED13C8">
        <w:rPr>
          <w:rFonts w:asciiTheme="majorHAnsi" w:hAnsiTheme="majorHAnsi" w:cstheme="majorHAnsi"/>
          <w:color w:val="010101"/>
          <w:spacing w:val="-1"/>
          <w:sz w:val="22"/>
          <w:szCs w:val="22"/>
        </w:rPr>
        <w:t xml:space="preserve"> </w:t>
      </w:r>
      <w:r w:rsidRPr="00ED13C8">
        <w:rPr>
          <w:rFonts w:asciiTheme="majorHAnsi" w:hAnsiTheme="majorHAnsi" w:cstheme="majorHAnsi"/>
          <w:color w:val="010101"/>
          <w:sz w:val="22"/>
          <w:szCs w:val="22"/>
        </w:rPr>
        <w:t>licensing, registration, and safety standards.</w:t>
      </w:r>
    </w:p>
    <w:p w14:paraId="5141FC4E" w14:textId="12A8DED6" w:rsidR="00E42D75" w:rsidRPr="00ED13C8" w:rsidRDefault="00E42D75" w:rsidP="001123CF">
      <w:pPr>
        <w:pStyle w:val="BodyText"/>
        <w:kinsoku w:val="0"/>
        <w:overflowPunct w:val="0"/>
        <w:ind w:left="364"/>
        <w:rPr>
          <w:rFonts w:asciiTheme="majorHAnsi" w:hAnsiTheme="majorHAnsi" w:cstheme="majorHAnsi"/>
          <w:b/>
          <w:bCs/>
          <w:sz w:val="22"/>
          <w:szCs w:val="22"/>
        </w:rPr>
      </w:pPr>
      <w:r w:rsidRPr="00ED13C8">
        <w:rPr>
          <w:rFonts w:asciiTheme="majorHAnsi" w:hAnsiTheme="majorHAnsi" w:cstheme="majorHAnsi"/>
          <w:b/>
          <w:bCs/>
          <w:color w:val="010101"/>
          <w:w w:val="105"/>
          <w:sz w:val="22"/>
          <w:szCs w:val="22"/>
        </w:rPr>
        <w:lastRenderedPageBreak/>
        <w:t>SECTION</w:t>
      </w:r>
      <w:r w:rsidRPr="00ED13C8">
        <w:rPr>
          <w:rFonts w:asciiTheme="majorHAnsi" w:hAnsiTheme="majorHAnsi" w:cstheme="majorHAnsi"/>
          <w:b/>
          <w:bCs/>
          <w:color w:val="010101"/>
          <w:spacing w:val="-11"/>
          <w:w w:val="105"/>
          <w:sz w:val="22"/>
          <w:szCs w:val="22"/>
        </w:rPr>
        <w:t xml:space="preserve"> </w:t>
      </w:r>
      <w:r w:rsidRPr="00ED13C8">
        <w:rPr>
          <w:rFonts w:asciiTheme="majorHAnsi" w:hAnsiTheme="majorHAnsi" w:cstheme="majorHAnsi"/>
          <w:b/>
          <w:bCs/>
          <w:color w:val="010101"/>
          <w:w w:val="105"/>
          <w:sz w:val="22"/>
          <w:szCs w:val="22"/>
        </w:rPr>
        <w:t>2-</w:t>
      </w:r>
      <w:r w:rsidRPr="00ED13C8">
        <w:rPr>
          <w:rFonts w:asciiTheme="majorHAnsi" w:hAnsiTheme="majorHAnsi" w:cstheme="majorHAnsi"/>
          <w:b/>
          <w:bCs/>
          <w:color w:val="010101"/>
          <w:spacing w:val="-10"/>
          <w:w w:val="105"/>
          <w:sz w:val="22"/>
          <w:szCs w:val="22"/>
        </w:rPr>
        <w:t>A</w:t>
      </w:r>
    </w:p>
    <w:p w14:paraId="5141FC51" w14:textId="1634DC08" w:rsidR="00E42D75" w:rsidRPr="00ED13C8" w:rsidRDefault="00E42D75" w:rsidP="00ED13C8">
      <w:pPr>
        <w:pStyle w:val="ListParagraph"/>
        <w:numPr>
          <w:ilvl w:val="1"/>
          <w:numId w:val="15"/>
        </w:numPr>
        <w:tabs>
          <w:tab w:val="left" w:pos="780"/>
        </w:tabs>
        <w:kinsoku w:val="0"/>
        <w:overflowPunct w:val="0"/>
        <w:spacing w:before="77" w:line="252" w:lineRule="auto"/>
        <w:ind w:left="359" w:right="452" w:firstLine="6"/>
        <w:rPr>
          <w:rFonts w:asciiTheme="majorHAnsi" w:hAnsiTheme="majorHAnsi" w:cstheme="majorHAnsi"/>
          <w:color w:val="545454"/>
          <w:spacing w:val="-2"/>
          <w:w w:val="105"/>
        </w:rPr>
      </w:pPr>
      <w:r w:rsidRPr="00ED13C8">
        <w:rPr>
          <w:rFonts w:asciiTheme="majorHAnsi" w:hAnsiTheme="majorHAnsi" w:cstheme="majorHAnsi"/>
          <w:b/>
          <w:bCs/>
          <w:color w:val="010101"/>
          <w:w w:val="105"/>
        </w:rPr>
        <w:t>1</w:t>
      </w:r>
      <w:r w:rsidRPr="00ED13C8">
        <w:rPr>
          <w:rFonts w:asciiTheme="majorHAnsi" w:hAnsiTheme="majorHAnsi" w:cstheme="majorHAnsi"/>
          <w:b/>
          <w:bCs/>
          <w:color w:val="010101"/>
          <w:spacing w:val="-16"/>
          <w:w w:val="105"/>
        </w:rPr>
        <w:t xml:space="preserve"> </w:t>
      </w:r>
      <w:r w:rsidRPr="00ED13C8">
        <w:rPr>
          <w:rFonts w:asciiTheme="majorHAnsi" w:hAnsiTheme="majorHAnsi" w:cstheme="majorHAnsi"/>
          <w:b/>
          <w:bCs/>
          <w:color w:val="010101"/>
          <w:w w:val="105"/>
          <w:u w:val="thick" w:color="000000"/>
        </w:rPr>
        <w:t>CONTRACTOR</w:t>
      </w:r>
      <w:r w:rsidRPr="00ED13C8">
        <w:rPr>
          <w:rFonts w:asciiTheme="majorHAnsi" w:hAnsiTheme="majorHAnsi" w:cstheme="majorHAnsi"/>
          <w:b/>
          <w:bCs/>
          <w:color w:val="010101"/>
          <w:spacing w:val="-6"/>
          <w:w w:val="105"/>
          <w:u w:val="thick" w:color="000000"/>
        </w:rPr>
        <w:t xml:space="preserve"> </w:t>
      </w:r>
      <w:r w:rsidRPr="00ED13C8">
        <w:rPr>
          <w:rFonts w:asciiTheme="majorHAnsi" w:hAnsiTheme="majorHAnsi" w:cstheme="majorHAnsi"/>
          <w:b/>
          <w:bCs/>
          <w:color w:val="010101"/>
          <w:w w:val="105"/>
          <w:u w:val="thick" w:color="000000"/>
        </w:rPr>
        <w:t>INSURANCE</w:t>
      </w:r>
      <w:r w:rsidRPr="00ED13C8">
        <w:rPr>
          <w:rFonts w:asciiTheme="majorHAnsi" w:hAnsiTheme="majorHAnsi" w:cstheme="majorHAnsi"/>
          <w:b/>
          <w:bCs/>
          <w:color w:val="010101"/>
          <w:spacing w:val="-1"/>
          <w:w w:val="105"/>
          <w:u w:val="thick" w:color="000000"/>
        </w:rPr>
        <w:t xml:space="preserve"> </w:t>
      </w:r>
      <w:proofErr w:type="spellStart"/>
      <w:r w:rsidRPr="00ED13C8">
        <w:rPr>
          <w:rFonts w:asciiTheme="majorHAnsi" w:hAnsiTheme="majorHAnsi" w:cstheme="majorHAnsi"/>
          <w:b/>
          <w:bCs/>
          <w:color w:val="010101"/>
          <w:spacing w:val="-2"/>
          <w:w w:val="105"/>
          <w:u w:val="thick" w:color="000000"/>
        </w:rPr>
        <w:t>REQUIREMENTS</w:t>
      </w:r>
      <w:r w:rsidRPr="00ED13C8">
        <w:rPr>
          <w:rFonts w:asciiTheme="majorHAnsi" w:hAnsiTheme="majorHAnsi" w:cstheme="majorHAnsi"/>
          <w:b/>
          <w:bCs/>
          <w:color w:val="010101"/>
          <w:spacing w:val="-2"/>
          <w:w w:val="105"/>
        </w:rPr>
        <w:t>:</w:t>
      </w:r>
      <w:r w:rsidRPr="00ED13C8">
        <w:rPr>
          <w:rFonts w:asciiTheme="majorHAnsi" w:hAnsiTheme="majorHAnsi" w:cstheme="majorHAnsi"/>
          <w:color w:val="010101"/>
          <w:w w:val="105"/>
        </w:rPr>
        <w:t>Contractor</w:t>
      </w:r>
      <w:proofErr w:type="spellEnd"/>
      <w:r w:rsidRPr="00ED13C8">
        <w:rPr>
          <w:rFonts w:asciiTheme="majorHAnsi" w:hAnsiTheme="majorHAnsi" w:cstheme="majorHAnsi"/>
          <w:color w:val="010101"/>
          <w:w w:val="105"/>
        </w:rPr>
        <w:t xml:space="preserve"> personnel</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providing services under</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this</w:t>
      </w:r>
      <w:r w:rsidRPr="00ED13C8">
        <w:rPr>
          <w:rFonts w:asciiTheme="majorHAnsi" w:hAnsiTheme="majorHAnsi" w:cstheme="majorHAnsi"/>
          <w:color w:val="010101"/>
          <w:spacing w:val="-12"/>
          <w:w w:val="105"/>
        </w:rPr>
        <w:t xml:space="preserve"> </w:t>
      </w:r>
      <w:r w:rsidRPr="00ED13C8">
        <w:rPr>
          <w:rFonts w:asciiTheme="majorHAnsi" w:hAnsiTheme="majorHAnsi" w:cstheme="majorHAnsi"/>
          <w:color w:val="010101"/>
          <w:w w:val="105"/>
        </w:rPr>
        <w:t>contract shall</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have</w:t>
      </w:r>
      <w:r w:rsidRPr="00ED13C8">
        <w:rPr>
          <w:rFonts w:asciiTheme="majorHAnsi" w:hAnsiTheme="majorHAnsi" w:cstheme="majorHAnsi"/>
          <w:color w:val="010101"/>
          <w:spacing w:val="-11"/>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appropriate</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amounts of</w:t>
      </w:r>
      <w:r w:rsidRPr="00ED13C8">
        <w:rPr>
          <w:rFonts w:asciiTheme="majorHAnsi" w:hAnsiTheme="majorHAnsi" w:cstheme="majorHAnsi"/>
          <w:color w:val="010101"/>
          <w:spacing w:val="-2"/>
          <w:w w:val="105"/>
        </w:rPr>
        <w:t xml:space="preserve"> </w:t>
      </w:r>
      <w:r w:rsidRPr="00ED13C8">
        <w:rPr>
          <w:rFonts w:asciiTheme="majorHAnsi" w:hAnsiTheme="majorHAnsi" w:cstheme="majorHAnsi"/>
          <w:color w:val="010101"/>
          <w:w w:val="105"/>
        </w:rPr>
        <w:t>insurance coverage as required by law (state, city,</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local) for their vehicles, equipment, and persons (which includes</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adhering to</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 xml:space="preserve">the insurance coverages </w:t>
      </w:r>
      <w:proofErr w:type="gramStart"/>
      <w:r w:rsidRPr="00ED13C8">
        <w:rPr>
          <w:rFonts w:asciiTheme="majorHAnsi" w:hAnsiTheme="majorHAnsi" w:cstheme="majorHAnsi"/>
          <w:color w:val="010101"/>
          <w:w w:val="105"/>
        </w:rPr>
        <w:t>that are</w:t>
      </w:r>
      <w:r w:rsidRPr="00ED13C8">
        <w:rPr>
          <w:rFonts w:asciiTheme="majorHAnsi" w:hAnsiTheme="majorHAnsi" w:cstheme="majorHAnsi"/>
          <w:color w:val="010101"/>
          <w:spacing w:val="-3"/>
          <w:w w:val="105"/>
        </w:rPr>
        <w:t xml:space="preserve"> </w:t>
      </w:r>
      <w:r w:rsidRPr="00ED13C8">
        <w:rPr>
          <w:rFonts w:asciiTheme="majorHAnsi" w:hAnsiTheme="majorHAnsi" w:cstheme="majorHAnsi"/>
          <w:color w:val="010101"/>
          <w:w w:val="105"/>
        </w:rPr>
        <w:t>stipulated</w:t>
      </w:r>
      <w:proofErr w:type="gramEnd"/>
      <w:r w:rsidRPr="00ED13C8">
        <w:rPr>
          <w:rFonts w:asciiTheme="majorHAnsi" w:hAnsiTheme="majorHAnsi" w:cstheme="majorHAnsi"/>
          <w:color w:val="010101"/>
          <w:w w:val="105"/>
        </w:rPr>
        <w:t xml:space="preserve"> in</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4"/>
          <w:w w:val="105"/>
        </w:rPr>
        <w:t xml:space="preserve"> </w:t>
      </w:r>
      <w:r w:rsidRPr="00ED13C8">
        <w:rPr>
          <w:rFonts w:asciiTheme="majorHAnsi" w:hAnsiTheme="majorHAnsi" w:cstheme="majorHAnsi"/>
          <w:color w:val="010101"/>
          <w:w w:val="105"/>
        </w:rPr>
        <w:t>clauses and</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provisions of</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5"/>
          <w:w w:val="105"/>
        </w:rPr>
        <w:t xml:space="preserve"> </w:t>
      </w:r>
      <w:r w:rsidRPr="00ED13C8">
        <w:rPr>
          <w:rFonts w:asciiTheme="majorHAnsi" w:hAnsiTheme="majorHAnsi" w:cstheme="majorHAnsi"/>
          <w:color w:val="010101"/>
          <w:w w:val="105"/>
        </w:rPr>
        <w:t>solicitation and</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contract for</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this</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procurement).</w:t>
      </w:r>
      <w:r w:rsidRPr="00ED13C8">
        <w:rPr>
          <w:rFonts w:asciiTheme="majorHAnsi" w:hAnsiTheme="majorHAnsi" w:cstheme="majorHAnsi"/>
          <w:color w:val="010101"/>
          <w:spacing w:val="19"/>
          <w:w w:val="105"/>
        </w:rPr>
        <w:t xml:space="preserve"> </w:t>
      </w:r>
      <w:r w:rsidRPr="00ED13C8">
        <w:rPr>
          <w:rFonts w:asciiTheme="majorHAnsi" w:hAnsiTheme="majorHAnsi" w:cstheme="majorHAnsi"/>
          <w:color w:val="010101"/>
          <w:w w:val="105"/>
        </w:rPr>
        <w:t>It</w:t>
      </w:r>
      <w:r w:rsidRPr="00ED13C8">
        <w:rPr>
          <w:rFonts w:asciiTheme="majorHAnsi" w:hAnsiTheme="majorHAnsi" w:cstheme="majorHAnsi"/>
          <w:color w:val="010101"/>
          <w:spacing w:val="-9"/>
          <w:w w:val="105"/>
        </w:rPr>
        <w:t xml:space="preserve"> </w:t>
      </w:r>
      <w:r w:rsidRPr="00ED13C8">
        <w:rPr>
          <w:rFonts w:asciiTheme="majorHAnsi" w:hAnsiTheme="majorHAnsi" w:cstheme="majorHAnsi"/>
          <w:color w:val="010101"/>
          <w:w w:val="105"/>
        </w:rPr>
        <w:t>shall</w:t>
      </w:r>
      <w:r w:rsidRPr="00ED13C8">
        <w:rPr>
          <w:rFonts w:asciiTheme="majorHAnsi" w:hAnsiTheme="majorHAnsi" w:cstheme="majorHAnsi"/>
          <w:color w:val="010101"/>
          <w:spacing w:val="-6"/>
          <w:w w:val="105"/>
        </w:rPr>
        <w:t xml:space="preserve"> </w:t>
      </w:r>
      <w:r w:rsidRPr="00ED13C8">
        <w:rPr>
          <w:rFonts w:asciiTheme="majorHAnsi" w:hAnsiTheme="majorHAnsi" w:cstheme="majorHAnsi"/>
          <w:color w:val="010101"/>
          <w:w w:val="105"/>
        </w:rPr>
        <w:t>be</w:t>
      </w:r>
      <w:r w:rsidRPr="00ED13C8">
        <w:rPr>
          <w:rFonts w:asciiTheme="majorHAnsi" w:hAnsiTheme="majorHAnsi" w:cstheme="majorHAnsi"/>
          <w:color w:val="010101"/>
          <w:spacing w:val="-10"/>
          <w:w w:val="105"/>
        </w:rPr>
        <w:t xml:space="preserve"> </w:t>
      </w:r>
      <w:r w:rsidRPr="00ED13C8">
        <w:rPr>
          <w:rFonts w:asciiTheme="majorHAnsi" w:hAnsiTheme="majorHAnsi" w:cstheme="majorHAnsi"/>
          <w:color w:val="010101"/>
          <w:w w:val="105"/>
        </w:rPr>
        <w:t>the</w:t>
      </w:r>
      <w:r w:rsidRPr="00ED13C8">
        <w:rPr>
          <w:rFonts w:asciiTheme="majorHAnsi" w:hAnsiTheme="majorHAnsi" w:cstheme="majorHAnsi"/>
          <w:color w:val="010101"/>
          <w:spacing w:val="-8"/>
          <w:w w:val="105"/>
        </w:rPr>
        <w:t xml:space="preserve"> </w:t>
      </w:r>
      <w:r w:rsidRPr="00ED13C8">
        <w:rPr>
          <w:rFonts w:asciiTheme="majorHAnsi" w:hAnsiTheme="majorHAnsi" w:cstheme="majorHAnsi"/>
          <w:color w:val="010101"/>
          <w:w w:val="105"/>
        </w:rPr>
        <w:t>responsibility of the contractor to obtain the required amounts of</w:t>
      </w:r>
      <w:r w:rsidRPr="00ED13C8">
        <w:rPr>
          <w:rFonts w:asciiTheme="majorHAnsi" w:hAnsiTheme="majorHAnsi" w:cstheme="majorHAnsi"/>
          <w:color w:val="010101"/>
          <w:spacing w:val="-1"/>
          <w:w w:val="105"/>
        </w:rPr>
        <w:t xml:space="preserve"> </w:t>
      </w:r>
      <w:r w:rsidRPr="00ED13C8">
        <w:rPr>
          <w:rFonts w:asciiTheme="majorHAnsi" w:hAnsiTheme="majorHAnsi" w:cstheme="majorHAnsi"/>
          <w:color w:val="010101"/>
          <w:w w:val="105"/>
        </w:rPr>
        <w:t xml:space="preserve">insurance as necessary for the work to be </w:t>
      </w:r>
      <w:proofErr w:type="spellStart"/>
      <w:r w:rsidRPr="00ED13C8">
        <w:rPr>
          <w:rFonts w:asciiTheme="majorHAnsi" w:hAnsiTheme="majorHAnsi" w:cstheme="majorHAnsi"/>
          <w:color w:val="010101"/>
          <w:spacing w:val="-2"/>
          <w:w w:val="105"/>
        </w:rPr>
        <w:t>erformed</w:t>
      </w:r>
      <w:proofErr w:type="spellEnd"/>
      <w:r w:rsidRPr="00ED13C8">
        <w:rPr>
          <w:rFonts w:asciiTheme="majorHAnsi" w:hAnsiTheme="majorHAnsi" w:cstheme="majorHAnsi"/>
          <w:color w:val="545454"/>
          <w:spacing w:val="-2"/>
          <w:w w:val="105"/>
        </w:rPr>
        <w:t>.</w:t>
      </w:r>
    </w:p>
    <w:p w14:paraId="5141FC52" w14:textId="77777777" w:rsidR="00E42D75" w:rsidRPr="00ED13C8" w:rsidRDefault="00E42D75">
      <w:pPr>
        <w:pStyle w:val="BodyText"/>
        <w:kinsoku w:val="0"/>
        <w:overflowPunct w:val="0"/>
        <w:spacing w:before="1"/>
        <w:rPr>
          <w:rFonts w:asciiTheme="majorHAnsi" w:hAnsiTheme="majorHAnsi" w:cstheme="majorHAnsi"/>
          <w:sz w:val="22"/>
          <w:szCs w:val="22"/>
        </w:rPr>
      </w:pPr>
    </w:p>
    <w:p w14:paraId="5141FC53" w14:textId="77777777" w:rsidR="00E42D75" w:rsidRPr="00ED13C8" w:rsidRDefault="00E42D75">
      <w:pPr>
        <w:pStyle w:val="Heading1"/>
        <w:kinsoku w:val="0"/>
        <w:overflowPunct w:val="0"/>
        <w:rPr>
          <w:rFonts w:cstheme="majorHAnsi"/>
          <w:color w:val="010101"/>
          <w:spacing w:val="-12"/>
          <w:sz w:val="22"/>
          <w:szCs w:val="22"/>
        </w:rPr>
      </w:pPr>
      <w:r w:rsidRPr="00ED13C8">
        <w:rPr>
          <w:rFonts w:cstheme="majorHAnsi"/>
          <w:color w:val="010101"/>
          <w:sz w:val="22"/>
          <w:szCs w:val="22"/>
        </w:rPr>
        <w:t>SECTION</w:t>
      </w:r>
      <w:r w:rsidRPr="00ED13C8">
        <w:rPr>
          <w:rFonts w:cstheme="majorHAnsi"/>
          <w:color w:val="010101"/>
          <w:spacing w:val="-8"/>
          <w:sz w:val="22"/>
          <w:szCs w:val="22"/>
        </w:rPr>
        <w:t xml:space="preserve"> </w:t>
      </w:r>
      <w:r w:rsidRPr="00ED13C8">
        <w:rPr>
          <w:rFonts w:cstheme="majorHAnsi"/>
          <w:color w:val="010101"/>
          <w:sz w:val="22"/>
          <w:szCs w:val="22"/>
        </w:rPr>
        <w:t>2-</w:t>
      </w:r>
      <w:r w:rsidRPr="00ED13C8">
        <w:rPr>
          <w:rFonts w:cstheme="majorHAnsi"/>
          <w:color w:val="010101"/>
          <w:spacing w:val="-12"/>
          <w:sz w:val="22"/>
          <w:szCs w:val="22"/>
        </w:rPr>
        <w:t>B</w:t>
      </w:r>
    </w:p>
    <w:p w14:paraId="5141FC55" w14:textId="77777777" w:rsidR="00E42D75" w:rsidRPr="00ED13C8" w:rsidRDefault="00E42D75">
      <w:pPr>
        <w:pStyle w:val="ListParagraph"/>
        <w:numPr>
          <w:ilvl w:val="1"/>
          <w:numId w:val="15"/>
        </w:numPr>
        <w:tabs>
          <w:tab w:val="left" w:pos="779"/>
        </w:tabs>
        <w:kinsoku w:val="0"/>
        <w:overflowPunct w:val="0"/>
        <w:spacing w:before="1"/>
        <w:ind w:left="779" w:hanging="418"/>
        <w:rPr>
          <w:rFonts w:asciiTheme="majorHAnsi" w:hAnsiTheme="majorHAnsi" w:cstheme="majorHAnsi"/>
          <w:b/>
          <w:bCs/>
          <w:color w:val="010101"/>
          <w:spacing w:val="-2"/>
        </w:rPr>
      </w:pPr>
      <w:r w:rsidRPr="00ED13C8">
        <w:rPr>
          <w:rFonts w:asciiTheme="majorHAnsi" w:hAnsiTheme="majorHAnsi" w:cstheme="majorHAnsi"/>
          <w:b/>
          <w:bCs/>
          <w:color w:val="010101"/>
        </w:rPr>
        <w:t>1</w:t>
      </w:r>
      <w:r w:rsidRPr="00ED13C8">
        <w:rPr>
          <w:rFonts w:asciiTheme="majorHAnsi" w:hAnsiTheme="majorHAnsi" w:cstheme="majorHAnsi"/>
          <w:b/>
          <w:bCs/>
          <w:color w:val="010101"/>
          <w:spacing w:val="-16"/>
        </w:rPr>
        <w:t xml:space="preserve"> </w:t>
      </w:r>
      <w:r w:rsidRPr="00ED13C8">
        <w:rPr>
          <w:rFonts w:asciiTheme="majorHAnsi" w:hAnsiTheme="majorHAnsi" w:cstheme="majorHAnsi"/>
          <w:b/>
          <w:bCs/>
          <w:color w:val="010101"/>
          <w:u w:val="thick" w:color="000000"/>
        </w:rPr>
        <w:t>CONTRACTOR</w:t>
      </w:r>
      <w:r w:rsidRPr="00ED13C8">
        <w:rPr>
          <w:rFonts w:asciiTheme="majorHAnsi" w:hAnsiTheme="majorHAnsi" w:cstheme="majorHAnsi"/>
          <w:b/>
          <w:bCs/>
          <w:color w:val="010101"/>
          <w:spacing w:val="11"/>
          <w:u w:val="thick" w:color="000000"/>
        </w:rPr>
        <w:t xml:space="preserve"> </w:t>
      </w:r>
      <w:r w:rsidRPr="00ED13C8">
        <w:rPr>
          <w:rFonts w:asciiTheme="majorHAnsi" w:hAnsiTheme="majorHAnsi" w:cstheme="majorHAnsi"/>
          <w:b/>
          <w:bCs/>
          <w:color w:val="010101"/>
          <w:u w:val="thick" w:color="000000"/>
        </w:rPr>
        <w:t>VEHICLE</w:t>
      </w:r>
      <w:r w:rsidRPr="00ED13C8">
        <w:rPr>
          <w:rFonts w:asciiTheme="majorHAnsi" w:hAnsiTheme="majorHAnsi" w:cstheme="majorHAnsi"/>
          <w:b/>
          <w:bCs/>
          <w:color w:val="010101"/>
          <w:spacing w:val="-3"/>
          <w:u w:val="thick" w:color="000000"/>
        </w:rPr>
        <w:t xml:space="preserve"> </w:t>
      </w:r>
      <w:r w:rsidRPr="00ED13C8">
        <w:rPr>
          <w:rFonts w:asciiTheme="majorHAnsi" w:hAnsiTheme="majorHAnsi" w:cstheme="majorHAnsi"/>
          <w:b/>
          <w:bCs/>
          <w:color w:val="010101"/>
          <w:u w:val="thick" w:color="000000"/>
        </w:rPr>
        <w:t>LICENSE</w:t>
      </w:r>
      <w:r w:rsidRPr="00ED13C8">
        <w:rPr>
          <w:rFonts w:asciiTheme="majorHAnsi" w:hAnsiTheme="majorHAnsi" w:cstheme="majorHAnsi"/>
          <w:b/>
          <w:bCs/>
          <w:color w:val="010101"/>
          <w:spacing w:val="-4"/>
          <w:u w:val="thick" w:color="000000"/>
        </w:rPr>
        <w:t xml:space="preserve"> </w:t>
      </w:r>
      <w:r w:rsidRPr="00ED13C8">
        <w:rPr>
          <w:rFonts w:asciiTheme="majorHAnsi" w:hAnsiTheme="majorHAnsi" w:cstheme="majorHAnsi"/>
          <w:b/>
          <w:bCs/>
          <w:color w:val="010101"/>
          <w:u w:val="thick" w:color="000000"/>
        </w:rPr>
        <w:t>PLATE</w:t>
      </w:r>
      <w:r w:rsidRPr="00ED13C8">
        <w:rPr>
          <w:rFonts w:asciiTheme="majorHAnsi" w:hAnsiTheme="majorHAnsi" w:cstheme="majorHAnsi"/>
          <w:b/>
          <w:bCs/>
          <w:color w:val="010101"/>
          <w:spacing w:val="-8"/>
          <w:u w:val="thick" w:color="000000"/>
        </w:rPr>
        <w:t xml:space="preserve"> </w:t>
      </w:r>
      <w:r w:rsidRPr="00ED13C8">
        <w:rPr>
          <w:rFonts w:asciiTheme="majorHAnsi" w:hAnsiTheme="majorHAnsi" w:cstheme="majorHAnsi"/>
          <w:b/>
          <w:bCs/>
          <w:color w:val="010101"/>
          <w:spacing w:val="-2"/>
          <w:u w:val="thick" w:color="000000"/>
        </w:rPr>
        <w:t>REQUIREMENTS</w:t>
      </w:r>
      <w:r w:rsidRPr="00ED13C8">
        <w:rPr>
          <w:rFonts w:asciiTheme="majorHAnsi" w:hAnsiTheme="majorHAnsi" w:cstheme="majorHAnsi"/>
          <w:b/>
          <w:bCs/>
          <w:color w:val="010101"/>
          <w:spacing w:val="-2"/>
        </w:rPr>
        <w:t>:</w:t>
      </w:r>
    </w:p>
    <w:p w14:paraId="5141FC57" w14:textId="77777777" w:rsidR="00E42D75" w:rsidRPr="00ED13C8" w:rsidRDefault="00E42D75">
      <w:pPr>
        <w:pStyle w:val="BodyText"/>
        <w:kinsoku w:val="0"/>
        <w:overflowPunct w:val="0"/>
        <w:spacing w:line="252" w:lineRule="auto"/>
        <w:ind w:left="360" w:right="452" w:firstLine="5"/>
        <w:rPr>
          <w:rFonts w:asciiTheme="majorHAnsi" w:hAnsiTheme="majorHAnsi" w:cstheme="majorHAnsi"/>
          <w:color w:val="010101"/>
          <w:w w:val="105"/>
          <w:sz w:val="22"/>
          <w:szCs w:val="22"/>
        </w:rPr>
      </w:pPr>
      <w:r w:rsidRPr="00ED13C8">
        <w:rPr>
          <w:rFonts w:asciiTheme="majorHAnsi" w:hAnsiTheme="majorHAnsi" w:cstheme="majorHAnsi"/>
          <w:color w:val="010101"/>
          <w:w w:val="105"/>
          <w:sz w:val="22"/>
          <w:szCs w:val="22"/>
        </w:rPr>
        <w:t>Contractor personnel providing services under this contract shall have the</w:t>
      </w:r>
      <w:r w:rsidRPr="00ED13C8">
        <w:rPr>
          <w:rFonts w:asciiTheme="majorHAnsi" w:hAnsiTheme="majorHAnsi" w:cstheme="majorHAnsi"/>
          <w:color w:val="010101"/>
          <w:spacing w:val="-3"/>
          <w:w w:val="105"/>
          <w:sz w:val="22"/>
          <w:szCs w:val="22"/>
        </w:rPr>
        <w:t xml:space="preserve"> </w:t>
      </w:r>
      <w:r w:rsidRPr="00ED13C8">
        <w:rPr>
          <w:rFonts w:asciiTheme="majorHAnsi" w:hAnsiTheme="majorHAnsi" w:cstheme="majorHAnsi"/>
          <w:color w:val="010101"/>
          <w:w w:val="105"/>
          <w:sz w:val="22"/>
          <w:szCs w:val="22"/>
        </w:rPr>
        <w:t>appropriate registration and</w:t>
      </w:r>
      <w:r w:rsidRPr="00ED13C8">
        <w:rPr>
          <w:rFonts w:asciiTheme="majorHAnsi" w:hAnsiTheme="majorHAnsi" w:cstheme="majorHAnsi"/>
          <w:color w:val="010101"/>
          <w:spacing w:val="-1"/>
          <w:w w:val="105"/>
          <w:sz w:val="22"/>
          <w:szCs w:val="22"/>
        </w:rPr>
        <w:t xml:space="preserve"> </w:t>
      </w:r>
      <w:r w:rsidRPr="00ED13C8">
        <w:rPr>
          <w:rFonts w:asciiTheme="majorHAnsi" w:hAnsiTheme="majorHAnsi" w:cstheme="majorHAnsi"/>
          <w:color w:val="010101"/>
          <w:w w:val="105"/>
          <w:sz w:val="22"/>
          <w:szCs w:val="22"/>
        </w:rPr>
        <w:t>license plates for the vehicles that will be used to perform work and</w:t>
      </w:r>
      <w:r w:rsidRPr="00ED13C8">
        <w:rPr>
          <w:rFonts w:asciiTheme="majorHAnsi" w:hAnsiTheme="majorHAnsi" w:cstheme="majorHAnsi"/>
          <w:color w:val="010101"/>
          <w:spacing w:val="-1"/>
          <w:w w:val="105"/>
          <w:sz w:val="22"/>
          <w:szCs w:val="22"/>
        </w:rPr>
        <w:t xml:space="preserve"> </w:t>
      </w:r>
      <w:r w:rsidRPr="00ED13C8">
        <w:rPr>
          <w:rFonts w:asciiTheme="majorHAnsi" w:hAnsiTheme="majorHAnsi" w:cstheme="majorHAnsi"/>
          <w:color w:val="010101"/>
          <w:w w:val="105"/>
          <w:sz w:val="22"/>
          <w:szCs w:val="22"/>
        </w:rPr>
        <w:t>execute services for</w:t>
      </w:r>
      <w:r w:rsidRPr="00ED13C8">
        <w:rPr>
          <w:rFonts w:asciiTheme="majorHAnsi" w:hAnsiTheme="majorHAnsi" w:cstheme="majorHAnsi"/>
          <w:color w:val="010101"/>
          <w:spacing w:val="-1"/>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duration of</w:t>
      </w:r>
      <w:r w:rsidRPr="00ED13C8">
        <w:rPr>
          <w:rFonts w:asciiTheme="majorHAnsi" w:hAnsiTheme="majorHAnsi" w:cstheme="majorHAnsi"/>
          <w:color w:val="010101"/>
          <w:spacing w:val="-8"/>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8"/>
          <w:w w:val="105"/>
          <w:sz w:val="22"/>
          <w:szCs w:val="22"/>
        </w:rPr>
        <w:t xml:space="preserve"> </w:t>
      </w:r>
      <w:r w:rsidRPr="00ED13C8">
        <w:rPr>
          <w:rFonts w:asciiTheme="majorHAnsi" w:hAnsiTheme="majorHAnsi" w:cstheme="majorHAnsi"/>
          <w:color w:val="010101"/>
          <w:w w:val="105"/>
          <w:sz w:val="22"/>
          <w:szCs w:val="22"/>
        </w:rPr>
        <w:t>contract. Prospective contractors who wish</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to</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perform services for</w:t>
      </w:r>
      <w:r w:rsidRPr="00ED13C8">
        <w:rPr>
          <w:rFonts w:asciiTheme="majorHAnsi" w:hAnsiTheme="majorHAnsi" w:cstheme="majorHAnsi"/>
          <w:color w:val="010101"/>
          <w:spacing w:val="-8"/>
          <w:w w:val="105"/>
          <w:sz w:val="22"/>
          <w:szCs w:val="22"/>
        </w:rPr>
        <w:t xml:space="preserve"> </w:t>
      </w:r>
      <w:r w:rsidRPr="00ED13C8">
        <w:rPr>
          <w:rFonts w:asciiTheme="majorHAnsi" w:hAnsiTheme="majorHAnsi" w:cstheme="majorHAnsi"/>
          <w:color w:val="010101"/>
          <w:w w:val="105"/>
          <w:sz w:val="22"/>
          <w:szCs w:val="22"/>
        </w:rPr>
        <w:t>this</w:t>
      </w:r>
      <w:r w:rsidRPr="00ED13C8">
        <w:rPr>
          <w:rFonts w:asciiTheme="majorHAnsi" w:hAnsiTheme="majorHAnsi" w:cstheme="majorHAnsi"/>
          <w:color w:val="010101"/>
          <w:spacing w:val="-8"/>
          <w:w w:val="105"/>
          <w:sz w:val="22"/>
          <w:szCs w:val="22"/>
        </w:rPr>
        <w:t xml:space="preserve"> </w:t>
      </w:r>
      <w:r w:rsidRPr="00ED13C8">
        <w:rPr>
          <w:rFonts w:asciiTheme="majorHAnsi" w:hAnsiTheme="majorHAnsi" w:cstheme="majorHAnsi"/>
          <w:color w:val="010101"/>
          <w:w w:val="105"/>
          <w:sz w:val="22"/>
          <w:szCs w:val="22"/>
        </w:rPr>
        <w:t>procurement should</w:t>
      </w:r>
      <w:r w:rsidRPr="00ED13C8">
        <w:rPr>
          <w:rFonts w:asciiTheme="majorHAnsi" w:hAnsiTheme="majorHAnsi" w:cstheme="majorHAnsi"/>
          <w:color w:val="010101"/>
          <w:spacing w:val="-1"/>
          <w:w w:val="105"/>
          <w:sz w:val="22"/>
          <w:szCs w:val="22"/>
        </w:rPr>
        <w:t xml:space="preserve"> </w:t>
      </w:r>
      <w:r w:rsidRPr="00ED13C8">
        <w:rPr>
          <w:rFonts w:asciiTheme="majorHAnsi" w:hAnsiTheme="majorHAnsi" w:cstheme="majorHAnsi"/>
          <w:color w:val="010101"/>
          <w:w w:val="105"/>
          <w:sz w:val="22"/>
          <w:szCs w:val="22"/>
        </w:rPr>
        <w:t>contact The</w:t>
      </w:r>
      <w:r w:rsidRPr="00ED13C8">
        <w:rPr>
          <w:rFonts w:asciiTheme="majorHAnsi" w:hAnsiTheme="majorHAnsi" w:cstheme="majorHAnsi"/>
          <w:color w:val="010101"/>
          <w:spacing w:val="-10"/>
          <w:w w:val="105"/>
          <w:sz w:val="22"/>
          <w:szCs w:val="22"/>
        </w:rPr>
        <w:t xml:space="preserve"> </w:t>
      </w:r>
      <w:r w:rsidRPr="00ED13C8">
        <w:rPr>
          <w:rFonts w:asciiTheme="majorHAnsi" w:hAnsiTheme="majorHAnsi" w:cstheme="majorHAnsi"/>
          <w:color w:val="010101"/>
          <w:w w:val="105"/>
          <w:sz w:val="22"/>
          <w:szCs w:val="22"/>
        </w:rPr>
        <w:t>Texas</w:t>
      </w:r>
      <w:r w:rsidRPr="00ED13C8">
        <w:rPr>
          <w:rFonts w:asciiTheme="majorHAnsi" w:hAnsiTheme="majorHAnsi" w:cstheme="majorHAnsi"/>
          <w:color w:val="010101"/>
          <w:spacing w:val="-7"/>
          <w:w w:val="105"/>
          <w:sz w:val="22"/>
          <w:szCs w:val="22"/>
        </w:rPr>
        <w:t xml:space="preserve"> </w:t>
      </w:r>
      <w:r w:rsidRPr="00ED13C8">
        <w:rPr>
          <w:rFonts w:asciiTheme="majorHAnsi" w:hAnsiTheme="majorHAnsi" w:cstheme="majorHAnsi"/>
          <w:color w:val="010101"/>
          <w:w w:val="105"/>
          <w:sz w:val="22"/>
          <w:szCs w:val="22"/>
        </w:rPr>
        <w:t>Department of</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Motor Vehicles to</w:t>
      </w:r>
      <w:r w:rsidRPr="00ED13C8">
        <w:rPr>
          <w:rFonts w:asciiTheme="majorHAnsi" w:hAnsiTheme="majorHAnsi" w:cstheme="majorHAnsi"/>
          <w:color w:val="010101"/>
          <w:spacing w:val="-10"/>
          <w:w w:val="105"/>
          <w:sz w:val="22"/>
          <w:szCs w:val="22"/>
        </w:rPr>
        <w:t xml:space="preserve"> </w:t>
      </w:r>
      <w:r w:rsidRPr="00ED13C8">
        <w:rPr>
          <w:rFonts w:asciiTheme="majorHAnsi" w:hAnsiTheme="majorHAnsi" w:cstheme="majorHAnsi"/>
          <w:color w:val="010101"/>
          <w:w w:val="105"/>
          <w:sz w:val="22"/>
          <w:szCs w:val="22"/>
        </w:rPr>
        <w:t>determine</w:t>
      </w:r>
      <w:r w:rsidRPr="00ED13C8">
        <w:rPr>
          <w:rFonts w:asciiTheme="majorHAnsi" w:hAnsiTheme="majorHAnsi" w:cstheme="majorHAnsi"/>
          <w:color w:val="010101"/>
          <w:spacing w:val="-3"/>
          <w:w w:val="105"/>
          <w:sz w:val="22"/>
          <w:szCs w:val="22"/>
        </w:rPr>
        <w:t xml:space="preserve"> </w:t>
      </w:r>
      <w:r w:rsidRPr="00ED13C8">
        <w:rPr>
          <w:rFonts w:asciiTheme="majorHAnsi" w:hAnsiTheme="majorHAnsi" w:cstheme="majorHAnsi"/>
          <w:color w:val="010101"/>
          <w:w w:val="105"/>
          <w:sz w:val="22"/>
          <w:szCs w:val="22"/>
        </w:rPr>
        <w:t>if</w:t>
      </w:r>
      <w:r w:rsidRPr="00ED13C8">
        <w:rPr>
          <w:rFonts w:asciiTheme="majorHAnsi" w:hAnsiTheme="majorHAnsi" w:cstheme="majorHAnsi"/>
          <w:color w:val="010101"/>
          <w:spacing w:val="-7"/>
          <w:w w:val="105"/>
          <w:sz w:val="22"/>
          <w:szCs w:val="22"/>
        </w:rPr>
        <w:t xml:space="preserve"> </w:t>
      </w:r>
      <w:r w:rsidRPr="00ED13C8">
        <w:rPr>
          <w:rFonts w:asciiTheme="majorHAnsi" w:hAnsiTheme="majorHAnsi" w:cstheme="majorHAnsi"/>
          <w:color w:val="010101"/>
          <w:w w:val="105"/>
          <w:sz w:val="22"/>
          <w:szCs w:val="22"/>
        </w:rPr>
        <w:t>a For Hire,</w:t>
      </w:r>
      <w:r w:rsidRPr="00ED13C8">
        <w:rPr>
          <w:rFonts w:asciiTheme="majorHAnsi" w:hAnsiTheme="majorHAnsi" w:cstheme="majorHAnsi"/>
          <w:color w:val="010101"/>
          <w:spacing w:val="-4"/>
          <w:w w:val="105"/>
          <w:sz w:val="22"/>
          <w:szCs w:val="22"/>
        </w:rPr>
        <w:t xml:space="preserve"> </w:t>
      </w:r>
      <w:r w:rsidRPr="00ED13C8">
        <w:rPr>
          <w:rFonts w:asciiTheme="majorHAnsi" w:hAnsiTheme="majorHAnsi" w:cstheme="majorHAnsi"/>
          <w:color w:val="010101"/>
          <w:w w:val="105"/>
          <w:sz w:val="22"/>
          <w:szCs w:val="22"/>
        </w:rPr>
        <w:t>Public, Handicapped, or</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other</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license plate may be</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required. During all</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 xml:space="preserve">performance periods of the contract, it shall be the contractor's responsibility to </w:t>
      </w:r>
      <w:proofErr w:type="gramStart"/>
      <w:r w:rsidRPr="00ED13C8">
        <w:rPr>
          <w:rFonts w:asciiTheme="majorHAnsi" w:hAnsiTheme="majorHAnsi" w:cstheme="majorHAnsi"/>
          <w:color w:val="010101"/>
          <w:w w:val="105"/>
          <w:sz w:val="22"/>
          <w:szCs w:val="22"/>
        </w:rPr>
        <w:t>be in</w:t>
      </w:r>
      <w:r w:rsidRPr="00ED13C8">
        <w:rPr>
          <w:rFonts w:asciiTheme="majorHAnsi" w:hAnsiTheme="majorHAnsi" w:cstheme="majorHAnsi"/>
          <w:color w:val="010101"/>
          <w:spacing w:val="-2"/>
          <w:w w:val="105"/>
          <w:sz w:val="22"/>
          <w:szCs w:val="22"/>
        </w:rPr>
        <w:t xml:space="preserve"> </w:t>
      </w:r>
      <w:r w:rsidRPr="00ED13C8">
        <w:rPr>
          <w:rFonts w:asciiTheme="majorHAnsi" w:hAnsiTheme="majorHAnsi" w:cstheme="majorHAnsi"/>
          <w:color w:val="010101"/>
          <w:w w:val="105"/>
          <w:sz w:val="22"/>
          <w:szCs w:val="22"/>
        </w:rPr>
        <w:t>compliance with</w:t>
      </w:r>
      <w:proofErr w:type="gramEnd"/>
      <w:r w:rsidRPr="00ED13C8">
        <w:rPr>
          <w:rFonts w:asciiTheme="majorHAnsi" w:hAnsiTheme="majorHAnsi" w:cstheme="majorHAnsi"/>
          <w:color w:val="010101"/>
          <w:w w:val="105"/>
          <w:sz w:val="22"/>
          <w:szCs w:val="22"/>
        </w:rPr>
        <w:t xml:space="preserve"> the requirements in this section.</w:t>
      </w:r>
    </w:p>
    <w:p w14:paraId="5141FC59" w14:textId="77777777" w:rsidR="00E42D75" w:rsidRPr="00ED13C8" w:rsidRDefault="00E42D75">
      <w:pPr>
        <w:pStyle w:val="Heading1"/>
        <w:kinsoku w:val="0"/>
        <w:overflowPunct w:val="0"/>
        <w:rPr>
          <w:rFonts w:cstheme="majorHAnsi"/>
          <w:color w:val="010101"/>
          <w:spacing w:val="-10"/>
          <w:sz w:val="22"/>
          <w:szCs w:val="22"/>
        </w:rPr>
      </w:pPr>
      <w:r w:rsidRPr="00ED13C8">
        <w:rPr>
          <w:rFonts w:cstheme="majorHAnsi"/>
          <w:color w:val="010101"/>
          <w:sz w:val="22"/>
          <w:szCs w:val="22"/>
        </w:rPr>
        <w:t>SECTION</w:t>
      </w:r>
      <w:r w:rsidRPr="00ED13C8">
        <w:rPr>
          <w:rFonts w:cstheme="majorHAnsi"/>
          <w:color w:val="010101"/>
          <w:spacing w:val="-4"/>
          <w:sz w:val="22"/>
          <w:szCs w:val="22"/>
        </w:rPr>
        <w:t xml:space="preserve"> </w:t>
      </w:r>
      <w:r w:rsidRPr="00ED13C8">
        <w:rPr>
          <w:rFonts w:cstheme="majorHAnsi"/>
          <w:color w:val="010101"/>
          <w:spacing w:val="-10"/>
          <w:sz w:val="22"/>
          <w:szCs w:val="22"/>
        </w:rPr>
        <w:t>3</w:t>
      </w:r>
    </w:p>
    <w:p w14:paraId="5141FC5A" w14:textId="77777777" w:rsidR="00E42D75" w:rsidRPr="00ED13C8" w:rsidRDefault="00E42D75">
      <w:pPr>
        <w:pStyle w:val="BodyText"/>
        <w:kinsoku w:val="0"/>
        <w:overflowPunct w:val="0"/>
        <w:spacing w:before="3"/>
        <w:rPr>
          <w:rFonts w:asciiTheme="majorHAnsi" w:hAnsiTheme="majorHAnsi" w:cstheme="majorHAnsi"/>
          <w:b/>
          <w:bCs/>
          <w:sz w:val="22"/>
          <w:szCs w:val="22"/>
        </w:rPr>
      </w:pPr>
    </w:p>
    <w:p w14:paraId="5141FC5B" w14:textId="77777777" w:rsidR="00E42D75" w:rsidRPr="00ED13C8" w:rsidRDefault="00E42D75">
      <w:pPr>
        <w:pStyle w:val="ListParagraph"/>
        <w:numPr>
          <w:ilvl w:val="0"/>
          <w:numId w:val="16"/>
        </w:numPr>
        <w:tabs>
          <w:tab w:val="left" w:pos="531"/>
        </w:tabs>
        <w:kinsoku w:val="0"/>
        <w:overflowPunct w:val="0"/>
        <w:ind w:left="531" w:hanging="168"/>
        <w:rPr>
          <w:rFonts w:asciiTheme="majorHAnsi" w:hAnsiTheme="majorHAnsi" w:cstheme="majorHAnsi"/>
          <w:b/>
          <w:bCs/>
          <w:color w:val="010101"/>
          <w:spacing w:val="-2"/>
        </w:rPr>
      </w:pPr>
      <w:r w:rsidRPr="00ED13C8">
        <w:rPr>
          <w:rFonts w:asciiTheme="majorHAnsi" w:hAnsiTheme="majorHAnsi" w:cstheme="majorHAnsi"/>
          <w:b/>
          <w:bCs/>
          <w:color w:val="010101"/>
          <w:u w:val="thick" w:color="000000"/>
        </w:rPr>
        <w:t>LOCAL</w:t>
      </w:r>
      <w:r w:rsidRPr="00ED13C8">
        <w:rPr>
          <w:rFonts w:asciiTheme="majorHAnsi" w:hAnsiTheme="majorHAnsi" w:cstheme="majorHAnsi"/>
          <w:b/>
          <w:bCs/>
          <w:color w:val="010101"/>
          <w:spacing w:val="-16"/>
          <w:u w:val="thick" w:color="000000"/>
        </w:rPr>
        <w:t xml:space="preserve"> </w:t>
      </w:r>
      <w:r w:rsidRPr="00ED13C8">
        <w:rPr>
          <w:rFonts w:asciiTheme="majorHAnsi" w:hAnsiTheme="majorHAnsi" w:cstheme="majorHAnsi"/>
          <w:b/>
          <w:bCs/>
          <w:color w:val="010101"/>
          <w:u w:val="thick" w:color="000000"/>
        </w:rPr>
        <w:t>LICENSE</w:t>
      </w:r>
      <w:r w:rsidRPr="00ED13C8">
        <w:rPr>
          <w:rFonts w:asciiTheme="majorHAnsi" w:hAnsiTheme="majorHAnsi" w:cstheme="majorHAnsi"/>
          <w:b/>
          <w:bCs/>
          <w:color w:val="010101"/>
          <w:spacing w:val="-10"/>
          <w:u w:val="thick" w:color="000000"/>
        </w:rPr>
        <w:t xml:space="preserve"> </w:t>
      </w:r>
      <w:r w:rsidRPr="00ED13C8">
        <w:rPr>
          <w:rFonts w:asciiTheme="majorHAnsi" w:hAnsiTheme="majorHAnsi" w:cstheme="majorHAnsi"/>
          <w:b/>
          <w:bCs/>
          <w:color w:val="010101"/>
          <w:u w:val="thick" w:color="000000"/>
        </w:rPr>
        <w:t>&amp;</w:t>
      </w:r>
      <w:r w:rsidRPr="00ED13C8">
        <w:rPr>
          <w:rFonts w:asciiTheme="majorHAnsi" w:hAnsiTheme="majorHAnsi" w:cstheme="majorHAnsi"/>
          <w:b/>
          <w:bCs/>
          <w:color w:val="010101"/>
          <w:spacing w:val="-16"/>
          <w:u w:val="thick" w:color="000000"/>
        </w:rPr>
        <w:t xml:space="preserve"> </w:t>
      </w:r>
      <w:r w:rsidRPr="00ED13C8">
        <w:rPr>
          <w:rFonts w:asciiTheme="majorHAnsi" w:hAnsiTheme="majorHAnsi" w:cstheme="majorHAnsi"/>
          <w:b/>
          <w:bCs/>
          <w:color w:val="010101"/>
          <w:u w:val="thick" w:color="000000"/>
        </w:rPr>
        <w:t>PERMIT</w:t>
      </w:r>
      <w:r w:rsidRPr="00ED13C8">
        <w:rPr>
          <w:rFonts w:asciiTheme="majorHAnsi" w:hAnsiTheme="majorHAnsi" w:cstheme="majorHAnsi"/>
          <w:b/>
          <w:bCs/>
          <w:color w:val="010101"/>
          <w:spacing w:val="-9"/>
          <w:u w:val="thick" w:color="000000"/>
        </w:rPr>
        <w:t xml:space="preserve"> </w:t>
      </w:r>
      <w:r w:rsidRPr="00ED13C8">
        <w:rPr>
          <w:rFonts w:asciiTheme="majorHAnsi" w:hAnsiTheme="majorHAnsi" w:cstheme="majorHAnsi"/>
          <w:b/>
          <w:bCs/>
          <w:color w:val="010101"/>
          <w:spacing w:val="-2"/>
          <w:u w:val="thick" w:color="000000"/>
        </w:rPr>
        <w:t>REQUIREMENTS</w:t>
      </w:r>
      <w:r w:rsidRPr="00ED13C8">
        <w:rPr>
          <w:rFonts w:asciiTheme="majorHAnsi" w:hAnsiTheme="majorHAnsi" w:cstheme="majorHAnsi"/>
          <w:b/>
          <w:bCs/>
          <w:color w:val="010101"/>
          <w:spacing w:val="-2"/>
        </w:rPr>
        <w:t>:</w:t>
      </w:r>
    </w:p>
    <w:p w14:paraId="5141FC5E" w14:textId="3C66C6E8" w:rsidR="00E42D75" w:rsidRPr="00ED13C8" w:rsidRDefault="00E42D75" w:rsidP="001123CF">
      <w:pPr>
        <w:pStyle w:val="BodyText"/>
        <w:kinsoku w:val="0"/>
        <w:overflowPunct w:val="0"/>
        <w:spacing w:line="252" w:lineRule="auto"/>
        <w:ind w:left="360" w:right="291"/>
        <w:rPr>
          <w:rFonts w:asciiTheme="majorHAnsi" w:hAnsiTheme="majorHAnsi" w:cstheme="majorHAnsi"/>
          <w:sz w:val="22"/>
          <w:szCs w:val="22"/>
        </w:rPr>
      </w:pPr>
      <w:r w:rsidRPr="00ED13C8">
        <w:rPr>
          <w:rFonts w:asciiTheme="majorHAnsi" w:hAnsiTheme="majorHAnsi" w:cstheme="majorHAnsi"/>
          <w:noProof/>
          <w:sz w:val="22"/>
          <w:szCs w:val="22"/>
        </w:rPr>
        <mc:AlternateContent>
          <mc:Choice Requires="wpg">
            <w:drawing>
              <wp:anchor distT="0" distB="0" distL="114300" distR="114300" simplePos="0" relativeHeight="251659264" behindDoc="1" locked="0" layoutInCell="0" allowOverlap="1" wp14:anchorId="5141FC66" wp14:editId="459AB0DE">
                <wp:simplePos x="0" y="0"/>
                <wp:positionH relativeFrom="page">
                  <wp:posOffset>914400</wp:posOffset>
                </wp:positionH>
                <wp:positionV relativeFrom="paragraph">
                  <wp:posOffset>794385</wp:posOffset>
                </wp:positionV>
                <wp:extent cx="5598160" cy="174625"/>
                <wp:effectExtent l="0" t="2540" r="2540" b="3810"/>
                <wp:wrapNone/>
                <wp:docPr id="89142330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8160" cy="174625"/>
                          <a:chOff x="1440" y="1251"/>
                          <a:chExt cx="8816" cy="275"/>
                        </a:xfrm>
                      </wpg:grpSpPr>
                      <wps:wsp>
                        <wps:cNvPr id="515495104" name="Freeform 3"/>
                        <wps:cNvSpPr>
                          <a:spLocks/>
                        </wps:cNvSpPr>
                        <wps:spPr bwMode="auto">
                          <a:xfrm>
                            <a:off x="1440" y="1251"/>
                            <a:ext cx="8816" cy="275"/>
                          </a:xfrm>
                          <a:custGeom>
                            <a:avLst/>
                            <a:gdLst>
                              <a:gd name="T0" fmla="*/ 1604 w 8816"/>
                              <a:gd name="T1" fmla="*/ 161 h 275"/>
                              <a:gd name="T2" fmla="*/ 1600 w 8816"/>
                              <a:gd name="T3" fmla="*/ 142 h 275"/>
                              <a:gd name="T4" fmla="*/ 1595 w 8816"/>
                              <a:gd name="T5" fmla="*/ 133 h 275"/>
                              <a:gd name="T6" fmla="*/ 1592 w 8816"/>
                              <a:gd name="T7" fmla="*/ 130 h 275"/>
                              <a:gd name="T8" fmla="*/ 1590 w 8816"/>
                              <a:gd name="T9" fmla="*/ 128 h 275"/>
                              <a:gd name="T10" fmla="*/ 1585 w 8816"/>
                              <a:gd name="T11" fmla="*/ 123 h 275"/>
                              <a:gd name="T12" fmla="*/ 1585 w 8816"/>
                              <a:gd name="T13" fmla="*/ 159 h 275"/>
                              <a:gd name="T14" fmla="*/ 1585 w 8816"/>
                              <a:gd name="T15" fmla="*/ 188 h 275"/>
                              <a:gd name="T16" fmla="*/ 1583 w 8816"/>
                              <a:gd name="T17" fmla="*/ 200 h 275"/>
                              <a:gd name="T18" fmla="*/ 1575 w 8816"/>
                              <a:gd name="T19" fmla="*/ 207 h 275"/>
                              <a:gd name="T20" fmla="*/ 1571 w 8816"/>
                              <a:gd name="T21" fmla="*/ 214 h 275"/>
                              <a:gd name="T22" fmla="*/ 1563 w 8816"/>
                              <a:gd name="T23" fmla="*/ 217 h 275"/>
                              <a:gd name="T24" fmla="*/ 1544 w 8816"/>
                              <a:gd name="T25" fmla="*/ 217 h 275"/>
                              <a:gd name="T26" fmla="*/ 1537 w 8816"/>
                              <a:gd name="T27" fmla="*/ 214 h 275"/>
                              <a:gd name="T28" fmla="*/ 1532 w 8816"/>
                              <a:gd name="T29" fmla="*/ 207 h 275"/>
                              <a:gd name="T30" fmla="*/ 1525 w 8816"/>
                              <a:gd name="T31" fmla="*/ 200 h 275"/>
                              <a:gd name="T32" fmla="*/ 1523 w 8816"/>
                              <a:gd name="T33" fmla="*/ 190 h 275"/>
                              <a:gd name="T34" fmla="*/ 1523 w 8816"/>
                              <a:gd name="T35" fmla="*/ 159 h 275"/>
                              <a:gd name="T36" fmla="*/ 1532 w 8816"/>
                              <a:gd name="T37" fmla="*/ 140 h 275"/>
                              <a:gd name="T38" fmla="*/ 1539 w 8816"/>
                              <a:gd name="T39" fmla="*/ 133 h 275"/>
                              <a:gd name="T40" fmla="*/ 1547 w 8816"/>
                              <a:gd name="T41" fmla="*/ 130 h 275"/>
                              <a:gd name="T42" fmla="*/ 1563 w 8816"/>
                              <a:gd name="T43" fmla="*/ 130 h 275"/>
                              <a:gd name="T44" fmla="*/ 1571 w 8816"/>
                              <a:gd name="T45" fmla="*/ 133 h 275"/>
                              <a:gd name="T46" fmla="*/ 1575 w 8816"/>
                              <a:gd name="T47" fmla="*/ 140 h 275"/>
                              <a:gd name="T48" fmla="*/ 1583 w 8816"/>
                              <a:gd name="T49" fmla="*/ 147 h 275"/>
                              <a:gd name="T50" fmla="*/ 1585 w 8816"/>
                              <a:gd name="T51" fmla="*/ 159 h 275"/>
                              <a:gd name="T52" fmla="*/ 1585 w 8816"/>
                              <a:gd name="T53" fmla="*/ 123 h 275"/>
                              <a:gd name="T54" fmla="*/ 1583 w 8816"/>
                              <a:gd name="T55" fmla="*/ 120 h 275"/>
                              <a:gd name="T56" fmla="*/ 1575 w 8816"/>
                              <a:gd name="T57" fmla="*/ 116 h 275"/>
                              <a:gd name="T58" fmla="*/ 1566 w 8816"/>
                              <a:gd name="T59" fmla="*/ 113 h 275"/>
                              <a:gd name="T60" fmla="*/ 1549 w 8816"/>
                              <a:gd name="T61" fmla="*/ 113 h 275"/>
                              <a:gd name="T62" fmla="*/ 1542 w 8816"/>
                              <a:gd name="T63" fmla="*/ 116 h 275"/>
                              <a:gd name="T64" fmla="*/ 1532 w 8816"/>
                              <a:gd name="T65" fmla="*/ 120 h 275"/>
                              <a:gd name="T66" fmla="*/ 1527 w 8816"/>
                              <a:gd name="T67" fmla="*/ 125 h 275"/>
                              <a:gd name="T68" fmla="*/ 1523 w 8816"/>
                              <a:gd name="T69" fmla="*/ 133 h 275"/>
                              <a:gd name="T70" fmla="*/ 1523 w 8816"/>
                              <a:gd name="T71" fmla="*/ 116 h 275"/>
                              <a:gd name="T72" fmla="*/ 1506 w 8816"/>
                              <a:gd name="T73" fmla="*/ 116 h 275"/>
                              <a:gd name="T74" fmla="*/ 1506 w 8816"/>
                              <a:gd name="T75" fmla="*/ 274 h 275"/>
                              <a:gd name="T76" fmla="*/ 1525 w 8816"/>
                              <a:gd name="T77" fmla="*/ 274 h 275"/>
                              <a:gd name="T78" fmla="*/ 1525 w 8816"/>
                              <a:gd name="T79" fmla="*/ 219 h 275"/>
                              <a:gd name="T80" fmla="*/ 1527 w 8816"/>
                              <a:gd name="T81" fmla="*/ 224 h 275"/>
                              <a:gd name="T82" fmla="*/ 1537 w 8816"/>
                              <a:gd name="T83" fmla="*/ 229 h 275"/>
                              <a:gd name="T84" fmla="*/ 1542 w 8816"/>
                              <a:gd name="T85" fmla="*/ 234 h 275"/>
                              <a:gd name="T86" fmla="*/ 1563 w 8816"/>
                              <a:gd name="T87" fmla="*/ 234 h 275"/>
                              <a:gd name="T88" fmla="*/ 1573 w 8816"/>
                              <a:gd name="T89" fmla="*/ 231 h 275"/>
                              <a:gd name="T90" fmla="*/ 1580 w 8816"/>
                              <a:gd name="T91" fmla="*/ 226 h 275"/>
                              <a:gd name="T92" fmla="*/ 1588 w 8816"/>
                              <a:gd name="T93" fmla="*/ 222 h 275"/>
                              <a:gd name="T94" fmla="*/ 1590 w 8816"/>
                              <a:gd name="T95" fmla="*/ 219 h 275"/>
                              <a:gd name="T96" fmla="*/ 1592 w 8816"/>
                              <a:gd name="T97" fmla="*/ 217 h 275"/>
                              <a:gd name="T98" fmla="*/ 1595 w 8816"/>
                              <a:gd name="T99" fmla="*/ 214 h 275"/>
                              <a:gd name="T100" fmla="*/ 1600 w 8816"/>
                              <a:gd name="T101" fmla="*/ 205 h 275"/>
                              <a:gd name="T102" fmla="*/ 1604 w 8816"/>
                              <a:gd name="T103" fmla="*/ 185 h 275"/>
                              <a:gd name="T104" fmla="*/ 1604 w 8816"/>
                              <a:gd name="T105" fmla="*/ 161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8816" h="275">
                                <a:moveTo>
                                  <a:pt x="1604" y="161"/>
                                </a:moveTo>
                                <a:lnTo>
                                  <a:pt x="1600" y="142"/>
                                </a:lnTo>
                                <a:lnTo>
                                  <a:pt x="1595" y="133"/>
                                </a:lnTo>
                                <a:lnTo>
                                  <a:pt x="1592" y="130"/>
                                </a:lnTo>
                                <a:lnTo>
                                  <a:pt x="1590" y="128"/>
                                </a:lnTo>
                                <a:lnTo>
                                  <a:pt x="1585" y="123"/>
                                </a:lnTo>
                                <a:lnTo>
                                  <a:pt x="1585" y="159"/>
                                </a:lnTo>
                                <a:lnTo>
                                  <a:pt x="1585" y="188"/>
                                </a:lnTo>
                                <a:lnTo>
                                  <a:pt x="1583" y="200"/>
                                </a:lnTo>
                                <a:lnTo>
                                  <a:pt x="1575" y="207"/>
                                </a:lnTo>
                                <a:lnTo>
                                  <a:pt x="1571" y="214"/>
                                </a:lnTo>
                                <a:lnTo>
                                  <a:pt x="1563" y="217"/>
                                </a:lnTo>
                                <a:lnTo>
                                  <a:pt x="1544" y="217"/>
                                </a:lnTo>
                                <a:lnTo>
                                  <a:pt x="1537" y="214"/>
                                </a:lnTo>
                                <a:lnTo>
                                  <a:pt x="1532" y="207"/>
                                </a:lnTo>
                                <a:lnTo>
                                  <a:pt x="1525" y="200"/>
                                </a:lnTo>
                                <a:lnTo>
                                  <a:pt x="1523" y="190"/>
                                </a:lnTo>
                                <a:lnTo>
                                  <a:pt x="1523" y="159"/>
                                </a:lnTo>
                                <a:lnTo>
                                  <a:pt x="1532" y="140"/>
                                </a:lnTo>
                                <a:lnTo>
                                  <a:pt x="1539" y="133"/>
                                </a:lnTo>
                                <a:lnTo>
                                  <a:pt x="1547" y="130"/>
                                </a:lnTo>
                                <a:lnTo>
                                  <a:pt x="1563" y="130"/>
                                </a:lnTo>
                                <a:lnTo>
                                  <a:pt x="1571" y="133"/>
                                </a:lnTo>
                                <a:lnTo>
                                  <a:pt x="1575" y="140"/>
                                </a:lnTo>
                                <a:lnTo>
                                  <a:pt x="1583" y="147"/>
                                </a:lnTo>
                                <a:lnTo>
                                  <a:pt x="1585" y="159"/>
                                </a:lnTo>
                                <a:lnTo>
                                  <a:pt x="1585" y="123"/>
                                </a:lnTo>
                                <a:lnTo>
                                  <a:pt x="1583" y="120"/>
                                </a:lnTo>
                                <a:lnTo>
                                  <a:pt x="1575" y="116"/>
                                </a:lnTo>
                                <a:lnTo>
                                  <a:pt x="1566" y="113"/>
                                </a:lnTo>
                                <a:lnTo>
                                  <a:pt x="1549" y="113"/>
                                </a:lnTo>
                                <a:lnTo>
                                  <a:pt x="1542" y="116"/>
                                </a:lnTo>
                                <a:lnTo>
                                  <a:pt x="1532" y="120"/>
                                </a:lnTo>
                                <a:lnTo>
                                  <a:pt x="1527" y="125"/>
                                </a:lnTo>
                                <a:lnTo>
                                  <a:pt x="1523" y="133"/>
                                </a:lnTo>
                                <a:lnTo>
                                  <a:pt x="1523" y="116"/>
                                </a:lnTo>
                                <a:lnTo>
                                  <a:pt x="1506" y="116"/>
                                </a:lnTo>
                                <a:lnTo>
                                  <a:pt x="1506" y="274"/>
                                </a:lnTo>
                                <a:lnTo>
                                  <a:pt x="1525" y="274"/>
                                </a:lnTo>
                                <a:lnTo>
                                  <a:pt x="1525" y="219"/>
                                </a:lnTo>
                                <a:lnTo>
                                  <a:pt x="1527" y="224"/>
                                </a:lnTo>
                                <a:lnTo>
                                  <a:pt x="1537" y="229"/>
                                </a:lnTo>
                                <a:lnTo>
                                  <a:pt x="1542" y="234"/>
                                </a:lnTo>
                                <a:lnTo>
                                  <a:pt x="1563" y="234"/>
                                </a:lnTo>
                                <a:lnTo>
                                  <a:pt x="1573" y="231"/>
                                </a:lnTo>
                                <a:lnTo>
                                  <a:pt x="1580" y="226"/>
                                </a:lnTo>
                                <a:lnTo>
                                  <a:pt x="1588" y="222"/>
                                </a:lnTo>
                                <a:lnTo>
                                  <a:pt x="1590" y="219"/>
                                </a:lnTo>
                                <a:lnTo>
                                  <a:pt x="1592" y="217"/>
                                </a:lnTo>
                                <a:lnTo>
                                  <a:pt x="1595" y="214"/>
                                </a:lnTo>
                                <a:lnTo>
                                  <a:pt x="1600" y="205"/>
                                </a:lnTo>
                                <a:lnTo>
                                  <a:pt x="1604" y="185"/>
                                </a:lnTo>
                                <a:lnTo>
                                  <a:pt x="1604" y="16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168195" name="Freeform 4"/>
                        <wps:cNvSpPr>
                          <a:spLocks/>
                        </wps:cNvSpPr>
                        <wps:spPr bwMode="auto">
                          <a:xfrm>
                            <a:off x="1440" y="1251"/>
                            <a:ext cx="8816" cy="275"/>
                          </a:xfrm>
                          <a:custGeom>
                            <a:avLst/>
                            <a:gdLst>
                              <a:gd name="T0" fmla="*/ 1646 w 8816"/>
                              <a:gd name="T1" fmla="*/ 72 h 275"/>
                              <a:gd name="T2" fmla="*/ 1624 w 8816"/>
                              <a:gd name="T3" fmla="*/ 72 h 275"/>
                              <a:gd name="T4" fmla="*/ 1624 w 8816"/>
                              <a:gd name="T5" fmla="*/ 230 h 275"/>
                              <a:gd name="T6" fmla="*/ 1646 w 8816"/>
                              <a:gd name="T7" fmla="*/ 230 h 275"/>
                              <a:gd name="T8" fmla="*/ 1646 w 8816"/>
                              <a:gd name="T9" fmla="*/ 72 h 275"/>
                            </a:gdLst>
                            <a:ahLst/>
                            <a:cxnLst>
                              <a:cxn ang="0">
                                <a:pos x="T0" y="T1"/>
                              </a:cxn>
                              <a:cxn ang="0">
                                <a:pos x="T2" y="T3"/>
                              </a:cxn>
                              <a:cxn ang="0">
                                <a:pos x="T4" y="T5"/>
                              </a:cxn>
                              <a:cxn ang="0">
                                <a:pos x="T6" y="T7"/>
                              </a:cxn>
                              <a:cxn ang="0">
                                <a:pos x="T8" y="T9"/>
                              </a:cxn>
                            </a:cxnLst>
                            <a:rect l="0" t="0" r="r" b="b"/>
                            <a:pathLst>
                              <a:path w="8816" h="275">
                                <a:moveTo>
                                  <a:pt x="1646" y="72"/>
                                </a:moveTo>
                                <a:lnTo>
                                  <a:pt x="1624" y="72"/>
                                </a:lnTo>
                                <a:lnTo>
                                  <a:pt x="1624" y="230"/>
                                </a:lnTo>
                                <a:lnTo>
                                  <a:pt x="1646" y="230"/>
                                </a:lnTo>
                                <a:lnTo>
                                  <a:pt x="1646"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1671314" name="Freeform 5"/>
                        <wps:cNvSpPr>
                          <a:spLocks/>
                        </wps:cNvSpPr>
                        <wps:spPr bwMode="auto">
                          <a:xfrm>
                            <a:off x="1440" y="1251"/>
                            <a:ext cx="8816" cy="275"/>
                          </a:xfrm>
                          <a:custGeom>
                            <a:avLst/>
                            <a:gdLst>
                              <a:gd name="T0" fmla="*/ 8815 w 8816"/>
                              <a:gd name="T1" fmla="*/ 0 h 275"/>
                              <a:gd name="T2" fmla="*/ 0 w 8816"/>
                              <a:gd name="T3" fmla="*/ 0 h 275"/>
                              <a:gd name="T4" fmla="*/ 0 w 8816"/>
                              <a:gd name="T5" fmla="*/ 16 h 275"/>
                              <a:gd name="T6" fmla="*/ 8815 w 8816"/>
                              <a:gd name="T7" fmla="*/ 16 h 275"/>
                              <a:gd name="T8" fmla="*/ 8815 w 8816"/>
                              <a:gd name="T9" fmla="*/ 0 h 275"/>
                            </a:gdLst>
                            <a:ahLst/>
                            <a:cxnLst>
                              <a:cxn ang="0">
                                <a:pos x="T0" y="T1"/>
                              </a:cxn>
                              <a:cxn ang="0">
                                <a:pos x="T2" y="T3"/>
                              </a:cxn>
                              <a:cxn ang="0">
                                <a:pos x="T4" y="T5"/>
                              </a:cxn>
                              <a:cxn ang="0">
                                <a:pos x="T6" y="T7"/>
                              </a:cxn>
                              <a:cxn ang="0">
                                <a:pos x="T8" y="T9"/>
                              </a:cxn>
                            </a:cxnLst>
                            <a:rect l="0" t="0" r="r" b="b"/>
                            <a:pathLst>
                              <a:path w="8816" h="275">
                                <a:moveTo>
                                  <a:pt x="8815" y="0"/>
                                </a:moveTo>
                                <a:lnTo>
                                  <a:pt x="0" y="0"/>
                                </a:lnTo>
                                <a:lnTo>
                                  <a:pt x="0" y="16"/>
                                </a:lnTo>
                                <a:lnTo>
                                  <a:pt x="8815" y="16"/>
                                </a:lnTo>
                                <a:lnTo>
                                  <a:pt x="88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075799" id="Group 2" o:spid="_x0000_s1026" style="position:absolute;margin-left:1in;margin-top:62.55pt;width:440.8pt;height:13.75pt;z-index:-251657216;mso-position-horizontal-relative:page" coordorigin="1440,1251" coordsize="8816,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" o:allowincell="f">
                <v:shape id="Freeform 3" o:spid="_x0000_s1027" style="position:absolute;left:1440;top:1251;width:8816;height:275;visibility:visible;mso-wrap-style:square;v-text-anchor:top" coordsize="881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" path="m1604,161r-4,-19l1595,133r-3,-3l1590,128r-5,-5l1585,159r,29l1583,200r-8,7l1571,214r-8,3l1544,217r-7,-3l1532,207r-7,-7l1523,190r,-31l1532,140r7,-7l1547,130r16,l1571,133r4,7l1583,147r2,12l1585,123r-2,-3l1575,116r-9,-3l1549,113r-7,3l1532,120r-5,5l1523,133r,-17l1506,116r,158l1525,274r,-55l1527,224r10,5l1542,234r21,l1573,231r7,-5l1588,222r2,-3l1592,217r3,-3l1600,205r4,-20l1604,161xe" fillcolor="black" stroked="f">
                  <v:path arrowok="t" o:connecttype="custom" o:connectlocs="1604,161;1600,142;1595,133;1592,130;1590,128;1585,123;1585,159;1585,188;1583,200;1575,207;1571,214;1563,217;1544,217;1537,214;1532,207;1525,200;1523,190;1523,159;1532,140;1539,133;1547,130;1563,130;1571,133;1575,140;1583,147;1585,159;1585,123;1583,120;1575,116;1566,113;1549,113;1542,116;1532,120;1527,125;1523,133;1523,116;1506,116;1506,274;1525,274;1525,219;1527,224;1537,229;1542,234;1563,234;1573,231;1580,226;1588,222;1590,219;1592,217;1595,214;1600,205;1604,185;1604,161" o:connectangles="0,0,0,0,0,0,0,0,0,0,0,0,0,0,0,0,0,0,0,0,0,0,0,0,0,0,0,0,0,0,0,0,0,0,0,0,0,0,0,0,0,0,0,0,0,0,0,0,0,0,0,0,0"/>
                </v:shape>
                <v:shape id="Freeform 4" o:spid="_x0000_s1028" style="position:absolute;left:1440;top:1251;width:8816;height:275;visibility:visible;mso-wrap-style:square;v-text-anchor:top" coordsize="881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" path="m1646,72r-22,l1624,230r22,l1646,72xe" fillcolor="black" stroked="f">
                  <v:path arrowok="t" o:connecttype="custom" o:connectlocs="1646,72;1624,72;1624,230;1646,230;1646,72" o:connectangles="0,0,0,0,0"/>
                </v:shape>
                <v:shape id="Freeform 5" o:spid="_x0000_s1029" style="position:absolute;left:1440;top:1251;width:8816;height:275;visibility:visible;mso-wrap-style:square;v-text-anchor:top" coordsize="881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" path="m8815,l,,,16r8815,l8815,xe" fillcolor="black" stroked="f">
                  <v:path arrowok="t" o:connecttype="custom" o:connectlocs="8815,0;0,0;0,16;8815,16;8815,0" o:connectangles="0,0,0,0,0"/>
                </v:shape>
                <w10:wrap anchorx="page"/>
              </v:group>
            </w:pict>
          </mc:Fallback>
        </mc:AlternateContent>
      </w:r>
      <w:r w:rsidRPr="00ED13C8">
        <w:rPr>
          <w:rFonts w:asciiTheme="majorHAnsi" w:hAnsiTheme="majorHAnsi" w:cstheme="majorHAnsi"/>
          <w:color w:val="010101"/>
          <w:w w:val="105"/>
          <w:sz w:val="22"/>
          <w:szCs w:val="22"/>
        </w:rPr>
        <w:t>Depending on</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location, some</w:t>
      </w:r>
      <w:r w:rsidRPr="00ED13C8">
        <w:rPr>
          <w:rFonts w:asciiTheme="majorHAnsi" w:hAnsiTheme="majorHAnsi" w:cstheme="majorHAnsi"/>
          <w:color w:val="010101"/>
          <w:spacing w:val="-4"/>
          <w:w w:val="105"/>
          <w:sz w:val="22"/>
          <w:szCs w:val="22"/>
        </w:rPr>
        <w:t xml:space="preserve"> </w:t>
      </w:r>
      <w:r w:rsidRPr="00ED13C8">
        <w:rPr>
          <w:rFonts w:asciiTheme="majorHAnsi" w:hAnsiTheme="majorHAnsi" w:cstheme="majorHAnsi"/>
          <w:color w:val="010101"/>
          <w:w w:val="105"/>
          <w:sz w:val="22"/>
          <w:szCs w:val="22"/>
        </w:rPr>
        <w:t>cities</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in</w:t>
      </w:r>
      <w:r w:rsidRPr="00ED13C8">
        <w:rPr>
          <w:rFonts w:asciiTheme="majorHAnsi" w:hAnsiTheme="majorHAnsi" w:cstheme="majorHAnsi"/>
          <w:color w:val="010101"/>
          <w:spacing w:val="-14"/>
          <w:w w:val="105"/>
          <w:sz w:val="22"/>
          <w:szCs w:val="22"/>
        </w:rPr>
        <w:t xml:space="preserve"> </w:t>
      </w:r>
      <w:r w:rsidRPr="00ED13C8">
        <w:rPr>
          <w:rFonts w:asciiTheme="majorHAnsi" w:hAnsiTheme="majorHAnsi" w:cstheme="majorHAnsi"/>
          <w:color w:val="010101"/>
          <w:w w:val="105"/>
          <w:sz w:val="22"/>
          <w:szCs w:val="22"/>
        </w:rPr>
        <w:t>Texas</w:t>
      </w:r>
      <w:r w:rsidRPr="00ED13C8">
        <w:rPr>
          <w:rFonts w:asciiTheme="majorHAnsi" w:hAnsiTheme="majorHAnsi" w:cstheme="majorHAnsi"/>
          <w:color w:val="010101"/>
          <w:spacing w:val="-3"/>
          <w:w w:val="105"/>
          <w:sz w:val="22"/>
          <w:szCs w:val="22"/>
        </w:rPr>
        <w:t xml:space="preserve"> </w:t>
      </w:r>
      <w:r w:rsidRPr="00ED13C8">
        <w:rPr>
          <w:rFonts w:asciiTheme="majorHAnsi" w:hAnsiTheme="majorHAnsi" w:cstheme="majorHAnsi"/>
          <w:color w:val="010101"/>
          <w:w w:val="105"/>
          <w:sz w:val="22"/>
          <w:szCs w:val="22"/>
        </w:rPr>
        <w:t>may</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require a</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special</w:t>
      </w:r>
      <w:r w:rsidRPr="00ED13C8">
        <w:rPr>
          <w:rFonts w:asciiTheme="majorHAnsi" w:hAnsiTheme="majorHAnsi" w:cstheme="majorHAnsi"/>
          <w:color w:val="010101"/>
          <w:spacing w:val="-7"/>
          <w:w w:val="105"/>
          <w:sz w:val="22"/>
          <w:szCs w:val="22"/>
        </w:rPr>
        <w:t xml:space="preserve"> </w:t>
      </w:r>
      <w:r w:rsidRPr="00ED13C8">
        <w:rPr>
          <w:rFonts w:asciiTheme="majorHAnsi" w:hAnsiTheme="majorHAnsi" w:cstheme="majorHAnsi"/>
          <w:color w:val="010101"/>
          <w:w w:val="105"/>
          <w:sz w:val="22"/>
          <w:szCs w:val="22"/>
        </w:rPr>
        <w:t>license</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and/or</w:t>
      </w:r>
      <w:r w:rsidRPr="00ED13C8">
        <w:rPr>
          <w:rFonts w:asciiTheme="majorHAnsi" w:hAnsiTheme="majorHAnsi" w:cstheme="majorHAnsi"/>
          <w:color w:val="010101"/>
          <w:spacing w:val="-1"/>
          <w:w w:val="105"/>
          <w:sz w:val="22"/>
          <w:szCs w:val="22"/>
        </w:rPr>
        <w:t xml:space="preserve"> </w:t>
      </w:r>
      <w:r w:rsidRPr="00ED13C8">
        <w:rPr>
          <w:rFonts w:asciiTheme="majorHAnsi" w:hAnsiTheme="majorHAnsi" w:cstheme="majorHAnsi"/>
          <w:color w:val="010101"/>
          <w:w w:val="105"/>
          <w:sz w:val="22"/>
          <w:szCs w:val="22"/>
        </w:rPr>
        <w:t>permit</w:t>
      </w:r>
      <w:r w:rsidRPr="00ED13C8">
        <w:rPr>
          <w:rFonts w:asciiTheme="majorHAnsi" w:hAnsiTheme="majorHAnsi" w:cstheme="majorHAnsi"/>
          <w:color w:val="010101"/>
          <w:spacing w:val="-4"/>
          <w:w w:val="105"/>
          <w:sz w:val="22"/>
          <w:szCs w:val="22"/>
        </w:rPr>
        <w:t xml:space="preserve"> </w:t>
      </w:r>
      <w:r w:rsidRPr="00ED13C8">
        <w:rPr>
          <w:rFonts w:asciiTheme="majorHAnsi" w:hAnsiTheme="majorHAnsi" w:cstheme="majorHAnsi"/>
          <w:color w:val="010101"/>
          <w:w w:val="105"/>
          <w:sz w:val="22"/>
          <w:szCs w:val="22"/>
        </w:rPr>
        <w:t>to operate</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a</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medical</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transportation</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service</w:t>
      </w:r>
      <w:r w:rsidRPr="00ED13C8">
        <w:rPr>
          <w:rFonts w:asciiTheme="majorHAnsi" w:hAnsiTheme="majorHAnsi" w:cstheme="majorHAnsi"/>
          <w:color w:val="545454"/>
          <w:w w:val="105"/>
          <w:sz w:val="22"/>
          <w:szCs w:val="22"/>
        </w:rPr>
        <w:t>.</w:t>
      </w:r>
      <w:r w:rsidRPr="00ED13C8">
        <w:rPr>
          <w:rFonts w:asciiTheme="majorHAnsi" w:hAnsiTheme="majorHAnsi" w:cstheme="majorHAnsi"/>
          <w:color w:val="545454"/>
          <w:spacing w:val="-16"/>
          <w:w w:val="105"/>
          <w:sz w:val="22"/>
          <w:szCs w:val="22"/>
        </w:rPr>
        <w:t xml:space="preserve"> </w:t>
      </w:r>
      <w:r w:rsidRPr="00ED13C8">
        <w:rPr>
          <w:rFonts w:asciiTheme="majorHAnsi" w:hAnsiTheme="majorHAnsi" w:cstheme="majorHAnsi"/>
          <w:color w:val="010101"/>
          <w:w w:val="105"/>
          <w:sz w:val="22"/>
          <w:szCs w:val="22"/>
        </w:rPr>
        <w:t>For</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these</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ordinances</w:t>
      </w:r>
      <w:r w:rsidRPr="00ED13C8">
        <w:rPr>
          <w:rFonts w:asciiTheme="majorHAnsi" w:hAnsiTheme="majorHAnsi" w:cstheme="majorHAnsi"/>
          <w:color w:val="010101"/>
          <w:spacing w:val="-10"/>
          <w:w w:val="105"/>
          <w:sz w:val="22"/>
          <w:szCs w:val="22"/>
        </w:rPr>
        <w:t xml:space="preserve"> </w:t>
      </w:r>
      <w:r w:rsidRPr="00ED13C8">
        <w:rPr>
          <w:rFonts w:asciiTheme="majorHAnsi" w:hAnsiTheme="majorHAnsi" w:cstheme="majorHAnsi"/>
          <w:color w:val="010101"/>
          <w:w w:val="105"/>
          <w:sz w:val="22"/>
          <w:szCs w:val="22"/>
        </w:rPr>
        <w:t>contractors</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must</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apply</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for</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and</w:t>
      </w:r>
      <w:r w:rsidRPr="00ED13C8">
        <w:rPr>
          <w:rFonts w:asciiTheme="majorHAnsi" w:hAnsiTheme="majorHAnsi" w:cstheme="majorHAnsi"/>
          <w:color w:val="010101"/>
          <w:spacing w:val="-15"/>
          <w:w w:val="105"/>
          <w:sz w:val="22"/>
          <w:szCs w:val="22"/>
        </w:rPr>
        <w:t xml:space="preserve"> </w:t>
      </w:r>
      <w:r w:rsidRPr="00ED13C8">
        <w:rPr>
          <w:rFonts w:asciiTheme="majorHAnsi" w:hAnsiTheme="majorHAnsi" w:cstheme="majorHAnsi"/>
          <w:color w:val="010101"/>
          <w:w w:val="105"/>
          <w:sz w:val="22"/>
          <w:szCs w:val="22"/>
        </w:rPr>
        <w:t>be granted</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11"/>
          <w:w w:val="105"/>
          <w:sz w:val="22"/>
          <w:szCs w:val="22"/>
        </w:rPr>
        <w:t xml:space="preserve"> </w:t>
      </w:r>
      <w:r w:rsidRPr="00ED13C8">
        <w:rPr>
          <w:rFonts w:asciiTheme="majorHAnsi" w:hAnsiTheme="majorHAnsi" w:cstheme="majorHAnsi"/>
          <w:color w:val="010101"/>
          <w:w w:val="105"/>
          <w:sz w:val="22"/>
          <w:szCs w:val="22"/>
        </w:rPr>
        <w:t>appropriate non-emergency</w:t>
      </w:r>
      <w:r w:rsidRPr="00ED13C8">
        <w:rPr>
          <w:rFonts w:asciiTheme="majorHAnsi" w:hAnsiTheme="majorHAnsi" w:cstheme="majorHAnsi"/>
          <w:color w:val="010101"/>
          <w:spacing w:val="19"/>
          <w:w w:val="105"/>
          <w:sz w:val="22"/>
          <w:szCs w:val="22"/>
        </w:rPr>
        <w:t xml:space="preserve"> </w:t>
      </w:r>
      <w:r w:rsidRPr="00ED13C8">
        <w:rPr>
          <w:rFonts w:asciiTheme="majorHAnsi" w:hAnsiTheme="majorHAnsi" w:cstheme="majorHAnsi"/>
          <w:color w:val="010101"/>
          <w:w w:val="105"/>
          <w:sz w:val="22"/>
          <w:szCs w:val="22"/>
        </w:rPr>
        <w:t>medical</w:t>
      </w:r>
      <w:r w:rsidRPr="00ED13C8">
        <w:rPr>
          <w:rFonts w:asciiTheme="majorHAnsi" w:hAnsiTheme="majorHAnsi" w:cstheme="majorHAnsi"/>
          <w:color w:val="010101"/>
          <w:spacing w:val="-4"/>
          <w:w w:val="105"/>
          <w:sz w:val="22"/>
          <w:szCs w:val="22"/>
        </w:rPr>
        <w:t xml:space="preserve"> </w:t>
      </w:r>
      <w:r w:rsidRPr="00ED13C8">
        <w:rPr>
          <w:rFonts w:asciiTheme="majorHAnsi" w:hAnsiTheme="majorHAnsi" w:cstheme="majorHAnsi"/>
          <w:color w:val="010101"/>
          <w:w w:val="105"/>
          <w:sz w:val="22"/>
          <w:szCs w:val="22"/>
        </w:rPr>
        <w:t>transportation</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permit</w:t>
      </w:r>
      <w:r w:rsidRPr="00ED13C8">
        <w:rPr>
          <w:rFonts w:asciiTheme="majorHAnsi" w:hAnsiTheme="majorHAnsi" w:cstheme="majorHAnsi"/>
          <w:color w:val="010101"/>
          <w:spacing w:val="-4"/>
          <w:w w:val="105"/>
          <w:sz w:val="22"/>
          <w:szCs w:val="22"/>
        </w:rPr>
        <w:t xml:space="preserve"> </w:t>
      </w:r>
      <w:proofErr w:type="gramStart"/>
      <w:r w:rsidRPr="00ED13C8">
        <w:rPr>
          <w:rFonts w:asciiTheme="majorHAnsi" w:hAnsiTheme="majorHAnsi" w:cstheme="majorHAnsi"/>
          <w:color w:val="010101"/>
          <w:w w:val="105"/>
          <w:sz w:val="22"/>
          <w:szCs w:val="22"/>
        </w:rPr>
        <w:t>in</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order</w:t>
      </w:r>
      <w:r w:rsidRPr="00ED13C8">
        <w:rPr>
          <w:rFonts w:asciiTheme="majorHAnsi" w:hAnsiTheme="majorHAnsi" w:cstheme="majorHAnsi"/>
          <w:color w:val="010101"/>
          <w:spacing w:val="-4"/>
          <w:w w:val="105"/>
          <w:sz w:val="22"/>
          <w:szCs w:val="22"/>
        </w:rPr>
        <w:t xml:space="preserve"> </w:t>
      </w:r>
      <w:r w:rsidRPr="00ED13C8">
        <w:rPr>
          <w:rFonts w:asciiTheme="majorHAnsi" w:hAnsiTheme="majorHAnsi" w:cstheme="majorHAnsi"/>
          <w:color w:val="010101"/>
          <w:w w:val="105"/>
          <w:sz w:val="22"/>
          <w:szCs w:val="22"/>
        </w:rPr>
        <w:t>to</w:t>
      </w:r>
      <w:proofErr w:type="gramEnd"/>
      <w:r w:rsidRPr="00ED13C8">
        <w:rPr>
          <w:rFonts w:asciiTheme="majorHAnsi" w:hAnsiTheme="majorHAnsi" w:cstheme="majorHAnsi"/>
          <w:color w:val="010101"/>
          <w:spacing w:val="-14"/>
          <w:w w:val="105"/>
          <w:sz w:val="22"/>
          <w:szCs w:val="22"/>
        </w:rPr>
        <w:t xml:space="preserve"> </w:t>
      </w:r>
      <w:r w:rsidRPr="00ED13C8">
        <w:rPr>
          <w:rFonts w:asciiTheme="majorHAnsi" w:hAnsiTheme="majorHAnsi" w:cstheme="majorHAnsi"/>
          <w:color w:val="010101"/>
          <w:w w:val="105"/>
          <w:sz w:val="22"/>
          <w:szCs w:val="22"/>
        </w:rPr>
        <w:t>be</w:t>
      </w:r>
      <w:r w:rsidRPr="00ED13C8">
        <w:rPr>
          <w:rFonts w:asciiTheme="majorHAnsi" w:hAnsiTheme="majorHAnsi" w:cstheme="majorHAnsi"/>
          <w:color w:val="010101"/>
          <w:spacing w:val="-10"/>
          <w:w w:val="105"/>
          <w:sz w:val="22"/>
          <w:szCs w:val="22"/>
        </w:rPr>
        <w:t xml:space="preserve"> </w:t>
      </w:r>
      <w:r w:rsidRPr="00ED13C8">
        <w:rPr>
          <w:rFonts w:asciiTheme="majorHAnsi" w:hAnsiTheme="majorHAnsi" w:cstheme="majorHAnsi"/>
          <w:color w:val="010101"/>
          <w:w w:val="105"/>
          <w:sz w:val="22"/>
          <w:szCs w:val="22"/>
        </w:rPr>
        <w:t>eligible</w:t>
      </w:r>
      <w:r w:rsidRPr="00ED13C8">
        <w:rPr>
          <w:rFonts w:asciiTheme="majorHAnsi" w:hAnsiTheme="majorHAnsi" w:cstheme="majorHAnsi"/>
          <w:color w:val="010101"/>
          <w:spacing w:val="-4"/>
          <w:w w:val="105"/>
          <w:sz w:val="22"/>
          <w:szCs w:val="22"/>
        </w:rPr>
        <w:t xml:space="preserve"> </w:t>
      </w:r>
      <w:r w:rsidRPr="00ED13C8">
        <w:rPr>
          <w:rFonts w:asciiTheme="majorHAnsi" w:hAnsiTheme="majorHAnsi" w:cstheme="majorHAnsi"/>
          <w:color w:val="010101"/>
          <w:w w:val="105"/>
          <w:sz w:val="22"/>
          <w:szCs w:val="22"/>
        </w:rPr>
        <w:t>to perform work</w:t>
      </w:r>
      <w:r w:rsidRPr="00ED13C8">
        <w:rPr>
          <w:rFonts w:asciiTheme="majorHAnsi" w:hAnsiTheme="majorHAnsi" w:cstheme="majorHAnsi"/>
          <w:color w:val="010101"/>
          <w:spacing w:val="-1"/>
          <w:w w:val="105"/>
          <w:sz w:val="22"/>
          <w:szCs w:val="22"/>
        </w:rPr>
        <w:t xml:space="preserve"> </w:t>
      </w:r>
      <w:r w:rsidRPr="00ED13C8">
        <w:rPr>
          <w:rFonts w:asciiTheme="majorHAnsi" w:hAnsiTheme="majorHAnsi" w:cstheme="majorHAnsi"/>
          <w:color w:val="010101"/>
          <w:w w:val="105"/>
          <w:sz w:val="22"/>
          <w:szCs w:val="22"/>
        </w:rPr>
        <w:t>on</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this</w:t>
      </w:r>
      <w:r w:rsidRPr="00ED13C8">
        <w:rPr>
          <w:rFonts w:asciiTheme="majorHAnsi" w:hAnsiTheme="majorHAnsi" w:cstheme="majorHAnsi"/>
          <w:color w:val="010101"/>
          <w:spacing w:val="-8"/>
          <w:w w:val="105"/>
          <w:sz w:val="22"/>
          <w:szCs w:val="22"/>
        </w:rPr>
        <w:t xml:space="preserve"> </w:t>
      </w:r>
      <w:r w:rsidRPr="00ED13C8">
        <w:rPr>
          <w:rFonts w:asciiTheme="majorHAnsi" w:hAnsiTheme="majorHAnsi" w:cstheme="majorHAnsi"/>
          <w:color w:val="010101"/>
          <w:w w:val="105"/>
          <w:sz w:val="22"/>
          <w:szCs w:val="22"/>
        </w:rPr>
        <w:t xml:space="preserve">contract. </w:t>
      </w:r>
      <w:r w:rsidRPr="001123CF">
        <w:rPr>
          <w:rFonts w:asciiTheme="majorHAnsi" w:hAnsiTheme="majorHAnsi" w:cstheme="majorHAnsi"/>
          <w:color w:val="010101"/>
          <w:w w:val="105"/>
          <w:sz w:val="22"/>
          <w:szCs w:val="22"/>
        </w:rPr>
        <w:t>It</w:t>
      </w:r>
      <w:r w:rsidRPr="001123CF">
        <w:rPr>
          <w:rFonts w:asciiTheme="majorHAnsi" w:hAnsiTheme="majorHAnsi" w:cstheme="majorHAnsi"/>
          <w:color w:val="010101"/>
          <w:spacing w:val="-11"/>
          <w:w w:val="105"/>
          <w:sz w:val="22"/>
          <w:szCs w:val="22"/>
        </w:rPr>
        <w:t xml:space="preserve"> </w:t>
      </w:r>
      <w:r w:rsidRPr="001123CF">
        <w:rPr>
          <w:rFonts w:asciiTheme="majorHAnsi" w:hAnsiTheme="majorHAnsi" w:cstheme="majorHAnsi"/>
          <w:color w:val="010101"/>
          <w:w w:val="105"/>
          <w:sz w:val="22"/>
          <w:szCs w:val="22"/>
        </w:rPr>
        <w:t>shall</w:t>
      </w:r>
      <w:r w:rsidRPr="001123CF">
        <w:rPr>
          <w:rFonts w:asciiTheme="majorHAnsi" w:hAnsiTheme="majorHAnsi" w:cstheme="majorHAnsi"/>
          <w:color w:val="010101"/>
          <w:spacing w:val="-3"/>
          <w:w w:val="105"/>
          <w:sz w:val="22"/>
          <w:szCs w:val="22"/>
        </w:rPr>
        <w:t xml:space="preserve"> </w:t>
      </w:r>
      <w:r w:rsidRPr="001123CF">
        <w:rPr>
          <w:rFonts w:asciiTheme="majorHAnsi" w:hAnsiTheme="majorHAnsi" w:cstheme="majorHAnsi"/>
          <w:color w:val="010101"/>
          <w:w w:val="105"/>
          <w:sz w:val="22"/>
          <w:szCs w:val="22"/>
        </w:rPr>
        <w:t>be</w:t>
      </w:r>
      <w:r w:rsidRPr="001123CF">
        <w:rPr>
          <w:rFonts w:asciiTheme="majorHAnsi" w:hAnsiTheme="majorHAnsi" w:cstheme="majorHAnsi"/>
          <w:color w:val="010101"/>
          <w:spacing w:val="-7"/>
          <w:w w:val="105"/>
          <w:sz w:val="22"/>
          <w:szCs w:val="22"/>
        </w:rPr>
        <w:t xml:space="preserve"> </w:t>
      </w:r>
      <w:r w:rsidRPr="001123CF">
        <w:rPr>
          <w:rFonts w:asciiTheme="majorHAnsi" w:hAnsiTheme="majorHAnsi" w:cstheme="majorHAnsi"/>
          <w:color w:val="010101"/>
          <w:w w:val="105"/>
          <w:sz w:val="22"/>
          <w:szCs w:val="22"/>
        </w:rPr>
        <w:t>the</w:t>
      </w:r>
      <w:r w:rsidRPr="001123CF">
        <w:rPr>
          <w:rFonts w:asciiTheme="majorHAnsi" w:hAnsiTheme="majorHAnsi" w:cstheme="majorHAnsi"/>
          <w:color w:val="010101"/>
          <w:spacing w:val="-9"/>
          <w:w w:val="105"/>
          <w:sz w:val="22"/>
          <w:szCs w:val="22"/>
        </w:rPr>
        <w:t xml:space="preserve"> </w:t>
      </w:r>
      <w:r w:rsidRPr="001123CF">
        <w:rPr>
          <w:rFonts w:asciiTheme="majorHAnsi" w:hAnsiTheme="majorHAnsi" w:cstheme="majorHAnsi"/>
          <w:color w:val="010101"/>
          <w:w w:val="105"/>
          <w:sz w:val="22"/>
          <w:szCs w:val="22"/>
        </w:rPr>
        <w:t>responsibility</w:t>
      </w:r>
      <w:r w:rsidRPr="001123CF">
        <w:rPr>
          <w:rFonts w:asciiTheme="majorHAnsi" w:hAnsiTheme="majorHAnsi" w:cstheme="majorHAnsi"/>
          <w:color w:val="010101"/>
          <w:spacing w:val="-12"/>
          <w:w w:val="105"/>
          <w:sz w:val="22"/>
          <w:szCs w:val="22"/>
        </w:rPr>
        <w:t xml:space="preserve"> </w:t>
      </w:r>
      <w:r w:rsidRPr="001123CF">
        <w:rPr>
          <w:rFonts w:asciiTheme="majorHAnsi" w:hAnsiTheme="majorHAnsi" w:cstheme="majorHAnsi"/>
          <w:color w:val="010101"/>
          <w:w w:val="105"/>
          <w:sz w:val="22"/>
          <w:szCs w:val="22"/>
        </w:rPr>
        <w:t>of</w:t>
      </w:r>
      <w:r w:rsidRPr="001123CF">
        <w:rPr>
          <w:rFonts w:asciiTheme="majorHAnsi" w:hAnsiTheme="majorHAnsi" w:cstheme="majorHAnsi"/>
          <w:color w:val="010101"/>
          <w:spacing w:val="-10"/>
          <w:w w:val="105"/>
          <w:sz w:val="22"/>
          <w:szCs w:val="22"/>
        </w:rPr>
        <w:t xml:space="preserve"> </w:t>
      </w:r>
      <w:r w:rsidRPr="001123CF">
        <w:rPr>
          <w:rFonts w:asciiTheme="majorHAnsi" w:hAnsiTheme="majorHAnsi" w:cstheme="majorHAnsi"/>
          <w:color w:val="010101"/>
          <w:w w:val="105"/>
          <w:sz w:val="22"/>
          <w:szCs w:val="22"/>
        </w:rPr>
        <w:t>the</w:t>
      </w:r>
      <w:r w:rsidRPr="001123CF">
        <w:rPr>
          <w:rFonts w:asciiTheme="majorHAnsi" w:hAnsiTheme="majorHAnsi" w:cstheme="majorHAnsi"/>
          <w:color w:val="010101"/>
          <w:spacing w:val="-9"/>
          <w:w w:val="105"/>
          <w:sz w:val="22"/>
          <w:szCs w:val="22"/>
        </w:rPr>
        <w:t xml:space="preserve"> </w:t>
      </w:r>
      <w:r w:rsidRPr="001123CF">
        <w:rPr>
          <w:rFonts w:asciiTheme="majorHAnsi" w:hAnsiTheme="majorHAnsi" w:cstheme="majorHAnsi"/>
          <w:color w:val="010101"/>
          <w:w w:val="105"/>
          <w:sz w:val="22"/>
          <w:szCs w:val="22"/>
        </w:rPr>
        <w:t>contractor to</w:t>
      </w:r>
      <w:r w:rsidRPr="001123CF">
        <w:rPr>
          <w:rFonts w:asciiTheme="majorHAnsi" w:hAnsiTheme="majorHAnsi" w:cstheme="majorHAnsi"/>
          <w:color w:val="010101"/>
          <w:spacing w:val="-8"/>
          <w:w w:val="105"/>
          <w:sz w:val="22"/>
          <w:szCs w:val="22"/>
        </w:rPr>
        <w:t xml:space="preserve"> </w:t>
      </w:r>
      <w:r w:rsidRPr="001123CF">
        <w:rPr>
          <w:rFonts w:asciiTheme="majorHAnsi" w:hAnsiTheme="majorHAnsi" w:cstheme="majorHAnsi"/>
          <w:color w:val="010101"/>
          <w:w w:val="105"/>
          <w:sz w:val="22"/>
          <w:szCs w:val="22"/>
        </w:rPr>
        <w:t>familiarize themselves with</w:t>
      </w:r>
      <w:r w:rsidRPr="001123CF">
        <w:rPr>
          <w:rFonts w:asciiTheme="majorHAnsi" w:hAnsiTheme="majorHAnsi" w:cstheme="majorHAnsi"/>
          <w:color w:val="010101"/>
          <w:spacing w:val="-13"/>
          <w:w w:val="105"/>
          <w:sz w:val="22"/>
          <w:szCs w:val="22"/>
        </w:rPr>
        <w:t xml:space="preserve"> </w:t>
      </w:r>
      <w:r w:rsidRPr="001123CF">
        <w:rPr>
          <w:rFonts w:asciiTheme="majorHAnsi" w:hAnsiTheme="majorHAnsi" w:cstheme="majorHAnsi"/>
          <w:color w:val="010101"/>
          <w:w w:val="105"/>
          <w:sz w:val="22"/>
          <w:szCs w:val="22"/>
        </w:rPr>
        <w:t>local</w:t>
      </w:r>
      <w:r w:rsidRPr="001123CF">
        <w:rPr>
          <w:rFonts w:asciiTheme="majorHAnsi" w:hAnsiTheme="majorHAnsi" w:cstheme="majorHAnsi"/>
          <w:color w:val="010101"/>
          <w:spacing w:val="-12"/>
          <w:w w:val="105"/>
          <w:sz w:val="22"/>
          <w:szCs w:val="22"/>
        </w:rPr>
        <w:t xml:space="preserve"> </w:t>
      </w:r>
      <w:r w:rsidRPr="001123CF">
        <w:rPr>
          <w:rFonts w:asciiTheme="majorHAnsi" w:hAnsiTheme="majorHAnsi" w:cstheme="majorHAnsi"/>
          <w:color w:val="010101"/>
          <w:w w:val="105"/>
          <w:sz w:val="22"/>
          <w:szCs w:val="22"/>
        </w:rPr>
        <w:t>license</w:t>
      </w:r>
      <w:r w:rsidRPr="001123CF">
        <w:rPr>
          <w:rFonts w:asciiTheme="majorHAnsi" w:hAnsiTheme="majorHAnsi" w:cstheme="majorHAnsi"/>
          <w:color w:val="010101"/>
          <w:spacing w:val="-4"/>
          <w:w w:val="105"/>
          <w:sz w:val="22"/>
          <w:szCs w:val="22"/>
        </w:rPr>
        <w:t xml:space="preserve"> </w:t>
      </w:r>
      <w:r w:rsidRPr="001123CF">
        <w:rPr>
          <w:rFonts w:asciiTheme="majorHAnsi" w:hAnsiTheme="majorHAnsi" w:cstheme="majorHAnsi"/>
          <w:color w:val="010101"/>
          <w:w w:val="105"/>
          <w:sz w:val="22"/>
          <w:szCs w:val="22"/>
        </w:rPr>
        <w:t>and</w:t>
      </w:r>
      <w:r w:rsidRPr="001123CF">
        <w:rPr>
          <w:rFonts w:asciiTheme="majorHAnsi" w:hAnsiTheme="majorHAnsi" w:cstheme="majorHAnsi"/>
          <w:color w:val="010101"/>
          <w:spacing w:val="-10"/>
          <w:w w:val="105"/>
          <w:sz w:val="22"/>
          <w:szCs w:val="22"/>
        </w:rPr>
        <w:t xml:space="preserve"> </w:t>
      </w:r>
      <w:r w:rsidRPr="001123CF">
        <w:rPr>
          <w:rFonts w:asciiTheme="majorHAnsi" w:hAnsiTheme="majorHAnsi" w:cstheme="majorHAnsi"/>
          <w:color w:val="010101"/>
          <w:w w:val="105"/>
          <w:sz w:val="22"/>
          <w:szCs w:val="22"/>
        </w:rPr>
        <w:t>permit</w:t>
      </w:r>
      <w:r w:rsidRPr="00ED13C8">
        <w:rPr>
          <w:rFonts w:asciiTheme="majorHAnsi" w:hAnsiTheme="majorHAnsi" w:cstheme="majorHAnsi"/>
          <w:color w:val="010101"/>
          <w:w w:val="105"/>
          <w:sz w:val="22"/>
          <w:szCs w:val="22"/>
        </w:rPr>
        <w:t xml:space="preserve"> requirements and</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to</w:t>
      </w:r>
      <w:r w:rsidRPr="00ED13C8">
        <w:rPr>
          <w:rFonts w:asciiTheme="majorHAnsi" w:hAnsiTheme="majorHAnsi" w:cstheme="majorHAnsi"/>
          <w:color w:val="010101"/>
          <w:spacing w:val="-7"/>
          <w:w w:val="105"/>
          <w:sz w:val="22"/>
          <w:szCs w:val="22"/>
        </w:rPr>
        <w:t xml:space="preserve"> </w:t>
      </w:r>
      <w:r w:rsidRPr="00ED13C8">
        <w:rPr>
          <w:rFonts w:asciiTheme="majorHAnsi" w:hAnsiTheme="majorHAnsi" w:cstheme="majorHAnsi"/>
          <w:color w:val="010101"/>
          <w:w w:val="105"/>
          <w:sz w:val="22"/>
          <w:szCs w:val="22"/>
        </w:rPr>
        <w:t>adhere</w:t>
      </w:r>
      <w:r w:rsidRPr="00ED13C8">
        <w:rPr>
          <w:rFonts w:asciiTheme="majorHAnsi" w:hAnsiTheme="majorHAnsi" w:cstheme="majorHAnsi"/>
          <w:color w:val="010101"/>
          <w:spacing w:val="-1"/>
          <w:w w:val="105"/>
          <w:sz w:val="22"/>
          <w:szCs w:val="22"/>
        </w:rPr>
        <w:t xml:space="preserve"> </w:t>
      </w:r>
      <w:r w:rsidRPr="00ED13C8">
        <w:rPr>
          <w:rFonts w:asciiTheme="majorHAnsi" w:hAnsiTheme="majorHAnsi" w:cstheme="majorHAnsi"/>
          <w:color w:val="010101"/>
          <w:w w:val="105"/>
          <w:sz w:val="22"/>
          <w:szCs w:val="22"/>
        </w:rPr>
        <w:t>to</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such</w:t>
      </w:r>
      <w:r w:rsidRPr="00ED13C8">
        <w:rPr>
          <w:rFonts w:asciiTheme="majorHAnsi" w:hAnsiTheme="majorHAnsi" w:cstheme="majorHAnsi"/>
          <w:color w:val="010101"/>
          <w:spacing w:val="-4"/>
          <w:w w:val="105"/>
          <w:sz w:val="22"/>
          <w:szCs w:val="22"/>
        </w:rPr>
        <w:t xml:space="preserve"> </w:t>
      </w:r>
      <w:r w:rsidRPr="00ED13C8">
        <w:rPr>
          <w:rFonts w:asciiTheme="majorHAnsi" w:hAnsiTheme="majorHAnsi" w:cstheme="majorHAnsi"/>
          <w:color w:val="010101"/>
          <w:w w:val="105"/>
          <w:sz w:val="22"/>
          <w:szCs w:val="22"/>
        </w:rPr>
        <w:t xml:space="preserve">requirements if </w:t>
      </w:r>
      <w:r w:rsidRPr="001123CF">
        <w:rPr>
          <w:rFonts w:asciiTheme="majorHAnsi" w:hAnsiTheme="majorHAnsi" w:cstheme="majorHAnsi"/>
          <w:color w:val="010101"/>
          <w:w w:val="105"/>
          <w:sz w:val="22"/>
          <w:szCs w:val="22"/>
        </w:rPr>
        <w:t>and/or when</w:t>
      </w:r>
      <w:r w:rsidRPr="001123CF">
        <w:rPr>
          <w:rFonts w:asciiTheme="majorHAnsi" w:hAnsiTheme="majorHAnsi" w:cstheme="majorHAnsi"/>
          <w:color w:val="010101"/>
          <w:spacing w:val="-1"/>
          <w:w w:val="105"/>
          <w:sz w:val="22"/>
          <w:szCs w:val="22"/>
        </w:rPr>
        <w:t xml:space="preserve"> </w:t>
      </w:r>
      <w:r w:rsidRPr="001123CF">
        <w:rPr>
          <w:rFonts w:asciiTheme="majorHAnsi" w:hAnsiTheme="majorHAnsi" w:cstheme="majorHAnsi"/>
          <w:color w:val="010101"/>
          <w:w w:val="105"/>
          <w:sz w:val="22"/>
          <w:szCs w:val="22"/>
        </w:rPr>
        <w:t>ap</w:t>
      </w:r>
      <w:r w:rsidR="001123CF" w:rsidRPr="001123CF">
        <w:rPr>
          <w:rFonts w:asciiTheme="majorHAnsi" w:hAnsiTheme="majorHAnsi" w:cstheme="majorHAnsi"/>
          <w:color w:val="010101"/>
          <w:w w:val="105"/>
          <w:sz w:val="22"/>
          <w:szCs w:val="22"/>
        </w:rPr>
        <w:t>plicable</w:t>
      </w:r>
      <w:r w:rsidRPr="001123CF">
        <w:rPr>
          <w:rFonts w:asciiTheme="majorHAnsi" w:hAnsiTheme="majorHAnsi" w:cstheme="majorHAnsi"/>
          <w:color w:val="010101"/>
          <w:spacing w:val="-2"/>
          <w:w w:val="105"/>
          <w:sz w:val="22"/>
          <w:szCs w:val="22"/>
        </w:rPr>
        <w:t xml:space="preserve"> </w:t>
      </w:r>
      <w:r w:rsidRPr="001123CF">
        <w:rPr>
          <w:rFonts w:asciiTheme="majorHAnsi" w:hAnsiTheme="majorHAnsi" w:cstheme="majorHAnsi"/>
          <w:color w:val="010101"/>
          <w:w w:val="105"/>
          <w:sz w:val="22"/>
          <w:szCs w:val="22"/>
        </w:rPr>
        <w:t>(throughout the</w:t>
      </w:r>
      <w:r w:rsidRPr="001123CF">
        <w:rPr>
          <w:rFonts w:asciiTheme="majorHAnsi" w:hAnsiTheme="majorHAnsi" w:cstheme="majorHAnsi"/>
          <w:color w:val="010101"/>
          <w:spacing w:val="-2"/>
          <w:w w:val="105"/>
          <w:sz w:val="22"/>
          <w:szCs w:val="22"/>
        </w:rPr>
        <w:t xml:space="preserve"> </w:t>
      </w:r>
      <w:r w:rsidRPr="001123CF">
        <w:rPr>
          <w:rFonts w:asciiTheme="majorHAnsi" w:hAnsiTheme="majorHAnsi" w:cstheme="majorHAnsi"/>
          <w:color w:val="010101"/>
          <w:w w:val="105"/>
          <w:sz w:val="22"/>
          <w:szCs w:val="22"/>
        </w:rPr>
        <w:t>duration of</w:t>
      </w:r>
      <w:r w:rsidRPr="001123CF">
        <w:rPr>
          <w:rFonts w:asciiTheme="majorHAnsi" w:hAnsiTheme="majorHAnsi" w:cstheme="majorHAnsi"/>
          <w:color w:val="010101"/>
          <w:spacing w:val="-2"/>
          <w:w w:val="105"/>
          <w:sz w:val="22"/>
          <w:szCs w:val="22"/>
        </w:rPr>
        <w:t xml:space="preserve"> </w:t>
      </w:r>
      <w:r w:rsidRPr="001123CF">
        <w:rPr>
          <w:rFonts w:asciiTheme="majorHAnsi" w:hAnsiTheme="majorHAnsi" w:cstheme="majorHAnsi"/>
          <w:color w:val="010101"/>
          <w:w w:val="105"/>
          <w:sz w:val="22"/>
          <w:szCs w:val="22"/>
        </w:rPr>
        <w:t>the</w:t>
      </w:r>
      <w:r w:rsidRPr="001123CF">
        <w:rPr>
          <w:rFonts w:asciiTheme="majorHAnsi" w:hAnsiTheme="majorHAnsi" w:cstheme="majorHAnsi"/>
          <w:color w:val="010101"/>
          <w:spacing w:val="-7"/>
          <w:w w:val="105"/>
          <w:sz w:val="22"/>
          <w:szCs w:val="22"/>
        </w:rPr>
        <w:t xml:space="preserve"> </w:t>
      </w:r>
      <w:r w:rsidRPr="001123CF">
        <w:rPr>
          <w:rFonts w:asciiTheme="majorHAnsi" w:hAnsiTheme="majorHAnsi" w:cstheme="majorHAnsi"/>
          <w:color w:val="010101"/>
          <w:w w:val="105"/>
          <w:sz w:val="22"/>
          <w:szCs w:val="22"/>
        </w:rPr>
        <w:t>contract)</w:t>
      </w:r>
      <w:r w:rsidRPr="001123CF">
        <w:rPr>
          <w:rFonts w:asciiTheme="majorHAnsi" w:hAnsiTheme="majorHAnsi" w:cstheme="majorHAnsi"/>
          <w:color w:val="545454"/>
          <w:w w:val="105"/>
          <w:sz w:val="22"/>
          <w:szCs w:val="22"/>
        </w:rPr>
        <w:t>.</w:t>
      </w:r>
    </w:p>
    <w:p w14:paraId="5141FC5F" w14:textId="77777777" w:rsidR="00E42D75" w:rsidRPr="00ED13C8" w:rsidRDefault="00E42D75">
      <w:pPr>
        <w:pStyle w:val="Heading1"/>
        <w:kinsoku w:val="0"/>
        <w:overflowPunct w:val="0"/>
        <w:rPr>
          <w:rFonts w:cstheme="majorHAnsi"/>
          <w:color w:val="010101"/>
          <w:spacing w:val="-10"/>
          <w:sz w:val="22"/>
          <w:szCs w:val="22"/>
        </w:rPr>
      </w:pPr>
      <w:r w:rsidRPr="00ED13C8">
        <w:rPr>
          <w:rFonts w:cstheme="majorHAnsi"/>
          <w:color w:val="010101"/>
          <w:sz w:val="22"/>
          <w:szCs w:val="22"/>
        </w:rPr>
        <w:t>SECTION</w:t>
      </w:r>
      <w:r w:rsidRPr="00ED13C8">
        <w:rPr>
          <w:rFonts w:cstheme="majorHAnsi"/>
          <w:color w:val="010101"/>
          <w:spacing w:val="-5"/>
          <w:sz w:val="22"/>
          <w:szCs w:val="22"/>
        </w:rPr>
        <w:t xml:space="preserve"> </w:t>
      </w:r>
      <w:r w:rsidRPr="00ED13C8">
        <w:rPr>
          <w:rFonts w:cstheme="majorHAnsi"/>
          <w:color w:val="010101"/>
          <w:spacing w:val="-10"/>
          <w:sz w:val="22"/>
          <w:szCs w:val="22"/>
        </w:rPr>
        <w:t>4</w:t>
      </w:r>
    </w:p>
    <w:p w14:paraId="5141FC60" w14:textId="77777777" w:rsidR="00E42D75" w:rsidRPr="00ED13C8" w:rsidRDefault="00E42D75">
      <w:pPr>
        <w:pStyle w:val="BodyText"/>
        <w:kinsoku w:val="0"/>
        <w:overflowPunct w:val="0"/>
        <w:spacing w:before="4"/>
        <w:rPr>
          <w:rFonts w:asciiTheme="majorHAnsi" w:hAnsiTheme="majorHAnsi" w:cstheme="majorHAnsi"/>
          <w:b/>
          <w:bCs/>
          <w:sz w:val="22"/>
          <w:szCs w:val="22"/>
        </w:rPr>
      </w:pPr>
    </w:p>
    <w:p w14:paraId="5141FC61" w14:textId="77777777" w:rsidR="00E42D75" w:rsidRPr="00ED13C8" w:rsidRDefault="00E42D75">
      <w:pPr>
        <w:pStyle w:val="ListParagraph"/>
        <w:numPr>
          <w:ilvl w:val="0"/>
          <w:numId w:val="16"/>
        </w:numPr>
        <w:tabs>
          <w:tab w:val="left" w:pos="784"/>
        </w:tabs>
        <w:kinsoku w:val="0"/>
        <w:overflowPunct w:val="0"/>
        <w:ind w:left="784" w:hanging="359"/>
        <w:rPr>
          <w:rFonts w:asciiTheme="majorHAnsi" w:hAnsiTheme="majorHAnsi" w:cstheme="majorHAnsi"/>
          <w:b/>
          <w:bCs/>
          <w:color w:val="010101"/>
          <w:spacing w:val="-2"/>
        </w:rPr>
      </w:pPr>
      <w:r w:rsidRPr="00ED13C8">
        <w:rPr>
          <w:rFonts w:asciiTheme="majorHAnsi" w:hAnsiTheme="majorHAnsi" w:cstheme="majorHAnsi"/>
          <w:b/>
          <w:bCs/>
          <w:color w:val="010101"/>
          <w:spacing w:val="-2"/>
          <w:u w:val="thick"/>
        </w:rPr>
        <w:t>MODIFICATIONS</w:t>
      </w:r>
    </w:p>
    <w:p w14:paraId="5141FC62" w14:textId="77777777" w:rsidR="00E42D75" w:rsidRPr="006A548D" w:rsidRDefault="00E42D75">
      <w:pPr>
        <w:pStyle w:val="BodyText"/>
        <w:kinsoku w:val="0"/>
        <w:overflowPunct w:val="0"/>
        <w:spacing w:before="11" w:line="252" w:lineRule="auto"/>
        <w:ind w:left="363" w:right="347" w:hanging="2"/>
        <w:rPr>
          <w:rFonts w:asciiTheme="majorHAnsi" w:hAnsiTheme="majorHAnsi" w:cstheme="majorHAnsi"/>
          <w:color w:val="010101"/>
          <w:spacing w:val="-2"/>
          <w:w w:val="105"/>
        </w:rPr>
      </w:pPr>
      <w:r w:rsidRPr="00ED13C8">
        <w:rPr>
          <w:rFonts w:asciiTheme="majorHAnsi" w:hAnsiTheme="majorHAnsi" w:cstheme="majorHAnsi"/>
          <w:color w:val="010101"/>
          <w:w w:val="105"/>
          <w:sz w:val="22"/>
          <w:szCs w:val="22"/>
        </w:rPr>
        <w:t>In</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accordance with</w:t>
      </w:r>
      <w:r w:rsidRPr="00ED13C8">
        <w:rPr>
          <w:rFonts w:asciiTheme="majorHAnsi" w:hAnsiTheme="majorHAnsi" w:cstheme="majorHAnsi"/>
          <w:color w:val="010101"/>
          <w:spacing w:val="-2"/>
          <w:w w:val="105"/>
          <w:sz w:val="22"/>
          <w:szCs w:val="22"/>
        </w:rPr>
        <w:t xml:space="preserve"> </w:t>
      </w:r>
      <w:r w:rsidRPr="00ED13C8">
        <w:rPr>
          <w:rFonts w:asciiTheme="majorHAnsi" w:hAnsiTheme="majorHAnsi" w:cstheme="majorHAnsi"/>
          <w:color w:val="010101"/>
          <w:w w:val="105"/>
          <w:sz w:val="22"/>
          <w:szCs w:val="22"/>
        </w:rPr>
        <w:t>FAR</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52.212-4(Paragraph</w:t>
      </w:r>
      <w:r w:rsidRPr="00ED13C8">
        <w:rPr>
          <w:rFonts w:asciiTheme="majorHAnsi" w:hAnsiTheme="majorHAnsi" w:cstheme="majorHAnsi"/>
          <w:color w:val="010101"/>
          <w:spacing w:val="-16"/>
          <w:w w:val="105"/>
          <w:sz w:val="22"/>
          <w:szCs w:val="22"/>
        </w:rPr>
        <w:t xml:space="preserve"> </w:t>
      </w:r>
      <w:r w:rsidRPr="00ED13C8">
        <w:rPr>
          <w:rFonts w:asciiTheme="majorHAnsi" w:hAnsiTheme="majorHAnsi" w:cstheme="majorHAnsi"/>
          <w:color w:val="010101"/>
          <w:w w:val="105"/>
          <w:sz w:val="22"/>
          <w:szCs w:val="22"/>
        </w:rPr>
        <w:t>C),</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only the</w:t>
      </w:r>
      <w:r w:rsidRPr="00ED13C8">
        <w:rPr>
          <w:rFonts w:asciiTheme="majorHAnsi" w:hAnsiTheme="majorHAnsi" w:cstheme="majorHAnsi"/>
          <w:color w:val="010101"/>
          <w:spacing w:val="-4"/>
          <w:w w:val="105"/>
          <w:sz w:val="22"/>
          <w:szCs w:val="22"/>
        </w:rPr>
        <w:t xml:space="preserve"> </w:t>
      </w:r>
      <w:r w:rsidRPr="00ED13C8">
        <w:rPr>
          <w:rFonts w:asciiTheme="majorHAnsi" w:hAnsiTheme="majorHAnsi" w:cstheme="majorHAnsi"/>
          <w:color w:val="010101"/>
          <w:w w:val="105"/>
          <w:sz w:val="22"/>
          <w:szCs w:val="22"/>
        </w:rPr>
        <w:t>Contracting Officer may</w:t>
      </w:r>
      <w:r w:rsidRPr="00ED13C8">
        <w:rPr>
          <w:rFonts w:asciiTheme="majorHAnsi" w:hAnsiTheme="majorHAnsi" w:cstheme="majorHAnsi"/>
          <w:color w:val="010101"/>
          <w:spacing w:val="-3"/>
          <w:w w:val="105"/>
          <w:sz w:val="22"/>
          <w:szCs w:val="22"/>
        </w:rPr>
        <w:t xml:space="preserve"> </w:t>
      </w:r>
      <w:r w:rsidRPr="00ED13C8">
        <w:rPr>
          <w:rFonts w:asciiTheme="majorHAnsi" w:hAnsiTheme="majorHAnsi" w:cstheme="majorHAnsi"/>
          <w:color w:val="010101"/>
          <w:w w:val="105"/>
          <w:sz w:val="22"/>
          <w:szCs w:val="22"/>
        </w:rPr>
        <w:t>authorize any changes to</w:t>
      </w:r>
      <w:r w:rsidRPr="00ED13C8">
        <w:rPr>
          <w:rFonts w:asciiTheme="majorHAnsi" w:hAnsiTheme="majorHAnsi" w:cstheme="majorHAnsi"/>
          <w:color w:val="010101"/>
          <w:spacing w:val="-12"/>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contract. Changes in</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4"/>
          <w:w w:val="105"/>
          <w:sz w:val="22"/>
          <w:szCs w:val="22"/>
        </w:rPr>
        <w:t xml:space="preserve"> </w:t>
      </w:r>
      <w:r w:rsidRPr="00ED13C8">
        <w:rPr>
          <w:rFonts w:asciiTheme="majorHAnsi" w:hAnsiTheme="majorHAnsi" w:cstheme="majorHAnsi"/>
          <w:color w:val="010101"/>
          <w:w w:val="105"/>
          <w:sz w:val="22"/>
          <w:szCs w:val="22"/>
        </w:rPr>
        <w:t>terms</w:t>
      </w:r>
      <w:r w:rsidRPr="00ED13C8">
        <w:rPr>
          <w:rFonts w:asciiTheme="majorHAnsi" w:hAnsiTheme="majorHAnsi" w:cstheme="majorHAnsi"/>
          <w:color w:val="010101"/>
          <w:spacing w:val="-2"/>
          <w:w w:val="105"/>
          <w:sz w:val="22"/>
          <w:szCs w:val="22"/>
        </w:rPr>
        <w:t xml:space="preserve"> </w:t>
      </w:r>
      <w:r w:rsidRPr="00ED13C8">
        <w:rPr>
          <w:rFonts w:asciiTheme="majorHAnsi" w:hAnsiTheme="majorHAnsi" w:cstheme="majorHAnsi"/>
          <w:color w:val="010101"/>
          <w:w w:val="105"/>
          <w:sz w:val="22"/>
          <w:szCs w:val="22"/>
        </w:rPr>
        <w:t>and</w:t>
      </w:r>
      <w:r w:rsidRPr="00ED13C8">
        <w:rPr>
          <w:rFonts w:asciiTheme="majorHAnsi" w:hAnsiTheme="majorHAnsi" w:cstheme="majorHAnsi"/>
          <w:color w:val="010101"/>
          <w:spacing w:val="-7"/>
          <w:w w:val="105"/>
          <w:sz w:val="22"/>
          <w:szCs w:val="22"/>
        </w:rPr>
        <w:t xml:space="preserve"> </w:t>
      </w:r>
      <w:r w:rsidRPr="00ED13C8">
        <w:rPr>
          <w:rFonts w:asciiTheme="majorHAnsi" w:hAnsiTheme="majorHAnsi" w:cstheme="majorHAnsi"/>
          <w:color w:val="010101"/>
          <w:w w:val="105"/>
          <w:sz w:val="22"/>
          <w:szCs w:val="22"/>
        </w:rPr>
        <w:t>conditions of</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this</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contract may be</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made</w:t>
      </w:r>
      <w:r w:rsidRPr="00ED13C8">
        <w:rPr>
          <w:rFonts w:asciiTheme="majorHAnsi" w:hAnsiTheme="majorHAnsi" w:cstheme="majorHAnsi"/>
          <w:color w:val="010101"/>
          <w:spacing w:val="-1"/>
          <w:w w:val="105"/>
          <w:sz w:val="22"/>
          <w:szCs w:val="22"/>
        </w:rPr>
        <w:t xml:space="preserve"> </w:t>
      </w:r>
      <w:r w:rsidRPr="00ED13C8">
        <w:rPr>
          <w:rFonts w:asciiTheme="majorHAnsi" w:hAnsiTheme="majorHAnsi" w:cstheme="majorHAnsi"/>
          <w:color w:val="010101"/>
          <w:w w:val="105"/>
          <w:sz w:val="22"/>
          <w:szCs w:val="22"/>
        </w:rPr>
        <w:t>only by</w:t>
      </w:r>
      <w:r w:rsidRPr="00ED13C8">
        <w:rPr>
          <w:rFonts w:asciiTheme="majorHAnsi" w:hAnsiTheme="majorHAnsi" w:cstheme="majorHAnsi"/>
          <w:color w:val="010101"/>
          <w:spacing w:val="-6"/>
          <w:w w:val="105"/>
          <w:sz w:val="22"/>
          <w:szCs w:val="22"/>
        </w:rPr>
        <w:t xml:space="preserve"> </w:t>
      </w:r>
      <w:r w:rsidRPr="00ED13C8">
        <w:rPr>
          <w:rFonts w:asciiTheme="majorHAnsi" w:hAnsiTheme="majorHAnsi" w:cstheme="majorHAnsi"/>
          <w:color w:val="010101"/>
          <w:w w:val="105"/>
          <w:sz w:val="22"/>
          <w:szCs w:val="22"/>
        </w:rPr>
        <w:t>written</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agreement of</w:t>
      </w:r>
      <w:r w:rsidRPr="00ED13C8">
        <w:rPr>
          <w:rFonts w:asciiTheme="majorHAnsi" w:hAnsiTheme="majorHAnsi" w:cstheme="majorHAnsi"/>
          <w:color w:val="010101"/>
          <w:spacing w:val="-9"/>
          <w:w w:val="105"/>
          <w:sz w:val="22"/>
          <w:szCs w:val="22"/>
        </w:rPr>
        <w:t xml:space="preserve"> </w:t>
      </w:r>
      <w:r w:rsidRPr="00ED13C8">
        <w:rPr>
          <w:rFonts w:asciiTheme="majorHAnsi" w:hAnsiTheme="majorHAnsi" w:cstheme="majorHAnsi"/>
          <w:color w:val="010101"/>
          <w:w w:val="105"/>
          <w:sz w:val="22"/>
          <w:szCs w:val="22"/>
        </w:rPr>
        <w:t>the</w:t>
      </w:r>
      <w:r w:rsidRPr="00ED13C8">
        <w:rPr>
          <w:rFonts w:asciiTheme="majorHAnsi" w:hAnsiTheme="majorHAnsi" w:cstheme="majorHAnsi"/>
          <w:color w:val="010101"/>
          <w:spacing w:val="-5"/>
          <w:w w:val="105"/>
          <w:sz w:val="22"/>
          <w:szCs w:val="22"/>
        </w:rPr>
        <w:t xml:space="preserve"> </w:t>
      </w:r>
      <w:r w:rsidRPr="00ED13C8">
        <w:rPr>
          <w:rFonts w:asciiTheme="majorHAnsi" w:hAnsiTheme="majorHAnsi" w:cstheme="majorHAnsi"/>
          <w:color w:val="010101"/>
          <w:w w:val="105"/>
          <w:sz w:val="22"/>
          <w:szCs w:val="22"/>
        </w:rPr>
        <w:t>parties</w:t>
      </w:r>
      <w:r w:rsidRPr="00ED13C8">
        <w:rPr>
          <w:rFonts w:asciiTheme="majorHAnsi" w:hAnsiTheme="majorHAnsi" w:cstheme="majorHAnsi"/>
          <w:color w:val="545454"/>
          <w:w w:val="105"/>
          <w:sz w:val="22"/>
          <w:szCs w:val="22"/>
        </w:rPr>
        <w:t>.</w:t>
      </w:r>
      <w:r w:rsidRPr="00ED13C8">
        <w:rPr>
          <w:rFonts w:asciiTheme="majorHAnsi" w:hAnsiTheme="majorHAnsi" w:cstheme="majorHAnsi"/>
          <w:color w:val="545454"/>
          <w:spacing w:val="-15"/>
          <w:w w:val="105"/>
          <w:sz w:val="22"/>
          <w:szCs w:val="22"/>
        </w:rPr>
        <w:t xml:space="preserve"> </w:t>
      </w:r>
      <w:r w:rsidRPr="00ED13C8">
        <w:rPr>
          <w:rFonts w:asciiTheme="majorHAnsi" w:hAnsiTheme="majorHAnsi" w:cstheme="majorHAnsi"/>
          <w:color w:val="010101"/>
          <w:w w:val="105"/>
          <w:sz w:val="22"/>
          <w:szCs w:val="22"/>
        </w:rPr>
        <w:t>Changes made</w:t>
      </w:r>
      <w:r w:rsidRPr="00ED13C8">
        <w:rPr>
          <w:rFonts w:asciiTheme="majorHAnsi" w:hAnsiTheme="majorHAnsi" w:cstheme="majorHAnsi"/>
          <w:color w:val="010101"/>
          <w:spacing w:val="-1"/>
          <w:w w:val="105"/>
          <w:sz w:val="22"/>
          <w:szCs w:val="22"/>
        </w:rPr>
        <w:t xml:space="preserve"> </w:t>
      </w:r>
      <w:r w:rsidRPr="00ED13C8">
        <w:rPr>
          <w:rFonts w:asciiTheme="majorHAnsi" w:hAnsiTheme="majorHAnsi" w:cstheme="majorHAnsi"/>
          <w:color w:val="010101"/>
          <w:w w:val="105"/>
          <w:sz w:val="22"/>
          <w:szCs w:val="22"/>
        </w:rPr>
        <w:t>by</w:t>
      </w:r>
      <w:r w:rsidRPr="00ED13C8">
        <w:rPr>
          <w:rFonts w:asciiTheme="majorHAnsi" w:hAnsiTheme="majorHAnsi" w:cstheme="majorHAnsi"/>
          <w:color w:val="010101"/>
          <w:spacing w:val="-3"/>
          <w:w w:val="105"/>
          <w:sz w:val="22"/>
          <w:szCs w:val="22"/>
        </w:rPr>
        <w:t xml:space="preserve"> </w:t>
      </w:r>
      <w:r w:rsidRPr="00ED13C8">
        <w:rPr>
          <w:rFonts w:asciiTheme="majorHAnsi" w:hAnsiTheme="majorHAnsi" w:cstheme="majorHAnsi"/>
          <w:color w:val="010101"/>
          <w:w w:val="105"/>
          <w:sz w:val="22"/>
          <w:szCs w:val="22"/>
        </w:rPr>
        <w:t>other</w:t>
      </w:r>
      <w:r w:rsidRPr="006A548D">
        <w:rPr>
          <w:rFonts w:asciiTheme="majorHAnsi" w:hAnsiTheme="majorHAnsi" w:cstheme="majorHAnsi"/>
          <w:color w:val="010101"/>
          <w:spacing w:val="-3"/>
          <w:w w:val="105"/>
        </w:rPr>
        <w:t xml:space="preserve"> </w:t>
      </w:r>
      <w:r w:rsidRPr="006A548D">
        <w:rPr>
          <w:rFonts w:asciiTheme="majorHAnsi" w:hAnsiTheme="majorHAnsi" w:cstheme="majorHAnsi"/>
          <w:color w:val="010101"/>
          <w:w w:val="105"/>
        </w:rPr>
        <w:t>parties</w:t>
      </w:r>
      <w:r w:rsidRPr="006A548D">
        <w:rPr>
          <w:rFonts w:asciiTheme="majorHAnsi" w:hAnsiTheme="majorHAnsi" w:cstheme="majorHAnsi"/>
          <w:color w:val="010101"/>
          <w:spacing w:val="-4"/>
          <w:w w:val="105"/>
        </w:rPr>
        <w:t xml:space="preserve"> </w:t>
      </w:r>
      <w:r w:rsidRPr="006A548D">
        <w:rPr>
          <w:rFonts w:asciiTheme="majorHAnsi" w:hAnsiTheme="majorHAnsi" w:cstheme="majorHAnsi"/>
          <w:color w:val="010101"/>
          <w:w w:val="105"/>
        </w:rPr>
        <w:t>are</w:t>
      </w:r>
      <w:r w:rsidRPr="006A548D">
        <w:rPr>
          <w:rFonts w:asciiTheme="majorHAnsi" w:hAnsiTheme="majorHAnsi" w:cstheme="majorHAnsi"/>
          <w:color w:val="010101"/>
          <w:spacing w:val="-6"/>
          <w:w w:val="105"/>
        </w:rPr>
        <w:t xml:space="preserve"> </w:t>
      </w:r>
      <w:r w:rsidRPr="006A548D">
        <w:rPr>
          <w:rFonts w:asciiTheme="majorHAnsi" w:hAnsiTheme="majorHAnsi" w:cstheme="majorHAnsi"/>
          <w:color w:val="010101"/>
          <w:w w:val="105"/>
        </w:rPr>
        <w:t>not</w:t>
      </w:r>
      <w:r w:rsidRPr="006A548D">
        <w:rPr>
          <w:rFonts w:asciiTheme="majorHAnsi" w:hAnsiTheme="majorHAnsi" w:cstheme="majorHAnsi"/>
          <w:color w:val="010101"/>
          <w:spacing w:val="-6"/>
          <w:w w:val="105"/>
        </w:rPr>
        <w:t xml:space="preserve"> </w:t>
      </w:r>
      <w:r w:rsidRPr="006A548D">
        <w:rPr>
          <w:rFonts w:asciiTheme="majorHAnsi" w:hAnsiTheme="majorHAnsi" w:cstheme="majorHAnsi"/>
          <w:color w:val="010101"/>
          <w:w w:val="105"/>
        </w:rPr>
        <w:t>enforceable,</w:t>
      </w:r>
      <w:r w:rsidRPr="006A548D">
        <w:rPr>
          <w:rFonts w:asciiTheme="majorHAnsi" w:hAnsiTheme="majorHAnsi" w:cstheme="majorHAnsi"/>
          <w:color w:val="010101"/>
          <w:spacing w:val="18"/>
          <w:w w:val="105"/>
        </w:rPr>
        <w:t xml:space="preserve"> </w:t>
      </w:r>
      <w:r w:rsidRPr="006A548D">
        <w:rPr>
          <w:rFonts w:asciiTheme="majorHAnsi" w:hAnsiTheme="majorHAnsi" w:cstheme="majorHAnsi"/>
          <w:color w:val="010101"/>
          <w:w w:val="105"/>
        </w:rPr>
        <w:t>will</w:t>
      </w:r>
      <w:r w:rsidRPr="006A548D">
        <w:rPr>
          <w:rFonts w:asciiTheme="majorHAnsi" w:hAnsiTheme="majorHAnsi" w:cstheme="majorHAnsi"/>
          <w:color w:val="010101"/>
          <w:spacing w:val="-11"/>
          <w:w w:val="105"/>
        </w:rPr>
        <w:t xml:space="preserve"> </w:t>
      </w:r>
      <w:r w:rsidRPr="006A548D">
        <w:rPr>
          <w:rFonts w:asciiTheme="majorHAnsi" w:hAnsiTheme="majorHAnsi" w:cstheme="majorHAnsi"/>
          <w:color w:val="010101"/>
          <w:w w:val="105"/>
        </w:rPr>
        <w:t>not be reimbursable,</w:t>
      </w:r>
      <w:r w:rsidRPr="006A548D">
        <w:rPr>
          <w:rFonts w:asciiTheme="majorHAnsi" w:hAnsiTheme="majorHAnsi" w:cstheme="majorHAnsi"/>
          <w:color w:val="010101"/>
          <w:spacing w:val="31"/>
          <w:w w:val="105"/>
        </w:rPr>
        <w:t xml:space="preserve"> </w:t>
      </w:r>
      <w:r w:rsidRPr="006A548D">
        <w:rPr>
          <w:rFonts w:asciiTheme="majorHAnsi" w:hAnsiTheme="majorHAnsi" w:cstheme="majorHAnsi"/>
          <w:color w:val="010101"/>
          <w:w w:val="105"/>
        </w:rPr>
        <w:t>and</w:t>
      </w:r>
      <w:r w:rsidRPr="006A548D">
        <w:rPr>
          <w:rFonts w:asciiTheme="majorHAnsi" w:hAnsiTheme="majorHAnsi" w:cstheme="majorHAnsi"/>
          <w:color w:val="010101"/>
          <w:spacing w:val="-2"/>
          <w:w w:val="105"/>
        </w:rPr>
        <w:t xml:space="preserve"> </w:t>
      </w:r>
      <w:r w:rsidRPr="006A548D">
        <w:rPr>
          <w:rFonts w:asciiTheme="majorHAnsi" w:hAnsiTheme="majorHAnsi" w:cstheme="majorHAnsi"/>
          <w:color w:val="010101"/>
          <w:w w:val="105"/>
        </w:rPr>
        <w:t xml:space="preserve">represent an unenforceable obligation and/or an unauthorized </w:t>
      </w:r>
      <w:r w:rsidRPr="006A548D">
        <w:rPr>
          <w:rFonts w:asciiTheme="majorHAnsi" w:hAnsiTheme="majorHAnsi" w:cstheme="majorHAnsi"/>
          <w:color w:val="010101"/>
          <w:spacing w:val="-2"/>
          <w:w w:val="105"/>
        </w:rPr>
        <w:t>commitment.</w:t>
      </w:r>
    </w:p>
    <w:p w14:paraId="5141FC63" w14:textId="77777777" w:rsidR="00E42D75" w:rsidRPr="006A548D" w:rsidRDefault="00E42D75">
      <w:pPr>
        <w:pStyle w:val="BodyText"/>
        <w:kinsoku w:val="0"/>
        <w:overflowPunct w:val="0"/>
        <w:spacing w:before="76"/>
        <w:rPr>
          <w:rFonts w:asciiTheme="majorHAnsi" w:hAnsiTheme="majorHAnsi" w:cstheme="majorHAnsi"/>
        </w:rPr>
      </w:pPr>
    </w:p>
    <w:p w14:paraId="5141FC64" w14:textId="77777777" w:rsidR="00E42D75" w:rsidRPr="006A548D" w:rsidRDefault="00E42D75">
      <w:pPr>
        <w:pStyle w:val="BodyText"/>
        <w:kinsoku w:val="0"/>
        <w:overflowPunct w:val="0"/>
        <w:spacing w:before="1"/>
        <w:ind w:left="12"/>
        <w:jc w:val="center"/>
        <w:rPr>
          <w:rFonts w:asciiTheme="majorHAnsi" w:hAnsiTheme="majorHAnsi" w:cstheme="majorHAnsi"/>
          <w:b/>
          <w:bCs/>
          <w:color w:val="010101"/>
          <w:spacing w:val="-10"/>
        </w:rPr>
      </w:pPr>
      <w:r w:rsidRPr="006A548D">
        <w:rPr>
          <w:rFonts w:asciiTheme="majorHAnsi" w:hAnsiTheme="majorHAnsi" w:cstheme="majorHAnsi"/>
          <w:b/>
          <w:bCs/>
          <w:color w:val="010101"/>
          <w:spacing w:val="-10"/>
        </w:rPr>
        <w:t>END</w:t>
      </w:r>
      <w:r w:rsidRPr="006A548D">
        <w:rPr>
          <w:rFonts w:asciiTheme="majorHAnsi" w:hAnsiTheme="majorHAnsi" w:cstheme="majorHAnsi"/>
          <w:b/>
          <w:bCs/>
          <w:color w:val="010101"/>
          <w:spacing w:val="-5"/>
        </w:rPr>
        <w:t xml:space="preserve"> </w:t>
      </w:r>
      <w:r w:rsidRPr="006A548D">
        <w:rPr>
          <w:rFonts w:asciiTheme="majorHAnsi" w:hAnsiTheme="majorHAnsi" w:cstheme="majorHAnsi"/>
          <w:b/>
          <w:bCs/>
          <w:color w:val="010101"/>
          <w:spacing w:val="-10"/>
        </w:rPr>
        <w:t>OF</w:t>
      </w:r>
      <w:r w:rsidRPr="006A548D">
        <w:rPr>
          <w:rFonts w:asciiTheme="majorHAnsi" w:hAnsiTheme="majorHAnsi" w:cstheme="majorHAnsi"/>
          <w:b/>
          <w:bCs/>
          <w:color w:val="010101"/>
          <w:spacing w:val="-6"/>
        </w:rPr>
        <w:t xml:space="preserve"> </w:t>
      </w:r>
      <w:r w:rsidRPr="006A548D">
        <w:rPr>
          <w:rFonts w:asciiTheme="majorHAnsi" w:hAnsiTheme="majorHAnsi" w:cstheme="majorHAnsi"/>
          <w:b/>
          <w:bCs/>
          <w:color w:val="010101"/>
          <w:spacing w:val="-10"/>
        </w:rPr>
        <w:t>PERFORMANCE</w:t>
      </w:r>
      <w:r w:rsidRPr="006A548D">
        <w:rPr>
          <w:rFonts w:asciiTheme="majorHAnsi" w:hAnsiTheme="majorHAnsi" w:cstheme="majorHAnsi"/>
          <w:b/>
          <w:bCs/>
          <w:color w:val="010101"/>
          <w:spacing w:val="25"/>
        </w:rPr>
        <w:t xml:space="preserve"> </w:t>
      </w:r>
      <w:r w:rsidRPr="006A548D">
        <w:rPr>
          <w:rFonts w:asciiTheme="majorHAnsi" w:hAnsiTheme="majorHAnsi" w:cstheme="majorHAnsi"/>
          <w:b/>
          <w:bCs/>
          <w:color w:val="010101"/>
          <w:spacing w:val="-10"/>
        </w:rPr>
        <w:t>WORK</w:t>
      </w:r>
      <w:r w:rsidRPr="006A548D">
        <w:rPr>
          <w:rFonts w:asciiTheme="majorHAnsi" w:hAnsiTheme="majorHAnsi" w:cstheme="majorHAnsi"/>
          <w:b/>
          <w:bCs/>
          <w:color w:val="010101"/>
          <w:spacing w:val="5"/>
        </w:rPr>
        <w:t xml:space="preserve"> </w:t>
      </w:r>
      <w:r w:rsidRPr="006A548D">
        <w:rPr>
          <w:rFonts w:asciiTheme="majorHAnsi" w:hAnsiTheme="majorHAnsi" w:cstheme="majorHAnsi"/>
          <w:b/>
          <w:bCs/>
          <w:color w:val="010101"/>
          <w:spacing w:val="-10"/>
        </w:rPr>
        <w:t>STATEMENT</w:t>
      </w:r>
    </w:p>
    <w:sectPr w:rsidR="00E42D75" w:rsidRPr="006A548D">
      <w:footerReference w:type="default" r:id="rId26"/>
      <w:footerReference w:type="first" r:id="rId27"/>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3E0B6" w14:textId="77777777" w:rsidR="00E70619" w:rsidRDefault="00E70619">
      <w:pPr>
        <w:spacing w:after="0" w:line="240" w:lineRule="auto"/>
      </w:pPr>
      <w:r>
        <w:separator/>
      </w:r>
    </w:p>
  </w:endnote>
  <w:endnote w:type="continuationSeparator" w:id="0">
    <w:p w14:paraId="5308A6B1" w14:textId="77777777" w:rsidR="00E70619" w:rsidRDefault="00E70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5" w14:textId="77777777" w:rsidR="005502FF" w:rsidRDefault="00E42D75">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39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6" w14:textId="77777777" w:rsidR="005502FF" w:rsidRDefault="00E42D7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7" w14:textId="77777777" w:rsidR="005502FF" w:rsidRDefault="00E42D75">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fldSimple w:instr=" NUMPAGES   \* MERGEFORMAT ">
      <w:r>
        <w:t>39</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8" w14:textId="77777777" w:rsidR="005502FF" w:rsidRDefault="00E42D7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9" w14:textId="77777777" w:rsidR="005502FF" w:rsidRDefault="00E42D75">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fldSimple w:instr=" NUMPAGES   \* MERGEFORMAT ">
      <w:r>
        <w:t>39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A" w14:textId="77777777" w:rsidR="005502FF" w:rsidRDefault="00E42D7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B" w14:textId="77777777" w:rsidR="005502FF" w:rsidRDefault="00E42D75">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fldSimple w:instr=" NUMPAGES   \* MERGEFORMAT ">
      <w:r>
        <w:t>39</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C" w14:textId="77777777" w:rsidR="005502FF" w:rsidRDefault="00E42D7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D" w14:textId="77777777" w:rsidR="005502FF" w:rsidRDefault="00E42D75">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fldSimple w:instr=" NUMPAGES   \* MERGEFORMAT ">
      <w:r>
        <w:t>39</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E" w14:textId="77777777" w:rsidR="005502FF" w:rsidRDefault="00E42D7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7F" w14:textId="77777777" w:rsidR="005502FF" w:rsidRDefault="00E42D75">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fldSimple w:instr=" NUMPAGES   \* MERGEFORMAT ">
      <w:r>
        <w:t>39</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80" w14:textId="77777777" w:rsidR="005502FF" w:rsidRDefault="00E42D7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89" w14:textId="77777777" w:rsidR="005502FF" w:rsidRDefault="00E42D75">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fldSimple w:instr=" NUMPAGES   \* MERGEFORMAT ">
      <w:r>
        <w:t>39</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8A" w14:textId="77777777" w:rsidR="005502FF" w:rsidRDefault="00E42D7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99" w14:textId="77777777" w:rsidR="005502FF" w:rsidRDefault="00E42D75">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fldSimple w:instr=" NUMPAGES   \* MERGEFORMAT ">
      <w:r>
        <w:t>39</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FC9A" w14:textId="77777777" w:rsidR="005502FF" w:rsidRDefault="00E42D7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F80A1" w14:textId="77777777" w:rsidR="00E70619" w:rsidRDefault="00E70619">
      <w:pPr>
        <w:spacing w:after="0" w:line="240" w:lineRule="auto"/>
      </w:pPr>
      <w:r>
        <w:separator/>
      </w:r>
    </w:p>
  </w:footnote>
  <w:footnote w:type="continuationSeparator" w:id="0">
    <w:p w14:paraId="3F93A35F" w14:textId="77777777" w:rsidR="00E70619" w:rsidRDefault="00E706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606" w:hanging="243"/>
      </w:pPr>
      <w:rPr>
        <w:rFonts w:cs="Times New Roman" w:hint="cs"/>
        <w:spacing w:val="-1"/>
        <w:w w:val="87"/>
        <w:rtl w:val="0"/>
        <w:cs w:val="0"/>
      </w:rPr>
    </w:lvl>
    <w:lvl w:ilvl="1">
      <w:start w:val="1"/>
      <w:numFmt w:val="decimal"/>
      <w:lvlText w:val="%1.%2"/>
      <w:lvlJc w:val="left"/>
      <w:pPr>
        <w:ind w:left="783" w:hanging="718"/>
      </w:pPr>
      <w:rPr>
        <w:rFonts w:cs="Times New Roman" w:hint="cs"/>
        <w:spacing w:val="-1"/>
        <w:w w:val="104"/>
        <w:rtl w:val="0"/>
        <w:cs w:val="0"/>
      </w:rPr>
    </w:lvl>
    <w:lvl w:ilvl="2">
      <w:start w:val="1"/>
      <w:numFmt w:val="decimal"/>
      <w:lvlText w:val="%1.%2.%3"/>
      <w:lvlJc w:val="left"/>
      <w:pPr>
        <w:ind w:left="723" w:hanging="718"/>
      </w:pPr>
      <w:rPr>
        <w:rFonts w:cs="Times New Roman" w:hint="cs"/>
        <w:spacing w:val="-1"/>
        <w:w w:val="110"/>
        <w:rtl w:val="0"/>
        <w:cs w:val="0"/>
      </w:rPr>
    </w:lvl>
    <w:lvl w:ilvl="3">
      <w:numFmt w:val="bullet"/>
      <w:lvlText w:val="•"/>
      <w:lvlJc w:val="left"/>
      <w:pPr>
        <w:ind w:left="1140" w:hanging="718"/>
      </w:pPr>
    </w:lvl>
    <w:lvl w:ilvl="4">
      <w:numFmt w:val="bullet"/>
      <w:lvlText w:val="•"/>
      <w:lvlJc w:val="left"/>
      <w:pPr>
        <w:ind w:left="1200" w:hanging="718"/>
      </w:pPr>
    </w:lvl>
    <w:lvl w:ilvl="5">
      <w:numFmt w:val="bullet"/>
      <w:lvlText w:val="•"/>
      <w:lvlJc w:val="left"/>
      <w:pPr>
        <w:ind w:left="1440" w:hanging="718"/>
      </w:pPr>
    </w:lvl>
    <w:lvl w:ilvl="6">
      <w:numFmt w:val="bullet"/>
      <w:lvlText w:val="•"/>
      <w:lvlJc w:val="left"/>
      <w:pPr>
        <w:ind w:left="1800" w:hanging="718"/>
      </w:pPr>
    </w:lvl>
    <w:lvl w:ilvl="7">
      <w:numFmt w:val="bullet"/>
      <w:lvlText w:val="•"/>
      <w:lvlJc w:val="left"/>
      <w:pPr>
        <w:ind w:left="3870" w:hanging="718"/>
      </w:pPr>
    </w:lvl>
    <w:lvl w:ilvl="8">
      <w:numFmt w:val="bullet"/>
      <w:lvlText w:val="•"/>
      <w:lvlJc w:val="left"/>
      <w:pPr>
        <w:ind w:left="5940" w:hanging="718"/>
      </w:pPr>
    </w:lvl>
  </w:abstractNum>
  <w:abstractNum w:abstractNumId="1" w15:restartNumberingAfterBreak="0">
    <w:nsid w:val="00000403"/>
    <w:multiLevelType w:val="multilevel"/>
    <w:tmpl w:val="FFFFFFFF"/>
    <w:lvl w:ilvl="0">
      <w:start w:val="1"/>
      <w:numFmt w:val="lowerRoman"/>
      <w:lvlText w:val="%1."/>
      <w:lvlJc w:val="left"/>
      <w:pPr>
        <w:ind w:left="1807" w:hanging="475"/>
      </w:pPr>
      <w:rPr>
        <w:rFonts w:cs="Times New Roman" w:hint="cs"/>
        <w:spacing w:val="-1"/>
        <w:w w:val="102"/>
        <w:rtl w:val="0"/>
        <w:cs w:val="0"/>
      </w:rPr>
    </w:lvl>
    <w:lvl w:ilvl="1">
      <w:numFmt w:val="bullet"/>
      <w:lvlText w:val="•"/>
      <w:lvlJc w:val="left"/>
      <w:pPr>
        <w:ind w:left="2628" w:hanging="475"/>
      </w:pPr>
    </w:lvl>
    <w:lvl w:ilvl="2">
      <w:numFmt w:val="bullet"/>
      <w:lvlText w:val="•"/>
      <w:lvlJc w:val="left"/>
      <w:pPr>
        <w:ind w:left="3456" w:hanging="475"/>
      </w:pPr>
    </w:lvl>
    <w:lvl w:ilvl="3">
      <w:numFmt w:val="bullet"/>
      <w:lvlText w:val="•"/>
      <w:lvlJc w:val="left"/>
      <w:pPr>
        <w:ind w:left="4284" w:hanging="475"/>
      </w:pPr>
    </w:lvl>
    <w:lvl w:ilvl="4">
      <w:numFmt w:val="bullet"/>
      <w:lvlText w:val="•"/>
      <w:lvlJc w:val="left"/>
      <w:pPr>
        <w:ind w:left="5112" w:hanging="475"/>
      </w:pPr>
    </w:lvl>
    <w:lvl w:ilvl="5">
      <w:numFmt w:val="bullet"/>
      <w:lvlText w:val="•"/>
      <w:lvlJc w:val="left"/>
      <w:pPr>
        <w:ind w:left="5940" w:hanging="475"/>
      </w:pPr>
    </w:lvl>
    <w:lvl w:ilvl="6">
      <w:numFmt w:val="bullet"/>
      <w:lvlText w:val="•"/>
      <w:lvlJc w:val="left"/>
      <w:pPr>
        <w:ind w:left="6768" w:hanging="475"/>
      </w:pPr>
    </w:lvl>
    <w:lvl w:ilvl="7">
      <w:numFmt w:val="bullet"/>
      <w:lvlText w:val="•"/>
      <w:lvlJc w:val="left"/>
      <w:pPr>
        <w:ind w:left="7596" w:hanging="475"/>
      </w:pPr>
    </w:lvl>
    <w:lvl w:ilvl="8">
      <w:numFmt w:val="bullet"/>
      <w:lvlText w:val="•"/>
      <w:lvlJc w:val="left"/>
      <w:pPr>
        <w:ind w:left="8424" w:hanging="475"/>
      </w:pPr>
    </w:lvl>
  </w:abstractNum>
  <w:abstractNum w:abstractNumId="2" w15:restartNumberingAfterBreak="0">
    <w:nsid w:val="00000404"/>
    <w:multiLevelType w:val="multilevel"/>
    <w:tmpl w:val="FFFFFFFF"/>
    <w:lvl w:ilvl="0">
      <w:start w:val="1"/>
      <w:numFmt w:val="lowerLetter"/>
      <w:lvlText w:val="%1."/>
      <w:lvlJc w:val="left"/>
      <w:pPr>
        <w:ind w:left="857" w:hanging="350"/>
      </w:pPr>
      <w:rPr>
        <w:rFonts w:ascii="Arial" w:hAnsi="Arial" w:cs="Arial" w:hint="cs"/>
        <w:b/>
        <w:bCs/>
        <w:i w:val="0"/>
        <w:iCs w:val="0"/>
        <w:color w:val="010101"/>
        <w:spacing w:val="-1"/>
        <w:w w:val="100"/>
        <w:sz w:val="22"/>
        <w:szCs w:val="22"/>
        <w:rtl w:val="0"/>
        <w:cs w:val="0"/>
      </w:rPr>
    </w:lvl>
    <w:lvl w:ilvl="1">
      <w:start w:val="1"/>
      <w:numFmt w:val="lowerRoman"/>
      <w:lvlText w:val="%2."/>
      <w:lvlJc w:val="left"/>
      <w:pPr>
        <w:ind w:left="1374" w:hanging="399"/>
      </w:pPr>
      <w:rPr>
        <w:rFonts w:ascii="Arial" w:hAnsi="Arial" w:cs="Arial" w:hint="cs"/>
        <w:b w:val="0"/>
        <w:bCs w:val="0"/>
        <w:i w:val="0"/>
        <w:iCs w:val="0"/>
        <w:color w:val="010101"/>
        <w:spacing w:val="-1"/>
        <w:w w:val="99"/>
        <w:sz w:val="21"/>
        <w:szCs w:val="21"/>
        <w:rtl w:val="0"/>
        <w:cs w:val="0"/>
      </w:rPr>
    </w:lvl>
    <w:lvl w:ilvl="2">
      <w:numFmt w:val="bullet"/>
      <w:lvlText w:val="•"/>
      <w:lvlJc w:val="left"/>
      <w:pPr>
        <w:ind w:left="2346" w:hanging="399"/>
      </w:pPr>
    </w:lvl>
    <w:lvl w:ilvl="3">
      <w:numFmt w:val="bullet"/>
      <w:lvlText w:val="•"/>
      <w:lvlJc w:val="left"/>
      <w:pPr>
        <w:ind w:left="3313" w:hanging="399"/>
      </w:pPr>
    </w:lvl>
    <w:lvl w:ilvl="4">
      <w:numFmt w:val="bullet"/>
      <w:lvlText w:val="•"/>
      <w:lvlJc w:val="left"/>
      <w:pPr>
        <w:ind w:left="4280" w:hanging="399"/>
      </w:pPr>
    </w:lvl>
    <w:lvl w:ilvl="5">
      <w:numFmt w:val="bullet"/>
      <w:lvlText w:val="•"/>
      <w:lvlJc w:val="left"/>
      <w:pPr>
        <w:ind w:left="5246" w:hanging="399"/>
      </w:pPr>
    </w:lvl>
    <w:lvl w:ilvl="6">
      <w:numFmt w:val="bullet"/>
      <w:lvlText w:val="•"/>
      <w:lvlJc w:val="left"/>
      <w:pPr>
        <w:ind w:left="6213" w:hanging="399"/>
      </w:pPr>
    </w:lvl>
    <w:lvl w:ilvl="7">
      <w:numFmt w:val="bullet"/>
      <w:lvlText w:val="•"/>
      <w:lvlJc w:val="left"/>
      <w:pPr>
        <w:ind w:left="7180" w:hanging="399"/>
      </w:pPr>
    </w:lvl>
    <w:lvl w:ilvl="8">
      <w:numFmt w:val="bullet"/>
      <w:lvlText w:val="•"/>
      <w:lvlJc w:val="left"/>
      <w:pPr>
        <w:ind w:left="8146" w:hanging="399"/>
      </w:pPr>
    </w:lvl>
  </w:abstractNum>
  <w:abstractNum w:abstractNumId="3" w15:restartNumberingAfterBreak="0">
    <w:nsid w:val="00000405"/>
    <w:multiLevelType w:val="multilevel"/>
    <w:tmpl w:val="FFFFFFFF"/>
    <w:lvl w:ilvl="0">
      <w:start w:val="1"/>
      <w:numFmt w:val="decimal"/>
      <w:lvlText w:val="%1."/>
      <w:lvlJc w:val="left"/>
      <w:pPr>
        <w:ind w:left="2528" w:hanging="709"/>
      </w:pPr>
      <w:rPr>
        <w:rFonts w:cs="Times New Roman" w:hint="cs"/>
        <w:spacing w:val="-1"/>
        <w:w w:val="98"/>
        <w:rtl w:val="0"/>
        <w:cs w:val="0"/>
      </w:rPr>
    </w:lvl>
    <w:lvl w:ilvl="1">
      <w:numFmt w:val="bullet"/>
      <w:lvlText w:val="•"/>
      <w:lvlJc w:val="left"/>
      <w:pPr>
        <w:ind w:left="3276" w:hanging="709"/>
      </w:pPr>
    </w:lvl>
    <w:lvl w:ilvl="2">
      <w:numFmt w:val="bullet"/>
      <w:lvlText w:val="•"/>
      <w:lvlJc w:val="left"/>
      <w:pPr>
        <w:ind w:left="4032" w:hanging="709"/>
      </w:pPr>
    </w:lvl>
    <w:lvl w:ilvl="3">
      <w:numFmt w:val="bullet"/>
      <w:lvlText w:val="•"/>
      <w:lvlJc w:val="left"/>
      <w:pPr>
        <w:ind w:left="4788" w:hanging="709"/>
      </w:pPr>
    </w:lvl>
    <w:lvl w:ilvl="4">
      <w:numFmt w:val="bullet"/>
      <w:lvlText w:val="•"/>
      <w:lvlJc w:val="left"/>
      <w:pPr>
        <w:ind w:left="5544" w:hanging="709"/>
      </w:pPr>
    </w:lvl>
    <w:lvl w:ilvl="5">
      <w:numFmt w:val="bullet"/>
      <w:lvlText w:val="•"/>
      <w:lvlJc w:val="left"/>
      <w:pPr>
        <w:ind w:left="6300" w:hanging="709"/>
      </w:pPr>
    </w:lvl>
    <w:lvl w:ilvl="6">
      <w:numFmt w:val="bullet"/>
      <w:lvlText w:val="•"/>
      <w:lvlJc w:val="left"/>
      <w:pPr>
        <w:ind w:left="7056" w:hanging="709"/>
      </w:pPr>
    </w:lvl>
    <w:lvl w:ilvl="7">
      <w:numFmt w:val="bullet"/>
      <w:lvlText w:val="•"/>
      <w:lvlJc w:val="left"/>
      <w:pPr>
        <w:ind w:left="7812" w:hanging="709"/>
      </w:pPr>
    </w:lvl>
    <w:lvl w:ilvl="8">
      <w:numFmt w:val="bullet"/>
      <w:lvlText w:val="•"/>
      <w:lvlJc w:val="left"/>
      <w:pPr>
        <w:ind w:left="8568" w:hanging="709"/>
      </w:pPr>
    </w:lvl>
  </w:abstractNum>
  <w:abstractNum w:abstractNumId="4" w15:restartNumberingAfterBreak="0">
    <w:nsid w:val="00000406"/>
    <w:multiLevelType w:val="multilevel"/>
    <w:tmpl w:val="FFFFFFFF"/>
    <w:lvl w:ilvl="0">
      <w:start w:val="1"/>
      <w:numFmt w:val="decimal"/>
      <w:lvlText w:val="%1."/>
      <w:lvlJc w:val="left"/>
      <w:pPr>
        <w:ind w:left="1806" w:hanging="723"/>
      </w:pPr>
      <w:rPr>
        <w:rFonts w:ascii="Arial" w:hAnsi="Arial" w:cs="Arial" w:hint="cs"/>
        <w:b w:val="0"/>
        <w:bCs w:val="0"/>
        <w:i w:val="0"/>
        <w:iCs w:val="0"/>
        <w:color w:val="313131"/>
        <w:spacing w:val="-1"/>
        <w:w w:val="104"/>
        <w:sz w:val="22"/>
        <w:szCs w:val="22"/>
        <w:rtl w:val="0"/>
        <w:cs w:val="0"/>
      </w:rPr>
    </w:lvl>
    <w:lvl w:ilvl="1">
      <w:numFmt w:val="bullet"/>
      <w:lvlText w:val="•"/>
      <w:lvlJc w:val="left"/>
      <w:pPr>
        <w:ind w:left="2628" w:hanging="723"/>
      </w:pPr>
    </w:lvl>
    <w:lvl w:ilvl="2">
      <w:numFmt w:val="bullet"/>
      <w:lvlText w:val="•"/>
      <w:lvlJc w:val="left"/>
      <w:pPr>
        <w:ind w:left="3456" w:hanging="723"/>
      </w:pPr>
    </w:lvl>
    <w:lvl w:ilvl="3">
      <w:numFmt w:val="bullet"/>
      <w:lvlText w:val="•"/>
      <w:lvlJc w:val="left"/>
      <w:pPr>
        <w:ind w:left="4284" w:hanging="723"/>
      </w:pPr>
    </w:lvl>
    <w:lvl w:ilvl="4">
      <w:numFmt w:val="bullet"/>
      <w:lvlText w:val="•"/>
      <w:lvlJc w:val="left"/>
      <w:pPr>
        <w:ind w:left="5112" w:hanging="723"/>
      </w:pPr>
    </w:lvl>
    <w:lvl w:ilvl="5">
      <w:numFmt w:val="bullet"/>
      <w:lvlText w:val="•"/>
      <w:lvlJc w:val="left"/>
      <w:pPr>
        <w:ind w:left="5940" w:hanging="723"/>
      </w:pPr>
    </w:lvl>
    <w:lvl w:ilvl="6">
      <w:numFmt w:val="bullet"/>
      <w:lvlText w:val="•"/>
      <w:lvlJc w:val="left"/>
      <w:pPr>
        <w:ind w:left="6768" w:hanging="723"/>
      </w:pPr>
    </w:lvl>
    <w:lvl w:ilvl="7">
      <w:numFmt w:val="bullet"/>
      <w:lvlText w:val="•"/>
      <w:lvlJc w:val="left"/>
      <w:pPr>
        <w:ind w:left="7596" w:hanging="723"/>
      </w:pPr>
    </w:lvl>
    <w:lvl w:ilvl="8">
      <w:numFmt w:val="bullet"/>
      <w:lvlText w:val="•"/>
      <w:lvlJc w:val="left"/>
      <w:pPr>
        <w:ind w:left="8424" w:hanging="723"/>
      </w:pPr>
    </w:lvl>
  </w:abstractNum>
  <w:abstractNum w:abstractNumId="5" w15:restartNumberingAfterBreak="0">
    <w:nsid w:val="00000407"/>
    <w:multiLevelType w:val="multilevel"/>
    <w:tmpl w:val="FFFFFFFF"/>
    <w:lvl w:ilvl="0">
      <w:start w:val="1"/>
      <w:numFmt w:val="lowerLetter"/>
      <w:lvlText w:val="%1."/>
      <w:lvlJc w:val="left"/>
      <w:pPr>
        <w:ind w:left="1085" w:hanging="362"/>
      </w:pPr>
      <w:rPr>
        <w:rFonts w:ascii="Arial" w:hAnsi="Arial" w:cs="Arial" w:hint="cs"/>
        <w:b w:val="0"/>
        <w:bCs w:val="0"/>
        <w:i w:val="0"/>
        <w:iCs w:val="0"/>
        <w:color w:val="010101"/>
        <w:spacing w:val="0"/>
        <w:w w:val="107"/>
        <w:sz w:val="22"/>
        <w:szCs w:val="22"/>
        <w:rtl w:val="0"/>
        <w:cs w:val="0"/>
      </w:rPr>
    </w:lvl>
    <w:lvl w:ilvl="1">
      <w:numFmt w:val="bullet"/>
      <w:lvlText w:val="•"/>
      <w:lvlJc w:val="left"/>
      <w:pPr>
        <w:ind w:left="1980" w:hanging="362"/>
      </w:pPr>
    </w:lvl>
    <w:lvl w:ilvl="2">
      <w:numFmt w:val="bullet"/>
      <w:lvlText w:val="•"/>
      <w:lvlJc w:val="left"/>
      <w:pPr>
        <w:ind w:left="2880" w:hanging="362"/>
      </w:pPr>
    </w:lvl>
    <w:lvl w:ilvl="3">
      <w:numFmt w:val="bullet"/>
      <w:lvlText w:val="•"/>
      <w:lvlJc w:val="left"/>
      <w:pPr>
        <w:ind w:left="3780" w:hanging="362"/>
      </w:pPr>
    </w:lvl>
    <w:lvl w:ilvl="4">
      <w:numFmt w:val="bullet"/>
      <w:lvlText w:val="•"/>
      <w:lvlJc w:val="left"/>
      <w:pPr>
        <w:ind w:left="4680" w:hanging="362"/>
      </w:pPr>
    </w:lvl>
    <w:lvl w:ilvl="5">
      <w:numFmt w:val="bullet"/>
      <w:lvlText w:val="•"/>
      <w:lvlJc w:val="left"/>
      <w:pPr>
        <w:ind w:left="5580" w:hanging="362"/>
      </w:pPr>
    </w:lvl>
    <w:lvl w:ilvl="6">
      <w:numFmt w:val="bullet"/>
      <w:lvlText w:val="•"/>
      <w:lvlJc w:val="left"/>
      <w:pPr>
        <w:ind w:left="6480" w:hanging="362"/>
      </w:pPr>
    </w:lvl>
    <w:lvl w:ilvl="7">
      <w:numFmt w:val="bullet"/>
      <w:lvlText w:val="•"/>
      <w:lvlJc w:val="left"/>
      <w:pPr>
        <w:ind w:left="7380" w:hanging="362"/>
      </w:pPr>
    </w:lvl>
    <w:lvl w:ilvl="8">
      <w:numFmt w:val="bullet"/>
      <w:lvlText w:val="•"/>
      <w:lvlJc w:val="left"/>
      <w:pPr>
        <w:ind w:left="8280" w:hanging="362"/>
      </w:pPr>
    </w:lvl>
  </w:abstractNum>
  <w:abstractNum w:abstractNumId="6" w15:restartNumberingAfterBreak="0">
    <w:nsid w:val="00000408"/>
    <w:multiLevelType w:val="multilevel"/>
    <w:tmpl w:val="FFFFFFFF"/>
    <w:lvl w:ilvl="0">
      <w:start w:val="1"/>
      <w:numFmt w:val="lowerLetter"/>
      <w:lvlText w:val="%1."/>
      <w:lvlJc w:val="left"/>
      <w:pPr>
        <w:ind w:left="1506" w:hanging="364"/>
      </w:pPr>
      <w:rPr>
        <w:rFonts w:ascii="Arial" w:hAnsi="Arial" w:cs="Arial" w:hint="cs"/>
        <w:b w:val="0"/>
        <w:bCs w:val="0"/>
        <w:i w:val="0"/>
        <w:iCs w:val="0"/>
        <w:color w:val="010101"/>
        <w:spacing w:val="0"/>
        <w:w w:val="113"/>
        <w:sz w:val="21"/>
        <w:szCs w:val="21"/>
        <w:rtl w:val="0"/>
        <w:cs w:val="0"/>
      </w:rPr>
    </w:lvl>
    <w:lvl w:ilvl="1">
      <w:numFmt w:val="bullet"/>
      <w:lvlText w:val="•"/>
      <w:lvlJc w:val="left"/>
      <w:pPr>
        <w:ind w:left="2358" w:hanging="364"/>
      </w:pPr>
    </w:lvl>
    <w:lvl w:ilvl="2">
      <w:numFmt w:val="bullet"/>
      <w:lvlText w:val="•"/>
      <w:lvlJc w:val="left"/>
      <w:pPr>
        <w:ind w:left="3216" w:hanging="364"/>
      </w:pPr>
    </w:lvl>
    <w:lvl w:ilvl="3">
      <w:numFmt w:val="bullet"/>
      <w:lvlText w:val="•"/>
      <w:lvlJc w:val="left"/>
      <w:pPr>
        <w:ind w:left="4074" w:hanging="364"/>
      </w:pPr>
    </w:lvl>
    <w:lvl w:ilvl="4">
      <w:numFmt w:val="bullet"/>
      <w:lvlText w:val="•"/>
      <w:lvlJc w:val="left"/>
      <w:pPr>
        <w:ind w:left="4932" w:hanging="364"/>
      </w:pPr>
    </w:lvl>
    <w:lvl w:ilvl="5">
      <w:numFmt w:val="bullet"/>
      <w:lvlText w:val="•"/>
      <w:lvlJc w:val="left"/>
      <w:pPr>
        <w:ind w:left="5790" w:hanging="364"/>
      </w:pPr>
    </w:lvl>
    <w:lvl w:ilvl="6">
      <w:numFmt w:val="bullet"/>
      <w:lvlText w:val="•"/>
      <w:lvlJc w:val="left"/>
      <w:pPr>
        <w:ind w:left="6648" w:hanging="364"/>
      </w:pPr>
    </w:lvl>
    <w:lvl w:ilvl="7">
      <w:numFmt w:val="bullet"/>
      <w:lvlText w:val="•"/>
      <w:lvlJc w:val="left"/>
      <w:pPr>
        <w:ind w:left="7506" w:hanging="364"/>
      </w:pPr>
    </w:lvl>
    <w:lvl w:ilvl="8">
      <w:numFmt w:val="bullet"/>
      <w:lvlText w:val="•"/>
      <w:lvlJc w:val="left"/>
      <w:pPr>
        <w:ind w:left="8364" w:hanging="364"/>
      </w:pPr>
    </w:lvl>
  </w:abstractNum>
  <w:abstractNum w:abstractNumId="7" w15:restartNumberingAfterBreak="0">
    <w:nsid w:val="00000409"/>
    <w:multiLevelType w:val="multilevel"/>
    <w:tmpl w:val="FFFFFFFF"/>
    <w:lvl w:ilvl="0">
      <w:start w:val="1"/>
      <w:numFmt w:val="lowerLetter"/>
      <w:lvlText w:val="%1."/>
      <w:lvlJc w:val="left"/>
      <w:pPr>
        <w:ind w:left="1085" w:hanging="362"/>
      </w:pPr>
      <w:rPr>
        <w:rFonts w:ascii="Arial" w:hAnsi="Arial" w:cs="Arial" w:hint="cs"/>
        <w:b w:val="0"/>
        <w:bCs w:val="0"/>
        <w:i w:val="0"/>
        <w:iCs w:val="0"/>
        <w:color w:val="010101"/>
        <w:spacing w:val="-1"/>
        <w:w w:val="107"/>
        <w:sz w:val="21"/>
        <w:szCs w:val="21"/>
        <w:rtl w:val="0"/>
        <w:cs w:val="0"/>
      </w:rPr>
    </w:lvl>
    <w:lvl w:ilvl="1">
      <w:numFmt w:val="bullet"/>
      <w:lvlText w:val="•"/>
      <w:lvlJc w:val="left"/>
      <w:pPr>
        <w:ind w:left="1980" w:hanging="362"/>
      </w:pPr>
    </w:lvl>
    <w:lvl w:ilvl="2">
      <w:numFmt w:val="bullet"/>
      <w:lvlText w:val="•"/>
      <w:lvlJc w:val="left"/>
      <w:pPr>
        <w:ind w:left="2880" w:hanging="362"/>
      </w:pPr>
    </w:lvl>
    <w:lvl w:ilvl="3">
      <w:numFmt w:val="bullet"/>
      <w:lvlText w:val="•"/>
      <w:lvlJc w:val="left"/>
      <w:pPr>
        <w:ind w:left="3780" w:hanging="362"/>
      </w:pPr>
    </w:lvl>
    <w:lvl w:ilvl="4">
      <w:numFmt w:val="bullet"/>
      <w:lvlText w:val="•"/>
      <w:lvlJc w:val="left"/>
      <w:pPr>
        <w:ind w:left="4680" w:hanging="362"/>
      </w:pPr>
    </w:lvl>
    <w:lvl w:ilvl="5">
      <w:numFmt w:val="bullet"/>
      <w:lvlText w:val="•"/>
      <w:lvlJc w:val="left"/>
      <w:pPr>
        <w:ind w:left="5580" w:hanging="362"/>
      </w:pPr>
    </w:lvl>
    <w:lvl w:ilvl="6">
      <w:numFmt w:val="bullet"/>
      <w:lvlText w:val="•"/>
      <w:lvlJc w:val="left"/>
      <w:pPr>
        <w:ind w:left="6480" w:hanging="362"/>
      </w:pPr>
    </w:lvl>
    <w:lvl w:ilvl="7">
      <w:numFmt w:val="bullet"/>
      <w:lvlText w:val="•"/>
      <w:lvlJc w:val="left"/>
      <w:pPr>
        <w:ind w:left="7380" w:hanging="362"/>
      </w:pPr>
    </w:lvl>
    <w:lvl w:ilvl="8">
      <w:numFmt w:val="bullet"/>
      <w:lvlText w:val="•"/>
      <w:lvlJc w:val="left"/>
      <w:pPr>
        <w:ind w:left="8280" w:hanging="362"/>
      </w:pPr>
    </w:lvl>
  </w:abstractNum>
  <w:abstractNum w:abstractNumId="8" w15:restartNumberingAfterBreak="0">
    <w:nsid w:val="0000040A"/>
    <w:multiLevelType w:val="multilevel"/>
    <w:tmpl w:val="FFFFFFFF"/>
    <w:lvl w:ilvl="0">
      <w:start w:val="20"/>
      <w:numFmt w:val="decimal"/>
      <w:lvlText w:val="%1"/>
      <w:lvlJc w:val="left"/>
      <w:pPr>
        <w:ind w:left="1083" w:hanging="723"/>
      </w:pPr>
      <w:rPr>
        <w:rFonts w:cs="Times New Roman" w:hint="cs"/>
        <w:rtl w:val="0"/>
        <w:cs w:val="0"/>
      </w:rPr>
    </w:lvl>
    <w:lvl w:ilvl="1">
      <w:start w:val="1"/>
      <w:numFmt w:val="decimal"/>
      <w:lvlText w:val="%1.%2"/>
      <w:lvlJc w:val="left"/>
      <w:pPr>
        <w:ind w:left="1083" w:hanging="723"/>
      </w:pPr>
      <w:rPr>
        <w:rFonts w:cs="Times New Roman" w:hint="cs"/>
        <w:rtl w:val="0"/>
        <w:cs w:val="0"/>
      </w:rPr>
    </w:lvl>
    <w:lvl w:ilvl="2">
      <w:start w:val="1"/>
      <w:numFmt w:val="decimal"/>
      <w:lvlText w:val="%1.%2.%3."/>
      <w:lvlJc w:val="left"/>
      <w:pPr>
        <w:ind w:left="1083" w:hanging="723"/>
      </w:pPr>
      <w:rPr>
        <w:rFonts w:ascii="Arial" w:hAnsi="Arial" w:cs="Arial" w:hint="cs"/>
        <w:b w:val="0"/>
        <w:bCs w:val="0"/>
        <w:i w:val="0"/>
        <w:iCs w:val="0"/>
        <w:color w:val="010101"/>
        <w:spacing w:val="-1"/>
        <w:w w:val="104"/>
        <w:sz w:val="21"/>
        <w:szCs w:val="21"/>
        <w:rtl w:val="0"/>
        <w:cs w:val="0"/>
      </w:rPr>
    </w:lvl>
    <w:lvl w:ilvl="3">
      <w:numFmt w:val="bullet"/>
      <w:lvlText w:val="•"/>
      <w:lvlJc w:val="left"/>
      <w:pPr>
        <w:ind w:left="3780" w:hanging="723"/>
      </w:pPr>
    </w:lvl>
    <w:lvl w:ilvl="4">
      <w:numFmt w:val="bullet"/>
      <w:lvlText w:val="•"/>
      <w:lvlJc w:val="left"/>
      <w:pPr>
        <w:ind w:left="4680" w:hanging="723"/>
      </w:pPr>
    </w:lvl>
    <w:lvl w:ilvl="5">
      <w:numFmt w:val="bullet"/>
      <w:lvlText w:val="•"/>
      <w:lvlJc w:val="left"/>
      <w:pPr>
        <w:ind w:left="5580" w:hanging="723"/>
      </w:pPr>
    </w:lvl>
    <w:lvl w:ilvl="6">
      <w:numFmt w:val="bullet"/>
      <w:lvlText w:val="•"/>
      <w:lvlJc w:val="left"/>
      <w:pPr>
        <w:ind w:left="6480" w:hanging="723"/>
      </w:pPr>
    </w:lvl>
    <w:lvl w:ilvl="7">
      <w:numFmt w:val="bullet"/>
      <w:lvlText w:val="•"/>
      <w:lvlJc w:val="left"/>
      <w:pPr>
        <w:ind w:left="7380" w:hanging="723"/>
      </w:pPr>
    </w:lvl>
    <w:lvl w:ilvl="8">
      <w:numFmt w:val="bullet"/>
      <w:lvlText w:val="•"/>
      <w:lvlJc w:val="left"/>
      <w:pPr>
        <w:ind w:left="8280" w:hanging="723"/>
      </w:pPr>
    </w:lvl>
  </w:abstractNum>
  <w:abstractNum w:abstractNumId="9" w15:restartNumberingAfterBreak="0">
    <w:nsid w:val="0000040B"/>
    <w:multiLevelType w:val="multilevel"/>
    <w:tmpl w:val="FFFFFFFF"/>
    <w:lvl w:ilvl="0">
      <w:start w:val="2"/>
      <w:numFmt w:val="decimal"/>
      <w:lvlText w:val="%1"/>
      <w:lvlJc w:val="left"/>
      <w:pPr>
        <w:ind w:left="731" w:hanging="371"/>
      </w:pPr>
      <w:rPr>
        <w:rFonts w:cs="Times New Roman" w:hint="cs"/>
        <w:rtl w:val="0"/>
        <w:cs w:val="0"/>
      </w:rPr>
    </w:lvl>
    <w:lvl w:ilvl="1">
      <w:start w:val="1"/>
      <w:numFmt w:val="decimal"/>
      <w:lvlText w:val="%1.%2"/>
      <w:lvlJc w:val="left"/>
      <w:pPr>
        <w:ind w:left="731" w:hanging="371"/>
      </w:pPr>
      <w:rPr>
        <w:rFonts w:ascii="Arial" w:hAnsi="Arial" w:cs="Arial" w:hint="cs"/>
        <w:b/>
        <w:bCs/>
        <w:i w:val="0"/>
        <w:iCs w:val="0"/>
        <w:color w:val="010101"/>
        <w:spacing w:val="-1"/>
        <w:w w:val="102"/>
        <w:sz w:val="22"/>
        <w:szCs w:val="22"/>
        <w:rtl w:val="0"/>
        <w:cs w:val="0"/>
      </w:rPr>
    </w:lvl>
    <w:lvl w:ilvl="2">
      <w:start w:val="1"/>
      <w:numFmt w:val="decimal"/>
      <w:lvlText w:val="%1.%2.%3"/>
      <w:lvlJc w:val="left"/>
      <w:pPr>
        <w:ind w:left="919" w:hanging="554"/>
      </w:pPr>
      <w:rPr>
        <w:rFonts w:cs="Times New Roman" w:hint="cs"/>
        <w:spacing w:val="-1"/>
        <w:w w:val="106"/>
        <w:rtl w:val="0"/>
        <w:cs w:val="0"/>
      </w:rPr>
    </w:lvl>
    <w:lvl w:ilvl="3">
      <w:start w:val="1"/>
      <w:numFmt w:val="decimal"/>
      <w:lvlText w:val="%1.%2.%3.%4"/>
      <w:lvlJc w:val="left"/>
      <w:pPr>
        <w:ind w:left="362" w:hanging="859"/>
      </w:pPr>
      <w:rPr>
        <w:rFonts w:ascii="Arial" w:hAnsi="Arial" w:cs="Arial" w:hint="cs"/>
        <w:b w:val="0"/>
        <w:bCs w:val="0"/>
        <w:i w:val="0"/>
        <w:iCs w:val="0"/>
        <w:color w:val="010101"/>
        <w:spacing w:val="-1"/>
        <w:w w:val="99"/>
        <w:sz w:val="22"/>
        <w:szCs w:val="22"/>
        <w:rtl w:val="0"/>
        <w:cs w:val="0"/>
      </w:rPr>
    </w:lvl>
    <w:lvl w:ilvl="4">
      <w:numFmt w:val="bullet"/>
      <w:lvlText w:val="•"/>
      <w:lvlJc w:val="left"/>
      <w:pPr>
        <w:ind w:left="3342" w:hanging="859"/>
      </w:pPr>
    </w:lvl>
    <w:lvl w:ilvl="5">
      <w:numFmt w:val="bullet"/>
      <w:lvlText w:val="•"/>
      <w:lvlJc w:val="left"/>
      <w:pPr>
        <w:ind w:left="4465" w:hanging="859"/>
      </w:pPr>
    </w:lvl>
    <w:lvl w:ilvl="6">
      <w:numFmt w:val="bullet"/>
      <w:lvlText w:val="•"/>
      <w:lvlJc w:val="left"/>
      <w:pPr>
        <w:ind w:left="5588" w:hanging="859"/>
      </w:pPr>
    </w:lvl>
    <w:lvl w:ilvl="7">
      <w:numFmt w:val="bullet"/>
      <w:lvlText w:val="•"/>
      <w:lvlJc w:val="left"/>
      <w:pPr>
        <w:ind w:left="6711" w:hanging="859"/>
      </w:pPr>
    </w:lvl>
    <w:lvl w:ilvl="8">
      <w:numFmt w:val="bullet"/>
      <w:lvlText w:val="•"/>
      <w:lvlJc w:val="left"/>
      <w:pPr>
        <w:ind w:left="7834" w:hanging="859"/>
      </w:pPr>
    </w:lvl>
  </w:abstractNum>
  <w:abstractNum w:abstractNumId="10" w15:restartNumberingAfterBreak="0">
    <w:nsid w:val="0000040C"/>
    <w:multiLevelType w:val="multilevel"/>
    <w:tmpl w:val="FFFFFFFF"/>
    <w:lvl w:ilvl="0">
      <w:start w:val="1"/>
      <w:numFmt w:val="lowerLetter"/>
      <w:lvlText w:val="%1."/>
      <w:lvlJc w:val="left"/>
      <w:pPr>
        <w:ind w:left="1085" w:hanging="362"/>
      </w:pPr>
      <w:rPr>
        <w:rFonts w:ascii="Arial" w:hAnsi="Arial" w:cs="Arial" w:hint="cs"/>
        <w:b w:val="0"/>
        <w:bCs w:val="0"/>
        <w:i w:val="0"/>
        <w:iCs w:val="0"/>
        <w:color w:val="010101"/>
        <w:spacing w:val="-1"/>
        <w:w w:val="102"/>
        <w:sz w:val="22"/>
        <w:szCs w:val="22"/>
        <w:rtl w:val="0"/>
        <w:cs w:val="0"/>
      </w:rPr>
    </w:lvl>
    <w:lvl w:ilvl="1">
      <w:numFmt w:val="bullet"/>
      <w:lvlText w:val="•"/>
      <w:lvlJc w:val="left"/>
      <w:pPr>
        <w:ind w:left="1980" w:hanging="362"/>
      </w:pPr>
    </w:lvl>
    <w:lvl w:ilvl="2">
      <w:numFmt w:val="bullet"/>
      <w:lvlText w:val="•"/>
      <w:lvlJc w:val="left"/>
      <w:pPr>
        <w:ind w:left="2880" w:hanging="362"/>
      </w:pPr>
    </w:lvl>
    <w:lvl w:ilvl="3">
      <w:numFmt w:val="bullet"/>
      <w:lvlText w:val="•"/>
      <w:lvlJc w:val="left"/>
      <w:pPr>
        <w:ind w:left="3780" w:hanging="362"/>
      </w:pPr>
    </w:lvl>
    <w:lvl w:ilvl="4">
      <w:numFmt w:val="bullet"/>
      <w:lvlText w:val="•"/>
      <w:lvlJc w:val="left"/>
      <w:pPr>
        <w:ind w:left="4680" w:hanging="362"/>
      </w:pPr>
    </w:lvl>
    <w:lvl w:ilvl="5">
      <w:numFmt w:val="bullet"/>
      <w:lvlText w:val="•"/>
      <w:lvlJc w:val="left"/>
      <w:pPr>
        <w:ind w:left="5580" w:hanging="362"/>
      </w:pPr>
    </w:lvl>
    <w:lvl w:ilvl="6">
      <w:numFmt w:val="bullet"/>
      <w:lvlText w:val="•"/>
      <w:lvlJc w:val="left"/>
      <w:pPr>
        <w:ind w:left="6480" w:hanging="362"/>
      </w:pPr>
    </w:lvl>
    <w:lvl w:ilvl="7">
      <w:numFmt w:val="bullet"/>
      <w:lvlText w:val="•"/>
      <w:lvlJc w:val="left"/>
      <w:pPr>
        <w:ind w:left="7380" w:hanging="362"/>
      </w:pPr>
    </w:lvl>
    <w:lvl w:ilvl="8">
      <w:numFmt w:val="bullet"/>
      <w:lvlText w:val="•"/>
      <w:lvlJc w:val="left"/>
      <w:pPr>
        <w:ind w:left="8280" w:hanging="362"/>
      </w:pPr>
    </w:lvl>
  </w:abstractNum>
  <w:abstractNum w:abstractNumId="11" w15:restartNumberingAfterBreak="0">
    <w:nsid w:val="0000040D"/>
    <w:multiLevelType w:val="multilevel"/>
    <w:tmpl w:val="FFFFFFFF"/>
    <w:lvl w:ilvl="0">
      <w:numFmt w:val="bullet"/>
      <w:lvlText w:val="•"/>
      <w:lvlJc w:val="left"/>
      <w:pPr>
        <w:ind w:left="1083" w:hanging="361"/>
      </w:pPr>
      <w:rPr>
        <w:rFonts w:ascii="Arial" w:hAnsi="Arial"/>
        <w:b w:val="0"/>
        <w:i w:val="0"/>
        <w:color w:val="010101"/>
        <w:spacing w:val="0"/>
        <w:w w:val="99"/>
        <w:sz w:val="22"/>
      </w:rPr>
    </w:lvl>
    <w:lvl w:ilvl="1">
      <w:numFmt w:val="bullet"/>
      <w:lvlText w:val="•"/>
      <w:lvlJc w:val="left"/>
      <w:pPr>
        <w:ind w:left="1980" w:hanging="361"/>
      </w:pPr>
    </w:lvl>
    <w:lvl w:ilvl="2">
      <w:numFmt w:val="bullet"/>
      <w:lvlText w:val="•"/>
      <w:lvlJc w:val="left"/>
      <w:pPr>
        <w:ind w:left="2880" w:hanging="361"/>
      </w:pPr>
    </w:lvl>
    <w:lvl w:ilvl="3">
      <w:numFmt w:val="bullet"/>
      <w:lvlText w:val="•"/>
      <w:lvlJc w:val="left"/>
      <w:pPr>
        <w:ind w:left="3780" w:hanging="361"/>
      </w:pPr>
    </w:lvl>
    <w:lvl w:ilvl="4">
      <w:numFmt w:val="bullet"/>
      <w:lvlText w:val="•"/>
      <w:lvlJc w:val="left"/>
      <w:pPr>
        <w:ind w:left="4680" w:hanging="361"/>
      </w:pPr>
    </w:lvl>
    <w:lvl w:ilvl="5">
      <w:numFmt w:val="bullet"/>
      <w:lvlText w:val="•"/>
      <w:lvlJc w:val="left"/>
      <w:pPr>
        <w:ind w:left="5580" w:hanging="361"/>
      </w:pPr>
    </w:lvl>
    <w:lvl w:ilvl="6">
      <w:numFmt w:val="bullet"/>
      <w:lvlText w:val="•"/>
      <w:lvlJc w:val="left"/>
      <w:pPr>
        <w:ind w:left="6480" w:hanging="361"/>
      </w:pPr>
    </w:lvl>
    <w:lvl w:ilvl="7">
      <w:numFmt w:val="bullet"/>
      <w:lvlText w:val="•"/>
      <w:lvlJc w:val="left"/>
      <w:pPr>
        <w:ind w:left="7380" w:hanging="361"/>
      </w:pPr>
    </w:lvl>
    <w:lvl w:ilvl="8">
      <w:numFmt w:val="bullet"/>
      <w:lvlText w:val="•"/>
      <w:lvlJc w:val="left"/>
      <w:pPr>
        <w:ind w:left="8280" w:hanging="361"/>
      </w:pPr>
    </w:lvl>
  </w:abstractNum>
  <w:abstractNum w:abstractNumId="12" w15:restartNumberingAfterBreak="0">
    <w:nsid w:val="0000040E"/>
    <w:multiLevelType w:val="multilevel"/>
    <w:tmpl w:val="FFFFFFFF"/>
    <w:lvl w:ilvl="0">
      <w:start w:val="1"/>
      <w:numFmt w:val="lowerLetter"/>
      <w:lvlText w:val="%1)"/>
      <w:lvlJc w:val="left"/>
      <w:pPr>
        <w:ind w:left="1806" w:hanging="361"/>
      </w:pPr>
      <w:rPr>
        <w:rFonts w:ascii="Arial" w:hAnsi="Arial" w:cs="Arial" w:hint="cs"/>
        <w:b w:val="0"/>
        <w:bCs w:val="0"/>
        <w:i w:val="0"/>
        <w:iCs w:val="0"/>
        <w:color w:val="010101"/>
        <w:spacing w:val="-1"/>
        <w:w w:val="102"/>
        <w:sz w:val="22"/>
        <w:szCs w:val="22"/>
        <w:rtl w:val="0"/>
        <w:cs w:val="0"/>
      </w:rPr>
    </w:lvl>
    <w:lvl w:ilvl="1">
      <w:start w:val="1"/>
      <w:numFmt w:val="lowerRoman"/>
      <w:lvlText w:val="%2."/>
      <w:lvlJc w:val="left"/>
      <w:pPr>
        <w:ind w:left="2530" w:hanging="294"/>
      </w:pPr>
      <w:rPr>
        <w:rFonts w:ascii="Arial" w:hAnsi="Arial" w:cs="Arial" w:hint="cs"/>
        <w:b w:val="0"/>
        <w:bCs w:val="0"/>
        <w:i w:val="0"/>
        <w:iCs w:val="0"/>
        <w:color w:val="010101"/>
        <w:spacing w:val="-1"/>
        <w:w w:val="101"/>
        <w:sz w:val="22"/>
        <w:szCs w:val="22"/>
        <w:rtl w:val="0"/>
        <w:cs w:val="0"/>
      </w:rPr>
    </w:lvl>
    <w:lvl w:ilvl="2">
      <w:numFmt w:val="bullet"/>
      <w:lvlText w:val="•"/>
      <w:lvlJc w:val="left"/>
      <w:pPr>
        <w:ind w:left="3377" w:hanging="294"/>
      </w:pPr>
    </w:lvl>
    <w:lvl w:ilvl="3">
      <w:numFmt w:val="bullet"/>
      <w:lvlText w:val="•"/>
      <w:lvlJc w:val="left"/>
      <w:pPr>
        <w:ind w:left="4215" w:hanging="294"/>
      </w:pPr>
    </w:lvl>
    <w:lvl w:ilvl="4">
      <w:numFmt w:val="bullet"/>
      <w:lvlText w:val="•"/>
      <w:lvlJc w:val="left"/>
      <w:pPr>
        <w:ind w:left="5053" w:hanging="294"/>
      </w:pPr>
    </w:lvl>
    <w:lvl w:ilvl="5">
      <w:numFmt w:val="bullet"/>
      <w:lvlText w:val="•"/>
      <w:lvlJc w:val="left"/>
      <w:pPr>
        <w:ind w:left="5891" w:hanging="294"/>
      </w:pPr>
    </w:lvl>
    <w:lvl w:ilvl="6">
      <w:numFmt w:val="bullet"/>
      <w:lvlText w:val="•"/>
      <w:lvlJc w:val="left"/>
      <w:pPr>
        <w:ind w:left="6728" w:hanging="294"/>
      </w:pPr>
    </w:lvl>
    <w:lvl w:ilvl="7">
      <w:numFmt w:val="bullet"/>
      <w:lvlText w:val="•"/>
      <w:lvlJc w:val="left"/>
      <w:pPr>
        <w:ind w:left="7566" w:hanging="294"/>
      </w:pPr>
    </w:lvl>
    <w:lvl w:ilvl="8">
      <w:numFmt w:val="bullet"/>
      <w:lvlText w:val="•"/>
      <w:lvlJc w:val="left"/>
      <w:pPr>
        <w:ind w:left="8404" w:hanging="294"/>
      </w:pPr>
    </w:lvl>
  </w:abstractNum>
  <w:abstractNum w:abstractNumId="13" w15:restartNumberingAfterBreak="0">
    <w:nsid w:val="0000040F"/>
    <w:multiLevelType w:val="multilevel"/>
    <w:tmpl w:val="FFFFFFFF"/>
    <w:lvl w:ilvl="0">
      <w:start w:val="2"/>
      <w:numFmt w:val="decimal"/>
      <w:lvlText w:val="%1"/>
      <w:lvlJc w:val="left"/>
      <w:pPr>
        <w:ind w:left="783" w:hanging="422"/>
      </w:pPr>
      <w:rPr>
        <w:rFonts w:cs="Times New Roman" w:hint="cs"/>
        <w:rtl w:val="0"/>
        <w:cs w:val="0"/>
      </w:rPr>
    </w:lvl>
    <w:lvl w:ilvl="1">
      <w:start w:val="1"/>
      <w:numFmt w:val="upperLetter"/>
      <w:lvlText w:val="%1-%2"/>
      <w:lvlJc w:val="left"/>
      <w:pPr>
        <w:ind w:left="783" w:hanging="422"/>
      </w:pPr>
      <w:rPr>
        <w:rFonts w:cs="Times New Roman" w:hint="cs"/>
        <w:spacing w:val="-1"/>
        <w:w w:val="105"/>
        <w:rtl w:val="0"/>
        <w:cs w:val="0"/>
      </w:rPr>
    </w:lvl>
    <w:lvl w:ilvl="2">
      <w:numFmt w:val="bullet"/>
      <w:lvlText w:val="•"/>
      <w:lvlJc w:val="left"/>
      <w:pPr>
        <w:ind w:left="2640" w:hanging="422"/>
      </w:pPr>
    </w:lvl>
    <w:lvl w:ilvl="3">
      <w:numFmt w:val="bullet"/>
      <w:lvlText w:val="•"/>
      <w:lvlJc w:val="left"/>
      <w:pPr>
        <w:ind w:left="3570" w:hanging="422"/>
      </w:pPr>
    </w:lvl>
    <w:lvl w:ilvl="4">
      <w:numFmt w:val="bullet"/>
      <w:lvlText w:val="•"/>
      <w:lvlJc w:val="left"/>
      <w:pPr>
        <w:ind w:left="4500" w:hanging="422"/>
      </w:pPr>
    </w:lvl>
    <w:lvl w:ilvl="5">
      <w:numFmt w:val="bullet"/>
      <w:lvlText w:val="•"/>
      <w:lvlJc w:val="left"/>
      <w:pPr>
        <w:ind w:left="5430" w:hanging="422"/>
      </w:pPr>
    </w:lvl>
    <w:lvl w:ilvl="6">
      <w:numFmt w:val="bullet"/>
      <w:lvlText w:val="•"/>
      <w:lvlJc w:val="left"/>
      <w:pPr>
        <w:ind w:left="6360" w:hanging="422"/>
      </w:pPr>
    </w:lvl>
    <w:lvl w:ilvl="7">
      <w:numFmt w:val="bullet"/>
      <w:lvlText w:val="•"/>
      <w:lvlJc w:val="left"/>
      <w:pPr>
        <w:ind w:left="7290" w:hanging="422"/>
      </w:pPr>
    </w:lvl>
    <w:lvl w:ilvl="8">
      <w:numFmt w:val="bullet"/>
      <w:lvlText w:val="•"/>
      <w:lvlJc w:val="left"/>
      <w:pPr>
        <w:ind w:left="8220" w:hanging="422"/>
      </w:pPr>
    </w:lvl>
  </w:abstractNum>
  <w:abstractNum w:abstractNumId="14" w15:restartNumberingAfterBreak="0">
    <w:nsid w:val="00000410"/>
    <w:multiLevelType w:val="multilevel"/>
    <w:tmpl w:val="FFFFFFFF"/>
    <w:lvl w:ilvl="0">
      <w:start w:val="3"/>
      <w:numFmt w:val="decimal"/>
      <w:lvlText w:val="%1"/>
      <w:lvlJc w:val="left"/>
      <w:pPr>
        <w:ind w:left="532" w:hanging="170"/>
      </w:pPr>
      <w:rPr>
        <w:rFonts w:ascii="Arial" w:hAnsi="Arial" w:cs="Arial" w:hint="cs"/>
        <w:b/>
        <w:bCs/>
        <w:i w:val="0"/>
        <w:iCs w:val="0"/>
        <w:color w:val="010101"/>
        <w:spacing w:val="0"/>
        <w:w w:val="104"/>
        <w:sz w:val="22"/>
        <w:szCs w:val="22"/>
        <w:rtl w:val="0"/>
        <w:cs w:val="0"/>
      </w:rPr>
    </w:lvl>
    <w:lvl w:ilvl="1">
      <w:numFmt w:val="bullet"/>
      <w:lvlText w:val="•"/>
      <w:lvlJc w:val="left"/>
      <w:pPr>
        <w:ind w:left="1494" w:hanging="170"/>
      </w:pPr>
    </w:lvl>
    <w:lvl w:ilvl="2">
      <w:numFmt w:val="bullet"/>
      <w:lvlText w:val="•"/>
      <w:lvlJc w:val="left"/>
      <w:pPr>
        <w:ind w:left="2448" w:hanging="170"/>
      </w:pPr>
    </w:lvl>
    <w:lvl w:ilvl="3">
      <w:numFmt w:val="bullet"/>
      <w:lvlText w:val="•"/>
      <w:lvlJc w:val="left"/>
      <w:pPr>
        <w:ind w:left="3402" w:hanging="170"/>
      </w:pPr>
    </w:lvl>
    <w:lvl w:ilvl="4">
      <w:numFmt w:val="bullet"/>
      <w:lvlText w:val="•"/>
      <w:lvlJc w:val="left"/>
      <w:pPr>
        <w:ind w:left="4356" w:hanging="170"/>
      </w:pPr>
    </w:lvl>
    <w:lvl w:ilvl="5">
      <w:numFmt w:val="bullet"/>
      <w:lvlText w:val="•"/>
      <w:lvlJc w:val="left"/>
      <w:pPr>
        <w:ind w:left="5310" w:hanging="170"/>
      </w:pPr>
    </w:lvl>
    <w:lvl w:ilvl="6">
      <w:numFmt w:val="bullet"/>
      <w:lvlText w:val="•"/>
      <w:lvlJc w:val="left"/>
      <w:pPr>
        <w:ind w:left="6264" w:hanging="170"/>
      </w:pPr>
    </w:lvl>
    <w:lvl w:ilvl="7">
      <w:numFmt w:val="bullet"/>
      <w:lvlText w:val="•"/>
      <w:lvlJc w:val="left"/>
      <w:pPr>
        <w:ind w:left="7218" w:hanging="170"/>
      </w:pPr>
    </w:lvl>
    <w:lvl w:ilvl="8">
      <w:numFmt w:val="bullet"/>
      <w:lvlText w:val="•"/>
      <w:lvlJc w:val="left"/>
      <w:pPr>
        <w:ind w:left="8172" w:hanging="170"/>
      </w:pPr>
    </w:lvl>
  </w:abstractNum>
  <w:abstractNum w:abstractNumId="15" w15:restartNumberingAfterBreak="0">
    <w:nsid w:val="00641C9E"/>
    <w:multiLevelType w:val="hybridMultilevel"/>
    <w:tmpl w:val="5F525DAC"/>
    <w:lvl w:ilvl="0" w:tplc="D0260196">
      <w:start w:val="1"/>
      <w:numFmt w:val="bullet"/>
      <w:lvlText w:val=""/>
      <w:lvlJc w:val="left"/>
      <w:pPr>
        <w:ind w:left="720" w:hanging="360"/>
      </w:pPr>
      <w:rPr>
        <w:rFonts w:ascii="Symbol" w:hAnsi="Symbol"/>
        <w:color w:val="auto"/>
      </w:rPr>
    </w:lvl>
    <w:lvl w:ilvl="1" w:tplc="3636FDA4">
      <w:start w:val="1"/>
      <w:numFmt w:val="bullet"/>
      <w:lvlText w:val="o"/>
      <w:lvlJc w:val="left"/>
      <w:pPr>
        <w:ind w:left="1440" w:hanging="360"/>
      </w:pPr>
      <w:rPr>
        <w:rFonts w:ascii="Courier New" w:hAnsi="Courier New"/>
      </w:rPr>
    </w:lvl>
    <w:lvl w:ilvl="2" w:tplc="09C07B9A">
      <w:start w:val="1"/>
      <w:numFmt w:val="bullet"/>
      <w:lvlText w:val=""/>
      <w:lvlJc w:val="left"/>
      <w:pPr>
        <w:ind w:left="2160" w:hanging="360"/>
      </w:pPr>
      <w:rPr>
        <w:rFonts w:ascii="Wingdings" w:hAnsi="Wingdings"/>
      </w:rPr>
    </w:lvl>
    <w:lvl w:ilvl="3" w:tplc="2040B9C4">
      <w:start w:val="1"/>
      <w:numFmt w:val="bullet"/>
      <w:lvlText w:val=""/>
      <w:lvlJc w:val="left"/>
      <w:pPr>
        <w:ind w:left="2880" w:hanging="360"/>
      </w:pPr>
      <w:rPr>
        <w:rFonts w:ascii="Symbol" w:hAnsi="Symbol"/>
      </w:rPr>
    </w:lvl>
    <w:lvl w:ilvl="4" w:tplc="283ABEF0">
      <w:start w:val="1"/>
      <w:numFmt w:val="bullet"/>
      <w:lvlText w:val="o"/>
      <w:lvlJc w:val="left"/>
      <w:pPr>
        <w:ind w:left="3600" w:hanging="360"/>
      </w:pPr>
      <w:rPr>
        <w:rFonts w:ascii="Courier New" w:hAnsi="Courier New"/>
      </w:rPr>
    </w:lvl>
    <w:lvl w:ilvl="5" w:tplc="8222BC62">
      <w:start w:val="1"/>
      <w:numFmt w:val="bullet"/>
      <w:lvlText w:val=""/>
      <w:lvlJc w:val="left"/>
      <w:pPr>
        <w:ind w:left="4320" w:hanging="360"/>
      </w:pPr>
      <w:rPr>
        <w:rFonts w:ascii="Wingdings" w:hAnsi="Wingdings"/>
      </w:rPr>
    </w:lvl>
    <w:lvl w:ilvl="6" w:tplc="AA841C70">
      <w:start w:val="1"/>
      <w:numFmt w:val="bullet"/>
      <w:lvlText w:val=""/>
      <w:lvlJc w:val="left"/>
      <w:pPr>
        <w:ind w:left="5040" w:hanging="360"/>
      </w:pPr>
      <w:rPr>
        <w:rFonts w:ascii="Symbol" w:hAnsi="Symbol"/>
      </w:rPr>
    </w:lvl>
    <w:lvl w:ilvl="7" w:tplc="47062730">
      <w:start w:val="1"/>
      <w:numFmt w:val="bullet"/>
      <w:lvlText w:val="o"/>
      <w:lvlJc w:val="left"/>
      <w:pPr>
        <w:ind w:left="5760" w:hanging="360"/>
      </w:pPr>
      <w:rPr>
        <w:rFonts w:ascii="Courier New" w:hAnsi="Courier New"/>
      </w:rPr>
    </w:lvl>
    <w:lvl w:ilvl="8" w:tplc="D026CB26">
      <w:start w:val="1"/>
      <w:numFmt w:val="bullet"/>
      <w:lvlText w:val=""/>
      <w:lvlJc w:val="left"/>
      <w:pPr>
        <w:ind w:left="6480" w:hanging="360"/>
      </w:pPr>
      <w:rPr>
        <w:rFonts w:ascii="Wingdings" w:hAnsi="Wingdings"/>
      </w:rPr>
    </w:lvl>
  </w:abstractNum>
  <w:num w:numId="1" w16cid:durableId="1724408199">
    <w:abstractNumId w:val="15"/>
  </w:num>
  <w:num w:numId="2" w16cid:durableId="1278440539">
    <w:abstractNumId w:val="0"/>
  </w:num>
  <w:num w:numId="3" w16cid:durableId="383678197">
    <w:abstractNumId w:val="1"/>
  </w:num>
  <w:num w:numId="4" w16cid:durableId="425737193">
    <w:abstractNumId w:val="2"/>
  </w:num>
  <w:num w:numId="5" w16cid:durableId="831524049">
    <w:abstractNumId w:val="3"/>
  </w:num>
  <w:num w:numId="6" w16cid:durableId="469828228">
    <w:abstractNumId w:val="4"/>
  </w:num>
  <w:num w:numId="7" w16cid:durableId="1836410789">
    <w:abstractNumId w:val="5"/>
  </w:num>
  <w:num w:numId="8" w16cid:durableId="1073237388">
    <w:abstractNumId w:val="6"/>
  </w:num>
  <w:num w:numId="9" w16cid:durableId="855845607">
    <w:abstractNumId w:val="7"/>
  </w:num>
  <w:num w:numId="10" w16cid:durableId="890386447">
    <w:abstractNumId w:val="8"/>
  </w:num>
  <w:num w:numId="11" w16cid:durableId="1218779805">
    <w:abstractNumId w:val="9"/>
  </w:num>
  <w:num w:numId="12" w16cid:durableId="559902703">
    <w:abstractNumId w:val="10"/>
  </w:num>
  <w:num w:numId="13" w16cid:durableId="921834074">
    <w:abstractNumId w:val="11"/>
  </w:num>
  <w:num w:numId="14" w16cid:durableId="815992647">
    <w:abstractNumId w:val="12"/>
  </w:num>
  <w:num w:numId="15" w16cid:durableId="638266959">
    <w:abstractNumId w:val="13"/>
  </w:num>
  <w:num w:numId="16" w16cid:durableId="9487748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2FF"/>
    <w:rsid w:val="001123CF"/>
    <w:rsid w:val="00347A89"/>
    <w:rsid w:val="00491615"/>
    <w:rsid w:val="004F086A"/>
    <w:rsid w:val="005502FF"/>
    <w:rsid w:val="00555DCB"/>
    <w:rsid w:val="00593B80"/>
    <w:rsid w:val="006A548D"/>
    <w:rsid w:val="006C47FD"/>
    <w:rsid w:val="0082102F"/>
    <w:rsid w:val="008D54BD"/>
    <w:rsid w:val="00AE14A4"/>
    <w:rsid w:val="00AF1588"/>
    <w:rsid w:val="00B145A5"/>
    <w:rsid w:val="00B50FEB"/>
    <w:rsid w:val="00E42D75"/>
    <w:rsid w:val="00E70619"/>
    <w:rsid w:val="00ED1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1F856"/>
  <w15:docId w15:val="{81B3674F-F57E-4B78-8A0C-F91EABD0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Pr>
      <w:sz w:val="21"/>
      <w:szCs w:val="21"/>
    </w:rPr>
  </w:style>
  <w:style w:type="character" w:customStyle="1" w:styleId="BodyTextChar">
    <w:name w:val="Body Text Char"/>
    <w:basedOn w:val="DefaultParagraphFont"/>
    <w:link w:val="BodyText"/>
    <w:uiPriority w:val="99"/>
    <w:semiHidden/>
    <w:rPr>
      <w:rFonts w:ascii="Arial" w:hAnsi="Arial" w:cs="Arial" w:hint="cs"/>
      <w:kern w:val="0"/>
      <w:sz w:val="22"/>
      <w:szCs w:val="22"/>
      <w:rtl w:val="0"/>
      <w:cs w:val="0"/>
    </w:rPr>
  </w:style>
  <w:style w:type="paragraph" w:customStyle="1" w:styleId="TableParagraph">
    <w:name w:val="Table Paragraph"/>
    <w:basedOn w:val="Normal"/>
    <w:uiPriority w:val="1"/>
    <w:qFormat/>
    <w:pPr>
      <w:spacing w:before="10"/>
      <w:ind w:left="117"/>
    </w:pPr>
    <w:rPr>
      <w:sz w:val="24"/>
      <w:szCs w:val="24"/>
    </w:rPr>
  </w:style>
  <w:style w:type="character" w:styleId="Hyperlink">
    <w:name w:val="Hyperlink"/>
    <w:uiPriority w:val="99"/>
    <w:unhideWhenUsed/>
    <w:rsid w:val="005B1E4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Oney.kelly@va.gov" TargetMode="External"/><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footer" Target="footer15.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footer" Target="footer1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l.gov/vets/vets4212.htm" TargetMode="External"/><Relationship Id="rId24"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fontTable" Target="fontTable.xml"/><Relationship Id="rId10" Type="http://schemas.openxmlformats.org/officeDocument/2006/relationships/hyperlink" Target="https://www.vip.vetbiz.va.gov/" TargetMode="Externa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yperlink" Target="https://sam.gov/SAM/" TargetMode="Externa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6FCCC-C525-47AF-AEC0-9B4EC68F8376}">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24</Pages>
  <Words>6955</Words>
  <Characters>41391</Characters>
  <Application>Microsoft Office Word</Application>
  <DocSecurity>0</DocSecurity>
  <Lines>1267</Lines>
  <Paragraphs>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 Oney E. (HOU)</dc:creator>
  <cp:lastModifiedBy>Kelly, Oney E. (HOU)</cp:lastModifiedBy>
  <cp:revision>3</cp:revision>
  <dcterms:created xsi:type="dcterms:W3CDTF">2026-03-19T15:18:00Z</dcterms:created>
  <dcterms:modified xsi:type="dcterms:W3CDTF">2026-03-19T15:20:00Z</dcterms:modified>
</cp:coreProperties>
</file>