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sz w:val="44"/>
          <w:szCs w:val="44"/>
          <w:lang w:eastAsia="zh-CN"/>
        </w:rPr>
        <w:t>国际物流网上平台调研报告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调研时间：</w:t>
      </w:r>
      <w:r>
        <w:rPr>
          <w:rFonts w:hint="eastAsia"/>
          <w:lang w:val="en-US" w:eastAsia="zh-CN"/>
        </w:rPr>
        <w:t>2020年7月13日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调研人：张云鹏，马芳，闫靓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参与人：王卓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流程名称：进口货物运输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角色名：运输代理，采购员，综保报关行都可以发起流程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详细操作样式贴图：</w:t>
      </w:r>
    </w:p>
    <w:p>
      <w:r>
        <w:drawing>
          <wp:inline distT="0" distB="0" distL="114300" distR="114300">
            <wp:extent cx="5266690" cy="202501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运输代理收到货物后，填写货物信息，箱单发票附件上传后，采购员转附件为</w:t>
      </w:r>
      <w:r>
        <w:rPr>
          <w:rFonts w:hint="eastAsia"/>
          <w:lang w:val="en-US" w:eastAsia="zh-CN"/>
        </w:rPr>
        <w:t>excel,形成多个明细单，综保报关行获得全部信息，待出核注。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每一行都可以添加明细表，明细表样式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575435"/>
            <wp:effectExtent l="0" t="0" r="10160" b="571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角色名：采购员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详细操作样式贴图：</w:t>
      </w:r>
    </w:p>
    <w:p>
      <w:r>
        <w:drawing>
          <wp:inline distT="0" distB="0" distL="114300" distR="114300">
            <wp:extent cx="1502410" cy="1995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采购员填写要求到货日期。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采购员选择方式：系统选择（根据合同号选择），人工选择。历史合同记录导入时，需将人员的历史合同号与人员进行绑定。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要求实际到货日期应为</w:t>
      </w:r>
      <w:r>
        <w:rPr>
          <w:rFonts w:hint="eastAsia"/>
          <w:lang w:val="en-US" w:eastAsia="zh-CN"/>
        </w:rPr>
        <w:t>8位字段。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2"/>
        <w:tblpPr w:leftFromText="180" w:rightFromText="180" w:vertAnchor="page" w:horzAnchor="page" w:tblpX="6359" w:tblpY="1548"/>
        <w:tblW w:w="377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"/>
        <w:gridCol w:w="1499"/>
        <w:gridCol w:w="222"/>
        <w:gridCol w:w="350"/>
        <w:gridCol w:w="13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exact"/>
        </w:trPr>
        <w:tc>
          <w:tcPr>
            <w:tcW w:w="1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表1：项目代码</w:t>
            </w:r>
          </w:p>
        </w:tc>
        <w:tc>
          <w:tcPr>
            <w:tcW w:w="222" w:type="dxa"/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表2：材料代码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exact"/>
        </w:trPr>
        <w:tc>
          <w:tcPr>
            <w:tcW w:w="3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A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737</w:t>
            </w:r>
          </w:p>
        </w:tc>
        <w:tc>
          <w:tcPr>
            <w:tcW w:w="222" w:type="dxa"/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D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危化品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exact"/>
        </w:trPr>
        <w:tc>
          <w:tcPr>
            <w:tcW w:w="3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B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777</w:t>
            </w:r>
          </w:p>
        </w:tc>
        <w:tc>
          <w:tcPr>
            <w:tcW w:w="222" w:type="dxa"/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E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电气件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exact"/>
        </w:trPr>
        <w:tc>
          <w:tcPr>
            <w:tcW w:w="3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C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C919</w:t>
            </w:r>
          </w:p>
        </w:tc>
        <w:tc>
          <w:tcPr>
            <w:tcW w:w="222" w:type="dxa"/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标准件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exact"/>
        </w:trPr>
        <w:tc>
          <w:tcPr>
            <w:tcW w:w="3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D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SEP</w:t>
            </w:r>
          </w:p>
        </w:tc>
        <w:tc>
          <w:tcPr>
            <w:tcW w:w="222" w:type="dxa"/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J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机物料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exact"/>
        </w:trPr>
        <w:tc>
          <w:tcPr>
            <w:tcW w:w="3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E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AUK</w:t>
            </w:r>
          </w:p>
        </w:tc>
        <w:tc>
          <w:tcPr>
            <w:tcW w:w="222" w:type="dxa"/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L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铝蜂窝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exact"/>
        </w:trPr>
        <w:tc>
          <w:tcPr>
            <w:tcW w:w="3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I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A220</w:t>
            </w:r>
          </w:p>
        </w:tc>
        <w:tc>
          <w:tcPr>
            <w:tcW w:w="222" w:type="dxa"/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M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金属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exact"/>
        </w:trPr>
        <w:tc>
          <w:tcPr>
            <w:tcW w:w="3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J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型号项目</w:t>
            </w:r>
          </w:p>
        </w:tc>
        <w:tc>
          <w:tcPr>
            <w:tcW w:w="222" w:type="dxa"/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非金属（普）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exact"/>
        </w:trPr>
        <w:tc>
          <w:tcPr>
            <w:tcW w:w="3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M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MA700</w:t>
            </w:r>
          </w:p>
        </w:tc>
        <w:tc>
          <w:tcPr>
            <w:tcW w:w="222" w:type="dxa"/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P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成品件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exact"/>
        </w:trPr>
        <w:tc>
          <w:tcPr>
            <w:tcW w:w="3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Q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Q400</w:t>
            </w:r>
          </w:p>
        </w:tc>
        <w:tc>
          <w:tcPr>
            <w:tcW w:w="222" w:type="dxa"/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低温料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exact"/>
        </w:trPr>
        <w:tc>
          <w:tcPr>
            <w:tcW w:w="3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R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ARJ21</w:t>
            </w:r>
          </w:p>
        </w:tc>
        <w:tc>
          <w:tcPr>
            <w:tcW w:w="222" w:type="dxa"/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W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外协件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exact"/>
        </w:trPr>
        <w:tc>
          <w:tcPr>
            <w:tcW w:w="3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B787</w:t>
            </w:r>
          </w:p>
        </w:tc>
        <w:tc>
          <w:tcPr>
            <w:tcW w:w="222" w:type="dxa"/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eastAsia="宋体"/>
                <w:sz w:val="16"/>
                <w:szCs w:val="16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asciiTheme="minorEastAsia" w:hAnsiTheme="minorEastAsia"/>
          <w:sz w:val="12"/>
          <w:szCs w:val="12"/>
        </w:rPr>
        <mc:AlternateContent>
          <mc:Choice Requires="wpc">
            <w:drawing>
              <wp:inline distT="0" distB="0" distL="114300" distR="114300">
                <wp:extent cx="2690495" cy="2642235"/>
                <wp:effectExtent l="4445" t="4445" r="10160" b="20320"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0" name="文本框 10"/>
                        <wps:cNvSpPr txBox="1"/>
                        <wps:spPr>
                          <a:xfrm>
                            <a:off x="1663065" y="422910"/>
                            <a:ext cx="897890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人员代码（见表3）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663065" y="716915"/>
                            <a:ext cx="897890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部门代码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663065" y="1053465"/>
                            <a:ext cx="89789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年度流水号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663065" y="1377950"/>
                            <a:ext cx="897890" cy="256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材料代码（见表2）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663065" y="1695450"/>
                            <a:ext cx="897890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年份代码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663065" y="2009775"/>
                            <a:ext cx="89789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项目代码（见表1）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663065" y="2371090"/>
                            <a:ext cx="89789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公司代码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454150" y="415290"/>
                            <a:ext cx="635" cy="15240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457960" y="567690"/>
                            <a:ext cx="20510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1270635" y="866140"/>
                            <a:ext cx="39243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075055" y="1179830"/>
                            <a:ext cx="60261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875030" y="1501140"/>
                            <a:ext cx="7880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717550" y="1825625"/>
                            <a:ext cx="94551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540385" y="2153285"/>
                            <a:ext cx="112268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 flipV="1">
                            <a:off x="322580" y="2505710"/>
                            <a:ext cx="1340485" cy="38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V="1">
                            <a:off x="321945" y="406400"/>
                            <a:ext cx="635" cy="20993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V="1">
                            <a:off x="716915" y="405765"/>
                            <a:ext cx="635" cy="141986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539750" y="406400"/>
                            <a:ext cx="635" cy="174688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874395" y="405765"/>
                            <a:ext cx="635" cy="107823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1074420" y="405765"/>
                            <a:ext cx="635" cy="76962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1270000" y="406400"/>
                            <a:ext cx="635" cy="4597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97155" y="61595"/>
                            <a:ext cx="1652905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Cs w:val="21"/>
                                  <w:u w:val="single"/>
                                </w:rPr>
                                <w:t>SAC</w:t>
                              </w:r>
                              <w:r>
                                <w:rPr>
                                  <w:rFonts w:hint="eastAsia" w:ascii="Arial" w:hAnsi="Arial" w:cs="Arial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Cs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hint="eastAsia" w:ascii="Arial" w:hAnsi="Arial" w:cs="Arial"/>
                                  <w:color w:val="FF000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Cs w:val="21"/>
                                  <w:u w:val="single"/>
                                </w:rPr>
                                <w:t>20</w:t>
                              </w:r>
                              <w:r>
                                <w:rPr>
                                  <w:rFonts w:hint="eastAsia" w:ascii="Arial" w:hAnsi="Arial" w:cs="Arial"/>
                                  <w:color w:val="FF000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Cs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hint="eastAsia" w:ascii="Arial" w:hAnsi="Arial" w:cs="Arial"/>
                                  <w:color w:val="FF000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 w:hAnsi="Arial" w:cs="Arial"/>
                                  <w:color w:val="FF0000"/>
                                  <w:szCs w:val="21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Cs w:val="21"/>
                                  <w:u w:val="single"/>
                                </w:rPr>
                                <w:t>01</w:t>
                              </w:r>
                              <w:r>
                                <w:rPr>
                                  <w:rFonts w:hint="eastAsia" w:ascii="Arial" w:hAnsi="Arial" w:cs="Arial"/>
                                  <w:color w:val="FF000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Cs w:val="2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hint="eastAsia" w:ascii="Arial" w:hAnsi="Arial" w:cs="Arial"/>
                                  <w:color w:val="FF000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Cs w:val="21"/>
                                  <w:u w:val="single"/>
                                </w:rPr>
                                <w:t>01</w:t>
                              </w:r>
                              <w:r>
                                <w:rPr>
                                  <w:rFonts w:ascii="Arial" w:hAnsi="Arial" w:cs="Arial"/>
                                  <w:spacing w:val="50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8.05pt;width:211.85pt;" coordsize="2690495,2642235" editas="canvas" o:gfxdata="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">
                <o:lock v:ext="edit" aspectratio="f"/>
                <v:shape id="_x0000_s1026" o:spid="_x0000_s1026" style="position:absolute;left:0;top:0;height:2642235;width:2690495;" filled="f" stroked="t" coordsize="21600,21600" o:gfxdata="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HlY&#10;pRjVAAAABQEAAA8AAAAAAAAAAQAgAAAAIgAAAGRycy9kb3ducmV2LnhtbFBLAQIUABQAAAAIAIdO&#10;4kDjuNpWfQUAAAY0AAAOAAAAAAAAAAEAIAAAACQBAABkcnMvZTJvRG9jLnhtbFBLBQYAAAAABgAG&#10;AFkBAAATCQAAAAA=&#10;">
                  <v:fill on="f" focussize="0,0"/>
                  <v:stroke color="#000000" joinstyle="miter"/>
                  <v:imagedata o:title=""/>
                  <o:lock v:ext="edit" aspectratio="t"/>
                </v:shape>
                <v:shape id="_x0000_s1026" o:spid="_x0000_s1026" o:spt="202" type="#_x0000_t202" style="position:absolute;left:1663065;top:422910;height:255905;width:897890;" fillcolor="#FFFFFF" filled="t" stroked="t" coordsize="21600,21600" o:gfxdata="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6xhMU1gAAAAUBAAAPAAAAAAAAAAEAIAAAACIAAABkcnMvZG93bnJldi54bWxQ&#10;SwECFAAUAAAACACHTuJAt0eP8/kBAAD0AwAADgAAAAAAAAABACAAAAAl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人员代码（见表3）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63065;top:716915;height:294640;width:897890;" fillcolor="#FFFFFF" filled="t" stroked="t" coordsize="21600,21600" o:gfxdata="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rGExTWAAAABQEAAA8AAAAAAAAAAQAgAAAAIgAAAGRycy9kb3ducmV2&#10;LnhtbFBLAQIUABQAAAAIAIdO4kBJ1Ne1/gEAAPQ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部门代码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63065;top:1053465;height:266700;width:897890;" fillcolor="#FFFFFF" filled="t" stroked="t" coordsize="21600,21600" o:gfxdata="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6xhMU1gAAAAUBAAAPAAAAAAAAAAEAIAAAACIAAABkcnMvZG93bnJldi54&#10;bWxQSwECFAAUAAAACACHTuJAzRiNifwBAAD1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年度流水号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63065;top:1377950;height:256540;width:897890;" fillcolor="#FFFFFF" filled="t" stroked="t" coordsize="21600,21600" o:gfxdata="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6xhMU1gAAAAUBAAAPAAAAAAAAAAEAIAAAACIAAABkcnMvZG93bnJldi54&#10;bWxQSwECFAAUAAAACACHTuJAJM1H6fwBAAD1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材料代码（见表2）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63065;top:1695450;height:259715;width:897890;" fillcolor="#FFFFFF" filled="t" stroked="t" coordsize="21600,21600" o:gfxdata="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6xhMU1gAAAAUBAAAPAAAAAAAAAAEAIAAAACIAAABkcnMvZG93bnJldi54bWxQ&#10;SwECFAAUAAAACACHTuJA8ScbvPkBAAD1AwAADgAAAAAAAAABACAAAAAl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年份代码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63065;top:2009775;height:286385;width:897890;" fillcolor="#FFFFFF" filled="t" stroked="t" coordsize="21600,21600" o:gfxdata="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6xhMU1gAAAAUBAAAPAAAAAAAAAAEAIAAAACIAAABkcnMvZG93bnJldi54&#10;bWxQSwECFAAUAAAACACHTuJACRE6UvwBAAD1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项目代码（见表1）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63065;top:2371090;height:276860;width:897890;" fillcolor="#FFFFFF" filled="t" stroked="t" coordsize="21600,21600" o:gfxdata="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6xhMU1gAAAAUBAAAPAAAAAAAAAAEAIAAAACIAAABkcnMvZG93bnJldi54&#10;bWxQSwECFAAUAAAACACHTuJA79g93fwBAAD1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公司代码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454150;top:415290;height:152400;width:635;" filled="f" stroked="t" coordsize="21600,21600" o:gfxdata="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vK7wtUAAAAFAQAADwAAAAAAAAABACAAAAAiAAAAZHJzL2Rvd25yZXYueG1sUEsBAhQAFAAAAAgA&#10;h07iQE3PccTvAQAArAMAAA4AAAAAAAAAAQAgAAAAJA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457960;top:567690;height:635;width:205105;" filled="f" stroked="t" coordsize="21600,21600" o:gfxdata="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vK7wtUAAAAFAQAADwAAAAAAAAABACAAAAAiAAAAZHJzL2Rvd25yZXYueG1sUEsBAhQAFAAAAAgA&#10;h07iQGS9EgfvAQAArAMAAA4AAAAAAAAAAQAgAAAAJA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270635;top:866140;flip:x;height:635;width:392430;" filled="f" stroked="t" coordsize="21600,21600" o:gfxdata="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yIv9dQAAAAFAQAADwAAAAAAAAABACAAAAAiAAAAZHJzL2Rvd25yZXYueG1sUEsBAhQA&#10;FAAAAAgAh07iQPzdzk72AQAAtgMAAA4AAAAAAAAAAQAgAAAAIwEAAGRycy9lMm9Eb2MueG1sUEsF&#10;BgAAAAAGAAYAWQEAAIs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075055;top:1179830;flip:x;height:635;width:602615;" filled="f" stroked="t" coordsize="21600,21600" o:gfxdata="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yIv9dQAAAAFAQAADwAAAAAAAAABACAAAAAiAAAAZHJzL2Rvd25yZXYueG1sUEsBAhQA&#10;FAAAAAgAh07iQF7AZhf2AQAAtwMAAA4AAAAAAAAAAQAgAAAAIwEAAGRycy9lMm9Eb2MueG1sUEsF&#10;BgAAAAAGAAYAWQEAAIs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875030;top:1501140;flip:x;height:635;width:788035;" filled="f" stroked="t" coordsize="21600,21600" o:gfxdata="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yIv9dQAAAAFAQAADwAAAAAAAAABACAAAAAiAAAAZHJzL2Rvd25yZXYueG1sUEsBAhQA&#10;FAAAAAgAh07iQGi61qf2AQAAtgMAAA4AAAAAAAAAAQAgAAAAIwEAAGRycy9lMm9Eb2MueG1sUEsF&#10;BgAAAAAGAAYAWQEAAIs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717550;top:1825625;flip:x;height:635;width:945515;" filled="f" stroked="t" coordsize="21600,21600" o:gfxdata="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yIv9dQAAAAFAQAADwAAAAAAAAABACAAAAAiAAAAZHJzL2Rvd25yZXYueG1sUEsB&#10;AhQAFAAAAAgAh07iQLI5YCP5AQAAtgMAAA4AAAAAAAAAAQAgAAAAIwEAAGRycy9lMm9Eb2MueG1s&#10;UEsFBgAAAAAGAAYAWQEAAI4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540385;top:2153285;flip:x;height:635;width:1122680;" filled="f" stroked="t" coordsize="21600,21600" o:gfxdata="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7Ii/11AAAAAUBAAAPAAAAAAAAAAEAIAAAACIAAABkcnMvZG93bnJldi54bWxQSwEC&#10;FAAUAAAACACHTuJAHR+b+PgBAAC3AwAADgAAAAAAAAABACAAAAAjAQAAZHJzL2Uyb0RvYy54bWxQ&#10;SwUGAAAAAAYABgBZAQAAjQ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322580;top:2505710;flip:x y;height:3810;width:1340485;" filled="f" stroked="t" coordsize="21600,21600" o:gfxdata="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F8slXWAAAABQEAAA8AAAAAAAAAAQAgAAAAIgAAAGRycy9kb3ducmV2&#10;LnhtbFBLAQIUABQAAAAIAIdO4kATtc5E/gEAAMIDAAAOAAAAAAAAAAEAIAAAACUBAABkcnMvZTJv&#10;RG9jLnhtbFBLBQYAAAAABgAGAFkBAACV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321945;top:406400;flip:y;height:2099310;width:635;" filled="f" stroked="t" coordsize="21600,21600" o:gfxdata="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7Ii/11AAAAAUBAAAPAAAAAAAAAAEAIAAAACIAAABkcnMvZG93bnJldi54bWxQSwEC&#10;FAAUAAAACACHTuJAZaU0afgBAAC2AwAADgAAAAAAAAABACAAAAAjAQAAZHJzL2Uyb0RvYy54bWxQ&#10;SwUGAAAAAAYABgBZAQAAjQ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716915;top:405765;flip:y;height:1419860;width:635;" filled="f" stroked="t" coordsize="21600,21600" o:gfxdata="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7Ii/11AAAAAUBAAAPAAAAAAAAAAEAIAAAACIAAABkcnMvZG93bnJldi54bWxQ&#10;SwECFAAUAAAACACHTuJA0Pv9uPsBAAC2AwAADgAAAAAAAAABACAAAAAjAQAAZHJzL2Uyb0RvYy54&#10;bWxQSwUGAAAAAAYABgBZAQAAkA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539750;top:406400;height:1746885;width:635;" filled="f" stroked="t" coordsize="21600,21600" o:gfxdata="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G8rvC1QAAAAUBAAAPAAAAAAAAAAEAIAAAACIAAABkcnMvZG93bnJldi54bWxQSwECFAAUAAAA&#10;CACHTuJA4jHVDfEBAACsAwAADgAAAAAAAAABACAAAAAkAQAAZHJzL2Uyb0RvYy54bWxQSwUGAAAA&#10;AAYABgBZAQAAhw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874395;top:405765;height:1078230;width:635;" filled="f" stroked="t" coordsize="21600,21600" o:gfxdata="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G8rvC1QAAAAUBAAAPAAAAAAAAAAEAIAAAACIAAABkcnMvZG93bnJldi54bWxQSwECFAAU&#10;AAAACACHTuJAUXJ/mfQBAACsAwAADgAAAAAAAAABACAAAAAkAQAAZHJzL2Uyb0RvYy54bWxQSwUG&#10;AAAAAAYABgBZAQAAig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074420;top:405765;height:769620;width:635;" filled="f" stroked="t" coordsize="21600,21600" o:gfxdata="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G8rvC1QAAAAUBAAAPAAAAAAAAAAEAIAAAACIAAABkcnMvZG93bnJldi54bWxQSwECFAAUAAAA&#10;CACHTuJAlhNdKPEBAACsAwAADgAAAAAAAAABACAAAAAkAQAAZHJzL2Uyb0RvYy54bWxQSwUGAAAA&#10;AAYABgBZAQAAhw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270000;top:406400;height:459740;width:635;" filled="f" stroked="t" coordsize="21600,21600" o:gfxdata="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vK7wtUAAAAFAQAADwAAAAAAAAABACAAAAAiAAAAZHJzL2Rvd25yZXYueG1sUEsBAhQAFAAAAAgA&#10;h07iQD9ObhzvAQAArAMAAA4AAAAAAAAAAQAgAAAAJA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97155;top:61595;height:292100;width:1652905;" fillcolor="#FFFFFF" filled="t" stroked="t" coordsize="21600,21600" o:gfxdata="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nSlxDVAAAABQEAAA8AAAAAAAAAAQAgAAAAIgAAAGRycy9kb3ducmV2LnhtbFBLAQIU&#10;ABQAAAAIAIdO4kAI/Fw39gEAAPIDAAAOAAAAAAAAAAEAIAAAACQBAABkcnMvZTJvRG9jLnhtbFBL&#10;BQYAAAAABgAGAFkBAACMBQ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Cs w:val="21"/>
                            <w:u w:val="single"/>
                          </w:rPr>
                          <w:t>SAC</w:t>
                        </w:r>
                        <w:r>
                          <w:rPr>
                            <w:rFonts w:hint="eastAsia" w:ascii="Arial" w:hAnsi="Arial" w:cs="Arial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szCs w:val="21"/>
                            <w:u w:val="single"/>
                          </w:rPr>
                          <w:t>A</w:t>
                        </w:r>
                        <w:r>
                          <w:rPr>
                            <w:rFonts w:hint="eastAsia" w:ascii="Arial" w:hAnsi="Arial" w:cs="Arial"/>
                            <w:color w:val="FF000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szCs w:val="21"/>
                            <w:u w:val="single"/>
                          </w:rPr>
                          <w:t>20</w:t>
                        </w:r>
                        <w:r>
                          <w:rPr>
                            <w:rFonts w:hint="eastAsia" w:ascii="Arial" w:hAnsi="Arial" w:cs="Arial"/>
                            <w:color w:val="FF000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szCs w:val="21"/>
                            <w:u w:val="single"/>
                          </w:rPr>
                          <w:t>M</w:t>
                        </w:r>
                        <w:r>
                          <w:rPr>
                            <w:rFonts w:hint="eastAsia" w:ascii="Arial" w:hAnsi="Arial" w:cs="Arial"/>
                            <w:color w:val="FF000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Arial" w:hAnsi="Arial" w:cs="Arial"/>
                            <w:color w:val="FF0000"/>
                            <w:szCs w:val="21"/>
                            <w:u w:val="single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FF0000"/>
                            <w:szCs w:val="21"/>
                            <w:u w:val="single"/>
                          </w:rPr>
                          <w:t>01</w:t>
                        </w:r>
                        <w:r>
                          <w:rPr>
                            <w:rFonts w:hint="eastAsia" w:ascii="Arial" w:hAnsi="Arial" w:cs="Arial"/>
                            <w:color w:val="FF000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szCs w:val="21"/>
                            <w:u w:val="single"/>
                          </w:rPr>
                          <w:t>C</w:t>
                        </w:r>
                        <w:r>
                          <w:rPr>
                            <w:rFonts w:hint="eastAsia" w:ascii="Arial" w:hAnsi="Arial" w:cs="Arial"/>
                            <w:color w:val="FF000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szCs w:val="21"/>
                            <w:u w:val="single"/>
                          </w:rPr>
                          <w:t>01</w:t>
                        </w:r>
                        <w:r>
                          <w:rPr>
                            <w:rFonts w:ascii="Arial" w:hAnsi="Arial" w:cs="Arial"/>
                            <w:spacing w:val="50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asciiTheme="minorEastAsia" w:hAnsiTheme="minorEastAsia"/>
          <w:sz w:val="12"/>
          <w:szCs w:val="12"/>
          <w:lang w:eastAsia="zh-CN"/>
        </w:rPr>
        <w:t>合同规则供参考</w:t>
      </w:r>
    </w:p>
    <w:tbl>
      <w:tblPr>
        <w:tblStyle w:val="3"/>
        <w:tblW w:w="955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587"/>
        <w:gridCol w:w="856"/>
        <w:gridCol w:w="2325"/>
        <w:gridCol w:w="993"/>
        <w:gridCol w:w="567"/>
        <w:gridCol w:w="992"/>
        <w:gridCol w:w="23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9555" w:type="dxa"/>
            <w:gridSpan w:val="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表3：采购员代码及联系方式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姓名</w:t>
            </w:r>
          </w:p>
        </w:tc>
        <w:tc>
          <w:tcPr>
            <w:tcW w:w="58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代码</w:t>
            </w:r>
          </w:p>
        </w:tc>
        <w:tc>
          <w:tcPr>
            <w:tcW w:w="8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电话.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邮件地址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姓名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代码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电话.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邮件地址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张新辉</w:t>
            </w:r>
          </w:p>
        </w:tc>
        <w:tc>
          <w:tcPr>
            <w:tcW w:w="58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03</w:t>
            </w:r>
          </w:p>
        </w:tc>
        <w:tc>
          <w:tcPr>
            <w:tcW w:w="856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31965733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zhang.xinhui@sacc.com.cn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李见伟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31965742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li.jianwei@sacc.com.cn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王洋</w:t>
            </w:r>
          </w:p>
        </w:tc>
        <w:tc>
          <w:tcPr>
            <w:tcW w:w="58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04</w:t>
            </w:r>
          </w:p>
        </w:tc>
        <w:tc>
          <w:tcPr>
            <w:tcW w:w="856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31965733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wang.yang@sacc.com.cn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王贺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31965731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wang.he1@sacc.com.cn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赵嘉伟</w:t>
            </w:r>
          </w:p>
        </w:tc>
        <w:tc>
          <w:tcPr>
            <w:tcW w:w="58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05</w:t>
            </w:r>
          </w:p>
        </w:tc>
        <w:tc>
          <w:tcPr>
            <w:tcW w:w="8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31965738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zhao.jiawei@sacc.com.cn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王捷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31965736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wang.jie@sacc.com.cn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田美婷</w:t>
            </w:r>
          </w:p>
        </w:tc>
        <w:tc>
          <w:tcPr>
            <w:tcW w:w="58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06</w:t>
            </w:r>
          </w:p>
        </w:tc>
        <w:tc>
          <w:tcPr>
            <w:tcW w:w="8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31965728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tian.meiting@sacc.com.cn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黄文斌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31965735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huang.wenbin@sacc.com.cn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亢慧慧</w:t>
            </w:r>
          </w:p>
        </w:tc>
        <w:tc>
          <w:tcPr>
            <w:tcW w:w="58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07</w:t>
            </w:r>
          </w:p>
        </w:tc>
        <w:tc>
          <w:tcPr>
            <w:tcW w:w="8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31965739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kang.huihui@sacc.com.cn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夏冬冬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31965731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xia.dongdong@sacc.com.cn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敖然</w:t>
            </w:r>
          </w:p>
        </w:tc>
        <w:tc>
          <w:tcPr>
            <w:tcW w:w="58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08</w:t>
            </w:r>
          </w:p>
        </w:tc>
        <w:tc>
          <w:tcPr>
            <w:tcW w:w="856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31965725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ao.ran@sacc.com.cn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卢林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31965736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lu.lin@sacc.com.cn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肖天资</w:t>
            </w:r>
          </w:p>
        </w:tc>
        <w:tc>
          <w:tcPr>
            <w:tcW w:w="58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09</w:t>
            </w:r>
          </w:p>
        </w:tc>
        <w:tc>
          <w:tcPr>
            <w:tcW w:w="8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31965738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xiao.tianzi@saci.net.cn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王海滨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31965774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wang.haibin@sacc.com.cn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初卫军</w:t>
            </w:r>
          </w:p>
        </w:tc>
        <w:tc>
          <w:tcPr>
            <w:tcW w:w="58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8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31965728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chu.weijun@sacc.com.cn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赵月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31965744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zhao.yue@saci.net.cn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宋祥涛</w:t>
            </w:r>
          </w:p>
        </w:tc>
        <w:tc>
          <w:tcPr>
            <w:tcW w:w="58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8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31965739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song.xiangtao@sacc.com.cn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聂立诚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31965743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nie.licheng@sacc.com.cn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李文宇</w:t>
            </w:r>
          </w:p>
        </w:tc>
        <w:tc>
          <w:tcPr>
            <w:tcW w:w="58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8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31965721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li.wenyu@sacc.com.cn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张晓庆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31965729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zhang.xiaoqing@saci.net.cn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谷光好</w:t>
            </w:r>
          </w:p>
        </w:tc>
        <w:tc>
          <w:tcPr>
            <w:tcW w:w="58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8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86598748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gu.guanghao@sacc.com.cn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王皎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31965732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wang.jiao@sacc.com.cn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丁维林</w:t>
            </w:r>
          </w:p>
        </w:tc>
        <w:tc>
          <w:tcPr>
            <w:tcW w:w="58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856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31965732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ding.weilin@sacc.com.cn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关心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31965737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guan.xin@sacc.com.cn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角色名：物流员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详细操作样式贴图：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38835" cy="1738630"/>
            <wp:effectExtent l="0" t="0" r="1841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运输方式：AIR,SEA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物流员同时准备报关所需的货物明细。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角色：运输代理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详细操作样式贴图：</w:t>
      </w:r>
    </w:p>
    <w:p>
      <w:r>
        <w:drawing>
          <wp:inline distT="0" distB="0" distL="114300" distR="114300">
            <wp:extent cx="5271135" cy="12509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运输状态：</w:t>
      </w:r>
      <w:r>
        <w:rPr>
          <w:rFonts w:hint="eastAsia"/>
          <w:lang w:val="en-US" w:eastAsia="zh-CN"/>
        </w:rPr>
        <w:t>arrived（已到）,hold（无航班号，等待）,on the way （无实际到货日期，已发）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如上图填写日期等信息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角色：系统，物流员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详细操作样式贴图：</w:t>
      </w:r>
    </w:p>
    <w:p>
      <w:r>
        <w:drawing>
          <wp:inline distT="0" distB="0" distL="114300" distR="114300">
            <wp:extent cx="1010920" cy="2173605"/>
            <wp:effectExtent l="0" t="0" r="1778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92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系统先根据规则自动匹配口岸报关行，若无法得出结果，由物流员进行填写。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匹配规则如下：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"/>
        <w:tblW w:w="5113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863"/>
        <w:gridCol w:w="2213"/>
        <w:gridCol w:w="1830"/>
        <w:gridCol w:w="824"/>
        <w:gridCol w:w="2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7" w:type="pct"/>
          <w:trHeight w:val="383" w:hRule="exact"/>
        </w:trPr>
        <w:tc>
          <w:tcPr>
            <w:tcW w:w="488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分单原则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7" w:type="pct"/>
          <w:trHeight w:val="1377" w:hRule="exact"/>
        </w:trPr>
        <w:tc>
          <w:tcPr>
            <w:tcW w:w="488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1.不同收货人出分单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2.同一收货人，按照不同发货供应商出分单</w:t>
            </w:r>
          </w:p>
          <w:p>
            <w:pPr>
              <w:rPr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/>
              </w:rPr>
              <w:t>3.同一发货供应商，订单号始于SACR或SACC的，需要各自单独出分单；其余所有同一收货人的货物可以放在同一分单下。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7" w:type="pct"/>
          <w:trHeight w:val="377" w:hRule="exact"/>
        </w:trPr>
        <w:tc>
          <w:tcPr>
            <w:tcW w:w="488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主单收货人选择原则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7" w:type="pct"/>
          <w:trHeight w:val="293" w:hRule="exact"/>
        </w:trPr>
        <w:tc>
          <w:tcPr>
            <w:tcW w:w="4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运输代理</w:t>
            </w:r>
          </w:p>
        </w:tc>
        <w:tc>
          <w:tcPr>
            <w:tcW w:w="16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沈阳口岸</w:t>
            </w:r>
          </w:p>
        </w:tc>
        <w:tc>
          <w:tcPr>
            <w:tcW w:w="12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北京口岸</w:t>
            </w:r>
          </w:p>
        </w:tc>
        <w:tc>
          <w:tcPr>
            <w:tcW w:w="10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大连口岸</w:t>
            </w:r>
          </w:p>
        </w:tc>
        <w:tc>
          <w:tcPr>
            <w:tcW w:w="47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其他口岸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7" w:type="pct"/>
          <w:trHeight w:val="1417" w:hRule="exact"/>
        </w:trPr>
        <w:tc>
          <w:tcPr>
            <w:tcW w:w="44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北京捷诚</w:t>
            </w:r>
          </w:p>
        </w:tc>
        <w:tc>
          <w:tcPr>
            <w:tcW w:w="1643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atLeast"/>
              <w:jc w:val="center"/>
              <w:rPr>
                <w:rFonts w:ascii="Arial" w:hAnsi="Arial" w:eastAsia="宋体" w:cs="Arial"/>
                <w:b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kern w:val="0"/>
                <w:sz w:val="16"/>
                <w:szCs w:val="16"/>
              </w:rPr>
              <w:t>辽宁北方</w:t>
            </w:r>
          </w:p>
          <w:p>
            <w:pPr>
              <w:widowControl/>
              <w:shd w:val="clear" w:color="auto" w:fill="FFFFFF"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  <w:r>
              <w:rPr>
                <w:rFonts w:ascii="Arial" w:hAnsi="Arial" w:eastAsia="宋体" w:cs="Arial"/>
                <w:kern w:val="0"/>
                <w:sz w:val="13"/>
                <w:szCs w:val="13"/>
              </w:rPr>
              <w:t>LIAONING NORTH INTERNATIONAL FREIGHT FORWARDING CO.,LTD. </w:t>
            </w:r>
          </w:p>
          <w:p>
            <w:pPr>
              <w:widowControl/>
              <w:shd w:val="clear" w:color="auto" w:fill="FFFFFF"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  <w:r>
              <w:rPr>
                <w:rFonts w:ascii="Arial" w:hAnsi="Arial" w:eastAsia="宋体" w:cs="Arial"/>
                <w:kern w:val="0"/>
                <w:sz w:val="13"/>
                <w:szCs w:val="13"/>
              </w:rPr>
              <w:t>ROOM 1313 BLOCK B INTERNATIONAL TRADE CENTRE HUNNAN NEW DISTRICT SHENYANG LIAONING CHINA 110180 </w:t>
            </w:r>
          </w:p>
          <w:p>
            <w:pPr>
              <w:widowControl/>
              <w:shd w:val="clear" w:color="auto" w:fill="FFFFFF"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  <w:r>
              <w:rPr>
                <w:rFonts w:ascii="Arial" w:hAnsi="Arial" w:eastAsia="宋体" w:cs="Arial"/>
                <w:kern w:val="0"/>
                <w:sz w:val="13"/>
                <w:szCs w:val="13"/>
              </w:rPr>
              <w:t xml:space="preserve">CONTACT: MAY </w:t>
            </w:r>
          </w:p>
          <w:p>
            <w:pPr>
              <w:widowControl/>
              <w:shd w:val="clear" w:color="auto" w:fill="FFFFFF"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  <w:r>
              <w:rPr>
                <w:rFonts w:ascii="Arial" w:hAnsi="Arial" w:eastAsia="宋体" w:cs="Arial"/>
                <w:kern w:val="0"/>
                <w:sz w:val="13"/>
                <w:szCs w:val="13"/>
              </w:rPr>
              <w:t>TEL:86-24-23181888 FAX: 86-24-23181870</w:t>
            </w:r>
          </w:p>
          <w:p>
            <w:pPr>
              <w:widowControl/>
              <w:shd w:val="clear" w:color="auto" w:fill="FFFFFF"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  <w:r>
              <w:rPr>
                <w:rFonts w:ascii="Arial" w:hAnsi="Arial" w:eastAsia="宋体" w:cs="Arial"/>
                <w:kern w:val="0"/>
                <w:sz w:val="13"/>
                <w:szCs w:val="13"/>
              </w:rPr>
              <w:t>USCI91210100117739810U</w:t>
            </w:r>
          </w:p>
          <w:p>
            <w:pPr>
              <w:widowControl/>
              <w:spacing w:line="200" w:lineRule="atLeast"/>
              <w:jc w:val="center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</w:p>
        </w:tc>
        <w:tc>
          <w:tcPr>
            <w:tcW w:w="1270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atLeast"/>
              <w:jc w:val="center"/>
              <w:rPr>
                <w:rFonts w:ascii="Arial" w:hAnsi="宋体" w:eastAsia="宋体" w:cs="Arial"/>
                <w:b/>
                <w:kern w:val="0"/>
                <w:sz w:val="16"/>
                <w:szCs w:val="16"/>
              </w:rPr>
            </w:pPr>
            <w:r>
              <w:rPr>
                <w:rFonts w:hint="eastAsia" w:ascii="Arial" w:hAnsi="宋体" w:eastAsia="宋体" w:cs="Arial"/>
                <w:b/>
                <w:kern w:val="0"/>
                <w:sz w:val="16"/>
                <w:szCs w:val="16"/>
              </w:rPr>
              <w:t>北京捷诚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kern w:val="0"/>
                <w:sz w:val="15"/>
                <w:szCs w:val="15"/>
              </w:rPr>
              <w:t>JINMA INTERNATIONAL TRANSPORT AGENCY CO., LTD.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kern w:val="0"/>
                <w:sz w:val="15"/>
                <w:szCs w:val="15"/>
              </w:rPr>
              <w:t>C/O BEIJING MONKING ASSOCIATES INT’L FORWARDING CO., LTD.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kern w:val="0"/>
                <w:sz w:val="15"/>
                <w:szCs w:val="15"/>
              </w:rPr>
              <w:t xml:space="preserve">E403 NO.8 AIRPORT NORPTH STREET NANFAXIN TOWN 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kern w:val="0"/>
                <w:sz w:val="15"/>
                <w:szCs w:val="15"/>
              </w:rPr>
              <w:t>SHUNYI DISTRICT .BEIJING 101300 P.R  CHINA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kern w:val="0"/>
                <w:sz w:val="15"/>
                <w:szCs w:val="15"/>
              </w:rPr>
              <w:t>CONTACT: SUNLIJUAN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kern w:val="0"/>
                <w:sz w:val="15"/>
                <w:szCs w:val="15"/>
              </w:rPr>
              <w:t>TEL: 86-10-64583332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kern w:val="0"/>
                <w:sz w:val="15"/>
                <w:szCs w:val="15"/>
              </w:rPr>
              <w:t>USCI 91110113625912624K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kern w:val="0"/>
                <w:sz w:val="18"/>
                <w:szCs w:val="18"/>
              </w:rPr>
              <w:t>注</w:t>
            </w: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：主单中包含ARJ21、C919项目分单的由</w:t>
            </w:r>
            <w:r>
              <w:rPr>
                <w:rFonts w:ascii="Arial" w:hAnsi="Arial" w:eastAsia="宋体" w:cs="Arial"/>
                <w:b/>
                <w:kern w:val="0"/>
                <w:sz w:val="18"/>
                <w:szCs w:val="18"/>
              </w:rPr>
              <w:t>辽宁北方</w:t>
            </w: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区域通关。</w:t>
            </w:r>
          </w:p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50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atLeast"/>
              <w:jc w:val="center"/>
              <w:rPr>
                <w:rFonts w:ascii="Arial" w:hAnsi="Arial" w:eastAsia="宋体" w:cs="Arial"/>
                <w:b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kern w:val="0"/>
                <w:sz w:val="16"/>
                <w:szCs w:val="16"/>
              </w:rPr>
              <w:t>大连环球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kern w:val="0"/>
                <w:sz w:val="15"/>
                <w:szCs w:val="15"/>
              </w:rPr>
              <w:t>DELTAMAX INTERNATIONAL TRADING &amp; LOGISTIC CO.,LTD.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kern w:val="0"/>
                <w:sz w:val="15"/>
                <w:szCs w:val="15"/>
              </w:rPr>
              <w:t>#2-3-2 NO.42 QINJIAN STREET ZHONGSHAN DISTRICT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kern w:val="0"/>
                <w:sz w:val="15"/>
                <w:szCs w:val="15"/>
              </w:rPr>
              <w:t>DALIAN CHINA 116001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kern w:val="0"/>
                <w:sz w:val="15"/>
                <w:szCs w:val="15"/>
              </w:rPr>
              <w:t>CONTACT: MS. RUAN LINA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kern w:val="0"/>
                <w:sz w:val="15"/>
                <w:szCs w:val="15"/>
              </w:rPr>
              <w:t>TEL: 86-411-82128976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kern w:val="0"/>
                <w:sz w:val="15"/>
                <w:szCs w:val="15"/>
              </w:rPr>
              <w:t>USCI 91210200773037294T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5"/>
                <w:szCs w:val="15"/>
              </w:rPr>
            </w:pP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kern w:val="0"/>
                <w:sz w:val="18"/>
                <w:szCs w:val="18"/>
              </w:rPr>
              <w:t>注</w:t>
            </w: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：主单中包含ARJ21、C919项目分单的由</w:t>
            </w:r>
            <w:r>
              <w:rPr>
                <w:rFonts w:ascii="Arial" w:hAnsi="Arial" w:eastAsia="宋体" w:cs="Arial"/>
                <w:b/>
                <w:kern w:val="0"/>
                <w:sz w:val="18"/>
                <w:szCs w:val="18"/>
              </w:rPr>
              <w:t>辽宁北方</w:t>
            </w: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区域通关。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</w:p>
        </w:tc>
        <w:tc>
          <w:tcPr>
            <w:tcW w:w="473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宋体" w:eastAsia="宋体" w:cs="Arial"/>
                <w:b/>
                <w:color w:val="000000"/>
                <w:kern w:val="0"/>
                <w:sz w:val="16"/>
                <w:szCs w:val="16"/>
              </w:rPr>
              <w:t>辽宁北方</w:t>
            </w:r>
          </w:p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宋体" w:eastAsia="宋体" w:cs="Arial"/>
                <w:b/>
                <w:color w:val="000000"/>
                <w:kern w:val="0"/>
                <w:sz w:val="16"/>
                <w:szCs w:val="16"/>
              </w:rPr>
              <w:t>（同上</w:t>
            </w:r>
            <w:r>
              <w:rPr>
                <w:rFonts w:ascii="Arial" w:hAnsi="宋体" w:eastAsia="宋体" w:cs="Arial"/>
                <w:color w:val="000000"/>
                <w:kern w:val="0"/>
                <w:sz w:val="16"/>
                <w:szCs w:val="16"/>
              </w:rPr>
              <w:t>）</w:t>
            </w:r>
          </w:p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1" w:hRule="exact"/>
        </w:trPr>
        <w:tc>
          <w:tcPr>
            <w:tcW w:w="44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辽宁北方</w:t>
            </w:r>
          </w:p>
        </w:tc>
        <w:tc>
          <w:tcPr>
            <w:tcW w:w="16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5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7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7" w:type="pct"/>
            <w:vAlign w:val="center"/>
          </w:tcPr>
          <w:p>
            <w:pPr>
              <w:widowControl/>
              <w:spacing w:line="200" w:lineRule="atLeast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7" w:type="pct"/>
          <w:trHeight w:val="859" w:hRule="exact"/>
        </w:trPr>
        <w:tc>
          <w:tcPr>
            <w:tcW w:w="44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北京和合</w:t>
            </w:r>
          </w:p>
        </w:tc>
        <w:tc>
          <w:tcPr>
            <w:tcW w:w="1643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1.主单中包含ARJ21、C919项目分单的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Arial" w:hAnsi="Arial" w:eastAsia="宋体" w:cs="Arial"/>
                <w:b/>
                <w:kern w:val="0"/>
                <w:sz w:val="16"/>
                <w:szCs w:val="16"/>
              </w:rPr>
              <w:t>—</w:t>
            </w:r>
            <w:r>
              <w:rPr>
                <w:rFonts w:ascii="Arial" w:hAnsi="Arial" w:eastAsia="宋体" w:cs="Arial"/>
                <w:b/>
                <w:kern w:val="0"/>
                <w:sz w:val="16"/>
                <w:szCs w:val="16"/>
              </w:rPr>
              <w:t>辽宁北方（同上）</w:t>
            </w:r>
            <w:r>
              <w:rPr>
                <w:rFonts w:ascii="Arial" w:hAnsi="Arial" w:eastAsia="宋体" w:cs="Arial"/>
                <w:kern w:val="0"/>
                <w:sz w:val="13"/>
                <w:szCs w:val="13"/>
              </w:rPr>
              <w:br w:type="textWrapping"/>
            </w: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2.主单中不包含ARJ21、C919项目分单的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 xml:space="preserve">    —</w:t>
            </w:r>
            <w:r>
              <w:rPr>
                <w:rFonts w:ascii="Arial" w:hAnsi="Arial" w:eastAsia="宋体" w:cs="Arial"/>
                <w:b/>
                <w:kern w:val="0"/>
                <w:sz w:val="16"/>
                <w:szCs w:val="16"/>
              </w:rPr>
              <w:t xml:space="preserve">辽宁久久 </w:t>
            </w:r>
          </w:p>
          <w:p>
            <w:pPr>
              <w:widowControl/>
              <w:shd w:val="clear" w:color="auto" w:fill="FFFFFF"/>
              <w:spacing w:line="200" w:lineRule="atLeast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  <w:r>
              <w:rPr>
                <w:rFonts w:ascii="Arial" w:hAnsi="Arial" w:eastAsia="宋体" w:cs="Arial"/>
                <w:kern w:val="0"/>
                <w:sz w:val="13"/>
                <w:szCs w:val="13"/>
              </w:rPr>
              <w:t>LIAONING FOREVER INTERNATIONAL FREIGHT CO.,LTD</w:t>
            </w:r>
          </w:p>
          <w:p>
            <w:pPr>
              <w:widowControl/>
              <w:shd w:val="clear" w:color="auto" w:fill="FFFFFF"/>
              <w:spacing w:line="200" w:lineRule="atLeast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  <w:r>
              <w:rPr>
                <w:rFonts w:ascii="Arial" w:hAnsi="Arial" w:eastAsia="宋体" w:cs="Arial"/>
                <w:kern w:val="0"/>
                <w:sz w:val="13"/>
                <w:szCs w:val="13"/>
              </w:rPr>
              <w:t>ROOM#1109,TOWER C,ROYAL WANXIN INT'l</w:t>
            </w:r>
          </w:p>
          <w:p>
            <w:pPr>
              <w:widowControl/>
              <w:shd w:val="clear" w:color="auto" w:fill="FFFFFF"/>
              <w:spacing w:line="200" w:lineRule="atLeast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  <w:r>
              <w:rPr>
                <w:rFonts w:ascii="Arial" w:hAnsi="Arial" w:eastAsia="宋体" w:cs="Arial"/>
                <w:kern w:val="0"/>
                <w:sz w:val="13"/>
                <w:szCs w:val="13"/>
              </w:rPr>
              <w:t>MANSION NO 390 QINGNIAN STREET,</w:t>
            </w:r>
          </w:p>
          <w:p>
            <w:pPr>
              <w:widowControl/>
              <w:shd w:val="clear" w:color="auto" w:fill="FFFFFF"/>
              <w:spacing w:line="200" w:lineRule="atLeast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  <w:r>
              <w:rPr>
                <w:rFonts w:ascii="Arial" w:hAnsi="Arial" w:eastAsia="宋体" w:cs="Arial"/>
                <w:kern w:val="0"/>
                <w:sz w:val="13"/>
                <w:szCs w:val="13"/>
              </w:rPr>
              <w:t>HEPING DISTRICT,SHENYANG CHINA</w:t>
            </w:r>
          </w:p>
          <w:p>
            <w:pPr>
              <w:widowControl/>
              <w:shd w:val="clear" w:color="auto" w:fill="FFFFFF"/>
              <w:spacing w:line="200" w:lineRule="atLeast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  <w:r>
              <w:rPr>
                <w:rFonts w:ascii="Arial" w:hAnsi="Arial" w:eastAsia="宋体" w:cs="Arial"/>
                <w:kern w:val="0"/>
                <w:sz w:val="13"/>
                <w:szCs w:val="13"/>
              </w:rPr>
              <w:t>CONTACT: HAN YANJIE</w:t>
            </w:r>
          </w:p>
          <w:p>
            <w:pPr>
              <w:widowControl/>
              <w:shd w:val="clear" w:color="auto" w:fill="FFFFFF"/>
              <w:spacing w:line="200" w:lineRule="atLeast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  <w:r>
              <w:rPr>
                <w:rFonts w:ascii="Arial" w:hAnsi="Arial" w:eastAsia="宋体" w:cs="Arial"/>
                <w:kern w:val="0"/>
                <w:sz w:val="13"/>
                <w:szCs w:val="13"/>
              </w:rPr>
              <w:t>TEL:86-024-89398476</w:t>
            </w:r>
          </w:p>
          <w:p>
            <w:pPr>
              <w:widowControl/>
              <w:shd w:val="clear" w:color="auto" w:fill="FFFFFF"/>
              <w:spacing w:line="200" w:lineRule="atLeast"/>
              <w:rPr>
                <w:rFonts w:ascii="Arial" w:hAnsi="Arial" w:eastAsia="宋体" w:cs="Arial"/>
                <w:kern w:val="0"/>
                <w:sz w:val="13"/>
                <w:szCs w:val="13"/>
              </w:rPr>
            </w:pPr>
            <w:r>
              <w:rPr>
                <w:rFonts w:ascii="Arial" w:hAnsi="Arial" w:eastAsia="宋体" w:cs="Arial"/>
                <w:kern w:val="0"/>
                <w:sz w:val="13"/>
                <w:szCs w:val="13"/>
              </w:rPr>
              <w:t>USCI#912101027497856124</w:t>
            </w:r>
          </w:p>
        </w:tc>
        <w:tc>
          <w:tcPr>
            <w:tcW w:w="127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5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7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7" w:type="pct"/>
          <w:trHeight w:val="1126" w:hRule="exact"/>
        </w:trPr>
        <w:tc>
          <w:tcPr>
            <w:tcW w:w="44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大连环球</w:t>
            </w:r>
          </w:p>
        </w:tc>
        <w:tc>
          <w:tcPr>
            <w:tcW w:w="16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5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7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7" w:type="pct"/>
          <w:trHeight w:val="1844" w:hRule="exact"/>
        </w:trPr>
        <w:tc>
          <w:tcPr>
            <w:tcW w:w="44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吉布达</w:t>
            </w:r>
          </w:p>
        </w:tc>
        <w:tc>
          <w:tcPr>
            <w:tcW w:w="16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5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7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角色：综保报关行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详细操作样式贴图：</w:t>
      </w:r>
    </w:p>
    <w:p>
      <w:r>
        <w:drawing>
          <wp:inline distT="0" distB="0" distL="114300" distR="114300">
            <wp:extent cx="1186180" cy="804545"/>
            <wp:effectExtent l="0" t="0" r="1397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综保报关行填写核注清单号（必填），其余可以信息随后填写，具体报关信存于明细表中。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角色：口岸报关行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详细操作样式贴图：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1090930"/>
            <wp:effectExtent l="0" t="0" r="4445" b="13970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角色：物流员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详细操作样式贴图：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24230" cy="1363345"/>
            <wp:effectExtent l="0" t="0" r="13970" b="8255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角色：口岸报关行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详细操作样式贴图：</w:t>
      </w:r>
    </w:p>
    <w:p>
      <w:r>
        <w:drawing>
          <wp:inline distT="0" distB="0" distL="114300" distR="114300">
            <wp:extent cx="4229100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10.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角色：综保报关行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详细操作样式贴图：</w:t>
      </w:r>
    </w:p>
    <w:p>
      <w:r>
        <w:drawing>
          <wp:inline distT="0" distB="0" distL="114300" distR="114300">
            <wp:extent cx="1123950" cy="16764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11.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角色：口岸报关行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详细操作样式贴图：</w:t>
      </w:r>
    </w:p>
    <w:p>
      <w:r>
        <w:drawing>
          <wp:inline distT="0" distB="0" distL="114300" distR="114300">
            <wp:extent cx="2400300" cy="164782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12.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角色：物流员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详细操作样式贴图：</w:t>
      </w:r>
    </w:p>
    <w:p>
      <w:r>
        <w:drawing>
          <wp:inline distT="0" distB="0" distL="114300" distR="114300">
            <wp:extent cx="1162050" cy="1552575"/>
            <wp:effectExtent l="0" t="0" r="0" b="952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13.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角色：采购员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详细操作样式贴图：器材验收单</w:t>
      </w:r>
    </w:p>
    <w:p>
      <w:r>
        <w:drawing>
          <wp:inline distT="0" distB="0" distL="114300" distR="114300">
            <wp:extent cx="1257300" cy="1666875"/>
            <wp:effectExtent l="0" t="0" r="0" b="9525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器材验收单样式：</w:t>
      </w:r>
    </w:p>
    <w:p>
      <w:pPr>
        <w:rPr>
          <w:rFonts w:hint="eastAsia"/>
          <w:lang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角色：计划或物流中心人员按需审批器材验收单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送检单上按照项目号+采购订单号+批次号形成收货二维码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角色：保管员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金属材料 保管按照原始操作条码收货。</w:t>
      </w: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问题遗忘项：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Q:（一）需要提供附件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附件海关账册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根据物料号选择账册内内容在哪个步骤环节填报？</w:t>
      </w:r>
    </w:p>
    <w:p>
      <w:pPr>
        <w:rPr>
          <w:rFonts w:hint="default"/>
          <w:highlight w:val="green"/>
          <w:lang w:val="en-US" w:eastAsia="zh-CN"/>
        </w:rPr>
      </w:pPr>
      <w:bookmarkStart w:id="0" w:name="_GoBack"/>
      <w:r>
        <w:rPr>
          <w:rFonts w:hint="eastAsia"/>
          <w:highlight w:val="green"/>
          <w:lang w:val="en-US" w:eastAsia="zh-CN"/>
        </w:rPr>
        <w:t>A：明细表中添加，物流员操作</w:t>
      </w:r>
    </w:p>
    <w:bookmarkEnd w:id="0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付款流程？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系统信息的反馈及填报提取样式确认？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D4CDB"/>
    <w:multiLevelType w:val="singleLevel"/>
    <w:tmpl w:val="563D4CDB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E6232"/>
    <w:rsid w:val="076464BD"/>
    <w:rsid w:val="09476A53"/>
    <w:rsid w:val="10746213"/>
    <w:rsid w:val="18042542"/>
    <w:rsid w:val="21110645"/>
    <w:rsid w:val="23FA289D"/>
    <w:rsid w:val="2A4E1267"/>
    <w:rsid w:val="2B0604E4"/>
    <w:rsid w:val="2C4E6232"/>
    <w:rsid w:val="416F068F"/>
    <w:rsid w:val="4CC7403D"/>
    <w:rsid w:val="5C3B73C2"/>
    <w:rsid w:val="5D8F3B0D"/>
    <w:rsid w:val="70AE7655"/>
    <w:rsid w:val="72F13D97"/>
    <w:rsid w:val="7C60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2020-07-14T00:48:00Z</dcterms:created>
  <dc:creator>闫靓</dc:creator>
  <cp:lastModifiedBy>Administrator</cp:lastModifiedBy>
  <dcterms:modified xsi:type="dcterms:W3CDTF">2020-07-27T01:40:05Z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