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5CD" w:rsidRDefault="005715CD" w:rsidP="005715CD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OFFICE OF THE ADDITIONAL CONTROLLER OF EXAMINATIONS</w:t>
      </w:r>
    </w:p>
    <w:p w:rsidR="005715CD" w:rsidRDefault="005715CD" w:rsidP="005715CD">
      <w:pPr>
        <w:spacing w:line="240" w:lineRule="auto"/>
        <w:ind w:left="1440" w:hanging="806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DEPARTMENT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CAMPUS: CEG/MIT/ACTECH/SAP</w:t>
      </w:r>
    </w:p>
    <w:p w:rsidR="005715CD" w:rsidRDefault="005715CD" w:rsidP="005715CD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HONORARIUM FOR</w:t>
      </w:r>
      <w:r w:rsidRPr="003646D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EX</w:t>
      </w:r>
      <w:r w:rsidRPr="003646D7">
        <w:rPr>
          <w:rFonts w:ascii="Arial" w:hAnsi="Arial" w:cs="Arial"/>
          <w:b/>
          <w:sz w:val="24"/>
          <w:szCs w:val="24"/>
        </w:rPr>
        <w:t xml:space="preserve">TERNAL EXAMINER </w:t>
      </w:r>
    </w:p>
    <w:tbl>
      <w:tblPr>
        <w:tblStyle w:val="TableGrid"/>
        <w:tblW w:w="13783" w:type="dxa"/>
        <w:jc w:val="center"/>
        <w:tblLayout w:type="fixed"/>
        <w:tblLook w:val="04A0"/>
      </w:tblPr>
      <w:tblGrid>
        <w:gridCol w:w="949"/>
        <w:gridCol w:w="1286"/>
        <w:gridCol w:w="1088"/>
        <w:gridCol w:w="1187"/>
        <w:gridCol w:w="1187"/>
        <w:gridCol w:w="1122"/>
        <w:gridCol w:w="1623"/>
        <w:gridCol w:w="1385"/>
        <w:gridCol w:w="1286"/>
        <w:gridCol w:w="1879"/>
        <w:gridCol w:w="791"/>
      </w:tblGrid>
      <w:tr w:rsidR="008A3E5C" w:rsidRPr="00313BE6" w:rsidTr="008A3E5C">
        <w:trPr>
          <w:trHeight w:val="863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13BE6">
              <w:rPr>
                <w:rFonts w:ascii="Arial" w:hAnsi="Arial" w:cs="Arial"/>
                <w:b/>
              </w:rPr>
              <w:t>Sl.No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tabs>
                <w:tab w:val="left" w:pos="1112"/>
                <w:tab w:val="left" w:pos="138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Subject Code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Number of candidates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Viva and session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Bank and Branch Name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Account No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IFSC Code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Default="008A3E5C" w:rsidP="00C93A06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PAN No.</w:t>
            </w:r>
          </w:p>
          <w:p w:rsidR="008A3E5C" w:rsidRPr="00313BE6" w:rsidRDefault="008A3E5C" w:rsidP="00C93A06">
            <w:pPr>
              <w:spacing w:line="240" w:lineRule="auto"/>
              <w:ind w:right="-25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E5C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Claimed</w:t>
            </w:r>
          </w:p>
          <w:p w:rsidR="008A3E5C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Amount</w:t>
            </w:r>
          </w:p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8A3E5C" w:rsidRPr="00313BE6" w:rsidTr="008A3E5C">
        <w:trPr>
          <w:trHeight w:val="66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13BE6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8A3E5C" w:rsidRPr="00313BE6" w:rsidTr="008A3E5C">
        <w:trPr>
          <w:trHeight w:val="66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8A3E5C" w:rsidRPr="00313BE6" w:rsidTr="008A3E5C">
        <w:trPr>
          <w:trHeight w:val="66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8A3E5C" w:rsidRPr="00313BE6" w:rsidTr="008A3E5C">
        <w:trPr>
          <w:trHeight w:val="661"/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8A3E5C" w:rsidRPr="00313BE6" w:rsidTr="00C3283D">
        <w:trPr>
          <w:trHeight w:val="661"/>
          <w:jc w:val="center"/>
        </w:trPr>
        <w:tc>
          <w:tcPr>
            <w:tcW w:w="111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                                         TOTAL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E5C" w:rsidRPr="00313BE6" w:rsidRDefault="008A3E5C" w:rsidP="00C93A0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5715CD" w:rsidRDefault="005715CD" w:rsidP="005715CD">
      <w:pPr>
        <w:rPr>
          <w:rFonts w:ascii="Arial" w:hAnsi="Arial" w:cs="Arial"/>
          <w:sz w:val="28"/>
          <w:szCs w:val="28"/>
        </w:rPr>
      </w:pPr>
    </w:p>
    <w:p w:rsidR="005715CD" w:rsidRDefault="005715CD" w:rsidP="005715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Certified that the expenses incurred towards External Examiner in connection with PG exams conducted April/May or Nov/Dec, 2022</w:t>
      </w:r>
    </w:p>
    <w:p w:rsidR="005715CD" w:rsidRDefault="005715CD" w:rsidP="005715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Passed for Rs.______________________________</w:t>
      </w:r>
      <w:proofErr w:type="gramStart"/>
      <w:r>
        <w:rPr>
          <w:rFonts w:ascii="Arial" w:hAnsi="Arial" w:cs="Arial"/>
          <w:sz w:val="28"/>
          <w:szCs w:val="28"/>
        </w:rPr>
        <w:t>_(</w:t>
      </w:r>
      <w:proofErr w:type="gramEnd"/>
      <w:r>
        <w:rPr>
          <w:rFonts w:ascii="Arial" w:hAnsi="Arial" w:cs="Arial"/>
          <w:sz w:val="28"/>
          <w:szCs w:val="28"/>
        </w:rPr>
        <w:t>Rupees______________________________).</w:t>
      </w:r>
    </w:p>
    <w:p w:rsidR="005715CD" w:rsidRDefault="005715CD" w:rsidP="005715CD">
      <w:pPr>
        <w:spacing w:after="0" w:line="240" w:lineRule="auto"/>
        <w:ind w:left="812" w:hanging="812"/>
        <w:jc w:val="center"/>
      </w:pPr>
    </w:p>
    <w:p w:rsidR="005715CD" w:rsidRDefault="005715CD" w:rsidP="005715CD">
      <w:r w:rsidRPr="003646D7">
        <w:rPr>
          <w:rFonts w:ascii="Arial" w:hAnsi="Arial" w:cs="Arial"/>
          <w:sz w:val="28"/>
          <w:szCs w:val="28"/>
        </w:rPr>
        <w:t>Chief Superintendent</w:t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  <w:t xml:space="preserve">      Head of the Department</w:t>
      </w:r>
    </w:p>
    <w:p w:rsidR="00F45684" w:rsidRPr="00F45684" w:rsidRDefault="005715CD" w:rsidP="00F45684">
      <w:pPr>
        <w:rPr>
          <w:rFonts w:ascii="Arial" w:hAnsi="Arial" w:cs="Arial"/>
          <w:sz w:val="28"/>
          <w:szCs w:val="28"/>
        </w:rPr>
      </w:pPr>
      <w:r w:rsidRPr="00F45684">
        <w:rPr>
          <w:rFonts w:ascii="Arial" w:hAnsi="Arial" w:cs="Arial"/>
          <w:sz w:val="28"/>
          <w:szCs w:val="28"/>
        </w:rPr>
        <w:t>Enclosures: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45684">
        <w:rPr>
          <w:b/>
        </w:rPr>
        <w:t xml:space="preserve"> </w:t>
      </w:r>
      <w:r w:rsidR="00F45684" w:rsidRPr="00F45684">
        <w:rPr>
          <w:rFonts w:ascii="Arial" w:hAnsi="Arial" w:cs="Arial"/>
          <w:sz w:val="28"/>
          <w:szCs w:val="28"/>
        </w:rPr>
        <w:t>copy of external examiner approval and student attendance list</w:t>
      </w:r>
    </w:p>
    <w:p w:rsidR="00BB0C07" w:rsidRDefault="00BB0C07" w:rsidP="00F45684">
      <w:pPr>
        <w:ind w:left="1440" w:hanging="810"/>
      </w:pPr>
    </w:p>
    <w:sectPr w:rsidR="00BB0C07" w:rsidSect="00837203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15CD"/>
    <w:rsid w:val="003A1945"/>
    <w:rsid w:val="005471EB"/>
    <w:rsid w:val="005715CD"/>
    <w:rsid w:val="00837203"/>
    <w:rsid w:val="008A3E5C"/>
    <w:rsid w:val="00BB0C07"/>
    <w:rsid w:val="00F45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5CD"/>
    <w:pPr>
      <w:spacing w:after="160"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5CD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Section</dc:creator>
  <cp:lastModifiedBy>PG Section</cp:lastModifiedBy>
  <cp:revision>2</cp:revision>
  <dcterms:created xsi:type="dcterms:W3CDTF">2022-03-02T09:22:00Z</dcterms:created>
  <dcterms:modified xsi:type="dcterms:W3CDTF">2022-03-02T09:22:00Z</dcterms:modified>
</cp:coreProperties>
</file>