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2F" w:rsidRDefault="00D16B61">
      <w:pPr>
        <w:rPr>
          <w:b/>
          <w:lang w:val="en-US"/>
        </w:rPr>
      </w:pPr>
      <w:r w:rsidRPr="00D16B61">
        <w:rPr>
          <w:b/>
          <w:lang w:val="en-US"/>
        </w:rPr>
        <w:t>Network Task:</w:t>
      </w:r>
    </w:p>
    <w:p w:rsidR="00D16B61" w:rsidRDefault="00D16B61" w:rsidP="00D16B6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Get the IP address of a particular domain (guvi.in)</w:t>
      </w:r>
    </w:p>
    <w:p w:rsidR="00D16B61" w:rsidRDefault="00D16B61" w:rsidP="00D16B61">
      <w:pPr>
        <w:rPr>
          <w:b/>
          <w:lang w:val="en-US"/>
        </w:rPr>
      </w:pPr>
      <w:r w:rsidRPr="00D16B61">
        <w:rPr>
          <w:b/>
          <w:noProof/>
          <w:lang w:eastAsia="en-IN"/>
        </w:rPr>
        <w:drawing>
          <wp:inline distT="0" distB="0" distL="0" distR="0" wp14:anchorId="058345C3" wp14:editId="69279793">
            <wp:extent cx="4524375" cy="409465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40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61" w:rsidRDefault="00D16B61" w:rsidP="00D16B6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How do I find my CPU/Memory usage of my server?</w:t>
      </w:r>
    </w:p>
    <w:p w:rsidR="00D16B61" w:rsidRDefault="00D16B61" w:rsidP="00D16B61">
      <w:pPr>
        <w:rPr>
          <w:lang w:val="en-US"/>
        </w:rPr>
      </w:pPr>
      <w:r>
        <w:rPr>
          <w:lang w:val="en-US"/>
        </w:rPr>
        <w:t xml:space="preserve">By Giving </w:t>
      </w:r>
      <w:r w:rsidRPr="00D16B61">
        <w:rPr>
          <w:b/>
          <w:lang w:val="en-US"/>
        </w:rPr>
        <w:t>TOP</w:t>
      </w:r>
      <w:r>
        <w:rPr>
          <w:b/>
          <w:lang w:val="en-US"/>
        </w:rPr>
        <w:t xml:space="preserve"> </w:t>
      </w:r>
      <w:r w:rsidRPr="00D16B61">
        <w:rPr>
          <w:lang w:val="en-US"/>
        </w:rPr>
        <w:t>command</w:t>
      </w:r>
      <w:r>
        <w:rPr>
          <w:lang w:val="en-US"/>
        </w:rPr>
        <w:t xml:space="preserve"> in the server will show the CPU / Memory usage of the server.</w:t>
      </w:r>
    </w:p>
    <w:p w:rsidR="00D16B61" w:rsidRDefault="00D16B61" w:rsidP="00D16B61">
      <w:pPr>
        <w:rPr>
          <w:lang w:val="en-US"/>
        </w:rPr>
      </w:pPr>
    </w:p>
    <w:p w:rsidR="00D16B61" w:rsidRDefault="00D16B61" w:rsidP="00D16B61">
      <w:pPr>
        <w:rPr>
          <w:lang w:val="en-US"/>
        </w:rPr>
      </w:pPr>
      <w:r w:rsidRPr="00D16B61">
        <w:rPr>
          <w:noProof/>
          <w:lang w:eastAsia="en-IN"/>
        </w:rPr>
        <w:drawing>
          <wp:inline distT="0" distB="0" distL="0" distR="0" wp14:anchorId="6B13E22F" wp14:editId="44DA7B9E">
            <wp:extent cx="47148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625" cy="22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D16B61">
      <w:pPr>
        <w:rPr>
          <w:lang w:val="en-US"/>
        </w:rPr>
      </w:pPr>
    </w:p>
    <w:p w:rsidR="002923CA" w:rsidRDefault="002923CA" w:rsidP="00D16B61">
      <w:pPr>
        <w:rPr>
          <w:lang w:val="en-US"/>
        </w:rPr>
      </w:pPr>
    </w:p>
    <w:p w:rsidR="002923CA" w:rsidRDefault="002923CA" w:rsidP="00D16B61">
      <w:pPr>
        <w:rPr>
          <w:lang w:val="en-US"/>
        </w:rPr>
      </w:pPr>
    </w:p>
    <w:p w:rsidR="002923CA" w:rsidRPr="002923CA" w:rsidRDefault="002923CA" w:rsidP="002923C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23CA">
        <w:rPr>
          <w:b/>
          <w:lang w:val="en-US"/>
        </w:rPr>
        <w:t>Test the connectivity between 2 nodes?</w:t>
      </w:r>
    </w:p>
    <w:p w:rsidR="002923CA" w:rsidRDefault="002923CA" w:rsidP="00D16B61">
      <w:pPr>
        <w:rPr>
          <w:lang w:val="en-US"/>
        </w:rPr>
      </w:pPr>
      <w:r>
        <w:rPr>
          <w:lang w:val="en-US"/>
        </w:rPr>
        <w:t xml:space="preserve">In this case, am trying to connect my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instance from local desktop but it is not able to connect because of the security group is not allowing other user to connect to the AWS instance.</w:t>
      </w:r>
    </w:p>
    <w:p w:rsidR="002923CA" w:rsidRDefault="002923CA" w:rsidP="00D16B61">
      <w:pPr>
        <w:rPr>
          <w:lang w:val="en-US"/>
        </w:rPr>
      </w:pPr>
      <w:r w:rsidRPr="002923CA">
        <w:rPr>
          <w:lang w:val="en-US"/>
        </w:rPr>
        <w:drawing>
          <wp:inline distT="0" distB="0" distL="0" distR="0" wp14:anchorId="0E6FFD5D" wp14:editId="2F3C718C">
            <wp:extent cx="4115374" cy="1686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D16B61">
      <w:pPr>
        <w:rPr>
          <w:lang w:val="en-US"/>
        </w:rPr>
      </w:pPr>
      <w:r>
        <w:rPr>
          <w:lang w:val="en-US"/>
        </w:rPr>
        <w:t xml:space="preserve">So I have allowed the all the user able to connect from the outside network. For that I have added the security group inbound </w:t>
      </w:r>
      <w:proofErr w:type="gramStart"/>
      <w:r>
        <w:rPr>
          <w:lang w:val="en-US"/>
        </w:rPr>
        <w:t>rule(</w:t>
      </w:r>
      <w:proofErr w:type="gramEnd"/>
      <w:r>
        <w:rPr>
          <w:lang w:val="en-US"/>
        </w:rPr>
        <w:t>custom-ICMP-IPV4) &amp; Source as Anywhere IPV4  in the instance which I have created.</w:t>
      </w:r>
    </w:p>
    <w:p w:rsidR="002923CA" w:rsidRDefault="002923CA" w:rsidP="00D16B61">
      <w:pPr>
        <w:rPr>
          <w:lang w:val="en-US"/>
        </w:rPr>
      </w:pPr>
      <w:r w:rsidRPr="002923CA">
        <w:rPr>
          <w:lang w:val="en-US"/>
        </w:rPr>
        <w:drawing>
          <wp:inline distT="0" distB="0" distL="0" distR="0" wp14:anchorId="477D14FF" wp14:editId="7CFA17E8">
            <wp:extent cx="5019675" cy="173168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451" cy="17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CA" w:rsidRDefault="002923CA" w:rsidP="00D16B61">
      <w:pPr>
        <w:rPr>
          <w:lang w:val="en-US"/>
        </w:rPr>
      </w:pPr>
      <w:proofErr w:type="gramStart"/>
      <w:r>
        <w:rPr>
          <w:lang w:val="en-US"/>
        </w:rPr>
        <w:t>After applying this rule.</w:t>
      </w:r>
      <w:proofErr w:type="gramEnd"/>
      <w:r>
        <w:rPr>
          <w:lang w:val="en-US"/>
        </w:rPr>
        <w:t xml:space="preserve"> I can able test the connectivity from the local desktop.</w:t>
      </w:r>
    </w:p>
    <w:p w:rsidR="002923CA" w:rsidRDefault="002923CA" w:rsidP="00D16B61">
      <w:pPr>
        <w:rPr>
          <w:lang w:val="en-US"/>
        </w:rPr>
      </w:pPr>
      <w:r w:rsidRPr="002923CA">
        <w:rPr>
          <w:lang w:val="en-US"/>
        </w:rPr>
        <w:drawing>
          <wp:inline distT="0" distB="0" distL="0" distR="0" wp14:anchorId="126318DD" wp14:editId="49B97FBC">
            <wp:extent cx="4001058" cy="208626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3CA" w:rsidRDefault="002923CA" w:rsidP="00D16B61">
      <w:pPr>
        <w:rPr>
          <w:lang w:val="en-US"/>
        </w:rPr>
      </w:pPr>
    </w:p>
    <w:p w:rsidR="002923CA" w:rsidRDefault="002923CA" w:rsidP="00D16B61">
      <w:pPr>
        <w:rPr>
          <w:lang w:val="en-US"/>
        </w:rPr>
      </w:pPr>
    </w:p>
    <w:p w:rsidR="002923CA" w:rsidRDefault="002923CA" w:rsidP="00D16B61">
      <w:pPr>
        <w:rPr>
          <w:lang w:val="en-US"/>
        </w:rPr>
      </w:pPr>
    </w:p>
    <w:p w:rsidR="00D16B61" w:rsidRPr="002923CA" w:rsidRDefault="002923CA" w:rsidP="002923C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2923CA">
        <w:rPr>
          <w:b/>
          <w:lang w:val="en-US"/>
        </w:rPr>
        <w:t xml:space="preserve">I have deployed an application in guvi.com:9000 and logs show my app is </w:t>
      </w:r>
      <w:proofErr w:type="gramStart"/>
      <w:r w:rsidRPr="002923CA">
        <w:rPr>
          <w:b/>
          <w:lang w:val="en-US"/>
        </w:rPr>
        <w:t>running ,</w:t>
      </w:r>
      <w:proofErr w:type="gramEnd"/>
      <w:r w:rsidRPr="002923CA">
        <w:rPr>
          <w:b/>
          <w:lang w:val="en-US"/>
        </w:rPr>
        <w:t xml:space="preserve"> but I’m unable to view the page. Check whether my port is open or not?</w:t>
      </w:r>
    </w:p>
    <w:p w:rsidR="002923CA" w:rsidRPr="002923CA" w:rsidRDefault="002923CA" w:rsidP="002923CA">
      <w:pPr>
        <w:pStyle w:val="ListParagrap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tupln</w:t>
      </w:r>
      <w:proofErr w:type="spellEnd"/>
      <w:r>
        <w:rPr>
          <w:lang w:val="en-US"/>
        </w:rPr>
        <w:t xml:space="preserve"> will show the output of the ports that are listening on the server. If 9000 port is showing listening then the port is open and able to view the page.</w:t>
      </w:r>
    </w:p>
    <w:p w:rsidR="002923CA" w:rsidRPr="002923CA" w:rsidRDefault="002923CA" w:rsidP="002923CA">
      <w:pPr>
        <w:pStyle w:val="ListParagraph"/>
        <w:rPr>
          <w:lang w:val="en-US"/>
        </w:rPr>
      </w:pPr>
      <w:r w:rsidRPr="002923CA">
        <w:rPr>
          <w:lang w:val="en-US"/>
        </w:rPr>
        <w:drawing>
          <wp:inline distT="0" distB="0" distL="0" distR="0" wp14:anchorId="6A6530D8" wp14:editId="72D34A6F">
            <wp:extent cx="5731510" cy="135388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CA" w:rsidRPr="00292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B5432"/>
    <w:multiLevelType w:val="hybridMultilevel"/>
    <w:tmpl w:val="049AE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EA"/>
    <w:rsid w:val="002923CA"/>
    <w:rsid w:val="006E57EA"/>
    <w:rsid w:val="00B973A7"/>
    <w:rsid w:val="00D16B61"/>
    <w:rsid w:val="00D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3</cp:revision>
  <dcterms:created xsi:type="dcterms:W3CDTF">2025-04-27T07:54:00Z</dcterms:created>
  <dcterms:modified xsi:type="dcterms:W3CDTF">2025-04-27T08:56:00Z</dcterms:modified>
</cp:coreProperties>
</file>