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9F950" w14:textId="77777777" w:rsidR="00904FF7" w:rsidRPr="00904FF7" w:rsidRDefault="00904FF7" w:rsidP="00904FF7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904FF7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WSGI</w:t>
      </w:r>
    </w:p>
    <w:p w14:paraId="7A4E1E31" w14:textId="77777777" w:rsidR="00904FF7" w:rsidRPr="00904FF7" w:rsidRDefault="00904FF7" w:rsidP="00904FF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904FF7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全称：Web Server Gateway Interface 翻译过来就是</w:t>
      </w:r>
      <w:r w:rsidRPr="00904FF7">
        <w:rPr>
          <w:rFonts w:ascii="微软雅黑" w:eastAsia="微软雅黑" w:hAnsi="微软雅黑" w:cs="宋体" w:hint="eastAsia"/>
          <w:b/>
          <w:bCs/>
          <w:color w:val="4D4D4D"/>
          <w:kern w:val="0"/>
          <w:sz w:val="27"/>
          <w:szCs w:val="27"/>
        </w:rPr>
        <w:t>Web服务器网关接口</w:t>
      </w:r>
      <w:r w:rsidRPr="00904FF7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；WSGI是一个规范协议，定义了Web服务器如何与Python应用程序进行交互，使得使用Python写的Web应用程序可以和Web服务器对接起来。</w:t>
      </w:r>
    </w:p>
    <w:p w14:paraId="76B82374" w14:textId="77777777" w:rsidR="00904FF7" w:rsidRPr="00904FF7" w:rsidRDefault="00904FF7" w:rsidP="00904FF7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0" w:name="t1"/>
      <w:bookmarkEnd w:id="0"/>
      <w:r w:rsidRPr="00904FF7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uwsgi</w:t>
      </w:r>
    </w:p>
    <w:p w14:paraId="11350F28" w14:textId="77777777" w:rsidR="00904FF7" w:rsidRPr="00904FF7" w:rsidRDefault="00904FF7" w:rsidP="00904FF7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904FF7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它是一个二进制协议，可以携带任何类型的数据。一个uwsgi分组的头4个字节描述了这个分组包含的数据类型。</w:t>
      </w:r>
      <w:r w:rsidRPr="00904FF7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br/>
        <w:t>uwsgi是一种线路协议而不是通信协议，在此常用于在uWSGI服务器与其他网络服务器的数据通信；</w:t>
      </w:r>
    </w:p>
    <w:p w14:paraId="3B93284E" w14:textId="77777777" w:rsidR="00904FF7" w:rsidRPr="00904FF7" w:rsidRDefault="00904FF7" w:rsidP="00904FF7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1" w:name="t2"/>
      <w:bookmarkEnd w:id="1"/>
      <w:r w:rsidRPr="00904FF7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uWSGI</w:t>
      </w:r>
    </w:p>
    <w:p w14:paraId="177E09B6" w14:textId="77777777" w:rsidR="00904FF7" w:rsidRPr="00904FF7" w:rsidRDefault="00904FF7" w:rsidP="00904FF7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</w:pPr>
      <w:r w:rsidRPr="00904FF7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uWSGI是一种web服务器，是实现了uwsgi和WSGI两种协议的Web服务器</w:t>
      </w:r>
    </w:p>
    <w:p w14:paraId="63B3674A" w14:textId="0E32D530" w:rsidR="00AA33AD" w:rsidRPr="00904FF7" w:rsidRDefault="00F54259">
      <w:r>
        <w:rPr>
          <w:noProof/>
        </w:rPr>
        <w:drawing>
          <wp:inline distT="0" distB="0" distL="0" distR="0" wp14:anchorId="4F2944CA" wp14:editId="1B00A9F2">
            <wp:extent cx="5274310" cy="13258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3AD" w:rsidRPr="00904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9D"/>
    <w:rsid w:val="008D179D"/>
    <w:rsid w:val="00904FF7"/>
    <w:rsid w:val="00AA33AD"/>
    <w:rsid w:val="00F5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8676"/>
  <w15:chartTrackingRefBased/>
  <w15:docId w15:val="{54962039-1D2F-442C-8034-82945083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04FF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04FF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04F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04F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6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3</cp:revision>
  <dcterms:created xsi:type="dcterms:W3CDTF">2020-09-05T22:37:00Z</dcterms:created>
  <dcterms:modified xsi:type="dcterms:W3CDTF">2020-09-05T22:38:00Z</dcterms:modified>
</cp:coreProperties>
</file>