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2C4E" w14:textId="31DE8C43" w:rsidR="002479E8" w:rsidRDefault="002479E8" w:rsidP="000C5B51">
      <w:pPr>
        <w:rPr>
          <w:sz w:val="40"/>
          <w:szCs w:val="40"/>
        </w:rPr>
      </w:pPr>
    </w:p>
    <w:p w14:paraId="29C84A45" w14:textId="63624035" w:rsidR="002479E8" w:rsidRPr="002479E8" w:rsidRDefault="002479E8" w:rsidP="002479E8">
      <w:pPr>
        <w:rPr>
          <w:sz w:val="40"/>
          <w:szCs w:val="40"/>
          <w:lang w:val="en-US"/>
        </w:rPr>
      </w:pPr>
      <w:r>
        <w:rPr>
          <w:sz w:val="40"/>
          <w:szCs w:val="40"/>
        </w:rPr>
        <w:t>Indici grup</w:t>
      </w:r>
      <w:r>
        <w:rPr>
          <w:sz w:val="40"/>
          <w:szCs w:val="40"/>
          <w:lang w:val="en-US"/>
        </w:rPr>
        <w:t>: 36/12</w:t>
      </w:r>
    </w:p>
    <w:p w14:paraId="68BAD0C5" w14:textId="23C3CE26" w:rsidR="002479E8" w:rsidRDefault="002479E8" w:rsidP="002479E8">
      <w:pPr>
        <w:rPr>
          <w:sz w:val="40"/>
          <w:szCs w:val="40"/>
        </w:rPr>
      </w:pPr>
      <w:r>
        <w:rPr>
          <w:sz w:val="40"/>
          <w:szCs w:val="40"/>
        </w:rPr>
        <w:t xml:space="preserve">Lombrea Anca Raluca  </w:t>
      </w:r>
    </w:p>
    <w:p w14:paraId="62924669" w14:textId="4B462218" w:rsidR="002479E8" w:rsidRDefault="002479E8" w:rsidP="002479E8">
      <w:pPr>
        <w:rPr>
          <w:sz w:val="40"/>
          <w:szCs w:val="40"/>
        </w:rPr>
      </w:pPr>
      <w:r>
        <w:rPr>
          <w:sz w:val="40"/>
          <w:szCs w:val="40"/>
        </w:rPr>
        <w:t xml:space="preserve">Oprea Felicia </w:t>
      </w:r>
    </w:p>
    <w:p w14:paraId="5C96E1B0" w14:textId="183CDDF9" w:rsidR="002479E8" w:rsidRDefault="002479E8" w:rsidP="002479E8">
      <w:pPr>
        <w:rPr>
          <w:sz w:val="40"/>
          <w:szCs w:val="40"/>
        </w:rPr>
      </w:pPr>
      <w:r>
        <w:rPr>
          <w:sz w:val="40"/>
          <w:szCs w:val="40"/>
        </w:rPr>
        <w:t xml:space="preserve">Pascalau Razvan Cristian </w:t>
      </w:r>
    </w:p>
    <w:p w14:paraId="386C6800" w14:textId="721C6AAD" w:rsidR="002479E8" w:rsidRPr="002479E8" w:rsidRDefault="002479E8" w:rsidP="000C5B51">
      <w:pPr>
        <w:rPr>
          <w:sz w:val="32"/>
          <w:szCs w:val="32"/>
        </w:rPr>
      </w:pPr>
      <w:r>
        <w:rPr>
          <w:sz w:val="40"/>
          <w:szCs w:val="40"/>
        </w:rPr>
        <w:br w:type="page"/>
      </w:r>
    </w:p>
    <w:p w14:paraId="557A6F16" w14:textId="77777777" w:rsidR="002479E8" w:rsidRDefault="002479E8" w:rsidP="002479E8">
      <w:pPr>
        <w:rPr>
          <w:sz w:val="24"/>
          <w:szCs w:val="24"/>
        </w:rPr>
      </w:pPr>
      <w:r w:rsidRPr="000C5B51">
        <w:rPr>
          <w:sz w:val="24"/>
          <w:szCs w:val="24"/>
        </w:rPr>
        <w:lastRenderedPageBreak/>
        <w:t xml:space="preserve">Facultatea de Automatică si Calculatoare    </w:t>
      </w:r>
    </w:p>
    <w:p w14:paraId="55048F4F" w14:textId="77777777" w:rsidR="002479E8" w:rsidRDefault="002479E8" w:rsidP="002479E8">
      <w:pPr>
        <w:rPr>
          <w:sz w:val="24"/>
          <w:szCs w:val="24"/>
        </w:rPr>
      </w:pPr>
      <w:r>
        <w:rPr>
          <w:sz w:val="24"/>
          <w:szCs w:val="24"/>
        </w:rPr>
        <w:t>Automatică și Informatică Aplicată</w:t>
      </w:r>
    </w:p>
    <w:p w14:paraId="2AFAAE41" w14:textId="77777777" w:rsidR="002479E8" w:rsidRDefault="002479E8" w:rsidP="002479E8">
      <w:pPr>
        <w:rPr>
          <w:sz w:val="24"/>
          <w:szCs w:val="24"/>
        </w:rPr>
      </w:pPr>
      <w:r>
        <w:rPr>
          <w:sz w:val="24"/>
          <w:szCs w:val="24"/>
        </w:rPr>
        <w:t>An III, semestrul I</w:t>
      </w:r>
      <w:r w:rsidRPr="000C5B51">
        <w:rPr>
          <w:sz w:val="24"/>
          <w:szCs w:val="24"/>
        </w:rPr>
        <w:t xml:space="preserve">  </w:t>
      </w:r>
    </w:p>
    <w:p w14:paraId="1B1884C7" w14:textId="77777777" w:rsidR="002479E8" w:rsidRDefault="002479E8" w:rsidP="000C5B51">
      <w:pPr>
        <w:rPr>
          <w:sz w:val="24"/>
          <w:szCs w:val="24"/>
        </w:rPr>
      </w:pPr>
      <w:r>
        <w:rPr>
          <w:sz w:val="24"/>
          <w:szCs w:val="24"/>
        </w:rPr>
        <w:t>Disciplina- Identificare Sistemelor</w:t>
      </w:r>
      <w:r w:rsidRPr="000C5B51">
        <w:rPr>
          <w:sz w:val="24"/>
          <w:szCs w:val="24"/>
        </w:rPr>
        <w:t xml:space="preserve">    </w:t>
      </w:r>
    </w:p>
    <w:p w14:paraId="25C643F7" w14:textId="77777777" w:rsidR="002479E8" w:rsidRDefault="002479E8" w:rsidP="000C5B51">
      <w:pPr>
        <w:rPr>
          <w:sz w:val="24"/>
          <w:szCs w:val="24"/>
        </w:rPr>
      </w:pPr>
    </w:p>
    <w:p w14:paraId="6316916C" w14:textId="77777777" w:rsidR="002479E8" w:rsidRDefault="002479E8" w:rsidP="000C5B51">
      <w:pPr>
        <w:rPr>
          <w:sz w:val="24"/>
          <w:szCs w:val="24"/>
        </w:rPr>
      </w:pPr>
    </w:p>
    <w:p w14:paraId="6E676B35" w14:textId="7FD83594" w:rsidR="007D4C0A" w:rsidRPr="002479E8" w:rsidRDefault="002479E8" w:rsidP="000C5B51">
      <w:pPr>
        <w:rPr>
          <w:sz w:val="24"/>
          <w:szCs w:val="24"/>
        </w:rPr>
      </w:pPr>
      <w:r>
        <w:rPr>
          <w:sz w:val="40"/>
          <w:szCs w:val="40"/>
        </w:rPr>
        <w:t xml:space="preserve">                </w:t>
      </w:r>
      <w:r w:rsidR="000C5B51">
        <w:rPr>
          <w:sz w:val="40"/>
          <w:szCs w:val="40"/>
        </w:rPr>
        <w:t xml:space="preserve"> </w:t>
      </w:r>
      <w:r w:rsidR="009A36B3" w:rsidRPr="009A36B3">
        <w:rPr>
          <w:sz w:val="40"/>
          <w:szCs w:val="40"/>
        </w:rPr>
        <w:t>PROIECT IDENTIFICAREA SISTEMELOR</w:t>
      </w:r>
    </w:p>
    <w:p w14:paraId="2FE1DB39" w14:textId="06A3F340" w:rsidR="009A36B3" w:rsidRDefault="009A36B3" w:rsidP="009A36B3">
      <w:pPr>
        <w:jc w:val="center"/>
        <w:rPr>
          <w:sz w:val="40"/>
          <w:szCs w:val="40"/>
        </w:rPr>
      </w:pPr>
    </w:p>
    <w:p w14:paraId="5AB7940C" w14:textId="2FA101D4" w:rsidR="009A36B3" w:rsidRDefault="009A36B3" w:rsidP="009A36B3">
      <w:pPr>
        <w:jc w:val="center"/>
        <w:rPr>
          <w:sz w:val="40"/>
          <w:szCs w:val="40"/>
        </w:rPr>
      </w:pPr>
      <w:r>
        <w:rPr>
          <w:sz w:val="40"/>
          <w:szCs w:val="40"/>
        </w:rPr>
        <w:t>MODELAREA UNEI FUNCȚII NECUNOSCUTE</w:t>
      </w:r>
    </w:p>
    <w:p w14:paraId="4ECFF3B0" w14:textId="1427A782" w:rsidR="009A36B3" w:rsidRDefault="009A36B3" w:rsidP="009A36B3">
      <w:pPr>
        <w:jc w:val="center"/>
        <w:rPr>
          <w:sz w:val="40"/>
          <w:szCs w:val="40"/>
        </w:rPr>
      </w:pPr>
      <w:r>
        <w:rPr>
          <w:sz w:val="40"/>
          <w:szCs w:val="40"/>
        </w:rPr>
        <w:t>PRIN METODA REGRESIEI LINIARE</w:t>
      </w:r>
    </w:p>
    <w:p w14:paraId="5051D069" w14:textId="6DB53019" w:rsidR="009A36B3" w:rsidRDefault="009A36B3" w:rsidP="009A36B3">
      <w:pPr>
        <w:jc w:val="center"/>
        <w:rPr>
          <w:sz w:val="40"/>
          <w:szCs w:val="40"/>
        </w:rPr>
      </w:pPr>
    </w:p>
    <w:p w14:paraId="5B0314C2" w14:textId="2040430D" w:rsidR="009A36B3" w:rsidRDefault="009A36B3" w:rsidP="009A36B3">
      <w:pPr>
        <w:jc w:val="center"/>
        <w:rPr>
          <w:sz w:val="40"/>
          <w:szCs w:val="40"/>
        </w:rPr>
      </w:pPr>
    </w:p>
    <w:p w14:paraId="5C5904C4" w14:textId="5E18B223" w:rsidR="009A36B3" w:rsidRDefault="009A36B3" w:rsidP="009A36B3">
      <w:pPr>
        <w:jc w:val="center"/>
        <w:rPr>
          <w:sz w:val="40"/>
          <w:szCs w:val="40"/>
        </w:rPr>
      </w:pPr>
    </w:p>
    <w:p w14:paraId="7476C7DF" w14:textId="0BDEAA14" w:rsidR="009A36B3" w:rsidRDefault="009A36B3" w:rsidP="009A36B3">
      <w:pPr>
        <w:jc w:val="center"/>
        <w:rPr>
          <w:sz w:val="40"/>
          <w:szCs w:val="40"/>
        </w:rPr>
      </w:pPr>
    </w:p>
    <w:p w14:paraId="782F82AD" w14:textId="485B3907" w:rsidR="009A36B3" w:rsidRDefault="009A36B3" w:rsidP="009A36B3">
      <w:pPr>
        <w:jc w:val="center"/>
        <w:rPr>
          <w:sz w:val="40"/>
          <w:szCs w:val="40"/>
        </w:rPr>
      </w:pP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</w:p>
    <w:p w14:paraId="6EA78A72" w14:textId="2C772D81" w:rsidR="009A36B3" w:rsidRDefault="009A36B3" w:rsidP="009A36B3">
      <w:pPr>
        <w:jc w:val="center"/>
        <w:rPr>
          <w:sz w:val="40"/>
          <w:szCs w:val="40"/>
        </w:rPr>
      </w:pPr>
    </w:p>
    <w:p w14:paraId="73196B87" w14:textId="313F06B1" w:rsidR="009A36B3" w:rsidRDefault="009A36B3" w:rsidP="009A36B3">
      <w:pPr>
        <w:jc w:val="center"/>
        <w:rPr>
          <w:sz w:val="40"/>
          <w:szCs w:val="40"/>
        </w:rPr>
      </w:pPr>
    </w:p>
    <w:p w14:paraId="391CA9EC" w14:textId="1BAF9096" w:rsidR="009A36B3" w:rsidRDefault="009A36B3" w:rsidP="009A36B3">
      <w:pPr>
        <w:jc w:val="right"/>
        <w:rPr>
          <w:sz w:val="32"/>
          <w:szCs w:val="32"/>
        </w:rPr>
      </w:pPr>
    </w:p>
    <w:p w14:paraId="74650207" w14:textId="620BACAB" w:rsidR="009A36B3" w:rsidRDefault="009A36B3" w:rsidP="002479E8">
      <w:pPr>
        <w:rPr>
          <w:sz w:val="32"/>
          <w:szCs w:val="32"/>
        </w:rPr>
      </w:pPr>
    </w:p>
    <w:p w14:paraId="74EC0C23" w14:textId="1E9A89C3" w:rsidR="009A36B3" w:rsidRDefault="009A36B3" w:rsidP="009A36B3">
      <w:pPr>
        <w:jc w:val="right"/>
        <w:rPr>
          <w:sz w:val="32"/>
          <w:szCs w:val="32"/>
        </w:rPr>
      </w:pPr>
    </w:p>
    <w:p w14:paraId="21BE35DA" w14:textId="38E5BBC2" w:rsidR="009074F9" w:rsidRPr="00A90A42" w:rsidRDefault="00A90A42" w:rsidP="009074F9">
      <w:pPr>
        <w:pStyle w:val="Listparagraf"/>
        <w:numPr>
          <w:ilvl w:val="0"/>
          <w:numId w:val="1"/>
        </w:numPr>
        <w:rPr>
          <w:b/>
          <w:bCs/>
          <w:sz w:val="32"/>
          <w:szCs w:val="32"/>
        </w:rPr>
      </w:pPr>
      <w:r w:rsidRPr="00A90A42">
        <w:rPr>
          <w:b/>
          <w:bCs/>
          <w:sz w:val="32"/>
          <w:szCs w:val="32"/>
        </w:rPr>
        <w:t>D</w:t>
      </w:r>
      <w:r w:rsidR="009A36B3" w:rsidRPr="00A90A42">
        <w:rPr>
          <w:b/>
          <w:bCs/>
          <w:sz w:val="32"/>
          <w:szCs w:val="32"/>
        </w:rPr>
        <w:t>escrierea problemei</w:t>
      </w:r>
    </w:p>
    <w:p w14:paraId="0C85A63B" w14:textId="7D83C20D" w:rsidR="00A413B7" w:rsidRPr="00841BA3" w:rsidRDefault="000E77AB" w:rsidP="00BF0ACF">
      <w:pPr>
        <w:ind w:firstLine="720"/>
        <w:jc w:val="both"/>
        <w:rPr>
          <w:sz w:val="28"/>
          <w:szCs w:val="28"/>
        </w:rPr>
      </w:pPr>
      <w:r w:rsidRPr="00841BA3">
        <w:rPr>
          <w:sz w:val="28"/>
          <w:szCs w:val="28"/>
        </w:rPr>
        <w:t>Obiectivul acestui proiect îl reprezintă determinarea unui aproximator polinomial g(x) al cărui scop este modelarea unei funcții statice necunoscute.</w:t>
      </w:r>
      <w:r w:rsidR="009074F9" w:rsidRPr="00841BA3">
        <w:rPr>
          <w:sz w:val="28"/>
          <w:szCs w:val="28"/>
        </w:rPr>
        <w:t xml:space="preserve"> </w:t>
      </w:r>
      <w:r w:rsidR="00A413B7" w:rsidRPr="00841BA3">
        <w:rPr>
          <w:sz w:val="28"/>
          <w:szCs w:val="28"/>
        </w:rPr>
        <w:t>Forma generală a unui aproximator polinomial de grad n cu 2 variabile de intrare este următoarea:</w:t>
      </w:r>
    </w:p>
    <w:p w14:paraId="58932A7A" w14:textId="69100C0C" w:rsidR="00064D04" w:rsidRPr="00841BA3" w:rsidRDefault="00A413B7" w:rsidP="00BF0ACF">
      <w:pPr>
        <w:pStyle w:val="Listparagraf"/>
        <w:jc w:val="both"/>
        <w:rPr>
          <w:rFonts w:cstheme="minorHAnsi"/>
          <w:sz w:val="28"/>
          <w:szCs w:val="28"/>
        </w:rPr>
      </w:pPr>
      <w:bookmarkStart w:id="0" w:name="_Hlk87047197"/>
      <w:r w:rsidRPr="00841BA3">
        <w:rPr>
          <w:sz w:val="28"/>
          <w:szCs w:val="28"/>
        </w:rPr>
        <w:t>g(x) = [1,</w:t>
      </w:r>
      <w:r w:rsidR="00064D04" w:rsidRPr="00841BA3">
        <w:rPr>
          <w:sz w:val="28"/>
          <w:szCs w:val="28"/>
        </w:rPr>
        <w:t xml:space="preserve"> 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1</w:t>
      </w:r>
      <w:r w:rsidRPr="00841BA3">
        <w:rPr>
          <w:sz w:val="28"/>
          <w:szCs w:val="28"/>
        </w:rPr>
        <w:t>,</w:t>
      </w:r>
      <w:r w:rsidR="00064D04" w:rsidRPr="00841BA3">
        <w:rPr>
          <w:sz w:val="28"/>
          <w:szCs w:val="28"/>
        </w:rPr>
        <w:t xml:space="preserve"> 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2</w:t>
      </w:r>
      <w:r w:rsidRPr="00841BA3">
        <w:rPr>
          <w:sz w:val="28"/>
          <w:szCs w:val="28"/>
        </w:rPr>
        <w:t>,</w:t>
      </w:r>
      <w:r w:rsidR="00064D04" w:rsidRPr="00841BA3">
        <w:rPr>
          <w:sz w:val="28"/>
          <w:szCs w:val="28"/>
        </w:rPr>
        <w:t xml:space="preserve"> 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1</w:t>
      </w:r>
      <w:r w:rsidRPr="00841BA3">
        <w:rPr>
          <w:sz w:val="28"/>
          <w:szCs w:val="28"/>
          <w:vertAlign w:val="superscript"/>
        </w:rPr>
        <w:t>2</w:t>
      </w:r>
      <w:r w:rsidRPr="00841BA3">
        <w:rPr>
          <w:sz w:val="28"/>
          <w:szCs w:val="28"/>
        </w:rPr>
        <w:t>,</w:t>
      </w:r>
      <w:r w:rsidR="00064D04" w:rsidRPr="00841BA3">
        <w:rPr>
          <w:sz w:val="28"/>
          <w:szCs w:val="28"/>
        </w:rPr>
        <w:t xml:space="preserve"> 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2</w:t>
      </w:r>
      <w:r w:rsidRPr="00841BA3">
        <w:rPr>
          <w:sz w:val="28"/>
          <w:szCs w:val="28"/>
          <w:vertAlign w:val="superscript"/>
        </w:rPr>
        <w:t>2</w:t>
      </w:r>
      <w:r w:rsidRPr="00841BA3">
        <w:rPr>
          <w:sz w:val="28"/>
          <w:szCs w:val="28"/>
        </w:rPr>
        <w:t>,</w:t>
      </w:r>
      <w:r w:rsidR="00064D04" w:rsidRPr="00841BA3">
        <w:rPr>
          <w:sz w:val="28"/>
          <w:szCs w:val="28"/>
        </w:rPr>
        <w:t xml:space="preserve"> </w:t>
      </w:r>
      <w:r w:rsidRPr="00841BA3">
        <w:rPr>
          <w:sz w:val="28"/>
          <w:szCs w:val="28"/>
        </w:rPr>
        <w:t>...,</w:t>
      </w:r>
      <w:r w:rsidR="00064D04" w:rsidRPr="00841BA3">
        <w:rPr>
          <w:sz w:val="28"/>
          <w:szCs w:val="28"/>
        </w:rPr>
        <w:t xml:space="preserve"> 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1</w:t>
      </w:r>
      <w:r w:rsidRPr="00841BA3">
        <w:rPr>
          <w:sz w:val="28"/>
          <w:szCs w:val="28"/>
          <w:vertAlign w:val="superscript"/>
        </w:rPr>
        <w:t>n-1</w:t>
      </w:r>
      <w:r w:rsidRPr="00841BA3">
        <w:rPr>
          <w:sz w:val="28"/>
          <w:szCs w:val="28"/>
        </w:rPr>
        <w:t>x</w:t>
      </w:r>
      <w:r w:rsidR="00064D04" w:rsidRPr="00841BA3">
        <w:rPr>
          <w:sz w:val="28"/>
          <w:szCs w:val="28"/>
          <w:vertAlign w:val="subscript"/>
        </w:rPr>
        <w:t>2</w:t>
      </w:r>
      <w:r w:rsidR="00064D04" w:rsidRPr="00841BA3">
        <w:rPr>
          <w:sz w:val="28"/>
          <w:szCs w:val="28"/>
        </w:rPr>
        <w:t>, x</w:t>
      </w:r>
      <w:r w:rsidR="00064D04" w:rsidRPr="00841BA3">
        <w:rPr>
          <w:sz w:val="28"/>
          <w:szCs w:val="28"/>
          <w:vertAlign w:val="subscript"/>
        </w:rPr>
        <w:t>1</w:t>
      </w:r>
      <w:r w:rsidR="00064D04" w:rsidRPr="00841BA3">
        <w:rPr>
          <w:sz w:val="28"/>
          <w:szCs w:val="28"/>
        </w:rPr>
        <w:t>x</w:t>
      </w:r>
      <w:r w:rsidR="00064D04" w:rsidRPr="00841BA3">
        <w:rPr>
          <w:sz w:val="28"/>
          <w:szCs w:val="28"/>
          <w:vertAlign w:val="subscript"/>
        </w:rPr>
        <w:t>2</w:t>
      </w:r>
      <w:r w:rsidR="00064D04" w:rsidRPr="00841BA3">
        <w:rPr>
          <w:sz w:val="28"/>
          <w:szCs w:val="28"/>
          <w:vertAlign w:val="superscript"/>
        </w:rPr>
        <w:t xml:space="preserve">n-1 </w:t>
      </w:r>
      <w:r w:rsidRPr="00841BA3">
        <w:rPr>
          <w:sz w:val="28"/>
          <w:szCs w:val="28"/>
        </w:rPr>
        <w:t>]</w:t>
      </w:r>
      <w:r w:rsidR="00064D04" w:rsidRPr="00841BA3">
        <w:rPr>
          <w:rFonts w:cstheme="minorHAnsi"/>
          <w:sz w:val="28"/>
          <w:szCs w:val="28"/>
        </w:rPr>
        <w:t>θ</w:t>
      </w:r>
    </w:p>
    <w:bookmarkEnd w:id="0"/>
    <w:p w14:paraId="086C89B0" w14:textId="42B85CD1" w:rsidR="000E77AB" w:rsidRPr="00841BA3" w:rsidRDefault="000E77AB" w:rsidP="00BF0ACF">
      <w:pPr>
        <w:ind w:firstLine="720"/>
        <w:jc w:val="both"/>
        <w:rPr>
          <w:rFonts w:cstheme="minorHAnsi"/>
          <w:sz w:val="28"/>
          <w:szCs w:val="28"/>
        </w:rPr>
      </w:pPr>
      <w:r w:rsidRPr="00841BA3">
        <w:rPr>
          <w:sz w:val="28"/>
          <w:szCs w:val="28"/>
        </w:rPr>
        <w:t xml:space="preserve">Pentru a determina </w:t>
      </w:r>
      <w:r w:rsidR="00064D04" w:rsidRPr="00841BA3">
        <w:rPr>
          <w:sz w:val="28"/>
          <w:szCs w:val="28"/>
        </w:rPr>
        <w:t xml:space="preserve">aproximatorul polinomial se vor utiliza datele de identificare care conțin un set de date de intrare X și un set corespunzător de date de ieșire Y. Pe baza datelor de intrare se determină funcțiile de bază (regresorii) folosite pentru găsirea vectorului de parametrii </w:t>
      </w:r>
      <w:r w:rsidR="00C12C09" w:rsidRPr="00841BA3">
        <w:rPr>
          <w:rFonts w:cstheme="minorHAnsi"/>
          <w:sz w:val="28"/>
          <w:szCs w:val="28"/>
        </w:rPr>
        <w:t>θ pentru care aproximatorul are cel mai asem</w:t>
      </w:r>
      <w:r w:rsidR="00841BA3" w:rsidRPr="00841BA3">
        <w:rPr>
          <w:rFonts w:cstheme="minorHAnsi"/>
          <w:sz w:val="28"/>
          <w:szCs w:val="28"/>
        </w:rPr>
        <w:t>ă</w:t>
      </w:r>
      <w:r w:rsidR="00C12C09" w:rsidRPr="00841BA3">
        <w:rPr>
          <w:rFonts w:cstheme="minorHAnsi"/>
          <w:sz w:val="28"/>
          <w:szCs w:val="28"/>
        </w:rPr>
        <w:t>nator comportament cu cel rezultat din datele de identificare.</w:t>
      </w:r>
    </w:p>
    <w:p w14:paraId="6A3B191A" w14:textId="20AA206E" w:rsidR="00D64516" w:rsidRPr="00841BA3" w:rsidRDefault="009074F9" w:rsidP="009074F9">
      <w:pPr>
        <w:rPr>
          <w:rFonts w:cstheme="minorHAnsi"/>
          <w:sz w:val="28"/>
          <w:szCs w:val="28"/>
        </w:rPr>
      </w:pPr>
      <w:r w:rsidRPr="00841BA3">
        <w:rPr>
          <w:rFonts w:cstheme="minorHAnsi"/>
          <w:sz w:val="28"/>
          <w:szCs w:val="28"/>
        </w:rPr>
        <w:t>Modelul regresiei liniare:</w:t>
      </w:r>
      <w:r w:rsidR="00D64516" w:rsidRPr="00841BA3">
        <w:rPr>
          <w:rFonts w:cstheme="minorHAnsi"/>
          <w:position w:val="-4"/>
          <w:sz w:val="28"/>
          <w:szCs w:val="28"/>
        </w:rPr>
        <w:object w:dxaOrig="180" w:dyaOrig="279" w14:anchorId="411D2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6" o:title=""/>
          </v:shape>
          <o:OLEObject Type="Embed" ProgID="Equation.DSMT4" ShapeID="_x0000_i1025" DrawAspect="Content" ObjectID="_1697831425" r:id="rId7"/>
        </w:object>
      </w:r>
    </w:p>
    <w:p w14:paraId="39AAE76A" w14:textId="32D42D2A" w:rsidR="00D64516" w:rsidRPr="00841BA3" w:rsidRDefault="00D64516" w:rsidP="00841BA3">
      <w:pPr>
        <w:jc w:val="center"/>
        <w:rPr>
          <w:rFonts w:cstheme="minorHAnsi"/>
          <w:sz w:val="28"/>
          <w:szCs w:val="28"/>
        </w:rPr>
      </w:pPr>
      <w:r w:rsidRPr="00841BA3">
        <w:rPr>
          <w:rFonts w:cstheme="minorHAnsi"/>
          <w:sz w:val="28"/>
          <w:szCs w:val="28"/>
        </w:rPr>
        <w:t xml:space="preserve">y(k) </w:t>
      </w:r>
      <w:bookmarkStart w:id="1" w:name="_Hlk87046111"/>
      <w:r w:rsidRPr="00841BA3">
        <w:rPr>
          <w:rFonts w:cstheme="minorHAnsi"/>
          <w:sz w:val="28"/>
          <w:szCs w:val="28"/>
        </w:rPr>
        <w:t>= ϕ</w:t>
      </w:r>
      <w:r w:rsidRPr="00841BA3">
        <w:rPr>
          <w:rFonts w:cstheme="minorHAnsi"/>
          <w:sz w:val="28"/>
          <w:szCs w:val="28"/>
          <w:vertAlign w:val="superscript"/>
        </w:rPr>
        <w:t>T</w:t>
      </w:r>
      <w:r w:rsidRPr="00841BA3">
        <w:rPr>
          <w:rFonts w:cstheme="minorHAnsi"/>
          <w:sz w:val="28"/>
          <w:szCs w:val="28"/>
        </w:rPr>
        <w:t>(k)</w:t>
      </w:r>
      <w:bookmarkEnd w:id="1"/>
      <w:r w:rsidRPr="00841BA3">
        <w:rPr>
          <w:rFonts w:cstheme="minorHAnsi"/>
          <w:sz w:val="28"/>
          <w:szCs w:val="28"/>
        </w:rPr>
        <w:t xml:space="preserve"> θ</w:t>
      </w:r>
    </w:p>
    <w:p w14:paraId="4C0BA3ED" w14:textId="65D8AE74" w:rsidR="00D64516" w:rsidRPr="00841BA3" w:rsidRDefault="00D64516" w:rsidP="009074F9">
      <w:pPr>
        <w:rPr>
          <w:rFonts w:cstheme="minorHAnsi"/>
          <w:sz w:val="28"/>
          <w:szCs w:val="28"/>
        </w:rPr>
      </w:pPr>
      <w:r w:rsidRPr="00841BA3">
        <w:rPr>
          <w:rFonts w:cstheme="minorHAnsi"/>
          <w:sz w:val="28"/>
          <w:szCs w:val="28"/>
        </w:rPr>
        <w:t xml:space="preserve">unde: k </w:t>
      </w:r>
      <w:r w:rsidR="00841BA3" w:rsidRPr="00841BA3">
        <w:rPr>
          <w:rFonts w:cstheme="minorHAnsi"/>
          <w:sz w:val="28"/>
          <w:szCs w:val="28"/>
        </w:rPr>
        <w:t xml:space="preserve">= </w:t>
      </w:r>
      <w:r w:rsidRPr="00841BA3">
        <w:rPr>
          <w:rFonts w:cstheme="minorHAnsi"/>
          <w:sz w:val="28"/>
          <w:szCs w:val="28"/>
        </w:rPr>
        <w:t>index de eșantionare</w:t>
      </w:r>
    </w:p>
    <w:p w14:paraId="3EC3C4CC" w14:textId="5BEFC752" w:rsidR="00D64516" w:rsidRPr="00841BA3" w:rsidRDefault="00D64516" w:rsidP="009074F9">
      <w:pPr>
        <w:rPr>
          <w:rFonts w:cstheme="minorHAnsi"/>
          <w:sz w:val="28"/>
          <w:szCs w:val="28"/>
        </w:rPr>
      </w:pPr>
      <w:r w:rsidRPr="00841BA3">
        <w:rPr>
          <w:rFonts w:cstheme="minorHAnsi"/>
          <w:sz w:val="28"/>
          <w:szCs w:val="28"/>
        </w:rPr>
        <w:t xml:space="preserve">           ϕ(k)  = regresorii</w:t>
      </w:r>
    </w:p>
    <w:p w14:paraId="18BE76CC" w14:textId="44A98AEE" w:rsidR="00D64516" w:rsidRPr="00841BA3" w:rsidRDefault="00D64516" w:rsidP="009074F9">
      <w:pPr>
        <w:rPr>
          <w:rFonts w:cstheme="minorHAnsi"/>
          <w:sz w:val="28"/>
          <w:szCs w:val="28"/>
        </w:rPr>
      </w:pPr>
      <w:r w:rsidRPr="00841BA3">
        <w:rPr>
          <w:rFonts w:cstheme="minorHAnsi"/>
          <w:sz w:val="28"/>
          <w:szCs w:val="28"/>
        </w:rPr>
        <w:t xml:space="preserve">           θ</w:t>
      </w:r>
      <w:r w:rsidR="00841BA3" w:rsidRPr="00841BA3">
        <w:rPr>
          <w:rFonts w:cstheme="minorHAnsi"/>
          <w:sz w:val="28"/>
          <w:szCs w:val="28"/>
        </w:rPr>
        <w:t xml:space="preserve"> = parametrii necunoscuți</w:t>
      </w:r>
    </w:p>
    <w:p w14:paraId="3743B0CA" w14:textId="07C3B6DB" w:rsidR="00841BA3" w:rsidRDefault="00841BA3" w:rsidP="00BF0ACF">
      <w:pPr>
        <w:ind w:firstLine="720"/>
        <w:jc w:val="both"/>
        <w:rPr>
          <w:rFonts w:cstheme="minorHAnsi"/>
          <w:sz w:val="28"/>
          <w:szCs w:val="28"/>
        </w:rPr>
      </w:pPr>
      <w:r w:rsidRPr="00841BA3">
        <w:rPr>
          <w:rFonts w:cstheme="minorHAnsi"/>
          <w:sz w:val="28"/>
          <w:szCs w:val="28"/>
        </w:rPr>
        <w:t xml:space="preserve">Ulterior aflării aproximatorului polinomial se face o validare a modelului utilizând un nou set de date. Folosind setul de date de identificare și cel de validare se calculează erorile medii pătratice care arată gradul optim al regresorului. </w:t>
      </w:r>
    </w:p>
    <w:p w14:paraId="7A4AA787" w14:textId="5A63932D" w:rsidR="00BF0ACF" w:rsidRDefault="00BF0ACF" w:rsidP="00BF0ACF">
      <w:pPr>
        <w:ind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va observa faptul că odată cu creșterea gradului aproximatorului eroarea medie pătratică </w:t>
      </w:r>
      <w:r w:rsidR="006F0F96">
        <w:rPr>
          <w:rFonts w:cstheme="minorHAnsi"/>
          <w:sz w:val="28"/>
          <w:szCs w:val="28"/>
        </w:rPr>
        <w:t xml:space="preserve">pe datele de identificare scade, iar eoarea medie pătratică pe datele de validare scade până </w:t>
      </w:r>
      <w:r w:rsidR="002742C0">
        <w:rPr>
          <w:rFonts w:cstheme="minorHAnsi"/>
          <w:sz w:val="28"/>
          <w:szCs w:val="28"/>
        </w:rPr>
        <w:t>într-un</w:t>
      </w:r>
      <w:r w:rsidR="006F0F96">
        <w:rPr>
          <w:rFonts w:cstheme="minorHAnsi"/>
          <w:sz w:val="28"/>
          <w:szCs w:val="28"/>
        </w:rPr>
        <w:t xml:space="preserve"> un puct după care începe să crească. Așadar, va trebui să acordăm atenție și alegerii unui grad optim al aproximatorului pentru a evita supraantrenarea acestuia, care înseamnă obținerea unor rezultate </w:t>
      </w:r>
      <w:r w:rsidR="002742C0">
        <w:rPr>
          <w:rFonts w:cstheme="minorHAnsi"/>
          <w:sz w:val="28"/>
          <w:szCs w:val="28"/>
        </w:rPr>
        <w:t xml:space="preserve">foarte bune ( MSE mică) pe datele de identificare din care obținem parametrii theta, dar rezulate proaste ( MSE mare) pe date diferite. </w:t>
      </w:r>
    </w:p>
    <w:p w14:paraId="05265EBD" w14:textId="77777777" w:rsidR="00852D89" w:rsidRDefault="00852D89" w:rsidP="009074F9">
      <w:pPr>
        <w:rPr>
          <w:rFonts w:cstheme="minorHAnsi"/>
          <w:sz w:val="28"/>
          <w:szCs w:val="28"/>
        </w:rPr>
      </w:pPr>
    </w:p>
    <w:p w14:paraId="3362A4AC" w14:textId="4E06D18E" w:rsidR="00841BA3" w:rsidRPr="00852D89" w:rsidRDefault="00841BA3" w:rsidP="00852D89">
      <w:pPr>
        <w:pStyle w:val="Listparagraf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52D89">
        <w:rPr>
          <w:rFonts w:cstheme="minorHAnsi"/>
          <w:sz w:val="28"/>
          <w:szCs w:val="28"/>
        </w:rPr>
        <w:t>Descrierea aproximatorului + găsirea param</w:t>
      </w:r>
    </w:p>
    <w:p w14:paraId="351D98B3" w14:textId="4468B4A8" w:rsidR="00841BA3" w:rsidRDefault="00841BA3" w:rsidP="00875D47">
      <w:pPr>
        <w:spacing w:before="240" w:line="240" w:lineRule="auto"/>
        <w:ind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Setul de date de intrare este de forma X = [X</w:t>
      </w:r>
      <w:r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>, X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>], unde X</w:t>
      </w:r>
      <w:r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>,  X</w:t>
      </w:r>
      <w:r>
        <w:rPr>
          <w:rFonts w:cstheme="minorHAnsi"/>
          <w:sz w:val="28"/>
          <w:szCs w:val="28"/>
          <w:vertAlign w:val="subscript"/>
        </w:rPr>
        <w:t xml:space="preserve">2 </w:t>
      </w:r>
      <w:r w:rsidR="00852D89">
        <w:rPr>
          <w:rFonts w:cstheme="minorHAnsi"/>
          <w:sz w:val="28"/>
          <w:szCs w:val="28"/>
        </w:rPr>
        <w:t xml:space="preserve"> sunt 2 vectori de dimensiune [N x 1].</w:t>
      </w:r>
    </w:p>
    <w:p w14:paraId="086C3657" w14:textId="34F3937B" w:rsidR="00852D89" w:rsidRDefault="00852D89" w:rsidP="00875D47">
      <w:pPr>
        <w:spacing w:line="240" w:lineRule="auto"/>
        <w:ind w:firstLine="720"/>
        <w:jc w:val="both"/>
        <w:rPr>
          <w:rFonts w:cstheme="minorHAnsi"/>
          <w:sz w:val="28"/>
          <w:szCs w:val="28"/>
          <w:vertAlign w:val="subscript"/>
        </w:rPr>
      </w:pPr>
      <w:r>
        <w:rPr>
          <w:rFonts w:cstheme="minorHAnsi"/>
          <w:sz w:val="28"/>
          <w:szCs w:val="28"/>
        </w:rPr>
        <w:t xml:space="preserve">Setul de date de ieșire este o matrice Y de dimensiunea [N x N]. Pentru o prelucrare mai </w:t>
      </w:r>
      <w:r w:rsidRPr="00852D89">
        <w:rPr>
          <w:rFonts w:cstheme="minorHAnsi"/>
          <w:sz w:val="28"/>
          <w:szCs w:val="28"/>
        </w:rPr>
        <w:t>eficientă</w:t>
      </w:r>
      <w:r>
        <w:rPr>
          <w:rFonts w:cstheme="minorHAnsi"/>
          <w:sz w:val="28"/>
          <w:szCs w:val="28"/>
        </w:rPr>
        <w:t xml:space="preserve"> a datelor de ieșire este necesară transformarea acestora într-un vector y(k), unde k = 1 : N</w:t>
      </w:r>
      <w:r w:rsidR="000865F9">
        <w:rPr>
          <w:rFonts w:cstheme="minorHAnsi"/>
          <w:sz w:val="28"/>
          <w:szCs w:val="28"/>
          <w:vertAlign w:val="superscript"/>
        </w:rPr>
        <w:t>2</w:t>
      </w:r>
      <w:r w:rsidR="000865F9">
        <w:rPr>
          <w:rFonts w:cstheme="minorHAnsi"/>
          <w:sz w:val="28"/>
          <w:szCs w:val="28"/>
          <w:vertAlign w:val="subscript"/>
        </w:rPr>
        <w:t>.</w:t>
      </w:r>
    </w:p>
    <w:p w14:paraId="7F6DAFBE" w14:textId="434111B8" w:rsidR="000865F9" w:rsidRDefault="000865F9" w:rsidP="00852D89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y(k) = Y(i,j), i = 1.... N, j = 1....N =</w:t>
      </w:r>
      <w:r>
        <w:rPr>
          <w:rFonts w:cstheme="minorHAnsi"/>
          <w:sz w:val="28"/>
          <w:szCs w:val="28"/>
          <w:lang w:val="en-US"/>
        </w:rPr>
        <w:t>&gt; k = 1…N</w:t>
      </w:r>
      <w:r>
        <w:rPr>
          <w:rFonts w:cstheme="minorHAnsi"/>
          <w:sz w:val="28"/>
          <w:szCs w:val="28"/>
          <w:vertAlign w:val="super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.</w:t>
      </w:r>
    </w:p>
    <w:p w14:paraId="79E0BF75" w14:textId="09C42E3A" w:rsidR="00062ACC" w:rsidRDefault="00062ACC" w:rsidP="00BF0ACF">
      <w:pPr>
        <w:spacing w:line="240" w:lineRule="auto"/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Aproximatorul polinomial g are grad m configurabil</w:t>
      </w:r>
      <w:r w:rsidR="002742C0">
        <w:rPr>
          <w:rFonts w:cstheme="minorHAnsi"/>
          <w:sz w:val="28"/>
          <w:szCs w:val="28"/>
          <w:lang w:val="en-US"/>
        </w:rPr>
        <w:t>:</w:t>
      </w:r>
    </w:p>
    <w:p w14:paraId="4CD9C4DF" w14:textId="6D4FF0D0" w:rsidR="00062ACC" w:rsidRDefault="00062ACC" w:rsidP="00852D89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m = 1 : </w:t>
      </w:r>
      <w:r w:rsidRPr="00062ACC">
        <w:rPr>
          <w:rFonts w:cstheme="minorHAnsi"/>
          <w:sz w:val="28"/>
          <w:szCs w:val="28"/>
          <w:lang w:val="en-US"/>
        </w:rPr>
        <w:t>g(</w:t>
      </w:r>
      <w:r w:rsidR="00443E8A">
        <w:rPr>
          <w:rFonts w:cstheme="minorHAnsi"/>
          <w:sz w:val="28"/>
          <w:szCs w:val="28"/>
          <w:lang w:val="en-US"/>
        </w:rPr>
        <w:t>X</w:t>
      </w:r>
      <w:r w:rsidRPr="00062ACC">
        <w:rPr>
          <w:rFonts w:cstheme="minorHAnsi"/>
          <w:sz w:val="28"/>
          <w:szCs w:val="28"/>
          <w:lang w:val="en-US"/>
        </w:rPr>
        <w:t xml:space="preserve">) = </w:t>
      </w:r>
      <w:r>
        <w:rPr>
          <w:rFonts w:cstheme="minorHAnsi"/>
          <w:sz w:val="28"/>
          <w:szCs w:val="28"/>
          <w:lang w:val="en-US"/>
        </w:rPr>
        <w:t>[</w:t>
      </w:r>
      <w:r w:rsidRPr="00841BA3">
        <w:rPr>
          <w:sz w:val="28"/>
          <w:szCs w:val="28"/>
        </w:rPr>
        <w:t>1, x</w:t>
      </w:r>
      <w:r w:rsidRPr="00841BA3">
        <w:rPr>
          <w:sz w:val="28"/>
          <w:szCs w:val="28"/>
          <w:vertAlign w:val="subscript"/>
        </w:rPr>
        <w:t>1</w:t>
      </w:r>
      <w:r w:rsidRPr="00841BA3">
        <w:rPr>
          <w:sz w:val="28"/>
          <w:szCs w:val="28"/>
        </w:rPr>
        <w:t>, x</w:t>
      </w:r>
      <w:r w:rsidRPr="00841BA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]</w:t>
      </w:r>
      <w:r w:rsidRPr="00062ACC">
        <w:rPr>
          <w:rFonts w:cstheme="minorHAnsi"/>
          <w:sz w:val="28"/>
          <w:szCs w:val="28"/>
          <w:lang w:val="en-US"/>
        </w:rPr>
        <w:t xml:space="preserve"> θ</w:t>
      </w:r>
      <w:r>
        <w:rPr>
          <w:rFonts w:cstheme="minorHAnsi"/>
          <w:sz w:val="28"/>
          <w:szCs w:val="28"/>
          <w:lang w:val="en-US"/>
        </w:rPr>
        <w:t xml:space="preserve"> = 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 xml:space="preserve"> + 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 xml:space="preserve">  + 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3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2 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6EF36238" w14:textId="6ECAD41F" w:rsidR="00863DA0" w:rsidRDefault="00863DA0" w:rsidP="00852D89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m = 2: </w:t>
      </w:r>
      <w:r w:rsidR="003A38F7">
        <w:rPr>
          <w:rFonts w:cstheme="minorHAnsi"/>
          <w:sz w:val="28"/>
          <w:szCs w:val="28"/>
          <w:lang w:val="en-US"/>
        </w:rPr>
        <w:t xml:space="preserve"> g(</w:t>
      </w:r>
      <w:r w:rsidR="00443E8A">
        <w:rPr>
          <w:rFonts w:cstheme="minorHAnsi"/>
          <w:sz w:val="28"/>
          <w:szCs w:val="28"/>
          <w:lang w:val="en-US"/>
        </w:rPr>
        <w:t>X</w:t>
      </w:r>
      <w:r w:rsidR="003A38F7">
        <w:rPr>
          <w:rFonts w:cstheme="minorHAnsi"/>
          <w:sz w:val="28"/>
          <w:szCs w:val="28"/>
          <w:lang w:val="en-US"/>
        </w:rPr>
        <w:t>) = [</w:t>
      </w:r>
      <w:r w:rsidR="003A38F7" w:rsidRPr="00841BA3">
        <w:rPr>
          <w:sz w:val="28"/>
          <w:szCs w:val="28"/>
        </w:rPr>
        <w:t>1, x</w:t>
      </w:r>
      <w:r w:rsidR="003A38F7" w:rsidRPr="00841BA3">
        <w:rPr>
          <w:sz w:val="28"/>
          <w:szCs w:val="28"/>
          <w:vertAlign w:val="subscript"/>
        </w:rPr>
        <w:t>1</w:t>
      </w:r>
      <w:r w:rsidR="003A38F7" w:rsidRPr="00841BA3">
        <w:rPr>
          <w:sz w:val="28"/>
          <w:szCs w:val="28"/>
        </w:rPr>
        <w:t>, x</w:t>
      </w:r>
      <w:r w:rsidR="003A38F7" w:rsidRPr="00841BA3">
        <w:rPr>
          <w:sz w:val="28"/>
          <w:szCs w:val="28"/>
          <w:vertAlign w:val="subscript"/>
        </w:rPr>
        <w:t>2</w:t>
      </w:r>
      <w:r w:rsidR="003A38F7">
        <w:rPr>
          <w:sz w:val="28"/>
          <w:szCs w:val="28"/>
        </w:rPr>
        <w:t>,</w:t>
      </w:r>
      <w:r w:rsidR="003A38F7" w:rsidRPr="00863DA0">
        <w:rPr>
          <w:sz w:val="28"/>
          <w:szCs w:val="28"/>
        </w:rPr>
        <w:t xml:space="preserve"> </w:t>
      </w:r>
      <w:r w:rsidR="003A38F7" w:rsidRPr="00841BA3">
        <w:rPr>
          <w:sz w:val="28"/>
          <w:szCs w:val="28"/>
        </w:rPr>
        <w:t>x</w:t>
      </w:r>
      <w:r w:rsidR="003A38F7" w:rsidRPr="00841BA3">
        <w:rPr>
          <w:sz w:val="28"/>
          <w:szCs w:val="28"/>
          <w:vertAlign w:val="subscript"/>
        </w:rPr>
        <w:t>1</w:t>
      </w:r>
      <w:r w:rsidR="003A38F7">
        <w:rPr>
          <w:sz w:val="28"/>
          <w:szCs w:val="28"/>
          <w:vertAlign w:val="superscript"/>
        </w:rPr>
        <w:t>2</w:t>
      </w:r>
      <w:r w:rsidR="003A38F7" w:rsidRPr="00841BA3">
        <w:rPr>
          <w:sz w:val="28"/>
          <w:szCs w:val="28"/>
        </w:rPr>
        <w:t>, x</w:t>
      </w:r>
      <w:r w:rsidR="003A38F7" w:rsidRPr="00841BA3">
        <w:rPr>
          <w:sz w:val="28"/>
          <w:szCs w:val="28"/>
          <w:vertAlign w:val="subscript"/>
        </w:rPr>
        <w:t>2</w:t>
      </w:r>
      <w:r w:rsidR="003A38F7">
        <w:rPr>
          <w:sz w:val="28"/>
          <w:szCs w:val="28"/>
          <w:vertAlign w:val="superscript"/>
        </w:rPr>
        <w:t>2</w:t>
      </w:r>
      <w:r w:rsidR="003A38F7">
        <w:rPr>
          <w:sz w:val="28"/>
          <w:szCs w:val="28"/>
        </w:rPr>
        <w:t>,</w:t>
      </w:r>
      <w:r w:rsidR="003A38F7" w:rsidRPr="00863DA0">
        <w:rPr>
          <w:sz w:val="28"/>
          <w:szCs w:val="28"/>
        </w:rPr>
        <w:t xml:space="preserve"> </w:t>
      </w:r>
      <w:r w:rsidR="003A38F7" w:rsidRPr="00841BA3">
        <w:rPr>
          <w:sz w:val="28"/>
          <w:szCs w:val="28"/>
        </w:rPr>
        <w:t>x</w:t>
      </w:r>
      <w:r w:rsidR="003A38F7" w:rsidRPr="00841BA3">
        <w:rPr>
          <w:sz w:val="28"/>
          <w:szCs w:val="28"/>
          <w:vertAlign w:val="subscript"/>
        </w:rPr>
        <w:t>1</w:t>
      </w:r>
      <w:r w:rsidR="003A38F7" w:rsidRPr="00841BA3">
        <w:rPr>
          <w:sz w:val="28"/>
          <w:szCs w:val="28"/>
        </w:rPr>
        <w:t>x</w:t>
      </w:r>
      <w:r w:rsidR="003A38F7" w:rsidRPr="00841BA3">
        <w:rPr>
          <w:sz w:val="28"/>
          <w:szCs w:val="28"/>
          <w:vertAlign w:val="subscript"/>
        </w:rPr>
        <w:t>2</w:t>
      </w:r>
      <w:r w:rsidR="003A38F7">
        <w:rPr>
          <w:sz w:val="28"/>
          <w:szCs w:val="28"/>
        </w:rPr>
        <w:t>]</w:t>
      </w:r>
      <w:r w:rsidR="003A38F7" w:rsidRPr="00062ACC">
        <w:rPr>
          <w:rFonts w:cstheme="minorHAnsi"/>
          <w:sz w:val="28"/>
          <w:szCs w:val="28"/>
          <w:lang w:val="en-US"/>
        </w:rPr>
        <w:t xml:space="preserve"> θ</w:t>
      </w:r>
      <w:r w:rsidR="003A38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= 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1</w:t>
      </w:r>
      <w:r w:rsidR="003A38F7"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+</w:t>
      </w:r>
      <w:r w:rsidR="003A38F7">
        <w:rPr>
          <w:rFonts w:cstheme="minorHAnsi"/>
          <w:sz w:val="28"/>
          <w:szCs w:val="28"/>
          <w:lang w:val="en-US"/>
        </w:rPr>
        <w:t xml:space="preserve"> 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 xml:space="preserve"> + 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3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2 + 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4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1</w:t>
      </w:r>
      <w:r>
        <w:rPr>
          <w:rFonts w:cstheme="minorHAnsi"/>
          <w:sz w:val="28"/>
          <w:szCs w:val="28"/>
          <w:vertAlign w:val="super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 + 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5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2</w:t>
      </w:r>
      <w:r>
        <w:rPr>
          <w:rFonts w:cstheme="minorHAnsi"/>
          <w:sz w:val="28"/>
          <w:szCs w:val="28"/>
          <w:vertAlign w:val="super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 + 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6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2 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63DA0">
        <w:rPr>
          <w:rFonts w:cstheme="minorHAnsi"/>
          <w:sz w:val="28"/>
          <w:szCs w:val="28"/>
          <w:lang w:val="en-US"/>
        </w:rPr>
        <w:t>≈</w:t>
      </w:r>
      <w:r>
        <w:rPr>
          <w:rFonts w:cstheme="minorHAnsi"/>
          <w:sz w:val="28"/>
          <w:szCs w:val="28"/>
          <w:lang w:val="en-US"/>
        </w:rPr>
        <w:t xml:space="preserve"> y(</w:t>
      </w:r>
      <w:r w:rsidR="003A38F7">
        <w:rPr>
          <w:rFonts w:cstheme="minorHAnsi"/>
          <w:sz w:val="28"/>
          <w:szCs w:val="28"/>
          <w:lang w:val="en-US"/>
        </w:rPr>
        <w:t>k</w:t>
      </w:r>
      <w:r>
        <w:rPr>
          <w:rFonts w:cstheme="minorHAnsi"/>
          <w:sz w:val="28"/>
          <w:szCs w:val="28"/>
          <w:lang w:val="en-US"/>
        </w:rPr>
        <w:t>)</w:t>
      </w:r>
    </w:p>
    <w:p w14:paraId="7C62F9C9" w14:textId="765FB0D6" w:rsidR="003A38F7" w:rsidRDefault="003A38F7" w:rsidP="00852D89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 = 3 : g(</w:t>
      </w:r>
      <w:r w:rsidR="00443E8A"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lang w:val="en-US"/>
        </w:rPr>
        <w:t>) = [</w:t>
      </w:r>
      <w:r w:rsidRPr="00841BA3">
        <w:rPr>
          <w:sz w:val="28"/>
          <w:szCs w:val="28"/>
        </w:rPr>
        <w:t>1, x</w:t>
      </w:r>
      <w:r w:rsidRPr="00841BA3">
        <w:rPr>
          <w:sz w:val="28"/>
          <w:szCs w:val="28"/>
          <w:vertAlign w:val="subscript"/>
        </w:rPr>
        <w:t>1</w:t>
      </w:r>
      <w:r w:rsidRPr="00841BA3">
        <w:rPr>
          <w:sz w:val="28"/>
          <w:szCs w:val="28"/>
        </w:rPr>
        <w:t>, x</w:t>
      </w:r>
      <w:r w:rsidRPr="00841BA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Pr="00863DA0">
        <w:rPr>
          <w:sz w:val="28"/>
          <w:szCs w:val="28"/>
        </w:rPr>
        <w:t xml:space="preserve"> 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>2</w:t>
      </w:r>
      <w:r w:rsidRPr="00841BA3">
        <w:rPr>
          <w:sz w:val="28"/>
          <w:szCs w:val="28"/>
        </w:rPr>
        <w:t>, x</w:t>
      </w:r>
      <w:r w:rsidRPr="00841BA3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</w:t>
      </w:r>
      <w:r w:rsidR="003357B6" w:rsidRPr="003357B6">
        <w:rPr>
          <w:sz w:val="28"/>
          <w:szCs w:val="28"/>
        </w:rPr>
        <w:t xml:space="preserve"> </w:t>
      </w:r>
      <w:r w:rsidR="003357B6" w:rsidRPr="00841BA3">
        <w:rPr>
          <w:sz w:val="28"/>
          <w:szCs w:val="28"/>
        </w:rPr>
        <w:t>x</w:t>
      </w:r>
      <w:r w:rsidR="003357B6" w:rsidRPr="00841BA3">
        <w:rPr>
          <w:sz w:val="28"/>
          <w:szCs w:val="28"/>
          <w:vertAlign w:val="subscript"/>
        </w:rPr>
        <w:t>1</w:t>
      </w:r>
      <w:r w:rsidR="003357B6">
        <w:rPr>
          <w:sz w:val="28"/>
          <w:szCs w:val="28"/>
          <w:vertAlign w:val="superscript"/>
        </w:rPr>
        <w:t>3</w:t>
      </w:r>
      <w:r w:rsidR="003357B6" w:rsidRPr="00841BA3">
        <w:rPr>
          <w:sz w:val="28"/>
          <w:szCs w:val="28"/>
        </w:rPr>
        <w:t>, x</w:t>
      </w:r>
      <w:r w:rsidR="003357B6" w:rsidRPr="00841BA3">
        <w:rPr>
          <w:sz w:val="28"/>
          <w:szCs w:val="28"/>
          <w:vertAlign w:val="subscript"/>
        </w:rPr>
        <w:t>2</w:t>
      </w:r>
      <w:r w:rsidR="003357B6">
        <w:rPr>
          <w:sz w:val="28"/>
          <w:szCs w:val="28"/>
          <w:vertAlign w:val="superscript"/>
        </w:rPr>
        <w:t>3</w:t>
      </w:r>
      <w:r w:rsidRPr="00863DA0">
        <w:rPr>
          <w:sz w:val="28"/>
          <w:szCs w:val="28"/>
        </w:rPr>
        <w:t xml:space="preserve"> </w:t>
      </w:r>
      <w:r w:rsidR="003357B6">
        <w:rPr>
          <w:sz w:val="28"/>
          <w:szCs w:val="28"/>
        </w:rPr>
        <w:t>,</w:t>
      </w:r>
      <w:r w:rsidR="003357B6" w:rsidRPr="003357B6">
        <w:rPr>
          <w:sz w:val="28"/>
          <w:szCs w:val="28"/>
        </w:rPr>
        <w:t xml:space="preserve"> </w:t>
      </w:r>
      <w:r w:rsidR="003357B6" w:rsidRPr="00841BA3">
        <w:rPr>
          <w:sz w:val="28"/>
          <w:szCs w:val="28"/>
        </w:rPr>
        <w:t>x</w:t>
      </w:r>
      <w:r w:rsidR="003357B6" w:rsidRPr="00841BA3">
        <w:rPr>
          <w:sz w:val="28"/>
          <w:szCs w:val="28"/>
          <w:vertAlign w:val="subscript"/>
        </w:rPr>
        <w:t>1</w:t>
      </w:r>
      <w:r w:rsidR="003357B6" w:rsidRPr="00841BA3">
        <w:rPr>
          <w:sz w:val="28"/>
          <w:szCs w:val="28"/>
        </w:rPr>
        <w:t>x</w:t>
      </w:r>
      <w:r w:rsidR="003357B6" w:rsidRPr="00841BA3">
        <w:rPr>
          <w:sz w:val="28"/>
          <w:szCs w:val="28"/>
          <w:vertAlign w:val="subscript"/>
        </w:rPr>
        <w:t>2</w:t>
      </w:r>
      <w:r w:rsidR="003357B6">
        <w:rPr>
          <w:sz w:val="28"/>
          <w:szCs w:val="28"/>
        </w:rPr>
        <w:t>,</w:t>
      </w:r>
      <w:r w:rsidR="003357B6" w:rsidRPr="003357B6">
        <w:rPr>
          <w:sz w:val="28"/>
          <w:szCs w:val="28"/>
        </w:rPr>
        <w:t xml:space="preserve"> </w:t>
      </w:r>
      <w:r w:rsidR="003357B6" w:rsidRPr="00841BA3">
        <w:rPr>
          <w:sz w:val="28"/>
          <w:szCs w:val="28"/>
        </w:rPr>
        <w:t>x</w:t>
      </w:r>
      <w:r w:rsidR="003357B6" w:rsidRPr="00841BA3">
        <w:rPr>
          <w:sz w:val="28"/>
          <w:szCs w:val="28"/>
          <w:vertAlign w:val="subscript"/>
        </w:rPr>
        <w:t>1</w:t>
      </w:r>
      <w:r w:rsidR="003357B6">
        <w:rPr>
          <w:sz w:val="28"/>
          <w:szCs w:val="28"/>
          <w:vertAlign w:val="superscript"/>
        </w:rPr>
        <w:t>2</w:t>
      </w:r>
      <w:r w:rsidR="003357B6">
        <w:rPr>
          <w:sz w:val="28"/>
          <w:szCs w:val="28"/>
          <w:vertAlign w:val="subscript"/>
        </w:rPr>
        <w:t xml:space="preserve"> </w:t>
      </w:r>
      <w:r w:rsidR="003357B6" w:rsidRPr="00841BA3">
        <w:rPr>
          <w:sz w:val="28"/>
          <w:szCs w:val="28"/>
        </w:rPr>
        <w:t>x</w:t>
      </w:r>
      <w:r w:rsidR="003357B6" w:rsidRPr="00841BA3">
        <w:rPr>
          <w:sz w:val="28"/>
          <w:szCs w:val="28"/>
          <w:vertAlign w:val="subscript"/>
        </w:rPr>
        <w:t>2</w:t>
      </w:r>
      <w:r w:rsidR="003357B6">
        <w:rPr>
          <w:sz w:val="28"/>
          <w:szCs w:val="28"/>
        </w:rPr>
        <w:t>, x</w:t>
      </w:r>
      <w:r w:rsidR="003357B6">
        <w:rPr>
          <w:sz w:val="28"/>
          <w:szCs w:val="28"/>
          <w:vertAlign w:val="subscript"/>
        </w:rPr>
        <w:t>1</w:t>
      </w:r>
      <w:r w:rsidR="003357B6">
        <w:rPr>
          <w:sz w:val="28"/>
          <w:szCs w:val="28"/>
        </w:rPr>
        <w:t>x</w:t>
      </w:r>
      <w:r w:rsidR="003357B6">
        <w:rPr>
          <w:sz w:val="28"/>
          <w:szCs w:val="28"/>
          <w:vertAlign w:val="subscript"/>
        </w:rPr>
        <w:t>2</w:t>
      </w:r>
      <w:r w:rsidR="003357B6">
        <w:rPr>
          <w:sz w:val="28"/>
          <w:szCs w:val="28"/>
          <w:vertAlign w:val="superscript"/>
        </w:rPr>
        <w:t>2</w:t>
      </w:r>
      <w:r w:rsidR="003357B6">
        <w:rPr>
          <w:sz w:val="28"/>
          <w:szCs w:val="28"/>
        </w:rPr>
        <w:t xml:space="preserve"> </w:t>
      </w:r>
      <w:r>
        <w:rPr>
          <w:sz w:val="28"/>
          <w:szCs w:val="28"/>
        </w:rPr>
        <w:t>]</w:t>
      </w:r>
      <w:r w:rsidRPr="00062ACC">
        <w:rPr>
          <w:rFonts w:cstheme="minorHAnsi"/>
          <w:sz w:val="28"/>
          <w:szCs w:val="28"/>
          <w:lang w:val="en-US"/>
        </w:rPr>
        <w:t xml:space="preserve"> θ</w:t>
      </w:r>
    </w:p>
    <w:p w14:paraId="665B8939" w14:textId="6B1CC50A" w:rsidR="003357B6" w:rsidRPr="003357B6" w:rsidRDefault="003357B6" w:rsidP="00852D89">
      <w:pPr>
        <w:spacing w:line="240" w:lineRule="auto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⋮</m:t>
          </m:r>
        </m:oMath>
      </m:oMathPara>
    </w:p>
    <w:p w14:paraId="3B879B3E" w14:textId="15373A87" w:rsidR="00E464E2" w:rsidRDefault="003357B6" w:rsidP="00852D89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 xml:space="preserve">m = </w:t>
      </w:r>
      <w:r w:rsidR="00226059">
        <w:rPr>
          <w:rFonts w:eastAsiaTheme="minorEastAsia" w:cstheme="minorHAnsi"/>
          <w:sz w:val="28"/>
          <w:szCs w:val="28"/>
        </w:rPr>
        <w:t>N</w:t>
      </w:r>
      <w:r>
        <w:rPr>
          <w:rFonts w:eastAsiaTheme="minorEastAsia" w:cstheme="minorHAnsi"/>
          <w:sz w:val="28"/>
          <w:szCs w:val="28"/>
        </w:rPr>
        <w:t>: g(</w:t>
      </w:r>
      <w:r w:rsidR="00443E8A">
        <w:rPr>
          <w:rFonts w:eastAsiaTheme="minorEastAsia" w:cstheme="minorHAnsi"/>
          <w:sz w:val="28"/>
          <w:szCs w:val="28"/>
        </w:rPr>
        <w:t>X</w:t>
      </w:r>
      <w:r>
        <w:rPr>
          <w:rFonts w:eastAsiaTheme="minorEastAsia" w:cstheme="minorHAnsi"/>
          <w:sz w:val="28"/>
          <w:szCs w:val="28"/>
        </w:rPr>
        <w:t xml:space="preserve">) = </w:t>
      </w:r>
      <w:r>
        <w:rPr>
          <w:rFonts w:cstheme="minorHAnsi"/>
          <w:sz w:val="28"/>
          <w:szCs w:val="28"/>
          <w:lang w:val="en-US"/>
        </w:rPr>
        <w:t>[</w:t>
      </w:r>
      <w:r w:rsidRPr="00841BA3">
        <w:rPr>
          <w:sz w:val="28"/>
          <w:szCs w:val="28"/>
        </w:rPr>
        <w:t>1, x</w:t>
      </w:r>
      <w:r w:rsidRPr="00841BA3">
        <w:rPr>
          <w:sz w:val="28"/>
          <w:szCs w:val="28"/>
          <w:vertAlign w:val="subscript"/>
        </w:rPr>
        <w:t>1</w:t>
      </w:r>
      <w:r w:rsidRPr="00841BA3">
        <w:rPr>
          <w:sz w:val="28"/>
          <w:szCs w:val="28"/>
        </w:rPr>
        <w:t>, x</w:t>
      </w:r>
      <w:r w:rsidRPr="00841BA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Pr="00863DA0">
        <w:rPr>
          <w:sz w:val="28"/>
          <w:szCs w:val="28"/>
        </w:rPr>
        <w:t xml:space="preserve"> 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>2</w:t>
      </w:r>
      <w:r w:rsidRPr="00841BA3">
        <w:rPr>
          <w:sz w:val="28"/>
          <w:szCs w:val="28"/>
        </w:rPr>
        <w:t>, x</w:t>
      </w:r>
      <w:r w:rsidRPr="00841BA3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</w:t>
      </w:r>
      <w:r w:rsidRPr="003357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..., 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1</w:t>
      </w:r>
      <w:r w:rsidR="00226059">
        <w:rPr>
          <w:sz w:val="28"/>
          <w:szCs w:val="28"/>
          <w:vertAlign w:val="superscript"/>
        </w:rPr>
        <w:t>N</w:t>
      </w:r>
      <w:r w:rsidRPr="00841BA3">
        <w:rPr>
          <w:sz w:val="28"/>
          <w:szCs w:val="28"/>
        </w:rPr>
        <w:t>, x</w:t>
      </w:r>
      <w:r w:rsidRPr="00841BA3">
        <w:rPr>
          <w:sz w:val="28"/>
          <w:szCs w:val="28"/>
          <w:vertAlign w:val="subscript"/>
        </w:rPr>
        <w:t>2</w:t>
      </w:r>
      <w:r w:rsidR="00226059">
        <w:rPr>
          <w:sz w:val="28"/>
          <w:szCs w:val="28"/>
          <w:vertAlign w:val="superscript"/>
        </w:rPr>
        <w:t>N</w:t>
      </w:r>
      <w:r w:rsidRPr="00863DA0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3357B6">
        <w:rPr>
          <w:sz w:val="28"/>
          <w:szCs w:val="28"/>
        </w:rPr>
        <w:t xml:space="preserve"> 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1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... , </w:t>
      </w:r>
      <w:r w:rsidRPr="003357B6">
        <w:rPr>
          <w:sz w:val="28"/>
          <w:szCs w:val="28"/>
        </w:rPr>
        <w:t xml:space="preserve"> 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1</w:t>
      </w:r>
      <w:r w:rsidR="00226059"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  <w:vertAlign w:val="subscript"/>
        </w:rPr>
        <w:t xml:space="preserve"> </w:t>
      </w:r>
      <w:r w:rsidRPr="00841BA3">
        <w:rPr>
          <w:sz w:val="28"/>
          <w:szCs w:val="28"/>
        </w:rPr>
        <w:t>x</w:t>
      </w:r>
      <w:r w:rsidRPr="00841BA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 w:rsidR="00226059"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]</w:t>
      </w:r>
      <w:r w:rsidRPr="00062ACC">
        <w:rPr>
          <w:rFonts w:cstheme="minorHAnsi"/>
          <w:sz w:val="28"/>
          <w:szCs w:val="28"/>
          <w:lang w:val="en-US"/>
        </w:rPr>
        <w:t xml:space="preserve"> θ</w:t>
      </w:r>
    </w:p>
    <w:p w14:paraId="1EF650D4" w14:textId="09EC8B97" w:rsidR="0038762E" w:rsidRPr="00B361EE" w:rsidRDefault="00E464E2" w:rsidP="00875D47">
      <w:pPr>
        <w:spacing w:line="240" w:lineRule="auto"/>
        <w:ind w:firstLine="72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Regresorii sunt de forma </w:t>
      </w:r>
      <w:r w:rsidRPr="00E464E2">
        <w:rPr>
          <w:rFonts w:cstheme="minorHAnsi"/>
          <w:sz w:val="28"/>
          <w:szCs w:val="28"/>
          <w:lang w:val="en-US"/>
        </w:rPr>
        <w:t>ϕ</w:t>
      </w:r>
      <w:r>
        <w:rPr>
          <w:rFonts w:cstheme="minorHAnsi"/>
          <w:sz w:val="28"/>
          <w:szCs w:val="28"/>
          <w:lang w:val="en-US"/>
        </w:rPr>
        <w:t xml:space="preserve"> = </w:t>
      </w:r>
      <w:r w:rsidRPr="00E464E2">
        <w:rPr>
          <w:rFonts w:cstheme="minorHAnsi"/>
          <w:sz w:val="28"/>
          <w:szCs w:val="28"/>
          <w:lang w:val="en-US"/>
        </w:rPr>
        <w:t>ϕ</w:t>
      </w:r>
      <w:r>
        <w:rPr>
          <w:rFonts w:cstheme="minorHAnsi"/>
          <w:sz w:val="28"/>
          <w:szCs w:val="28"/>
          <w:lang w:val="en-US"/>
        </w:rPr>
        <w:t>(x</w:t>
      </w:r>
      <w:r>
        <w:rPr>
          <w:rFonts w:cstheme="minorHAnsi"/>
          <w:sz w:val="28"/>
          <w:szCs w:val="28"/>
          <w:vertAlign w:val="subscript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(i),x</w:t>
      </w:r>
      <w:r>
        <w:rPr>
          <w:rFonts w:cstheme="minorHAnsi"/>
          <w:sz w:val="28"/>
          <w:szCs w:val="28"/>
          <w:vertAlign w:val="sub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(j)), pentru i = 1…N </w:t>
      </w:r>
      <w:r>
        <w:rPr>
          <w:rFonts w:cstheme="minorHAnsi"/>
          <w:sz w:val="28"/>
          <w:szCs w:val="28"/>
        </w:rPr>
        <w:t xml:space="preserve">și j = 1...N. Exemplu matrice de regresori </w:t>
      </w:r>
      <w:r w:rsidR="0038762E">
        <w:rPr>
          <w:rFonts w:cstheme="minorHAnsi"/>
          <w:sz w:val="28"/>
          <w:szCs w:val="28"/>
        </w:rPr>
        <w:t>φ</w:t>
      </w:r>
      <w:r>
        <w:rPr>
          <w:rFonts w:cstheme="minorHAnsi"/>
          <w:sz w:val="28"/>
          <w:szCs w:val="28"/>
        </w:rPr>
        <w:t xml:space="preserve"> </w:t>
      </w:r>
      <w:r w:rsidR="0038762E">
        <w:rPr>
          <w:rFonts w:cstheme="minorHAnsi"/>
          <w:sz w:val="28"/>
          <w:szCs w:val="28"/>
        </w:rPr>
        <w:t>pentru aproximator polinomial de grad 2 cu 2 variabile de intrare</w:t>
      </w:r>
      <w:r w:rsidR="00B361EE">
        <w:rPr>
          <w:rFonts w:cstheme="minorHAnsi"/>
          <w:sz w:val="28"/>
          <w:szCs w:val="28"/>
          <w:lang w:val="en-US"/>
        </w:rPr>
        <w:t>:</w:t>
      </w:r>
    </w:p>
    <w:p w14:paraId="6A5D9E0E" w14:textId="58F565BD" w:rsidR="006B440C" w:rsidRPr="00B361EE" w:rsidRDefault="006B440C" w:rsidP="00E464E2">
      <w:pPr>
        <w:spacing w:line="240" w:lineRule="auto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Φ =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</m:mr>
            </m:m>
          </m:e>
        </m:d>
      </m:oMath>
      <w:r w:rsidR="00B361EE">
        <w:rPr>
          <w:rFonts w:eastAsiaTheme="minorEastAsia" w:cstheme="minorHAnsi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i=1, j=1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i=2,j=1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i=1,j=2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i=2,j=2</m:t>
              </m:r>
            </m:e>
          </m:mr>
        </m:m>
      </m:oMath>
    </w:p>
    <w:p w14:paraId="12F39C3E" w14:textId="60AE2E68" w:rsidR="00A77354" w:rsidRDefault="00A77354" w:rsidP="00703FAF">
      <w:pPr>
        <w:spacing w:line="240" w:lineRule="auto"/>
        <w:ind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Sistemul de ecuatii liniare necesar rezolvarii problemei se poate rezuma cu ajutorul algoritmului urmator:</w:t>
      </w:r>
    </w:p>
    <w:p w14:paraId="085EB138" w14:textId="164702E8" w:rsidR="00A77354" w:rsidRDefault="00A77354" w:rsidP="00E464E2">
      <w:pPr>
        <w:spacing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for i = 1 : </w:t>
      </w:r>
      <w:r w:rsidR="008510FD">
        <w:rPr>
          <w:rFonts w:eastAsiaTheme="minorEastAsia" w:cstheme="minorHAnsi"/>
          <w:sz w:val="28"/>
          <w:szCs w:val="28"/>
        </w:rPr>
        <w:t>N</w:t>
      </w:r>
    </w:p>
    <w:p w14:paraId="5B80B71F" w14:textId="1D7DF30E" w:rsidR="003C0256" w:rsidRDefault="008510FD" w:rsidP="00E464E2">
      <w:pPr>
        <w:spacing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</w:t>
      </w:r>
      <w:r w:rsidR="00A77354">
        <w:rPr>
          <w:rFonts w:eastAsiaTheme="minorEastAsia" w:cstheme="minorHAnsi"/>
          <w:sz w:val="28"/>
          <w:szCs w:val="28"/>
        </w:rPr>
        <w:t xml:space="preserve">for j = 1 : </w:t>
      </w:r>
      <w:r>
        <w:rPr>
          <w:rFonts w:eastAsiaTheme="minorEastAsia" w:cstheme="minorHAnsi"/>
          <w:sz w:val="28"/>
          <w:szCs w:val="28"/>
        </w:rPr>
        <w:t>N</w:t>
      </w:r>
    </w:p>
    <w:p w14:paraId="0569CA17" w14:textId="467A8D00" w:rsidR="008510FD" w:rsidRDefault="008510FD" w:rsidP="00E464E2">
      <w:pPr>
        <w:spacing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{</w:t>
      </w:r>
    </w:p>
    <w:p w14:paraId="1473F615" w14:textId="38CCD96F" w:rsidR="003C0256" w:rsidRDefault="00DF245D" w:rsidP="008510FD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lastRenderedPageBreak/>
        <w:t>y(k)=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+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 xml:space="preserve">(i) + </w:t>
      </w:r>
      <w:r w:rsidRPr="00062ACC">
        <w:rPr>
          <w:rFonts w:cstheme="minorHAnsi"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vertAlign w:val="subscript"/>
          <w:lang w:val="en-US"/>
        </w:rPr>
        <w:t>3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2 </w:t>
      </w:r>
      <w:r>
        <w:rPr>
          <w:rFonts w:cstheme="minorHAnsi"/>
          <w:sz w:val="28"/>
          <w:szCs w:val="28"/>
          <w:lang w:val="en-US"/>
        </w:rPr>
        <w:t>(j)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 w:rsidR="003C0256">
        <w:rPr>
          <w:rFonts w:cstheme="minorHAnsi"/>
          <w:sz w:val="28"/>
          <w:szCs w:val="28"/>
          <w:lang w:val="en-US"/>
        </w:rPr>
        <w:t>+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 w:rsidR="003C0256">
        <w:rPr>
          <w:rFonts w:cstheme="minorHAnsi"/>
          <w:sz w:val="28"/>
          <w:szCs w:val="28"/>
          <w:lang w:val="en-US"/>
        </w:rPr>
        <w:t>…+</w:t>
      </w:r>
      <w:r w:rsidRPr="00062ACC">
        <w:rPr>
          <w:rFonts w:cstheme="minorHAnsi"/>
          <w:sz w:val="28"/>
          <w:szCs w:val="28"/>
          <w:lang w:val="en-US"/>
        </w:rPr>
        <w:t>θ</w:t>
      </w:r>
      <w:r w:rsidR="003C0256">
        <w:rPr>
          <w:rFonts w:cstheme="minorHAnsi"/>
          <w:sz w:val="28"/>
          <w:szCs w:val="28"/>
          <w:vertAlign w:val="subscript"/>
          <w:lang w:val="en-US"/>
        </w:rPr>
        <w:t>u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1 </w:t>
      </w:r>
      <w:r>
        <w:rPr>
          <w:rFonts w:cstheme="minorHAnsi"/>
          <w:sz w:val="28"/>
          <w:szCs w:val="28"/>
          <w:lang w:val="en-US"/>
        </w:rPr>
        <w:t>(i)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 w:rsidR="003C0256">
        <w:rPr>
          <w:rFonts w:cstheme="minorHAnsi"/>
          <w:sz w:val="28"/>
          <w:szCs w:val="28"/>
          <w:vertAlign w:val="superscript"/>
          <w:lang w:val="en-US"/>
        </w:rPr>
        <w:t>m</w:t>
      </w:r>
      <w:r>
        <w:rPr>
          <w:rFonts w:cstheme="minorHAnsi"/>
          <w:sz w:val="28"/>
          <w:szCs w:val="28"/>
          <w:lang w:val="en-US"/>
        </w:rPr>
        <w:t>+</w:t>
      </w:r>
      <w:r w:rsidRPr="00062ACC">
        <w:rPr>
          <w:rFonts w:cstheme="minorHAnsi"/>
          <w:sz w:val="28"/>
          <w:szCs w:val="28"/>
          <w:lang w:val="en-US"/>
        </w:rPr>
        <w:t>θ</w:t>
      </w:r>
      <w:r w:rsidR="003C0256">
        <w:rPr>
          <w:rFonts w:cstheme="minorHAnsi"/>
          <w:sz w:val="28"/>
          <w:szCs w:val="28"/>
          <w:vertAlign w:val="subscript"/>
          <w:lang w:val="en-US"/>
        </w:rPr>
        <w:t>u+1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2 </w:t>
      </w:r>
      <w:r>
        <w:rPr>
          <w:rFonts w:cstheme="minorHAnsi"/>
          <w:sz w:val="28"/>
          <w:szCs w:val="28"/>
          <w:lang w:val="en-US"/>
        </w:rPr>
        <w:t>(j)</w:t>
      </w:r>
      <w:r w:rsidR="003C0256">
        <w:rPr>
          <w:rFonts w:cstheme="minorHAnsi"/>
          <w:sz w:val="28"/>
          <w:szCs w:val="28"/>
          <w:vertAlign w:val="superscript"/>
          <w:lang w:val="en-US"/>
        </w:rPr>
        <w:t>m</w:t>
      </w:r>
      <w:r>
        <w:rPr>
          <w:rFonts w:cstheme="minorHAnsi"/>
          <w:sz w:val="28"/>
          <w:szCs w:val="28"/>
          <w:lang w:val="en-US"/>
        </w:rPr>
        <w:t xml:space="preserve"> +</w:t>
      </w:r>
      <w:r w:rsidR="003C0256">
        <w:rPr>
          <w:rFonts w:cstheme="minorHAnsi"/>
          <w:sz w:val="28"/>
          <w:szCs w:val="28"/>
          <w:lang w:val="en-US"/>
        </w:rPr>
        <w:t>…+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062ACC">
        <w:rPr>
          <w:rFonts w:cstheme="minorHAnsi"/>
          <w:sz w:val="28"/>
          <w:szCs w:val="28"/>
          <w:lang w:val="en-US"/>
        </w:rPr>
        <w:t>θ</w:t>
      </w:r>
      <w:r w:rsidR="003C0256">
        <w:rPr>
          <w:rFonts w:cstheme="minorHAnsi"/>
          <w:sz w:val="28"/>
          <w:szCs w:val="28"/>
          <w:vertAlign w:val="subscript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1 </w:t>
      </w:r>
      <w:r>
        <w:rPr>
          <w:rFonts w:cstheme="minorHAnsi"/>
          <w:sz w:val="28"/>
          <w:szCs w:val="28"/>
          <w:lang w:val="en-US"/>
        </w:rPr>
        <w:t>(i)</w:t>
      </w:r>
      <w:r w:rsidR="003C0256">
        <w:rPr>
          <w:rFonts w:cstheme="minorHAnsi"/>
          <w:sz w:val="28"/>
          <w:szCs w:val="28"/>
          <w:vertAlign w:val="superscript"/>
          <w:lang w:val="en-US"/>
        </w:rPr>
        <w:t>N-1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2 </w:t>
      </w:r>
      <w:r>
        <w:rPr>
          <w:rFonts w:cstheme="minorHAnsi"/>
          <w:sz w:val="28"/>
          <w:szCs w:val="28"/>
          <w:lang w:val="en-US"/>
        </w:rPr>
        <w:t>(j)</w:t>
      </w:r>
      <w:r w:rsidR="003C0256">
        <w:rPr>
          <w:rFonts w:cstheme="minorHAnsi"/>
          <w:sz w:val="28"/>
          <w:szCs w:val="28"/>
          <w:lang w:val="en-US"/>
        </w:rPr>
        <w:t xml:space="preserve"> + </w:t>
      </w:r>
      <w:r w:rsidR="003C0256" w:rsidRPr="00062ACC">
        <w:rPr>
          <w:rFonts w:cstheme="minorHAnsi"/>
          <w:sz w:val="28"/>
          <w:szCs w:val="28"/>
          <w:lang w:val="en-US"/>
        </w:rPr>
        <w:t>θ</w:t>
      </w:r>
      <w:r w:rsidR="003C0256">
        <w:rPr>
          <w:rFonts w:cstheme="minorHAnsi"/>
          <w:sz w:val="28"/>
          <w:szCs w:val="28"/>
          <w:vertAlign w:val="subscript"/>
          <w:lang w:val="en-US"/>
        </w:rPr>
        <w:t>w+1</w:t>
      </w:r>
      <w:r w:rsidR="003C0256">
        <w:rPr>
          <w:rFonts w:cstheme="minorHAnsi"/>
          <w:sz w:val="28"/>
          <w:szCs w:val="28"/>
          <w:lang w:val="en-US"/>
        </w:rPr>
        <w:t>x</w:t>
      </w:r>
      <w:r w:rsidR="003C0256">
        <w:rPr>
          <w:rFonts w:cstheme="minorHAnsi"/>
          <w:sz w:val="28"/>
          <w:szCs w:val="28"/>
          <w:vertAlign w:val="subscript"/>
          <w:lang w:val="en-US"/>
        </w:rPr>
        <w:t xml:space="preserve">1 </w:t>
      </w:r>
      <w:r w:rsidR="003C0256">
        <w:rPr>
          <w:rFonts w:cstheme="minorHAnsi"/>
          <w:sz w:val="28"/>
          <w:szCs w:val="28"/>
          <w:lang w:val="en-US"/>
        </w:rPr>
        <w:t>(i)</w:t>
      </w:r>
      <w:r w:rsidR="003C0256"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 w:rsidR="003C0256">
        <w:rPr>
          <w:rFonts w:cstheme="minorHAnsi"/>
          <w:sz w:val="28"/>
          <w:szCs w:val="28"/>
          <w:lang w:val="en-US"/>
        </w:rPr>
        <w:t>x</w:t>
      </w:r>
      <w:r w:rsidR="003C0256">
        <w:rPr>
          <w:rFonts w:cstheme="minorHAnsi"/>
          <w:sz w:val="28"/>
          <w:szCs w:val="28"/>
          <w:vertAlign w:val="subscript"/>
          <w:lang w:val="en-US"/>
        </w:rPr>
        <w:t xml:space="preserve">2 </w:t>
      </w:r>
      <w:r w:rsidR="003C0256">
        <w:rPr>
          <w:rFonts w:cstheme="minorHAnsi"/>
          <w:sz w:val="28"/>
          <w:szCs w:val="28"/>
          <w:vertAlign w:val="superscript"/>
          <w:lang w:val="en-US"/>
        </w:rPr>
        <w:t>N-1</w:t>
      </w:r>
      <w:r w:rsidR="003C0256">
        <w:rPr>
          <w:rFonts w:cstheme="minorHAnsi"/>
          <w:sz w:val="28"/>
          <w:szCs w:val="28"/>
          <w:lang w:val="en-US"/>
        </w:rPr>
        <w:t xml:space="preserve">(j) </w:t>
      </w:r>
    </w:p>
    <w:p w14:paraId="4727CD76" w14:textId="252BF83F" w:rsidR="00703FAF" w:rsidRDefault="008510FD" w:rsidP="00703FAF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</w:t>
      </w:r>
      <w:r w:rsidR="00703FAF">
        <w:rPr>
          <w:rFonts w:cstheme="minorHAnsi"/>
          <w:sz w:val="28"/>
          <w:szCs w:val="28"/>
          <w:lang w:val="en-US"/>
        </w:rPr>
        <w:t xml:space="preserve">   </w:t>
      </w:r>
      <w:r w:rsidR="00703FAF">
        <w:rPr>
          <w:rFonts w:cstheme="minorHAnsi"/>
          <w:sz w:val="28"/>
          <w:szCs w:val="28"/>
          <w:lang w:val="en-US"/>
        </w:rPr>
        <w:t>unde k = i+(j-1)*N;</w:t>
      </w:r>
    </w:p>
    <w:p w14:paraId="783C7C74" w14:textId="771A25D7" w:rsidR="00076CE5" w:rsidRDefault="00076CE5" w:rsidP="002F2748">
      <w:pPr>
        <w:spacing w:line="240" w:lineRule="auto"/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Forma matricial</w:t>
      </w:r>
      <w:r>
        <w:rPr>
          <w:rFonts w:cstheme="minorHAnsi"/>
          <w:sz w:val="28"/>
          <w:szCs w:val="28"/>
        </w:rPr>
        <w:t>ă a acestui sistem de ecuații este urmatoarea</w:t>
      </w:r>
      <w:r>
        <w:rPr>
          <w:rFonts w:cstheme="minorHAnsi"/>
          <w:sz w:val="28"/>
          <w:szCs w:val="28"/>
          <w:lang w:val="en-US"/>
        </w:rPr>
        <w:t>:</w:t>
      </w:r>
    </w:p>
    <w:p w14:paraId="412AAB8E" w14:textId="25BE3C7C" w:rsidR="00076CE5" w:rsidRDefault="004554D2" w:rsidP="00E464E2">
      <w:pPr>
        <w:spacing w:line="240" w:lineRule="auto"/>
        <w:rPr>
          <w:rFonts w:eastAsiaTheme="minorEastAsia" w:cstheme="minorHAnsi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y1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y1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076CE5">
        <w:rPr>
          <w:rFonts w:eastAsiaTheme="minorEastAsia" w:cstheme="minorHAnsi"/>
          <w:sz w:val="28"/>
          <w:szCs w:val="28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φ11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φ12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φ1k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φ21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φ22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φ2k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φ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φ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φ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θ1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θ2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θk</m:t>
                  </m:r>
                </m:e>
              </m:mr>
            </m:m>
          </m:e>
        </m:d>
      </m:oMath>
    </w:p>
    <w:p w14:paraId="1E560FE7" w14:textId="7E1F91F0" w:rsidR="00703FAF" w:rsidRDefault="008510FD" w:rsidP="00E464E2">
      <w:pPr>
        <w:spacing w:line="240" w:lineRule="auto"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          </w:t>
      </w:r>
      <w:r w:rsidR="00703FAF">
        <w:rPr>
          <w:rFonts w:eastAsiaTheme="minorEastAsia" w:cstheme="minorHAnsi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  <w:lang w:val="en-US"/>
        </w:rPr>
        <w:t xml:space="preserve"> Y=</w:t>
      </w:r>
      <w:r w:rsidRPr="008510F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Φ</w:t>
      </w:r>
      <w:r>
        <w:rPr>
          <w:rFonts w:cstheme="minorHAnsi"/>
          <w:sz w:val="28"/>
          <w:szCs w:val="28"/>
        </w:rPr>
        <w:t>*ϴ</w:t>
      </w:r>
    </w:p>
    <w:p w14:paraId="23F1793C" w14:textId="0B6945FA" w:rsidR="008510FD" w:rsidRDefault="008510FD" w:rsidP="008510FD">
      <w:pPr>
        <w:pStyle w:val="Listparagraf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ϴ=</w:t>
      </w:r>
      <w:r w:rsidR="00703FAF" w:rsidRPr="00703FAF">
        <w:rPr>
          <w:rFonts w:cstheme="minorHAnsi"/>
          <w:sz w:val="28"/>
          <w:szCs w:val="28"/>
        </w:rPr>
        <w:t xml:space="preserve"> </w:t>
      </w:r>
      <w:r w:rsidR="00703FAF">
        <w:rPr>
          <w:rFonts w:cstheme="minorHAnsi"/>
          <w:sz w:val="28"/>
          <w:szCs w:val="28"/>
        </w:rPr>
        <w:t>Φ</w:t>
      </w:r>
      <w:r w:rsidR="00703FA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\Y</w:t>
      </w:r>
    </w:p>
    <w:p w14:paraId="1A0A5A6F" w14:textId="212BF438" w:rsidR="00703FAF" w:rsidRDefault="007F5388" w:rsidP="00875D47">
      <w:pPr>
        <w:spacing w:before="240" w:line="240" w:lineRule="auto"/>
        <w:ind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Pentru calcularea </w:t>
      </w:r>
      <w:r>
        <w:rPr>
          <w:rFonts w:cstheme="minorHAnsi"/>
          <w:sz w:val="28"/>
          <w:szCs w:val="28"/>
        </w:rPr>
        <w:t xml:space="preserve">în Matlab a parametrilor necuniscuți </w:t>
      </w:r>
      <w:r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 xml:space="preserve"> și a matricei regresorilor </w:t>
      </w:r>
      <w:r>
        <w:rPr>
          <w:rFonts w:cstheme="minorHAnsi"/>
          <w:sz w:val="28"/>
          <w:szCs w:val="28"/>
        </w:rPr>
        <w:t>Φ</w:t>
      </w:r>
      <w:r>
        <w:rPr>
          <w:rFonts w:cstheme="minorHAnsi"/>
          <w:sz w:val="28"/>
          <w:szCs w:val="28"/>
        </w:rPr>
        <w:t xml:space="preserve"> </w:t>
      </w:r>
      <w:r w:rsidR="002F2748">
        <w:rPr>
          <w:rFonts w:cstheme="minorHAnsi"/>
          <w:sz w:val="28"/>
          <w:szCs w:val="28"/>
        </w:rPr>
        <w:t>pentru diferite grade ale aproximatorului folosim urmatorul pasaj de cod:</w:t>
      </w:r>
    </w:p>
    <w:p w14:paraId="0DF94DAB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Calculam aproximatorul polinomial (matricea phi), matricea coloana a parametrilor  </w:t>
      </w:r>
    </w:p>
    <w:p w14:paraId="30254B19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</w:t>
      </w:r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necunoscuti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(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theta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) si erorile medii 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patratice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(MSE) pentru datele de   </w:t>
      </w:r>
    </w:p>
    <w:p w14:paraId="21BEDDD8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identificare si validare in 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functie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de diferite valori ale lui m </w:t>
      </w:r>
    </w:p>
    <w:p w14:paraId="32516031" w14:textId="751066D9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for</w:t>
      </w: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m = 1 : </w:t>
      </w:r>
      <w:r w:rsidR="004C00AF">
        <w:rPr>
          <w:rFonts w:ascii="Courier New" w:hAnsi="Courier New" w:cs="Courier New"/>
          <w:noProof w:val="0"/>
          <w:color w:val="000000"/>
          <w:sz w:val="20"/>
          <w:szCs w:val="20"/>
        </w:rPr>
        <w:t>3</w:t>
      </w: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0</w:t>
      </w:r>
    </w:p>
    <w:p w14:paraId="76E3FE88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Construim matricea 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phi_id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pentru datele de identificare</w:t>
      </w:r>
    </w:p>
    <w:p w14:paraId="23A8933B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line_phi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=1;</w:t>
      </w:r>
    </w:p>
    <w:p w14:paraId="15250099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index=1;</w:t>
      </w:r>
    </w:p>
    <w:p w14:paraId="4794AFF8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for</w:t>
      </w: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line_X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=1:n_id</w:t>
      </w:r>
    </w:p>
    <w:p w14:paraId="2E2F9463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Plasam valoarea 1=(x1(i)^0*x2(j)^0) pe prima coloana din matricea 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phi_id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</w:t>
      </w:r>
    </w:p>
    <w:p w14:paraId="725C64E4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for</w:t>
      </w: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column_X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1 :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n_id</w:t>
      </w:r>
      <w:proofErr w:type="spellEnd"/>
    </w:p>
    <w:p w14:paraId="5D97713E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phi_id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(line_phi,1)=1;</w:t>
      </w:r>
    </w:p>
    <w:p w14:paraId="15E03F74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column_phi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=2;</w:t>
      </w:r>
    </w:p>
    <w:p w14:paraId="56EEF625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Pe 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urmatoarele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coloane 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asezam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x1(i)^(1...m)*x2(j)^0 si x1(i)^0*x2(j)^(1...m)</w:t>
      </w:r>
    </w:p>
    <w:p w14:paraId="2865BB57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for</w:t>
      </w: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p=1:m</w:t>
      </w:r>
    </w:p>
    <w:p w14:paraId="61D0C089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phi_id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(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line_phi,column_phi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)=x1_id(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line_X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)^p;</w:t>
      </w:r>
    </w:p>
    <w:p w14:paraId="20772FFF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phi_id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(line_phi,column_phi+1)=x2_id(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column_X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)^p;</w:t>
      </w:r>
    </w:p>
    <w:p w14:paraId="17791684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column_phi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=column_phi+2;</w:t>
      </w:r>
    </w:p>
    <w:p w14:paraId="1B61875E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proofErr w:type="spellStart"/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0792EA95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% Pe ultimele coloane se afla x1(i)^(1...m-1)*x2(j)^(1...m-1) cu</w:t>
      </w:r>
    </w:p>
    <w:p w14:paraId="2A3E09E8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</w:t>
      </w:r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conditia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ca suma puterilor sa fie &lt;= m</w:t>
      </w:r>
    </w:p>
    <w:p w14:paraId="290ED077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for</w:t>
      </w: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p1=1:m-1</w:t>
      </w:r>
    </w:p>
    <w:p w14:paraId="38602E23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 </w:t>
      </w:r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for</w:t>
      </w: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p2=1:m-1</w:t>
      </w:r>
    </w:p>
    <w:p w14:paraId="5CD6C470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     </w:t>
      </w:r>
      <w:proofErr w:type="spellStart"/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if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(p1+p2)&lt;=m</w:t>
      </w:r>
    </w:p>
    <w:p w14:paraId="363AE0B8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        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phi_id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(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line_phi,column_phi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)=x1_id(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line_X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)^p1*x2_id(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column_X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)^p2;</w:t>
      </w:r>
    </w:p>
    <w:p w14:paraId="0BCBB921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        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column_phi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=column_phi+1;</w:t>
      </w:r>
    </w:p>
    <w:p w14:paraId="2189E901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     </w:t>
      </w:r>
      <w:proofErr w:type="spellStart"/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42BC7FD0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 </w:t>
      </w:r>
      <w:proofErr w:type="spellStart"/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</w:t>
      </w:r>
    </w:p>
    <w:p w14:paraId="54802E18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proofErr w:type="spellStart"/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54753F43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line_phi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=line_phi+1;</w:t>
      </w:r>
    </w:p>
    <w:p w14:paraId="3108C070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lastRenderedPageBreak/>
        <w:t xml:space="preserve">    </w:t>
      </w:r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Formam vectorul 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iesirilor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y_vect_id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cu ajutorul matricei din datele de identificare </w:t>
      </w:r>
    </w:p>
    <w:p w14:paraId="37CB4D06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y_vect_id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(index,1) = 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Y_id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(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line_X,column_X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);</w:t>
      </w:r>
    </w:p>
    <w:p w14:paraId="0D56ABD6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index=index+1;</w:t>
      </w:r>
    </w:p>
    <w:p w14:paraId="510ADD40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proofErr w:type="spellStart"/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28D6B60B" w14:textId="62CA7097" w:rsid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E00FF"/>
          <w:sz w:val="20"/>
          <w:szCs w:val="20"/>
        </w:rPr>
      </w:pPr>
      <w:proofErr w:type="spellStart"/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08DF3635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Calculam matricea coloana a parametrilor 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necunoscuti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(</w:t>
      </w:r>
      <w:proofErr w:type="spellStart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>theta</w:t>
      </w:r>
      <w:proofErr w:type="spellEnd"/>
      <w:r w:rsidRPr="002F2748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) </w:t>
      </w:r>
    </w:p>
    <w:p w14:paraId="762F32B1" w14:textId="68E62F7B" w:rsid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theta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=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phi_id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\</w:t>
      </w:r>
      <w:proofErr w:type="spellStart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y_vect_id</w:t>
      </w:r>
      <w:proofErr w:type="spellEnd"/>
      <w:r w:rsidRPr="002F2748">
        <w:rPr>
          <w:rFonts w:ascii="Courier New" w:hAnsi="Courier New" w:cs="Courier New"/>
          <w:noProof w:val="0"/>
          <w:color w:val="000000"/>
          <w:sz w:val="20"/>
          <w:szCs w:val="20"/>
        </w:rPr>
        <w:t>;</w:t>
      </w:r>
    </w:p>
    <w:p w14:paraId="61B8705A" w14:textId="77777777" w:rsidR="005C3978" w:rsidRPr="002F2748" w:rsidRDefault="005C397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</w:p>
    <w:p w14:paraId="529754B0" w14:textId="04F4A965" w:rsidR="005C3978" w:rsidRDefault="005C3978" w:rsidP="005C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E00FF"/>
          <w:sz w:val="20"/>
          <w:szCs w:val="20"/>
        </w:rPr>
      </w:pPr>
      <w:proofErr w:type="spellStart"/>
      <w:r w:rsidRPr="002F2748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39133DE7" w14:textId="04FB39A1" w:rsidR="005C3978" w:rsidRDefault="005C3978" w:rsidP="005C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E00FF"/>
          <w:sz w:val="20"/>
          <w:szCs w:val="20"/>
        </w:rPr>
      </w:pPr>
    </w:p>
    <w:p w14:paraId="70A0A675" w14:textId="0BA992DE" w:rsidR="0011552D" w:rsidRDefault="005C3978" w:rsidP="00875D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Pentru calcularea matricei regresorilor (phi_val) pentru  datele de validare se urmăresc aceeași pași folosiți in aflarea matricei phi_id.</w:t>
      </w:r>
    </w:p>
    <w:p w14:paraId="724467F7" w14:textId="1EC81B58" w:rsidR="00622C3E" w:rsidRDefault="0011552D" w:rsidP="00875D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În continuare vom genera aproximatorul polinomial g(x) </w:t>
      </w:r>
      <w:r w:rsidR="00622C3E">
        <w:rPr>
          <w:rFonts w:cstheme="minorHAnsi"/>
          <w:sz w:val="28"/>
          <w:szCs w:val="28"/>
          <w:lang w:val="en-US"/>
        </w:rPr>
        <w:t>=y_hat_id prin înmulțirea matricei regresorilor, phi_id, cu matricea coloană a parametrilor necunoscuți, theta. Același procedeu se um</w:t>
      </w:r>
      <w:r w:rsidR="00E423B0">
        <w:rPr>
          <w:rFonts w:cstheme="minorHAnsi"/>
          <w:sz w:val="28"/>
          <w:szCs w:val="28"/>
          <w:lang w:val="en-US"/>
        </w:rPr>
        <w:t xml:space="preserve">ează și pentru determinarea aproximatorului g(x)=y_hat_val, singura </w:t>
      </w:r>
      <w:r w:rsidR="00875D47">
        <w:rPr>
          <w:rFonts w:cstheme="minorHAnsi"/>
          <w:sz w:val="28"/>
          <w:szCs w:val="28"/>
          <w:lang w:val="en-US"/>
        </w:rPr>
        <w:t>diferență</w:t>
      </w:r>
      <w:r w:rsidR="00E423B0">
        <w:rPr>
          <w:rFonts w:cstheme="minorHAnsi"/>
          <w:sz w:val="28"/>
          <w:szCs w:val="28"/>
          <w:lang w:val="en-US"/>
        </w:rPr>
        <w:t xml:space="preserve"> fiind folo</w:t>
      </w:r>
      <w:r w:rsidR="00875D47">
        <w:rPr>
          <w:rFonts w:cstheme="minorHAnsi"/>
          <w:sz w:val="28"/>
          <w:szCs w:val="28"/>
          <w:lang w:val="en-US"/>
        </w:rPr>
        <w:t xml:space="preserve">sirea matricei phi_val corespunzătoare setului de date de validare. </w:t>
      </w:r>
    </w:p>
    <w:p w14:paraId="7DCDBD88" w14:textId="77777777" w:rsidR="00875D47" w:rsidRDefault="00875D47" w:rsidP="00875D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8"/>
          <w:szCs w:val="28"/>
          <w:lang w:val="en-US"/>
        </w:rPr>
      </w:pPr>
    </w:p>
    <w:p w14:paraId="44CF5B12" w14:textId="77777777" w:rsidR="00875D47" w:rsidRPr="00875D47" w:rsidRDefault="00622C3E" w:rsidP="0087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875D47"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Calculam </w:t>
      </w:r>
      <w:proofErr w:type="spellStart"/>
      <w:r w:rsidR="00875D47"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>iesirea</w:t>
      </w:r>
      <w:proofErr w:type="spellEnd"/>
      <w:r w:rsidR="00875D47"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</w:t>
      </w:r>
      <w:proofErr w:type="spellStart"/>
      <w:r w:rsidR="00875D47"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>corespunzatoare</w:t>
      </w:r>
      <w:proofErr w:type="spellEnd"/>
      <w:r w:rsidR="00875D47"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pentru regresorii phi si parametrii </w:t>
      </w:r>
      <w:proofErr w:type="spellStart"/>
      <w:r w:rsidR="00875D47"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>theta</w:t>
      </w:r>
      <w:proofErr w:type="spellEnd"/>
    </w:p>
    <w:p w14:paraId="61E5881F" w14:textId="77777777" w:rsidR="00875D47" w:rsidRPr="00875D47" w:rsidRDefault="00875D47" w:rsidP="0087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</w:t>
      </w:r>
      <w:r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</w:t>
      </w:r>
      <w:proofErr w:type="spellStart"/>
      <w:r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>calculati</w:t>
      </w:r>
      <w:proofErr w:type="spellEnd"/>
      <w:r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anterior din datele de identificare </w:t>
      </w:r>
    </w:p>
    <w:p w14:paraId="3DA3EB26" w14:textId="77777777" w:rsidR="00875D47" w:rsidRPr="00875D47" w:rsidRDefault="00875D47" w:rsidP="0087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r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</w:t>
      </w:r>
      <w:proofErr w:type="spellStart"/>
      <w:r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>y_hat_id</w:t>
      </w:r>
      <w:proofErr w:type="spellEnd"/>
      <w:r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>=</w:t>
      </w:r>
      <w:proofErr w:type="spellStart"/>
      <w:r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>phi_id</w:t>
      </w:r>
      <w:proofErr w:type="spellEnd"/>
      <w:r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>*</w:t>
      </w:r>
      <w:proofErr w:type="spellStart"/>
      <w:r w:rsidRPr="00875D47">
        <w:rPr>
          <w:rFonts w:ascii="Courier New" w:hAnsi="Courier New" w:cs="Courier New"/>
          <w:noProof w:val="0"/>
          <w:color w:val="028009"/>
          <w:sz w:val="20"/>
          <w:szCs w:val="20"/>
        </w:rPr>
        <w:t>theta</w:t>
      </w:r>
      <w:proofErr w:type="spellEnd"/>
    </w:p>
    <w:p w14:paraId="5480DB22" w14:textId="77777777" w:rsidR="00875D47" w:rsidRPr="00875D47" w:rsidRDefault="00875D47" w:rsidP="0087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5D47">
        <w:rPr>
          <w:rFonts w:ascii="Courier New" w:hAnsi="Courier New" w:cs="Courier New"/>
          <w:noProof w:val="0"/>
          <w:color w:val="0E00FF"/>
          <w:sz w:val="20"/>
          <w:szCs w:val="20"/>
        </w:rPr>
        <w:t>for</w:t>
      </w:r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i = 1 : n_id^2</w:t>
      </w:r>
    </w:p>
    <w:p w14:paraId="6E638862" w14:textId="77777777" w:rsidR="00875D47" w:rsidRPr="00875D47" w:rsidRDefault="00875D47" w:rsidP="0087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proofErr w:type="spellStart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sum_id</w:t>
      </w:r>
      <w:proofErr w:type="spellEnd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0;</w:t>
      </w:r>
    </w:p>
    <w:p w14:paraId="7B73FA0E" w14:textId="77777777" w:rsidR="00875D47" w:rsidRPr="00875D47" w:rsidRDefault="00875D47" w:rsidP="0087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r w:rsidRPr="00875D47">
        <w:rPr>
          <w:rFonts w:ascii="Courier New" w:hAnsi="Courier New" w:cs="Courier New"/>
          <w:noProof w:val="0"/>
          <w:color w:val="0E00FF"/>
          <w:sz w:val="20"/>
          <w:szCs w:val="20"/>
        </w:rPr>
        <w:t>for</w:t>
      </w:r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j = 1 : </w:t>
      </w:r>
      <w:proofErr w:type="spellStart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length_theta</w:t>
      </w:r>
      <w:proofErr w:type="spellEnd"/>
    </w:p>
    <w:p w14:paraId="2B4CDF00" w14:textId="77777777" w:rsidR="00875D47" w:rsidRPr="00875D47" w:rsidRDefault="00875D47" w:rsidP="0087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 </w:t>
      </w:r>
      <w:proofErr w:type="spellStart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sum_id</w:t>
      </w:r>
      <w:proofErr w:type="spellEnd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</w:t>
      </w:r>
      <w:proofErr w:type="spellStart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sum_id</w:t>
      </w:r>
      <w:proofErr w:type="spellEnd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+ </w:t>
      </w:r>
      <w:proofErr w:type="spellStart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phi_id</w:t>
      </w:r>
      <w:proofErr w:type="spellEnd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(</w:t>
      </w:r>
      <w:proofErr w:type="spellStart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i,j</w:t>
      </w:r>
      <w:proofErr w:type="spellEnd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)*</w:t>
      </w:r>
      <w:proofErr w:type="spellStart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theta</w:t>
      </w:r>
      <w:proofErr w:type="spellEnd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(j);</w:t>
      </w:r>
    </w:p>
    <w:p w14:paraId="3F13DCD7" w14:textId="77777777" w:rsidR="00875D47" w:rsidRPr="00875D47" w:rsidRDefault="00875D47" w:rsidP="0087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proofErr w:type="spellStart"/>
      <w:r w:rsidRPr="00875D47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780BF5C6" w14:textId="77777777" w:rsidR="00875D47" w:rsidRPr="00875D47" w:rsidRDefault="00875D47" w:rsidP="0087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</w:t>
      </w:r>
      <w:proofErr w:type="spellStart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y_hat_id</w:t>
      </w:r>
      <w:proofErr w:type="spellEnd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(i) = </w:t>
      </w:r>
      <w:proofErr w:type="spellStart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>sum_id</w:t>
      </w:r>
      <w:proofErr w:type="spellEnd"/>
      <w:r w:rsidRPr="00875D47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;   </w:t>
      </w:r>
    </w:p>
    <w:p w14:paraId="025C9905" w14:textId="55181CCB" w:rsidR="005C3978" w:rsidRPr="00877506" w:rsidRDefault="00875D47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proofErr w:type="spellStart"/>
      <w:r w:rsidRPr="00875D47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0A49BD53" w14:textId="73566972" w:rsidR="005C3978" w:rsidRDefault="005C3978" w:rsidP="00875D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ascii="Courier New" w:hAnsi="Courier New" w:cs="Courier New"/>
          <w:noProof w:val="0"/>
          <w:sz w:val="20"/>
          <w:szCs w:val="20"/>
        </w:rPr>
        <w:tab/>
      </w:r>
      <w:r w:rsidR="004C4D39">
        <w:rPr>
          <w:rFonts w:cstheme="minorHAnsi"/>
          <w:sz w:val="28"/>
          <w:szCs w:val="28"/>
          <w:lang w:val="en-US"/>
        </w:rPr>
        <w:t xml:space="preserve">Următorul pas îl reprezintă determinarea </w:t>
      </w:r>
      <w:r w:rsidR="004C4D39">
        <w:rPr>
          <w:rFonts w:cstheme="minorHAnsi"/>
          <w:sz w:val="28"/>
          <w:szCs w:val="28"/>
          <w:lang w:val="en-US"/>
        </w:rPr>
        <w:t>eroril</w:t>
      </w:r>
      <w:r w:rsidR="004C4D39">
        <w:rPr>
          <w:rFonts w:cstheme="minorHAnsi"/>
          <w:sz w:val="28"/>
          <w:szCs w:val="28"/>
          <w:lang w:val="en-US"/>
        </w:rPr>
        <w:t>or</w:t>
      </w:r>
      <w:r w:rsidR="004C4D39">
        <w:rPr>
          <w:rFonts w:cstheme="minorHAnsi"/>
          <w:sz w:val="28"/>
          <w:szCs w:val="28"/>
          <w:lang w:val="en-US"/>
        </w:rPr>
        <w:t xml:space="preserve"> medii pătratice</w:t>
      </w:r>
      <w:r w:rsidR="004C4D39">
        <w:rPr>
          <w:rFonts w:cstheme="minorHAnsi"/>
          <w:sz w:val="28"/>
          <w:szCs w:val="28"/>
          <w:lang w:val="en-US"/>
        </w:rPr>
        <w:t xml:space="preserve"> pentru ambele seturi de date inițiale</w:t>
      </w:r>
      <w:r w:rsidR="00875D47">
        <w:rPr>
          <w:rFonts w:cstheme="minorHAnsi"/>
          <w:sz w:val="28"/>
          <w:szCs w:val="28"/>
          <w:lang w:val="en-US"/>
        </w:rPr>
        <w:t xml:space="preserve"> și identificarea valorii minime a </w:t>
      </w:r>
      <w:r w:rsidR="00877506">
        <w:rPr>
          <w:rFonts w:cstheme="minorHAnsi"/>
          <w:sz w:val="28"/>
          <w:szCs w:val="28"/>
          <w:lang w:val="en-US"/>
        </w:rPr>
        <w:t>MSE_val.</w:t>
      </w:r>
    </w:p>
    <w:p w14:paraId="5B9CDE0C" w14:textId="77777777" w:rsidR="00877506" w:rsidRDefault="00877506" w:rsidP="00875D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</w:p>
    <w:p w14:paraId="59714CE2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Aflam eroarea medie </w:t>
      </w:r>
      <w:proofErr w:type="spellStart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patratica</w:t>
      </w:r>
      <w:proofErr w:type="spellEnd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pentru datele de identificare (</w:t>
      </w:r>
      <w:proofErr w:type="spellStart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MSE_id</w:t>
      </w:r>
      <w:proofErr w:type="spellEnd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)</w:t>
      </w:r>
    </w:p>
    <w:p w14:paraId="6A9F6493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sum_id_error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0;</w:t>
      </w:r>
    </w:p>
    <w:p w14:paraId="7FE23982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</w:t>
      </w:r>
      <w:r w:rsidRPr="00877506">
        <w:rPr>
          <w:rFonts w:ascii="Courier New" w:hAnsi="Courier New" w:cs="Courier New"/>
          <w:noProof w:val="0"/>
          <w:color w:val="0E00FF"/>
          <w:sz w:val="20"/>
          <w:szCs w:val="20"/>
        </w:rPr>
        <w:t>for</w:t>
      </w: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i = 1:n_id^2</w:t>
      </w:r>
    </w:p>
    <w:p w14:paraId="24C535D3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sum_id_error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sum_id_error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+ (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y_vect_id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(i)-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y_hat_id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(i))^2;</w:t>
      </w:r>
    </w:p>
    <w:p w14:paraId="3CAEB466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</w:t>
      </w:r>
      <w:proofErr w:type="spellStart"/>
      <w:r w:rsidRPr="00877506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154B713E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MSE_id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(m) = 1/n_id^2 *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sum_id_error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;</w:t>
      </w:r>
    </w:p>
    <w:p w14:paraId="3C236C82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Aflam eroarea medie </w:t>
      </w:r>
      <w:proofErr w:type="spellStart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patratica</w:t>
      </w:r>
      <w:proofErr w:type="spellEnd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pentru datele de </w:t>
      </w:r>
      <w:proofErr w:type="spellStart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valiadre</w:t>
      </w:r>
      <w:proofErr w:type="spellEnd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(</w:t>
      </w:r>
      <w:proofErr w:type="spellStart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MSE_val</w:t>
      </w:r>
      <w:proofErr w:type="spellEnd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)</w:t>
      </w:r>
    </w:p>
    <w:p w14:paraId="36068E72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sum_val_error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0;</w:t>
      </w:r>
    </w:p>
    <w:p w14:paraId="34936F60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</w:t>
      </w:r>
      <w:r w:rsidRPr="00877506">
        <w:rPr>
          <w:rFonts w:ascii="Courier New" w:hAnsi="Courier New" w:cs="Courier New"/>
          <w:noProof w:val="0"/>
          <w:color w:val="0E00FF"/>
          <w:sz w:val="20"/>
          <w:szCs w:val="20"/>
        </w:rPr>
        <w:t>for</w:t>
      </w: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i = 1:n_val^2</w:t>
      </w:r>
    </w:p>
    <w:p w14:paraId="1724860D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sum_val_error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sum_val_error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+ (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y_vect_val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(i)-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y_hat_val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(i))^2;</w:t>
      </w:r>
    </w:p>
    <w:p w14:paraId="6F3761D5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</w:t>
      </w:r>
      <w:proofErr w:type="spellStart"/>
      <w:r w:rsidRPr="00877506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3AB122AA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MSE_val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(m) = 1/n_val^2 *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sum_val_error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;</w:t>
      </w:r>
    </w:p>
    <w:p w14:paraId="37FEA4FE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</w:t>
      </w:r>
      <w:proofErr w:type="spellStart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Gasim</w:t>
      </w:r>
      <w:proofErr w:type="spellEnd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valoarea minima a erorii medii </w:t>
      </w:r>
      <w:proofErr w:type="spellStart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patratice</w:t>
      </w:r>
      <w:proofErr w:type="spellEnd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pentru datele de </w:t>
      </w:r>
    </w:p>
    <w:p w14:paraId="3F0C72B9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</w:t>
      </w:r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% validare (</w:t>
      </w:r>
      <w:proofErr w:type="spellStart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min_err_val</w:t>
      </w:r>
      <w:proofErr w:type="spellEnd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)</w:t>
      </w:r>
    </w:p>
    <w:p w14:paraId="5B9A03DD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min_err_val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MSE_val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(1);</w:t>
      </w:r>
    </w:p>
    <w:p w14:paraId="3E931B43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min_index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0;</w:t>
      </w:r>
    </w:p>
    <w:p w14:paraId="2C89BB59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</w:t>
      </w:r>
      <w:r w:rsidRPr="00877506">
        <w:rPr>
          <w:rFonts w:ascii="Courier New" w:hAnsi="Courier New" w:cs="Courier New"/>
          <w:noProof w:val="0"/>
          <w:color w:val="0E00FF"/>
          <w:sz w:val="20"/>
          <w:szCs w:val="20"/>
        </w:rPr>
        <w:t>for</w:t>
      </w: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i = 2 : m</w:t>
      </w:r>
    </w:p>
    <w:p w14:paraId="3AE50F49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</w:t>
      </w:r>
      <w:proofErr w:type="spellStart"/>
      <w:r w:rsidRPr="00877506">
        <w:rPr>
          <w:rFonts w:ascii="Courier New" w:hAnsi="Courier New" w:cs="Courier New"/>
          <w:noProof w:val="0"/>
          <w:color w:val="0E00FF"/>
          <w:sz w:val="20"/>
          <w:szCs w:val="20"/>
        </w:rPr>
        <w:t>if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(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MSE_val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(i) &lt;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min_err_val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) </w:t>
      </w:r>
    </w:p>
    <w:p w14:paraId="00884814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   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min_index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i;</w:t>
      </w:r>
    </w:p>
    <w:p w14:paraId="0741D19B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lastRenderedPageBreak/>
        <w:t xml:space="preserve">        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min_err_val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= </w:t>
      </w:r>
      <w:proofErr w:type="spellStart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MSE_val</w:t>
      </w:r>
      <w:proofErr w:type="spellEnd"/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>(i);</w:t>
      </w:r>
    </w:p>
    <w:p w14:paraId="0312CC7A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   </w:t>
      </w:r>
      <w:proofErr w:type="spellStart"/>
      <w:r w:rsidRPr="00877506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033B26E6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</w:t>
      </w:r>
      <w:proofErr w:type="spellStart"/>
      <w:r w:rsidRPr="00877506">
        <w:rPr>
          <w:rFonts w:ascii="Courier New" w:hAnsi="Courier New" w:cs="Courier New"/>
          <w:noProof w:val="0"/>
          <w:color w:val="0E00FF"/>
          <w:sz w:val="20"/>
          <w:szCs w:val="20"/>
        </w:rPr>
        <w:t>end</w:t>
      </w:r>
      <w:proofErr w:type="spellEnd"/>
    </w:p>
    <w:p w14:paraId="0F4FF4BA" w14:textId="77777777" w:rsidR="00877506" w:rsidRP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</w:t>
      </w:r>
      <w:proofErr w:type="spellStart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min_index</w:t>
      </w:r>
      <w:proofErr w:type="spellEnd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</w:t>
      </w:r>
      <w:proofErr w:type="spellStart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>reprezinta</w:t>
      </w:r>
      <w:proofErr w:type="spellEnd"/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 gradul oprim al aproximatorului polinomial pentru</w:t>
      </w:r>
    </w:p>
    <w:p w14:paraId="096C4804" w14:textId="529045F8" w:rsidR="00877506" w:rsidRDefault="00877506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28009"/>
          <w:sz w:val="20"/>
          <w:szCs w:val="20"/>
        </w:rPr>
      </w:pPr>
      <w:r w:rsidRPr="00877506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</w:t>
      </w:r>
      <w:r w:rsidRPr="00877506">
        <w:rPr>
          <w:rFonts w:ascii="Courier New" w:hAnsi="Courier New" w:cs="Courier New"/>
          <w:noProof w:val="0"/>
          <w:color w:val="028009"/>
          <w:sz w:val="20"/>
          <w:szCs w:val="20"/>
        </w:rPr>
        <w:t xml:space="preserve">% care eroarea este minima </w:t>
      </w:r>
    </w:p>
    <w:p w14:paraId="03D91563" w14:textId="7916F8FE" w:rsidR="003E3FB8" w:rsidRDefault="003E3FB8" w:rsidP="003E3FB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Erorile medii pătratice reprezentate grafic:</w:t>
      </w:r>
    </w:p>
    <w:p w14:paraId="015B160C" w14:textId="77777777" w:rsidR="003E3FB8" w:rsidRPr="003E3FB8" w:rsidRDefault="003E3FB8" w:rsidP="00877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</w:p>
    <w:p w14:paraId="6A6A5C72" w14:textId="4D854567" w:rsidR="004C00AF" w:rsidRDefault="004C00AF" w:rsidP="005C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drawing>
          <wp:inline distT="0" distB="0" distL="0" distR="0" wp14:anchorId="150C7C2A" wp14:editId="48EAE179">
            <wp:extent cx="3794760" cy="3405267"/>
            <wp:effectExtent l="0" t="0" r="0" b="508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255" cy="34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FB8">
        <w:rPr>
          <w:rFonts w:ascii="Courier New" w:hAnsi="Courier New" w:cs="Courier New"/>
          <w:sz w:val="20"/>
          <w:szCs w:val="20"/>
        </w:rPr>
        <w:drawing>
          <wp:inline distT="0" distB="0" distL="0" distR="0" wp14:anchorId="3566E5FF" wp14:editId="246EE649">
            <wp:extent cx="3810000" cy="339406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520" cy="34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53D1" w14:textId="77777777" w:rsidR="003E3FB8" w:rsidRPr="002F2748" w:rsidRDefault="003E3FB8" w:rsidP="005C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</w:p>
    <w:p w14:paraId="0B4E3E54" w14:textId="77777777" w:rsidR="002F2748" w:rsidRPr="002F2748" w:rsidRDefault="002F2748" w:rsidP="002F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</w:rPr>
      </w:pPr>
    </w:p>
    <w:p w14:paraId="1CD84AC5" w14:textId="77777777" w:rsidR="002F2748" w:rsidRPr="007F5388" w:rsidRDefault="002F2748" w:rsidP="00703FAF">
      <w:pPr>
        <w:spacing w:before="240" w:line="240" w:lineRule="auto"/>
        <w:rPr>
          <w:rFonts w:cstheme="minorHAnsi"/>
          <w:sz w:val="28"/>
          <w:szCs w:val="28"/>
        </w:rPr>
      </w:pPr>
    </w:p>
    <w:p w14:paraId="645C8E81" w14:textId="77777777" w:rsidR="00703FAF" w:rsidRPr="00703FAF" w:rsidRDefault="00703FAF" w:rsidP="00703FAF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281FA98F" w14:textId="42035699" w:rsidR="007B7AA8" w:rsidRDefault="00822A0F" w:rsidP="007B7AA8">
      <w:pPr>
        <w:spacing w:line="240" w:lineRule="auto"/>
        <w:ind w:firstLine="72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După aflarea gradului pentru care performanțele aproximatorului sunt maxime</w:t>
      </w:r>
      <w:r w:rsidR="001721B0">
        <w:rPr>
          <w:rFonts w:cstheme="minorHAnsi"/>
          <w:sz w:val="28"/>
          <w:szCs w:val="28"/>
          <w:lang w:val="en-US"/>
        </w:rPr>
        <w:t xml:space="preserve"> (m=8)</w:t>
      </w:r>
      <w:r>
        <w:rPr>
          <w:rFonts w:cstheme="minorHAnsi"/>
          <w:sz w:val="28"/>
          <w:szCs w:val="28"/>
          <w:lang w:val="en-US"/>
        </w:rPr>
        <w:t>, vom calcula noile matrici de regresori phi_id_final și phi_val_final, respectiv vectorul de parametrii necunoscuți theta_final</w:t>
      </w:r>
      <w:r w:rsidR="007B7AA8">
        <w:rPr>
          <w:rFonts w:cstheme="minorHAnsi"/>
          <w:sz w:val="28"/>
          <w:szCs w:val="28"/>
          <w:lang w:val="en-US"/>
        </w:rPr>
        <w:t xml:space="preserve"> folosind același algoritm prezentat anterior</w:t>
      </w:r>
      <w:r>
        <w:rPr>
          <w:rFonts w:cstheme="minorHAnsi"/>
          <w:sz w:val="28"/>
          <w:szCs w:val="28"/>
          <w:lang w:val="en-US"/>
        </w:rPr>
        <w:t xml:space="preserve">.  </w:t>
      </w:r>
    </w:p>
    <w:p w14:paraId="12F04542" w14:textId="16A09D43" w:rsidR="003C0256" w:rsidRDefault="007B7AA8" w:rsidP="007B7AA8">
      <w:pPr>
        <w:spacing w:line="240" w:lineRule="auto"/>
        <w:ind w:firstLine="72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Ultimul pas constă în realizarea unei comparații grafice între cea mai bună aproximare calculată și rezultatele obținute din datele de validare. </w:t>
      </w:r>
    </w:p>
    <w:p w14:paraId="40D01D97" w14:textId="253EAA91" w:rsidR="007B7AA8" w:rsidRDefault="000E109B" w:rsidP="007B7AA8">
      <w:pPr>
        <w:spacing w:line="240" w:lineRule="auto"/>
        <w:ind w:firstLine="72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3DD47BB5" wp14:editId="549CFA64">
            <wp:extent cx="4697560" cy="6621780"/>
            <wp:effectExtent l="0" t="0" r="8255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405" cy="66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4727" w14:textId="5618AD1D" w:rsidR="000E109B" w:rsidRDefault="000E109B" w:rsidP="007B7AA8">
      <w:pPr>
        <w:spacing w:line="240" w:lineRule="auto"/>
        <w:ind w:firstLine="72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3522B28F" wp14:editId="6ABF2375">
            <wp:extent cx="5059223" cy="4564380"/>
            <wp:effectExtent l="0" t="0" r="8255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865" cy="45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1CD6" w14:textId="160287CC" w:rsidR="000E109B" w:rsidRDefault="000E109B" w:rsidP="000E109B">
      <w:pPr>
        <w:pStyle w:val="Listparagraf"/>
        <w:numPr>
          <w:ilvl w:val="0"/>
          <w:numId w:val="1"/>
        </w:numPr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Discurtie pentru rezultate</w:t>
      </w:r>
    </w:p>
    <w:p w14:paraId="7A205F0B" w14:textId="77CFB085" w:rsidR="000E109B" w:rsidRDefault="009F2075" w:rsidP="00BF5E5E">
      <w:pPr>
        <w:spacing w:line="240" w:lineRule="auto"/>
        <w:ind w:left="360" w:firstLine="36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Pentru a putea observa comportamentul </w:t>
      </w:r>
      <w:r w:rsidR="00802CB5">
        <w:rPr>
          <w:rFonts w:cstheme="minorHAnsi"/>
          <w:sz w:val="28"/>
          <w:szCs w:val="28"/>
          <w:lang w:val="en-US"/>
        </w:rPr>
        <w:t xml:space="preserve">aproximatorului polinomial cu grad configurabil, m, </w:t>
      </w:r>
      <w:r>
        <w:rPr>
          <w:rFonts w:cstheme="minorHAnsi"/>
          <w:sz w:val="28"/>
          <w:szCs w:val="28"/>
          <w:lang w:val="en-US"/>
        </w:rPr>
        <w:t xml:space="preserve">atât în jurul valorii m optime, cât și pentru valori îndepărtate de aceasta am ales ca m sa aparțină intervalului </w:t>
      </w:r>
      <w:r w:rsidR="00BF5E5E">
        <w:rPr>
          <w:rFonts w:cstheme="minorHAnsi"/>
          <w:sz w:val="28"/>
          <w:szCs w:val="28"/>
          <w:lang w:val="en-US"/>
        </w:rPr>
        <w:t>[1,30].</w:t>
      </w:r>
    </w:p>
    <w:p w14:paraId="788C6046" w14:textId="158E06F1" w:rsidR="00BF5E5E" w:rsidRDefault="00BF5E5E" w:rsidP="00BF5E5E">
      <w:pPr>
        <w:spacing w:line="240" w:lineRule="auto"/>
        <w:ind w:left="360" w:firstLine="36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În tabelul următor se pot urmări evoluțiile erorilor MSE_id și MSE_val în funcție de m.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3100"/>
        <w:gridCol w:w="3134"/>
        <w:gridCol w:w="3140"/>
      </w:tblGrid>
      <w:tr w:rsidR="00BF5E5E" w14:paraId="47E6B4F4" w14:textId="77777777" w:rsidTr="00BF5E5E">
        <w:tc>
          <w:tcPr>
            <w:tcW w:w="3100" w:type="dxa"/>
          </w:tcPr>
          <w:p w14:paraId="53DBDBDF" w14:textId="1E141031" w:rsidR="00BF5E5E" w:rsidRDefault="00BF5E5E" w:rsidP="00BF5E5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</w:p>
        </w:tc>
        <w:tc>
          <w:tcPr>
            <w:tcW w:w="3134" w:type="dxa"/>
          </w:tcPr>
          <w:p w14:paraId="348EE646" w14:textId="2F3CCC4A" w:rsidR="00BF5E5E" w:rsidRDefault="00BF5E5E" w:rsidP="00BF5E5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MSE_id</w:t>
            </w:r>
          </w:p>
        </w:tc>
        <w:tc>
          <w:tcPr>
            <w:tcW w:w="3140" w:type="dxa"/>
          </w:tcPr>
          <w:p w14:paraId="6924E80A" w14:textId="61D1F4DB" w:rsidR="00BF5E5E" w:rsidRDefault="00BF5E5E" w:rsidP="00BF5E5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MSE_val</w:t>
            </w:r>
          </w:p>
        </w:tc>
      </w:tr>
      <w:tr w:rsidR="00805784" w14:paraId="1D936D4C" w14:textId="77777777" w:rsidTr="00BF5E5E">
        <w:tc>
          <w:tcPr>
            <w:tcW w:w="3100" w:type="dxa"/>
          </w:tcPr>
          <w:p w14:paraId="78B8CF00" w14:textId="2C21FDCC" w:rsidR="00805784" w:rsidRPr="00805784" w:rsidRDefault="00805784" w:rsidP="0080578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34" w:type="dxa"/>
          </w:tcPr>
          <w:p w14:paraId="64EA3573" w14:textId="3E4320AB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158.9013</w:t>
            </w:r>
          </w:p>
        </w:tc>
        <w:tc>
          <w:tcPr>
            <w:tcW w:w="3140" w:type="dxa"/>
          </w:tcPr>
          <w:p w14:paraId="08115FC3" w14:textId="1F0C1CE4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170.2679</w:t>
            </w:r>
          </w:p>
        </w:tc>
      </w:tr>
      <w:tr w:rsidR="00805784" w14:paraId="0F250FDE" w14:textId="77777777" w:rsidTr="00BF5E5E">
        <w:tc>
          <w:tcPr>
            <w:tcW w:w="3100" w:type="dxa"/>
          </w:tcPr>
          <w:p w14:paraId="3BD4AB97" w14:textId="51F072E1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34" w:type="dxa"/>
          </w:tcPr>
          <w:p w14:paraId="68C7956C" w14:textId="5D37D4C9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81.6476</w:t>
            </w:r>
          </w:p>
        </w:tc>
        <w:tc>
          <w:tcPr>
            <w:tcW w:w="3140" w:type="dxa"/>
          </w:tcPr>
          <w:p w14:paraId="4BBC3AB5" w14:textId="41EAFFC8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88.3280</w:t>
            </w:r>
          </w:p>
        </w:tc>
      </w:tr>
      <w:tr w:rsidR="00805784" w14:paraId="5E0CE1D3" w14:textId="77777777" w:rsidTr="00BF5E5E">
        <w:tc>
          <w:tcPr>
            <w:tcW w:w="3100" w:type="dxa"/>
          </w:tcPr>
          <w:p w14:paraId="1BDE7086" w14:textId="70B7192D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34" w:type="dxa"/>
          </w:tcPr>
          <w:p w14:paraId="3F8F72FC" w14:textId="4AA2A13D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81.6319</w:t>
            </w:r>
          </w:p>
        </w:tc>
        <w:tc>
          <w:tcPr>
            <w:tcW w:w="3140" w:type="dxa"/>
          </w:tcPr>
          <w:p w14:paraId="7D3B1120" w14:textId="5C106CB0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88.3254</w:t>
            </w:r>
          </w:p>
        </w:tc>
      </w:tr>
      <w:tr w:rsidR="00805784" w14:paraId="12A6797F" w14:textId="77777777" w:rsidTr="00BF5E5E">
        <w:tc>
          <w:tcPr>
            <w:tcW w:w="3100" w:type="dxa"/>
          </w:tcPr>
          <w:p w14:paraId="2F403664" w14:textId="3B4DD75F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34" w:type="dxa"/>
          </w:tcPr>
          <w:p w14:paraId="4D7372E5" w14:textId="7D26795F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19.9453</w:t>
            </w:r>
          </w:p>
        </w:tc>
        <w:tc>
          <w:tcPr>
            <w:tcW w:w="3140" w:type="dxa"/>
          </w:tcPr>
          <w:p w14:paraId="610B897D" w14:textId="480B1EC2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21.7925</w:t>
            </w:r>
          </w:p>
        </w:tc>
      </w:tr>
      <w:tr w:rsidR="00805784" w14:paraId="7C728DD1" w14:textId="77777777" w:rsidTr="00BF5E5E">
        <w:tc>
          <w:tcPr>
            <w:tcW w:w="3100" w:type="dxa"/>
          </w:tcPr>
          <w:p w14:paraId="178FC4FF" w14:textId="344C3373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34" w:type="dxa"/>
          </w:tcPr>
          <w:p w14:paraId="01852589" w14:textId="6DA7CC05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19.9113</w:t>
            </w:r>
          </w:p>
        </w:tc>
        <w:tc>
          <w:tcPr>
            <w:tcW w:w="3140" w:type="dxa"/>
          </w:tcPr>
          <w:p w14:paraId="6BFDA367" w14:textId="594AC9F6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21.7860</w:t>
            </w:r>
          </w:p>
        </w:tc>
      </w:tr>
      <w:tr w:rsidR="00805784" w14:paraId="3E90817C" w14:textId="77777777" w:rsidTr="00BF5E5E">
        <w:tc>
          <w:tcPr>
            <w:tcW w:w="3100" w:type="dxa"/>
          </w:tcPr>
          <w:p w14:paraId="51B789C7" w14:textId="6A5E97BE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34" w:type="dxa"/>
          </w:tcPr>
          <w:p w14:paraId="092D8511" w14:textId="2532BCCF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6.7282</w:t>
            </w:r>
          </w:p>
        </w:tc>
        <w:tc>
          <w:tcPr>
            <w:tcW w:w="3140" w:type="dxa"/>
          </w:tcPr>
          <w:p w14:paraId="325694A0" w14:textId="26820DE5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6.5684</w:t>
            </w:r>
          </w:p>
        </w:tc>
      </w:tr>
      <w:tr w:rsidR="00805784" w14:paraId="3F685DA7" w14:textId="77777777" w:rsidTr="00BF5E5E">
        <w:tc>
          <w:tcPr>
            <w:tcW w:w="3100" w:type="dxa"/>
          </w:tcPr>
          <w:p w14:paraId="48C45733" w14:textId="49F0537A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134" w:type="dxa"/>
          </w:tcPr>
          <w:p w14:paraId="2F52219C" w14:textId="665BC29C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6.6991</w:t>
            </w:r>
          </w:p>
        </w:tc>
        <w:tc>
          <w:tcPr>
            <w:tcW w:w="3140" w:type="dxa"/>
          </w:tcPr>
          <w:p w14:paraId="7CE02E97" w14:textId="6945D241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6.6006</w:t>
            </w:r>
          </w:p>
        </w:tc>
      </w:tr>
      <w:tr w:rsidR="00805784" w14:paraId="7B80C39D" w14:textId="77777777" w:rsidTr="00BF5E5E">
        <w:tc>
          <w:tcPr>
            <w:tcW w:w="3100" w:type="dxa"/>
          </w:tcPr>
          <w:p w14:paraId="21DDA0D1" w14:textId="23BF480A" w:rsidR="00805784" w:rsidRPr="00805784" w:rsidRDefault="00805784" w:rsidP="00805784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805784">
              <w:rPr>
                <w:rFonts w:cstheme="minorHAnsi"/>
                <w:color w:val="FF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3134" w:type="dxa"/>
          </w:tcPr>
          <w:p w14:paraId="4E6F40E6" w14:textId="36A003EC" w:rsidR="00805784" w:rsidRPr="00805784" w:rsidRDefault="00805784" w:rsidP="00805784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805784">
              <w:rPr>
                <w:color w:val="FF0000"/>
              </w:rPr>
              <w:t>6.0790</w:t>
            </w:r>
          </w:p>
        </w:tc>
        <w:tc>
          <w:tcPr>
            <w:tcW w:w="3140" w:type="dxa"/>
          </w:tcPr>
          <w:p w14:paraId="1D19A2A1" w14:textId="33C33553" w:rsidR="00805784" w:rsidRPr="00805784" w:rsidRDefault="00805784" w:rsidP="00805784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805784">
              <w:rPr>
                <w:color w:val="FF0000"/>
              </w:rPr>
              <w:t>6.0353</w:t>
            </w:r>
          </w:p>
        </w:tc>
      </w:tr>
      <w:tr w:rsidR="00805784" w14:paraId="069A41E2" w14:textId="77777777" w:rsidTr="00BF5E5E">
        <w:tc>
          <w:tcPr>
            <w:tcW w:w="3100" w:type="dxa"/>
          </w:tcPr>
          <w:p w14:paraId="15DD6908" w14:textId="7C3B5D81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3134" w:type="dxa"/>
          </w:tcPr>
          <w:p w14:paraId="6A130948" w14:textId="62E17AA8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6.0399</w:t>
            </w:r>
          </w:p>
        </w:tc>
        <w:tc>
          <w:tcPr>
            <w:tcW w:w="3140" w:type="dxa"/>
          </w:tcPr>
          <w:p w14:paraId="775803E4" w14:textId="7F2B6023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6.1227</w:t>
            </w:r>
          </w:p>
        </w:tc>
      </w:tr>
      <w:tr w:rsidR="00805784" w14:paraId="0FE010C6" w14:textId="77777777" w:rsidTr="00BF5E5E">
        <w:tc>
          <w:tcPr>
            <w:tcW w:w="3100" w:type="dxa"/>
          </w:tcPr>
          <w:p w14:paraId="66DE3EE9" w14:textId="0163FE83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3134" w:type="dxa"/>
          </w:tcPr>
          <w:p w14:paraId="7720593E" w14:textId="3E140824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5.9901</w:t>
            </w:r>
          </w:p>
        </w:tc>
        <w:tc>
          <w:tcPr>
            <w:tcW w:w="3140" w:type="dxa"/>
          </w:tcPr>
          <w:p w14:paraId="2F0C8F3E" w14:textId="2189166F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6.1379</w:t>
            </w:r>
          </w:p>
        </w:tc>
      </w:tr>
      <w:tr w:rsidR="00805784" w14:paraId="4A83C427" w14:textId="77777777" w:rsidTr="00BF5E5E">
        <w:tc>
          <w:tcPr>
            <w:tcW w:w="3100" w:type="dxa"/>
          </w:tcPr>
          <w:p w14:paraId="21F027D7" w14:textId="3099B426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3134" w:type="dxa"/>
          </w:tcPr>
          <w:p w14:paraId="15352785" w14:textId="232E737F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5.9448</w:t>
            </w:r>
          </w:p>
        </w:tc>
        <w:tc>
          <w:tcPr>
            <w:tcW w:w="3140" w:type="dxa"/>
          </w:tcPr>
          <w:p w14:paraId="3339C693" w14:textId="48119A71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6.1756</w:t>
            </w:r>
          </w:p>
        </w:tc>
      </w:tr>
      <w:tr w:rsidR="00805784" w14:paraId="0015EFB5" w14:textId="77777777" w:rsidTr="00BF5E5E">
        <w:tc>
          <w:tcPr>
            <w:tcW w:w="3100" w:type="dxa"/>
          </w:tcPr>
          <w:p w14:paraId="3C08E256" w14:textId="1EC8ED9E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3134" w:type="dxa"/>
          </w:tcPr>
          <w:p w14:paraId="3BDFD2BC" w14:textId="665EA994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5.9133</w:t>
            </w:r>
          </w:p>
        </w:tc>
        <w:tc>
          <w:tcPr>
            <w:tcW w:w="3140" w:type="dxa"/>
          </w:tcPr>
          <w:p w14:paraId="14A459CE" w14:textId="589C8C60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6.1957</w:t>
            </w:r>
          </w:p>
        </w:tc>
      </w:tr>
      <w:tr w:rsidR="00805784" w14:paraId="7CB0B8F2" w14:textId="77777777" w:rsidTr="00BF5E5E">
        <w:tc>
          <w:tcPr>
            <w:tcW w:w="3100" w:type="dxa"/>
          </w:tcPr>
          <w:p w14:paraId="6499AB3F" w14:textId="3226AB9D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3134" w:type="dxa"/>
          </w:tcPr>
          <w:p w14:paraId="764B8E70" w14:textId="08C21126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5.8762</w:t>
            </w:r>
          </w:p>
        </w:tc>
        <w:tc>
          <w:tcPr>
            <w:tcW w:w="3140" w:type="dxa"/>
          </w:tcPr>
          <w:p w14:paraId="4BA46482" w14:textId="1818A338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6.2841</w:t>
            </w:r>
          </w:p>
        </w:tc>
      </w:tr>
      <w:tr w:rsidR="00805784" w14:paraId="1CF35ABD" w14:textId="77777777" w:rsidTr="00BF5E5E">
        <w:tc>
          <w:tcPr>
            <w:tcW w:w="3100" w:type="dxa"/>
          </w:tcPr>
          <w:p w14:paraId="22B4276F" w14:textId="02E08C66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3134" w:type="dxa"/>
          </w:tcPr>
          <w:p w14:paraId="74598930" w14:textId="043A489B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5.8292</w:t>
            </w:r>
          </w:p>
        </w:tc>
        <w:tc>
          <w:tcPr>
            <w:tcW w:w="3140" w:type="dxa"/>
          </w:tcPr>
          <w:p w14:paraId="29F0FBA9" w14:textId="4B000AB2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6.2776</w:t>
            </w:r>
          </w:p>
        </w:tc>
      </w:tr>
      <w:tr w:rsidR="00805784" w14:paraId="6E0DEC4D" w14:textId="77777777" w:rsidTr="00BF5E5E">
        <w:tc>
          <w:tcPr>
            <w:tcW w:w="3100" w:type="dxa"/>
          </w:tcPr>
          <w:p w14:paraId="3EECBE0E" w14:textId="0EA9EB48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3134" w:type="dxa"/>
          </w:tcPr>
          <w:p w14:paraId="1B43FE2C" w14:textId="5BA724D5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5.7951</w:t>
            </w:r>
          </w:p>
        </w:tc>
        <w:tc>
          <w:tcPr>
            <w:tcW w:w="3140" w:type="dxa"/>
          </w:tcPr>
          <w:p w14:paraId="1A7AA4B8" w14:textId="363CD4DF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6.3142</w:t>
            </w:r>
          </w:p>
        </w:tc>
      </w:tr>
      <w:tr w:rsidR="00805784" w14:paraId="431145FC" w14:textId="77777777" w:rsidTr="00BF5E5E">
        <w:tc>
          <w:tcPr>
            <w:tcW w:w="3100" w:type="dxa"/>
          </w:tcPr>
          <w:p w14:paraId="272F2E6D" w14:textId="3871F80D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3134" w:type="dxa"/>
          </w:tcPr>
          <w:p w14:paraId="5814C72A" w14:textId="56BF5284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5.7617</w:t>
            </w:r>
          </w:p>
        </w:tc>
        <w:tc>
          <w:tcPr>
            <w:tcW w:w="3140" w:type="dxa"/>
          </w:tcPr>
          <w:p w14:paraId="30297F9C" w14:textId="04CD7430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6.3779</w:t>
            </w:r>
          </w:p>
        </w:tc>
      </w:tr>
      <w:tr w:rsidR="00805784" w14:paraId="76B931C8" w14:textId="77777777" w:rsidTr="00BF5E5E">
        <w:tc>
          <w:tcPr>
            <w:tcW w:w="3100" w:type="dxa"/>
          </w:tcPr>
          <w:p w14:paraId="08B6A4E0" w14:textId="2091CC26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3134" w:type="dxa"/>
          </w:tcPr>
          <w:p w14:paraId="61DFCE0F" w14:textId="58EF0DEF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5.6850</w:t>
            </w:r>
          </w:p>
        </w:tc>
        <w:tc>
          <w:tcPr>
            <w:tcW w:w="3140" w:type="dxa"/>
          </w:tcPr>
          <w:p w14:paraId="61F1077D" w14:textId="65F66203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6.4473</w:t>
            </w:r>
          </w:p>
        </w:tc>
      </w:tr>
      <w:tr w:rsidR="00805784" w14:paraId="40763F4B" w14:textId="77777777" w:rsidTr="00BF5E5E">
        <w:tc>
          <w:tcPr>
            <w:tcW w:w="3100" w:type="dxa"/>
          </w:tcPr>
          <w:p w14:paraId="39B7AAA9" w14:textId="18B0B81D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3134" w:type="dxa"/>
          </w:tcPr>
          <w:p w14:paraId="561AE98A" w14:textId="381B0547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5.6221</w:t>
            </w:r>
          </w:p>
        </w:tc>
        <w:tc>
          <w:tcPr>
            <w:tcW w:w="3140" w:type="dxa"/>
          </w:tcPr>
          <w:p w14:paraId="617E2C4C" w14:textId="7FA635C1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6.4934</w:t>
            </w:r>
          </w:p>
        </w:tc>
      </w:tr>
      <w:tr w:rsidR="00805784" w14:paraId="06D81985" w14:textId="77777777" w:rsidTr="00BF5E5E">
        <w:tc>
          <w:tcPr>
            <w:tcW w:w="3100" w:type="dxa"/>
          </w:tcPr>
          <w:p w14:paraId="1366F85D" w14:textId="0EBD0F5C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3134" w:type="dxa"/>
          </w:tcPr>
          <w:p w14:paraId="7052D2A3" w14:textId="26691976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5.5718</w:t>
            </w:r>
          </w:p>
        </w:tc>
        <w:tc>
          <w:tcPr>
            <w:tcW w:w="3140" w:type="dxa"/>
          </w:tcPr>
          <w:p w14:paraId="3467A2AA" w14:textId="29029085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6.5501</w:t>
            </w:r>
          </w:p>
        </w:tc>
      </w:tr>
      <w:tr w:rsidR="00805784" w14:paraId="1868A0B8" w14:textId="77777777" w:rsidTr="00BF5E5E">
        <w:tc>
          <w:tcPr>
            <w:tcW w:w="3100" w:type="dxa"/>
          </w:tcPr>
          <w:p w14:paraId="2B57BAEA" w14:textId="3838ED8F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3134" w:type="dxa"/>
          </w:tcPr>
          <w:p w14:paraId="5FAA744E" w14:textId="626F112F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5.4950</w:t>
            </w:r>
          </w:p>
        </w:tc>
        <w:tc>
          <w:tcPr>
            <w:tcW w:w="3140" w:type="dxa"/>
          </w:tcPr>
          <w:p w14:paraId="293CB140" w14:textId="59F3343B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6.6058</w:t>
            </w:r>
          </w:p>
        </w:tc>
      </w:tr>
      <w:tr w:rsidR="00805784" w14:paraId="0269034C" w14:textId="77777777" w:rsidTr="00BF5E5E">
        <w:tc>
          <w:tcPr>
            <w:tcW w:w="3100" w:type="dxa"/>
          </w:tcPr>
          <w:p w14:paraId="00EA7CBA" w14:textId="08479FED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3134" w:type="dxa"/>
          </w:tcPr>
          <w:p w14:paraId="3EBFA2CB" w14:textId="62279472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5.4272</w:t>
            </w:r>
          </w:p>
        </w:tc>
        <w:tc>
          <w:tcPr>
            <w:tcW w:w="3140" w:type="dxa"/>
          </w:tcPr>
          <w:p w14:paraId="58D51A91" w14:textId="2376D187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6.7465</w:t>
            </w:r>
          </w:p>
        </w:tc>
      </w:tr>
      <w:tr w:rsidR="00805784" w14:paraId="32A007E5" w14:textId="77777777" w:rsidTr="00BF5E5E">
        <w:tc>
          <w:tcPr>
            <w:tcW w:w="3100" w:type="dxa"/>
          </w:tcPr>
          <w:p w14:paraId="11B02D30" w14:textId="2513AF37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3134" w:type="dxa"/>
          </w:tcPr>
          <w:p w14:paraId="2EC25538" w14:textId="2050E20A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5.3011</w:t>
            </w:r>
          </w:p>
        </w:tc>
        <w:tc>
          <w:tcPr>
            <w:tcW w:w="3140" w:type="dxa"/>
          </w:tcPr>
          <w:p w14:paraId="704C1A76" w14:textId="59FC63BC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6.8988</w:t>
            </w:r>
          </w:p>
        </w:tc>
      </w:tr>
      <w:tr w:rsidR="00805784" w14:paraId="0DCF309E" w14:textId="77777777" w:rsidTr="00BF5E5E">
        <w:tc>
          <w:tcPr>
            <w:tcW w:w="3100" w:type="dxa"/>
          </w:tcPr>
          <w:p w14:paraId="405BACBD" w14:textId="191F8617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3134" w:type="dxa"/>
          </w:tcPr>
          <w:p w14:paraId="17FEB29E" w14:textId="428B15CA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5.1895</w:t>
            </w:r>
          </w:p>
        </w:tc>
        <w:tc>
          <w:tcPr>
            <w:tcW w:w="3140" w:type="dxa"/>
          </w:tcPr>
          <w:p w14:paraId="211716B7" w14:textId="6CCFAED6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7.2316</w:t>
            </w:r>
          </w:p>
        </w:tc>
      </w:tr>
      <w:tr w:rsidR="00805784" w14:paraId="5F0AD1AC" w14:textId="77777777" w:rsidTr="00BF5E5E">
        <w:tc>
          <w:tcPr>
            <w:tcW w:w="3100" w:type="dxa"/>
          </w:tcPr>
          <w:p w14:paraId="6088D179" w14:textId="52C87AED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3134" w:type="dxa"/>
          </w:tcPr>
          <w:p w14:paraId="7BD8F202" w14:textId="76733A61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5.0597</w:t>
            </w:r>
          </w:p>
        </w:tc>
        <w:tc>
          <w:tcPr>
            <w:tcW w:w="3140" w:type="dxa"/>
          </w:tcPr>
          <w:p w14:paraId="4CC93BE0" w14:textId="3D939825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7.6167</w:t>
            </w:r>
          </w:p>
        </w:tc>
      </w:tr>
      <w:tr w:rsidR="00805784" w14:paraId="2CBCAE89" w14:textId="77777777" w:rsidTr="00BF5E5E">
        <w:tc>
          <w:tcPr>
            <w:tcW w:w="3100" w:type="dxa"/>
          </w:tcPr>
          <w:p w14:paraId="3D1A9065" w14:textId="300D673E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3134" w:type="dxa"/>
          </w:tcPr>
          <w:p w14:paraId="3F225586" w14:textId="6240957C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4.9514</w:t>
            </w:r>
          </w:p>
        </w:tc>
        <w:tc>
          <w:tcPr>
            <w:tcW w:w="3140" w:type="dxa"/>
          </w:tcPr>
          <w:p w14:paraId="2337BF90" w14:textId="62B3B247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8.3975</w:t>
            </w:r>
          </w:p>
        </w:tc>
      </w:tr>
      <w:tr w:rsidR="00805784" w14:paraId="08BD1411" w14:textId="77777777" w:rsidTr="00BF5E5E">
        <w:tc>
          <w:tcPr>
            <w:tcW w:w="3100" w:type="dxa"/>
          </w:tcPr>
          <w:p w14:paraId="5D809296" w14:textId="30DE5930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3134" w:type="dxa"/>
          </w:tcPr>
          <w:p w14:paraId="28847603" w14:textId="22CB2DC7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4.8647</w:t>
            </w:r>
          </w:p>
        </w:tc>
        <w:tc>
          <w:tcPr>
            <w:tcW w:w="3140" w:type="dxa"/>
          </w:tcPr>
          <w:p w14:paraId="7CB00BAE" w14:textId="67A7F8EB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9.9650</w:t>
            </w:r>
          </w:p>
        </w:tc>
      </w:tr>
      <w:tr w:rsidR="00805784" w14:paraId="5C77CF8E" w14:textId="77777777" w:rsidTr="00BF5E5E">
        <w:tc>
          <w:tcPr>
            <w:tcW w:w="3100" w:type="dxa"/>
          </w:tcPr>
          <w:p w14:paraId="58B77B69" w14:textId="5564B6D4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3134" w:type="dxa"/>
          </w:tcPr>
          <w:p w14:paraId="12063D92" w14:textId="3205301B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4.7795</w:t>
            </w:r>
          </w:p>
        </w:tc>
        <w:tc>
          <w:tcPr>
            <w:tcW w:w="3140" w:type="dxa"/>
          </w:tcPr>
          <w:p w14:paraId="1474B606" w14:textId="0C134265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12.8315</w:t>
            </w:r>
          </w:p>
        </w:tc>
      </w:tr>
      <w:tr w:rsidR="00805784" w14:paraId="14623591" w14:textId="77777777" w:rsidTr="00BF5E5E">
        <w:tc>
          <w:tcPr>
            <w:tcW w:w="3100" w:type="dxa"/>
          </w:tcPr>
          <w:p w14:paraId="7B627072" w14:textId="4E52C0AC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3134" w:type="dxa"/>
          </w:tcPr>
          <w:p w14:paraId="0A80BAE8" w14:textId="59E6D436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4.7485</w:t>
            </w:r>
          </w:p>
        </w:tc>
        <w:tc>
          <w:tcPr>
            <w:tcW w:w="3140" w:type="dxa"/>
          </w:tcPr>
          <w:p w14:paraId="078F0291" w14:textId="07680C50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15.6983</w:t>
            </w:r>
          </w:p>
        </w:tc>
      </w:tr>
      <w:tr w:rsidR="00805784" w14:paraId="25755E97" w14:textId="77777777" w:rsidTr="00BF5E5E">
        <w:tc>
          <w:tcPr>
            <w:tcW w:w="3100" w:type="dxa"/>
          </w:tcPr>
          <w:p w14:paraId="16ADBAB1" w14:textId="0C6BCCE0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3134" w:type="dxa"/>
          </w:tcPr>
          <w:p w14:paraId="21DFE8ED" w14:textId="3DAD13BB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4.7162</w:t>
            </w:r>
          </w:p>
        </w:tc>
        <w:tc>
          <w:tcPr>
            <w:tcW w:w="3140" w:type="dxa"/>
          </w:tcPr>
          <w:p w14:paraId="25F790A9" w14:textId="33DACF64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22.9398</w:t>
            </w:r>
          </w:p>
        </w:tc>
      </w:tr>
      <w:tr w:rsidR="00805784" w14:paraId="492A9AC3" w14:textId="77777777" w:rsidTr="00BF5E5E">
        <w:tc>
          <w:tcPr>
            <w:tcW w:w="3100" w:type="dxa"/>
          </w:tcPr>
          <w:p w14:paraId="22BA8D5D" w14:textId="66B1B611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3134" w:type="dxa"/>
          </w:tcPr>
          <w:p w14:paraId="69CDFFB3" w14:textId="6C52FCBA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530A7">
              <w:t>4.6722</w:t>
            </w:r>
          </w:p>
        </w:tc>
        <w:tc>
          <w:tcPr>
            <w:tcW w:w="3140" w:type="dxa"/>
          </w:tcPr>
          <w:p w14:paraId="1ED76AD8" w14:textId="46B65DC3" w:rsidR="00805784" w:rsidRDefault="00805784" w:rsidP="008057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46AEF">
              <w:t>25.5805</w:t>
            </w:r>
          </w:p>
        </w:tc>
      </w:tr>
    </w:tbl>
    <w:p w14:paraId="1D2157D7" w14:textId="77777777" w:rsidR="00BF5E5E" w:rsidRPr="00BF5E5E" w:rsidRDefault="00BF5E5E" w:rsidP="00BF5E5E">
      <w:pPr>
        <w:spacing w:line="240" w:lineRule="auto"/>
        <w:ind w:left="360" w:firstLine="360"/>
        <w:jc w:val="both"/>
        <w:rPr>
          <w:rFonts w:cstheme="minorHAnsi"/>
          <w:sz w:val="28"/>
          <w:szCs w:val="28"/>
        </w:rPr>
      </w:pPr>
    </w:p>
    <w:p w14:paraId="004345CA" w14:textId="03F3711B" w:rsidR="000E109B" w:rsidRDefault="001721B0" w:rsidP="001721B0">
      <w:pPr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Din acest </w:t>
      </w:r>
    </w:p>
    <w:p w14:paraId="2D46D341" w14:textId="1123322B" w:rsidR="001721B0" w:rsidRDefault="001721B0" w:rsidP="001721B0">
      <w:pPr>
        <w:spacing w:line="240" w:lineRule="auto"/>
        <w:jc w:val="both"/>
        <w:rPr>
          <w:rFonts w:cstheme="minorHAnsi"/>
          <w:sz w:val="28"/>
          <w:szCs w:val="28"/>
          <w:lang w:val="en-US"/>
        </w:rPr>
      </w:pPr>
    </w:p>
    <w:p w14:paraId="0E484F06" w14:textId="250F4AC3" w:rsidR="001721B0" w:rsidRDefault="001721B0" w:rsidP="001721B0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 xml:space="preserve">însă acest lucru lucru nu este suficient </w:t>
      </w:r>
    </w:p>
    <w:p w14:paraId="56B3DA4E" w14:textId="791C25AA" w:rsidR="00DE6F43" w:rsidRDefault="00DE6F43" w:rsidP="001721B0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Acest fenomen se numește supraantrenare și se poate evita </w:t>
      </w:r>
      <w:r w:rsidR="00E77C5E">
        <w:rPr>
          <w:rFonts w:cstheme="minorHAnsi"/>
          <w:sz w:val="28"/>
          <w:szCs w:val="28"/>
        </w:rPr>
        <w:t>prin urmărirea evoluției MSE_val și alegerea gradului unde aceasta este minimă.</w:t>
      </w:r>
    </w:p>
    <w:p w14:paraId="47DDD4C8" w14:textId="77777777" w:rsidR="00E77C5E" w:rsidRPr="001721B0" w:rsidRDefault="00E77C5E" w:rsidP="001721B0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73560AB6" w14:textId="2438D765" w:rsidR="0038762E" w:rsidRDefault="0038762E" w:rsidP="00E464E2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591D6683" w14:textId="09857A41" w:rsidR="00E77C5E" w:rsidRPr="0038762E" w:rsidRDefault="00E77C5E" w:rsidP="00F61AC1">
      <w:pPr>
        <w:spacing w:line="240" w:lineRule="auto"/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Putem observa </w:t>
      </w:r>
      <w:r w:rsidR="00F61AC1">
        <w:rPr>
          <w:rFonts w:cstheme="minorHAnsi"/>
          <w:sz w:val="28"/>
          <w:szCs w:val="28"/>
          <w:lang w:val="en-US"/>
        </w:rPr>
        <w:t xml:space="preserve">grafic </w:t>
      </w:r>
      <w:r>
        <w:rPr>
          <w:rFonts w:cstheme="minorHAnsi"/>
          <w:sz w:val="28"/>
          <w:szCs w:val="28"/>
          <w:lang w:val="en-US"/>
        </w:rPr>
        <w:t xml:space="preserve">diferențele dintre </w:t>
      </w:r>
      <w:r w:rsidR="00F61AC1">
        <w:rPr>
          <w:rFonts w:cstheme="minorHAnsi"/>
          <w:sz w:val="28"/>
          <w:szCs w:val="28"/>
          <w:lang w:val="en-US"/>
        </w:rPr>
        <w:t>rezultatele obținute utilizând grade diferite ale aproximatorului: m&lt;m_optim, m=m_optim și m&gt;m_optim.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244"/>
        <w:gridCol w:w="3245"/>
        <w:gridCol w:w="3245"/>
      </w:tblGrid>
      <w:tr w:rsidR="00D44ED5" w14:paraId="51A34EEC" w14:textId="77777777" w:rsidTr="00D44ED5">
        <w:tc>
          <w:tcPr>
            <w:tcW w:w="3244" w:type="dxa"/>
          </w:tcPr>
          <w:p w14:paraId="7090DEF0" w14:textId="06E94111" w:rsidR="00D44ED5" w:rsidRDefault="00D44ED5" w:rsidP="00852D8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m=</w:t>
            </w:r>
            <w:r w:rsidR="006D0BB0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3245" w:type="dxa"/>
          </w:tcPr>
          <w:p w14:paraId="00C594A1" w14:textId="00224114" w:rsidR="00D44ED5" w:rsidRDefault="00D44ED5" w:rsidP="00852D8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m=8</w:t>
            </w:r>
          </w:p>
        </w:tc>
        <w:tc>
          <w:tcPr>
            <w:tcW w:w="3245" w:type="dxa"/>
          </w:tcPr>
          <w:p w14:paraId="36E38648" w14:textId="7BE946AD" w:rsidR="00D44ED5" w:rsidRDefault="00D44ED5" w:rsidP="00852D8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m=</w:t>
            </w:r>
            <w:r w:rsidR="006D0BB0"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</w:tr>
      <w:tr w:rsidR="00D44ED5" w14:paraId="0CE15547" w14:textId="77777777" w:rsidTr="00D44ED5">
        <w:tc>
          <w:tcPr>
            <w:tcW w:w="3244" w:type="dxa"/>
          </w:tcPr>
          <w:p w14:paraId="0117A614" w14:textId="324553D2" w:rsidR="00D44ED5" w:rsidRDefault="00D44ED5" w:rsidP="00852D8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MSE_id=</w:t>
            </w:r>
            <w:r w:rsidR="006D0BB0" w:rsidRPr="006D0BB0">
              <w:rPr>
                <w:sz w:val="24"/>
                <w:szCs w:val="24"/>
              </w:rPr>
              <w:t>81.6319</w:t>
            </w:r>
          </w:p>
        </w:tc>
        <w:tc>
          <w:tcPr>
            <w:tcW w:w="3245" w:type="dxa"/>
          </w:tcPr>
          <w:p w14:paraId="034B07CA" w14:textId="28661E6E" w:rsidR="00D44ED5" w:rsidRDefault="00D44ED5" w:rsidP="00852D8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MSE_id=</w:t>
            </w:r>
            <w:r w:rsidRPr="00D44ED5">
              <w:rPr>
                <w:color w:val="0D0D0D" w:themeColor="text1" w:themeTint="F2"/>
                <w:sz w:val="24"/>
                <w:szCs w:val="24"/>
              </w:rPr>
              <w:t>6.0790</w:t>
            </w:r>
          </w:p>
        </w:tc>
        <w:tc>
          <w:tcPr>
            <w:tcW w:w="3245" w:type="dxa"/>
          </w:tcPr>
          <w:p w14:paraId="70767E8A" w14:textId="174B0E4C" w:rsidR="00D44ED5" w:rsidRDefault="00D44ED5" w:rsidP="00852D8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MSE_id=</w:t>
            </w:r>
            <w:r w:rsidR="006D0BB0" w:rsidRPr="006D0BB0">
              <w:rPr>
                <w:sz w:val="24"/>
                <w:szCs w:val="24"/>
              </w:rPr>
              <w:t>4.6722</w:t>
            </w:r>
          </w:p>
        </w:tc>
      </w:tr>
      <w:tr w:rsidR="00D44ED5" w14:paraId="31A82650" w14:textId="77777777" w:rsidTr="00D44ED5">
        <w:tc>
          <w:tcPr>
            <w:tcW w:w="3244" w:type="dxa"/>
          </w:tcPr>
          <w:p w14:paraId="3B91478E" w14:textId="6C502D1C" w:rsidR="00D44ED5" w:rsidRDefault="00D44ED5" w:rsidP="00852D8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MSE_</w:t>
            </w:r>
            <w:r>
              <w:rPr>
                <w:rFonts w:cstheme="minorHAnsi"/>
                <w:sz w:val="28"/>
                <w:szCs w:val="28"/>
                <w:lang w:val="en-US"/>
              </w:rPr>
              <w:t>val</w:t>
            </w:r>
            <w:r>
              <w:rPr>
                <w:rFonts w:cstheme="minorHAnsi"/>
                <w:sz w:val="28"/>
                <w:szCs w:val="28"/>
                <w:lang w:val="en-US"/>
              </w:rPr>
              <w:t>=</w:t>
            </w:r>
            <w:r w:rsidR="006D0BB0" w:rsidRPr="006D0BB0">
              <w:rPr>
                <w:sz w:val="24"/>
                <w:szCs w:val="24"/>
              </w:rPr>
              <w:t>88.3254</w:t>
            </w:r>
          </w:p>
        </w:tc>
        <w:tc>
          <w:tcPr>
            <w:tcW w:w="3245" w:type="dxa"/>
          </w:tcPr>
          <w:p w14:paraId="4F72E65B" w14:textId="4ABFCE8F" w:rsidR="00D44ED5" w:rsidRDefault="00D44ED5" w:rsidP="00852D8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MSE_val=</w:t>
            </w:r>
            <w:r w:rsidR="006D0BB0" w:rsidRPr="006D0BB0">
              <w:rPr>
                <w:color w:val="0D0D0D" w:themeColor="text1" w:themeTint="F2"/>
                <w:sz w:val="24"/>
                <w:szCs w:val="24"/>
              </w:rPr>
              <w:t>6.0353</w:t>
            </w:r>
          </w:p>
        </w:tc>
        <w:tc>
          <w:tcPr>
            <w:tcW w:w="3245" w:type="dxa"/>
          </w:tcPr>
          <w:p w14:paraId="05FC0DC0" w14:textId="234DC720" w:rsidR="00D44ED5" w:rsidRDefault="00D44ED5" w:rsidP="00852D8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MSE_val=</w:t>
            </w:r>
            <w:r w:rsidR="006D0BB0" w:rsidRPr="006D0BB0">
              <w:rPr>
                <w:sz w:val="24"/>
                <w:szCs w:val="24"/>
              </w:rPr>
              <w:t>25.5805</w:t>
            </w:r>
          </w:p>
        </w:tc>
      </w:tr>
    </w:tbl>
    <w:p w14:paraId="448EB628" w14:textId="388DAB47" w:rsidR="00226059" w:rsidRDefault="00226059" w:rsidP="00852D89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2DF0A1CE" w14:textId="3E01843A" w:rsidR="001747AF" w:rsidRDefault="001747AF" w:rsidP="00852D89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m=3                                                                              m=30</w:t>
      </w:r>
    </w:p>
    <w:p w14:paraId="5D3CA063" w14:textId="6F4753B6" w:rsidR="001747AF" w:rsidRDefault="001747AF" w:rsidP="00852D89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drawing>
          <wp:inline distT="0" distB="0" distL="0" distR="0" wp14:anchorId="666E7BFC" wp14:editId="2E087F28">
            <wp:extent cx="2994175" cy="2339340"/>
            <wp:effectExtent l="0" t="0" r="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854" cy="23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en-US"/>
        </w:rPr>
        <w:drawing>
          <wp:inline distT="0" distB="0" distL="0" distR="0" wp14:anchorId="59E7DF9A" wp14:editId="39077CB1">
            <wp:extent cx="2956560" cy="232779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84" cy="23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5CEA" w14:textId="6E1CBE40" w:rsidR="001747AF" w:rsidRDefault="001747AF" w:rsidP="00852D89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                              m=8</w:t>
      </w:r>
    </w:p>
    <w:p w14:paraId="5FBB919D" w14:textId="6A358FD5" w:rsidR="001747AF" w:rsidRDefault="001747AF" w:rsidP="00852D89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    </w:t>
      </w:r>
      <w:r>
        <w:rPr>
          <w:rFonts w:cstheme="minorHAnsi"/>
          <w:sz w:val="28"/>
          <w:szCs w:val="28"/>
          <w:lang w:val="en-US"/>
        </w:rPr>
        <w:drawing>
          <wp:inline distT="0" distB="0" distL="0" distR="0" wp14:anchorId="7960EA4D" wp14:editId="4CFDAA58">
            <wp:extent cx="3361864" cy="261366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644" cy="261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9348" w14:textId="302FC33C" w:rsidR="001747AF" w:rsidRDefault="00EE18EE" w:rsidP="00EE18EE">
      <w:pPr>
        <w:pStyle w:val="Listparagraf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Concluzie </w:t>
      </w:r>
    </w:p>
    <w:p w14:paraId="33619B61" w14:textId="07204A08" w:rsidR="00EE18EE" w:rsidRDefault="00802CB5" w:rsidP="00355580">
      <w:pPr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În vederea rezolvării problemei de modelare a unei funcții necunoscute prin metoda regresiei liniare a fost necesară folosirea unui aproximator polinomial cu grad m configurabil.</w:t>
      </w:r>
      <w:r>
        <w:rPr>
          <w:rFonts w:cstheme="minorHAnsi"/>
          <w:sz w:val="28"/>
          <w:szCs w:val="28"/>
          <w:lang w:val="en-US"/>
        </w:rPr>
        <w:t xml:space="preserve"> Primul pas efectuat a fost </w:t>
      </w:r>
      <w:r w:rsidR="001561FB">
        <w:rPr>
          <w:rFonts w:cstheme="minorHAnsi"/>
          <w:sz w:val="28"/>
          <w:szCs w:val="28"/>
          <w:lang w:val="en-US"/>
        </w:rPr>
        <w:t>aflarea</w:t>
      </w:r>
      <w:r>
        <w:rPr>
          <w:rFonts w:cstheme="minorHAnsi"/>
          <w:sz w:val="28"/>
          <w:szCs w:val="28"/>
          <w:lang w:val="en-US"/>
        </w:rPr>
        <w:t xml:space="preserve"> matricei phi de regresori, </w:t>
      </w:r>
      <w:r w:rsidR="00EE3224">
        <w:rPr>
          <w:rFonts w:cstheme="minorHAnsi"/>
          <w:sz w:val="28"/>
          <w:szCs w:val="28"/>
          <w:lang w:val="en-US"/>
        </w:rPr>
        <w:t>unde fiecare linie din matrice este formata din</w:t>
      </w:r>
      <w:r w:rsidR="001561FB">
        <w:rPr>
          <w:rFonts w:cstheme="minorHAnsi"/>
          <w:sz w:val="28"/>
          <w:szCs w:val="28"/>
          <w:lang w:val="en-US"/>
        </w:rPr>
        <w:t>tr-un vector conținând variabilele</w:t>
      </w:r>
      <w:r w:rsidR="00EE3224">
        <w:rPr>
          <w:rFonts w:cstheme="minorHAnsi"/>
          <w:sz w:val="28"/>
          <w:szCs w:val="28"/>
          <w:lang w:val="en-US"/>
        </w:rPr>
        <w:t xml:space="preserve"> </w:t>
      </w:r>
      <w:r w:rsidR="001561FB">
        <w:rPr>
          <w:rFonts w:cstheme="minorHAnsi"/>
          <w:sz w:val="28"/>
          <w:szCs w:val="28"/>
          <w:lang w:val="en-US"/>
        </w:rPr>
        <w:t xml:space="preserve">x1, </w:t>
      </w:r>
      <w:r w:rsidR="001561FB">
        <w:rPr>
          <w:rFonts w:cstheme="minorHAnsi"/>
          <w:sz w:val="28"/>
          <w:szCs w:val="28"/>
          <w:lang w:val="en-US"/>
        </w:rPr>
        <w:lastRenderedPageBreak/>
        <w:t>x2 ale</w:t>
      </w:r>
      <w:r w:rsidR="00EE3224">
        <w:rPr>
          <w:rFonts w:cstheme="minorHAnsi"/>
          <w:sz w:val="28"/>
          <w:szCs w:val="28"/>
          <w:lang w:val="en-US"/>
        </w:rPr>
        <w:t xml:space="preserve"> unui polinom de grad m</w:t>
      </w:r>
      <w:r w:rsidR="001561FB">
        <w:rPr>
          <w:rFonts w:cstheme="minorHAnsi"/>
          <w:sz w:val="28"/>
          <w:szCs w:val="28"/>
          <w:lang w:val="en-US"/>
        </w:rPr>
        <w:t xml:space="preserve"> și ulterior determinăm matricea coloană a parametrilor necunoscuți theta. Din aceste două entități calculăm aproximarea funcției noaste necunoscute, acești pași fiind repetați pentru diferite valori ale lui m.</w:t>
      </w:r>
      <w:r w:rsidR="00355580">
        <w:rPr>
          <w:rFonts w:cstheme="minorHAnsi"/>
          <w:sz w:val="28"/>
          <w:szCs w:val="28"/>
          <w:lang w:val="en-US"/>
        </w:rPr>
        <w:t xml:space="preserve"> Comparând erorile medii patratice pentru datele de validare, am obținut cea mai bună aproximare </w:t>
      </w:r>
      <w:r w:rsidR="000C5B51">
        <w:rPr>
          <w:rFonts w:cstheme="minorHAnsi"/>
          <w:sz w:val="28"/>
          <w:szCs w:val="28"/>
          <w:lang w:val="en-US"/>
        </w:rPr>
        <w:t xml:space="preserve">utilizând un polinom de gradul 8, depășirea acestui grad ducând la supraantrenare. </w:t>
      </w:r>
    </w:p>
    <w:p w14:paraId="079EE507" w14:textId="77777777" w:rsidR="00355580" w:rsidRPr="00EE18EE" w:rsidRDefault="00355580" w:rsidP="00355580">
      <w:pPr>
        <w:spacing w:line="240" w:lineRule="auto"/>
        <w:jc w:val="both"/>
        <w:rPr>
          <w:rFonts w:cstheme="minorHAnsi"/>
          <w:sz w:val="28"/>
          <w:szCs w:val="28"/>
          <w:lang w:val="en-US"/>
        </w:rPr>
      </w:pPr>
    </w:p>
    <w:p w14:paraId="58CDA41F" w14:textId="3817E9AC" w:rsidR="00852D89" w:rsidRPr="00852D89" w:rsidRDefault="00852D89" w:rsidP="009074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5F6A35F2" w14:textId="77777777" w:rsidR="009074F9" w:rsidRPr="009074F9" w:rsidRDefault="009074F9" w:rsidP="009074F9">
      <w:pPr>
        <w:rPr>
          <w:rFonts w:cstheme="minorHAnsi"/>
          <w:sz w:val="24"/>
          <w:szCs w:val="24"/>
        </w:rPr>
      </w:pPr>
    </w:p>
    <w:p w14:paraId="700EC14A" w14:textId="77777777" w:rsidR="009074F9" w:rsidRPr="009A36B3" w:rsidRDefault="009074F9" w:rsidP="009A36B3">
      <w:pPr>
        <w:pStyle w:val="Listparagraf"/>
        <w:rPr>
          <w:sz w:val="24"/>
          <w:szCs w:val="24"/>
        </w:rPr>
      </w:pPr>
    </w:p>
    <w:sectPr w:rsidR="009074F9" w:rsidRPr="009A36B3" w:rsidSect="003C0256">
      <w:pgSz w:w="12240" w:h="15840"/>
      <w:pgMar w:top="1440" w:right="1361" w:bottom="1440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429E1"/>
    <w:multiLevelType w:val="hybridMultilevel"/>
    <w:tmpl w:val="C85ADAC4"/>
    <w:lvl w:ilvl="0" w:tplc="9BA0DD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62A8B"/>
    <w:multiLevelType w:val="hybridMultilevel"/>
    <w:tmpl w:val="B434E4F2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68F6"/>
    <w:rsid w:val="00062ACC"/>
    <w:rsid w:val="00064D04"/>
    <w:rsid w:val="00076CE5"/>
    <w:rsid w:val="000865F9"/>
    <w:rsid w:val="000C5B51"/>
    <w:rsid w:val="000E109B"/>
    <w:rsid w:val="000E77AB"/>
    <w:rsid w:val="0011552D"/>
    <w:rsid w:val="001561FB"/>
    <w:rsid w:val="001721B0"/>
    <w:rsid w:val="001747AF"/>
    <w:rsid w:val="00203DD5"/>
    <w:rsid w:val="00226059"/>
    <w:rsid w:val="002479E8"/>
    <w:rsid w:val="002742C0"/>
    <w:rsid w:val="002F2748"/>
    <w:rsid w:val="003357B6"/>
    <w:rsid w:val="00355580"/>
    <w:rsid w:val="0038762E"/>
    <w:rsid w:val="003A38F7"/>
    <w:rsid w:val="003C0256"/>
    <w:rsid w:val="003E3FB8"/>
    <w:rsid w:val="00443E8A"/>
    <w:rsid w:val="004554D2"/>
    <w:rsid w:val="004C00AF"/>
    <w:rsid w:val="004C4D39"/>
    <w:rsid w:val="005C3978"/>
    <w:rsid w:val="00622C3E"/>
    <w:rsid w:val="006B440C"/>
    <w:rsid w:val="006D0BB0"/>
    <w:rsid w:val="006F0F96"/>
    <w:rsid w:val="00703FAF"/>
    <w:rsid w:val="00705C1D"/>
    <w:rsid w:val="007B7AA8"/>
    <w:rsid w:val="007D4C0A"/>
    <w:rsid w:val="007F5388"/>
    <w:rsid w:val="00802CB5"/>
    <w:rsid w:val="00805784"/>
    <w:rsid w:val="00822A0F"/>
    <w:rsid w:val="00824067"/>
    <w:rsid w:val="00841BA3"/>
    <w:rsid w:val="008510FD"/>
    <w:rsid w:val="00852D89"/>
    <w:rsid w:val="00863DA0"/>
    <w:rsid w:val="00875D47"/>
    <w:rsid w:val="00877506"/>
    <w:rsid w:val="008868F6"/>
    <w:rsid w:val="009074F9"/>
    <w:rsid w:val="009A36B3"/>
    <w:rsid w:val="009F2075"/>
    <w:rsid w:val="00A413B7"/>
    <w:rsid w:val="00A77354"/>
    <w:rsid w:val="00A90A42"/>
    <w:rsid w:val="00B146CF"/>
    <w:rsid w:val="00B361EE"/>
    <w:rsid w:val="00B92128"/>
    <w:rsid w:val="00BF0ACF"/>
    <w:rsid w:val="00BF5E5E"/>
    <w:rsid w:val="00C12C09"/>
    <w:rsid w:val="00D44ED5"/>
    <w:rsid w:val="00D64516"/>
    <w:rsid w:val="00DE6F43"/>
    <w:rsid w:val="00DF245D"/>
    <w:rsid w:val="00E423B0"/>
    <w:rsid w:val="00E464E2"/>
    <w:rsid w:val="00E77C5E"/>
    <w:rsid w:val="00EE18EE"/>
    <w:rsid w:val="00EE3224"/>
    <w:rsid w:val="00F6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921E"/>
  <w15:chartTrackingRefBased/>
  <w15:docId w15:val="{1036C18B-D2FB-4413-8102-57C1D234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A36B3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064D04"/>
    <w:rPr>
      <w:color w:val="808080"/>
    </w:rPr>
  </w:style>
  <w:style w:type="table" w:styleId="Tabelgril">
    <w:name w:val="Table Grid"/>
    <w:basedOn w:val="TabelNormal"/>
    <w:uiPriority w:val="59"/>
    <w:rsid w:val="00BF5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2B17-CA46-478E-9935-C862C93A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1429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Oprea Felicia</dc:creator>
  <cp:keywords/>
  <dc:description/>
  <cp:lastModifiedBy> </cp:lastModifiedBy>
  <cp:revision>8</cp:revision>
  <dcterms:created xsi:type="dcterms:W3CDTF">2021-11-05T20:08:00Z</dcterms:created>
  <dcterms:modified xsi:type="dcterms:W3CDTF">2021-11-07T21:04:00Z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