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5DA76C6C" w14:textId="5010684D" w:rsidR="00837471"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844488" w:history="1">
            <w:r w:rsidR="00837471" w:rsidRPr="00316B4F">
              <w:rPr>
                <w:rStyle w:val="Hyperlink"/>
                <w:rFonts w:ascii="Times New Roman" w:hAnsi="Times New Roman" w:cs="Times New Roman"/>
                <w:noProof/>
                <w:lang w:val="ro-RO"/>
              </w:rPr>
              <w:t>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Introducere</w:t>
            </w:r>
            <w:r w:rsidR="00837471">
              <w:rPr>
                <w:noProof/>
                <w:webHidden/>
              </w:rPr>
              <w:tab/>
            </w:r>
            <w:r w:rsidR="00837471">
              <w:rPr>
                <w:noProof/>
                <w:webHidden/>
              </w:rPr>
              <w:fldChar w:fldCharType="begin"/>
            </w:r>
            <w:r w:rsidR="00837471">
              <w:rPr>
                <w:noProof/>
                <w:webHidden/>
              </w:rPr>
              <w:instrText xml:space="preserve"> PAGEREF _Toc137844488 \h </w:instrText>
            </w:r>
            <w:r w:rsidR="00837471">
              <w:rPr>
                <w:noProof/>
                <w:webHidden/>
              </w:rPr>
            </w:r>
            <w:r w:rsidR="00837471">
              <w:rPr>
                <w:noProof/>
                <w:webHidden/>
              </w:rPr>
              <w:fldChar w:fldCharType="separate"/>
            </w:r>
            <w:r w:rsidR="00837471">
              <w:rPr>
                <w:noProof/>
                <w:webHidden/>
              </w:rPr>
              <w:t>2</w:t>
            </w:r>
            <w:r w:rsidR="00837471">
              <w:rPr>
                <w:noProof/>
                <w:webHidden/>
              </w:rPr>
              <w:fldChar w:fldCharType="end"/>
            </w:r>
          </w:hyperlink>
        </w:p>
        <w:p w14:paraId="7AF7467E" w14:textId="0DEF6BE2" w:rsidR="00837471" w:rsidRDefault="00000000">
          <w:pPr>
            <w:pStyle w:val="TOC2"/>
            <w:tabs>
              <w:tab w:val="left" w:pos="880"/>
              <w:tab w:val="right" w:leader="dot" w:pos="9019"/>
            </w:tabs>
            <w:rPr>
              <w:noProof/>
              <w:kern w:val="2"/>
              <w:sz w:val="22"/>
              <w:szCs w:val="22"/>
              <w14:ligatures w14:val="standardContextual"/>
            </w:rPr>
          </w:pPr>
          <w:hyperlink w:anchor="_Toc137844489" w:history="1">
            <w:r w:rsidR="00837471" w:rsidRPr="00316B4F">
              <w:rPr>
                <w:rStyle w:val="Hyperlink"/>
                <w:rFonts w:ascii="Times New Roman" w:hAnsi="Times New Roman" w:cs="Times New Roman"/>
                <w:noProof/>
                <w:lang w:val="ro-RO"/>
              </w:rPr>
              <w:t>1.1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Context</w:t>
            </w:r>
            <w:r w:rsidR="00837471">
              <w:rPr>
                <w:noProof/>
                <w:webHidden/>
              </w:rPr>
              <w:tab/>
            </w:r>
            <w:r w:rsidR="00837471">
              <w:rPr>
                <w:noProof/>
                <w:webHidden/>
              </w:rPr>
              <w:fldChar w:fldCharType="begin"/>
            </w:r>
            <w:r w:rsidR="00837471">
              <w:rPr>
                <w:noProof/>
                <w:webHidden/>
              </w:rPr>
              <w:instrText xml:space="preserve"> PAGEREF _Toc137844489 \h </w:instrText>
            </w:r>
            <w:r w:rsidR="00837471">
              <w:rPr>
                <w:noProof/>
                <w:webHidden/>
              </w:rPr>
            </w:r>
            <w:r w:rsidR="00837471">
              <w:rPr>
                <w:noProof/>
                <w:webHidden/>
              </w:rPr>
              <w:fldChar w:fldCharType="separate"/>
            </w:r>
            <w:r w:rsidR="00837471">
              <w:rPr>
                <w:noProof/>
                <w:webHidden/>
              </w:rPr>
              <w:t>2</w:t>
            </w:r>
            <w:r w:rsidR="00837471">
              <w:rPr>
                <w:noProof/>
                <w:webHidden/>
              </w:rPr>
              <w:fldChar w:fldCharType="end"/>
            </w:r>
          </w:hyperlink>
        </w:p>
        <w:p w14:paraId="7B58591D" w14:textId="49A3DB78" w:rsidR="00837471" w:rsidRDefault="00000000">
          <w:pPr>
            <w:pStyle w:val="TOC2"/>
            <w:tabs>
              <w:tab w:val="left" w:pos="880"/>
              <w:tab w:val="right" w:leader="dot" w:pos="9019"/>
            </w:tabs>
            <w:rPr>
              <w:noProof/>
              <w:kern w:val="2"/>
              <w:sz w:val="22"/>
              <w:szCs w:val="22"/>
              <w14:ligatures w14:val="standardContextual"/>
            </w:rPr>
          </w:pPr>
          <w:hyperlink w:anchor="_Toc137844490" w:history="1">
            <w:r w:rsidR="00837471" w:rsidRPr="00316B4F">
              <w:rPr>
                <w:rStyle w:val="Hyperlink"/>
                <w:rFonts w:ascii="Times New Roman" w:hAnsi="Times New Roman" w:cs="Times New Roman"/>
                <w:noProof/>
                <w:lang w:val="ro-RO"/>
              </w:rPr>
              <w:t>1.2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Motivație</w:t>
            </w:r>
            <w:r w:rsidR="00837471">
              <w:rPr>
                <w:noProof/>
                <w:webHidden/>
              </w:rPr>
              <w:tab/>
            </w:r>
            <w:r w:rsidR="00837471">
              <w:rPr>
                <w:noProof/>
                <w:webHidden/>
              </w:rPr>
              <w:fldChar w:fldCharType="begin"/>
            </w:r>
            <w:r w:rsidR="00837471">
              <w:rPr>
                <w:noProof/>
                <w:webHidden/>
              </w:rPr>
              <w:instrText xml:space="preserve"> PAGEREF _Toc137844490 \h </w:instrText>
            </w:r>
            <w:r w:rsidR="00837471">
              <w:rPr>
                <w:noProof/>
                <w:webHidden/>
              </w:rPr>
            </w:r>
            <w:r w:rsidR="00837471">
              <w:rPr>
                <w:noProof/>
                <w:webHidden/>
              </w:rPr>
              <w:fldChar w:fldCharType="separate"/>
            </w:r>
            <w:r w:rsidR="00837471">
              <w:rPr>
                <w:noProof/>
                <w:webHidden/>
              </w:rPr>
              <w:t>3</w:t>
            </w:r>
            <w:r w:rsidR="00837471">
              <w:rPr>
                <w:noProof/>
                <w:webHidden/>
              </w:rPr>
              <w:fldChar w:fldCharType="end"/>
            </w:r>
          </w:hyperlink>
        </w:p>
        <w:p w14:paraId="075FABCB" w14:textId="6D0651B6" w:rsidR="00837471" w:rsidRDefault="00000000">
          <w:pPr>
            <w:pStyle w:val="TOC2"/>
            <w:tabs>
              <w:tab w:val="left" w:pos="880"/>
              <w:tab w:val="right" w:leader="dot" w:pos="9019"/>
            </w:tabs>
            <w:rPr>
              <w:noProof/>
              <w:kern w:val="2"/>
              <w:sz w:val="22"/>
              <w:szCs w:val="22"/>
              <w14:ligatures w14:val="standardContextual"/>
            </w:rPr>
          </w:pPr>
          <w:hyperlink w:anchor="_Toc137844491" w:history="1">
            <w:r w:rsidR="00837471" w:rsidRPr="00316B4F">
              <w:rPr>
                <w:rStyle w:val="Hyperlink"/>
                <w:rFonts w:ascii="Times New Roman" w:hAnsi="Times New Roman" w:cs="Times New Roman"/>
                <w:noProof/>
                <w:lang w:val="ro-RO"/>
              </w:rPr>
              <w:t>1.3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Obiective</w:t>
            </w:r>
            <w:r w:rsidR="00837471">
              <w:rPr>
                <w:noProof/>
                <w:webHidden/>
              </w:rPr>
              <w:tab/>
            </w:r>
            <w:r w:rsidR="00837471">
              <w:rPr>
                <w:noProof/>
                <w:webHidden/>
              </w:rPr>
              <w:fldChar w:fldCharType="begin"/>
            </w:r>
            <w:r w:rsidR="00837471">
              <w:rPr>
                <w:noProof/>
                <w:webHidden/>
              </w:rPr>
              <w:instrText xml:space="preserve"> PAGEREF _Toc137844491 \h </w:instrText>
            </w:r>
            <w:r w:rsidR="00837471">
              <w:rPr>
                <w:noProof/>
                <w:webHidden/>
              </w:rPr>
            </w:r>
            <w:r w:rsidR="00837471">
              <w:rPr>
                <w:noProof/>
                <w:webHidden/>
              </w:rPr>
              <w:fldChar w:fldCharType="separate"/>
            </w:r>
            <w:r w:rsidR="00837471">
              <w:rPr>
                <w:noProof/>
                <w:webHidden/>
              </w:rPr>
              <w:t>4</w:t>
            </w:r>
            <w:r w:rsidR="00837471">
              <w:rPr>
                <w:noProof/>
                <w:webHidden/>
              </w:rPr>
              <w:fldChar w:fldCharType="end"/>
            </w:r>
          </w:hyperlink>
        </w:p>
        <w:p w14:paraId="7C4E40C4" w14:textId="5CD296A4" w:rsidR="00837471" w:rsidRDefault="00000000">
          <w:pPr>
            <w:pStyle w:val="TOC2"/>
            <w:tabs>
              <w:tab w:val="left" w:pos="880"/>
              <w:tab w:val="right" w:leader="dot" w:pos="9019"/>
            </w:tabs>
            <w:rPr>
              <w:noProof/>
              <w:kern w:val="2"/>
              <w:sz w:val="22"/>
              <w:szCs w:val="22"/>
              <w14:ligatures w14:val="standardContextual"/>
            </w:rPr>
          </w:pPr>
          <w:hyperlink w:anchor="_Toc137844492" w:history="1">
            <w:r w:rsidR="00837471" w:rsidRPr="00316B4F">
              <w:rPr>
                <w:rStyle w:val="Hyperlink"/>
                <w:rFonts w:ascii="Times New Roman" w:hAnsi="Times New Roman" w:cs="Times New Roman"/>
                <w:noProof/>
                <w:lang w:val="ro-RO"/>
              </w:rPr>
              <w:t>1.4</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Conținutul lucrării</w:t>
            </w:r>
            <w:r w:rsidR="00837471">
              <w:rPr>
                <w:noProof/>
                <w:webHidden/>
              </w:rPr>
              <w:tab/>
            </w:r>
            <w:r w:rsidR="00837471">
              <w:rPr>
                <w:noProof/>
                <w:webHidden/>
              </w:rPr>
              <w:fldChar w:fldCharType="begin"/>
            </w:r>
            <w:r w:rsidR="00837471">
              <w:rPr>
                <w:noProof/>
                <w:webHidden/>
              </w:rPr>
              <w:instrText xml:space="preserve"> PAGEREF _Toc137844492 \h </w:instrText>
            </w:r>
            <w:r w:rsidR="00837471">
              <w:rPr>
                <w:noProof/>
                <w:webHidden/>
              </w:rPr>
            </w:r>
            <w:r w:rsidR="00837471">
              <w:rPr>
                <w:noProof/>
                <w:webHidden/>
              </w:rPr>
              <w:fldChar w:fldCharType="separate"/>
            </w:r>
            <w:r w:rsidR="00837471">
              <w:rPr>
                <w:noProof/>
                <w:webHidden/>
              </w:rPr>
              <w:t>5</w:t>
            </w:r>
            <w:r w:rsidR="00837471">
              <w:rPr>
                <w:noProof/>
                <w:webHidden/>
              </w:rPr>
              <w:fldChar w:fldCharType="end"/>
            </w:r>
          </w:hyperlink>
        </w:p>
        <w:p w14:paraId="61179DFB" w14:textId="31805BCF" w:rsidR="00837471" w:rsidRDefault="00000000">
          <w:pPr>
            <w:pStyle w:val="TOC1"/>
            <w:tabs>
              <w:tab w:val="left" w:pos="480"/>
              <w:tab w:val="right" w:leader="dot" w:pos="9019"/>
            </w:tabs>
            <w:rPr>
              <w:noProof/>
              <w:kern w:val="2"/>
              <w:sz w:val="22"/>
              <w:szCs w:val="22"/>
              <w14:ligatures w14:val="standardContextual"/>
            </w:rPr>
          </w:pPr>
          <w:hyperlink w:anchor="_Toc137844493" w:history="1">
            <w:r w:rsidR="00837471" w:rsidRPr="00316B4F">
              <w:rPr>
                <w:rStyle w:val="Hyperlink"/>
                <w:rFonts w:ascii="Times New Roman" w:hAnsi="Times New Roman" w:cs="Times New Roman"/>
                <w:noProof/>
                <w:lang w:val="ro-RO"/>
              </w:rPr>
              <w:t>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Descrierea problemei abordate</w:t>
            </w:r>
            <w:r w:rsidR="00837471">
              <w:rPr>
                <w:noProof/>
                <w:webHidden/>
              </w:rPr>
              <w:tab/>
            </w:r>
            <w:r w:rsidR="00837471">
              <w:rPr>
                <w:noProof/>
                <w:webHidden/>
              </w:rPr>
              <w:fldChar w:fldCharType="begin"/>
            </w:r>
            <w:r w:rsidR="00837471">
              <w:rPr>
                <w:noProof/>
                <w:webHidden/>
              </w:rPr>
              <w:instrText xml:space="preserve"> PAGEREF _Toc137844493 \h </w:instrText>
            </w:r>
            <w:r w:rsidR="00837471">
              <w:rPr>
                <w:noProof/>
                <w:webHidden/>
              </w:rPr>
            </w:r>
            <w:r w:rsidR="00837471">
              <w:rPr>
                <w:noProof/>
                <w:webHidden/>
              </w:rPr>
              <w:fldChar w:fldCharType="separate"/>
            </w:r>
            <w:r w:rsidR="00837471">
              <w:rPr>
                <w:noProof/>
                <w:webHidden/>
              </w:rPr>
              <w:t>5</w:t>
            </w:r>
            <w:r w:rsidR="00837471">
              <w:rPr>
                <w:noProof/>
                <w:webHidden/>
              </w:rPr>
              <w:fldChar w:fldCharType="end"/>
            </w:r>
          </w:hyperlink>
        </w:p>
        <w:p w14:paraId="62148CE9" w14:textId="0AEA7434" w:rsidR="00837471" w:rsidRDefault="00000000">
          <w:pPr>
            <w:pStyle w:val="TOC2"/>
            <w:tabs>
              <w:tab w:val="left" w:pos="880"/>
              <w:tab w:val="right" w:leader="dot" w:pos="9019"/>
            </w:tabs>
            <w:rPr>
              <w:noProof/>
              <w:kern w:val="2"/>
              <w:sz w:val="22"/>
              <w:szCs w:val="22"/>
              <w14:ligatures w14:val="standardContextual"/>
            </w:rPr>
          </w:pPr>
          <w:hyperlink w:anchor="_Toc137844494" w:history="1">
            <w:r w:rsidR="00837471" w:rsidRPr="00316B4F">
              <w:rPr>
                <w:rStyle w:val="Hyperlink"/>
                <w:rFonts w:ascii="Times New Roman" w:hAnsi="Times New Roman" w:cs="Times New Roman"/>
                <w:noProof/>
                <w:lang w:val="ro-RO"/>
              </w:rPr>
              <w:t>2.1.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Formularea problemei</w:t>
            </w:r>
            <w:r w:rsidR="00837471">
              <w:rPr>
                <w:noProof/>
                <w:webHidden/>
              </w:rPr>
              <w:tab/>
            </w:r>
            <w:r w:rsidR="00837471">
              <w:rPr>
                <w:noProof/>
                <w:webHidden/>
              </w:rPr>
              <w:fldChar w:fldCharType="begin"/>
            </w:r>
            <w:r w:rsidR="00837471">
              <w:rPr>
                <w:noProof/>
                <w:webHidden/>
              </w:rPr>
              <w:instrText xml:space="preserve"> PAGEREF _Toc137844494 \h </w:instrText>
            </w:r>
            <w:r w:rsidR="00837471">
              <w:rPr>
                <w:noProof/>
                <w:webHidden/>
              </w:rPr>
            </w:r>
            <w:r w:rsidR="00837471">
              <w:rPr>
                <w:noProof/>
                <w:webHidden/>
              </w:rPr>
              <w:fldChar w:fldCharType="separate"/>
            </w:r>
            <w:r w:rsidR="00837471">
              <w:rPr>
                <w:noProof/>
                <w:webHidden/>
              </w:rPr>
              <w:t>5</w:t>
            </w:r>
            <w:r w:rsidR="00837471">
              <w:rPr>
                <w:noProof/>
                <w:webHidden/>
              </w:rPr>
              <w:fldChar w:fldCharType="end"/>
            </w:r>
          </w:hyperlink>
        </w:p>
        <w:p w14:paraId="496EA19B" w14:textId="62B0032C" w:rsidR="00837471" w:rsidRDefault="00000000">
          <w:pPr>
            <w:pStyle w:val="TOC2"/>
            <w:tabs>
              <w:tab w:val="left" w:pos="880"/>
              <w:tab w:val="right" w:leader="dot" w:pos="9019"/>
            </w:tabs>
            <w:rPr>
              <w:noProof/>
              <w:kern w:val="2"/>
              <w:sz w:val="22"/>
              <w:szCs w:val="22"/>
              <w14:ligatures w14:val="standardContextual"/>
            </w:rPr>
          </w:pPr>
          <w:hyperlink w:anchor="_Toc137844495" w:history="1">
            <w:r w:rsidR="00837471" w:rsidRPr="00316B4F">
              <w:rPr>
                <w:rStyle w:val="Hyperlink"/>
                <w:rFonts w:ascii="Times New Roman" w:hAnsi="Times New Roman" w:cs="Times New Roman"/>
                <w:noProof/>
                <w:lang w:val="ro-RO"/>
              </w:rPr>
              <w:t>2.2.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Studiu asupra realizărilor similare din domeniu</w:t>
            </w:r>
            <w:r w:rsidR="00837471">
              <w:rPr>
                <w:noProof/>
                <w:webHidden/>
              </w:rPr>
              <w:tab/>
            </w:r>
            <w:r w:rsidR="00837471">
              <w:rPr>
                <w:noProof/>
                <w:webHidden/>
              </w:rPr>
              <w:fldChar w:fldCharType="begin"/>
            </w:r>
            <w:r w:rsidR="00837471">
              <w:rPr>
                <w:noProof/>
                <w:webHidden/>
              </w:rPr>
              <w:instrText xml:space="preserve"> PAGEREF _Toc137844495 \h </w:instrText>
            </w:r>
            <w:r w:rsidR="00837471">
              <w:rPr>
                <w:noProof/>
                <w:webHidden/>
              </w:rPr>
            </w:r>
            <w:r w:rsidR="00837471">
              <w:rPr>
                <w:noProof/>
                <w:webHidden/>
              </w:rPr>
              <w:fldChar w:fldCharType="separate"/>
            </w:r>
            <w:r w:rsidR="00837471">
              <w:rPr>
                <w:noProof/>
                <w:webHidden/>
              </w:rPr>
              <w:t>7</w:t>
            </w:r>
            <w:r w:rsidR="00837471">
              <w:rPr>
                <w:noProof/>
                <w:webHidden/>
              </w:rPr>
              <w:fldChar w:fldCharType="end"/>
            </w:r>
          </w:hyperlink>
        </w:p>
        <w:p w14:paraId="343AA4C8" w14:textId="5F3EBCDB" w:rsidR="00837471" w:rsidRDefault="00000000">
          <w:pPr>
            <w:pStyle w:val="TOC3"/>
            <w:tabs>
              <w:tab w:val="left" w:pos="1320"/>
              <w:tab w:val="right" w:leader="dot" w:pos="9019"/>
            </w:tabs>
            <w:rPr>
              <w:noProof/>
              <w:kern w:val="2"/>
              <w:sz w:val="22"/>
              <w:szCs w:val="22"/>
              <w14:ligatures w14:val="standardContextual"/>
            </w:rPr>
          </w:pPr>
          <w:hyperlink w:anchor="_Toc137844496" w:history="1">
            <w:r w:rsidR="00837471" w:rsidRPr="00316B4F">
              <w:rPr>
                <w:rStyle w:val="Hyperlink"/>
                <w:rFonts w:ascii="Times New Roman" w:hAnsi="Times New Roman" w:cs="Times New Roman"/>
                <w:noProof/>
              </w:rPr>
              <w:t>2.2.1</w:t>
            </w:r>
            <w:r w:rsidR="00837471">
              <w:rPr>
                <w:noProof/>
                <w:kern w:val="2"/>
                <w:sz w:val="22"/>
                <w:szCs w:val="22"/>
                <w14:ligatures w14:val="standardContextual"/>
              </w:rPr>
              <w:tab/>
            </w:r>
            <w:r w:rsidR="00837471" w:rsidRPr="00316B4F">
              <w:rPr>
                <w:rStyle w:val="Hyperlink"/>
                <w:rFonts w:ascii="Times New Roman" w:hAnsi="Times New Roman" w:cs="Times New Roman"/>
                <w:noProof/>
              </w:rPr>
              <w:t>Empower</w:t>
            </w:r>
            <w:r w:rsidR="00837471">
              <w:rPr>
                <w:noProof/>
                <w:webHidden/>
              </w:rPr>
              <w:tab/>
            </w:r>
            <w:r w:rsidR="00837471">
              <w:rPr>
                <w:noProof/>
                <w:webHidden/>
              </w:rPr>
              <w:fldChar w:fldCharType="begin"/>
            </w:r>
            <w:r w:rsidR="00837471">
              <w:rPr>
                <w:noProof/>
                <w:webHidden/>
              </w:rPr>
              <w:instrText xml:space="preserve"> PAGEREF _Toc137844496 \h </w:instrText>
            </w:r>
            <w:r w:rsidR="00837471">
              <w:rPr>
                <w:noProof/>
                <w:webHidden/>
              </w:rPr>
            </w:r>
            <w:r w:rsidR="00837471">
              <w:rPr>
                <w:noProof/>
                <w:webHidden/>
              </w:rPr>
              <w:fldChar w:fldCharType="separate"/>
            </w:r>
            <w:r w:rsidR="00837471">
              <w:rPr>
                <w:noProof/>
                <w:webHidden/>
              </w:rPr>
              <w:t>7</w:t>
            </w:r>
            <w:r w:rsidR="00837471">
              <w:rPr>
                <w:noProof/>
                <w:webHidden/>
              </w:rPr>
              <w:fldChar w:fldCharType="end"/>
            </w:r>
          </w:hyperlink>
        </w:p>
        <w:p w14:paraId="48D04E98" w14:textId="2B0BB1B5" w:rsidR="00837471" w:rsidRDefault="00000000">
          <w:pPr>
            <w:pStyle w:val="TOC3"/>
            <w:tabs>
              <w:tab w:val="left" w:pos="1320"/>
              <w:tab w:val="right" w:leader="dot" w:pos="9019"/>
            </w:tabs>
            <w:rPr>
              <w:noProof/>
              <w:kern w:val="2"/>
              <w:sz w:val="22"/>
              <w:szCs w:val="22"/>
              <w14:ligatures w14:val="standardContextual"/>
            </w:rPr>
          </w:pPr>
          <w:hyperlink w:anchor="_Toc137844497" w:history="1">
            <w:r w:rsidR="00837471" w:rsidRPr="00316B4F">
              <w:rPr>
                <w:rStyle w:val="Hyperlink"/>
                <w:rFonts w:ascii="Times New Roman" w:hAnsi="Times New Roman" w:cs="Times New Roman"/>
                <w:noProof/>
              </w:rPr>
              <w:t>2.2.2</w:t>
            </w:r>
            <w:r w:rsidR="00837471">
              <w:rPr>
                <w:noProof/>
                <w:kern w:val="2"/>
                <w:sz w:val="22"/>
                <w:szCs w:val="22"/>
                <w14:ligatures w14:val="standardContextual"/>
              </w:rPr>
              <w:tab/>
            </w:r>
            <w:r w:rsidR="00837471" w:rsidRPr="00316B4F">
              <w:rPr>
                <w:rStyle w:val="Hyperlink"/>
                <w:rFonts w:ascii="Times New Roman" w:hAnsi="Times New Roman" w:cs="Times New Roman"/>
                <w:noProof/>
              </w:rPr>
              <w:t>AlphaSense</w:t>
            </w:r>
            <w:r w:rsidR="00837471">
              <w:rPr>
                <w:noProof/>
                <w:webHidden/>
              </w:rPr>
              <w:tab/>
            </w:r>
            <w:r w:rsidR="00837471">
              <w:rPr>
                <w:noProof/>
                <w:webHidden/>
              </w:rPr>
              <w:fldChar w:fldCharType="begin"/>
            </w:r>
            <w:r w:rsidR="00837471">
              <w:rPr>
                <w:noProof/>
                <w:webHidden/>
              </w:rPr>
              <w:instrText xml:space="preserve"> PAGEREF _Toc137844497 \h </w:instrText>
            </w:r>
            <w:r w:rsidR="00837471">
              <w:rPr>
                <w:noProof/>
                <w:webHidden/>
              </w:rPr>
            </w:r>
            <w:r w:rsidR="00837471">
              <w:rPr>
                <w:noProof/>
                <w:webHidden/>
              </w:rPr>
              <w:fldChar w:fldCharType="separate"/>
            </w:r>
            <w:r w:rsidR="00837471">
              <w:rPr>
                <w:noProof/>
                <w:webHidden/>
              </w:rPr>
              <w:t>8</w:t>
            </w:r>
            <w:r w:rsidR="00837471">
              <w:rPr>
                <w:noProof/>
                <w:webHidden/>
              </w:rPr>
              <w:fldChar w:fldCharType="end"/>
            </w:r>
          </w:hyperlink>
        </w:p>
        <w:p w14:paraId="7A63F10F" w14:textId="0F9CB135" w:rsidR="00837471" w:rsidRDefault="00000000">
          <w:pPr>
            <w:pStyle w:val="TOC3"/>
            <w:tabs>
              <w:tab w:val="left" w:pos="1320"/>
              <w:tab w:val="right" w:leader="dot" w:pos="9019"/>
            </w:tabs>
            <w:rPr>
              <w:noProof/>
              <w:kern w:val="2"/>
              <w:sz w:val="22"/>
              <w:szCs w:val="22"/>
              <w14:ligatures w14:val="standardContextual"/>
            </w:rPr>
          </w:pPr>
          <w:hyperlink w:anchor="_Toc137844498" w:history="1">
            <w:r w:rsidR="00837471" w:rsidRPr="00316B4F">
              <w:rPr>
                <w:rStyle w:val="Hyperlink"/>
                <w:rFonts w:ascii="Times New Roman" w:hAnsi="Times New Roman" w:cs="Times New Roman"/>
                <w:noProof/>
              </w:rPr>
              <w:t>2.2.3</w:t>
            </w:r>
            <w:r w:rsidR="00837471">
              <w:rPr>
                <w:noProof/>
                <w:kern w:val="2"/>
                <w:sz w:val="22"/>
                <w:szCs w:val="22"/>
                <w14:ligatures w14:val="standardContextual"/>
              </w:rPr>
              <w:tab/>
            </w:r>
            <w:r w:rsidR="00837471" w:rsidRPr="00316B4F">
              <w:rPr>
                <w:rStyle w:val="Hyperlink"/>
                <w:rFonts w:ascii="Times New Roman" w:hAnsi="Times New Roman" w:cs="Times New Roman"/>
                <w:noProof/>
              </w:rPr>
              <w:t>Kavout</w:t>
            </w:r>
            <w:r w:rsidR="00837471">
              <w:rPr>
                <w:noProof/>
                <w:webHidden/>
              </w:rPr>
              <w:tab/>
            </w:r>
            <w:r w:rsidR="00837471">
              <w:rPr>
                <w:noProof/>
                <w:webHidden/>
              </w:rPr>
              <w:fldChar w:fldCharType="begin"/>
            </w:r>
            <w:r w:rsidR="00837471">
              <w:rPr>
                <w:noProof/>
                <w:webHidden/>
              </w:rPr>
              <w:instrText xml:space="preserve"> PAGEREF _Toc137844498 \h </w:instrText>
            </w:r>
            <w:r w:rsidR="00837471">
              <w:rPr>
                <w:noProof/>
                <w:webHidden/>
              </w:rPr>
            </w:r>
            <w:r w:rsidR="00837471">
              <w:rPr>
                <w:noProof/>
                <w:webHidden/>
              </w:rPr>
              <w:fldChar w:fldCharType="separate"/>
            </w:r>
            <w:r w:rsidR="00837471">
              <w:rPr>
                <w:noProof/>
                <w:webHidden/>
              </w:rPr>
              <w:t>9</w:t>
            </w:r>
            <w:r w:rsidR="00837471">
              <w:rPr>
                <w:noProof/>
                <w:webHidden/>
              </w:rPr>
              <w:fldChar w:fldCharType="end"/>
            </w:r>
          </w:hyperlink>
        </w:p>
        <w:p w14:paraId="6723D677" w14:textId="25FD9517" w:rsidR="00837471" w:rsidRDefault="00000000">
          <w:pPr>
            <w:pStyle w:val="TOC2"/>
            <w:tabs>
              <w:tab w:val="left" w:pos="880"/>
              <w:tab w:val="right" w:leader="dot" w:pos="9019"/>
            </w:tabs>
            <w:rPr>
              <w:noProof/>
              <w:kern w:val="2"/>
              <w:sz w:val="22"/>
              <w:szCs w:val="22"/>
              <w14:ligatures w14:val="standardContextual"/>
            </w:rPr>
          </w:pPr>
          <w:hyperlink w:anchor="_Toc137844499" w:history="1">
            <w:r w:rsidR="00837471" w:rsidRPr="00316B4F">
              <w:rPr>
                <w:rStyle w:val="Hyperlink"/>
                <w:rFonts w:ascii="Times New Roman" w:hAnsi="Times New Roman" w:cs="Times New Roman"/>
                <w:noProof/>
                <w:lang w:val="ro-RO"/>
              </w:rPr>
              <w:t>2.3.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Compararea soluțiilor existente</w:t>
            </w:r>
            <w:r w:rsidR="00837471">
              <w:rPr>
                <w:noProof/>
                <w:webHidden/>
              </w:rPr>
              <w:tab/>
            </w:r>
            <w:r w:rsidR="00837471">
              <w:rPr>
                <w:noProof/>
                <w:webHidden/>
              </w:rPr>
              <w:fldChar w:fldCharType="begin"/>
            </w:r>
            <w:r w:rsidR="00837471">
              <w:rPr>
                <w:noProof/>
                <w:webHidden/>
              </w:rPr>
              <w:instrText xml:space="preserve"> PAGEREF _Toc137844499 \h </w:instrText>
            </w:r>
            <w:r w:rsidR="00837471">
              <w:rPr>
                <w:noProof/>
                <w:webHidden/>
              </w:rPr>
            </w:r>
            <w:r w:rsidR="00837471">
              <w:rPr>
                <w:noProof/>
                <w:webHidden/>
              </w:rPr>
              <w:fldChar w:fldCharType="separate"/>
            </w:r>
            <w:r w:rsidR="00837471">
              <w:rPr>
                <w:noProof/>
                <w:webHidden/>
              </w:rPr>
              <w:t>10</w:t>
            </w:r>
            <w:r w:rsidR="00837471">
              <w:rPr>
                <w:noProof/>
                <w:webHidden/>
              </w:rPr>
              <w:fldChar w:fldCharType="end"/>
            </w:r>
          </w:hyperlink>
        </w:p>
        <w:p w14:paraId="64E7838C" w14:textId="1300352D" w:rsidR="00837471" w:rsidRDefault="00000000">
          <w:pPr>
            <w:pStyle w:val="TOC2"/>
            <w:tabs>
              <w:tab w:val="left" w:pos="880"/>
              <w:tab w:val="right" w:leader="dot" w:pos="9019"/>
            </w:tabs>
            <w:rPr>
              <w:noProof/>
              <w:kern w:val="2"/>
              <w:sz w:val="22"/>
              <w:szCs w:val="22"/>
              <w14:ligatures w14:val="standardContextual"/>
            </w:rPr>
          </w:pPr>
          <w:hyperlink w:anchor="_Toc137844500" w:history="1">
            <w:r w:rsidR="00837471" w:rsidRPr="00316B4F">
              <w:rPr>
                <w:rStyle w:val="Hyperlink"/>
                <w:rFonts w:ascii="Times New Roman" w:hAnsi="Times New Roman" w:cs="Times New Roman"/>
                <w:noProof/>
                <w:lang w:val="ro-RO"/>
              </w:rPr>
              <w:t>2.4.</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Stabilirea cerințelor funcționale și non-funcționale ale aplicației</w:t>
            </w:r>
            <w:r w:rsidR="00837471">
              <w:rPr>
                <w:noProof/>
                <w:webHidden/>
              </w:rPr>
              <w:tab/>
            </w:r>
            <w:r w:rsidR="00837471">
              <w:rPr>
                <w:noProof/>
                <w:webHidden/>
              </w:rPr>
              <w:fldChar w:fldCharType="begin"/>
            </w:r>
            <w:r w:rsidR="00837471">
              <w:rPr>
                <w:noProof/>
                <w:webHidden/>
              </w:rPr>
              <w:instrText xml:space="preserve"> PAGEREF _Toc137844500 \h </w:instrText>
            </w:r>
            <w:r w:rsidR="00837471">
              <w:rPr>
                <w:noProof/>
                <w:webHidden/>
              </w:rPr>
            </w:r>
            <w:r w:rsidR="00837471">
              <w:rPr>
                <w:noProof/>
                <w:webHidden/>
              </w:rPr>
              <w:fldChar w:fldCharType="separate"/>
            </w:r>
            <w:r w:rsidR="00837471">
              <w:rPr>
                <w:noProof/>
                <w:webHidden/>
              </w:rPr>
              <w:t>11</w:t>
            </w:r>
            <w:r w:rsidR="00837471">
              <w:rPr>
                <w:noProof/>
                <w:webHidden/>
              </w:rPr>
              <w:fldChar w:fldCharType="end"/>
            </w:r>
          </w:hyperlink>
        </w:p>
        <w:p w14:paraId="20AE766A" w14:textId="54D2E270" w:rsidR="00837471" w:rsidRDefault="00000000">
          <w:pPr>
            <w:pStyle w:val="TOC3"/>
            <w:tabs>
              <w:tab w:val="left" w:pos="1320"/>
              <w:tab w:val="right" w:leader="dot" w:pos="9019"/>
            </w:tabs>
            <w:rPr>
              <w:noProof/>
              <w:kern w:val="2"/>
              <w:sz w:val="22"/>
              <w:szCs w:val="22"/>
              <w14:ligatures w14:val="standardContextual"/>
            </w:rPr>
          </w:pPr>
          <w:hyperlink w:anchor="_Toc137844501" w:history="1">
            <w:r w:rsidR="00837471" w:rsidRPr="00316B4F">
              <w:rPr>
                <w:rStyle w:val="Hyperlink"/>
                <w:rFonts w:ascii="Times New Roman" w:hAnsi="Times New Roman" w:cs="Times New Roman"/>
                <w:noProof/>
                <w:lang w:val="ro-RO"/>
              </w:rPr>
              <w:t>2.4.1</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Cerințe funcționale</w:t>
            </w:r>
            <w:r w:rsidR="00837471">
              <w:rPr>
                <w:noProof/>
                <w:webHidden/>
              </w:rPr>
              <w:tab/>
            </w:r>
            <w:r w:rsidR="00837471">
              <w:rPr>
                <w:noProof/>
                <w:webHidden/>
              </w:rPr>
              <w:fldChar w:fldCharType="begin"/>
            </w:r>
            <w:r w:rsidR="00837471">
              <w:rPr>
                <w:noProof/>
                <w:webHidden/>
              </w:rPr>
              <w:instrText xml:space="preserve"> PAGEREF _Toc137844501 \h </w:instrText>
            </w:r>
            <w:r w:rsidR="00837471">
              <w:rPr>
                <w:noProof/>
                <w:webHidden/>
              </w:rPr>
            </w:r>
            <w:r w:rsidR="00837471">
              <w:rPr>
                <w:noProof/>
                <w:webHidden/>
              </w:rPr>
              <w:fldChar w:fldCharType="separate"/>
            </w:r>
            <w:r w:rsidR="00837471">
              <w:rPr>
                <w:noProof/>
                <w:webHidden/>
              </w:rPr>
              <w:t>11</w:t>
            </w:r>
            <w:r w:rsidR="00837471">
              <w:rPr>
                <w:noProof/>
                <w:webHidden/>
              </w:rPr>
              <w:fldChar w:fldCharType="end"/>
            </w:r>
          </w:hyperlink>
        </w:p>
        <w:p w14:paraId="60019134" w14:textId="7BCBC02E" w:rsidR="00837471" w:rsidRDefault="00000000">
          <w:pPr>
            <w:pStyle w:val="TOC3"/>
            <w:tabs>
              <w:tab w:val="left" w:pos="1320"/>
              <w:tab w:val="right" w:leader="dot" w:pos="9019"/>
            </w:tabs>
            <w:rPr>
              <w:noProof/>
              <w:kern w:val="2"/>
              <w:sz w:val="22"/>
              <w:szCs w:val="22"/>
              <w14:ligatures w14:val="standardContextual"/>
            </w:rPr>
          </w:pPr>
          <w:hyperlink w:anchor="_Toc137844502" w:history="1">
            <w:r w:rsidR="00837471" w:rsidRPr="00316B4F">
              <w:rPr>
                <w:rStyle w:val="Hyperlink"/>
                <w:rFonts w:ascii="Times New Roman" w:hAnsi="Times New Roman" w:cs="Times New Roman"/>
                <w:noProof/>
                <w:lang w:val="ro-RO"/>
              </w:rPr>
              <w:t>2.4.2</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Cerințe non-funcționale</w:t>
            </w:r>
            <w:r w:rsidR="00837471">
              <w:rPr>
                <w:noProof/>
                <w:webHidden/>
              </w:rPr>
              <w:tab/>
            </w:r>
            <w:r w:rsidR="00837471">
              <w:rPr>
                <w:noProof/>
                <w:webHidden/>
              </w:rPr>
              <w:fldChar w:fldCharType="begin"/>
            </w:r>
            <w:r w:rsidR="00837471">
              <w:rPr>
                <w:noProof/>
                <w:webHidden/>
              </w:rPr>
              <w:instrText xml:space="preserve"> PAGEREF _Toc137844502 \h </w:instrText>
            </w:r>
            <w:r w:rsidR="00837471">
              <w:rPr>
                <w:noProof/>
                <w:webHidden/>
              </w:rPr>
            </w:r>
            <w:r w:rsidR="00837471">
              <w:rPr>
                <w:noProof/>
                <w:webHidden/>
              </w:rPr>
              <w:fldChar w:fldCharType="separate"/>
            </w:r>
            <w:r w:rsidR="00837471">
              <w:rPr>
                <w:noProof/>
                <w:webHidden/>
              </w:rPr>
              <w:t>14</w:t>
            </w:r>
            <w:r w:rsidR="00837471">
              <w:rPr>
                <w:noProof/>
                <w:webHidden/>
              </w:rPr>
              <w:fldChar w:fldCharType="end"/>
            </w:r>
          </w:hyperlink>
        </w:p>
        <w:p w14:paraId="372C69C8" w14:textId="38E6391F" w:rsidR="00837471" w:rsidRDefault="00000000">
          <w:pPr>
            <w:pStyle w:val="TOC1"/>
            <w:tabs>
              <w:tab w:val="left" w:pos="480"/>
              <w:tab w:val="right" w:leader="dot" w:pos="9019"/>
            </w:tabs>
            <w:rPr>
              <w:noProof/>
              <w:kern w:val="2"/>
              <w:sz w:val="22"/>
              <w:szCs w:val="22"/>
              <w14:ligatures w14:val="standardContextual"/>
            </w:rPr>
          </w:pPr>
          <w:hyperlink w:anchor="_Toc137844503" w:history="1">
            <w:r w:rsidR="00837471" w:rsidRPr="00316B4F">
              <w:rPr>
                <w:rStyle w:val="Hyperlink"/>
                <w:rFonts w:ascii="Times New Roman" w:hAnsi="Times New Roman" w:cs="Times New Roman"/>
                <w:noProof/>
                <w:lang w:val="ro-RO"/>
              </w:rPr>
              <w:t>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Selectarea soluției tehnice</w:t>
            </w:r>
            <w:r w:rsidR="00837471">
              <w:rPr>
                <w:noProof/>
                <w:webHidden/>
              </w:rPr>
              <w:tab/>
            </w:r>
            <w:r w:rsidR="00837471">
              <w:rPr>
                <w:noProof/>
                <w:webHidden/>
              </w:rPr>
              <w:fldChar w:fldCharType="begin"/>
            </w:r>
            <w:r w:rsidR="00837471">
              <w:rPr>
                <w:noProof/>
                <w:webHidden/>
              </w:rPr>
              <w:instrText xml:space="preserve"> PAGEREF _Toc137844503 \h </w:instrText>
            </w:r>
            <w:r w:rsidR="00837471">
              <w:rPr>
                <w:noProof/>
                <w:webHidden/>
              </w:rPr>
            </w:r>
            <w:r w:rsidR="00837471">
              <w:rPr>
                <w:noProof/>
                <w:webHidden/>
              </w:rPr>
              <w:fldChar w:fldCharType="separate"/>
            </w:r>
            <w:r w:rsidR="00837471">
              <w:rPr>
                <w:noProof/>
                <w:webHidden/>
              </w:rPr>
              <w:t>15</w:t>
            </w:r>
            <w:r w:rsidR="00837471">
              <w:rPr>
                <w:noProof/>
                <w:webHidden/>
              </w:rPr>
              <w:fldChar w:fldCharType="end"/>
            </w:r>
          </w:hyperlink>
        </w:p>
        <w:p w14:paraId="3DE2FB18" w14:textId="20C5EAD1" w:rsidR="00837471" w:rsidRDefault="00000000">
          <w:pPr>
            <w:pStyle w:val="TOC2"/>
            <w:tabs>
              <w:tab w:val="right" w:leader="dot" w:pos="9019"/>
            </w:tabs>
            <w:rPr>
              <w:noProof/>
              <w:kern w:val="2"/>
              <w:sz w:val="22"/>
              <w:szCs w:val="22"/>
              <w14:ligatures w14:val="standardContextual"/>
            </w:rPr>
          </w:pPr>
          <w:hyperlink w:anchor="_Toc137844504" w:history="1">
            <w:r w:rsidR="00837471" w:rsidRPr="00316B4F">
              <w:rPr>
                <w:rStyle w:val="Hyperlink"/>
                <w:rFonts w:ascii="Times New Roman" w:hAnsi="Times New Roman" w:cs="Times New Roman"/>
                <w:noProof/>
              </w:rPr>
              <w:t>3.1     Arhitectura web de tip MERN</w:t>
            </w:r>
            <w:r w:rsidR="00837471">
              <w:rPr>
                <w:noProof/>
                <w:webHidden/>
              </w:rPr>
              <w:tab/>
            </w:r>
            <w:r w:rsidR="00837471">
              <w:rPr>
                <w:noProof/>
                <w:webHidden/>
              </w:rPr>
              <w:fldChar w:fldCharType="begin"/>
            </w:r>
            <w:r w:rsidR="00837471">
              <w:rPr>
                <w:noProof/>
                <w:webHidden/>
              </w:rPr>
              <w:instrText xml:space="preserve"> PAGEREF _Toc137844504 \h </w:instrText>
            </w:r>
            <w:r w:rsidR="00837471">
              <w:rPr>
                <w:noProof/>
                <w:webHidden/>
              </w:rPr>
            </w:r>
            <w:r w:rsidR="00837471">
              <w:rPr>
                <w:noProof/>
                <w:webHidden/>
              </w:rPr>
              <w:fldChar w:fldCharType="separate"/>
            </w:r>
            <w:r w:rsidR="00837471">
              <w:rPr>
                <w:noProof/>
                <w:webHidden/>
              </w:rPr>
              <w:t>15</w:t>
            </w:r>
            <w:r w:rsidR="00837471">
              <w:rPr>
                <w:noProof/>
                <w:webHidden/>
              </w:rPr>
              <w:fldChar w:fldCharType="end"/>
            </w:r>
          </w:hyperlink>
        </w:p>
        <w:p w14:paraId="47C78E9A" w14:textId="54A42C5C" w:rsidR="00837471" w:rsidRDefault="00000000">
          <w:pPr>
            <w:pStyle w:val="TOC3"/>
            <w:tabs>
              <w:tab w:val="right" w:leader="dot" w:pos="9019"/>
            </w:tabs>
            <w:rPr>
              <w:noProof/>
              <w:kern w:val="2"/>
              <w:sz w:val="22"/>
              <w:szCs w:val="22"/>
              <w14:ligatures w14:val="standardContextual"/>
            </w:rPr>
          </w:pPr>
          <w:hyperlink w:anchor="_Toc137844505" w:history="1">
            <w:r w:rsidR="00837471" w:rsidRPr="00316B4F">
              <w:rPr>
                <w:rStyle w:val="Hyperlink"/>
                <w:rFonts w:ascii="Times New Roman" w:hAnsi="Times New Roman" w:cs="Times New Roman"/>
                <w:noProof/>
              </w:rPr>
              <w:t>3.1.1  MongoDB</w:t>
            </w:r>
            <w:r w:rsidR="00837471">
              <w:rPr>
                <w:noProof/>
                <w:webHidden/>
              </w:rPr>
              <w:tab/>
            </w:r>
            <w:r w:rsidR="00837471">
              <w:rPr>
                <w:noProof/>
                <w:webHidden/>
              </w:rPr>
              <w:fldChar w:fldCharType="begin"/>
            </w:r>
            <w:r w:rsidR="00837471">
              <w:rPr>
                <w:noProof/>
                <w:webHidden/>
              </w:rPr>
              <w:instrText xml:space="preserve"> PAGEREF _Toc137844505 \h </w:instrText>
            </w:r>
            <w:r w:rsidR="00837471">
              <w:rPr>
                <w:noProof/>
                <w:webHidden/>
              </w:rPr>
            </w:r>
            <w:r w:rsidR="00837471">
              <w:rPr>
                <w:noProof/>
                <w:webHidden/>
              </w:rPr>
              <w:fldChar w:fldCharType="separate"/>
            </w:r>
            <w:r w:rsidR="00837471">
              <w:rPr>
                <w:noProof/>
                <w:webHidden/>
              </w:rPr>
              <w:t>16</w:t>
            </w:r>
            <w:r w:rsidR="00837471">
              <w:rPr>
                <w:noProof/>
                <w:webHidden/>
              </w:rPr>
              <w:fldChar w:fldCharType="end"/>
            </w:r>
          </w:hyperlink>
        </w:p>
        <w:p w14:paraId="4DB67D57" w14:textId="370E017C" w:rsidR="00837471" w:rsidRDefault="00000000">
          <w:pPr>
            <w:pStyle w:val="TOC3"/>
            <w:tabs>
              <w:tab w:val="right" w:leader="dot" w:pos="9019"/>
            </w:tabs>
            <w:rPr>
              <w:noProof/>
              <w:kern w:val="2"/>
              <w:sz w:val="22"/>
              <w:szCs w:val="22"/>
              <w14:ligatures w14:val="standardContextual"/>
            </w:rPr>
          </w:pPr>
          <w:hyperlink w:anchor="_Toc137844506" w:history="1">
            <w:r w:rsidR="00837471" w:rsidRPr="00316B4F">
              <w:rPr>
                <w:rStyle w:val="Hyperlink"/>
                <w:rFonts w:ascii="Times New Roman" w:hAnsi="Times New Roman" w:cs="Times New Roman"/>
                <w:noProof/>
              </w:rPr>
              <w:t>3.1.2  Express.js</w:t>
            </w:r>
            <w:r w:rsidR="00837471">
              <w:rPr>
                <w:noProof/>
                <w:webHidden/>
              </w:rPr>
              <w:tab/>
            </w:r>
            <w:r w:rsidR="00837471">
              <w:rPr>
                <w:noProof/>
                <w:webHidden/>
              </w:rPr>
              <w:fldChar w:fldCharType="begin"/>
            </w:r>
            <w:r w:rsidR="00837471">
              <w:rPr>
                <w:noProof/>
                <w:webHidden/>
              </w:rPr>
              <w:instrText xml:space="preserve"> PAGEREF _Toc137844506 \h </w:instrText>
            </w:r>
            <w:r w:rsidR="00837471">
              <w:rPr>
                <w:noProof/>
                <w:webHidden/>
              </w:rPr>
            </w:r>
            <w:r w:rsidR="00837471">
              <w:rPr>
                <w:noProof/>
                <w:webHidden/>
              </w:rPr>
              <w:fldChar w:fldCharType="separate"/>
            </w:r>
            <w:r w:rsidR="00837471">
              <w:rPr>
                <w:noProof/>
                <w:webHidden/>
              </w:rPr>
              <w:t>17</w:t>
            </w:r>
            <w:r w:rsidR="00837471">
              <w:rPr>
                <w:noProof/>
                <w:webHidden/>
              </w:rPr>
              <w:fldChar w:fldCharType="end"/>
            </w:r>
          </w:hyperlink>
        </w:p>
        <w:p w14:paraId="6CF352D0" w14:textId="365E0E0F" w:rsidR="00837471" w:rsidRDefault="00000000">
          <w:pPr>
            <w:pStyle w:val="TOC3"/>
            <w:tabs>
              <w:tab w:val="right" w:leader="dot" w:pos="9019"/>
            </w:tabs>
            <w:rPr>
              <w:noProof/>
              <w:kern w:val="2"/>
              <w:sz w:val="22"/>
              <w:szCs w:val="22"/>
              <w14:ligatures w14:val="standardContextual"/>
            </w:rPr>
          </w:pPr>
          <w:hyperlink w:anchor="_Toc137844507" w:history="1">
            <w:r w:rsidR="00837471" w:rsidRPr="00316B4F">
              <w:rPr>
                <w:rStyle w:val="Hyperlink"/>
                <w:rFonts w:ascii="Times New Roman" w:hAnsi="Times New Roman" w:cs="Times New Roman"/>
                <w:noProof/>
              </w:rPr>
              <w:t>3.1.3  Node.js</w:t>
            </w:r>
            <w:r w:rsidR="00837471">
              <w:rPr>
                <w:noProof/>
                <w:webHidden/>
              </w:rPr>
              <w:tab/>
            </w:r>
            <w:r w:rsidR="00837471">
              <w:rPr>
                <w:noProof/>
                <w:webHidden/>
              </w:rPr>
              <w:fldChar w:fldCharType="begin"/>
            </w:r>
            <w:r w:rsidR="00837471">
              <w:rPr>
                <w:noProof/>
                <w:webHidden/>
              </w:rPr>
              <w:instrText xml:space="preserve"> PAGEREF _Toc137844507 \h </w:instrText>
            </w:r>
            <w:r w:rsidR="00837471">
              <w:rPr>
                <w:noProof/>
                <w:webHidden/>
              </w:rPr>
            </w:r>
            <w:r w:rsidR="00837471">
              <w:rPr>
                <w:noProof/>
                <w:webHidden/>
              </w:rPr>
              <w:fldChar w:fldCharType="separate"/>
            </w:r>
            <w:r w:rsidR="00837471">
              <w:rPr>
                <w:noProof/>
                <w:webHidden/>
              </w:rPr>
              <w:t>17</w:t>
            </w:r>
            <w:r w:rsidR="00837471">
              <w:rPr>
                <w:noProof/>
                <w:webHidden/>
              </w:rPr>
              <w:fldChar w:fldCharType="end"/>
            </w:r>
          </w:hyperlink>
        </w:p>
        <w:p w14:paraId="4DBCD818" w14:textId="10202F78" w:rsidR="00837471" w:rsidRDefault="00000000">
          <w:pPr>
            <w:pStyle w:val="TOC3"/>
            <w:tabs>
              <w:tab w:val="right" w:leader="dot" w:pos="9019"/>
            </w:tabs>
            <w:rPr>
              <w:noProof/>
              <w:kern w:val="2"/>
              <w:sz w:val="22"/>
              <w:szCs w:val="22"/>
              <w14:ligatures w14:val="standardContextual"/>
            </w:rPr>
          </w:pPr>
          <w:hyperlink w:anchor="_Toc137844508" w:history="1">
            <w:r w:rsidR="00837471" w:rsidRPr="00316B4F">
              <w:rPr>
                <w:rStyle w:val="Hyperlink"/>
                <w:rFonts w:ascii="Times New Roman" w:hAnsi="Times New Roman" w:cs="Times New Roman"/>
                <w:noProof/>
              </w:rPr>
              <w:t>3.1.3  React JS</w:t>
            </w:r>
            <w:r w:rsidR="00837471">
              <w:rPr>
                <w:noProof/>
                <w:webHidden/>
              </w:rPr>
              <w:tab/>
            </w:r>
            <w:r w:rsidR="00837471">
              <w:rPr>
                <w:noProof/>
                <w:webHidden/>
              </w:rPr>
              <w:fldChar w:fldCharType="begin"/>
            </w:r>
            <w:r w:rsidR="00837471">
              <w:rPr>
                <w:noProof/>
                <w:webHidden/>
              </w:rPr>
              <w:instrText xml:space="preserve"> PAGEREF _Toc137844508 \h </w:instrText>
            </w:r>
            <w:r w:rsidR="00837471">
              <w:rPr>
                <w:noProof/>
                <w:webHidden/>
              </w:rPr>
            </w:r>
            <w:r w:rsidR="00837471">
              <w:rPr>
                <w:noProof/>
                <w:webHidden/>
              </w:rPr>
              <w:fldChar w:fldCharType="separate"/>
            </w:r>
            <w:r w:rsidR="00837471">
              <w:rPr>
                <w:noProof/>
                <w:webHidden/>
              </w:rPr>
              <w:t>19</w:t>
            </w:r>
            <w:r w:rsidR="00837471">
              <w:rPr>
                <w:noProof/>
                <w:webHidden/>
              </w:rPr>
              <w:fldChar w:fldCharType="end"/>
            </w:r>
          </w:hyperlink>
        </w:p>
        <w:p w14:paraId="60BAE529" w14:textId="08B8CF76" w:rsidR="00837471" w:rsidRDefault="00000000">
          <w:pPr>
            <w:pStyle w:val="TOC2"/>
            <w:tabs>
              <w:tab w:val="left" w:pos="880"/>
              <w:tab w:val="right" w:leader="dot" w:pos="9019"/>
            </w:tabs>
            <w:rPr>
              <w:noProof/>
              <w:kern w:val="2"/>
              <w:sz w:val="22"/>
              <w:szCs w:val="22"/>
              <w14:ligatures w14:val="standardContextual"/>
            </w:rPr>
          </w:pPr>
          <w:hyperlink w:anchor="_Toc137844509" w:history="1">
            <w:r w:rsidR="00837471" w:rsidRPr="00316B4F">
              <w:rPr>
                <w:rStyle w:val="Hyperlink"/>
                <w:rFonts w:ascii="Times New Roman" w:hAnsi="Times New Roman" w:cs="Times New Roman"/>
                <w:noProof/>
              </w:rPr>
              <w:t>3.2</w:t>
            </w:r>
            <w:r w:rsidR="00837471">
              <w:rPr>
                <w:noProof/>
                <w:kern w:val="2"/>
                <w:sz w:val="22"/>
                <w:szCs w:val="22"/>
                <w14:ligatures w14:val="standardContextual"/>
              </w:rPr>
              <w:tab/>
            </w:r>
            <w:r w:rsidR="00837471" w:rsidRPr="00316B4F">
              <w:rPr>
                <w:rStyle w:val="Hyperlink"/>
                <w:rFonts w:ascii="Times New Roman" w:hAnsi="Times New Roman" w:cs="Times New Roman"/>
                <w:noProof/>
              </w:rPr>
              <w:t>Modelul de învățare automată</w:t>
            </w:r>
            <w:r w:rsidR="00837471">
              <w:rPr>
                <w:noProof/>
                <w:webHidden/>
              </w:rPr>
              <w:tab/>
            </w:r>
            <w:r w:rsidR="00837471">
              <w:rPr>
                <w:noProof/>
                <w:webHidden/>
              </w:rPr>
              <w:fldChar w:fldCharType="begin"/>
            </w:r>
            <w:r w:rsidR="00837471">
              <w:rPr>
                <w:noProof/>
                <w:webHidden/>
              </w:rPr>
              <w:instrText xml:space="preserve"> PAGEREF _Toc137844509 \h </w:instrText>
            </w:r>
            <w:r w:rsidR="00837471">
              <w:rPr>
                <w:noProof/>
                <w:webHidden/>
              </w:rPr>
            </w:r>
            <w:r w:rsidR="00837471">
              <w:rPr>
                <w:noProof/>
                <w:webHidden/>
              </w:rPr>
              <w:fldChar w:fldCharType="separate"/>
            </w:r>
            <w:r w:rsidR="00837471">
              <w:rPr>
                <w:noProof/>
                <w:webHidden/>
              </w:rPr>
              <w:t>21</w:t>
            </w:r>
            <w:r w:rsidR="00837471">
              <w:rPr>
                <w:noProof/>
                <w:webHidden/>
              </w:rPr>
              <w:fldChar w:fldCharType="end"/>
            </w:r>
          </w:hyperlink>
        </w:p>
        <w:p w14:paraId="7CF64AEE" w14:textId="62E13FF8" w:rsidR="00837471" w:rsidRDefault="00000000">
          <w:pPr>
            <w:pStyle w:val="TOC3"/>
            <w:tabs>
              <w:tab w:val="right" w:leader="dot" w:pos="9019"/>
            </w:tabs>
            <w:rPr>
              <w:noProof/>
              <w:kern w:val="2"/>
              <w:sz w:val="22"/>
              <w:szCs w:val="22"/>
              <w14:ligatures w14:val="standardContextual"/>
            </w:rPr>
          </w:pPr>
          <w:hyperlink w:anchor="_Toc137844510" w:history="1">
            <w:r w:rsidR="00837471" w:rsidRPr="00316B4F">
              <w:rPr>
                <w:rStyle w:val="Hyperlink"/>
                <w:rFonts w:ascii="Times New Roman" w:hAnsi="Times New Roman" w:cs="Times New Roman"/>
                <w:noProof/>
              </w:rPr>
              <w:t>3.2.1  Procesarea limbajului natural</w:t>
            </w:r>
            <w:r w:rsidR="00837471">
              <w:rPr>
                <w:noProof/>
                <w:webHidden/>
              </w:rPr>
              <w:tab/>
            </w:r>
            <w:r w:rsidR="00837471">
              <w:rPr>
                <w:noProof/>
                <w:webHidden/>
              </w:rPr>
              <w:fldChar w:fldCharType="begin"/>
            </w:r>
            <w:r w:rsidR="00837471">
              <w:rPr>
                <w:noProof/>
                <w:webHidden/>
              </w:rPr>
              <w:instrText xml:space="preserve"> PAGEREF _Toc137844510 \h </w:instrText>
            </w:r>
            <w:r w:rsidR="00837471">
              <w:rPr>
                <w:noProof/>
                <w:webHidden/>
              </w:rPr>
            </w:r>
            <w:r w:rsidR="00837471">
              <w:rPr>
                <w:noProof/>
                <w:webHidden/>
              </w:rPr>
              <w:fldChar w:fldCharType="separate"/>
            </w:r>
            <w:r w:rsidR="00837471">
              <w:rPr>
                <w:noProof/>
                <w:webHidden/>
              </w:rPr>
              <w:t>24</w:t>
            </w:r>
            <w:r w:rsidR="00837471">
              <w:rPr>
                <w:noProof/>
                <w:webHidden/>
              </w:rPr>
              <w:fldChar w:fldCharType="end"/>
            </w:r>
          </w:hyperlink>
        </w:p>
        <w:p w14:paraId="0FA58207" w14:textId="1F529190" w:rsidR="00837471" w:rsidRDefault="00000000">
          <w:pPr>
            <w:pStyle w:val="TOC3"/>
            <w:tabs>
              <w:tab w:val="right" w:leader="dot" w:pos="9019"/>
            </w:tabs>
            <w:rPr>
              <w:noProof/>
              <w:kern w:val="2"/>
              <w:sz w:val="22"/>
              <w:szCs w:val="22"/>
              <w14:ligatures w14:val="standardContextual"/>
            </w:rPr>
          </w:pPr>
          <w:hyperlink w:anchor="_Toc137844511" w:history="1">
            <w:r w:rsidR="00837471" w:rsidRPr="00316B4F">
              <w:rPr>
                <w:rStyle w:val="Hyperlink"/>
                <w:rFonts w:ascii="Times New Roman" w:hAnsi="Times New Roman" w:cs="Times New Roman"/>
                <w:noProof/>
              </w:rPr>
              <w:t>3.2.2  Vectorizare</w:t>
            </w:r>
            <w:r w:rsidR="00837471">
              <w:rPr>
                <w:noProof/>
                <w:webHidden/>
              </w:rPr>
              <w:tab/>
            </w:r>
            <w:r w:rsidR="00837471">
              <w:rPr>
                <w:noProof/>
                <w:webHidden/>
              </w:rPr>
              <w:fldChar w:fldCharType="begin"/>
            </w:r>
            <w:r w:rsidR="00837471">
              <w:rPr>
                <w:noProof/>
                <w:webHidden/>
              </w:rPr>
              <w:instrText xml:space="preserve"> PAGEREF _Toc137844511 \h </w:instrText>
            </w:r>
            <w:r w:rsidR="00837471">
              <w:rPr>
                <w:noProof/>
                <w:webHidden/>
              </w:rPr>
            </w:r>
            <w:r w:rsidR="00837471">
              <w:rPr>
                <w:noProof/>
                <w:webHidden/>
              </w:rPr>
              <w:fldChar w:fldCharType="separate"/>
            </w:r>
            <w:r w:rsidR="00837471">
              <w:rPr>
                <w:noProof/>
                <w:webHidden/>
              </w:rPr>
              <w:t>26</w:t>
            </w:r>
            <w:r w:rsidR="00837471">
              <w:rPr>
                <w:noProof/>
                <w:webHidden/>
              </w:rPr>
              <w:fldChar w:fldCharType="end"/>
            </w:r>
          </w:hyperlink>
        </w:p>
        <w:p w14:paraId="5B79F9DE" w14:textId="3463B408" w:rsidR="00837471" w:rsidRDefault="00000000">
          <w:pPr>
            <w:pStyle w:val="TOC3"/>
            <w:tabs>
              <w:tab w:val="right" w:leader="dot" w:pos="9019"/>
            </w:tabs>
            <w:rPr>
              <w:noProof/>
              <w:kern w:val="2"/>
              <w:sz w:val="22"/>
              <w:szCs w:val="22"/>
              <w14:ligatures w14:val="standardContextual"/>
            </w:rPr>
          </w:pPr>
          <w:hyperlink w:anchor="_Toc137844512" w:history="1">
            <w:r w:rsidR="00837471" w:rsidRPr="00316B4F">
              <w:rPr>
                <w:rStyle w:val="Hyperlink"/>
                <w:rFonts w:ascii="Times New Roman" w:hAnsi="Times New Roman" w:cs="Times New Roman"/>
                <w:noProof/>
              </w:rPr>
              <w:t>3.2.3  Re</w:t>
            </w:r>
            <w:r w:rsidR="00837471" w:rsidRPr="00316B4F">
              <w:rPr>
                <w:rStyle w:val="Hyperlink"/>
                <w:rFonts w:ascii="Times New Roman" w:hAnsi="Times New Roman" w:cs="Times New Roman"/>
                <w:noProof/>
                <w:lang w:val="ro-RO"/>
              </w:rPr>
              <w:t>țele neuronale</w:t>
            </w:r>
            <w:r w:rsidR="00837471">
              <w:rPr>
                <w:noProof/>
                <w:webHidden/>
              </w:rPr>
              <w:tab/>
            </w:r>
            <w:r w:rsidR="00837471">
              <w:rPr>
                <w:noProof/>
                <w:webHidden/>
              </w:rPr>
              <w:fldChar w:fldCharType="begin"/>
            </w:r>
            <w:r w:rsidR="00837471">
              <w:rPr>
                <w:noProof/>
                <w:webHidden/>
              </w:rPr>
              <w:instrText xml:space="preserve"> PAGEREF _Toc137844512 \h </w:instrText>
            </w:r>
            <w:r w:rsidR="00837471">
              <w:rPr>
                <w:noProof/>
                <w:webHidden/>
              </w:rPr>
            </w:r>
            <w:r w:rsidR="00837471">
              <w:rPr>
                <w:noProof/>
                <w:webHidden/>
              </w:rPr>
              <w:fldChar w:fldCharType="separate"/>
            </w:r>
            <w:r w:rsidR="00837471">
              <w:rPr>
                <w:noProof/>
                <w:webHidden/>
              </w:rPr>
              <w:t>29</w:t>
            </w:r>
            <w:r w:rsidR="00837471">
              <w:rPr>
                <w:noProof/>
                <w:webHidden/>
              </w:rPr>
              <w:fldChar w:fldCharType="end"/>
            </w:r>
          </w:hyperlink>
        </w:p>
        <w:p w14:paraId="7173A3BF" w14:textId="344085AE" w:rsidR="00837471" w:rsidRDefault="00000000">
          <w:pPr>
            <w:pStyle w:val="TOC1"/>
            <w:tabs>
              <w:tab w:val="left" w:pos="480"/>
              <w:tab w:val="right" w:leader="dot" w:pos="9019"/>
            </w:tabs>
            <w:rPr>
              <w:noProof/>
              <w:kern w:val="2"/>
              <w:sz w:val="22"/>
              <w:szCs w:val="22"/>
              <w14:ligatures w14:val="standardContextual"/>
            </w:rPr>
          </w:pPr>
          <w:hyperlink w:anchor="_Toc137844513" w:history="1">
            <w:r w:rsidR="00837471" w:rsidRPr="00316B4F">
              <w:rPr>
                <w:rStyle w:val="Hyperlink"/>
                <w:rFonts w:ascii="Times New Roman" w:hAnsi="Times New Roman" w:cs="Times New Roman"/>
                <w:noProof/>
                <w:lang w:val="ro-RO"/>
              </w:rPr>
              <w:t>4.</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Considerente legate de dezvoltarea aplicației</w:t>
            </w:r>
            <w:r w:rsidR="00837471">
              <w:rPr>
                <w:noProof/>
                <w:webHidden/>
              </w:rPr>
              <w:tab/>
            </w:r>
            <w:r w:rsidR="00837471">
              <w:rPr>
                <w:noProof/>
                <w:webHidden/>
              </w:rPr>
              <w:fldChar w:fldCharType="begin"/>
            </w:r>
            <w:r w:rsidR="00837471">
              <w:rPr>
                <w:noProof/>
                <w:webHidden/>
              </w:rPr>
              <w:instrText xml:space="preserve"> PAGEREF _Toc137844513 \h </w:instrText>
            </w:r>
            <w:r w:rsidR="00837471">
              <w:rPr>
                <w:noProof/>
                <w:webHidden/>
              </w:rPr>
            </w:r>
            <w:r w:rsidR="00837471">
              <w:rPr>
                <w:noProof/>
                <w:webHidden/>
              </w:rPr>
              <w:fldChar w:fldCharType="separate"/>
            </w:r>
            <w:r w:rsidR="00837471">
              <w:rPr>
                <w:noProof/>
                <w:webHidden/>
              </w:rPr>
              <w:t>31</w:t>
            </w:r>
            <w:r w:rsidR="00837471">
              <w:rPr>
                <w:noProof/>
                <w:webHidden/>
              </w:rPr>
              <w:fldChar w:fldCharType="end"/>
            </w:r>
          </w:hyperlink>
        </w:p>
        <w:p w14:paraId="7C5DB804" w14:textId="0C7D1721" w:rsidR="00837471" w:rsidRDefault="00000000">
          <w:pPr>
            <w:pStyle w:val="TOC2"/>
            <w:tabs>
              <w:tab w:val="right" w:leader="dot" w:pos="9019"/>
            </w:tabs>
            <w:rPr>
              <w:noProof/>
              <w:kern w:val="2"/>
              <w:sz w:val="22"/>
              <w:szCs w:val="22"/>
              <w14:ligatures w14:val="standardContextual"/>
            </w:rPr>
          </w:pPr>
          <w:hyperlink w:anchor="_Toc137844514" w:history="1">
            <w:r w:rsidR="00837471" w:rsidRPr="00316B4F">
              <w:rPr>
                <w:rStyle w:val="Hyperlink"/>
                <w:rFonts w:ascii="Times New Roman" w:hAnsi="Times New Roman" w:cs="Times New Roman"/>
                <w:noProof/>
              </w:rPr>
              <w:t>4.1     Arhitectura aplicației</w:t>
            </w:r>
            <w:r w:rsidR="00837471">
              <w:rPr>
                <w:noProof/>
                <w:webHidden/>
              </w:rPr>
              <w:tab/>
            </w:r>
            <w:r w:rsidR="00837471">
              <w:rPr>
                <w:noProof/>
                <w:webHidden/>
              </w:rPr>
              <w:fldChar w:fldCharType="begin"/>
            </w:r>
            <w:r w:rsidR="00837471">
              <w:rPr>
                <w:noProof/>
                <w:webHidden/>
              </w:rPr>
              <w:instrText xml:space="preserve"> PAGEREF _Toc137844514 \h </w:instrText>
            </w:r>
            <w:r w:rsidR="00837471">
              <w:rPr>
                <w:noProof/>
                <w:webHidden/>
              </w:rPr>
            </w:r>
            <w:r w:rsidR="00837471">
              <w:rPr>
                <w:noProof/>
                <w:webHidden/>
              </w:rPr>
              <w:fldChar w:fldCharType="separate"/>
            </w:r>
            <w:r w:rsidR="00837471">
              <w:rPr>
                <w:noProof/>
                <w:webHidden/>
              </w:rPr>
              <w:t>31</w:t>
            </w:r>
            <w:r w:rsidR="00837471">
              <w:rPr>
                <w:noProof/>
                <w:webHidden/>
              </w:rPr>
              <w:fldChar w:fldCharType="end"/>
            </w:r>
          </w:hyperlink>
        </w:p>
        <w:p w14:paraId="3269655E" w14:textId="11558D7E" w:rsidR="00837471" w:rsidRDefault="00000000">
          <w:pPr>
            <w:pStyle w:val="TOC2"/>
            <w:tabs>
              <w:tab w:val="right" w:leader="dot" w:pos="9019"/>
            </w:tabs>
            <w:rPr>
              <w:noProof/>
              <w:kern w:val="2"/>
              <w:sz w:val="22"/>
              <w:szCs w:val="22"/>
              <w14:ligatures w14:val="standardContextual"/>
            </w:rPr>
          </w:pPr>
          <w:hyperlink w:anchor="_Toc137844515" w:history="1">
            <w:r w:rsidR="00837471" w:rsidRPr="00316B4F">
              <w:rPr>
                <w:rStyle w:val="Hyperlink"/>
                <w:rFonts w:ascii="Times New Roman" w:hAnsi="Times New Roman" w:cs="Times New Roman"/>
                <w:noProof/>
              </w:rPr>
              <w:t>4.2   Implementarea aplicației web</w:t>
            </w:r>
            <w:r w:rsidR="00837471">
              <w:rPr>
                <w:noProof/>
                <w:webHidden/>
              </w:rPr>
              <w:tab/>
            </w:r>
            <w:r w:rsidR="00837471">
              <w:rPr>
                <w:noProof/>
                <w:webHidden/>
              </w:rPr>
              <w:fldChar w:fldCharType="begin"/>
            </w:r>
            <w:r w:rsidR="00837471">
              <w:rPr>
                <w:noProof/>
                <w:webHidden/>
              </w:rPr>
              <w:instrText xml:space="preserve"> PAGEREF _Toc137844515 \h </w:instrText>
            </w:r>
            <w:r w:rsidR="00837471">
              <w:rPr>
                <w:noProof/>
                <w:webHidden/>
              </w:rPr>
            </w:r>
            <w:r w:rsidR="00837471">
              <w:rPr>
                <w:noProof/>
                <w:webHidden/>
              </w:rPr>
              <w:fldChar w:fldCharType="separate"/>
            </w:r>
            <w:r w:rsidR="00837471">
              <w:rPr>
                <w:noProof/>
                <w:webHidden/>
              </w:rPr>
              <w:t>32</w:t>
            </w:r>
            <w:r w:rsidR="00837471">
              <w:rPr>
                <w:noProof/>
                <w:webHidden/>
              </w:rPr>
              <w:fldChar w:fldCharType="end"/>
            </w:r>
          </w:hyperlink>
        </w:p>
        <w:p w14:paraId="1062A0FE" w14:textId="02E01906" w:rsidR="00837471" w:rsidRDefault="00000000">
          <w:pPr>
            <w:pStyle w:val="TOC3"/>
            <w:tabs>
              <w:tab w:val="right" w:leader="dot" w:pos="9019"/>
            </w:tabs>
            <w:rPr>
              <w:noProof/>
              <w:kern w:val="2"/>
              <w:sz w:val="22"/>
              <w:szCs w:val="22"/>
              <w14:ligatures w14:val="standardContextual"/>
            </w:rPr>
          </w:pPr>
          <w:hyperlink w:anchor="_Toc137844516" w:history="1">
            <w:r w:rsidR="00837471" w:rsidRPr="00316B4F">
              <w:rPr>
                <w:rStyle w:val="Hyperlink"/>
                <w:rFonts w:ascii="Times New Roman" w:hAnsi="Times New Roman" w:cs="Times New Roman"/>
                <w:noProof/>
              </w:rPr>
              <w:t>4.2.1  Baza de date</w:t>
            </w:r>
            <w:r w:rsidR="00837471">
              <w:rPr>
                <w:noProof/>
                <w:webHidden/>
              </w:rPr>
              <w:tab/>
            </w:r>
            <w:r w:rsidR="00837471">
              <w:rPr>
                <w:noProof/>
                <w:webHidden/>
              </w:rPr>
              <w:fldChar w:fldCharType="begin"/>
            </w:r>
            <w:r w:rsidR="00837471">
              <w:rPr>
                <w:noProof/>
                <w:webHidden/>
              </w:rPr>
              <w:instrText xml:space="preserve"> PAGEREF _Toc137844516 \h </w:instrText>
            </w:r>
            <w:r w:rsidR="00837471">
              <w:rPr>
                <w:noProof/>
                <w:webHidden/>
              </w:rPr>
            </w:r>
            <w:r w:rsidR="00837471">
              <w:rPr>
                <w:noProof/>
                <w:webHidden/>
              </w:rPr>
              <w:fldChar w:fldCharType="separate"/>
            </w:r>
            <w:r w:rsidR="00837471">
              <w:rPr>
                <w:noProof/>
                <w:webHidden/>
              </w:rPr>
              <w:t>32</w:t>
            </w:r>
            <w:r w:rsidR="00837471">
              <w:rPr>
                <w:noProof/>
                <w:webHidden/>
              </w:rPr>
              <w:fldChar w:fldCharType="end"/>
            </w:r>
          </w:hyperlink>
        </w:p>
        <w:p w14:paraId="32C6DB95" w14:textId="4D26B430" w:rsidR="00837471" w:rsidRDefault="00000000">
          <w:pPr>
            <w:pStyle w:val="TOC3"/>
            <w:tabs>
              <w:tab w:val="right" w:leader="dot" w:pos="9019"/>
            </w:tabs>
            <w:rPr>
              <w:noProof/>
              <w:kern w:val="2"/>
              <w:sz w:val="22"/>
              <w:szCs w:val="22"/>
              <w14:ligatures w14:val="standardContextual"/>
            </w:rPr>
          </w:pPr>
          <w:hyperlink w:anchor="_Toc137844517" w:history="1">
            <w:r w:rsidR="00837471" w:rsidRPr="00316B4F">
              <w:rPr>
                <w:rStyle w:val="Hyperlink"/>
                <w:rFonts w:ascii="Times New Roman" w:hAnsi="Times New Roman" w:cs="Times New Roman"/>
                <w:noProof/>
              </w:rPr>
              <w:t>4.2.2  Backend</w:t>
            </w:r>
            <w:r w:rsidR="00837471">
              <w:rPr>
                <w:noProof/>
                <w:webHidden/>
              </w:rPr>
              <w:tab/>
            </w:r>
            <w:r w:rsidR="00837471">
              <w:rPr>
                <w:noProof/>
                <w:webHidden/>
              </w:rPr>
              <w:fldChar w:fldCharType="begin"/>
            </w:r>
            <w:r w:rsidR="00837471">
              <w:rPr>
                <w:noProof/>
                <w:webHidden/>
              </w:rPr>
              <w:instrText xml:space="preserve"> PAGEREF _Toc137844517 \h </w:instrText>
            </w:r>
            <w:r w:rsidR="00837471">
              <w:rPr>
                <w:noProof/>
                <w:webHidden/>
              </w:rPr>
            </w:r>
            <w:r w:rsidR="00837471">
              <w:rPr>
                <w:noProof/>
                <w:webHidden/>
              </w:rPr>
              <w:fldChar w:fldCharType="separate"/>
            </w:r>
            <w:r w:rsidR="00837471">
              <w:rPr>
                <w:noProof/>
                <w:webHidden/>
              </w:rPr>
              <w:t>34</w:t>
            </w:r>
            <w:r w:rsidR="00837471">
              <w:rPr>
                <w:noProof/>
                <w:webHidden/>
              </w:rPr>
              <w:fldChar w:fldCharType="end"/>
            </w:r>
          </w:hyperlink>
        </w:p>
        <w:p w14:paraId="11E2BC86" w14:textId="12E774D9" w:rsidR="00837471" w:rsidRDefault="00000000">
          <w:pPr>
            <w:pStyle w:val="TOC3"/>
            <w:tabs>
              <w:tab w:val="right" w:leader="dot" w:pos="9019"/>
            </w:tabs>
            <w:rPr>
              <w:noProof/>
              <w:kern w:val="2"/>
              <w:sz w:val="22"/>
              <w:szCs w:val="22"/>
              <w14:ligatures w14:val="standardContextual"/>
            </w:rPr>
          </w:pPr>
          <w:hyperlink w:anchor="_Toc137844518" w:history="1">
            <w:r w:rsidR="00837471" w:rsidRPr="00316B4F">
              <w:rPr>
                <w:rStyle w:val="Hyperlink"/>
                <w:rFonts w:ascii="Times New Roman" w:hAnsi="Times New Roman" w:cs="Times New Roman"/>
                <w:noProof/>
              </w:rPr>
              <w:t>4.2.3  Frontend</w:t>
            </w:r>
            <w:r w:rsidR="00837471">
              <w:rPr>
                <w:noProof/>
                <w:webHidden/>
              </w:rPr>
              <w:tab/>
            </w:r>
            <w:r w:rsidR="00837471">
              <w:rPr>
                <w:noProof/>
                <w:webHidden/>
              </w:rPr>
              <w:fldChar w:fldCharType="begin"/>
            </w:r>
            <w:r w:rsidR="00837471">
              <w:rPr>
                <w:noProof/>
                <w:webHidden/>
              </w:rPr>
              <w:instrText xml:space="preserve"> PAGEREF _Toc137844518 \h </w:instrText>
            </w:r>
            <w:r w:rsidR="00837471">
              <w:rPr>
                <w:noProof/>
                <w:webHidden/>
              </w:rPr>
            </w:r>
            <w:r w:rsidR="00837471">
              <w:rPr>
                <w:noProof/>
                <w:webHidden/>
              </w:rPr>
              <w:fldChar w:fldCharType="separate"/>
            </w:r>
            <w:r w:rsidR="00837471">
              <w:rPr>
                <w:noProof/>
                <w:webHidden/>
              </w:rPr>
              <w:t>37</w:t>
            </w:r>
            <w:r w:rsidR="00837471">
              <w:rPr>
                <w:noProof/>
                <w:webHidden/>
              </w:rPr>
              <w:fldChar w:fldCharType="end"/>
            </w:r>
          </w:hyperlink>
        </w:p>
        <w:p w14:paraId="4267088B" w14:textId="79D10BF2" w:rsidR="00837471" w:rsidRDefault="00000000">
          <w:pPr>
            <w:pStyle w:val="TOC2"/>
            <w:tabs>
              <w:tab w:val="right" w:leader="dot" w:pos="9019"/>
            </w:tabs>
            <w:rPr>
              <w:noProof/>
              <w:kern w:val="2"/>
              <w:sz w:val="22"/>
              <w:szCs w:val="22"/>
              <w14:ligatures w14:val="standardContextual"/>
            </w:rPr>
          </w:pPr>
          <w:hyperlink w:anchor="_Toc137844519" w:history="1">
            <w:r w:rsidR="00837471" w:rsidRPr="00316B4F">
              <w:rPr>
                <w:rStyle w:val="Hyperlink"/>
                <w:rFonts w:ascii="Times New Roman" w:hAnsi="Times New Roman" w:cs="Times New Roman"/>
                <w:noProof/>
              </w:rPr>
              <w:t xml:space="preserve">4.3   Analiza </w:t>
            </w:r>
            <w:r w:rsidR="00837471" w:rsidRPr="00316B4F">
              <w:rPr>
                <w:rStyle w:val="Hyperlink"/>
                <w:rFonts w:ascii="Times New Roman" w:hAnsi="Times New Roman" w:cs="Times New Roman"/>
                <w:noProof/>
                <w:lang w:val="ro-RO"/>
              </w:rPr>
              <w:t>știrilor din domeniul economic</w:t>
            </w:r>
            <w:r w:rsidR="00837471">
              <w:rPr>
                <w:noProof/>
                <w:webHidden/>
              </w:rPr>
              <w:tab/>
            </w:r>
            <w:r w:rsidR="00837471">
              <w:rPr>
                <w:noProof/>
                <w:webHidden/>
              </w:rPr>
              <w:fldChar w:fldCharType="begin"/>
            </w:r>
            <w:r w:rsidR="00837471">
              <w:rPr>
                <w:noProof/>
                <w:webHidden/>
              </w:rPr>
              <w:instrText xml:space="preserve"> PAGEREF _Toc137844519 \h </w:instrText>
            </w:r>
            <w:r w:rsidR="00837471">
              <w:rPr>
                <w:noProof/>
                <w:webHidden/>
              </w:rPr>
            </w:r>
            <w:r w:rsidR="00837471">
              <w:rPr>
                <w:noProof/>
                <w:webHidden/>
              </w:rPr>
              <w:fldChar w:fldCharType="separate"/>
            </w:r>
            <w:r w:rsidR="00837471">
              <w:rPr>
                <w:noProof/>
                <w:webHidden/>
              </w:rPr>
              <w:t>39</w:t>
            </w:r>
            <w:r w:rsidR="00837471">
              <w:rPr>
                <w:noProof/>
                <w:webHidden/>
              </w:rPr>
              <w:fldChar w:fldCharType="end"/>
            </w:r>
          </w:hyperlink>
        </w:p>
        <w:p w14:paraId="05BF8841" w14:textId="445AA279" w:rsidR="00837471" w:rsidRDefault="00000000">
          <w:pPr>
            <w:pStyle w:val="TOC3"/>
            <w:tabs>
              <w:tab w:val="right" w:leader="dot" w:pos="9019"/>
            </w:tabs>
            <w:rPr>
              <w:noProof/>
              <w:kern w:val="2"/>
              <w:sz w:val="22"/>
              <w:szCs w:val="22"/>
              <w14:ligatures w14:val="standardContextual"/>
            </w:rPr>
          </w:pPr>
          <w:hyperlink w:anchor="_Toc137844520" w:history="1">
            <w:r w:rsidR="00837471" w:rsidRPr="00316B4F">
              <w:rPr>
                <w:rStyle w:val="Hyperlink"/>
                <w:rFonts w:ascii="Times New Roman" w:hAnsi="Times New Roman" w:cs="Times New Roman"/>
                <w:noProof/>
              </w:rPr>
              <w:t>4.3.1  Setul de date</w:t>
            </w:r>
            <w:r w:rsidR="00837471">
              <w:rPr>
                <w:noProof/>
                <w:webHidden/>
              </w:rPr>
              <w:tab/>
            </w:r>
            <w:r w:rsidR="00837471">
              <w:rPr>
                <w:noProof/>
                <w:webHidden/>
              </w:rPr>
              <w:fldChar w:fldCharType="begin"/>
            </w:r>
            <w:r w:rsidR="00837471">
              <w:rPr>
                <w:noProof/>
                <w:webHidden/>
              </w:rPr>
              <w:instrText xml:space="preserve"> PAGEREF _Toc137844520 \h </w:instrText>
            </w:r>
            <w:r w:rsidR="00837471">
              <w:rPr>
                <w:noProof/>
                <w:webHidden/>
              </w:rPr>
            </w:r>
            <w:r w:rsidR="00837471">
              <w:rPr>
                <w:noProof/>
                <w:webHidden/>
              </w:rPr>
              <w:fldChar w:fldCharType="separate"/>
            </w:r>
            <w:r w:rsidR="00837471">
              <w:rPr>
                <w:noProof/>
                <w:webHidden/>
              </w:rPr>
              <w:t>39</w:t>
            </w:r>
            <w:r w:rsidR="00837471">
              <w:rPr>
                <w:noProof/>
                <w:webHidden/>
              </w:rPr>
              <w:fldChar w:fldCharType="end"/>
            </w:r>
          </w:hyperlink>
        </w:p>
        <w:p w14:paraId="1FDACB3B" w14:textId="5318EEBD" w:rsidR="00837471" w:rsidRDefault="00000000">
          <w:pPr>
            <w:pStyle w:val="TOC3"/>
            <w:tabs>
              <w:tab w:val="right" w:leader="dot" w:pos="9019"/>
            </w:tabs>
            <w:rPr>
              <w:noProof/>
              <w:kern w:val="2"/>
              <w:sz w:val="22"/>
              <w:szCs w:val="22"/>
              <w14:ligatures w14:val="standardContextual"/>
            </w:rPr>
          </w:pPr>
          <w:hyperlink w:anchor="_Toc137844521" w:history="1">
            <w:r w:rsidR="00837471" w:rsidRPr="00316B4F">
              <w:rPr>
                <w:rStyle w:val="Hyperlink"/>
                <w:rFonts w:ascii="Times New Roman" w:hAnsi="Times New Roman" w:cs="Times New Roman"/>
                <w:noProof/>
              </w:rPr>
              <w:t xml:space="preserve">4.3.2 Antrenarea modelului de învățare automată </w:t>
            </w:r>
            <w:r w:rsidR="00837471" w:rsidRPr="00316B4F">
              <w:rPr>
                <w:rStyle w:val="Hyperlink"/>
                <w:rFonts w:ascii="Times New Roman" w:hAnsi="Times New Roman" w:cs="Times New Roman"/>
                <w:noProof/>
                <w:lang w:val="ro-RO"/>
              </w:rPr>
              <w:t>și integrarea în aplicația web</w:t>
            </w:r>
            <w:r w:rsidR="00837471">
              <w:rPr>
                <w:noProof/>
                <w:webHidden/>
              </w:rPr>
              <w:tab/>
            </w:r>
            <w:r w:rsidR="00837471">
              <w:rPr>
                <w:noProof/>
                <w:webHidden/>
              </w:rPr>
              <w:fldChar w:fldCharType="begin"/>
            </w:r>
            <w:r w:rsidR="00837471">
              <w:rPr>
                <w:noProof/>
                <w:webHidden/>
              </w:rPr>
              <w:instrText xml:space="preserve"> PAGEREF _Toc137844521 \h </w:instrText>
            </w:r>
            <w:r w:rsidR="00837471">
              <w:rPr>
                <w:noProof/>
                <w:webHidden/>
              </w:rPr>
            </w:r>
            <w:r w:rsidR="00837471">
              <w:rPr>
                <w:noProof/>
                <w:webHidden/>
              </w:rPr>
              <w:fldChar w:fldCharType="separate"/>
            </w:r>
            <w:r w:rsidR="00837471">
              <w:rPr>
                <w:noProof/>
                <w:webHidden/>
              </w:rPr>
              <w:t>41</w:t>
            </w:r>
            <w:r w:rsidR="00837471">
              <w:rPr>
                <w:noProof/>
                <w:webHidden/>
              </w:rPr>
              <w:fldChar w:fldCharType="end"/>
            </w:r>
          </w:hyperlink>
        </w:p>
        <w:p w14:paraId="27B350F4" w14:textId="4075C236" w:rsidR="00837471" w:rsidRDefault="00000000">
          <w:pPr>
            <w:pStyle w:val="TOC3"/>
            <w:tabs>
              <w:tab w:val="right" w:leader="dot" w:pos="9019"/>
            </w:tabs>
            <w:rPr>
              <w:noProof/>
              <w:kern w:val="2"/>
              <w:sz w:val="22"/>
              <w:szCs w:val="22"/>
              <w14:ligatures w14:val="standardContextual"/>
            </w:rPr>
          </w:pPr>
          <w:hyperlink w:anchor="_Toc137844522" w:history="1">
            <w:r w:rsidR="00837471" w:rsidRPr="00316B4F">
              <w:rPr>
                <w:rStyle w:val="Hyperlink"/>
                <w:rFonts w:ascii="Times New Roman" w:hAnsi="Times New Roman" w:cs="Times New Roman"/>
                <w:noProof/>
              </w:rPr>
              <w:t>4.3.3  Rezultate obținute</w:t>
            </w:r>
            <w:r w:rsidR="00837471">
              <w:rPr>
                <w:noProof/>
                <w:webHidden/>
              </w:rPr>
              <w:tab/>
            </w:r>
            <w:r w:rsidR="00837471">
              <w:rPr>
                <w:noProof/>
                <w:webHidden/>
              </w:rPr>
              <w:fldChar w:fldCharType="begin"/>
            </w:r>
            <w:r w:rsidR="00837471">
              <w:rPr>
                <w:noProof/>
                <w:webHidden/>
              </w:rPr>
              <w:instrText xml:space="preserve"> PAGEREF _Toc137844522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25357529" w14:textId="51A0EC1B" w:rsidR="00837471" w:rsidRDefault="00000000">
          <w:pPr>
            <w:pStyle w:val="TOC1"/>
            <w:tabs>
              <w:tab w:val="left" w:pos="480"/>
              <w:tab w:val="right" w:leader="dot" w:pos="9019"/>
            </w:tabs>
            <w:rPr>
              <w:noProof/>
              <w:kern w:val="2"/>
              <w:sz w:val="22"/>
              <w:szCs w:val="22"/>
              <w14:ligatures w14:val="standardContextual"/>
            </w:rPr>
          </w:pPr>
          <w:hyperlink w:anchor="_Toc137844523" w:history="1">
            <w:r w:rsidR="00837471" w:rsidRPr="00316B4F">
              <w:rPr>
                <w:rStyle w:val="Hyperlink"/>
                <w:rFonts w:ascii="Times New Roman" w:hAnsi="Times New Roman" w:cs="Times New Roman"/>
                <w:noProof/>
                <w:lang w:val="ro-RO"/>
              </w:rPr>
              <w:t>5.</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Studiu de caz (7 pagini) – pag 53</w:t>
            </w:r>
            <w:r w:rsidR="00837471">
              <w:rPr>
                <w:noProof/>
                <w:webHidden/>
              </w:rPr>
              <w:tab/>
            </w:r>
            <w:r w:rsidR="00837471">
              <w:rPr>
                <w:noProof/>
                <w:webHidden/>
              </w:rPr>
              <w:fldChar w:fldCharType="begin"/>
            </w:r>
            <w:r w:rsidR="00837471">
              <w:rPr>
                <w:noProof/>
                <w:webHidden/>
              </w:rPr>
              <w:instrText xml:space="preserve"> PAGEREF _Toc137844523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0EDC7B8A" w14:textId="597CBF39" w:rsidR="00837471" w:rsidRDefault="00000000">
          <w:pPr>
            <w:pStyle w:val="TOC2"/>
            <w:tabs>
              <w:tab w:val="right" w:leader="dot" w:pos="9019"/>
            </w:tabs>
            <w:rPr>
              <w:noProof/>
              <w:kern w:val="2"/>
              <w:sz w:val="22"/>
              <w:szCs w:val="22"/>
              <w14:ligatures w14:val="standardContextual"/>
            </w:rPr>
          </w:pPr>
          <w:hyperlink w:anchor="_Toc137844524" w:history="1">
            <w:r w:rsidR="00837471" w:rsidRPr="00316B4F">
              <w:rPr>
                <w:rStyle w:val="Hyperlink"/>
                <w:rFonts w:ascii="Times New Roman" w:hAnsi="Times New Roman" w:cs="Times New Roman"/>
                <w:noProof/>
              </w:rPr>
              <w:t>5.1     Modelul de învățare automată</w:t>
            </w:r>
            <w:r w:rsidR="00837471">
              <w:rPr>
                <w:noProof/>
                <w:webHidden/>
              </w:rPr>
              <w:tab/>
            </w:r>
            <w:r w:rsidR="00837471">
              <w:rPr>
                <w:noProof/>
                <w:webHidden/>
              </w:rPr>
              <w:fldChar w:fldCharType="begin"/>
            </w:r>
            <w:r w:rsidR="00837471">
              <w:rPr>
                <w:noProof/>
                <w:webHidden/>
              </w:rPr>
              <w:instrText xml:space="preserve"> PAGEREF _Toc137844524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3B7C2836" w14:textId="4E16B1A0" w:rsidR="00837471" w:rsidRDefault="00000000">
          <w:pPr>
            <w:pStyle w:val="TOC2"/>
            <w:tabs>
              <w:tab w:val="right" w:leader="dot" w:pos="9019"/>
            </w:tabs>
            <w:rPr>
              <w:noProof/>
              <w:kern w:val="2"/>
              <w:sz w:val="22"/>
              <w:szCs w:val="22"/>
              <w14:ligatures w14:val="standardContextual"/>
            </w:rPr>
          </w:pPr>
          <w:hyperlink w:anchor="_Toc137844525" w:history="1">
            <w:r w:rsidR="00837471" w:rsidRPr="00316B4F">
              <w:rPr>
                <w:rStyle w:val="Hyperlink"/>
                <w:rFonts w:ascii="Times New Roman" w:hAnsi="Times New Roman" w:cs="Times New Roman"/>
                <w:noProof/>
              </w:rPr>
              <w:t>5.2     Modelul de învățare automată</w:t>
            </w:r>
            <w:r w:rsidR="00837471">
              <w:rPr>
                <w:noProof/>
                <w:webHidden/>
              </w:rPr>
              <w:tab/>
            </w:r>
            <w:r w:rsidR="00837471">
              <w:rPr>
                <w:noProof/>
                <w:webHidden/>
              </w:rPr>
              <w:fldChar w:fldCharType="begin"/>
            </w:r>
            <w:r w:rsidR="00837471">
              <w:rPr>
                <w:noProof/>
                <w:webHidden/>
              </w:rPr>
              <w:instrText xml:space="preserve"> PAGEREF _Toc137844525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251F799C" w14:textId="2010FEFD" w:rsidR="00837471" w:rsidRDefault="00000000">
          <w:pPr>
            <w:pStyle w:val="TOC2"/>
            <w:tabs>
              <w:tab w:val="right" w:leader="dot" w:pos="9019"/>
            </w:tabs>
            <w:rPr>
              <w:noProof/>
              <w:kern w:val="2"/>
              <w:sz w:val="22"/>
              <w:szCs w:val="22"/>
              <w14:ligatures w14:val="standardContextual"/>
            </w:rPr>
          </w:pPr>
          <w:hyperlink w:anchor="_Toc137844526" w:history="1">
            <w:r w:rsidR="00837471" w:rsidRPr="00316B4F">
              <w:rPr>
                <w:rStyle w:val="Hyperlink"/>
                <w:rFonts w:ascii="Times New Roman" w:hAnsi="Times New Roman" w:cs="Times New Roman"/>
                <w:noProof/>
              </w:rPr>
              <w:t>5.3     Modelul de învățare automată</w:t>
            </w:r>
            <w:r w:rsidR="00837471">
              <w:rPr>
                <w:noProof/>
                <w:webHidden/>
              </w:rPr>
              <w:tab/>
            </w:r>
            <w:r w:rsidR="00837471">
              <w:rPr>
                <w:noProof/>
                <w:webHidden/>
              </w:rPr>
              <w:fldChar w:fldCharType="begin"/>
            </w:r>
            <w:r w:rsidR="00837471">
              <w:rPr>
                <w:noProof/>
                <w:webHidden/>
              </w:rPr>
              <w:instrText xml:space="preserve"> PAGEREF _Toc137844526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43890EEB" w14:textId="0F8E90A5" w:rsidR="00837471" w:rsidRDefault="00000000">
          <w:pPr>
            <w:pStyle w:val="TOC1"/>
            <w:tabs>
              <w:tab w:val="left" w:pos="480"/>
              <w:tab w:val="right" w:leader="dot" w:pos="9019"/>
            </w:tabs>
            <w:rPr>
              <w:noProof/>
              <w:kern w:val="2"/>
              <w:sz w:val="22"/>
              <w:szCs w:val="22"/>
              <w14:ligatures w14:val="standardContextual"/>
            </w:rPr>
          </w:pPr>
          <w:hyperlink w:anchor="_Toc137844527" w:history="1">
            <w:r w:rsidR="00837471" w:rsidRPr="00316B4F">
              <w:rPr>
                <w:rStyle w:val="Hyperlink"/>
                <w:rFonts w:ascii="Times New Roman" w:hAnsi="Times New Roman" w:cs="Times New Roman"/>
                <w:noProof/>
                <w:lang w:val="ro-RO"/>
              </w:rPr>
              <w:t>6.</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Concluzii – pag 55</w:t>
            </w:r>
            <w:r w:rsidR="00837471">
              <w:rPr>
                <w:noProof/>
                <w:webHidden/>
              </w:rPr>
              <w:tab/>
            </w:r>
            <w:r w:rsidR="00837471">
              <w:rPr>
                <w:noProof/>
                <w:webHidden/>
              </w:rPr>
              <w:fldChar w:fldCharType="begin"/>
            </w:r>
            <w:r w:rsidR="00837471">
              <w:rPr>
                <w:noProof/>
                <w:webHidden/>
              </w:rPr>
              <w:instrText xml:space="preserve"> PAGEREF _Toc137844527 \h </w:instrText>
            </w:r>
            <w:r w:rsidR="00837471">
              <w:rPr>
                <w:noProof/>
                <w:webHidden/>
              </w:rPr>
            </w:r>
            <w:r w:rsidR="00837471">
              <w:rPr>
                <w:noProof/>
                <w:webHidden/>
              </w:rPr>
              <w:fldChar w:fldCharType="separate"/>
            </w:r>
            <w:r w:rsidR="00837471">
              <w:rPr>
                <w:noProof/>
                <w:webHidden/>
              </w:rPr>
              <w:t>42</w:t>
            </w:r>
            <w:r w:rsidR="00837471">
              <w:rPr>
                <w:noProof/>
                <w:webHidden/>
              </w:rPr>
              <w:fldChar w:fldCharType="end"/>
            </w:r>
          </w:hyperlink>
        </w:p>
        <w:p w14:paraId="7C0E1E84" w14:textId="03715414" w:rsidR="00837471" w:rsidRDefault="00000000">
          <w:pPr>
            <w:pStyle w:val="TOC1"/>
            <w:tabs>
              <w:tab w:val="left" w:pos="480"/>
              <w:tab w:val="right" w:leader="dot" w:pos="9019"/>
            </w:tabs>
            <w:rPr>
              <w:noProof/>
              <w:kern w:val="2"/>
              <w:sz w:val="22"/>
              <w:szCs w:val="22"/>
              <w14:ligatures w14:val="standardContextual"/>
            </w:rPr>
          </w:pPr>
          <w:hyperlink w:anchor="_Toc137844528" w:history="1">
            <w:r w:rsidR="00837471" w:rsidRPr="00316B4F">
              <w:rPr>
                <w:rStyle w:val="Hyperlink"/>
                <w:rFonts w:ascii="Times New Roman" w:hAnsi="Times New Roman" w:cs="Times New Roman"/>
                <w:noProof/>
              </w:rPr>
              <w:t>3.</w:t>
            </w:r>
            <w:r w:rsidR="00837471">
              <w:rPr>
                <w:noProof/>
                <w:kern w:val="2"/>
                <w:sz w:val="22"/>
                <w:szCs w:val="22"/>
                <w14:ligatures w14:val="standardContextual"/>
              </w:rPr>
              <w:tab/>
            </w:r>
            <w:r w:rsidR="00837471" w:rsidRPr="00316B4F">
              <w:rPr>
                <w:rStyle w:val="Hyperlink"/>
                <w:rFonts w:ascii="Times New Roman" w:hAnsi="Times New Roman" w:cs="Times New Roman"/>
                <w:noProof/>
                <w:lang w:val="ro-RO"/>
              </w:rPr>
              <w:t>Lucrări citate</w:t>
            </w:r>
            <w:r w:rsidR="00837471">
              <w:rPr>
                <w:noProof/>
                <w:webHidden/>
              </w:rPr>
              <w:tab/>
            </w:r>
            <w:r w:rsidR="00837471">
              <w:rPr>
                <w:noProof/>
                <w:webHidden/>
              </w:rPr>
              <w:fldChar w:fldCharType="begin"/>
            </w:r>
            <w:r w:rsidR="00837471">
              <w:rPr>
                <w:noProof/>
                <w:webHidden/>
              </w:rPr>
              <w:instrText xml:space="preserve"> PAGEREF _Toc137844528 \h </w:instrText>
            </w:r>
            <w:r w:rsidR="00837471">
              <w:rPr>
                <w:noProof/>
                <w:webHidden/>
              </w:rPr>
            </w:r>
            <w:r w:rsidR="00837471">
              <w:rPr>
                <w:noProof/>
                <w:webHidden/>
              </w:rPr>
              <w:fldChar w:fldCharType="separate"/>
            </w:r>
            <w:r w:rsidR="00837471">
              <w:rPr>
                <w:noProof/>
                <w:webHidden/>
              </w:rPr>
              <w:t>44</w:t>
            </w:r>
            <w:r w:rsidR="00837471">
              <w:rPr>
                <w:noProof/>
                <w:webHidden/>
              </w:rPr>
              <w:fldChar w:fldCharType="end"/>
            </w:r>
          </w:hyperlink>
        </w:p>
        <w:p w14:paraId="36D77612" w14:textId="44B5A34A"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844488"/>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844489"/>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AC3185B"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3C32A48D" w14:textId="0760CA2D" w:rsidR="000A55A9" w:rsidRDefault="0049013B" w:rsidP="004178F0">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844490"/>
      <w:r>
        <w:rPr>
          <w:rFonts w:ascii="Times New Roman" w:hAnsi="Times New Roman" w:cs="Times New Roman"/>
          <w:lang w:val="ro-RO"/>
        </w:rPr>
        <w:t>Motivație</w:t>
      </w:r>
      <w:bookmarkEnd w:id="5"/>
    </w:p>
    <w:p w14:paraId="71F87D35" w14:textId="77777777" w:rsidR="0049013B" w:rsidRDefault="0049013B" w:rsidP="0049013B">
      <w:pPr>
        <w:rPr>
          <w:lang w:val="ro-RO"/>
        </w:rPr>
      </w:pPr>
    </w:p>
    <w:p w14:paraId="0CCD1995" w14:textId="272D95ED"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13224ECD"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E01AB9" w:rsidRPr="00E01AB9">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 xml:space="preserve">ța globală a cripto-activelor este de </w:t>
      </w:r>
      <w:r w:rsidR="008A0D9A">
        <w:rPr>
          <w:rFonts w:ascii="Times New Roman" w:hAnsi="Times New Roman" w:cs="Times New Roman"/>
          <w:lang w:val="ro-RO"/>
        </w:rPr>
        <w:lastRenderedPageBreak/>
        <w:t>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DF152D9"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E01AB9" w:rsidRPr="00E01AB9">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844491"/>
      <w:r>
        <w:rPr>
          <w:rFonts w:ascii="Times New Roman" w:hAnsi="Times New Roman" w:cs="Times New Roman"/>
          <w:lang w:val="ro-RO"/>
        </w:rPr>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3E8A081C" w:rsidR="0085068A" w:rsidRDefault="00814BDC" w:rsidP="00814BDC">
      <w:pPr>
        <w:ind w:firstLine="576"/>
        <w:rPr>
          <w:rFonts w:ascii="Times New Roman" w:hAnsi="Times New Roman" w:cs="Times New Roman"/>
        </w:rPr>
      </w:pPr>
      <w:r>
        <w:rPr>
          <w:rFonts w:ascii="Times New Roman" w:hAnsi="Times New Roman" w:cs="Times New Roman"/>
          <w:lang w:val="ro-RO"/>
        </w:rPr>
        <w:t>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E01AB9" w:rsidRPr="00E01AB9">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4C1E5961" w14:textId="77777777" w:rsidR="00A1656F" w:rsidRPr="004178F0" w:rsidRDefault="0085068A" w:rsidP="00A1656F">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r w:rsidR="00A1656F">
        <w:rPr>
          <w:rFonts w:ascii="Times New Roman" w:hAnsi="Times New Roman" w:cs="Times New Roman"/>
        </w:rPr>
        <w:t xml:space="preserve">, precum și </w:t>
      </w:r>
      <w:r w:rsidR="00A1656F">
        <w:rPr>
          <w:rFonts w:ascii="Times New Roman" w:hAnsi="Times New Roman" w:cs="Times New Roman"/>
        </w:rPr>
        <w:t xml:space="preserve">posibilitatea monitorizării circulației fondurilor personale. </w:t>
      </w: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844492"/>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4006EA8B" w14:textId="77777777" w:rsidR="00524B1D" w:rsidRDefault="00524B1D" w:rsidP="000A0B78">
      <w:pPr>
        <w:rPr>
          <w:rFonts w:ascii="Times New Roman" w:hAnsi="Times New Roman" w:cs="Times New Roman"/>
          <w:lang w:val="ro-RO"/>
        </w:rPr>
      </w:pPr>
    </w:p>
    <w:p w14:paraId="3E830558" w14:textId="77777777" w:rsidR="00A1656F" w:rsidRDefault="00A1656F" w:rsidP="000A0B78">
      <w:pPr>
        <w:rPr>
          <w:rFonts w:ascii="Times New Roman" w:hAnsi="Times New Roman" w:cs="Times New Roman"/>
          <w:lang w:val="ro-RO"/>
        </w:rPr>
      </w:pPr>
    </w:p>
    <w:p w14:paraId="5DA9304C" w14:textId="77777777" w:rsidR="00A1656F" w:rsidRDefault="00A1656F" w:rsidP="000A0B78">
      <w:pPr>
        <w:rPr>
          <w:rFonts w:ascii="Times New Roman" w:hAnsi="Times New Roman" w:cs="Times New Roman"/>
          <w:lang w:val="ro-RO"/>
        </w:rPr>
      </w:pPr>
    </w:p>
    <w:p w14:paraId="5193C02B" w14:textId="77777777" w:rsidR="00A1656F" w:rsidRDefault="00A1656F" w:rsidP="000A0B78">
      <w:pPr>
        <w:rPr>
          <w:rFonts w:ascii="Times New Roman" w:hAnsi="Times New Roman" w:cs="Times New Roman"/>
          <w:lang w:val="ro-RO"/>
        </w:rPr>
      </w:pPr>
    </w:p>
    <w:p w14:paraId="311E32DE" w14:textId="77777777" w:rsidR="00A1656F" w:rsidRDefault="00A1656F" w:rsidP="000A0B78">
      <w:pPr>
        <w:rPr>
          <w:rFonts w:ascii="Times New Roman" w:hAnsi="Times New Roman" w:cs="Times New Roman"/>
          <w:lang w:val="ro-RO"/>
        </w:rPr>
      </w:pPr>
    </w:p>
    <w:p w14:paraId="79DA58C6" w14:textId="77777777" w:rsidR="00A1656F" w:rsidRDefault="00A1656F" w:rsidP="000A0B78">
      <w:pPr>
        <w:rPr>
          <w:rFonts w:ascii="Times New Roman" w:hAnsi="Times New Roman" w:cs="Times New Roman"/>
          <w:lang w:val="ro-RO"/>
        </w:rPr>
      </w:pPr>
    </w:p>
    <w:p w14:paraId="547095E5" w14:textId="77777777" w:rsidR="00A1656F" w:rsidRDefault="00A1656F" w:rsidP="000A0B78">
      <w:pPr>
        <w:rPr>
          <w:rFonts w:ascii="Times New Roman" w:hAnsi="Times New Roman" w:cs="Times New Roman"/>
          <w:lang w:val="ro-RO"/>
        </w:rPr>
      </w:pPr>
    </w:p>
    <w:p w14:paraId="1099C4D9" w14:textId="77777777" w:rsidR="00A1656F" w:rsidRDefault="00A1656F" w:rsidP="000A0B78">
      <w:pPr>
        <w:rPr>
          <w:rFonts w:ascii="Times New Roman" w:hAnsi="Times New Roman" w:cs="Times New Roman"/>
          <w:lang w:val="ro-RO"/>
        </w:rPr>
      </w:pPr>
    </w:p>
    <w:p w14:paraId="7E5880EF" w14:textId="77777777" w:rsidR="00A1656F" w:rsidRDefault="00A1656F" w:rsidP="000A0B78">
      <w:pPr>
        <w:rPr>
          <w:rFonts w:ascii="Times New Roman" w:hAnsi="Times New Roman" w:cs="Times New Roman"/>
          <w:lang w:val="ro-RO"/>
        </w:rPr>
      </w:pPr>
    </w:p>
    <w:p w14:paraId="423CE8C7" w14:textId="77777777" w:rsidR="00A1656F" w:rsidRDefault="00A1656F" w:rsidP="000A0B78">
      <w:pPr>
        <w:rPr>
          <w:rFonts w:ascii="Times New Roman" w:hAnsi="Times New Roman" w:cs="Times New Roman"/>
          <w:lang w:val="ro-RO"/>
        </w:rPr>
      </w:pPr>
    </w:p>
    <w:p w14:paraId="5E434465" w14:textId="77777777" w:rsidR="00A1656F" w:rsidRDefault="00A1656F" w:rsidP="000A0B78">
      <w:pPr>
        <w:rPr>
          <w:rFonts w:ascii="Times New Roman" w:hAnsi="Times New Roman" w:cs="Times New Roman"/>
          <w:lang w:val="ro-RO"/>
        </w:rPr>
      </w:pPr>
    </w:p>
    <w:p w14:paraId="07025D30" w14:textId="77777777" w:rsidR="00A1656F" w:rsidRDefault="00A1656F" w:rsidP="000A0B78">
      <w:pPr>
        <w:rPr>
          <w:rFonts w:ascii="Times New Roman" w:hAnsi="Times New Roman" w:cs="Times New Roman"/>
          <w:lang w:val="ro-RO"/>
        </w:rPr>
      </w:pPr>
    </w:p>
    <w:p w14:paraId="0AB9B9AC" w14:textId="77777777" w:rsidR="00A1656F" w:rsidRDefault="00A1656F" w:rsidP="000A0B78">
      <w:pPr>
        <w:rPr>
          <w:rFonts w:ascii="Times New Roman" w:hAnsi="Times New Roman" w:cs="Times New Roman"/>
          <w:lang w:val="ro-RO"/>
        </w:rPr>
      </w:pPr>
    </w:p>
    <w:p w14:paraId="3D04E200" w14:textId="77777777" w:rsidR="00A1656F" w:rsidRDefault="00A1656F" w:rsidP="000A0B78">
      <w:pPr>
        <w:rPr>
          <w:rFonts w:ascii="Times New Roman" w:hAnsi="Times New Roman" w:cs="Times New Roman"/>
          <w:lang w:val="ro-RO"/>
        </w:rPr>
      </w:pPr>
    </w:p>
    <w:p w14:paraId="78010935" w14:textId="77777777" w:rsidR="00A1656F" w:rsidRDefault="00A1656F" w:rsidP="000A0B78">
      <w:pPr>
        <w:rPr>
          <w:rFonts w:ascii="Times New Roman" w:hAnsi="Times New Roman" w:cs="Times New Roman"/>
          <w:lang w:val="ro-RO"/>
        </w:rPr>
      </w:pPr>
    </w:p>
    <w:p w14:paraId="4098FC64" w14:textId="77777777" w:rsidR="00A1656F" w:rsidRDefault="00A1656F" w:rsidP="000A0B78">
      <w:pPr>
        <w:rPr>
          <w:rFonts w:ascii="Times New Roman" w:hAnsi="Times New Roman" w:cs="Times New Roman"/>
          <w:lang w:val="ro-RO"/>
        </w:rPr>
      </w:pPr>
    </w:p>
    <w:p w14:paraId="41DC174A" w14:textId="77777777" w:rsidR="00A1656F" w:rsidRDefault="00A1656F" w:rsidP="000A0B78">
      <w:pPr>
        <w:rPr>
          <w:rFonts w:ascii="Times New Roman" w:hAnsi="Times New Roman" w:cs="Times New Roman"/>
          <w:lang w:val="ro-RO"/>
        </w:rPr>
      </w:pPr>
    </w:p>
    <w:p w14:paraId="59D9C5AF" w14:textId="77777777" w:rsidR="00A1656F" w:rsidRDefault="00A1656F" w:rsidP="000A0B78">
      <w:pPr>
        <w:rPr>
          <w:rFonts w:ascii="Times New Roman" w:hAnsi="Times New Roman" w:cs="Times New Roman"/>
          <w:lang w:val="ro-RO"/>
        </w:rPr>
      </w:pPr>
    </w:p>
    <w:p w14:paraId="1308E29F" w14:textId="77777777" w:rsidR="00A1656F" w:rsidRDefault="00A1656F" w:rsidP="000A0B78">
      <w:pPr>
        <w:rPr>
          <w:rFonts w:ascii="Times New Roman" w:hAnsi="Times New Roman" w:cs="Times New Roman"/>
          <w:lang w:val="ro-RO"/>
        </w:rPr>
      </w:pPr>
    </w:p>
    <w:p w14:paraId="0457BA65" w14:textId="77777777" w:rsidR="00A1656F" w:rsidRDefault="00A1656F" w:rsidP="000A0B78">
      <w:pPr>
        <w:rPr>
          <w:rFonts w:ascii="Times New Roman" w:hAnsi="Times New Roman" w:cs="Times New Roman"/>
          <w:lang w:val="ro-RO"/>
        </w:rPr>
      </w:pPr>
    </w:p>
    <w:p w14:paraId="0758401E" w14:textId="77777777" w:rsidR="00A1656F" w:rsidRDefault="00A1656F"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844493"/>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844494"/>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79ECE1E7" w14:textId="07D2E974" w:rsidR="007B52CF" w:rsidRDefault="001805CB" w:rsidP="004178F0">
      <w:pPr>
        <w:ind w:firstLine="720"/>
        <w:rPr>
          <w:rFonts w:ascii="Times New Roman" w:hAnsi="Times New Roman" w:cs="Times New Roman"/>
          <w:lang w:val="ro-RO"/>
        </w:rPr>
      </w:pPr>
      <w:r>
        <w:rPr>
          <w:rFonts w:ascii="Times New Roman" w:hAnsi="Times New Roman" w:cs="Times New Roman"/>
          <w:lang w:val="ro-RO"/>
        </w:rPr>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w:t>
      </w:r>
      <w:r w:rsidR="007B52CF">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w:t>
      </w:r>
      <w:r w:rsidR="00B60698">
        <w:rPr>
          <w:rFonts w:ascii="Times New Roman" w:hAnsi="Times New Roman" w:cs="Times New Roman"/>
          <w:lang w:val="ro-RO"/>
        </w:rPr>
        <w:lastRenderedPageBreak/>
        <w:t>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Investitorii trebuie să abordeze atent și 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844495"/>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100EC22F" w14:textId="319BC2CD" w:rsidR="00035BEB" w:rsidRDefault="00A07F72" w:rsidP="004178F0">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07B3D6B6" w14:textId="00BB2111" w:rsidR="00A07F72" w:rsidRDefault="001F06ED" w:rsidP="00A07F72">
      <w:pPr>
        <w:pStyle w:val="Heading3"/>
        <w:numPr>
          <w:ilvl w:val="2"/>
          <w:numId w:val="19"/>
        </w:numPr>
        <w:rPr>
          <w:rFonts w:ascii="Times New Roman" w:hAnsi="Times New Roman" w:cs="Times New Roman"/>
        </w:rPr>
      </w:pPr>
      <w:bookmarkStart w:id="11" w:name="_Toc137844496"/>
      <w:r>
        <w:rPr>
          <w:rFonts w:ascii="Times New Roman" w:hAnsi="Times New Roman" w:cs="Times New Roman"/>
        </w:rPr>
        <w:t>Empower</w:t>
      </w:r>
      <w:bookmarkEnd w:id="11"/>
      <w:r w:rsidR="00325F9E">
        <w:rPr>
          <w:rFonts w:ascii="Times New Roman" w:hAnsi="Times New Roman" w:cs="Times New Roman"/>
        </w:rPr>
        <w:t xml:space="preserve"> </w:t>
      </w:r>
    </w:p>
    <w:p w14:paraId="205213EB" w14:textId="77777777" w:rsidR="004178F0" w:rsidRPr="004178F0" w:rsidRDefault="004178F0" w:rsidP="004178F0"/>
    <w:p w14:paraId="1B7FF5EC" w14:textId="05162C83" w:rsidR="00733307" w:rsidRDefault="001F06ED" w:rsidP="004178F0">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609600" behindDoc="0" locked="0" layoutInCell="1" allowOverlap="1" wp14:anchorId="70F0EA9E" wp14:editId="4ECB86C5">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61B0BCB4" w:rsidR="00355405" w:rsidRDefault="009B6D2A" w:rsidP="00081ED3">
      <w:pPr>
        <w:rPr>
          <w:rFonts w:ascii="Times New Roman" w:hAnsi="Times New Roman" w:cs="Times New Roman"/>
        </w:rPr>
      </w:pPr>
      <w:r>
        <w:rPr>
          <w:rFonts w:ascii="Times New Roman" w:hAnsi="Times New Roman" w:cs="Times New Roman"/>
        </w:rPr>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E01AB9" w:rsidRPr="00E01AB9">
            <w:rPr>
              <w:rFonts w:ascii="Times New Roman" w:hAnsi="Times New Roman" w:cs="Times New Roman"/>
              <w:noProof/>
              <w:lang w:val="ro-RO"/>
            </w:rPr>
            <w:t>[6]</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844497"/>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4CEA4F12" w14:textId="2BB42C1E" w:rsidR="00182C89" w:rsidRPr="00182C89" w:rsidRDefault="00182C89" w:rsidP="004178F0">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E01AB9" w:rsidRPr="00E01AB9">
            <w:rPr>
              <w:rFonts w:ascii="Times New Roman" w:hAnsi="Times New Roman" w:cs="Times New Roman"/>
              <w:noProof/>
              <w:lang w:val="ro-RO"/>
            </w:rPr>
            <w:t>[7]</w:t>
          </w:r>
          <w:r w:rsidR="00301692">
            <w:rPr>
              <w:rFonts w:ascii="Times New Roman" w:hAnsi="Times New Roman" w:cs="Times New Roman"/>
              <w:lang w:val="ro-RO"/>
            </w:rPr>
            <w:fldChar w:fldCharType="end"/>
          </w:r>
        </w:sdtContent>
      </w:sdt>
      <w:r w:rsidR="004178F0">
        <w:rPr>
          <w:rFonts w:ascii="Times New Roman" w:hAnsi="Times New Roman" w:cs="Times New Roman"/>
          <w:lang w:val="ro-RO"/>
        </w:rPr>
        <w:t xml:space="preserve"> </w:t>
      </w: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611648" behindDoc="0" locked="0" layoutInCell="1" allowOverlap="1" wp14:anchorId="15868B65" wp14:editId="70FE21C9">
            <wp:simplePos x="0" y="0"/>
            <wp:positionH relativeFrom="margin">
              <wp:posOffset>955156</wp:posOffset>
            </wp:positionH>
            <wp:positionV relativeFrom="paragraph">
              <wp:posOffset>-54322</wp:posOffset>
            </wp:positionV>
            <wp:extent cx="3817620" cy="2374265"/>
            <wp:effectExtent l="0" t="0" r="0" b="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817620" cy="2374265"/>
                    </a:xfrm>
                    <a:prstGeom prst="rect">
                      <a:avLst/>
                    </a:prstGeom>
                    <a:noFill/>
                    <a:ln>
                      <a:noFill/>
                    </a:ln>
                    <a:effectLst>
                      <a:glow>
                        <a:schemeClr val="tx1">
                          <a:lumMod val="50000"/>
                          <a:lumOff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0E3970EA" w14:textId="77777777" w:rsidR="00081ED3" w:rsidRDefault="00081ED3" w:rsidP="004178F0">
      <w:pP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58D8AD90" w14:textId="77777777" w:rsidR="004178F0" w:rsidRDefault="004178F0" w:rsidP="00081ED3">
      <w:pPr>
        <w:jc w:val="center"/>
        <w:rPr>
          <w:rFonts w:ascii="Times New Roman" w:hAnsi="Times New Roman" w:cs="Times New Roman"/>
        </w:rPr>
      </w:pP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844498"/>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2F7A71FC"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E01AB9" w:rsidRPr="00E01AB9">
            <w:rPr>
              <w:rFonts w:ascii="Times New Roman" w:hAnsi="Times New Roman" w:cs="Times New Roman"/>
              <w:noProof/>
              <w:lang w:val="ro-RO"/>
            </w:rPr>
            <w:t>[8]</w:t>
          </w:r>
          <w:r w:rsidR="00F83B12">
            <w:rPr>
              <w:rFonts w:ascii="Times New Roman" w:hAnsi="Times New Roman" w:cs="Times New Roman"/>
              <w:lang w:val="ro-RO"/>
            </w:rPr>
            <w:fldChar w:fldCharType="end"/>
          </w:r>
        </w:sdtContent>
      </w:sdt>
    </w:p>
    <w:p w14:paraId="67F28573" w14:textId="6C487112"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w:t>
      </w:r>
    </w:p>
    <w:p w14:paraId="59A94EFC" w14:textId="00EC8BF5" w:rsidR="008270C9" w:rsidRDefault="004178F0" w:rsidP="000A55A9">
      <w:pPr>
        <w:rPr>
          <w:lang w:val="ro-RO"/>
        </w:rPr>
      </w:pPr>
      <w:r>
        <w:rPr>
          <w:noProof/>
        </w:rPr>
        <w:drawing>
          <wp:anchor distT="0" distB="0" distL="114300" distR="114300" simplePos="0" relativeHeight="251613696" behindDoc="0" locked="0" layoutInCell="1" allowOverlap="1" wp14:anchorId="4B2F0637" wp14:editId="6062FD46">
            <wp:simplePos x="0" y="0"/>
            <wp:positionH relativeFrom="margin">
              <wp:posOffset>1262264</wp:posOffset>
            </wp:positionH>
            <wp:positionV relativeFrom="paragraph">
              <wp:posOffset>62230</wp:posOffset>
            </wp:positionV>
            <wp:extent cx="3225800" cy="2271395"/>
            <wp:effectExtent l="57150" t="57150" r="31750" b="33655"/>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73"/>
                    <a:stretch/>
                  </pic:blipFill>
                  <pic:spPr bwMode="auto">
                    <a:xfrm>
                      <a:off x="0" y="0"/>
                      <a:ext cx="3225800" cy="2271395"/>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57A570FD"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09F9A96E" w14:textId="77777777" w:rsidR="00081ED3" w:rsidRDefault="00081ED3" w:rsidP="004178F0">
      <w:pPr>
        <w:rPr>
          <w:rFonts w:ascii="Times New Roman" w:hAnsi="Times New Roman" w:cs="Times New Roman"/>
          <w:lang w:val="ro-RO"/>
        </w:rPr>
      </w:pPr>
    </w:p>
    <w:p w14:paraId="73396AB8" w14:textId="50701778" w:rsidR="00081ED3" w:rsidRPr="00081ED3" w:rsidRDefault="00F83B12" w:rsidP="004178F0">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844499"/>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77414197" w:rsid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w:t>
      </w:r>
    </w:p>
    <w:p w14:paraId="21CD5227" w14:textId="77777777" w:rsidR="001E7BD3" w:rsidRPr="00081ED3" w:rsidRDefault="001E7BD3" w:rsidP="001E7BD3">
      <w:pPr>
        <w:ind w:firstLine="720"/>
        <w:rPr>
          <w:rFonts w:ascii="Times New Roman" w:hAnsi="Times New Roman" w:cs="Times New Roman"/>
          <w:lang w:val="ro-RO"/>
        </w:rPr>
      </w:pPr>
      <w:r>
        <w:rPr>
          <w:rFonts w:ascii="Times New Roman" w:hAnsi="Times New Roman" w:cs="Times New Roman"/>
          <w:lang w:val="ro-RO"/>
        </w:rPr>
        <w:t xml:space="preserve">Fiecare persoană are anumite priorități și cerințe specifice, astfel că prin Twinvest îmi propun să ofer utilizatorului posibilitatea de a alege informat, punându-i la dispoziție o interfață ușor de utilizat prin care își poate gestiona ușor tranzacțiile, profitând totodată și de performanțele inteligenței artificiale. </w:t>
      </w:r>
    </w:p>
    <w:p w14:paraId="6C706DEC" w14:textId="3035E987" w:rsidR="001E7BD3" w:rsidRPr="00DC6FFD" w:rsidRDefault="001E7BD3" w:rsidP="001E7BD3">
      <w:pPr>
        <w:ind w:firstLine="720"/>
        <w:rPr>
          <w:rFonts w:ascii="Times New Roman" w:hAnsi="Times New Roman" w:cs="Times New Roman"/>
          <w:lang w:val="ro-RO"/>
        </w:rPr>
      </w:pPr>
      <w:r w:rsidRPr="00BE4D0E">
        <w:rPr>
          <w:rFonts w:ascii="Times New Roman" w:hAnsi="Times New Roman" w:cs="Times New Roman"/>
          <w:lang w:val="ro-RO"/>
        </w:rPr>
        <w:t>În acest context</w:t>
      </w:r>
      <w:r>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tbl>
      <w:tblPr>
        <w:tblpPr w:leftFromText="180" w:rightFromText="180" w:vertAnchor="text" w:horzAnchor="margin" w:tblpXSpec="right" w:tblpY="153"/>
        <w:tblW w:w="8928" w:type="dxa"/>
        <w:tblLook w:val="04A0" w:firstRow="1" w:lastRow="0" w:firstColumn="1" w:lastColumn="0" w:noHBand="0" w:noVBand="1"/>
      </w:tblPr>
      <w:tblGrid>
        <w:gridCol w:w="582"/>
        <w:gridCol w:w="4296"/>
        <w:gridCol w:w="1350"/>
        <w:gridCol w:w="1440"/>
        <w:gridCol w:w="1260"/>
      </w:tblGrid>
      <w:tr w:rsidR="001E7BD3" w:rsidRPr="001D360B" w14:paraId="5C233A6C" w14:textId="77777777" w:rsidTr="001E7BD3">
        <w:trPr>
          <w:trHeight w:val="517"/>
        </w:trPr>
        <w:tc>
          <w:tcPr>
            <w:tcW w:w="582" w:type="dxa"/>
            <w:tcBorders>
              <w:top w:val="nil"/>
              <w:left w:val="single" w:sz="4" w:space="0" w:color="4EA6DC"/>
              <w:bottom w:val="nil"/>
              <w:right w:val="single" w:sz="4" w:space="0" w:color="FFFFFF"/>
            </w:tcBorders>
            <w:shd w:val="clear" w:color="4EA6DC" w:fill="4EA6DC"/>
            <w:vAlign w:val="center"/>
            <w:hideMark/>
          </w:tcPr>
          <w:p w14:paraId="049808E3" w14:textId="77777777" w:rsidR="001E7BD3" w:rsidRPr="001D360B" w:rsidRDefault="001E7BD3" w:rsidP="001E7BD3">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lastRenderedPageBreak/>
              <w:t>Nr. Crt.</w:t>
            </w:r>
          </w:p>
        </w:tc>
        <w:tc>
          <w:tcPr>
            <w:tcW w:w="4296" w:type="dxa"/>
            <w:tcBorders>
              <w:top w:val="nil"/>
              <w:left w:val="single" w:sz="4" w:space="0" w:color="FFFFFF"/>
              <w:bottom w:val="nil"/>
              <w:right w:val="single" w:sz="4" w:space="0" w:color="FFFFFF"/>
            </w:tcBorders>
            <w:shd w:val="clear" w:color="4EA6DC" w:fill="4EA6DC"/>
            <w:vAlign w:val="center"/>
            <w:hideMark/>
          </w:tcPr>
          <w:p w14:paraId="57999560"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350" w:type="dxa"/>
            <w:tcBorders>
              <w:top w:val="nil"/>
              <w:left w:val="single" w:sz="4" w:space="0" w:color="FFFFFF"/>
              <w:bottom w:val="nil"/>
              <w:right w:val="single" w:sz="4" w:space="0" w:color="FFFFFF"/>
            </w:tcBorders>
            <w:shd w:val="clear" w:color="4EA6DC" w:fill="4EA6DC"/>
            <w:vAlign w:val="center"/>
            <w:hideMark/>
          </w:tcPr>
          <w:p w14:paraId="3A046475" w14:textId="77777777" w:rsidR="001E7BD3" w:rsidRPr="001D360B" w:rsidRDefault="001E7BD3" w:rsidP="001E7BD3">
            <w:pPr>
              <w:spacing w:after="0" w:line="240" w:lineRule="auto"/>
              <w:jc w:val="left"/>
              <w:rPr>
                <w:rFonts w:ascii="Source Sans Pro" w:eastAsia="Times New Roman" w:hAnsi="Source Sans Pro" w:cs="Times New Roman"/>
                <w:b/>
                <w:bCs/>
              </w:rPr>
            </w:pPr>
            <w:r>
              <w:rPr>
                <w:rFonts w:ascii="Source Sans Pro" w:eastAsia="Times New Roman" w:hAnsi="Source Sans Pro" w:cs="Times New Roman"/>
                <w:b/>
                <w:bCs/>
                <w:sz w:val="22"/>
                <w:szCs w:val="22"/>
              </w:rPr>
              <w:t xml:space="preserve">  </w:t>
            </w:r>
            <w:r w:rsidRPr="001D360B">
              <w:rPr>
                <w:rFonts w:ascii="Source Sans Pro" w:eastAsia="Times New Roman" w:hAnsi="Source Sans Pro" w:cs="Times New Roman"/>
                <w:b/>
                <w:bCs/>
                <w:sz w:val="22"/>
                <w:szCs w:val="22"/>
              </w:rPr>
              <w:t>Empower</w:t>
            </w:r>
          </w:p>
        </w:tc>
        <w:tc>
          <w:tcPr>
            <w:tcW w:w="1440" w:type="dxa"/>
            <w:tcBorders>
              <w:top w:val="nil"/>
              <w:left w:val="single" w:sz="4" w:space="0" w:color="FFFFFF"/>
              <w:bottom w:val="nil"/>
              <w:right w:val="single" w:sz="4" w:space="0" w:color="FFFFFF"/>
            </w:tcBorders>
            <w:shd w:val="clear" w:color="4EA6DC" w:fill="4EA6DC"/>
            <w:vAlign w:val="center"/>
            <w:hideMark/>
          </w:tcPr>
          <w:p w14:paraId="558EBB83" w14:textId="77777777" w:rsidR="001E7BD3" w:rsidRPr="001D360B" w:rsidRDefault="001E7BD3" w:rsidP="001E7BD3">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260" w:type="dxa"/>
            <w:tcBorders>
              <w:top w:val="nil"/>
              <w:left w:val="single" w:sz="4" w:space="0" w:color="FFFFFF"/>
              <w:bottom w:val="nil"/>
              <w:right w:val="single" w:sz="4" w:space="0" w:color="FFFFFF"/>
            </w:tcBorders>
            <w:shd w:val="clear" w:color="4EA6DC" w:fill="4EA6DC"/>
            <w:vAlign w:val="center"/>
            <w:hideMark/>
          </w:tcPr>
          <w:p w14:paraId="5FBC76B7"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1E7BD3" w:rsidRPr="001D360B" w14:paraId="4447A1D2"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4E85294F"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296" w:type="dxa"/>
            <w:tcBorders>
              <w:top w:val="nil"/>
              <w:left w:val="single" w:sz="4" w:space="0" w:color="BFBFBF"/>
              <w:bottom w:val="nil"/>
              <w:right w:val="single" w:sz="4" w:space="0" w:color="BFBFBF"/>
            </w:tcBorders>
            <w:shd w:val="clear" w:color="B8DCF1" w:fill="B8DCF1"/>
            <w:vAlign w:val="center"/>
            <w:hideMark/>
          </w:tcPr>
          <w:p w14:paraId="658EA100"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350" w:type="dxa"/>
            <w:tcBorders>
              <w:top w:val="nil"/>
              <w:left w:val="single" w:sz="4" w:space="0" w:color="BFBFBF"/>
              <w:bottom w:val="nil"/>
              <w:right w:val="single" w:sz="4" w:space="0" w:color="BFBFBF"/>
            </w:tcBorders>
            <w:shd w:val="clear" w:color="B8DCF1" w:fill="B8DCF1"/>
            <w:vAlign w:val="center"/>
            <w:hideMark/>
          </w:tcPr>
          <w:p w14:paraId="2BC36D05"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033A2180"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6823E651"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0C530CA9"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0B17D174"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296" w:type="dxa"/>
            <w:tcBorders>
              <w:top w:val="nil"/>
              <w:left w:val="single" w:sz="4" w:space="0" w:color="BFBFBF"/>
              <w:bottom w:val="nil"/>
              <w:right w:val="single" w:sz="4" w:space="0" w:color="BFBFBF"/>
            </w:tcBorders>
            <w:shd w:val="clear" w:color="DCEDF8" w:fill="DCEDF8"/>
            <w:vAlign w:val="center"/>
            <w:hideMark/>
          </w:tcPr>
          <w:p w14:paraId="2BCB12A7"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350" w:type="dxa"/>
            <w:tcBorders>
              <w:top w:val="nil"/>
              <w:left w:val="single" w:sz="4" w:space="0" w:color="BFBFBF"/>
              <w:bottom w:val="nil"/>
              <w:right w:val="single" w:sz="4" w:space="0" w:color="BFBFBF"/>
            </w:tcBorders>
            <w:shd w:val="clear" w:color="DCEDF8" w:fill="DCEDF8"/>
            <w:vAlign w:val="center"/>
            <w:hideMark/>
          </w:tcPr>
          <w:p w14:paraId="28975D65"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51E6C588"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1D34C415"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4B229ED3"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69195741"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296" w:type="dxa"/>
            <w:tcBorders>
              <w:top w:val="nil"/>
              <w:left w:val="single" w:sz="4" w:space="0" w:color="BFBFBF"/>
              <w:bottom w:val="nil"/>
              <w:right w:val="single" w:sz="4" w:space="0" w:color="BFBFBF"/>
            </w:tcBorders>
            <w:shd w:val="clear" w:color="B8DCF1" w:fill="B8DCF1"/>
            <w:vAlign w:val="center"/>
            <w:hideMark/>
          </w:tcPr>
          <w:p w14:paraId="0C354ABC"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350" w:type="dxa"/>
            <w:tcBorders>
              <w:top w:val="nil"/>
              <w:left w:val="single" w:sz="4" w:space="0" w:color="BFBFBF"/>
              <w:bottom w:val="nil"/>
              <w:right w:val="single" w:sz="4" w:space="0" w:color="BFBFBF"/>
            </w:tcBorders>
            <w:shd w:val="clear" w:color="B8DCF1" w:fill="B8DCF1"/>
            <w:vAlign w:val="center"/>
            <w:hideMark/>
          </w:tcPr>
          <w:p w14:paraId="7380B3E8"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2B82D287"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54D359A3"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26456B54"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0A33F1FA"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296" w:type="dxa"/>
            <w:tcBorders>
              <w:top w:val="nil"/>
              <w:left w:val="single" w:sz="4" w:space="0" w:color="BFBFBF"/>
              <w:bottom w:val="nil"/>
              <w:right w:val="single" w:sz="4" w:space="0" w:color="BFBFBF"/>
            </w:tcBorders>
            <w:shd w:val="clear" w:color="DCEDF8" w:fill="DCEDF8"/>
            <w:vAlign w:val="center"/>
            <w:hideMark/>
          </w:tcPr>
          <w:p w14:paraId="05D6B7D3"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350" w:type="dxa"/>
            <w:tcBorders>
              <w:top w:val="nil"/>
              <w:left w:val="single" w:sz="4" w:space="0" w:color="BFBFBF"/>
              <w:bottom w:val="nil"/>
              <w:right w:val="single" w:sz="4" w:space="0" w:color="BFBFBF"/>
            </w:tcBorders>
            <w:shd w:val="clear" w:color="DCEDF8" w:fill="DCEDF8"/>
            <w:vAlign w:val="center"/>
            <w:hideMark/>
          </w:tcPr>
          <w:p w14:paraId="1956CF61"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325E78C8"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D4C6180"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5E0591DD"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50334ADC"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296" w:type="dxa"/>
            <w:tcBorders>
              <w:top w:val="nil"/>
              <w:left w:val="single" w:sz="4" w:space="0" w:color="BFBFBF"/>
              <w:bottom w:val="nil"/>
              <w:right w:val="single" w:sz="4" w:space="0" w:color="BFBFBF"/>
            </w:tcBorders>
            <w:shd w:val="clear" w:color="B8DCF1" w:fill="B8DCF1"/>
            <w:vAlign w:val="center"/>
            <w:hideMark/>
          </w:tcPr>
          <w:p w14:paraId="5ACBAF7D"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350" w:type="dxa"/>
            <w:tcBorders>
              <w:top w:val="nil"/>
              <w:left w:val="single" w:sz="4" w:space="0" w:color="BFBFBF"/>
              <w:bottom w:val="nil"/>
              <w:right w:val="single" w:sz="4" w:space="0" w:color="BFBFBF"/>
            </w:tcBorders>
            <w:shd w:val="clear" w:color="B8DCF1" w:fill="B8DCF1"/>
            <w:vAlign w:val="center"/>
            <w:hideMark/>
          </w:tcPr>
          <w:p w14:paraId="531838E2"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634B1436"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52533ADA"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4A71B75B"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16B9AEDE"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296" w:type="dxa"/>
            <w:tcBorders>
              <w:top w:val="nil"/>
              <w:left w:val="single" w:sz="4" w:space="0" w:color="BFBFBF"/>
              <w:bottom w:val="nil"/>
              <w:right w:val="single" w:sz="4" w:space="0" w:color="BFBFBF"/>
            </w:tcBorders>
            <w:shd w:val="clear" w:color="DCEDF8" w:fill="DCEDF8"/>
            <w:vAlign w:val="center"/>
            <w:hideMark/>
          </w:tcPr>
          <w:p w14:paraId="6C763D7B"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350" w:type="dxa"/>
            <w:tcBorders>
              <w:top w:val="nil"/>
              <w:left w:val="single" w:sz="4" w:space="0" w:color="BFBFBF"/>
              <w:bottom w:val="nil"/>
              <w:right w:val="single" w:sz="4" w:space="0" w:color="BFBFBF"/>
            </w:tcBorders>
            <w:shd w:val="clear" w:color="DCEDF8" w:fill="DCEDF8"/>
            <w:vAlign w:val="center"/>
            <w:hideMark/>
          </w:tcPr>
          <w:p w14:paraId="0F2198CA"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16EF2FAA"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71043BA9"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0EC604EE"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07940CBB"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296" w:type="dxa"/>
            <w:tcBorders>
              <w:top w:val="nil"/>
              <w:left w:val="single" w:sz="4" w:space="0" w:color="BFBFBF"/>
              <w:bottom w:val="nil"/>
              <w:right w:val="single" w:sz="4" w:space="0" w:color="BFBFBF"/>
            </w:tcBorders>
            <w:shd w:val="clear" w:color="B8DCF1" w:fill="B8DCF1"/>
            <w:vAlign w:val="center"/>
            <w:hideMark/>
          </w:tcPr>
          <w:p w14:paraId="55B92046"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350" w:type="dxa"/>
            <w:tcBorders>
              <w:top w:val="nil"/>
              <w:left w:val="single" w:sz="4" w:space="0" w:color="BFBFBF"/>
              <w:bottom w:val="nil"/>
              <w:right w:val="single" w:sz="4" w:space="0" w:color="BFBFBF"/>
            </w:tcBorders>
            <w:shd w:val="clear" w:color="B8DCF1" w:fill="B8DCF1"/>
            <w:vAlign w:val="center"/>
            <w:hideMark/>
          </w:tcPr>
          <w:p w14:paraId="3A17FC11"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452DDB76"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260" w:type="dxa"/>
            <w:tcBorders>
              <w:top w:val="nil"/>
              <w:left w:val="single" w:sz="4" w:space="0" w:color="BFBFBF"/>
              <w:bottom w:val="nil"/>
              <w:right w:val="single" w:sz="4" w:space="0" w:color="BFBFBF"/>
            </w:tcBorders>
            <w:shd w:val="clear" w:color="B8DCF1" w:fill="B8DCF1"/>
            <w:noWrap/>
            <w:vAlign w:val="center"/>
            <w:hideMark/>
          </w:tcPr>
          <w:p w14:paraId="0B491C0E"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1C9391B0"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5DB7C8A5"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296" w:type="dxa"/>
            <w:tcBorders>
              <w:top w:val="nil"/>
              <w:left w:val="single" w:sz="4" w:space="0" w:color="BFBFBF"/>
              <w:bottom w:val="nil"/>
              <w:right w:val="single" w:sz="4" w:space="0" w:color="BFBFBF"/>
            </w:tcBorders>
            <w:shd w:val="clear" w:color="DCEDF8" w:fill="DCEDF8"/>
            <w:vAlign w:val="center"/>
            <w:hideMark/>
          </w:tcPr>
          <w:p w14:paraId="6E9945E5"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350" w:type="dxa"/>
            <w:tcBorders>
              <w:top w:val="nil"/>
              <w:left w:val="single" w:sz="4" w:space="0" w:color="BFBFBF"/>
              <w:bottom w:val="nil"/>
              <w:right w:val="single" w:sz="4" w:space="0" w:color="BFBFBF"/>
            </w:tcBorders>
            <w:shd w:val="clear" w:color="DCEDF8" w:fill="DCEDF8"/>
            <w:vAlign w:val="center"/>
            <w:hideMark/>
          </w:tcPr>
          <w:p w14:paraId="091B47DF"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76A0FC37"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18F8D1C1"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686F5D5D"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6448C5BB" w14:textId="77777777" w:rsidR="001E7BD3" w:rsidRPr="001D360B" w:rsidRDefault="001E7BD3" w:rsidP="001E7BD3">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296" w:type="dxa"/>
            <w:tcBorders>
              <w:top w:val="nil"/>
              <w:left w:val="single" w:sz="4" w:space="0" w:color="BFBFBF"/>
              <w:bottom w:val="nil"/>
              <w:right w:val="single" w:sz="4" w:space="0" w:color="BFBFBF"/>
            </w:tcBorders>
            <w:shd w:val="clear" w:color="B8DCF1" w:fill="B8DCF1"/>
            <w:vAlign w:val="center"/>
            <w:hideMark/>
          </w:tcPr>
          <w:p w14:paraId="56D68AFF"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350" w:type="dxa"/>
            <w:tcBorders>
              <w:top w:val="nil"/>
              <w:left w:val="single" w:sz="4" w:space="0" w:color="BFBFBF"/>
              <w:bottom w:val="nil"/>
              <w:right w:val="single" w:sz="4" w:space="0" w:color="BFBFBF"/>
            </w:tcBorders>
            <w:shd w:val="clear" w:color="B8DCF1" w:fill="B8DCF1"/>
            <w:vAlign w:val="center"/>
            <w:hideMark/>
          </w:tcPr>
          <w:p w14:paraId="7F9F4055"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1B740C12"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4DFFC683"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6A76DB1E"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135DA775"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10</w:t>
            </w:r>
          </w:p>
        </w:tc>
        <w:tc>
          <w:tcPr>
            <w:tcW w:w="4296" w:type="dxa"/>
            <w:tcBorders>
              <w:top w:val="nil"/>
              <w:left w:val="single" w:sz="4" w:space="0" w:color="BFBFBF"/>
              <w:bottom w:val="nil"/>
              <w:right w:val="single" w:sz="4" w:space="0" w:color="BFBFBF"/>
            </w:tcBorders>
            <w:shd w:val="clear" w:color="DCEDF8" w:fill="DCEDF8"/>
            <w:vAlign w:val="center"/>
            <w:hideMark/>
          </w:tcPr>
          <w:p w14:paraId="0AEDF1D9"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350" w:type="dxa"/>
            <w:tcBorders>
              <w:top w:val="nil"/>
              <w:left w:val="single" w:sz="4" w:space="0" w:color="BFBFBF"/>
              <w:bottom w:val="nil"/>
              <w:right w:val="single" w:sz="4" w:space="0" w:color="BFBFBF"/>
            </w:tcBorders>
            <w:shd w:val="clear" w:color="DCEDF8" w:fill="DCEDF8"/>
            <w:vAlign w:val="center"/>
            <w:hideMark/>
          </w:tcPr>
          <w:p w14:paraId="6563CA1A"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404D3118"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C6143E7"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772D5314"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6CC104CF"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11</w:t>
            </w:r>
          </w:p>
        </w:tc>
        <w:tc>
          <w:tcPr>
            <w:tcW w:w="4296" w:type="dxa"/>
            <w:tcBorders>
              <w:top w:val="nil"/>
              <w:left w:val="single" w:sz="4" w:space="0" w:color="BFBFBF"/>
              <w:bottom w:val="nil"/>
              <w:right w:val="single" w:sz="4" w:space="0" w:color="BFBFBF"/>
            </w:tcBorders>
            <w:shd w:val="clear" w:color="B8DCF1" w:fill="B8DCF1"/>
            <w:vAlign w:val="center"/>
            <w:hideMark/>
          </w:tcPr>
          <w:p w14:paraId="43E25D27"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350" w:type="dxa"/>
            <w:tcBorders>
              <w:top w:val="nil"/>
              <w:left w:val="single" w:sz="4" w:space="0" w:color="BFBFBF"/>
              <w:bottom w:val="nil"/>
              <w:right w:val="single" w:sz="4" w:space="0" w:color="BFBFBF"/>
            </w:tcBorders>
            <w:shd w:val="clear" w:color="B8DCF1" w:fill="B8DCF1"/>
            <w:vAlign w:val="center"/>
            <w:hideMark/>
          </w:tcPr>
          <w:p w14:paraId="5E1C86FE"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0773B8B6"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7D81C9F2"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77A917F4" w14:textId="77777777" w:rsidTr="001E7BD3">
        <w:trPr>
          <w:trHeight w:val="812"/>
        </w:trPr>
        <w:tc>
          <w:tcPr>
            <w:tcW w:w="582" w:type="dxa"/>
            <w:tcBorders>
              <w:top w:val="nil"/>
              <w:left w:val="nil"/>
              <w:bottom w:val="nil"/>
              <w:right w:val="single" w:sz="4" w:space="0" w:color="BFBFBF"/>
            </w:tcBorders>
            <w:shd w:val="clear" w:color="DCEDF8" w:fill="DCEDF8"/>
            <w:vAlign w:val="center"/>
            <w:hideMark/>
          </w:tcPr>
          <w:p w14:paraId="20D9245F"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12</w:t>
            </w:r>
          </w:p>
        </w:tc>
        <w:tc>
          <w:tcPr>
            <w:tcW w:w="4296" w:type="dxa"/>
            <w:tcBorders>
              <w:top w:val="nil"/>
              <w:left w:val="single" w:sz="4" w:space="0" w:color="BFBFBF"/>
              <w:bottom w:val="nil"/>
              <w:right w:val="single" w:sz="4" w:space="0" w:color="BFBFBF"/>
            </w:tcBorders>
            <w:shd w:val="clear" w:color="DCEDF8" w:fill="DCEDF8"/>
            <w:vAlign w:val="center"/>
            <w:hideMark/>
          </w:tcPr>
          <w:p w14:paraId="45551EF6"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350" w:type="dxa"/>
            <w:tcBorders>
              <w:top w:val="nil"/>
              <w:left w:val="single" w:sz="4" w:space="0" w:color="BFBFBF"/>
              <w:bottom w:val="nil"/>
              <w:right w:val="single" w:sz="4" w:space="0" w:color="BFBFBF"/>
            </w:tcBorders>
            <w:shd w:val="clear" w:color="DCEDF8" w:fill="DCEDF8"/>
            <w:vAlign w:val="center"/>
            <w:hideMark/>
          </w:tcPr>
          <w:p w14:paraId="6D91A406"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74E6029"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4CBC09C"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2A68C31C" w14:textId="77777777" w:rsidTr="001E7BD3">
        <w:trPr>
          <w:trHeight w:val="706"/>
        </w:trPr>
        <w:tc>
          <w:tcPr>
            <w:tcW w:w="582" w:type="dxa"/>
            <w:tcBorders>
              <w:top w:val="nil"/>
              <w:left w:val="nil"/>
              <w:bottom w:val="nil"/>
              <w:right w:val="single" w:sz="4" w:space="0" w:color="BFBFBF"/>
            </w:tcBorders>
            <w:shd w:val="clear" w:color="B8DCF1" w:fill="B8DCF1"/>
            <w:vAlign w:val="center"/>
            <w:hideMark/>
          </w:tcPr>
          <w:p w14:paraId="2D08F270"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13</w:t>
            </w:r>
          </w:p>
        </w:tc>
        <w:tc>
          <w:tcPr>
            <w:tcW w:w="4296" w:type="dxa"/>
            <w:tcBorders>
              <w:top w:val="nil"/>
              <w:left w:val="single" w:sz="4" w:space="0" w:color="BFBFBF"/>
              <w:bottom w:val="nil"/>
              <w:right w:val="single" w:sz="4" w:space="0" w:color="BFBFBF"/>
            </w:tcBorders>
            <w:shd w:val="clear" w:color="B8DCF1" w:fill="B8DCF1"/>
            <w:vAlign w:val="center"/>
            <w:hideMark/>
          </w:tcPr>
          <w:p w14:paraId="4B4983D6"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350" w:type="dxa"/>
            <w:tcBorders>
              <w:top w:val="nil"/>
              <w:left w:val="single" w:sz="4" w:space="0" w:color="BFBFBF"/>
              <w:bottom w:val="nil"/>
              <w:right w:val="single" w:sz="4" w:space="0" w:color="BFBFBF"/>
            </w:tcBorders>
            <w:shd w:val="clear" w:color="B8DCF1" w:fill="B8DCF1"/>
            <w:vAlign w:val="center"/>
            <w:hideMark/>
          </w:tcPr>
          <w:p w14:paraId="5E5377B7"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4324928E"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6D171AB7"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047C0168" w14:textId="77777777" w:rsidTr="001E7BD3">
        <w:trPr>
          <w:trHeight w:val="517"/>
        </w:trPr>
        <w:tc>
          <w:tcPr>
            <w:tcW w:w="582" w:type="dxa"/>
            <w:tcBorders>
              <w:top w:val="nil"/>
              <w:left w:val="nil"/>
              <w:bottom w:val="nil"/>
              <w:right w:val="single" w:sz="4" w:space="0" w:color="BFBFBF"/>
            </w:tcBorders>
            <w:shd w:val="clear" w:color="DCEDF8" w:fill="DCEDF8"/>
            <w:vAlign w:val="center"/>
            <w:hideMark/>
          </w:tcPr>
          <w:p w14:paraId="1011E0EB"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14</w:t>
            </w:r>
          </w:p>
        </w:tc>
        <w:tc>
          <w:tcPr>
            <w:tcW w:w="4296" w:type="dxa"/>
            <w:tcBorders>
              <w:top w:val="nil"/>
              <w:left w:val="single" w:sz="4" w:space="0" w:color="BFBFBF"/>
              <w:bottom w:val="nil"/>
              <w:right w:val="single" w:sz="4" w:space="0" w:color="BFBFBF"/>
            </w:tcBorders>
            <w:shd w:val="clear" w:color="DCEDF8" w:fill="DCEDF8"/>
            <w:vAlign w:val="center"/>
            <w:hideMark/>
          </w:tcPr>
          <w:p w14:paraId="18EE3F63"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350" w:type="dxa"/>
            <w:tcBorders>
              <w:top w:val="nil"/>
              <w:left w:val="single" w:sz="4" w:space="0" w:color="BFBFBF"/>
              <w:bottom w:val="nil"/>
              <w:right w:val="single" w:sz="4" w:space="0" w:color="BFBFBF"/>
            </w:tcBorders>
            <w:shd w:val="clear" w:color="DCEDF8" w:fill="DCEDF8"/>
            <w:vAlign w:val="center"/>
            <w:hideMark/>
          </w:tcPr>
          <w:p w14:paraId="07026C4B"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DCEDF8" w:fill="DCEDF8"/>
            <w:noWrap/>
            <w:vAlign w:val="center"/>
            <w:hideMark/>
          </w:tcPr>
          <w:p w14:paraId="03013CFC"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DCEDF8" w:fill="DCEDF8"/>
            <w:noWrap/>
            <w:vAlign w:val="center"/>
            <w:hideMark/>
          </w:tcPr>
          <w:p w14:paraId="618D4AD0" w14:textId="77777777" w:rsidR="001E7BD3" w:rsidRPr="001D360B" w:rsidRDefault="001E7BD3" w:rsidP="001E7BD3">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1E7BD3" w:rsidRPr="001D360B" w14:paraId="18C5B6D5" w14:textId="77777777" w:rsidTr="001E7BD3">
        <w:trPr>
          <w:trHeight w:val="517"/>
        </w:trPr>
        <w:tc>
          <w:tcPr>
            <w:tcW w:w="582" w:type="dxa"/>
            <w:tcBorders>
              <w:top w:val="nil"/>
              <w:left w:val="nil"/>
              <w:bottom w:val="nil"/>
              <w:right w:val="single" w:sz="4" w:space="0" w:color="BFBFBF"/>
            </w:tcBorders>
            <w:shd w:val="clear" w:color="B8DCF1" w:fill="B8DCF1"/>
            <w:vAlign w:val="center"/>
            <w:hideMark/>
          </w:tcPr>
          <w:p w14:paraId="244EB638" w14:textId="77777777" w:rsidR="001E7BD3" w:rsidRPr="001D360B" w:rsidRDefault="001E7BD3" w:rsidP="001E7BD3">
            <w:pPr>
              <w:spacing w:after="0" w:line="240" w:lineRule="auto"/>
              <w:jc w:val="left"/>
              <w:rPr>
                <w:rFonts w:ascii="Source Sans Pro" w:eastAsia="Times New Roman" w:hAnsi="Source Sans Pro" w:cs="Times New Roman"/>
                <w:b/>
                <w:bCs/>
                <w:color w:val="0D0D0D"/>
              </w:rPr>
            </w:pPr>
            <w:r>
              <w:rPr>
                <w:rFonts w:ascii="Source Sans Pro" w:eastAsia="Times New Roman" w:hAnsi="Source Sans Pro" w:cs="Times New Roman"/>
                <w:b/>
                <w:bCs/>
                <w:color w:val="0D0D0D"/>
                <w:sz w:val="22"/>
                <w:szCs w:val="22"/>
              </w:rPr>
              <w:t xml:space="preserve">   </w:t>
            </w:r>
            <w:r w:rsidRPr="001D360B">
              <w:rPr>
                <w:rFonts w:ascii="Source Sans Pro" w:eastAsia="Times New Roman" w:hAnsi="Source Sans Pro" w:cs="Times New Roman"/>
                <w:b/>
                <w:bCs/>
                <w:color w:val="0D0D0D"/>
                <w:sz w:val="22"/>
                <w:szCs w:val="22"/>
              </w:rPr>
              <w:t>15</w:t>
            </w:r>
          </w:p>
        </w:tc>
        <w:tc>
          <w:tcPr>
            <w:tcW w:w="4296" w:type="dxa"/>
            <w:tcBorders>
              <w:top w:val="nil"/>
              <w:left w:val="single" w:sz="4" w:space="0" w:color="BFBFBF"/>
              <w:bottom w:val="nil"/>
              <w:right w:val="single" w:sz="4" w:space="0" w:color="BFBFBF"/>
            </w:tcBorders>
            <w:shd w:val="clear" w:color="B8DCF1" w:fill="B8DCF1"/>
            <w:vAlign w:val="center"/>
            <w:hideMark/>
          </w:tcPr>
          <w:p w14:paraId="7AB14819" w14:textId="77777777" w:rsidR="001E7BD3" w:rsidRPr="001D360B" w:rsidRDefault="001E7BD3" w:rsidP="001E7BD3">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350" w:type="dxa"/>
            <w:tcBorders>
              <w:top w:val="nil"/>
              <w:left w:val="single" w:sz="4" w:space="0" w:color="BFBFBF"/>
              <w:bottom w:val="nil"/>
              <w:right w:val="single" w:sz="4" w:space="0" w:color="BFBFBF"/>
            </w:tcBorders>
            <w:shd w:val="clear" w:color="B8DCF1" w:fill="B8DCF1"/>
            <w:vAlign w:val="center"/>
            <w:hideMark/>
          </w:tcPr>
          <w:p w14:paraId="7E27EB67"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40" w:type="dxa"/>
            <w:tcBorders>
              <w:top w:val="nil"/>
              <w:left w:val="single" w:sz="4" w:space="0" w:color="BFBFBF"/>
              <w:bottom w:val="nil"/>
              <w:right w:val="single" w:sz="4" w:space="0" w:color="BFBFBF"/>
            </w:tcBorders>
            <w:shd w:val="clear" w:color="B8DCF1" w:fill="B8DCF1"/>
            <w:noWrap/>
            <w:vAlign w:val="center"/>
            <w:hideMark/>
          </w:tcPr>
          <w:p w14:paraId="5C7EC63A"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260" w:type="dxa"/>
            <w:tcBorders>
              <w:top w:val="nil"/>
              <w:left w:val="single" w:sz="4" w:space="0" w:color="BFBFBF"/>
              <w:bottom w:val="nil"/>
              <w:right w:val="single" w:sz="4" w:space="0" w:color="BFBFBF"/>
            </w:tcBorders>
            <w:shd w:val="clear" w:color="B8DCF1" w:fill="B8DCF1"/>
            <w:noWrap/>
            <w:vAlign w:val="center"/>
            <w:hideMark/>
          </w:tcPr>
          <w:p w14:paraId="068789FF" w14:textId="77777777" w:rsidR="001E7BD3" w:rsidRPr="001D360B" w:rsidRDefault="001E7BD3" w:rsidP="001E7BD3">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7E3B042E" w14:textId="25ED3BE3" w:rsidR="00C0305E" w:rsidRPr="00912B55" w:rsidRDefault="002A3E0E" w:rsidP="001E7BD3">
      <w:pPr>
        <w:ind w:left="1440" w:firstLine="720"/>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7F93D2D6" w14:textId="77777777" w:rsidR="001E7BD3" w:rsidRDefault="001E7BD3" w:rsidP="001E7BD3">
      <w:pPr>
        <w:ind w:firstLine="720"/>
        <w:rPr>
          <w:rFonts w:ascii="Times New Roman" w:hAnsi="Times New Roman" w:cs="Times New Roman"/>
          <w:lang w:val="ro-RO"/>
        </w:rPr>
      </w:pPr>
    </w:p>
    <w:p w14:paraId="714D8C92" w14:textId="4A0010DD" w:rsidR="000A55A9" w:rsidRDefault="00090B5F" w:rsidP="001E7BD3">
      <w:pPr>
        <w:ind w:firstLine="720"/>
        <w:rPr>
          <w:rFonts w:ascii="Times New Roman" w:hAnsi="Times New Roman" w:cs="Times New Roman"/>
          <w:lang w:val="ro-RO"/>
        </w:rPr>
      </w:pPr>
      <w:r>
        <w:rPr>
          <w:rFonts w:ascii="Times New Roman" w:hAnsi="Times New Roman" w:cs="Times New Roman"/>
          <w:lang w:val="ro-RO"/>
        </w:rPr>
        <w:t xml:space="preserve">În final, succesul unei aplicații constă în a oferi o experiență personalizată și utilă fiecărui utilizator, abordând specificațiile și cerințele individuale ale acestora. </w:t>
      </w:r>
      <w:bookmarkStart w:id="15" w:name="_Toc137844500"/>
      <w:r w:rsidR="000A55A9">
        <w:rPr>
          <w:rFonts w:ascii="Times New Roman" w:hAnsi="Times New Roman" w:cs="Times New Roman"/>
          <w:lang w:val="ro-RO"/>
        </w:rPr>
        <w:t>Stabilirea cerințelor funcționale și non-funcționale ale aplicației</w:t>
      </w:r>
      <w:bookmarkEnd w:id="15"/>
    </w:p>
    <w:p w14:paraId="2B0C9D96" w14:textId="77777777" w:rsidR="0014394F" w:rsidRDefault="0014394F" w:rsidP="000A55A9">
      <w:pPr>
        <w:rPr>
          <w:lang w:val="ro-RO"/>
        </w:rPr>
      </w:pPr>
    </w:p>
    <w:p w14:paraId="4C7FE2D7" w14:textId="73B3C0F9" w:rsidR="005C04E3" w:rsidRDefault="000A55A9" w:rsidP="005C04E3">
      <w:pPr>
        <w:pStyle w:val="Heading3"/>
        <w:numPr>
          <w:ilvl w:val="2"/>
          <w:numId w:val="18"/>
        </w:numPr>
        <w:rPr>
          <w:rFonts w:ascii="Times New Roman" w:hAnsi="Times New Roman" w:cs="Times New Roman"/>
          <w:sz w:val="28"/>
          <w:szCs w:val="28"/>
          <w:lang w:val="ro-RO"/>
        </w:rPr>
      </w:pPr>
      <w:bookmarkStart w:id="16" w:name="_Toc137844501"/>
      <w:r w:rsidRPr="005C04E3">
        <w:rPr>
          <w:rFonts w:ascii="Times New Roman" w:hAnsi="Times New Roman" w:cs="Times New Roman"/>
          <w:sz w:val="28"/>
          <w:szCs w:val="28"/>
          <w:lang w:val="ro-RO"/>
        </w:rPr>
        <w:t>Cerințe funcționale</w:t>
      </w:r>
      <w:bookmarkEnd w:id="16"/>
    </w:p>
    <w:p w14:paraId="7787B1DB" w14:textId="77777777" w:rsidR="001E7BD3" w:rsidRDefault="001E7BD3" w:rsidP="001E7BD3">
      <w:pPr>
        <w:ind w:left="720"/>
        <w:rPr>
          <w:lang w:val="ro-RO"/>
        </w:rPr>
      </w:pPr>
    </w:p>
    <w:p w14:paraId="1AEAE2F2" w14:textId="668E3B97" w:rsidR="001E7BD3" w:rsidRPr="001E7BD3" w:rsidRDefault="001E7BD3" w:rsidP="001E7BD3">
      <w:pPr>
        <w:ind w:firstLine="720"/>
        <w:rPr>
          <w:lang w:val="ro-RO"/>
        </w:rPr>
      </w:pPr>
      <w:r>
        <w:rPr>
          <w:rFonts w:ascii="Times New Roman" w:hAnsi="Times New Roman" w:cs="Times New Roman"/>
          <w:lang w:val="ro-RO"/>
        </w:rPr>
        <w:t>Scopul diagramei de utilizare este de a prezenta modul în care utilizatorii interacționează cu aplicația, precum și fluxul de acțiuni pe care le desfășoară în cadrul ei.</w:t>
      </w:r>
      <w:r>
        <w:rPr>
          <w:rFonts w:ascii="Times New Roman" w:hAnsi="Times New Roman" w:cs="Times New Roman"/>
          <w:lang w:val="ro-RO"/>
        </w:rPr>
        <w:t xml:space="preserve"> </w:t>
      </w:r>
      <w:r>
        <w:rPr>
          <w:rFonts w:ascii="Times New Roman" w:hAnsi="Times New Roman" w:cs="Times New Roman"/>
          <w:lang w:val="ro-RO"/>
        </w:rPr>
        <w:t>Astfel, diagrama de mai jos reliefează arhitectura aplicației propuse și implicit,</w:t>
      </w:r>
      <w:r>
        <w:rPr>
          <w:rFonts w:ascii="Times New Roman" w:hAnsi="Times New Roman" w:cs="Times New Roman"/>
          <w:lang w:val="ro-RO"/>
        </w:rPr>
        <w:t xml:space="preserve"> </w:t>
      </w:r>
      <w:r>
        <w:rPr>
          <w:rFonts w:ascii="Times New Roman" w:hAnsi="Times New Roman" w:cs="Times New Roman"/>
          <w:lang w:val="ro-RO"/>
        </w:rPr>
        <w:lastRenderedPageBreak/>
        <w:t xml:space="preserve">funcționalitățile acesteia, actorii implicați în acest proces fiind utilizatorul și administratorul </w:t>
      </w:r>
      <w:r w:rsidRPr="00B13386">
        <w:rPr>
          <w:noProof/>
          <w:lang w:val="ro-RO"/>
        </w:rPr>
        <w:drawing>
          <wp:anchor distT="0" distB="0" distL="114300" distR="114300" simplePos="0" relativeHeight="251617792" behindDoc="0" locked="0" layoutInCell="1" allowOverlap="1" wp14:anchorId="76106A15" wp14:editId="43768C06">
            <wp:simplePos x="0" y="0"/>
            <wp:positionH relativeFrom="margin">
              <wp:posOffset>34175</wp:posOffset>
            </wp:positionH>
            <wp:positionV relativeFrom="paragraph">
              <wp:posOffset>629401</wp:posOffset>
            </wp:positionV>
            <wp:extent cx="5659120" cy="2985135"/>
            <wp:effectExtent l="0" t="0" r="0" b="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5659120" cy="29851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website-ului</w:t>
      </w:r>
      <w:r>
        <w:rPr>
          <w:rFonts w:ascii="Times New Roman" w:hAnsi="Times New Roman" w:cs="Times New Roman"/>
        </w:rPr>
        <w:t>.</w:t>
      </w:r>
    </w:p>
    <w:p w14:paraId="7195F174" w14:textId="58F06F4E"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4DA3A2DA" w14:textId="77777777" w:rsidR="00800865" w:rsidRDefault="00800865" w:rsidP="0094242E">
      <w:pPr>
        <w:ind w:firstLine="720"/>
        <w:rPr>
          <w:rFonts w:ascii="Times New Roman" w:hAnsi="Times New Roman" w:cs="Times New Roman"/>
        </w:rPr>
      </w:pP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6686C96E" w14:textId="77777777" w:rsidR="00800865" w:rsidRPr="00376194" w:rsidRDefault="00800865" w:rsidP="00376194">
      <w:pPr>
        <w:ind w:left="360" w:firstLine="360"/>
        <w:rPr>
          <w:rFonts w:ascii="Times New Roman" w:hAnsi="Times New Roman" w:cs="Times New Roman"/>
        </w:rPr>
      </w:pP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w:t>
      </w:r>
      <w:r>
        <w:rPr>
          <w:rFonts w:ascii="Times New Roman" w:hAnsi="Times New Roman" w:cs="Times New Roman"/>
          <w:lang w:val="ro-RO"/>
        </w:rPr>
        <w:lastRenderedPageBreak/>
        <w:t xml:space="preserve">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60B6F36E" w14:textId="77777777" w:rsidR="00800865" w:rsidRPr="00FC04B1" w:rsidRDefault="00800865" w:rsidP="00FC04B1">
      <w:pPr>
        <w:ind w:firstLine="720"/>
        <w:rPr>
          <w:rFonts w:ascii="Times New Roman" w:hAnsi="Times New Roman" w:cs="Times New Roman"/>
        </w:rPr>
      </w:pP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w:t>
      </w:r>
      <w:r>
        <w:rPr>
          <w:rFonts w:ascii="Times New Roman" w:hAnsi="Times New Roman" w:cs="Times New Roman"/>
        </w:rPr>
        <w:lastRenderedPageBreak/>
        <w:t xml:space="preserve">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0B934011" w14:textId="77777777" w:rsidR="004178F0" w:rsidRPr="00802506" w:rsidRDefault="004178F0" w:rsidP="00081ED3">
      <w:pPr>
        <w:ind w:left="720"/>
        <w:rPr>
          <w:rFonts w:ascii="Times New Roman" w:hAnsi="Times New Roman" w:cs="Times New Roman"/>
          <w:lang w:val="ro-RO"/>
        </w:rPr>
      </w:pP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844502"/>
      <w:r w:rsidRPr="005C04E3">
        <w:rPr>
          <w:rFonts w:ascii="Times New Roman" w:hAnsi="Times New Roman" w:cs="Times New Roman"/>
          <w:sz w:val="28"/>
          <w:szCs w:val="28"/>
          <w:lang w:val="ro-RO"/>
        </w:rPr>
        <w:lastRenderedPageBreak/>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227D0AD6" w14:textId="2B0D8413" w:rsidR="00805E5A" w:rsidRDefault="001B72A3" w:rsidP="004178F0">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467FA3A5" w14:textId="77777777" w:rsidR="004178F0" w:rsidRPr="004178F0" w:rsidRDefault="004178F0" w:rsidP="001E7BD3">
      <w:pPr>
        <w:rPr>
          <w:rFonts w:ascii="Times New Roman" w:hAnsi="Times New Roman" w:cs="Times New Roman"/>
          <w:lang w:val="ro-RO"/>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t xml:space="preserve"> </w:t>
      </w:r>
      <w:bookmarkStart w:id="18" w:name="_Toc137844503"/>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844504"/>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lastRenderedPageBreak/>
        <w:drawing>
          <wp:anchor distT="0" distB="0" distL="114300" distR="114300" simplePos="0" relativeHeight="251619840" behindDoc="0" locked="0" layoutInCell="1" allowOverlap="1" wp14:anchorId="494A374D" wp14:editId="736FB586">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1A246ECC"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[9]</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B7F4B">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844505"/>
      <w:r w:rsidRPr="00146F17">
        <w:rPr>
          <w:rFonts w:ascii="Times New Roman" w:hAnsi="Times New Roman" w:cs="Times New Roman"/>
          <w:sz w:val="28"/>
          <w:szCs w:val="28"/>
        </w:rPr>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lastRenderedPageBreak/>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10050BBF"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4376363E" w:rsidR="00B47BE4" w:rsidRDefault="00F40015" w:rsidP="00B47BE4">
      <w:pPr>
        <w:ind w:firstLine="720"/>
        <w:rPr>
          <w:rFonts w:ascii="Times New Roman" w:hAnsi="Times New Roman" w:cs="Times New Roman"/>
          <w:lang w:val="ro-RO"/>
        </w:rPr>
      </w:pPr>
      <w:r w:rsidRPr="00990C63">
        <w:rPr>
          <w:rFonts w:ascii="Times New Roman" w:hAnsi="Times New Roman" w:cs="Times New Roman"/>
          <w:noProof/>
          <w:lang w:val="ro-RO"/>
        </w:rPr>
        <w:drawing>
          <wp:anchor distT="0" distB="0" distL="114300" distR="114300" simplePos="0" relativeHeight="251607552" behindDoc="0" locked="0" layoutInCell="1" allowOverlap="1" wp14:anchorId="4A79A712" wp14:editId="7A349881">
            <wp:simplePos x="0" y="0"/>
            <wp:positionH relativeFrom="column">
              <wp:posOffset>0</wp:posOffset>
            </wp:positionH>
            <wp:positionV relativeFrom="paragraph">
              <wp:posOffset>775335</wp:posOffset>
            </wp:positionV>
            <wp:extent cx="3299460" cy="1689735"/>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9460" cy="1689735"/>
                    </a:xfrm>
                    <a:prstGeom prst="rect">
                      <a:avLst/>
                    </a:prstGeom>
                  </pic:spPr>
                </pic:pic>
              </a:graphicData>
            </a:graphic>
            <wp14:sizeRelH relativeFrom="page">
              <wp14:pctWidth>0</wp14:pctWidth>
            </wp14:sizeRelH>
            <wp14:sizeRelV relativeFrom="page">
              <wp14:pctHeight>0</wp14:pctHeight>
            </wp14:sizeRelV>
          </wp:anchor>
        </w:drawing>
      </w:r>
      <w:r w:rsidRPr="00B47BE4">
        <w:rPr>
          <w:rFonts w:ascii="Times New Roman" w:hAnsi="Times New Roman" w:cs="Times New Roman"/>
          <w:noProof/>
          <w:lang w:val="ro-RO"/>
        </w:rPr>
        <w:drawing>
          <wp:anchor distT="0" distB="0" distL="114300" distR="114300" simplePos="0" relativeHeight="251628032" behindDoc="0" locked="0" layoutInCell="1" allowOverlap="1" wp14:anchorId="0208F8FD" wp14:editId="20A509BB">
            <wp:simplePos x="0" y="0"/>
            <wp:positionH relativeFrom="column">
              <wp:posOffset>3282950</wp:posOffset>
            </wp:positionH>
            <wp:positionV relativeFrom="paragraph">
              <wp:posOffset>775335</wp:posOffset>
            </wp:positionV>
            <wp:extent cx="2413000" cy="168973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0" cy="1689735"/>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sidR="00B47BE4">
        <w:rPr>
          <w:rFonts w:ascii="Times New Roman" w:hAnsi="Times New Roman" w:cs="Times New Roman"/>
          <w:lang w:val="ro-RO"/>
        </w:rPr>
        <w:t xml:space="preserve">, MongoDB Compass, cât și structura unui document dintr-o colecție. </w:t>
      </w:r>
    </w:p>
    <w:p w14:paraId="0EFC4367" w14:textId="08E139E2" w:rsidR="00F40015" w:rsidRDefault="00B47BE4" w:rsidP="00B47BE4">
      <w:pPr>
        <w:ind w:left="810"/>
        <w:rPr>
          <w:rFonts w:ascii="Times New Roman" w:hAnsi="Times New Roman" w:cs="Times New Roman"/>
          <w:lang w:val="ro-RO"/>
        </w:rPr>
      </w:pPr>
      <w:r>
        <w:rPr>
          <w:rFonts w:ascii="Times New Roman" w:hAnsi="Times New Roman" w:cs="Times New Roman"/>
          <w:lang w:val="ro-RO"/>
        </w:rPr>
        <w:t xml:space="preserve">                                                                                                                                                                                      </w:t>
      </w:r>
    </w:p>
    <w:p w14:paraId="51B8C3D3" w14:textId="7990EAAA" w:rsidR="00212454" w:rsidRPr="001E7BD3" w:rsidRDefault="00B47BE4" w:rsidP="001E7BD3">
      <w:pPr>
        <w:ind w:left="810"/>
        <w:rPr>
          <w:rFonts w:ascii="Times New Roman" w:hAnsi="Times New Roman" w:cs="Times New Roman"/>
          <w:lang w:val="ro-RO"/>
        </w:rPr>
      </w:pPr>
      <w:r>
        <w:rPr>
          <w:rFonts w:ascii="Times New Roman" w:hAnsi="Times New Roman" w:cs="Times New Roman"/>
          <w:lang w:val="ro-RO"/>
        </w:rPr>
        <w:t xml:space="preserve">Fig. 6. Captură de ecran MongoDB Compass și exemplu structură document                           </w:t>
      </w:r>
    </w:p>
    <w:p w14:paraId="02846CED" w14:textId="77777777" w:rsidR="00837471" w:rsidRPr="000B2CF2" w:rsidRDefault="00837471"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844506"/>
      <w:r w:rsidRPr="00146F17">
        <w:rPr>
          <w:rFonts w:ascii="Times New Roman" w:hAnsi="Times New Roman" w:cs="Times New Roman"/>
          <w:sz w:val="28"/>
          <w:szCs w:val="28"/>
        </w:rPr>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7DBE23DA" w14:textId="478781A8" w:rsidR="0031017F"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844507"/>
      <w:r w:rsidRPr="00146F17">
        <w:rPr>
          <w:rFonts w:ascii="Times New Roman" w:hAnsi="Times New Roman" w:cs="Times New Roman"/>
          <w:sz w:val="28"/>
          <w:szCs w:val="28"/>
        </w:rPr>
        <w:lastRenderedPageBreak/>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21591076"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E01AB9" w:rsidRPr="00E01AB9">
            <w:rPr>
              <w:rFonts w:ascii="Times New Roman" w:hAnsi="Times New Roman" w:cs="Times New Roman"/>
              <w:noProof/>
              <w:lang w:val="ro-RO"/>
            </w:rPr>
            <w:t>[10]</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într-un interval foarte scurt la o rată foarte rapidă deoarece procesarea și încărcarea fișierelor se realizează simultan. </w:t>
      </w:r>
    </w:p>
    <w:p w14:paraId="34303672" w14:textId="234738B2" w:rsidR="00753046" w:rsidRDefault="00753046" w:rsidP="001E7BD3">
      <w:pPr>
        <w:ind w:firstLine="720"/>
        <w:rPr>
          <w:rFonts w:ascii="Times New Roman" w:hAnsi="Times New Roman" w:cs="Times New Roman"/>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p>
    <w:p w14:paraId="08013BAA" w14:textId="146FBB31" w:rsidR="00A57205" w:rsidRDefault="001E7BD3" w:rsidP="00085AC9">
      <w:pPr>
        <w:ind w:firstLine="720"/>
        <w:rPr>
          <w:rFonts w:ascii="Times New Roman" w:hAnsi="Times New Roman" w:cs="Times New Roman"/>
        </w:rPr>
      </w:pPr>
      <w:r>
        <w:rPr>
          <w:rFonts w:ascii="Times New Roman" w:hAnsi="Times New Roman" w:cs="Times New Roman"/>
        </w:rPr>
        <w:t>Ca o compara</w:t>
      </w:r>
      <w:r>
        <w:rPr>
          <w:rFonts w:ascii="Times New Roman" w:hAnsi="Times New Roman" w:cs="Times New Roman"/>
          <w:lang w:val="ro-RO"/>
        </w:rPr>
        <w:t xml:space="preserve">ție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Pr="00E01AB9">
            <w:rPr>
              <w:rFonts w:ascii="Times New Roman" w:hAnsi="Times New Roman" w:cs="Times New Roman"/>
              <w:noProof/>
              <w:lang w:val="ro-RO"/>
            </w:rPr>
            <w:t>[11]</w:t>
          </w:r>
          <w:r w:rsidRPr="00D83F2C">
            <w:rPr>
              <w:rFonts w:ascii="Times New Roman" w:hAnsi="Times New Roman" w:cs="Times New Roman"/>
            </w:rPr>
            <w:fldChar w:fldCharType="end"/>
          </w:r>
        </w:sdtContent>
      </w:sdt>
      <w:r>
        <w:rPr>
          <w:rFonts w:ascii="Times New Roman" w:hAnsi="Times New Roman" w:cs="Times New Roman"/>
          <w:lang w:val="ro-RO"/>
        </w:rPr>
        <w:t>,</w:t>
      </w:r>
      <w:r w:rsidR="00A57205">
        <w:rPr>
          <w:rFonts w:ascii="Times New Roman" w:hAnsi="Times New Roman" w:cs="Times New Roman"/>
        </w:rPr>
        <w:t xml:space="preserve">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6532B194"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w:t>
      </w:r>
      <w:r w:rsidR="00C36F0B">
        <w:rPr>
          <w:rFonts w:ascii="Times New Roman" w:hAnsi="Times New Roman" w:cs="Times New Roman"/>
          <w:lang w:val="ro-RO"/>
        </w:rPr>
        <w:lastRenderedPageBreak/>
        <w:t xml:space="preserve">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w:t>
      </w:r>
    </w:p>
    <w:p w14:paraId="56370346" w14:textId="7E56DB94"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844508"/>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4FF109AC"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E01AB9" w:rsidRPr="00E01AB9">
            <w:rPr>
              <w:rFonts w:ascii="Times New Roman" w:hAnsi="Times New Roman" w:cs="Times New Roman"/>
              <w:noProof/>
              <w:lang w:val="ro-RO"/>
            </w:rPr>
            <w:t>[12]</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031BB061"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[13]</w:t>
          </w:r>
          <w:r>
            <w:rPr>
              <w:rFonts w:ascii="Times New Roman" w:hAnsi="Times New Roman" w:cs="Times New Roman"/>
              <w:lang w:val="ro-RO"/>
            </w:rPr>
            <w:fldChar w:fldCharType="end"/>
          </w:r>
        </w:sdtContent>
      </w:sdt>
    </w:p>
    <w:p w14:paraId="2BA9DC5B" w14:textId="5FCF13F2"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E01AB9" w:rsidRPr="00E01AB9">
            <w:rPr>
              <w:rFonts w:ascii="Times New Roman" w:hAnsi="Times New Roman" w:cs="Times New Roman"/>
              <w:noProof/>
              <w:lang w:val="ro-RO"/>
            </w:rPr>
            <w:t>[14]</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 xml:space="preserve">ă, este de menționat faptul că aceste componente se creează cu ajutorul limbajului JSX (JavaScript XML), ce permite încorporarea directă a codului HTML în codul </w:t>
      </w:r>
      <w:r w:rsidR="001913C7">
        <w:rPr>
          <w:rFonts w:ascii="Times New Roman" w:hAnsi="Times New Roman" w:cs="Times New Roman"/>
          <w:lang w:val="ro-RO"/>
        </w:rPr>
        <w:lastRenderedPageBreak/>
        <w:t>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21888" behindDoc="0" locked="0" layoutInCell="1" allowOverlap="1" wp14:anchorId="078CDA6C" wp14:editId="1F93C0C1">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5F2F6DD6" w:rsidR="00BA44BC" w:rsidRDefault="0009467D" w:rsidP="00A325F9">
      <w:pPr>
        <w:ind w:firstLine="720"/>
        <w:rPr>
          <w:rFonts w:ascii="Times New Roman" w:hAnsi="Times New Roman" w:cs="Times New Roman"/>
        </w:rPr>
      </w:pPr>
      <w:r>
        <w:rPr>
          <w:rFonts w:ascii="Times New Roman" w:hAnsi="Times New Roman" w:cs="Times New Roman"/>
        </w:rPr>
        <w:t xml:space="preserve">Fig. </w:t>
      </w:r>
      <w:r w:rsidR="001E7BD3">
        <w:rPr>
          <w:rFonts w:ascii="Times New Roman" w:hAnsi="Times New Roman" w:cs="Times New Roman"/>
        </w:rPr>
        <w:t>7</w:t>
      </w:r>
      <w:r>
        <w:rPr>
          <w:rFonts w:ascii="Times New Roman" w:hAnsi="Times New Roman" w:cs="Times New Roman"/>
        </w:rPr>
        <w:t>.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E01AB9" w:rsidRPr="00E01AB9">
            <w:rPr>
              <w:rFonts w:ascii="Times New Roman" w:hAnsi="Times New Roman" w:cs="Times New Roman"/>
              <w:noProof/>
              <w:lang w:val="ro-RO"/>
            </w:rPr>
            <w:t>[15]</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61C9AE7" w14:textId="64D35B7F" w:rsidR="00D65685" w:rsidRDefault="003B62F6" w:rsidP="001E7BD3">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77238D73" w14:textId="77777777" w:rsidR="00837471" w:rsidRPr="00BA44BC" w:rsidRDefault="00837471" w:rsidP="004178F0">
      <w:pPr>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844509"/>
      <w:r>
        <w:rPr>
          <w:rFonts w:ascii="Times New Roman" w:hAnsi="Times New Roman" w:cs="Times New Roman"/>
        </w:rPr>
        <w:t>Modelul de învățare automată</w:t>
      </w:r>
      <w:bookmarkEnd w:id="24"/>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lastRenderedPageBreak/>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lastRenderedPageBreak/>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4E4C520F"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E01AB9" w:rsidRPr="00E01AB9">
            <w:rPr>
              <w:rFonts w:ascii="Times New Roman" w:hAnsi="Times New Roman" w:cs="Times New Roman"/>
              <w:noProof/>
              <w:lang w:val="ro-RO"/>
            </w:rPr>
            <w:t>[16]</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844510"/>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28E69C03"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E01AB9" w:rsidRPr="00E01AB9">
            <w:rPr>
              <w:rFonts w:ascii="Times New Roman" w:hAnsi="Times New Roman" w:cs="Times New Roman"/>
              <w:noProof/>
              <w:lang w:val="ro-RO"/>
            </w:rPr>
            <w:t>[17]</w:t>
          </w:r>
          <w:r w:rsidR="00A40FF2">
            <w:rPr>
              <w:rFonts w:ascii="Times New Roman" w:hAnsi="Times New Roman" w:cs="Times New Roman"/>
              <w:lang w:val="ro-RO"/>
            </w:rPr>
            <w:fldChar w:fldCharType="end"/>
          </w:r>
        </w:sdtContent>
      </w:sdt>
    </w:p>
    <w:p w14:paraId="57AC728F" w14:textId="59165513" w:rsidR="00A40FF2" w:rsidRDefault="00A40FF2" w:rsidP="000D6199">
      <w:pPr>
        <w:ind w:firstLine="720"/>
        <w:rPr>
          <w:rFonts w:ascii="Times New Roman" w:hAnsi="Times New Roman" w:cs="Times New Roman"/>
          <w:lang w:val="ro-RO"/>
        </w:rPr>
      </w:pPr>
      <w:r>
        <w:rPr>
          <w:rFonts w:ascii="Times New Roman" w:hAnsi="Times New Roman" w:cs="Times New Roman"/>
          <w:lang w:val="ro-RO"/>
        </w:rPr>
        <w:t xml:space="preserve">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w:t>
      </w:r>
      <w:r>
        <w:rPr>
          <w:rFonts w:ascii="Times New Roman" w:hAnsi="Times New Roman" w:cs="Times New Roman"/>
          <w:lang w:val="ro-RO"/>
        </w:rPr>
        <w:lastRenderedPageBreak/>
        <w:t>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E01AB9" w:rsidRPr="00E01AB9">
            <w:rPr>
              <w:rFonts w:ascii="Times New Roman" w:hAnsi="Times New Roman" w:cs="Times New Roman"/>
              <w:noProof/>
              <w:lang w:val="ro-RO"/>
            </w:rPr>
            <w:t>[18]</w:t>
          </w:r>
          <w:r w:rsidR="00411E02">
            <w:rPr>
              <w:rFonts w:ascii="Times New Roman" w:hAnsi="Times New Roman" w:cs="Times New Roman"/>
              <w:lang w:val="ro-RO"/>
            </w:rPr>
            <w:fldChar w:fldCharType="end"/>
          </w:r>
        </w:sdtContent>
      </w:sdt>
    </w:p>
    <w:p w14:paraId="62170AF5" w14:textId="0D3598A2" w:rsidR="00411E02" w:rsidRDefault="00411E02" w:rsidP="000D6199">
      <w:pPr>
        <w:ind w:firstLine="720"/>
        <w:rPr>
          <w:rFonts w:ascii="Times New Roman" w:hAnsi="Times New Roman" w:cs="Times New Roman"/>
        </w:rPr>
      </w:pPr>
      <w:r>
        <w:rPr>
          <w:rFonts w:ascii="Times New Roman" w:hAnsi="Times New Roman" w:cs="Times New Roman"/>
          <w:lang w:val="ro-RO"/>
        </w:rPr>
        <w:t xml:space="preserve">După Testul Turing, au apărut, evident, numeroase descoperiri remarcabile în domeniul procesării limbajului natural, </w:t>
      </w:r>
      <w:r w:rsidR="004178F0">
        <w:rPr>
          <w:rFonts w:ascii="Times New Roman" w:hAnsi="Times New Roman" w:cs="Times New Roman"/>
          <w:lang w:val="ro-RO"/>
        </w:rPr>
        <w:t>cum ar fi</w:t>
      </w:r>
      <w:r>
        <w:rPr>
          <w:rFonts w:ascii="Times New Roman" w:hAnsi="Times New Roman" w:cs="Times New Roman"/>
        </w:rPr>
        <w:t>:</w:t>
      </w:r>
    </w:p>
    <w:p w14:paraId="73A19149" w14:textId="70FE22C9"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E01AB9" w:rsidRPr="00E01AB9">
            <w:rPr>
              <w:rFonts w:ascii="Times New Roman" w:hAnsi="Times New Roman" w:cs="Times New Roman"/>
              <w:noProof/>
            </w:rPr>
            <w:t>[19]</w:t>
          </w:r>
          <w:r w:rsidR="00246F33">
            <w:rPr>
              <w:rFonts w:ascii="Times New Roman" w:hAnsi="Times New Roman" w:cs="Times New Roman"/>
            </w:rPr>
            <w:fldChar w:fldCharType="end"/>
          </w:r>
        </w:sdtContent>
      </w:sdt>
    </w:p>
    <w:p w14:paraId="5589ED53" w14:textId="73033678"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[20]</w:t>
          </w:r>
          <w:r>
            <w:rPr>
              <w:rFonts w:ascii="Times New Roman" w:hAnsi="Times New Roman" w:cs="Times New Roman"/>
              <w:lang w:val="ro-RO"/>
            </w:rPr>
            <w:fldChar w:fldCharType="end"/>
          </w:r>
        </w:sdtContent>
      </w:sdt>
    </w:p>
    <w:p w14:paraId="53A9FDC6" w14:textId="3E4E9403"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[21]</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 xml:space="preserve">Rezultatul acestui nivel de </w:t>
      </w:r>
      <w:r w:rsidR="00043D2B" w:rsidRPr="00043D2B">
        <w:rPr>
          <w:rFonts w:ascii="Times New Roman" w:hAnsi="Times New Roman" w:cs="Times New Roman"/>
          <w:lang w:val="ro-RO"/>
        </w:rPr>
        <w:lastRenderedPageBreak/>
        <w:t>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5CF2028" w14:textId="1B6A0416" w:rsidR="00800865" w:rsidRPr="001E7BD3" w:rsidRDefault="001A07C6" w:rsidP="001E7BD3">
      <w:pPr>
        <w:ind w:firstLine="720"/>
        <w:rPr>
          <w:rFonts w:ascii="Times New Roman" w:hAnsi="Times New Roman" w:cs="Times New Roman"/>
          <w:lang w:val="ro-RO"/>
        </w:rPr>
      </w:pPr>
      <w:r>
        <w:rPr>
          <w:rFonts w:ascii="Times New Roman" w:hAnsi="Times New Roman" w:cs="Times New Roman"/>
        </w:rPr>
        <w:t>Totu</w:t>
      </w:r>
      <w:r>
        <w:rPr>
          <w:rFonts w:ascii="Times New Roman" w:hAnsi="Times New Roman" w:cs="Times New Roman"/>
          <w:lang w:val="ro-RO"/>
        </w:rPr>
        <w:t>și, întrebarea se pune în felul următor</w:t>
      </w:r>
      <w:r>
        <w:rPr>
          <w:rFonts w:ascii="Times New Roman" w:hAnsi="Times New Roman" w:cs="Times New Roman"/>
        </w:rPr>
        <w:t>: Cum ar trebui s</w:t>
      </w:r>
      <w:r>
        <w:rPr>
          <w:rFonts w:ascii="Times New Roman" w:hAnsi="Times New Roman" w:cs="Times New Roman"/>
          <w:lang w:val="ro-RO"/>
        </w:rPr>
        <w:t xml:space="preserve">ă fie reprezentate aceste date într-un mod cu care sistemele de calcul să poată lucra? În acest context intervine </w:t>
      </w:r>
      <w:r w:rsidRPr="001A07C6">
        <w:rPr>
          <w:rFonts w:ascii="Times New Roman" w:hAnsi="Times New Roman" w:cs="Times New Roman"/>
          <w:i/>
          <w:iCs/>
          <w:lang w:val="ro-RO"/>
        </w:rPr>
        <w:t>vectorizarea</w:t>
      </w:r>
      <w:r>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68603961" w14:textId="77777777" w:rsidR="00800865" w:rsidRPr="005F3080" w:rsidRDefault="00800865"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844511"/>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723F89CB"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[22]</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w:t>
      </w:r>
      <w:r>
        <w:rPr>
          <w:rFonts w:ascii="Times New Roman" w:hAnsi="Times New Roman" w:cs="Times New Roman"/>
          <w:lang w:val="ro-RO"/>
        </w:rPr>
        <w:lastRenderedPageBreak/>
        <w:t xml:space="preserve">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623936" behindDoc="0" locked="0" layoutInCell="1" allowOverlap="1" wp14:anchorId="58AC9CC6" wp14:editId="02567553">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2"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19E0943E" w:rsidR="000D7D11" w:rsidRDefault="00246DC4" w:rsidP="00D77545">
      <w:pPr>
        <w:ind w:left="2160"/>
        <w:rPr>
          <w:rFonts w:ascii="Times New Roman" w:hAnsi="Times New Roman" w:cs="Times New Roman"/>
        </w:rPr>
      </w:pPr>
      <w:r>
        <w:rPr>
          <w:rFonts w:ascii="Times New Roman" w:hAnsi="Times New Roman" w:cs="Times New Roman"/>
        </w:rPr>
        <w:t xml:space="preserve">Fig. </w:t>
      </w:r>
      <w:r w:rsidR="001E7BD3">
        <w:rPr>
          <w:rFonts w:ascii="Times New Roman" w:hAnsi="Times New Roman" w:cs="Times New Roman"/>
        </w:rPr>
        <w:t>8</w:t>
      </w:r>
      <w:r>
        <w:rPr>
          <w:rFonts w:ascii="Times New Roman" w:hAnsi="Times New Roman" w:cs="Times New Roman"/>
        </w:rPr>
        <w:t xml:space="preserve">.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43303856" w14:textId="1DA35B22" w:rsidR="004846B4"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E01AB9" w:rsidRPr="00E01AB9">
            <w:rPr>
              <w:rFonts w:ascii="Times New Roman" w:hAnsi="Times New Roman" w:cs="Times New Roman"/>
              <w:noProof/>
              <w:lang w:val="ro-RO"/>
            </w:rPr>
            <w:t>[23]</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000000"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6745F4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lang w:val="ro-RO"/>
            </w:rPr>
            <w:t>[24]</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w:t>
      </w:r>
      <w:r w:rsidR="005603DE">
        <w:rPr>
          <w:rFonts w:ascii="Times New Roman" w:hAnsi="Times New Roman" w:cs="Times New Roman"/>
          <w:color w:val="000000" w:themeColor="text1"/>
        </w:rPr>
        <w:lastRenderedPageBreak/>
        <w:t>Astfel, poate identifica și distinge sensurile diferite ale cuvintelor în funcție de contextul în care sunt folosite.</w:t>
      </w:r>
    </w:p>
    <w:p w14:paraId="02F15E03" w14:textId="7E64A3E0"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rPr>
            <w:t>[25]</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625984" behindDoc="0" locked="0" layoutInCell="1" allowOverlap="1" wp14:anchorId="39153EBC" wp14:editId="49DF9006">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360164B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w:t>
      </w:r>
      <w:r w:rsidR="001E7BD3">
        <w:rPr>
          <w:rFonts w:ascii="Times New Roman" w:hAnsi="Times New Roman" w:cs="Times New Roman"/>
          <w:color w:val="000000" w:themeColor="text1"/>
        </w:rPr>
        <w:t>9</w:t>
      </w:r>
      <w:r>
        <w:rPr>
          <w:rFonts w:ascii="Times New Roman" w:hAnsi="Times New Roman" w:cs="Times New Roman"/>
          <w:color w:val="000000" w:themeColor="text1"/>
        </w:rPr>
        <w:t xml:space="preserve">.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lang w:val="ro-RO"/>
            </w:rPr>
            <w:t>[26]</w:t>
          </w:r>
          <w:r>
            <w:rPr>
              <w:rFonts w:ascii="Times New Roman" w:hAnsi="Times New Roman" w:cs="Times New Roman"/>
              <w:color w:val="000000" w:themeColor="text1"/>
            </w:rPr>
            <w:fldChar w:fldCharType="end"/>
          </w:r>
        </w:sdtContent>
      </w:sdt>
    </w:p>
    <w:p w14:paraId="47E17053" w14:textId="77777777" w:rsidR="00800865" w:rsidRDefault="00800865" w:rsidP="0020648A">
      <w:pPr>
        <w:ind w:firstLine="720"/>
        <w:rPr>
          <w:rFonts w:ascii="Times New Roman" w:hAnsi="Times New Roman" w:cs="Times New Roman"/>
          <w:color w:val="000000" w:themeColor="text1"/>
        </w:rPr>
      </w:pPr>
    </w:p>
    <w:p w14:paraId="6AFFD8F9" w14:textId="4B16EAC5"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Antrenarea modelului </w:t>
      </w:r>
      <w:r w:rsidR="00800865">
        <w:rPr>
          <w:rFonts w:ascii="Times New Roman" w:hAnsi="Times New Roman" w:cs="Times New Roman"/>
          <w:color w:val="000000" w:themeColor="text1"/>
        </w:rPr>
        <w:t xml:space="preserve">BERT </w:t>
      </w:r>
      <w:r>
        <w:rPr>
          <w:rFonts w:ascii="Times New Roman" w:hAnsi="Times New Roman" w:cs="Times New Roman"/>
          <w:color w:val="000000" w:themeColor="text1"/>
        </w:rPr>
        <w:t xml:space="preserve">a fost posibilă datorită </w:t>
      </w:r>
      <w:r w:rsidR="00837471">
        <w:rPr>
          <w:rFonts w:ascii="Times New Roman" w:hAnsi="Times New Roman" w:cs="Times New Roman"/>
          <w:color w:val="000000" w:themeColor="text1"/>
        </w:rPr>
        <w:t xml:space="preserve">unui set de  date de 3,3 miliarde de cuvinte </w:t>
      </w:r>
      <w:r>
        <w:rPr>
          <w:rFonts w:ascii="Times New Roman" w:hAnsi="Times New Roman" w:cs="Times New Roman"/>
          <w:color w:val="000000" w:themeColor="text1"/>
        </w:rPr>
        <w:t>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lang w:val="ro-RO"/>
            </w:rPr>
            <w:t>[27]</w:t>
          </w:r>
          <w:r w:rsidR="00B36539">
            <w:rPr>
              <w:rFonts w:ascii="Times New Roman" w:hAnsi="Times New Roman" w:cs="Times New Roman"/>
              <w:color w:val="000000" w:themeColor="text1"/>
            </w:rPr>
            <w:fldChar w:fldCharType="end"/>
          </w:r>
        </w:sdtContent>
      </w:sdt>
    </w:p>
    <w:p w14:paraId="6BCA29DC" w14:textId="1CB1054A"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E01AB9" w:rsidRPr="00E01AB9">
            <w:rPr>
              <w:rFonts w:ascii="Times New Roman" w:hAnsi="Times New Roman" w:cs="Times New Roman"/>
              <w:noProof/>
              <w:color w:val="000000" w:themeColor="text1"/>
              <w:lang w:val="ro-RO"/>
            </w:rPr>
            <w:t>[28]</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 xml:space="preserve">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w:t>
      </w:r>
      <w:r w:rsidRPr="004C00E3">
        <w:rPr>
          <w:rFonts w:ascii="Times New Roman" w:hAnsi="Times New Roman" w:cs="Times New Roman"/>
          <w:color w:val="000000" w:themeColor="text1"/>
        </w:rPr>
        <w:lastRenderedPageBreak/>
        <w:t>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5C133CA4" w14:textId="2E9F03E2" w:rsidR="000436DF" w:rsidRDefault="00405650" w:rsidP="00800865">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În această etapă, BERT este adaptat pentru a rezolva o anumită sarcină specifică de analiză a limbajului natural, cum ar fi 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68163EC8" w14:textId="77777777" w:rsidR="001E7BD3" w:rsidRPr="00800865" w:rsidRDefault="001E7BD3" w:rsidP="00800865">
      <w:pPr>
        <w:ind w:firstLine="720"/>
        <w:rPr>
          <w:rFonts w:ascii="Times New Roman" w:hAnsi="Times New Roman" w:cs="Times New Roman"/>
          <w:lang w:val="ro-RO"/>
        </w:rPr>
      </w:pPr>
    </w:p>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7" w:name="_Toc137844512"/>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7"/>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inspirate de structura și funcționarea creierului uman,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lastRenderedPageBreak/>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0D0E2A0E"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800865">
        <w:rPr>
          <w:rFonts w:ascii="Times New Roman" w:hAnsi="Times New Roman" w:cs="Times New Roman"/>
        </w:rPr>
        <w:t>.</w:t>
      </w:r>
      <w:r w:rsidR="00F61C20">
        <w:rPr>
          <w:rFonts w:ascii="Times New Roman" w:hAnsi="Times New Roman" w:cs="Times New Roman"/>
          <w:lang w:val="ro-RO"/>
        </w:rPr>
        <w:t xml:space="preserve">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00FE2DDE" w14:textId="19C19323" w:rsidR="00800865" w:rsidRDefault="00800865" w:rsidP="00A325F9">
      <w:pPr>
        <w:rPr>
          <w:rFonts w:ascii="Times New Roman" w:hAnsi="Times New Roman" w:cs="Times New Roman"/>
          <w:lang w:val="ro-RO"/>
        </w:rPr>
      </w:pPr>
      <w:r>
        <w:rPr>
          <w:noProof/>
        </w:rPr>
        <w:drawing>
          <wp:anchor distT="0" distB="0" distL="114300" distR="114300" simplePos="0" relativeHeight="251648512" behindDoc="0" locked="0" layoutInCell="1" allowOverlap="1" wp14:anchorId="6C8771AF" wp14:editId="27A9C7C7">
            <wp:simplePos x="0" y="0"/>
            <wp:positionH relativeFrom="column">
              <wp:posOffset>1489075</wp:posOffset>
            </wp:positionH>
            <wp:positionV relativeFrom="paragraph">
              <wp:posOffset>69966</wp:posOffset>
            </wp:positionV>
            <wp:extent cx="2751455" cy="1710690"/>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455" cy="171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20">
        <w:rPr>
          <w:rFonts w:ascii="Times New Roman" w:hAnsi="Times New Roman" w:cs="Times New Roman"/>
          <w:lang w:val="ro-RO"/>
        </w:rPr>
        <w:tab/>
      </w:r>
    </w:p>
    <w:p w14:paraId="4D766048" w14:textId="33031ECE" w:rsidR="00800865" w:rsidRDefault="00800865" w:rsidP="00A325F9">
      <w:pPr>
        <w:rPr>
          <w:rFonts w:ascii="Times New Roman" w:hAnsi="Times New Roman" w:cs="Times New Roman"/>
          <w:lang w:val="ro-RO"/>
        </w:rPr>
      </w:pPr>
    </w:p>
    <w:p w14:paraId="4EF5CAF1" w14:textId="77777777" w:rsidR="00800865" w:rsidRDefault="00800865" w:rsidP="00A325F9">
      <w:pPr>
        <w:rPr>
          <w:rFonts w:ascii="Times New Roman" w:hAnsi="Times New Roman" w:cs="Times New Roman"/>
          <w:lang w:val="ro-RO"/>
        </w:rPr>
      </w:pPr>
    </w:p>
    <w:p w14:paraId="6AC16D9A" w14:textId="6BBA0513" w:rsidR="00800865" w:rsidRDefault="00800865" w:rsidP="00A325F9">
      <w:pPr>
        <w:rPr>
          <w:rFonts w:ascii="Times New Roman" w:hAnsi="Times New Roman" w:cs="Times New Roman"/>
          <w:lang w:val="ro-RO"/>
        </w:rPr>
      </w:pPr>
    </w:p>
    <w:p w14:paraId="435269ED" w14:textId="77777777" w:rsidR="00800865" w:rsidRDefault="00800865" w:rsidP="00A325F9">
      <w:pPr>
        <w:rPr>
          <w:rFonts w:ascii="Times New Roman" w:hAnsi="Times New Roman" w:cs="Times New Roman"/>
          <w:lang w:val="ro-RO"/>
        </w:rPr>
      </w:pPr>
    </w:p>
    <w:p w14:paraId="214AFAEB" w14:textId="53F6A841" w:rsidR="00800865" w:rsidRDefault="00800865" w:rsidP="00A325F9">
      <w:pPr>
        <w:rPr>
          <w:rFonts w:ascii="Times New Roman" w:hAnsi="Times New Roman" w:cs="Times New Roman"/>
          <w:lang w:val="ro-RO"/>
        </w:rPr>
      </w:pPr>
    </w:p>
    <w:p w14:paraId="6EB7288B" w14:textId="3E9AB4D7" w:rsidR="00800865" w:rsidRDefault="00800865" w:rsidP="00800865">
      <w:pPr>
        <w:jc w:val="center"/>
        <w:rPr>
          <w:rFonts w:ascii="Times New Roman" w:hAnsi="Times New Roman" w:cs="Times New Roman"/>
          <w:lang w:val="ro-RO"/>
        </w:rPr>
      </w:pPr>
      <w:r w:rsidRPr="00FF13FA">
        <w:rPr>
          <w:rFonts w:ascii="Times New Roman" w:hAnsi="Times New Roman" w:cs="Times New Roman"/>
          <w:lang w:val="ro-RO"/>
        </w:rPr>
        <w:t>Fig. 1</w:t>
      </w:r>
      <w:r w:rsidR="001E7BD3">
        <w:rPr>
          <w:rFonts w:ascii="Times New Roman" w:hAnsi="Times New Roman" w:cs="Times New Roman"/>
          <w:lang w:val="ro-RO"/>
        </w:rPr>
        <w:t>0</w:t>
      </w:r>
      <w:r w:rsidRPr="00FF13FA">
        <w:rPr>
          <w:rFonts w:ascii="Times New Roman" w:hAnsi="Times New Roman" w:cs="Times New Roman"/>
          <w:lang w:val="ro-RO"/>
        </w:rPr>
        <w:t xml:space="preserve">.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00E01AB9" w:rsidRPr="00E01AB9">
            <w:rPr>
              <w:rFonts w:ascii="Times New Roman" w:hAnsi="Times New Roman" w:cs="Times New Roman"/>
              <w:noProof/>
              <w:lang w:val="ro-RO"/>
            </w:rPr>
            <w:t>[29]</w:t>
          </w:r>
          <w:r w:rsidRPr="00FF13FA">
            <w:rPr>
              <w:rFonts w:ascii="Times New Roman" w:hAnsi="Times New Roman" w:cs="Times New Roman"/>
              <w:lang w:val="ro-RO"/>
            </w:rPr>
            <w:fldChar w:fldCharType="end"/>
          </w:r>
        </w:sdtContent>
      </w:sdt>
    </w:p>
    <w:p w14:paraId="5EB20E64" w14:textId="434611F5" w:rsidR="004178F0" w:rsidRDefault="00F61C20" w:rsidP="00800865">
      <w:pPr>
        <w:ind w:firstLine="720"/>
        <w:rPr>
          <w:rFonts w:ascii="Times New Roman" w:hAnsi="Times New Roman" w:cs="Times New Roman"/>
          <w:lang w:val="ro-RO"/>
        </w:rPr>
      </w:pP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14218D81" w14:textId="77777777" w:rsidR="00800865" w:rsidRDefault="00800865" w:rsidP="00800865">
      <w:pPr>
        <w:ind w:firstLine="720"/>
        <w:rPr>
          <w:rFonts w:ascii="Times New Roman" w:hAnsi="Times New Roman" w:cs="Times New Roman"/>
          <w:lang w:val="ro-RO"/>
        </w:rPr>
      </w:pPr>
    </w:p>
    <w:p w14:paraId="1794CD49" w14:textId="77777777" w:rsidR="001E7BD3" w:rsidRDefault="001E7BD3" w:rsidP="00800865">
      <w:pPr>
        <w:ind w:firstLine="720"/>
        <w:rPr>
          <w:rFonts w:ascii="Times New Roman" w:hAnsi="Times New Roman" w:cs="Times New Roman"/>
          <w:lang w:val="ro-RO"/>
        </w:rPr>
      </w:pPr>
    </w:p>
    <w:p w14:paraId="483D27E5" w14:textId="77777777" w:rsidR="001E7BD3" w:rsidRDefault="001E7BD3" w:rsidP="00800865">
      <w:pPr>
        <w:ind w:firstLine="720"/>
        <w:rPr>
          <w:rFonts w:ascii="Times New Roman" w:hAnsi="Times New Roman" w:cs="Times New Roman"/>
          <w:lang w:val="ro-RO"/>
        </w:rPr>
      </w:pPr>
    </w:p>
    <w:p w14:paraId="6071282C" w14:textId="77777777" w:rsidR="001E7BD3" w:rsidRDefault="001E7BD3" w:rsidP="00800865">
      <w:pPr>
        <w:ind w:firstLine="720"/>
        <w:rPr>
          <w:rFonts w:ascii="Times New Roman" w:hAnsi="Times New Roman" w:cs="Times New Roman"/>
          <w:lang w:val="ro-RO"/>
        </w:rPr>
      </w:pPr>
    </w:p>
    <w:p w14:paraId="5FED4A24" w14:textId="77777777" w:rsidR="001E7BD3" w:rsidRDefault="001E7BD3" w:rsidP="00800865">
      <w:pPr>
        <w:ind w:firstLine="720"/>
        <w:rPr>
          <w:rFonts w:ascii="Times New Roman" w:hAnsi="Times New Roman" w:cs="Times New Roman"/>
          <w:lang w:val="ro-RO"/>
        </w:rPr>
      </w:pPr>
    </w:p>
    <w:p w14:paraId="09C11FEB" w14:textId="77777777" w:rsidR="001E7BD3" w:rsidRPr="0003560E" w:rsidRDefault="001E7BD3" w:rsidP="00800865">
      <w:pPr>
        <w:ind w:firstLine="720"/>
        <w:rPr>
          <w:rFonts w:ascii="Times New Roman" w:hAnsi="Times New Roman" w:cs="Times New Roman"/>
          <w:lang w:val="ro-RO"/>
        </w:rPr>
      </w:pPr>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844513"/>
      <w:r>
        <w:rPr>
          <w:rFonts w:ascii="Times New Roman" w:hAnsi="Times New Roman" w:cs="Times New Roman"/>
          <w:caps w:val="0"/>
          <w:sz w:val="36"/>
          <w:szCs w:val="36"/>
          <w:lang w:val="ro-RO"/>
        </w:rPr>
        <w:lastRenderedPageBreak/>
        <w:t>Considerente legate de dezvoltarea aplicației</w:t>
      </w:r>
      <w:bookmarkEnd w:id="28"/>
      <w:r w:rsidR="006A5FE6">
        <w:rPr>
          <w:rFonts w:ascii="Times New Roman" w:hAnsi="Times New Roman" w:cs="Times New Roman"/>
          <w:caps w:val="0"/>
          <w:sz w:val="36"/>
          <w:szCs w:val="36"/>
          <w:lang w:val="ro-RO"/>
        </w:rPr>
        <w:t xml:space="preserve"> </w:t>
      </w:r>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rPr>
          <w:noProof/>
        </w:rPr>
        <w:drawing>
          <wp:anchor distT="0" distB="0" distL="114300" distR="114300" simplePos="0" relativeHeight="251630080" behindDoc="0" locked="0" layoutInCell="1" allowOverlap="1" wp14:anchorId="12B2F9C5" wp14:editId="7673035A">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5">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rPr>
          <w:noProof/>
        </w:rPr>
        <w:drawing>
          <wp:anchor distT="0" distB="0" distL="114300" distR="114300" simplePos="0" relativeHeight="251639296" behindDoc="0" locked="0" layoutInCell="1" allowOverlap="1" wp14:anchorId="0B8F1868" wp14:editId="07701F1A">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6">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noProof/>
          <w:lang w:val="ro-RO"/>
        </w:rPr>
        <w:drawing>
          <wp:anchor distT="0" distB="0" distL="114300" distR="114300" simplePos="0" relativeHeight="251650560" behindDoc="0" locked="0" layoutInCell="1" allowOverlap="1" wp14:anchorId="5E818038" wp14:editId="3761D81D">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7">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noProof/>
          <w:lang w:val="ro-RO"/>
        </w:rPr>
        <w:drawing>
          <wp:anchor distT="0" distB="0" distL="114300" distR="114300" simplePos="0" relativeHeight="251654656" behindDoc="0" locked="0" layoutInCell="1" allowOverlap="1" wp14:anchorId="446A51AE" wp14:editId="5BB271D5">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28">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55045B80"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w:t>
      </w:r>
      <w:r w:rsidR="001E7BD3">
        <w:rPr>
          <w:rFonts w:ascii="Times New Roman" w:hAnsi="Times New Roman" w:cs="Times New Roman"/>
          <w:lang w:val="ro-RO"/>
        </w:rPr>
        <w:t>1</w:t>
      </w:r>
      <w:r w:rsidRPr="0003560E">
        <w:rPr>
          <w:rFonts w:ascii="Times New Roman" w:hAnsi="Times New Roman" w:cs="Times New Roman"/>
          <w:lang w:val="ro-RO"/>
        </w:rPr>
        <w:t>.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bookmarkStart w:id="29" w:name="_Toc137844514"/>
      <w:r>
        <w:rPr>
          <w:rFonts w:ascii="Times New Roman" w:hAnsi="Times New Roman" w:cs="Times New Roman"/>
        </w:rPr>
        <w:t xml:space="preserve">4.1     </w:t>
      </w:r>
      <w:r w:rsidR="00807CE0">
        <w:rPr>
          <w:rFonts w:ascii="Times New Roman" w:hAnsi="Times New Roman" w:cs="Times New Roman"/>
        </w:rPr>
        <w:t>Arhitectura aplicației</w:t>
      </w:r>
      <w:bookmarkEnd w:id="29"/>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lastRenderedPageBreak/>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50B82954" w14:textId="0B5E3A75" w:rsidR="00250BA2" w:rsidRDefault="00B86437" w:rsidP="005558C5">
      <w:pPr>
        <w:rPr>
          <w:rFonts w:ascii="Times New Roman" w:hAnsi="Times New Roman" w:cs="Times New Roman"/>
          <w:lang w:val="ro-RO"/>
        </w:rPr>
      </w:pPr>
      <w:r>
        <w:rPr>
          <w:noProof/>
        </w:rPr>
        <w:drawing>
          <wp:anchor distT="0" distB="0" distL="114300" distR="114300" simplePos="0" relativeHeight="251652608" behindDoc="1" locked="0" layoutInCell="1" allowOverlap="1" wp14:anchorId="1DDCE0AB" wp14:editId="3FAC9A91">
            <wp:simplePos x="0" y="0"/>
            <wp:positionH relativeFrom="column">
              <wp:posOffset>33655</wp:posOffset>
            </wp:positionH>
            <wp:positionV relativeFrom="paragraph">
              <wp:posOffset>1022350</wp:posOffset>
            </wp:positionV>
            <wp:extent cx="5688330" cy="3185160"/>
            <wp:effectExtent l="0" t="0" r="0" b="0"/>
            <wp:wrapTight wrapText="bothSides">
              <wp:wrapPolygon edited="0">
                <wp:start x="13238" y="0"/>
                <wp:lineTo x="2025" y="0"/>
                <wp:lineTo x="0" y="258"/>
                <wp:lineTo x="0" y="19636"/>
                <wp:lineTo x="362" y="20670"/>
                <wp:lineTo x="1013" y="21445"/>
                <wp:lineTo x="1085" y="21445"/>
                <wp:lineTo x="20616" y="21445"/>
                <wp:lineTo x="20761" y="21445"/>
                <wp:lineTo x="21340" y="20670"/>
                <wp:lineTo x="21557" y="19895"/>
                <wp:lineTo x="21557" y="904"/>
                <wp:lineTo x="20833" y="0"/>
                <wp:lineTo x="13238" y="0"/>
              </wp:wrapPolygon>
            </wp:wrapTight>
            <wp:docPr id="677768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330"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sidR="007D0C36">
        <w:rPr>
          <w:rFonts w:ascii="Times New Roman" w:hAnsi="Times New Roman" w:cs="Times New Roman"/>
          <w:lang w:val="ro-RO"/>
        </w:rPr>
        <w:t>separarea celor două entități precum și elementele ce compun straturile</w:t>
      </w:r>
      <w:r w:rsidR="007D0C36">
        <w:rPr>
          <w:rFonts w:ascii="Times New Roman" w:hAnsi="Times New Roman" w:cs="Times New Roman"/>
        </w:rPr>
        <w:t>: Infrstructur</w:t>
      </w:r>
      <w:r w:rsidR="007D0C36">
        <w:rPr>
          <w:rFonts w:ascii="Times New Roman" w:hAnsi="Times New Roman" w:cs="Times New Roman"/>
          <w:lang w:val="ro-RO"/>
        </w:rPr>
        <w:t>ă, Accesul la date, Logica aplicației și Interfața utilizatorului.</w:t>
      </w:r>
    </w:p>
    <w:p w14:paraId="0E5DF342" w14:textId="13EEB1A0" w:rsidR="00574206" w:rsidRDefault="007D0C36" w:rsidP="00B86437">
      <w:pPr>
        <w:ind w:left="1440" w:firstLine="720"/>
        <w:rPr>
          <w:rFonts w:ascii="Times New Roman" w:hAnsi="Times New Roman" w:cs="Times New Roman"/>
        </w:rPr>
      </w:pPr>
      <w:r w:rsidRPr="007D0C36">
        <w:rPr>
          <w:rFonts w:ascii="Times New Roman" w:hAnsi="Times New Roman" w:cs="Times New Roman"/>
        </w:rPr>
        <w:t>Fig. 1</w:t>
      </w:r>
      <w:r w:rsidR="001E7BD3">
        <w:rPr>
          <w:rFonts w:ascii="Times New Roman" w:hAnsi="Times New Roman" w:cs="Times New Roman"/>
        </w:rPr>
        <w:t>2</w:t>
      </w:r>
      <w:r w:rsidRPr="007D0C36">
        <w:rPr>
          <w:rFonts w:ascii="Times New Roman" w:hAnsi="Times New Roman" w:cs="Times New Roman"/>
        </w:rPr>
        <w:t>. Arhitectura stratificată a aplicației</w:t>
      </w:r>
      <w:r w:rsidR="00320452">
        <w:rPr>
          <w:rFonts w:ascii="Times New Roman" w:hAnsi="Times New Roman" w:cs="Times New Roman"/>
        </w:rPr>
        <w:t xml:space="preserve"> Twinvest</w:t>
      </w:r>
    </w:p>
    <w:p w14:paraId="76C07D03" w14:textId="77777777" w:rsidR="00212454" w:rsidRDefault="00212454" w:rsidP="00B86437">
      <w:pPr>
        <w:ind w:left="1440" w:firstLine="720"/>
        <w:rPr>
          <w:rFonts w:ascii="Times New Roman" w:hAnsi="Times New Roman" w:cs="Times New Roman"/>
        </w:rPr>
      </w:pPr>
    </w:p>
    <w:p w14:paraId="0A096C95" w14:textId="2899ECDF" w:rsidR="002A60ED" w:rsidRDefault="002A60ED" w:rsidP="002A60ED">
      <w:pPr>
        <w:pStyle w:val="Heading2"/>
        <w:numPr>
          <w:ilvl w:val="0"/>
          <w:numId w:val="0"/>
        </w:numPr>
        <w:ind w:left="576" w:hanging="576"/>
        <w:rPr>
          <w:rFonts w:ascii="Times New Roman" w:hAnsi="Times New Roman" w:cs="Times New Roman"/>
        </w:rPr>
      </w:pPr>
      <w:bookmarkStart w:id="30" w:name="_Toc137844515"/>
      <w:r>
        <w:rPr>
          <w:rFonts w:ascii="Times New Roman" w:hAnsi="Times New Roman" w:cs="Times New Roman"/>
        </w:rPr>
        <w:t>4.2   Implementarea aplicației web</w:t>
      </w:r>
      <w:bookmarkEnd w:id="30"/>
    </w:p>
    <w:p w14:paraId="61B400E2" w14:textId="77777777" w:rsidR="002A60ED" w:rsidRPr="007D0C36" w:rsidRDefault="002A60ED" w:rsidP="002A60ED">
      <w:pPr>
        <w:rPr>
          <w:rFonts w:ascii="Times New Roman" w:hAnsi="Times New Roman" w:cs="Times New Roman"/>
        </w:rPr>
      </w:pPr>
    </w:p>
    <w:p w14:paraId="0C618E54" w14:textId="6CA15213" w:rsidR="00D7344F" w:rsidRDefault="00D7344F" w:rsidP="00D7344F">
      <w:pPr>
        <w:pStyle w:val="Heading3"/>
        <w:numPr>
          <w:ilvl w:val="0"/>
          <w:numId w:val="0"/>
        </w:numPr>
        <w:rPr>
          <w:rFonts w:ascii="Times New Roman" w:hAnsi="Times New Roman" w:cs="Times New Roman"/>
          <w:sz w:val="28"/>
          <w:szCs w:val="28"/>
        </w:rPr>
      </w:pPr>
      <w:bookmarkStart w:id="31" w:name="_Toc137844516"/>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bookmarkEnd w:id="31"/>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7E6BCCFA" w:rsidR="00800943" w:rsidRDefault="009D7429" w:rsidP="00FF13FA">
      <w:pPr>
        <w:rPr>
          <w:rFonts w:ascii="Times New Roman" w:hAnsi="Times New Roman" w:cs="Times New Roman"/>
        </w:rPr>
      </w:pPr>
      <w:r w:rsidRPr="00252360">
        <w:rPr>
          <w:rFonts w:ascii="Times New Roman" w:hAnsi="Times New Roman" w:cs="Times New Roman"/>
          <w:noProof/>
          <w:lang w:val="ro-RO"/>
        </w:rPr>
        <w:lastRenderedPageBreak/>
        <w:drawing>
          <wp:anchor distT="0" distB="0" distL="114300" distR="114300" simplePos="0" relativeHeight="251663872" behindDoc="0" locked="0" layoutInCell="1" allowOverlap="1" wp14:anchorId="45241CAF" wp14:editId="46BDB2FE">
            <wp:simplePos x="0" y="0"/>
            <wp:positionH relativeFrom="column">
              <wp:posOffset>130406</wp:posOffset>
            </wp:positionH>
            <wp:positionV relativeFrom="paragraph">
              <wp:posOffset>767311</wp:posOffset>
            </wp:positionV>
            <wp:extent cx="5472430" cy="2959735"/>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0">
                      <a:extLst>
                        <a:ext uri="{28A0092B-C50C-407E-A947-70E740481C1C}">
                          <a14:useLocalDpi xmlns:a14="http://schemas.microsoft.com/office/drawing/2010/main" val="0"/>
                        </a:ext>
                      </a:extLst>
                    </a:blip>
                    <a:stretch>
                      <a:fillRect/>
                    </a:stretch>
                  </pic:blipFill>
                  <pic:spPr>
                    <a:xfrm>
                      <a:off x="0" y="0"/>
                      <a:ext cx="5472430" cy="2959735"/>
                    </a:xfrm>
                    <a:prstGeom prst="rect">
                      <a:avLst/>
                    </a:prstGeom>
                  </pic:spPr>
                </pic:pic>
              </a:graphicData>
            </a:graphic>
            <wp14:sizeRelH relativeFrom="page">
              <wp14:pctWidth>0</wp14:pctWidth>
            </wp14:sizeRelH>
            <wp14:sizeRelV relativeFrom="page">
              <wp14:pctHeight>0</wp14:pctHeight>
            </wp14:sizeRelV>
          </wp:anchor>
        </w:drawing>
      </w:r>
      <w:r w:rsidR="00800943">
        <w:rPr>
          <w:rFonts w:ascii="Times New Roman" w:hAnsi="Times New Roman" w:cs="Times New Roman"/>
          <w:lang w:val="ro-RO"/>
        </w:rPr>
        <w:tab/>
      </w:r>
      <w:r w:rsidR="00B85381">
        <w:rPr>
          <w:rFonts w:ascii="Times New Roman" w:hAnsi="Times New Roman" w:cs="Times New Roman"/>
          <w:lang w:val="ro-RO"/>
        </w:rPr>
        <w:t xml:space="preserve">Pentru a putea gestiona corespunzător toate aceste informații, s-au creat în total șapte colecții. </w:t>
      </w:r>
      <w:r w:rsidR="00800943">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sidR="00800943">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sidR="00800943">
        <w:rPr>
          <w:rFonts w:ascii="Times New Roman" w:hAnsi="Times New Roman" w:cs="Times New Roman"/>
        </w:rPr>
        <w:t>:</w:t>
      </w:r>
    </w:p>
    <w:p w14:paraId="14505585" w14:textId="58E5F1E8" w:rsidR="009D7429" w:rsidRDefault="009D7429" w:rsidP="009D7429">
      <w:pPr>
        <w:pStyle w:val="ListParagraph"/>
        <w:jc w:val="center"/>
        <w:rPr>
          <w:rFonts w:ascii="Times New Roman" w:hAnsi="Times New Roman" w:cs="Times New Roman"/>
          <w:lang w:val="ro-RO"/>
        </w:rPr>
      </w:pPr>
      <w:r>
        <w:rPr>
          <w:rFonts w:ascii="Times New Roman" w:hAnsi="Times New Roman" w:cs="Times New Roman"/>
          <w:lang w:val="ro-RO"/>
        </w:rPr>
        <w:t>Fig. 13. Arhitectura bazei de date</w:t>
      </w:r>
    </w:p>
    <w:p w14:paraId="06B39A46" w14:textId="68ED9B11" w:rsidR="009D7429" w:rsidRPr="009D7429" w:rsidRDefault="009D7429" w:rsidP="009D7429">
      <w:pPr>
        <w:pStyle w:val="ListParagraph"/>
        <w:rPr>
          <w:rFonts w:ascii="Times New Roman" w:hAnsi="Times New Roman" w:cs="Times New Roman"/>
        </w:rPr>
      </w:pPr>
    </w:p>
    <w:p w14:paraId="272F7BE9" w14:textId="77777777" w:rsidR="009D7429" w:rsidRPr="009D7429" w:rsidRDefault="009D7429" w:rsidP="009D7429">
      <w:pPr>
        <w:pStyle w:val="ListParagraph"/>
        <w:rPr>
          <w:rFonts w:ascii="Times New Roman" w:hAnsi="Times New Roman" w:cs="Times New Roman"/>
        </w:rPr>
      </w:pPr>
    </w:p>
    <w:p w14:paraId="08DB58BE" w14:textId="33322E85"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A9EF01A"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5B2A3CD0"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7708163F"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C98A56E"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0D4430F7"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28BACB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xml:space="preserve">, </w:t>
      </w:r>
      <w:r w:rsidR="00B85381">
        <w:rPr>
          <w:rFonts w:ascii="Times New Roman" w:hAnsi="Times New Roman" w:cs="Times New Roman"/>
        </w:rPr>
        <w:lastRenderedPageBreak/>
        <w:t>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tendința, ce poate fi crescătoare, descrescătoare sau stabilă, în funcție de scorul obținut.</w:t>
      </w:r>
    </w:p>
    <w:p w14:paraId="0714B864" w14:textId="09806024"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43A2AA01" w14:textId="1FA069EF" w:rsidR="00B85381" w:rsidRPr="00212454" w:rsidRDefault="000A1A46" w:rsidP="00212454">
      <w:pPr>
        <w:ind w:left="360" w:firstLine="360"/>
        <w:rPr>
          <w:rFonts w:ascii="Times New Roman" w:hAnsi="Times New Roman" w:cs="Times New Roman"/>
        </w:rPr>
      </w:pP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53C13A2C" w14:textId="2EA3FBFF" w:rsidR="00FF13FA" w:rsidRPr="000A1A46" w:rsidRDefault="00000000" w:rsidP="000A1A46">
      <w:pPr>
        <w:pStyle w:val="ListParagraph"/>
        <w:jc w:val="center"/>
        <w:rPr>
          <w:rFonts w:ascii="Times New Roman" w:hAnsi="Times New Roman" w:cs="Times New Roman"/>
        </w:rPr>
      </w:pPr>
      <w:r>
        <w:rPr>
          <w:noProof/>
        </w:rPr>
        <w:pict w14:anchorId="4FEABCCD">
          <v:rect id="Ink 65" o:spid="_x0000_s2054" style="position:absolute;left:0;text-align:left;margin-left:147.2pt;margin-top:273.35pt;width:1.45pt;height:1.45pt;z-index:251671040;visibility:visible" filled="f" strokecolor="white" strokeweight=".5mm">
            <v:stroke endcap="round"/>
            <v:path shadowok="f" o:extrusionok="f" fillok="f" insetpenok="f"/>
            <o:lock v:ext="edit" rotation="t" aspectratio="t" verticies="t" text="t" shapetype="t"/>
            <o:ink i="AGMdAgYGARBYz1SK5pfFT48G+LrS4ZsiAwtIEET///8HRTJGMgUDOAtkGSMyCoHH//8PgMf//w8z&#10;CoHH//8PgMf//w84CQD+/wMAAAAAAAoUAQEAAQAQX/8KABEg0PY7y+6e2QG=&#10;" annotation="t"/>
          </v:rect>
        </w:pict>
      </w:r>
      <w:r>
        <w:rPr>
          <w:noProof/>
        </w:rPr>
        <w:pict w14:anchorId="4101AB24">
          <v:rect id="Ink 7" o:spid="_x0000_s2053" style="position:absolute;left:0;text-align:left;margin-left:88pt;margin-top:278.2pt;width:11.7pt;height:5.15pt;z-index:251670016;visibility:visible" filled="f" strokecolor="white" strokeweight="1mm">
            <v:stroke endcap="round"/>
            <v:path shadowok="f" o:extrusionok="f" fillok="f" insetpenok="f"/>
            <o:lock v:ext="edit" rotation="t" aspectratio="t" verticies="t" text="t" shapetype="t"/>
            <o:ink i="AI4BHQIqFAEQWM9UiuaXxU+PBvi60uGbIgMLSBBE////B0VkRmQFAzgLZBkjMgqBx///D4DH//8P&#10;MwqBx///D4DH//8POAkA/v8DAAAAAAAKPyaEh1ObCMIwRhFCLRphFABmxiMNngCDxuJgRNShGsyS&#10;EkxMQcPIh/Vz56ufQAAAAAdJSAoAESDA6/Ge7p7ZAZ==&#10;" annotation="t"/>
          </v:rect>
        </w:pict>
      </w:r>
      <w:r>
        <w:rPr>
          <w:noProof/>
        </w:rPr>
        <w:pict w14:anchorId="15383905">
          <v:rect id="Ink 113" o:spid="_x0000_s2051" style="position:absolute;left:0;text-align:left;margin-left:153.45pt;margin-top:10.65pt;width:29.95pt;height:8.1pt;z-index:251673088;visibility:visible" filled="f" strokecolor="white" strokeweight="2mm">
            <v:stroke endcap="round"/>
            <v:path shadowok="f" o:extrusionok="f" fillok="f" insetpenok="f"/>
            <o:lock v:ext="edit" rotation="t" aspectratio="t" verticies="t" text="t" shapetype="t"/>
            <o:ink i="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" annotation="t"/>
          </v:rect>
        </w:pict>
      </w:r>
      <w:r>
        <w:rPr>
          <w:noProof/>
        </w:rPr>
        <w:pict w14:anchorId="01F9EB2B">
          <v:rect id="Ink 90" o:spid="_x0000_s2050" style="position:absolute;left:0;text-align:left;margin-left:132.3pt;margin-top:11.45pt;width:21.35pt;height:7pt;z-index:251672064;visibility:visible" filled="f" strokecolor="white" strokeweight="2mm">
            <v:stroke endcap="round"/>
            <v:path shadowok="f" o:extrusionok="f" fillok="f" insetpenok="f"/>
            <o:lock v:ext="edit" rotation="t" aspectratio="t" verticies="t" text="t" shapetype="t"/>
            <o:ink i="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" annotation="t"/>
          </v:rect>
        </w:pict>
      </w:r>
    </w:p>
    <w:p w14:paraId="5FF6C4B0" w14:textId="5B813D09" w:rsidR="00D7344F" w:rsidRDefault="00D7344F" w:rsidP="00D7344F">
      <w:pPr>
        <w:pStyle w:val="Heading3"/>
        <w:numPr>
          <w:ilvl w:val="0"/>
          <w:numId w:val="0"/>
        </w:numPr>
        <w:rPr>
          <w:rFonts w:ascii="Times New Roman" w:hAnsi="Times New Roman" w:cs="Times New Roman"/>
          <w:sz w:val="28"/>
          <w:szCs w:val="28"/>
        </w:rPr>
      </w:pPr>
      <w:bookmarkStart w:id="32" w:name="_Toc137844517"/>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Backend</w:t>
      </w:r>
      <w:bookmarkEnd w:id="32"/>
      <w:r>
        <w:rPr>
          <w:rFonts w:ascii="Times New Roman" w:hAnsi="Times New Roman" w:cs="Times New Roman"/>
          <w:sz w:val="28"/>
          <w:szCs w:val="28"/>
        </w:rPr>
        <w:t xml:space="preserve"> </w:t>
      </w:r>
    </w:p>
    <w:p w14:paraId="1DAE56CF" w14:textId="77777777" w:rsidR="00031A09" w:rsidRDefault="00031A09" w:rsidP="00031A09"/>
    <w:p w14:paraId="29472804" w14:textId="3D24E5B8" w:rsidR="00031A09" w:rsidRDefault="00031A09" w:rsidP="00031A09">
      <w:pPr>
        <w:rPr>
          <w:rFonts w:ascii="Times New Roman" w:hAnsi="Times New Roman" w:cs="Times New Roman"/>
          <w:lang w:val="ro-RO"/>
        </w:rPr>
      </w:pPr>
      <w:r>
        <w:tab/>
      </w:r>
      <w:r w:rsidRPr="00031A09">
        <w:rPr>
          <w:rFonts w:ascii="Times New Roman" w:hAnsi="Times New Roman" w:cs="Times New Roman"/>
        </w:rPr>
        <w:t>Partea</w:t>
      </w:r>
      <w:r>
        <w:rPr>
          <w:rFonts w:ascii="Times New Roman" w:hAnsi="Times New Roman" w:cs="Times New Roman"/>
        </w:rPr>
        <w:t xml:space="preserve"> de backend dintr-o aplica</w:t>
      </w:r>
      <w:r>
        <w:rPr>
          <w:rFonts w:ascii="Times New Roman" w:hAnsi="Times New Roman" w:cs="Times New Roman"/>
          <w:lang w:val="ro-RO"/>
        </w:rPr>
        <w:t xml:space="preserve">ție de tip MERN se ocupă de gestionarea și prelucrarea datelor, comunicarea cu baza de date, furnizarea de servicii și propagarea funcționalităților către partea de frontend. </w:t>
      </w:r>
    </w:p>
    <w:p w14:paraId="1317F20D" w14:textId="6ECEFC02" w:rsidR="00031A09" w:rsidRDefault="00031A09" w:rsidP="00031A09">
      <w:pPr>
        <w:rPr>
          <w:rFonts w:ascii="Times New Roman" w:hAnsi="Times New Roman" w:cs="Times New Roman"/>
        </w:rPr>
      </w:pPr>
      <w:r>
        <w:rPr>
          <w:rFonts w:ascii="Times New Roman" w:hAnsi="Times New Roman" w:cs="Times New Roman"/>
          <w:lang w:val="ro-RO"/>
        </w:rPr>
        <w:tab/>
        <w:t xml:space="preserve">Astfel, în primul rând, </w:t>
      </w:r>
      <w:r w:rsidR="006A19EC">
        <w:rPr>
          <w:rFonts w:ascii="Times New Roman" w:hAnsi="Times New Roman" w:cs="Times New Roman"/>
          <w:lang w:val="ro-RO"/>
        </w:rPr>
        <w:t xml:space="preserve">această parte începe prin configurarea unui server de Node.js care face conexiunea cu baza de date prin intermediul unui URL și folosindu-se de biblioteca Mongoose, ce este de fapt un ODM (Object Data Modeling) pentru interacțiunea cu MongoDB. </w:t>
      </w:r>
    </w:p>
    <w:p w14:paraId="6C74D731" w14:textId="498BE825" w:rsidR="00143DBB" w:rsidRDefault="00216DE5" w:rsidP="00143DBB">
      <w:pPr>
        <w:rPr>
          <w:rFonts w:ascii="Times New Roman" w:hAnsi="Times New Roman" w:cs="Times New Roman"/>
          <w:lang w:val="ro-RO"/>
        </w:rPr>
      </w:pPr>
      <w:r>
        <w:rPr>
          <w:rFonts w:ascii="Times New Roman" w:hAnsi="Times New Roman" w:cs="Times New Roman"/>
        </w:rPr>
        <w:tab/>
        <w:t>Totodat</w:t>
      </w:r>
      <w:r>
        <w:rPr>
          <w:rFonts w:ascii="Times New Roman" w:hAnsi="Times New Roman" w:cs="Times New Roman"/>
          <w:lang w:val="ro-RO"/>
        </w:rPr>
        <w:t xml:space="preserve">ă, generarea colecțiilor pentru User, Income, Expense, etc. a fost realizată în cadrul secțiunii models. Modelele Mongoose sunt definite în module separate, precizându-se câmpurile și tipurile de date pentru fiecare. Acest modul este exportat în cele din urmă pentru ca datele din baza de date să fie manipulate cu ușurință, aplicându-se diverse interogări. </w:t>
      </w:r>
    </w:p>
    <w:p w14:paraId="4CDFB516" w14:textId="1ECA7D71" w:rsidR="00216DE5" w:rsidRDefault="00216DE5" w:rsidP="00143DBB">
      <w:pPr>
        <w:rPr>
          <w:rFonts w:ascii="Times New Roman" w:hAnsi="Times New Roman" w:cs="Times New Roman"/>
          <w:lang w:val="ro-RO"/>
        </w:rPr>
      </w:pPr>
      <w:r>
        <w:rPr>
          <w:rFonts w:ascii="Times New Roman" w:hAnsi="Times New Roman" w:cs="Times New Roman"/>
          <w:lang w:val="ro-RO"/>
        </w:rPr>
        <w:tab/>
        <w:t xml:space="preserve">Odată ce aceste modele au fost clar definite în cod, prin intermediul </w:t>
      </w:r>
      <w:r w:rsidR="00B24528">
        <w:rPr>
          <w:rFonts w:ascii="Times New Roman" w:hAnsi="Times New Roman" w:cs="Times New Roman"/>
          <w:lang w:val="ro-RO"/>
        </w:rPr>
        <w:t>abordării Database First, acestea pot fi folosite pentru dezvoltarea logicii aplicației.</w:t>
      </w:r>
    </w:p>
    <w:p w14:paraId="4D88B9ED" w14:textId="404E38F5" w:rsidR="00B24528" w:rsidRDefault="00B24528" w:rsidP="00143DBB">
      <w:pPr>
        <w:rPr>
          <w:rFonts w:ascii="Times New Roman" w:hAnsi="Times New Roman" w:cs="Times New Roman"/>
        </w:rPr>
      </w:pPr>
      <w:r>
        <w:rPr>
          <w:rFonts w:ascii="Times New Roman" w:hAnsi="Times New Roman" w:cs="Times New Roman"/>
          <w:lang w:val="ro-RO"/>
        </w:rPr>
        <w:tab/>
        <w:t xml:space="preserve">Logica aplicației Twinvest a fost creată prin intermediul controllerelor. Un controller reprezintă o componentă a server-ului ce se ocupă de tratarea și prelucrarea cererilor, acționând ca o punte între rutele definite cu Express.js și modelele definite. Prin umare, acestea sunt de fapt niște funcții de bază ce se folosesc de interogări pentru a realiza diferite funcționalități în cadrul aplicației web. </w:t>
      </w:r>
      <w:r w:rsidR="004F60C2">
        <w:rPr>
          <w:rFonts w:ascii="Times New Roman" w:hAnsi="Times New Roman" w:cs="Times New Roman"/>
          <w:lang w:val="ro-RO"/>
        </w:rPr>
        <w:t>Toate aceste funcționalități au fost împărțite în mai multe fișiere JavaScript, după cum urmează</w:t>
      </w:r>
      <w:r w:rsidR="004F60C2">
        <w:rPr>
          <w:rFonts w:ascii="Times New Roman" w:hAnsi="Times New Roman" w:cs="Times New Roman"/>
        </w:rPr>
        <w:t>:</w:t>
      </w:r>
    </w:p>
    <w:p w14:paraId="5583D735" w14:textId="11CBA77A" w:rsidR="004F60C2" w:rsidRP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Expense / Income</w:t>
      </w:r>
      <w:r w:rsidRPr="004F60C2">
        <w:rPr>
          <w:rFonts w:ascii="Times New Roman" w:hAnsi="Times New Roman" w:cs="Times New Roman"/>
        </w:rPr>
        <w:t xml:space="preserve"> – </w:t>
      </w:r>
      <w:r>
        <w:rPr>
          <w:rFonts w:ascii="Times New Roman" w:hAnsi="Times New Roman" w:cs="Times New Roman"/>
        </w:rPr>
        <w:t>pentru adăugarea, ștergerea și vizualizarea cheltuielilor sau veniturilor. Pentru fiecare dintre acestea s-au folosit interogările: .</w:t>
      </w:r>
      <w:r w:rsidRPr="004F60C2">
        <w:rPr>
          <w:rFonts w:ascii="Times New Roman" w:hAnsi="Times New Roman" w:cs="Times New Roman"/>
          <w:i/>
          <w:iCs/>
        </w:rPr>
        <w:t>find</w:t>
      </w:r>
      <w:r>
        <w:rPr>
          <w:rFonts w:ascii="Times New Roman" w:hAnsi="Times New Roman" w:cs="Times New Roman"/>
        </w:rPr>
        <w:t>, pentru a g</w:t>
      </w:r>
      <w:r>
        <w:rPr>
          <w:rFonts w:ascii="Times New Roman" w:hAnsi="Times New Roman" w:cs="Times New Roman"/>
          <w:lang w:val="ro-RO"/>
        </w:rPr>
        <w:t>ăsi utilizatorul de care aparțin și .</w:t>
      </w:r>
      <w:r w:rsidRPr="004F60C2">
        <w:rPr>
          <w:rFonts w:ascii="Times New Roman" w:hAnsi="Times New Roman" w:cs="Times New Roman"/>
          <w:i/>
          <w:iCs/>
          <w:lang w:val="ro-RO"/>
        </w:rPr>
        <w:t>save</w:t>
      </w:r>
      <w:r>
        <w:rPr>
          <w:rFonts w:ascii="Times New Roman" w:hAnsi="Times New Roman" w:cs="Times New Roman"/>
          <w:lang w:val="ro-RO"/>
        </w:rPr>
        <w:t>, respectiv .</w:t>
      </w:r>
      <w:r w:rsidRPr="004F60C2">
        <w:rPr>
          <w:rFonts w:ascii="Times New Roman" w:hAnsi="Times New Roman" w:cs="Times New Roman"/>
          <w:i/>
          <w:iCs/>
          <w:lang w:val="ro-RO"/>
        </w:rPr>
        <w:t>findByIdAndDelete</w:t>
      </w:r>
      <w:r>
        <w:rPr>
          <w:rFonts w:ascii="Times New Roman" w:hAnsi="Times New Roman" w:cs="Times New Roman"/>
          <w:lang w:val="ro-RO"/>
        </w:rPr>
        <w:t xml:space="preserve"> pentru a insera și sterge anumite documente. Aceste metode au fost aplicate pe modelele definite anterior, care au fost importate.</w:t>
      </w:r>
    </w:p>
    <w:p w14:paraId="7B68FBC2" w14:textId="515DE17D"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lastRenderedPageBreak/>
        <w:t>Interests</w:t>
      </w:r>
      <w:r>
        <w:rPr>
          <w:rFonts w:ascii="Times New Roman" w:hAnsi="Times New Roman" w:cs="Times New Roman"/>
        </w:rPr>
        <w:t xml:space="preserve"> – </w:t>
      </w:r>
      <w:r w:rsidR="002B5CC7">
        <w:rPr>
          <w:rFonts w:ascii="Times New Roman" w:hAnsi="Times New Roman" w:cs="Times New Roman"/>
        </w:rPr>
        <w:t>contribuie la</w:t>
      </w:r>
      <w:r>
        <w:rPr>
          <w:rFonts w:ascii="Times New Roman" w:hAnsi="Times New Roman" w:cs="Times New Roman"/>
        </w:rPr>
        <w:t xml:space="preserve"> </w:t>
      </w:r>
      <w:r w:rsidR="002B5CC7">
        <w:rPr>
          <w:rFonts w:ascii="Times New Roman" w:hAnsi="Times New Roman" w:cs="Times New Roman"/>
        </w:rPr>
        <w:t>afișarea prețurilor în timp real pentru activele financiare pe care utilizatorii le-au marcat ca fiind domeniu de interes în pagina de Settings.</w:t>
      </w:r>
    </w:p>
    <w:p w14:paraId="5302ACB9" w14:textId="48253878"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News</w:t>
      </w:r>
      <w:r w:rsidR="002B5CC7">
        <w:rPr>
          <w:rFonts w:ascii="Times New Roman" w:hAnsi="Times New Roman" w:cs="Times New Roman"/>
        </w:rPr>
        <w:t xml:space="preserve"> / Tweet</w:t>
      </w:r>
      <w:r>
        <w:rPr>
          <w:rFonts w:ascii="Times New Roman" w:hAnsi="Times New Roman" w:cs="Times New Roman"/>
        </w:rPr>
        <w:t xml:space="preserve"> – </w:t>
      </w:r>
      <w:r w:rsidR="002B5CC7">
        <w:rPr>
          <w:rFonts w:ascii="Times New Roman" w:hAnsi="Times New Roman" w:cs="Times New Roman"/>
        </w:rPr>
        <w:t>conține o singură funcție, sub forma unui get, ce preia știrile/ postările adăugate prin intermediul procesului de crawl în baza de date, filtrându-le totodată cu ajutorul obiectului de condiție</w:t>
      </w:r>
      <w:r w:rsidR="002B5CC7" w:rsidRPr="002B5CC7">
        <w:rPr>
          <w:rFonts w:ascii="Times New Roman" w:hAnsi="Times New Roman" w:cs="Times New Roman"/>
          <w:i/>
          <w:iCs/>
        </w:rPr>
        <w:t xml:space="preserve"> $i</w:t>
      </w:r>
      <w:r w:rsidR="002B5CC7">
        <w:rPr>
          <w:rFonts w:ascii="Times New Roman" w:hAnsi="Times New Roman" w:cs="Times New Roman"/>
          <w:i/>
          <w:iCs/>
        </w:rPr>
        <w:t xml:space="preserve">n. </w:t>
      </w:r>
      <w:r w:rsidR="002B5CC7">
        <w:rPr>
          <w:rFonts w:ascii="Times New Roman" w:hAnsi="Times New Roman" w:cs="Times New Roman"/>
        </w:rPr>
        <w:t xml:space="preserve">Această metodă selectează doar știrile ce conțin cuvinte cheie ce se află în lista de interese a utilizatorului. </w:t>
      </w:r>
    </w:p>
    <w:p w14:paraId="77D1D762" w14:textId="35D69A8E"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Predictions</w:t>
      </w:r>
      <w:r>
        <w:rPr>
          <w:rFonts w:ascii="Times New Roman" w:hAnsi="Times New Roman" w:cs="Times New Roman"/>
        </w:rPr>
        <w:t xml:space="preserve"> – </w:t>
      </w:r>
      <w:r w:rsidR="002B5CC7">
        <w:rPr>
          <w:rFonts w:ascii="Times New Roman" w:hAnsi="Times New Roman" w:cs="Times New Roman"/>
        </w:rPr>
        <w:t>are o structură similară cu cea a controllerelor News și Tweet, în sensul în care sunt preluate datele referitoare la predicții pentru activele financiare din lista utilizatorului.</w:t>
      </w:r>
    </w:p>
    <w:p w14:paraId="7C13EBFC" w14:textId="4A16BA37"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User</w:t>
      </w:r>
      <w:r>
        <w:rPr>
          <w:rFonts w:ascii="Times New Roman" w:hAnsi="Times New Roman" w:cs="Times New Roman"/>
        </w:rPr>
        <w:t xml:space="preserve"> – </w:t>
      </w:r>
      <w:r w:rsidR="002B5CC7">
        <w:rPr>
          <w:rFonts w:ascii="Times New Roman" w:hAnsi="Times New Roman" w:cs="Times New Roman"/>
        </w:rPr>
        <w:t>metode ce permit: crearea unui utilizator, autentificarea acestuia, actualizarea set</w:t>
      </w:r>
      <w:r w:rsidR="002B5CC7">
        <w:rPr>
          <w:rFonts w:ascii="Times New Roman" w:hAnsi="Times New Roman" w:cs="Times New Roman"/>
          <w:lang w:val="ro-RO"/>
        </w:rPr>
        <w:t>ărilor (</w:t>
      </w:r>
      <w:r w:rsidR="002B5CC7">
        <w:rPr>
          <w:rFonts w:ascii="Times New Roman" w:hAnsi="Times New Roman" w:cs="Times New Roman"/>
        </w:rPr>
        <w:t>interese/parol</w:t>
      </w:r>
      <w:r w:rsidR="002B5CC7">
        <w:rPr>
          <w:rFonts w:ascii="Times New Roman" w:hAnsi="Times New Roman" w:cs="Times New Roman"/>
          <w:lang w:val="ro-RO"/>
        </w:rPr>
        <w:t xml:space="preserve">ă), setarea și actualizarea unui obiectiv de economisire sau a unei limite de cheltuire. </w:t>
      </w:r>
      <w:r w:rsidR="002B5CC7">
        <w:rPr>
          <w:rFonts w:ascii="Times New Roman" w:hAnsi="Times New Roman" w:cs="Times New Roman"/>
        </w:rPr>
        <w:t xml:space="preserve"> </w:t>
      </w:r>
    </w:p>
    <w:p w14:paraId="75E0A3F0" w14:textId="4E1F9694" w:rsidR="004F60C2" w:rsidRPr="009D7429" w:rsidRDefault="004F60C2" w:rsidP="009D7429">
      <w:pPr>
        <w:ind w:firstLine="720"/>
        <w:rPr>
          <w:rFonts w:ascii="Times New Roman" w:hAnsi="Times New Roman" w:cs="Times New Roman"/>
        </w:rPr>
      </w:pPr>
      <w:r>
        <w:rPr>
          <w:rFonts w:ascii="Times New Roman" w:hAnsi="Times New Roman" w:cs="Times New Roman"/>
        </w:rPr>
        <w:t xml:space="preserve">De menționat este faptul că, pentru toate acestea a fost utilizat operatorul </w:t>
      </w:r>
      <w:r w:rsidRPr="004F60C2">
        <w:rPr>
          <w:rFonts w:ascii="Times New Roman" w:hAnsi="Times New Roman" w:cs="Times New Roman"/>
          <w:i/>
          <w:iCs/>
        </w:rPr>
        <w:t>await</w:t>
      </w:r>
      <w:r>
        <w:rPr>
          <w:rFonts w:ascii="Times New Roman" w:hAnsi="Times New Roman" w:cs="Times New Roman"/>
          <w:i/>
          <w:iCs/>
        </w:rPr>
        <w:t xml:space="preserve">, </w:t>
      </w:r>
      <w:r>
        <w:rPr>
          <w:rFonts w:ascii="Times New Roman" w:hAnsi="Times New Roman" w:cs="Times New Roman"/>
        </w:rPr>
        <w:t xml:space="preserve">deoarece toate funcțiile au fost definite ca </w:t>
      </w:r>
      <w:r w:rsidRPr="004F60C2">
        <w:rPr>
          <w:rFonts w:ascii="Times New Roman" w:hAnsi="Times New Roman" w:cs="Times New Roman"/>
          <w:i/>
          <w:iCs/>
        </w:rPr>
        <w:t>async</w:t>
      </w:r>
      <w:r>
        <w:rPr>
          <w:rFonts w:ascii="Times New Roman" w:hAnsi="Times New Roman" w:cs="Times New Roman"/>
          <w:i/>
          <w:iCs/>
        </w:rPr>
        <w:t>.</w:t>
      </w:r>
      <w:r w:rsidR="002B5CC7">
        <w:rPr>
          <w:rFonts w:ascii="Times New Roman" w:hAnsi="Times New Roman" w:cs="Times New Roman"/>
        </w:rPr>
        <w:t xml:space="preserve"> Scopul este acela de a aștepta finalizarea interogării, codul executându-se într-un context asincron, permițând realizarea unei operații de interogare fără a bloca firul principal de execuție.</w:t>
      </w:r>
    </w:p>
    <w:p w14:paraId="351D70C8" w14:textId="3DD3ED13" w:rsidR="00AC6101" w:rsidRDefault="00AC6101" w:rsidP="00AC6101">
      <w:pPr>
        <w:rPr>
          <w:rFonts w:ascii="Times New Roman" w:hAnsi="Times New Roman" w:cs="Times New Roman"/>
          <w:lang w:val="ro-RO"/>
        </w:rPr>
      </w:pPr>
      <w:r>
        <w:rPr>
          <w:rFonts w:ascii="Times New Roman" w:hAnsi="Times New Roman" w:cs="Times New Roman"/>
          <w:lang w:val="ro-RO"/>
        </w:rPr>
        <w:tab/>
      </w:r>
      <w:r w:rsidR="009D7429">
        <w:rPr>
          <w:rFonts w:ascii="Times New Roman" w:hAnsi="Times New Roman" w:cs="Times New Roman"/>
          <w:lang w:val="ro-RO"/>
        </w:rPr>
        <w:t>P</w:t>
      </w:r>
      <w:r>
        <w:rPr>
          <w:rFonts w:ascii="Times New Roman" w:hAnsi="Times New Roman" w:cs="Times New Roman"/>
          <w:lang w:val="ro-RO"/>
        </w:rPr>
        <w:t xml:space="preserve">entru modelul utilizatorului, s-a folosit middleware-ul </w:t>
      </w:r>
      <w:r w:rsidR="00AE3B49">
        <w:rPr>
          <w:rFonts w:ascii="Times New Roman" w:hAnsi="Times New Roman" w:cs="Times New Roman"/>
          <w:lang w:val="ro-RO"/>
        </w:rPr>
        <w:t>pentru criptarea parolei utilizatorului, înainte ca acesta să fie introdus în baza de date. Pentru această criptare a fost folosită biblioteca bcrypt. Astfel, prin intermediul funcției</w:t>
      </w:r>
      <w:r w:rsidR="00AE3B49" w:rsidRPr="00AE3B49">
        <w:rPr>
          <w:rFonts w:ascii="Times New Roman" w:hAnsi="Times New Roman" w:cs="Times New Roman"/>
          <w:i/>
          <w:iCs/>
          <w:lang w:val="ro-RO"/>
        </w:rPr>
        <w:t xml:space="preserve"> bcrypt.hash</w:t>
      </w:r>
      <w:r w:rsidR="00AE3B49">
        <w:rPr>
          <w:rFonts w:ascii="Times New Roman" w:hAnsi="Times New Roman" w:cs="Times New Roman"/>
          <w:i/>
          <w:iCs/>
          <w:lang w:val="ro-RO"/>
        </w:rPr>
        <w:t xml:space="preserve">() </w:t>
      </w:r>
      <w:r w:rsidR="00AE3B49">
        <w:rPr>
          <w:rFonts w:ascii="Times New Roman" w:hAnsi="Times New Roman" w:cs="Times New Roman"/>
          <w:lang w:val="ro-RO"/>
        </w:rPr>
        <w:t xml:space="preserve">se va prelua parola text urmând ca aceasta să fie transpusă într-un hash criptografic. Hash-ul va fi o valoare unică, de dimensiuni fixe, procesul fiind unidirecțional. Pentru a adăuga un nivel suplimentar de securitate, s-a adăugat un salt, ce va fi combinat cu parola înainte de a fi trecută prin algoritmul de hashing. Prin utilizarea acestuia se previn atacurile ce presupun folosirea unui dicționar. </w:t>
      </w:r>
    </w:p>
    <w:p w14:paraId="1635FB75" w14:textId="48F72911" w:rsidR="00CC483C" w:rsidRDefault="00AE3B49" w:rsidP="00AC6101">
      <w:pPr>
        <w:rPr>
          <w:rFonts w:ascii="Times New Roman" w:hAnsi="Times New Roman" w:cs="Times New Roman"/>
          <w:lang w:val="ro-RO"/>
        </w:rPr>
      </w:pPr>
      <w:r>
        <w:rPr>
          <w:rFonts w:ascii="Times New Roman" w:hAnsi="Times New Roman" w:cs="Times New Roman"/>
          <w:lang w:val="ro-RO"/>
        </w:rPr>
        <w:tab/>
        <w:t xml:space="preserve">Pentru autentificarea utilizatorului, bcrypt va prelua parola introdusă de acesta în formularul de Login </w:t>
      </w:r>
      <w:r w:rsidR="0096675C">
        <w:rPr>
          <w:rFonts w:ascii="Times New Roman" w:hAnsi="Times New Roman" w:cs="Times New Roman"/>
          <w:lang w:val="ro-RO"/>
        </w:rPr>
        <w:t xml:space="preserve">pe care o va cripta folosind același hash și salt </w:t>
      </w:r>
      <w:r>
        <w:rPr>
          <w:rFonts w:ascii="Times New Roman" w:hAnsi="Times New Roman" w:cs="Times New Roman"/>
          <w:lang w:val="ro-RO"/>
        </w:rPr>
        <w:t xml:space="preserve">și o va compara cu hash-ul din baza de date, prin intermediul funcției </w:t>
      </w:r>
      <w:r w:rsidRPr="00AE3B49">
        <w:rPr>
          <w:rFonts w:ascii="Times New Roman" w:hAnsi="Times New Roman" w:cs="Times New Roman"/>
          <w:i/>
          <w:iCs/>
          <w:lang w:val="ro-RO"/>
        </w:rPr>
        <w:t>bcrypt.compare()</w:t>
      </w:r>
      <w:r w:rsidR="0096675C">
        <w:rPr>
          <w:rFonts w:ascii="Times New Roman" w:hAnsi="Times New Roman" w:cs="Times New Roman"/>
          <w:i/>
          <w:iCs/>
          <w:lang w:val="ro-RO"/>
        </w:rPr>
        <w:t>.</w:t>
      </w:r>
      <w:r w:rsidR="00840B68">
        <w:rPr>
          <w:rFonts w:ascii="Times New Roman" w:hAnsi="Times New Roman" w:cs="Times New Roman"/>
          <w:i/>
          <w:iCs/>
          <w:lang w:val="ro-RO"/>
        </w:rPr>
        <w:t xml:space="preserve"> </w:t>
      </w:r>
      <w:r w:rsidR="00840B68">
        <w:rPr>
          <w:rFonts w:ascii="Times New Roman" w:hAnsi="Times New Roman" w:cs="Times New Roman"/>
          <w:lang w:val="ro-RO"/>
        </w:rPr>
        <w:t xml:space="preserve">Totodată, pentru transmiterea și validarea informațiilor de autentificare am folosit JWT (JSON Web Token), ce are rolul de a impune un format securizat pentru transmiterea datelor în format JSON. În momentul în care </w:t>
      </w:r>
      <w:r>
        <w:rPr>
          <w:rFonts w:ascii="Times New Roman" w:hAnsi="Times New Roman" w:cs="Times New Roman"/>
          <w:lang w:val="ro-RO"/>
        </w:rPr>
        <w:t xml:space="preserve"> </w:t>
      </w:r>
      <w:r w:rsidR="00344202">
        <w:rPr>
          <w:rFonts w:ascii="Times New Roman" w:hAnsi="Times New Roman" w:cs="Times New Roman"/>
          <w:lang w:val="ro-RO"/>
        </w:rPr>
        <w:t xml:space="preserve">utilizatorul se autentifică cu succes, serverul va genera un token cu funcția </w:t>
      </w:r>
      <w:r w:rsidR="00344202" w:rsidRPr="00344202">
        <w:rPr>
          <w:rFonts w:ascii="Times New Roman" w:hAnsi="Times New Roman" w:cs="Times New Roman"/>
          <w:i/>
          <w:iCs/>
          <w:lang w:val="ro-RO"/>
        </w:rPr>
        <w:t>JWT.sign</w:t>
      </w:r>
      <w:r w:rsidR="00344202">
        <w:rPr>
          <w:rFonts w:ascii="Times New Roman" w:hAnsi="Times New Roman" w:cs="Times New Roman"/>
          <w:i/>
          <w:iCs/>
          <w:lang w:val="ro-RO"/>
        </w:rPr>
        <w:t xml:space="preserve">(). </w:t>
      </w:r>
      <w:r w:rsidR="00344202">
        <w:rPr>
          <w:rFonts w:ascii="Times New Roman" w:hAnsi="Times New Roman" w:cs="Times New Roman"/>
          <w:lang w:val="ro-RO"/>
        </w:rPr>
        <w:t>Acest token va fi transmis client</w:t>
      </w:r>
      <w:r w:rsidR="00CC483C">
        <w:rPr>
          <w:rFonts w:ascii="Times New Roman" w:hAnsi="Times New Roman" w:cs="Times New Roman"/>
          <w:lang w:val="ro-RO"/>
        </w:rPr>
        <w:t>ului</w:t>
      </w:r>
      <w:r w:rsidR="00344202">
        <w:rPr>
          <w:rFonts w:ascii="Times New Roman" w:hAnsi="Times New Roman" w:cs="Times New Roman"/>
          <w:lang w:val="ro-RO"/>
        </w:rPr>
        <w:t xml:space="preserve">, în câmpul „Authorization” al antetului fiecărei cereri HTTP. Serverul va valilda de fiecare dată semnătura pentru a verifica integritatea acestuia și va prelua informațiile referitoare la utilizator pentru a lua decizii de autorizare. </w:t>
      </w:r>
    </w:p>
    <w:p w14:paraId="3ED19EFE" w14:textId="029E0DAB" w:rsidR="009D7429" w:rsidRDefault="009D7429" w:rsidP="00AC6101">
      <w:pPr>
        <w:rPr>
          <w:rFonts w:ascii="Times New Roman" w:hAnsi="Times New Roman" w:cs="Times New Roman"/>
          <w:lang w:val="ro-RO"/>
        </w:rPr>
      </w:pPr>
      <w:r>
        <w:rPr>
          <w:rFonts w:ascii="Times New Roman" w:hAnsi="Times New Roman" w:cs="Times New Roman"/>
          <w:lang w:val="ro-RO"/>
        </w:rPr>
        <w:tab/>
      </w:r>
      <w:r>
        <w:rPr>
          <w:rFonts w:ascii="Times New Roman" w:hAnsi="Times New Roman" w:cs="Times New Roman"/>
          <w:lang w:val="ro-RO"/>
        </w:rPr>
        <w:t>Tot în cadrul middleware-ului au fost create și metodele pentru validare și prevenire a erorilor, cum ar fi declanșarea mesajelor de avertizare utilizatorului în momentul în care nu completează anumite câmpuri obligatorii sau restricția ce presupune respectare unui număr minim sau maxim de caractere. Toate acestea au rolul de a ghida utilizatorul în momentul folosirii aplicației, fiind atașate rutelor în momentul în care aceste sunt definite.</w:t>
      </w:r>
    </w:p>
    <w:p w14:paraId="19FCB72F" w14:textId="77777777" w:rsidR="009D7429" w:rsidRDefault="009D7429" w:rsidP="009D7429">
      <w:pPr>
        <w:ind w:firstLine="720"/>
        <w:rPr>
          <w:rFonts w:ascii="Times New Roman" w:hAnsi="Times New Roman" w:cs="Times New Roman"/>
          <w:lang w:val="ro-RO"/>
        </w:rPr>
      </w:pPr>
      <w:r>
        <w:rPr>
          <w:rFonts w:ascii="Times New Roman" w:hAnsi="Times New Roman" w:cs="Times New Roman"/>
          <w:lang w:val="ro-RO"/>
        </w:rPr>
        <w:t xml:space="preserve">În total, pentru această aplicație au fost implementate 20 de rute, fiecare dintre acestea contribuind la câte o funcționalitate specifică. </w:t>
      </w:r>
      <w:r>
        <w:rPr>
          <w:rFonts w:ascii="Times New Roman" w:hAnsi="Times New Roman" w:cs="Times New Roman"/>
        </w:rPr>
        <w:t>Pentru crearea unui obiect de rutare care s</w:t>
      </w:r>
      <w:r>
        <w:rPr>
          <w:rFonts w:ascii="Times New Roman" w:hAnsi="Times New Roman" w:cs="Times New Roman"/>
          <w:lang w:val="ro-RO"/>
        </w:rPr>
        <w:t xml:space="preserve">ă conțină toate aceste rute din backend, am folosit funcția Router din Express.js. Acesta </w:t>
      </w:r>
      <w:r>
        <w:rPr>
          <w:rFonts w:ascii="Times New Roman" w:hAnsi="Times New Roman" w:cs="Times New Roman"/>
          <w:lang w:val="ro-RO"/>
        </w:rPr>
        <w:lastRenderedPageBreak/>
        <w:t>permite definirea și gestionarea rutelor în aplicație. Pe acest obiect creat s-au făcut apeluri succesive ale metodele de rutare</w:t>
      </w:r>
      <w:r>
        <w:rPr>
          <w:rFonts w:ascii="Times New Roman" w:hAnsi="Times New Roman" w:cs="Times New Roman"/>
        </w:rPr>
        <w:t>: g</w:t>
      </w:r>
      <w:r w:rsidRPr="0000677D">
        <w:rPr>
          <w:rFonts w:ascii="Times New Roman" w:hAnsi="Times New Roman" w:cs="Times New Roman"/>
          <w:i/>
          <w:iCs/>
        </w:rPr>
        <w:t xml:space="preserve">et(), post(), put() </w:t>
      </w:r>
      <w:r w:rsidRPr="0000677D">
        <w:rPr>
          <w:rFonts w:ascii="Times New Roman" w:hAnsi="Times New Roman" w:cs="Times New Roman"/>
          <w:lang w:val="ro-RO"/>
        </w:rPr>
        <w:t>și</w:t>
      </w:r>
      <w:r w:rsidRPr="0000677D">
        <w:rPr>
          <w:rFonts w:ascii="Times New Roman" w:hAnsi="Times New Roman" w:cs="Times New Roman"/>
          <w:i/>
          <w:iCs/>
          <w:lang w:val="ro-RO"/>
        </w:rPr>
        <w:t xml:space="preserve"> delete()</w:t>
      </w:r>
      <w:r>
        <w:rPr>
          <w:rFonts w:ascii="Times New Roman" w:hAnsi="Times New Roman" w:cs="Times New Roman"/>
          <w:lang w:val="ro-RO"/>
        </w:rPr>
        <w:t xml:space="preserve">. </w:t>
      </w:r>
    </w:p>
    <w:tbl>
      <w:tblPr>
        <w:tblpPr w:leftFromText="180" w:rightFromText="180" w:vertAnchor="text" w:horzAnchor="margin" w:tblpY="113"/>
        <w:tblW w:w="8981" w:type="dxa"/>
        <w:tblLook w:val="04A0" w:firstRow="1" w:lastRow="0" w:firstColumn="1" w:lastColumn="0" w:noHBand="0" w:noVBand="1"/>
      </w:tblPr>
      <w:tblGrid>
        <w:gridCol w:w="2954"/>
        <w:gridCol w:w="6027"/>
      </w:tblGrid>
      <w:tr w:rsidR="009D7429" w:rsidRPr="008F305A" w14:paraId="6859C32F" w14:textId="77777777" w:rsidTr="009D7429">
        <w:trPr>
          <w:trHeight w:val="365"/>
        </w:trPr>
        <w:tc>
          <w:tcPr>
            <w:tcW w:w="2954" w:type="dxa"/>
            <w:vMerge w:val="restart"/>
            <w:tcBorders>
              <w:top w:val="single" w:sz="12" w:space="0" w:color="auto"/>
              <w:left w:val="single" w:sz="12" w:space="0" w:color="auto"/>
              <w:right w:val="single" w:sz="4" w:space="0" w:color="auto"/>
            </w:tcBorders>
            <w:shd w:val="clear" w:color="000000" w:fill="FFD966"/>
            <w:noWrap/>
            <w:vAlign w:val="center"/>
            <w:hideMark/>
          </w:tcPr>
          <w:p w14:paraId="5652C214" w14:textId="77777777" w:rsidR="009D7429" w:rsidRPr="008F305A" w:rsidRDefault="009D7429" w:rsidP="009D7429">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GET</w:t>
            </w:r>
          </w:p>
        </w:tc>
        <w:tc>
          <w:tcPr>
            <w:tcW w:w="6027" w:type="dxa"/>
            <w:tcBorders>
              <w:top w:val="single" w:sz="12" w:space="0" w:color="auto"/>
              <w:left w:val="single" w:sz="4" w:space="0" w:color="auto"/>
              <w:bottom w:val="single" w:sz="4" w:space="0" w:color="auto"/>
              <w:right w:val="single" w:sz="12" w:space="0" w:color="auto"/>
            </w:tcBorders>
            <w:shd w:val="clear" w:color="auto" w:fill="auto"/>
            <w:noWrap/>
            <w:hideMark/>
          </w:tcPr>
          <w:p w14:paraId="3FEC53DB" w14:textId="77777777" w:rsidR="009D7429" w:rsidRPr="008F305A"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rPr>
              <w:t>/get</w:t>
            </w:r>
            <w:r>
              <w:rPr>
                <w:rFonts w:ascii="Calibri" w:eastAsia="Times New Roman" w:hAnsi="Calibri" w:cs="Calibri"/>
                <w:b/>
                <w:bCs/>
                <w:color w:val="000000"/>
              </w:rPr>
              <w:t>I</w:t>
            </w:r>
            <w:r w:rsidRPr="00DE6959">
              <w:rPr>
                <w:rFonts w:ascii="Calibri" w:eastAsia="Times New Roman" w:hAnsi="Calibri" w:cs="Calibri"/>
                <w:b/>
                <w:bCs/>
                <w:color w:val="000000"/>
              </w:rPr>
              <w:t>ncomes</w:t>
            </w:r>
            <w:r w:rsidRPr="008F305A">
              <w:rPr>
                <w:rFonts w:ascii="Calibri" w:eastAsia="Times New Roman" w:hAnsi="Calibri" w:cs="Calibri"/>
                <w:color w:val="000000"/>
              </w:rPr>
              <w:t xml:space="preserve"> – returnare</w:t>
            </w:r>
            <w:r w:rsidRPr="008F305A">
              <w:rPr>
                <w:rFonts w:ascii="Calibri" w:eastAsia="Times New Roman" w:hAnsi="Calibri" w:cs="Calibri"/>
                <w:color w:val="000000"/>
                <w:lang w:val="ro-RO"/>
              </w:rPr>
              <w:t xml:space="preserve"> venituri</w:t>
            </w:r>
          </w:p>
        </w:tc>
      </w:tr>
      <w:tr w:rsidR="009D7429" w:rsidRPr="008F305A" w14:paraId="20DC6E6F"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56A1DEFB"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1AF41528"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E</w:t>
            </w:r>
            <w:r w:rsidRPr="00DE6959">
              <w:rPr>
                <w:rFonts w:ascii="Calibri" w:eastAsia="Times New Roman" w:hAnsi="Calibri" w:cs="Calibri"/>
                <w:b/>
                <w:bCs/>
                <w:color w:val="000000"/>
                <w:lang w:val="ro-RO"/>
              </w:rPr>
              <w:t>xpenses</w:t>
            </w:r>
            <w:r w:rsidRPr="008F305A">
              <w:rPr>
                <w:rFonts w:ascii="Calibri" w:eastAsia="Times New Roman" w:hAnsi="Calibri" w:cs="Calibri"/>
                <w:color w:val="000000"/>
                <w:lang w:val="ro-RO"/>
              </w:rPr>
              <w:t xml:space="preserve"> – returnare cheltuieli</w:t>
            </w:r>
          </w:p>
        </w:tc>
      </w:tr>
      <w:tr w:rsidR="009D7429" w:rsidRPr="008F305A" w14:paraId="551514DA"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43855611"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D43976D"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T</w:t>
            </w:r>
            <w:r w:rsidRPr="00DE6959">
              <w:rPr>
                <w:rFonts w:ascii="Calibri" w:eastAsia="Times New Roman" w:hAnsi="Calibri" w:cs="Calibri"/>
                <w:b/>
                <w:bCs/>
                <w:color w:val="000000"/>
                <w:lang w:val="ro-RO"/>
              </w:rPr>
              <w:t>weets</w:t>
            </w:r>
            <w:r w:rsidRPr="008F305A">
              <w:rPr>
                <w:rFonts w:ascii="Calibri" w:eastAsia="Times New Roman" w:hAnsi="Calibri" w:cs="Calibri"/>
                <w:color w:val="000000"/>
                <w:lang w:val="ro-RO"/>
              </w:rPr>
              <w:t xml:space="preserve"> – returnare postări Twitter</w:t>
            </w:r>
          </w:p>
        </w:tc>
      </w:tr>
      <w:tr w:rsidR="009D7429" w:rsidRPr="008F305A" w14:paraId="710A4FC0"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24CDCA89"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05DFAD5C"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N</w:t>
            </w:r>
            <w:r w:rsidRPr="00DE6959">
              <w:rPr>
                <w:rFonts w:ascii="Calibri" w:eastAsia="Times New Roman" w:hAnsi="Calibri" w:cs="Calibri"/>
                <w:b/>
                <w:bCs/>
                <w:color w:val="000000"/>
                <w:lang w:val="ro-RO"/>
              </w:rPr>
              <w:t>ews</w:t>
            </w:r>
            <w:r w:rsidRPr="008F305A">
              <w:rPr>
                <w:rFonts w:ascii="Calibri" w:eastAsia="Times New Roman" w:hAnsi="Calibri" w:cs="Calibri"/>
                <w:color w:val="000000"/>
                <w:lang w:val="ro-RO"/>
              </w:rPr>
              <w:t xml:space="preserve"> – returnare știri Google News</w:t>
            </w:r>
          </w:p>
        </w:tc>
      </w:tr>
      <w:tr w:rsidR="009D7429" w:rsidRPr="008F305A" w14:paraId="249CE878"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33A274D5"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7A68E16C"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P</w:t>
            </w:r>
            <w:r w:rsidRPr="00DE6959">
              <w:rPr>
                <w:rFonts w:ascii="Calibri" w:eastAsia="Times New Roman" w:hAnsi="Calibri" w:cs="Calibri"/>
                <w:b/>
                <w:bCs/>
                <w:color w:val="000000"/>
                <w:lang w:val="ro-RO"/>
              </w:rPr>
              <w:t>redictions</w:t>
            </w:r>
            <w:r w:rsidRPr="008F305A">
              <w:rPr>
                <w:rFonts w:ascii="Calibri" w:eastAsia="Times New Roman" w:hAnsi="Calibri" w:cs="Calibri"/>
                <w:color w:val="000000"/>
                <w:lang w:val="ro-RO"/>
              </w:rPr>
              <w:t xml:space="preserve"> – returnare predicții active finaciare</w:t>
            </w:r>
          </w:p>
        </w:tc>
      </w:tr>
      <w:tr w:rsidR="009D7429" w:rsidRPr="008F305A" w14:paraId="740592D2"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328EFD5D"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329AB459"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Pr>
                <w:rFonts w:ascii="Calibri" w:eastAsia="Times New Roman" w:hAnsi="Calibri" w:cs="Calibri"/>
                <w:b/>
                <w:bCs/>
                <w:color w:val="000000"/>
                <w:lang w:val="ro-RO"/>
              </w:rPr>
              <w:t>P</w:t>
            </w:r>
            <w:r w:rsidRPr="00DE6959">
              <w:rPr>
                <w:rFonts w:ascii="Calibri" w:eastAsia="Times New Roman" w:hAnsi="Calibri" w:cs="Calibri"/>
                <w:b/>
                <w:bCs/>
                <w:color w:val="000000"/>
                <w:lang w:val="ro-RO"/>
              </w:rPr>
              <w:t>rices</w:t>
            </w:r>
            <w:r w:rsidRPr="008F305A">
              <w:rPr>
                <w:rFonts w:ascii="Calibri" w:eastAsia="Times New Roman" w:hAnsi="Calibri" w:cs="Calibri"/>
                <w:color w:val="000000"/>
                <w:lang w:val="ro-RO"/>
              </w:rPr>
              <w:t xml:space="preserve"> – returnare prețuri în timp real</w:t>
            </w:r>
          </w:p>
        </w:tc>
      </w:tr>
      <w:tr w:rsidR="009D7429" w:rsidRPr="008F305A" w14:paraId="6AF1DCCF"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14DE6FFD"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347AED64"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Pr="008F305A">
              <w:rPr>
                <w:rFonts w:ascii="Calibri" w:eastAsia="Times New Roman" w:hAnsi="Calibri" w:cs="Calibri"/>
                <w:color w:val="000000"/>
                <w:lang w:val="ro-RO"/>
              </w:rPr>
              <w:t xml:space="preserve"> – returnare interese utilizator</w:t>
            </w:r>
          </w:p>
        </w:tc>
      </w:tr>
      <w:tr w:rsidR="009D7429" w:rsidRPr="008F305A" w14:paraId="6C2B9DA1" w14:textId="77777777" w:rsidTr="009D7429">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5BB0D5FA"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A0DBD80"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/getExpenseLimit</w:t>
            </w:r>
            <w:r w:rsidRPr="008F305A">
              <w:rPr>
                <w:rFonts w:ascii="Calibri" w:eastAsia="Times New Roman" w:hAnsi="Calibri" w:cs="Calibri"/>
                <w:color w:val="000000"/>
                <w:lang w:val="ro-RO"/>
              </w:rPr>
              <w:t xml:space="preserve"> – returnare limit</w:t>
            </w:r>
            <w:r>
              <w:rPr>
                <w:rFonts w:ascii="Calibri" w:eastAsia="Times New Roman" w:hAnsi="Calibri" w:cs="Calibri"/>
                <w:color w:val="000000"/>
                <w:lang w:val="ro-RO"/>
              </w:rPr>
              <w:t>ă</w:t>
            </w:r>
            <w:r w:rsidRPr="008F305A">
              <w:rPr>
                <w:rFonts w:ascii="Calibri" w:eastAsia="Times New Roman" w:hAnsi="Calibri" w:cs="Calibri"/>
                <w:color w:val="000000"/>
                <w:lang w:val="ro-RO"/>
              </w:rPr>
              <w:t xml:space="preserve"> de cheltuire</w:t>
            </w:r>
          </w:p>
        </w:tc>
      </w:tr>
      <w:tr w:rsidR="009D7429" w:rsidRPr="008F305A" w14:paraId="70E524D7" w14:textId="77777777" w:rsidTr="009D7429">
        <w:trPr>
          <w:trHeight w:val="365"/>
        </w:trPr>
        <w:tc>
          <w:tcPr>
            <w:tcW w:w="2954" w:type="dxa"/>
            <w:vMerge/>
            <w:tcBorders>
              <w:top w:val="single" w:sz="12" w:space="0" w:color="auto"/>
              <w:left w:val="single" w:sz="12" w:space="0" w:color="auto"/>
              <w:bottom w:val="single" w:sz="12" w:space="0" w:color="auto"/>
              <w:right w:val="single" w:sz="4" w:space="0" w:color="auto"/>
            </w:tcBorders>
            <w:shd w:val="clear" w:color="000000" w:fill="FFD966"/>
            <w:noWrap/>
            <w:vAlign w:val="center"/>
          </w:tcPr>
          <w:p w14:paraId="604B2A4A"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12" w:space="0" w:color="auto"/>
              <w:right w:val="single" w:sz="12" w:space="0" w:color="auto"/>
            </w:tcBorders>
            <w:shd w:val="clear" w:color="auto" w:fill="auto"/>
            <w:noWrap/>
          </w:tcPr>
          <w:p w14:paraId="3EA23C03" w14:textId="77777777" w:rsidR="009D7429" w:rsidRPr="00DE6959" w:rsidRDefault="009D7429" w:rsidP="009D7429">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/getIncomeObjective</w:t>
            </w:r>
            <w:r w:rsidRPr="008F305A">
              <w:rPr>
                <w:rFonts w:ascii="Calibri" w:eastAsia="Times New Roman" w:hAnsi="Calibri" w:cs="Calibri"/>
                <w:color w:val="000000"/>
                <w:lang w:val="ro-RO"/>
              </w:rPr>
              <w:t xml:space="preserve"> – returnare obiectiv de economisire</w:t>
            </w:r>
          </w:p>
        </w:tc>
      </w:tr>
      <w:tr w:rsidR="009D7429" w:rsidRPr="008F305A" w14:paraId="69519890" w14:textId="77777777" w:rsidTr="009D7429">
        <w:trPr>
          <w:trHeight w:val="377"/>
        </w:trPr>
        <w:tc>
          <w:tcPr>
            <w:tcW w:w="2954" w:type="dxa"/>
            <w:vMerge w:val="restart"/>
            <w:tcBorders>
              <w:top w:val="single" w:sz="12" w:space="0" w:color="auto"/>
              <w:left w:val="single" w:sz="12" w:space="0" w:color="auto"/>
              <w:right w:val="single" w:sz="12" w:space="0" w:color="auto"/>
            </w:tcBorders>
            <w:shd w:val="clear" w:color="000000" w:fill="8EA9DB"/>
            <w:noWrap/>
            <w:vAlign w:val="center"/>
            <w:hideMark/>
          </w:tcPr>
          <w:p w14:paraId="21C33F92" w14:textId="77777777" w:rsidR="009D7429" w:rsidRPr="008F305A" w:rsidRDefault="009D7429" w:rsidP="009D7429">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POST</w:t>
            </w:r>
          </w:p>
        </w:tc>
        <w:tc>
          <w:tcPr>
            <w:tcW w:w="6027" w:type="dxa"/>
            <w:tcBorders>
              <w:top w:val="single" w:sz="12" w:space="0" w:color="auto"/>
              <w:left w:val="nil"/>
              <w:bottom w:val="single" w:sz="12" w:space="0" w:color="auto"/>
              <w:right w:val="single" w:sz="12" w:space="0" w:color="auto"/>
            </w:tcBorders>
            <w:shd w:val="clear" w:color="auto" w:fill="auto"/>
            <w:noWrap/>
            <w:vAlign w:val="bottom"/>
            <w:hideMark/>
          </w:tcPr>
          <w:p w14:paraId="5A6A9A6E"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/add</w:t>
            </w:r>
            <w:r>
              <w:rPr>
                <w:rFonts w:ascii="Calibri" w:eastAsia="Times New Roman" w:hAnsi="Calibri" w:cs="Calibri"/>
                <w:b/>
                <w:bCs/>
                <w:color w:val="000000"/>
              </w:rPr>
              <w:t>I</w:t>
            </w:r>
            <w:r w:rsidRPr="00B05AF5">
              <w:rPr>
                <w:rFonts w:ascii="Calibri" w:eastAsia="Times New Roman" w:hAnsi="Calibri" w:cs="Calibri"/>
                <w:b/>
                <w:bCs/>
                <w:color w:val="000000"/>
              </w:rPr>
              <w:t>ncome</w:t>
            </w:r>
            <w:r>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adăugare venit</w:t>
            </w:r>
          </w:p>
          <w:p w14:paraId="46B3585C" w14:textId="77777777" w:rsidR="009D7429" w:rsidRPr="008F305A" w:rsidRDefault="009D7429" w:rsidP="009D7429">
            <w:pPr>
              <w:spacing w:after="0" w:line="240" w:lineRule="auto"/>
              <w:jc w:val="left"/>
              <w:rPr>
                <w:rFonts w:ascii="Calibri" w:eastAsia="Times New Roman" w:hAnsi="Calibri" w:cs="Calibri"/>
                <w:color w:val="000000"/>
              </w:rPr>
            </w:pPr>
          </w:p>
        </w:tc>
      </w:tr>
      <w:tr w:rsidR="009D7429" w:rsidRPr="008F305A" w14:paraId="4B8F54AF" w14:textId="77777777" w:rsidTr="009D7429">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7A56AFAA"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A9E076A" w14:textId="77777777" w:rsidR="009D7429" w:rsidRPr="00B05AF5" w:rsidRDefault="009D7429" w:rsidP="009D7429">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/add</w:t>
            </w:r>
            <w:r>
              <w:rPr>
                <w:rFonts w:ascii="Calibri" w:eastAsia="Times New Roman" w:hAnsi="Calibri" w:cs="Calibri"/>
                <w:b/>
                <w:bCs/>
                <w:color w:val="000000"/>
              </w:rPr>
              <w:t>E</w:t>
            </w:r>
            <w:r w:rsidRPr="00B05AF5">
              <w:rPr>
                <w:rFonts w:ascii="Calibri" w:eastAsia="Times New Roman" w:hAnsi="Calibri" w:cs="Calibri"/>
                <w:b/>
                <w:bCs/>
                <w:color w:val="000000"/>
              </w:rPr>
              <w:t>xpense</w:t>
            </w:r>
            <w:r>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 adăugare cheltuială</w:t>
            </w:r>
          </w:p>
        </w:tc>
      </w:tr>
      <w:tr w:rsidR="009D7429" w:rsidRPr="008F305A" w14:paraId="0521EC6F" w14:textId="77777777" w:rsidTr="009D7429">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54B09BFC"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165CE74B" w14:textId="77777777" w:rsidR="009D7429" w:rsidRPr="00B05AF5" w:rsidRDefault="009D7429" w:rsidP="009D7429">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w:t>
            </w:r>
            <w:r>
              <w:rPr>
                <w:rFonts w:ascii="Calibri" w:eastAsia="Times New Roman" w:hAnsi="Calibri" w:cs="Calibri"/>
                <w:b/>
                <w:bCs/>
                <w:color w:val="000000"/>
              </w:rPr>
              <w:t>add</w:t>
            </w:r>
            <w:r w:rsidRPr="003B4D02">
              <w:rPr>
                <w:rFonts w:ascii="Calibri" w:eastAsia="Times New Roman" w:hAnsi="Calibri" w:cs="Calibri"/>
                <w:b/>
                <w:bCs/>
                <w:color w:val="000000"/>
              </w:rPr>
              <w:t>U</w:t>
            </w:r>
            <w:r w:rsidRPr="00B05AF5">
              <w:rPr>
                <w:rFonts w:ascii="Calibri" w:eastAsia="Times New Roman" w:hAnsi="Calibri" w:cs="Calibri"/>
                <w:b/>
                <w:bCs/>
                <w:color w:val="000000"/>
              </w:rPr>
              <w:t>ser</w:t>
            </w:r>
            <w:r>
              <w:rPr>
                <w:rFonts w:ascii="Calibri" w:eastAsia="Times New Roman" w:hAnsi="Calibri" w:cs="Calibri"/>
                <w:color w:val="000000"/>
              </w:rPr>
              <w:t xml:space="preserve"> – creare utilizator</w:t>
            </w:r>
          </w:p>
        </w:tc>
      </w:tr>
      <w:tr w:rsidR="009D7429" w:rsidRPr="008F305A" w14:paraId="0873EB6F" w14:textId="77777777" w:rsidTr="009D7429">
        <w:trPr>
          <w:trHeight w:val="377"/>
        </w:trPr>
        <w:tc>
          <w:tcPr>
            <w:tcW w:w="2954" w:type="dxa"/>
            <w:vMerge/>
            <w:tcBorders>
              <w:top w:val="single" w:sz="12" w:space="0" w:color="auto"/>
              <w:left w:val="single" w:sz="12" w:space="0" w:color="auto"/>
              <w:bottom w:val="single" w:sz="12" w:space="0" w:color="auto"/>
              <w:right w:val="single" w:sz="12" w:space="0" w:color="auto"/>
            </w:tcBorders>
            <w:shd w:val="clear" w:color="000000" w:fill="8EA9DB"/>
            <w:noWrap/>
            <w:vAlign w:val="center"/>
          </w:tcPr>
          <w:p w14:paraId="01781D0B"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77FEE3BE"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/sign</w:t>
            </w:r>
            <w:r>
              <w:rPr>
                <w:rFonts w:ascii="Calibri" w:eastAsia="Times New Roman" w:hAnsi="Calibri" w:cs="Calibri"/>
                <w:b/>
                <w:bCs/>
                <w:color w:val="000000"/>
              </w:rPr>
              <w:t>I</w:t>
            </w:r>
            <w:r w:rsidRPr="00B05AF5">
              <w:rPr>
                <w:rFonts w:ascii="Calibri" w:eastAsia="Times New Roman" w:hAnsi="Calibri" w:cs="Calibri"/>
                <w:b/>
                <w:bCs/>
                <w:color w:val="000000"/>
              </w:rPr>
              <w:t>n</w:t>
            </w:r>
            <w:r w:rsidRPr="00B05AF5">
              <w:rPr>
                <w:rFonts w:ascii="Calibri" w:eastAsia="Times New Roman" w:hAnsi="Calibri" w:cs="Calibri"/>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autentificarea utilizator</w:t>
            </w:r>
          </w:p>
        </w:tc>
      </w:tr>
      <w:tr w:rsidR="009D7429" w:rsidRPr="008F305A" w14:paraId="3D7A4CCF" w14:textId="77777777" w:rsidTr="009D7429">
        <w:trPr>
          <w:trHeight w:val="386"/>
        </w:trPr>
        <w:tc>
          <w:tcPr>
            <w:tcW w:w="2954" w:type="dxa"/>
            <w:vMerge w:val="restart"/>
            <w:tcBorders>
              <w:top w:val="single" w:sz="12" w:space="0" w:color="auto"/>
              <w:left w:val="single" w:sz="12" w:space="0" w:color="auto"/>
              <w:right w:val="single" w:sz="12" w:space="0" w:color="auto"/>
            </w:tcBorders>
            <w:shd w:val="clear" w:color="000000" w:fill="A9D08E"/>
            <w:noWrap/>
            <w:vAlign w:val="center"/>
            <w:hideMark/>
          </w:tcPr>
          <w:p w14:paraId="621BC6A2" w14:textId="77777777" w:rsidR="009D7429" w:rsidRPr="008F305A" w:rsidRDefault="009D7429" w:rsidP="009D7429">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PUT</w:t>
            </w:r>
          </w:p>
        </w:tc>
        <w:tc>
          <w:tcPr>
            <w:tcW w:w="6027" w:type="dxa"/>
            <w:tcBorders>
              <w:top w:val="nil"/>
              <w:left w:val="nil"/>
              <w:bottom w:val="single" w:sz="12" w:space="0" w:color="auto"/>
              <w:right w:val="single" w:sz="12" w:space="0" w:color="auto"/>
            </w:tcBorders>
            <w:shd w:val="clear" w:color="auto" w:fill="auto"/>
            <w:noWrap/>
            <w:vAlign w:val="bottom"/>
            <w:hideMark/>
          </w:tcPr>
          <w:p w14:paraId="5EA00F5D" w14:textId="77777777" w:rsidR="009D7429" w:rsidRPr="008F305A"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/update</w:t>
            </w:r>
            <w:r>
              <w:rPr>
                <w:rFonts w:ascii="Calibri" w:eastAsia="Times New Roman" w:hAnsi="Calibri" w:cs="Calibri"/>
                <w:b/>
                <w:bCs/>
                <w:color w:val="000000"/>
              </w:rPr>
              <w:t>I</w:t>
            </w:r>
            <w:r w:rsidRPr="00B05AF5">
              <w:rPr>
                <w:rFonts w:ascii="Calibri" w:eastAsia="Times New Roman" w:hAnsi="Calibri" w:cs="Calibri"/>
                <w:b/>
                <w:bCs/>
                <w:color w:val="000000"/>
              </w:rPr>
              <w:t xml:space="preserve">nterests </w:t>
            </w:r>
            <w:r w:rsidRPr="00B05AF5">
              <w:rPr>
                <w:rFonts w:ascii="Calibri" w:eastAsia="Times New Roman" w:hAnsi="Calibri" w:cs="Calibri"/>
                <w:color w:val="000000"/>
              </w:rPr>
              <w:t>– actualizarea intereselor utilizatorului</w:t>
            </w:r>
          </w:p>
        </w:tc>
      </w:tr>
      <w:tr w:rsidR="009D7429" w:rsidRPr="008F305A" w14:paraId="49311686" w14:textId="77777777" w:rsidTr="009D7429">
        <w:trPr>
          <w:trHeight w:val="386"/>
        </w:trPr>
        <w:tc>
          <w:tcPr>
            <w:tcW w:w="2954" w:type="dxa"/>
            <w:vMerge/>
            <w:tcBorders>
              <w:top w:val="nil"/>
              <w:left w:val="single" w:sz="12" w:space="0" w:color="auto"/>
              <w:right w:val="single" w:sz="12" w:space="0" w:color="auto"/>
            </w:tcBorders>
            <w:shd w:val="clear" w:color="000000" w:fill="A9D08E"/>
            <w:noWrap/>
            <w:vAlign w:val="center"/>
          </w:tcPr>
          <w:p w14:paraId="17E17BDD"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0599EE2"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/change</w:t>
            </w:r>
            <w:r>
              <w:rPr>
                <w:rFonts w:ascii="Calibri" w:eastAsia="Times New Roman" w:hAnsi="Calibri" w:cs="Calibri"/>
                <w:b/>
                <w:bCs/>
                <w:color w:val="000000"/>
              </w:rPr>
              <w:t>P</w:t>
            </w:r>
            <w:r w:rsidRPr="00B05AF5">
              <w:rPr>
                <w:rFonts w:ascii="Calibri" w:eastAsia="Times New Roman" w:hAnsi="Calibri" w:cs="Calibri"/>
                <w:b/>
                <w:bCs/>
                <w:color w:val="000000"/>
              </w:rPr>
              <w:t xml:space="preserve">assword </w:t>
            </w:r>
            <w:r w:rsidRPr="00B05AF5">
              <w:rPr>
                <w:rFonts w:ascii="Calibri" w:eastAsia="Times New Roman" w:hAnsi="Calibri" w:cs="Calibri"/>
                <w:color w:val="000000"/>
              </w:rPr>
              <w:t>– schimbarea parolei</w:t>
            </w:r>
          </w:p>
        </w:tc>
      </w:tr>
      <w:tr w:rsidR="009D7429" w:rsidRPr="008F305A" w14:paraId="56A71562" w14:textId="77777777" w:rsidTr="009D7429">
        <w:trPr>
          <w:trHeight w:val="386"/>
        </w:trPr>
        <w:tc>
          <w:tcPr>
            <w:tcW w:w="2954" w:type="dxa"/>
            <w:vMerge/>
            <w:tcBorders>
              <w:top w:val="nil"/>
              <w:left w:val="single" w:sz="12" w:space="0" w:color="auto"/>
              <w:right w:val="single" w:sz="12" w:space="0" w:color="auto"/>
            </w:tcBorders>
            <w:shd w:val="clear" w:color="000000" w:fill="A9D08E"/>
            <w:noWrap/>
            <w:vAlign w:val="center"/>
          </w:tcPr>
          <w:p w14:paraId="7B39E506"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771408EB"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/initIncomeObjective</w:t>
            </w:r>
            <w:r w:rsidRPr="00B05AF5">
              <w:rPr>
                <w:rFonts w:ascii="Calibri" w:eastAsia="Times New Roman" w:hAnsi="Calibri" w:cs="Calibri"/>
                <w:color w:val="000000"/>
              </w:rPr>
              <w:t xml:space="preserve"> – actualizarea obiectivului de venit</w:t>
            </w:r>
          </w:p>
        </w:tc>
      </w:tr>
      <w:tr w:rsidR="009D7429" w:rsidRPr="008F305A" w14:paraId="30007FC9" w14:textId="77777777" w:rsidTr="009D7429">
        <w:trPr>
          <w:trHeight w:val="386"/>
        </w:trPr>
        <w:tc>
          <w:tcPr>
            <w:tcW w:w="2954" w:type="dxa"/>
            <w:vMerge/>
            <w:tcBorders>
              <w:top w:val="nil"/>
              <w:left w:val="single" w:sz="12" w:space="0" w:color="auto"/>
              <w:bottom w:val="single" w:sz="12" w:space="0" w:color="auto"/>
              <w:right w:val="single" w:sz="12" w:space="0" w:color="auto"/>
            </w:tcBorders>
            <w:shd w:val="clear" w:color="000000" w:fill="A9D08E"/>
            <w:noWrap/>
            <w:vAlign w:val="center"/>
          </w:tcPr>
          <w:p w14:paraId="62EC2DBC"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19A37D09" w14:textId="77777777" w:rsidR="009D7429" w:rsidRPr="00B05AF5" w:rsidRDefault="009D7429" w:rsidP="009D7429">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/initExpenseLimit </w:t>
            </w:r>
            <w:r w:rsidRPr="00B05AF5">
              <w:rPr>
                <w:rFonts w:ascii="Calibri" w:eastAsia="Times New Roman" w:hAnsi="Calibri" w:cs="Calibri"/>
                <w:color w:val="000000"/>
              </w:rPr>
              <w:t>– actualizarea limitei de cheltuire</w:t>
            </w:r>
          </w:p>
        </w:tc>
      </w:tr>
      <w:tr w:rsidR="009D7429" w:rsidRPr="008F305A" w14:paraId="5C8BBB80" w14:textId="77777777" w:rsidTr="009D7429">
        <w:trPr>
          <w:trHeight w:val="377"/>
        </w:trPr>
        <w:tc>
          <w:tcPr>
            <w:tcW w:w="2954" w:type="dxa"/>
            <w:vMerge w:val="restart"/>
            <w:tcBorders>
              <w:top w:val="single" w:sz="12" w:space="0" w:color="auto"/>
              <w:left w:val="single" w:sz="12" w:space="0" w:color="auto"/>
              <w:right w:val="single" w:sz="12" w:space="0" w:color="auto"/>
            </w:tcBorders>
            <w:shd w:val="clear" w:color="000000" w:fill="FF7C80"/>
            <w:noWrap/>
            <w:vAlign w:val="center"/>
            <w:hideMark/>
          </w:tcPr>
          <w:p w14:paraId="1E3320BB" w14:textId="77777777" w:rsidR="009D7429" w:rsidRPr="008F305A" w:rsidRDefault="009D7429" w:rsidP="009D7429">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w:t>
            </w:r>
            <w:r>
              <w:rPr>
                <w:rFonts w:ascii="Calibri" w:eastAsia="Times New Roman" w:hAnsi="Calibri" w:cs="Calibri"/>
                <w:color w:val="000000"/>
                <w:sz w:val="56"/>
                <w:szCs w:val="56"/>
              </w:rPr>
              <w:t xml:space="preserve"> </w:t>
            </w:r>
            <w:r w:rsidRPr="008F305A">
              <w:rPr>
                <w:rFonts w:ascii="Calibri" w:eastAsia="Times New Roman" w:hAnsi="Calibri" w:cs="Calibri"/>
                <w:color w:val="000000"/>
                <w:sz w:val="56"/>
                <w:szCs w:val="56"/>
              </w:rPr>
              <w:t>DELETE</w:t>
            </w:r>
          </w:p>
        </w:tc>
        <w:tc>
          <w:tcPr>
            <w:tcW w:w="6027" w:type="dxa"/>
            <w:tcBorders>
              <w:top w:val="nil"/>
              <w:left w:val="nil"/>
              <w:bottom w:val="single" w:sz="12" w:space="0" w:color="auto"/>
              <w:right w:val="single" w:sz="12" w:space="0" w:color="auto"/>
            </w:tcBorders>
            <w:shd w:val="clear" w:color="auto" w:fill="auto"/>
            <w:noWrap/>
            <w:vAlign w:val="bottom"/>
            <w:hideMark/>
          </w:tcPr>
          <w:p w14:paraId="2A7B7030" w14:textId="77777777" w:rsidR="009D7429" w:rsidRPr="008F305A" w:rsidRDefault="009D7429" w:rsidP="009D7429">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Pr>
                <w:rFonts w:ascii="Calibri" w:eastAsia="Times New Roman" w:hAnsi="Calibri" w:cs="Calibri"/>
                <w:b/>
                <w:bCs/>
                <w:color w:val="000000"/>
              </w:rPr>
              <w:t>I</w:t>
            </w:r>
            <w:r w:rsidRPr="00C711A4">
              <w:rPr>
                <w:rFonts w:ascii="Calibri" w:eastAsia="Times New Roman" w:hAnsi="Calibri" w:cs="Calibri"/>
                <w:b/>
                <w:bCs/>
                <w:color w:val="000000"/>
              </w:rPr>
              <w:t>ncome</w:t>
            </w:r>
            <w:r>
              <w:rPr>
                <w:rFonts w:ascii="Calibri" w:eastAsia="Times New Roman" w:hAnsi="Calibri" w:cs="Calibri"/>
                <w:b/>
                <w:bCs/>
                <w:color w:val="000000"/>
              </w:rPr>
              <w:t>s</w:t>
            </w:r>
            <w:r w:rsidRPr="00C711A4">
              <w:rPr>
                <w:rFonts w:ascii="Calibri" w:eastAsia="Times New Roman" w:hAnsi="Calibri" w:cs="Calibri"/>
                <w:b/>
                <w:bCs/>
                <w:color w:val="000000"/>
              </w:rPr>
              <w:t>/:id</w:t>
            </w:r>
            <w:r w:rsidRPr="00C711A4">
              <w:rPr>
                <w:rFonts w:ascii="Calibri" w:eastAsia="Times New Roman" w:hAnsi="Calibri" w:cs="Calibri"/>
                <w:color w:val="000000"/>
              </w:rPr>
              <w:t xml:space="preserve"> – ștergerea unui venit</w:t>
            </w:r>
          </w:p>
        </w:tc>
      </w:tr>
      <w:tr w:rsidR="009D7429" w:rsidRPr="008F305A" w14:paraId="08A14C99" w14:textId="77777777" w:rsidTr="009D7429">
        <w:trPr>
          <w:trHeight w:val="377"/>
        </w:trPr>
        <w:tc>
          <w:tcPr>
            <w:tcW w:w="2954" w:type="dxa"/>
            <w:vMerge/>
            <w:tcBorders>
              <w:top w:val="nil"/>
              <w:left w:val="single" w:sz="12" w:space="0" w:color="auto"/>
              <w:right w:val="single" w:sz="12" w:space="0" w:color="auto"/>
            </w:tcBorders>
            <w:shd w:val="clear" w:color="000000" w:fill="FF7C80"/>
            <w:noWrap/>
            <w:vAlign w:val="center"/>
          </w:tcPr>
          <w:p w14:paraId="77A50413"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109A404C" w14:textId="77777777" w:rsidR="009D7429" w:rsidRPr="00C711A4" w:rsidRDefault="009D7429" w:rsidP="009D7429">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Pr>
                <w:rFonts w:ascii="Calibri" w:eastAsia="Times New Roman" w:hAnsi="Calibri" w:cs="Calibri"/>
                <w:b/>
                <w:bCs/>
                <w:color w:val="000000"/>
              </w:rPr>
              <w:t>E</w:t>
            </w:r>
            <w:r w:rsidRPr="00C711A4">
              <w:rPr>
                <w:rFonts w:ascii="Calibri" w:eastAsia="Times New Roman" w:hAnsi="Calibri" w:cs="Calibri"/>
                <w:b/>
                <w:bCs/>
                <w:color w:val="000000"/>
              </w:rPr>
              <w:t>xpense</w:t>
            </w:r>
            <w:r>
              <w:rPr>
                <w:rFonts w:ascii="Calibri" w:eastAsia="Times New Roman" w:hAnsi="Calibri" w:cs="Calibri"/>
                <w:b/>
                <w:bCs/>
                <w:color w:val="000000"/>
              </w:rPr>
              <w:t>s</w:t>
            </w:r>
            <w:r w:rsidRPr="00C711A4">
              <w:rPr>
                <w:rFonts w:ascii="Calibri" w:eastAsia="Times New Roman" w:hAnsi="Calibri" w:cs="Calibri"/>
                <w:b/>
                <w:bCs/>
                <w:color w:val="000000"/>
              </w:rPr>
              <w:t xml:space="preserve">/:id </w:t>
            </w:r>
            <w:r w:rsidRPr="00C711A4">
              <w:rPr>
                <w:rFonts w:ascii="Calibri" w:eastAsia="Times New Roman" w:hAnsi="Calibri" w:cs="Calibri"/>
                <w:color w:val="000000"/>
              </w:rPr>
              <w:t>– ștergerea unei cheltuieli</w:t>
            </w:r>
          </w:p>
        </w:tc>
      </w:tr>
      <w:tr w:rsidR="009D7429" w:rsidRPr="008F305A" w14:paraId="0EC342A5" w14:textId="77777777" w:rsidTr="009D7429">
        <w:trPr>
          <w:trHeight w:val="377"/>
        </w:trPr>
        <w:tc>
          <w:tcPr>
            <w:tcW w:w="2954" w:type="dxa"/>
            <w:vMerge/>
            <w:tcBorders>
              <w:top w:val="nil"/>
              <w:left w:val="single" w:sz="12" w:space="0" w:color="auto"/>
              <w:bottom w:val="single" w:sz="12" w:space="0" w:color="auto"/>
              <w:right w:val="single" w:sz="12" w:space="0" w:color="auto"/>
            </w:tcBorders>
            <w:shd w:val="clear" w:color="000000" w:fill="FF7C80"/>
            <w:noWrap/>
            <w:vAlign w:val="center"/>
          </w:tcPr>
          <w:p w14:paraId="2F044AC5" w14:textId="77777777" w:rsidR="009D7429" w:rsidRPr="008F305A" w:rsidRDefault="009D7429" w:rsidP="009D7429">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52B54274" w14:textId="77777777" w:rsidR="009D7429" w:rsidRPr="00C711A4" w:rsidRDefault="009D7429" w:rsidP="009D7429">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Pr>
                <w:rFonts w:ascii="Calibri" w:eastAsia="Times New Roman" w:hAnsi="Calibri" w:cs="Calibri"/>
                <w:b/>
                <w:bCs/>
                <w:color w:val="000000"/>
              </w:rPr>
              <w:t>I</w:t>
            </w:r>
            <w:r w:rsidRPr="00C711A4">
              <w:rPr>
                <w:rFonts w:ascii="Calibri" w:eastAsia="Times New Roman" w:hAnsi="Calibri" w:cs="Calibri"/>
                <w:b/>
                <w:bCs/>
                <w:color w:val="000000"/>
              </w:rPr>
              <w:t xml:space="preserve">nterest </w:t>
            </w:r>
            <w:r w:rsidRPr="00C711A4">
              <w:rPr>
                <w:rFonts w:ascii="Calibri" w:eastAsia="Times New Roman" w:hAnsi="Calibri" w:cs="Calibri"/>
                <w:color w:val="000000"/>
              </w:rPr>
              <w:t>– ștergerea unui interes</w:t>
            </w:r>
          </w:p>
        </w:tc>
      </w:tr>
    </w:tbl>
    <w:p w14:paraId="1F85ECE2" w14:textId="116B53EC" w:rsidR="009D7429" w:rsidRDefault="007B1547" w:rsidP="009D7429">
      <w:pPr>
        <w:ind w:left="1440" w:firstLine="720"/>
        <w:rPr>
          <w:rFonts w:ascii="Times New Roman" w:hAnsi="Times New Roman" w:cs="Times New Roman"/>
          <w:lang w:val="ro-RO"/>
        </w:rPr>
      </w:pPr>
      <w:r>
        <w:rPr>
          <w:rFonts w:ascii="Times New Roman" w:hAnsi="Times New Roman" w:cs="Times New Roman"/>
          <w:lang w:val="ro-RO"/>
        </w:rPr>
        <w:t>Tabel 2. Definirea rutelor din backend</w:t>
      </w:r>
    </w:p>
    <w:p w14:paraId="77624158" w14:textId="77777777" w:rsidR="009D7429" w:rsidRDefault="009D7429" w:rsidP="009D7429">
      <w:pPr>
        <w:jc w:val="center"/>
        <w:rPr>
          <w:rFonts w:ascii="Times New Roman" w:hAnsi="Times New Roman" w:cs="Times New Roman"/>
          <w:lang w:val="ro-RO"/>
        </w:rPr>
      </w:pPr>
    </w:p>
    <w:p w14:paraId="5E60D9C6" w14:textId="77777777" w:rsidR="009D7429" w:rsidRDefault="007C54C8" w:rsidP="002A60ED">
      <w:pPr>
        <w:ind w:firstLine="720"/>
        <w:rPr>
          <w:rFonts w:ascii="Times New Roman" w:hAnsi="Times New Roman" w:cs="Times New Roman"/>
          <w:lang w:val="ro-RO"/>
        </w:rPr>
      </w:pPr>
      <w:r>
        <w:rPr>
          <w:rFonts w:ascii="Times New Roman" w:hAnsi="Times New Roman" w:cs="Times New Roman"/>
          <w:lang w:val="ro-RO"/>
        </w:rPr>
        <w:t xml:space="preserve">Infrastructura de backend a aplicației Twinvest include și preluarea postărilor de pe Twitter </w:t>
      </w:r>
      <w:r w:rsidR="00A04CC3">
        <w:rPr>
          <w:rFonts w:ascii="Times New Roman" w:hAnsi="Times New Roman" w:cs="Times New Roman"/>
          <w:lang w:val="ro-RO"/>
        </w:rPr>
        <w:t xml:space="preserve">și a știrilor de pe Google News, de care modelul de învățare automată se va folosi pentru calcularea unui scor pe baza căruia se vor realiza predicții. </w:t>
      </w:r>
    </w:p>
    <w:p w14:paraId="3189A290" w14:textId="553319DD" w:rsidR="009D7429" w:rsidRPr="00FB5B76" w:rsidRDefault="009D7429" w:rsidP="009D7429">
      <w:pPr>
        <w:ind w:firstLine="720"/>
        <w:rPr>
          <w:rFonts w:ascii="Times New Roman" w:hAnsi="Times New Roman" w:cs="Times New Roman"/>
          <w:lang w:val="ro-RO"/>
        </w:rPr>
      </w:pPr>
      <w:r>
        <w:rPr>
          <w:rFonts w:ascii="Times New Roman" w:hAnsi="Times New Roman" w:cs="Times New Roman"/>
          <w:lang w:val="ro-RO"/>
        </w:rPr>
        <w:t xml:space="preserve">Procesul de preluare a știrilor de pe Google News a fost dezvoltat prin intermediul unui webcrawler, realizat în Python. Pentru acesta am folosit, după cum se poate observa mai jos, biblioteca </w:t>
      </w:r>
      <w:r w:rsidRPr="005B5BC9">
        <w:rPr>
          <w:rFonts w:ascii="Times New Roman" w:hAnsi="Times New Roman" w:cs="Times New Roman"/>
          <w:i/>
          <w:iCs/>
          <w:lang w:val="ro-RO"/>
        </w:rPr>
        <w:t>BeautifulSoup</w:t>
      </w:r>
      <w:r>
        <w:rPr>
          <w:rFonts w:ascii="Times New Roman" w:hAnsi="Times New Roman" w:cs="Times New Roman"/>
          <w:lang w:val="ro-RO"/>
        </w:rPr>
        <w:t xml:space="preserve"> pentru a parsa paginile web și pentru a extrage informațiile dorite din utlimele două zile, pe baza unei liste de cuvinte cheie. Mai apoi, folosind metoda </w:t>
      </w:r>
      <w:r w:rsidRPr="00DB7F4B">
        <w:rPr>
          <w:rFonts w:ascii="Times New Roman" w:hAnsi="Times New Roman" w:cs="Times New Roman"/>
          <w:i/>
          <w:iCs/>
          <w:lang w:val="ro-RO"/>
        </w:rPr>
        <w:t>find_all()</w:t>
      </w:r>
      <w:r>
        <w:rPr>
          <w:rFonts w:ascii="Times New Roman" w:hAnsi="Times New Roman" w:cs="Times New Roman"/>
          <w:i/>
          <w:iCs/>
          <w:lang w:val="ro-RO"/>
        </w:rPr>
        <w:t xml:space="preserve">, </w:t>
      </w:r>
      <w:r>
        <w:rPr>
          <w:rFonts w:ascii="Times New Roman" w:hAnsi="Times New Roman" w:cs="Times New Roman"/>
          <w:lang w:val="ro-RO"/>
        </w:rPr>
        <w:t xml:space="preserve">se extrag toate elementele de tip </w:t>
      </w:r>
      <w:r w:rsidRPr="00DB7F4B">
        <w:rPr>
          <w:rFonts w:ascii="Times New Roman" w:hAnsi="Times New Roman" w:cs="Times New Roman"/>
          <w:i/>
          <w:iCs/>
        </w:rPr>
        <w:t>&lt;</w:t>
      </w:r>
      <w:r w:rsidRPr="00DB7F4B">
        <w:rPr>
          <w:rFonts w:ascii="Times New Roman" w:hAnsi="Times New Roman" w:cs="Times New Roman"/>
          <w:i/>
          <w:iCs/>
          <w:lang w:val="ro-RO"/>
        </w:rPr>
        <w:t>item&gt;</w:t>
      </w:r>
      <w:r>
        <w:rPr>
          <w:rFonts w:ascii="Times New Roman" w:hAnsi="Times New Roman" w:cs="Times New Roman"/>
          <w:lang w:val="ro-RO"/>
        </w:rPr>
        <w:t xml:space="preserve"> care reprezintă știri.</w:t>
      </w:r>
      <w:r>
        <w:rPr>
          <w:rFonts w:ascii="Times New Roman" w:hAnsi="Times New Roman" w:cs="Times New Roman"/>
          <w:lang w:val="ro-RO"/>
        </w:rPr>
        <w:t xml:space="preserve"> </w:t>
      </w:r>
      <w:r>
        <w:rPr>
          <w:rFonts w:ascii="Times New Roman" w:hAnsi="Times New Roman" w:cs="Times New Roman"/>
          <w:lang w:val="ro-RO"/>
        </w:rPr>
        <w:t xml:space="preserve">Funcția </w:t>
      </w:r>
      <w:r w:rsidRPr="00FB5B76">
        <w:rPr>
          <w:rFonts w:ascii="Times New Roman" w:hAnsi="Times New Roman" w:cs="Times New Roman"/>
          <w:i/>
          <w:iCs/>
          <w:lang w:val="ro-RO"/>
        </w:rPr>
        <w:t>crawl()</w:t>
      </w:r>
      <w:r>
        <w:rPr>
          <w:rFonts w:ascii="Times New Roman" w:hAnsi="Times New Roman" w:cs="Times New Roman"/>
          <w:i/>
          <w:iCs/>
          <w:lang w:val="ro-RO"/>
        </w:rPr>
        <w:t xml:space="preserve"> </w:t>
      </w:r>
      <w:r>
        <w:rPr>
          <w:rFonts w:ascii="Times New Roman" w:hAnsi="Times New Roman" w:cs="Times New Roman"/>
          <w:lang w:val="ro-RO"/>
        </w:rPr>
        <w:t xml:space="preserve">este funcția principală, care inițiază o structură tabulară prin intermediul unui </w:t>
      </w:r>
      <w:r w:rsidRPr="00FB5B76">
        <w:rPr>
          <w:rFonts w:ascii="Times New Roman" w:hAnsi="Times New Roman" w:cs="Times New Roman"/>
          <w:i/>
          <w:iCs/>
          <w:lang w:val="ro-RO"/>
        </w:rPr>
        <w:t>DataFrame</w:t>
      </w:r>
      <w:r>
        <w:rPr>
          <w:rFonts w:ascii="Times New Roman" w:hAnsi="Times New Roman" w:cs="Times New Roman"/>
          <w:i/>
          <w:iCs/>
          <w:lang w:val="ro-RO"/>
        </w:rPr>
        <w:t xml:space="preserve"> </w:t>
      </w:r>
      <w:r>
        <w:rPr>
          <w:rFonts w:ascii="Times New Roman" w:hAnsi="Times New Roman" w:cs="Times New Roman"/>
          <w:lang w:val="ro-RO"/>
        </w:rPr>
        <w:t xml:space="preserve">și salvează știrile găsite într-un fișier </w:t>
      </w:r>
      <w:r w:rsidRPr="00FB5B76">
        <w:rPr>
          <w:rFonts w:ascii="Times New Roman" w:hAnsi="Times New Roman" w:cs="Times New Roman"/>
          <w:i/>
          <w:iCs/>
          <w:lang w:val="ro-RO"/>
        </w:rPr>
        <w:t>output.xlsx</w:t>
      </w:r>
      <w:r>
        <w:rPr>
          <w:rFonts w:ascii="Times New Roman" w:hAnsi="Times New Roman" w:cs="Times New Roman"/>
          <w:i/>
          <w:iCs/>
          <w:lang w:val="ro-RO"/>
        </w:rPr>
        <w:t xml:space="preserve">, </w:t>
      </w:r>
      <w:r>
        <w:rPr>
          <w:rFonts w:ascii="Times New Roman" w:hAnsi="Times New Roman" w:cs="Times New Roman"/>
          <w:lang w:val="ro-RO"/>
        </w:rPr>
        <w:t>ce conține următoarele coloane</w:t>
      </w:r>
      <w:r>
        <w:rPr>
          <w:rFonts w:ascii="Times New Roman" w:hAnsi="Times New Roman" w:cs="Times New Roman"/>
        </w:rPr>
        <w:t>:</w:t>
      </w:r>
      <w:r>
        <w:rPr>
          <w:rFonts w:ascii="Times New Roman" w:hAnsi="Times New Roman" w:cs="Times New Roman"/>
        </w:rPr>
        <w:t xml:space="preserve"> Titlu, Link, </w:t>
      </w:r>
      <w:r>
        <w:rPr>
          <w:rFonts w:ascii="Times New Roman" w:hAnsi="Times New Roman" w:cs="Times New Roman"/>
        </w:rPr>
        <w:lastRenderedPageBreak/>
        <w:t xml:space="preserve">Data </w:t>
      </w:r>
      <w:r>
        <w:rPr>
          <w:rFonts w:ascii="Times New Roman" w:hAnsi="Times New Roman" w:cs="Times New Roman"/>
        </w:rPr>
        <w:t>apari</w:t>
      </w:r>
      <w:r>
        <w:rPr>
          <w:rFonts w:ascii="Times New Roman" w:hAnsi="Times New Roman" w:cs="Times New Roman"/>
          <w:lang w:val="ro-RO"/>
        </w:rPr>
        <w:t xml:space="preserve">ției, Sursa, Cuvântul cheie și Eticheta (pozitiv/negativ/neutru) ce va fi completată </w:t>
      </w:r>
      <w:r w:rsidRPr="00E436B2">
        <w:rPr>
          <w:rFonts w:ascii="Times New Roman" w:hAnsi="Times New Roman" w:cs="Times New Roman"/>
          <w:noProof/>
          <w:lang w:val="ro-RO"/>
        </w:rPr>
        <w:drawing>
          <wp:anchor distT="0" distB="0" distL="114300" distR="114300" simplePos="0" relativeHeight="251712000" behindDoc="0" locked="0" layoutInCell="1" allowOverlap="1" wp14:anchorId="082E4708" wp14:editId="3D99C015">
            <wp:simplePos x="0" y="0"/>
            <wp:positionH relativeFrom="column">
              <wp:posOffset>3285374</wp:posOffset>
            </wp:positionH>
            <wp:positionV relativeFrom="paragraph">
              <wp:posOffset>586682</wp:posOffset>
            </wp:positionV>
            <wp:extent cx="2270125" cy="2105660"/>
            <wp:effectExtent l="0" t="0" r="0" b="0"/>
            <wp:wrapSquare wrapText="bothSides"/>
            <wp:docPr id="17971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132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0125" cy="21056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în momentul apelării modelului de învățare automată pe toate aceste date.</w:t>
      </w:r>
    </w:p>
    <w:p w14:paraId="44CD3B3E" w14:textId="6EA8289B" w:rsidR="009D7429" w:rsidRDefault="009D7429" w:rsidP="009D7429">
      <w:pPr>
        <w:rPr>
          <w:rFonts w:ascii="Times New Roman" w:hAnsi="Times New Roman" w:cs="Times New Roman"/>
          <w:lang w:val="ro-RO"/>
        </w:rPr>
      </w:pPr>
      <w:r w:rsidRPr="005B5BC9">
        <w:rPr>
          <w:rFonts w:ascii="Times New Roman" w:hAnsi="Times New Roman" w:cs="Times New Roman"/>
          <w:noProof/>
          <w:lang w:val="ro-RO"/>
        </w:rPr>
        <w:drawing>
          <wp:anchor distT="0" distB="0" distL="114300" distR="114300" simplePos="0" relativeHeight="251706880" behindDoc="0" locked="0" layoutInCell="1" allowOverlap="1" wp14:anchorId="0F68CA23" wp14:editId="5D942FCE">
            <wp:simplePos x="0" y="0"/>
            <wp:positionH relativeFrom="column">
              <wp:posOffset>210820</wp:posOffset>
            </wp:positionH>
            <wp:positionV relativeFrom="paragraph">
              <wp:posOffset>81915</wp:posOffset>
            </wp:positionV>
            <wp:extent cx="3089910" cy="2108200"/>
            <wp:effectExtent l="0" t="0" r="0" b="0"/>
            <wp:wrapSquare wrapText="bothSides"/>
            <wp:docPr id="11409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129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2108200"/>
                    </a:xfrm>
                    <a:prstGeom prst="rect">
                      <a:avLst/>
                    </a:prstGeom>
                  </pic:spPr>
                </pic:pic>
              </a:graphicData>
            </a:graphic>
            <wp14:sizeRelH relativeFrom="page">
              <wp14:pctWidth>0</wp14:pctWidth>
            </wp14:sizeRelH>
            <wp14:sizeRelV relativeFrom="page">
              <wp14:pctHeight>0</wp14:pctHeight>
            </wp14:sizeRelV>
          </wp:anchor>
        </w:drawing>
      </w:r>
    </w:p>
    <w:p w14:paraId="20495164" w14:textId="6B7A038F" w:rsidR="009D7429" w:rsidRDefault="009D7429" w:rsidP="009D7429">
      <w:pPr>
        <w:jc w:val="center"/>
        <w:rPr>
          <w:rFonts w:ascii="Times New Roman" w:hAnsi="Times New Roman" w:cs="Times New Roman"/>
          <w:lang w:val="ro-RO"/>
        </w:rPr>
      </w:pPr>
      <w:r>
        <w:rPr>
          <w:rFonts w:ascii="Times New Roman" w:hAnsi="Times New Roman" w:cs="Times New Roman"/>
          <w:lang w:val="ro-RO"/>
        </w:rPr>
        <w:t>Fig. 1</w:t>
      </w:r>
      <w:r>
        <w:rPr>
          <w:rFonts w:ascii="Times New Roman" w:hAnsi="Times New Roman" w:cs="Times New Roman"/>
          <w:lang w:val="ro-RO"/>
        </w:rPr>
        <w:t>4</w:t>
      </w:r>
      <w:r>
        <w:rPr>
          <w:rFonts w:ascii="Times New Roman" w:hAnsi="Times New Roman" w:cs="Times New Roman"/>
          <w:lang w:val="ro-RO"/>
        </w:rPr>
        <w:t>. Extragerea știrilor Google News relevante</w:t>
      </w:r>
    </w:p>
    <w:p w14:paraId="1113C996" w14:textId="77777777" w:rsidR="009D7429" w:rsidRDefault="009D7429" w:rsidP="009D7429">
      <w:pPr>
        <w:rPr>
          <w:rFonts w:ascii="Times New Roman" w:hAnsi="Times New Roman" w:cs="Times New Roman"/>
          <w:lang w:val="ro-RO"/>
        </w:rPr>
      </w:pPr>
    </w:p>
    <w:p w14:paraId="633F449B" w14:textId="5A6643F1" w:rsidR="00FB5B76" w:rsidRDefault="00FB5B76" w:rsidP="009D7429">
      <w:pPr>
        <w:ind w:firstLine="720"/>
        <w:rPr>
          <w:rFonts w:ascii="Times New Roman" w:hAnsi="Times New Roman" w:cs="Times New Roman"/>
          <w:i/>
          <w:iCs/>
          <w:lang w:val="ro-RO"/>
        </w:rPr>
      </w:pPr>
      <w:r>
        <w:rPr>
          <w:rFonts w:ascii="Times New Roman" w:hAnsi="Times New Roman" w:cs="Times New Roman"/>
          <w:lang w:val="ro-RO"/>
        </w:rPr>
        <w:t xml:space="preserve">Pentru extragerea postărilor de pe Twitter am folosit TwitterAPI </w:t>
      </w:r>
      <w:sdt>
        <w:sdtPr>
          <w:rPr>
            <w:rFonts w:ascii="Times New Roman" w:hAnsi="Times New Roman" w:cs="Times New Roman"/>
            <w:lang w:val="ro-RO"/>
          </w:rPr>
          <w:id w:val="-57412368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Twi23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[30]</w:t>
          </w:r>
          <w:r>
            <w:rPr>
              <w:rFonts w:ascii="Times New Roman" w:hAnsi="Times New Roman" w:cs="Times New Roman"/>
              <w:lang w:val="ro-RO"/>
            </w:rPr>
            <w:fldChar w:fldCharType="end"/>
          </w:r>
        </w:sdtContent>
      </w:sdt>
      <w:r>
        <w:rPr>
          <w:rFonts w:ascii="Times New Roman" w:hAnsi="Times New Roman" w:cs="Times New Roman"/>
          <w:lang w:val="ro-RO"/>
        </w:rPr>
        <w:t>în cadrul unui script de Python, selectând doar acele tweet-uri care conțin unul dintre cuvintele cheie dintr-o listă predefinită pe care o primește ca argument. Datele extrase pentru un tweet sunt</w:t>
      </w:r>
      <w:r>
        <w:rPr>
          <w:rFonts w:ascii="Times New Roman" w:hAnsi="Times New Roman" w:cs="Times New Roman"/>
        </w:rPr>
        <w:t>: numele utilizatorului, imaginea de profil, num</w:t>
      </w:r>
      <w:r>
        <w:rPr>
          <w:rFonts w:ascii="Times New Roman" w:hAnsi="Times New Roman" w:cs="Times New Roman"/>
          <w:lang w:val="ro-RO"/>
        </w:rPr>
        <w:t xml:space="preserve">ărul de aprecieri, comentarii și partajări, textul tweet-ului, sursa, link-ul acestuia și data postării. Un alt criteriu după care au fost selectate tweet-urile a fost importanța acestora, măsurată prin numărul de urmăritori ai contului respectiv, precum și numărul de aprecieri și partajări, setându-se un prag minim pentru acestea. În momentul în care sunt găsite, acestea se vor adăuga direct în baza de date MongoDB, în colecția Tweet, prin intermediul funcției </w:t>
      </w:r>
      <w:r w:rsidRPr="00436B6B">
        <w:rPr>
          <w:rFonts w:ascii="Times New Roman" w:hAnsi="Times New Roman" w:cs="Times New Roman"/>
          <w:i/>
          <w:iCs/>
          <w:lang w:val="ro-RO"/>
        </w:rPr>
        <w:t>insert_one()</w:t>
      </w:r>
      <w:r>
        <w:rPr>
          <w:rFonts w:ascii="Times New Roman" w:hAnsi="Times New Roman" w:cs="Times New Roman"/>
          <w:i/>
          <w:iCs/>
          <w:lang w:val="ro-RO"/>
        </w:rPr>
        <w:t>.</w:t>
      </w:r>
    </w:p>
    <w:p w14:paraId="2EA99D96" w14:textId="77777777" w:rsidR="00FB5B76" w:rsidRPr="00713B39" w:rsidRDefault="00FB5B76" w:rsidP="00FB5B76">
      <w:pPr>
        <w:ind w:firstLine="720"/>
        <w:rPr>
          <w:rFonts w:ascii="Times New Roman" w:hAnsi="Times New Roman" w:cs="Times New Roman"/>
          <w:lang w:val="ro-RO"/>
        </w:rPr>
      </w:pPr>
    </w:p>
    <w:p w14:paraId="2440AB42" w14:textId="5620E1F9" w:rsidR="00D7344F" w:rsidRDefault="00D7344F" w:rsidP="00D7344F">
      <w:pPr>
        <w:pStyle w:val="Heading3"/>
        <w:numPr>
          <w:ilvl w:val="0"/>
          <w:numId w:val="0"/>
        </w:numPr>
        <w:rPr>
          <w:rFonts w:ascii="Times New Roman" w:hAnsi="Times New Roman" w:cs="Times New Roman"/>
          <w:sz w:val="28"/>
          <w:szCs w:val="28"/>
        </w:rPr>
      </w:pPr>
      <w:bookmarkStart w:id="33" w:name="_Toc137844518"/>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Frontend</w:t>
      </w:r>
      <w:bookmarkEnd w:id="33"/>
      <w:r w:rsidR="00A025AE">
        <w:rPr>
          <w:rFonts w:ascii="Times New Roman" w:hAnsi="Times New Roman" w:cs="Times New Roman"/>
          <w:sz w:val="28"/>
          <w:szCs w:val="28"/>
        </w:rPr>
        <w:t xml:space="preserve"> </w:t>
      </w:r>
    </w:p>
    <w:p w14:paraId="13BFF0CC" w14:textId="44065ABE" w:rsidR="00A025AE" w:rsidRDefault="00A025AE" w:rsidP="00A025AE"/>
    <w:p w14:paraId="50F901DB" w14:textId="2404803D" w:rsidR="00604E99" w:rsidRDefault="00A025AE" w:rsidP="00DA6ADB">
      <w:pPr>
        <w:rPr>
          <w:rFonts w:ascii="Times New Roman" w:hAnsi="Times New Roman" w:cs="Times New Roman"/>
          <w:lang w:val="ro-RO"/>
        </w:rPr>
      </w:pPr>
      <w:r>
        <w:tab/>
      </w:r>
      <w:r w:rsidRPr="00A025AE">
        <w:rPr>
          <w:rFonts w:ascii="Times New Roman" w:hAnsi="Times New Roman" w:cs="Times New Roman"/>
        </w:rPr>
        <w:t>Inter</w:t>
      </w:r>
      <w:r>
        <w:rPr>
          <w:rFonts w:ascii="Times New Roman" w:hAnsi="Times New Roman" w:cs="Times New Roman"/>
        </w:rPr>
        <w:t xml:space="preserve">fața grafică a acestei aplicații a fost realizată în mediul de lucru React.js ce permite structurare pe componente grafice ce conțin atât cod de JavsScript cât și de stilizare (HTML și CSS). Odată creată și exportată, o componentă React se poate folosi oriunde în cadrul interfeței, acest aspect oferind modularitate. </w:t>
      </w:r>
      <w:r w:rsidR="00C12D35">
        <w:rPr>
          <w:rFonts w:ascii="Times New Roman" w:hAnsi="Times New Roman" w:cs="Times New Roman"/>
        </w:rPr>
        <w:t>Astfel, aceste componente au fost folosite pentru diverse elemente precum: Buton, Grafic, Mesaj de Eroare, Venit, Cheltuial</w:t>
      </w:r>
      <w:r w:rsidR="00C12D35">
        <w:rPr>
          <w:rFonts w:ascii="Times New Roman" w:hAnsi="Times New Roman" w:cs="Times New Roman"/>
          <w:lang w:val="ro-RO"/>
        </w:rPr>
        <w:t xml:space="preserve">ă, Setări, etc. </w:t>
      </w:r>
    </w:p>
    <w:p w14:paraId="24E3BB49" w14:textId="6BFA8FB7" w:rsidR="00DA6ADB" w:rsidRDefault="00C12D35" w:rsidP="00604E99">
      <w:pPr>
        <w:ind w:firstLine="576"/>
        <w:rPr>
          <w:rFonts w:ascii="Times New Roman" w:hAnsi="Times New Roman" w:cs="Times New Roman"/>
        </w:rPr>
      </w:pPr>
      <w:r>
        <w:rPr>
          <w:rFonts w:ascii="Times New Roman" w:hAnsi="Times New Roman" w:cs="Times New Roman"/>
          <w:lang w:val="ro-RO"/>
        </w:rPr>
        <w:t xml:space="preserve">Totodată, pentru fiecare pagină a aplicației (Register/Login, Dashboard, TwitterNews, GoogleNews, Income, Expense, MarketPredictions, Settings, RealtimePrices) a fost creată câte o componentă separată pentru a fi transmisă ca parametru fiecărei rute. </w:t>
      </w:r>
      <w:r w:rsidR="00422B78">
        <w:rPr>
          <w:rFonts w:ascii="Times New Roman" w:hAnsi="Times New Roman" w:cs="Times New Roman"/>
          <w:lang w:val="ro-RO"/>
        </w:rPr>
        <w:t>Astfel, în funcție de link-ul accesat de utilizator, se va randa una dintre acele componente.</w:t>
      </w:r>
      <w:r w:rsidR="00604E99">
        <w:rPr>
          <w:rFonts w:ascii="Times New Roman" w:hAnsi="Times New Roman" w:cs="Times New Roman"/>
          <w:lang w:val="ro-RO"/>
        </w:rPr>
        <w:t xml:space="preserve"> </w:t>
      </w:r>
      <w:r>
        <w:rPr>
          <w:rFonts w:ascii="Times New Roman" w:hAnsi="Times New Roman" w:cs="Times New Roman"/>
          <w:lang w:val="ro-RO"/>
        </w:rPr>
        <w:t xml:space="preserve">De această dată, </w:t>
      </w:r>
      <w:r>
        <w:rPr>
          <w:rFonts w:ascii="Times New Roman" w:hAnsi="Times New Roman" w:cs="Times New Roman"/>
          <w:lang w:val="ro-RO"/>
        </w:rPr>
        <w:lastRenderedPageBreak/>
        <w:t xml:space="preserve">rutele au fost create cu ajutorul funcției din biblioteca </w:t>
      </w:r>
      <w:r w:rsidRPr="00C12D35">
        <w:rPr>
          <w:rFonts w:ascii="Times New Roman" w:hAnsi="Times New Roman" w:cs="Times New Roman"/>
          <w:i/>
          <w:iCs/>
        </w:rPr>
        <w:t>react-router-dom</w:t>
      </w:r>
      <w:r>
        <w:rPr>
          <w:rFonts w:ascii="Times New Roman" w:hAnsi="Times New Roman" w:cs="Times New Roman"/>
          <w:i/>
          <w:iCs/>
        </w:rPr>
        <w:t xml:space="preserve">, </w:t>
      </w:r>
      <w:r>
        <w:rPr>
          <w:rFonts w:ascii="Times New Roman" w:hAnsi="Times New Roman" w:cs="Times New Roman"/>
        </w:rPr>
        <w:t>Router. Aceste rute au rolul de gestionare a navigării și a interacțiunii utilizatorului cu aplicația</w:t>
      </w:r>
      <w:r w:rsidR="00422B78">
        <w:rPr>
          <w:rFonts w:ascii="Times New Roman" w:hAnsi="Times New Roman" w:cs="Times New Roman"/>
        </w:rPr>
        <w:t xml:space="preserve">. </w:t>
      </w:r>
    </w:p>
    <w:p w14:paraId="68910358" w14:textId="3EF038E8" w:rsidR="00604E99" w:rsidRDefault="00604E99" w:rsidP="00604E99">
      <w:pPr>
        <w:ind w:firstLine="576"/>
        <w:rPr>
          <w:rFonts w:ascii="Times New Roman" w:hAnsi="Times New Roman" w:cs="Times New Roman"/>
        </w:rPr>
      </w:pPr>
      <w:r>
        <w:rPr>
          <w:rFonts w:ascii="Times New Roman" w:hAnsi="Times New Roman" w:cs="Times New Roman"/>
        </w:rPr>
        <w:t>Stilizarea interfeței cu utilizatorul reprezintă un aspect important al dezvoltării aplicațiilor web, deoarece aceasta trebuie să fie cât mai intuitivă. Câteva dintre</w:t>
      </w:r>
      <w:r w:rsidR="006000AE">
        <w:rPr>
          <w:rFonts w:ascii="Times New Roman" w:hAnsi="Times New Roman" w:cs="Times New Roman"/>
        </w:rPr>
        <w:t xml:space="preserve"> </w:t>
      </w:r>
      <w:r>
        <w:rPr>
          <w:rFonts w:ascii="Times New Roman" w:hAnsi="Times New Roman" w:cs="Times New Roman"/>
        </w:rPr>
        <w:t xml:space="preserve">bibliotecile folosite în acest sens sunt: </w:t>
      </w:r>
      <w:r w:rsidR="006000AE">
        <w:rPr>
          <w:rFonts w:ascii="Times New Roman" w:hAnsi="Times New Roman" w:cs="Times New Roman"/>
        </w:rPr>
        <w:t>Bootstrap, Material-UI, react-tweet-card (pentru aspectul postărilor extrase de pe Twitter), ChartJS (pentru afișare statisticilor), react-notifications (pentru afișare mesajelor de notificare și eroare).</w:t>
      </w:r>
    </w:p>
    <w:p w14:paraId="1A63C250" w14:textId="5574622B" w:rsidR="006000AE" w:rsidRDefault="006000AE" w:rsidP="003C2661">
      <w:pPr>
        <w:ind w:firstLine="576"/>
        <w:rPr>
          <w:rFonts w:ascii="Times New Roman" w:hAnsi="Times New Roman" w:cs="Times New Roman"/>
          <w:lang w:val="ro-RO"/>
        </w:rPr>
      </w:pPr>
      <w:r>
        <w:rPr>
          <w:rFonts w:ascii="Times New Roman" w:hAnsi="Times New Roman" w:cs="Times New Roman"/>
          <w:lang w:val="ro-RO"/>
        </w:rPr>
        <w:t xml:space="preserve">Pentru gestionarea stării globale a aplicației într-un mod cât mai eficient și modular, am folosit </w:t>
      </w:r>
      <w:r w:rsidR="007D366E">
        <w:rPr>
          <w:rFonts w:ascii="Times New Roman" w:hAnsi="Times New Roman" w:cs="Times New Roman"/>
          <w:lang w:val="ro-RO"/>
        </w:rPr>
        <w:t>Context API, ce este o caracteristică a bibliotecii React</w:t>
      </w:r>
      <w:r>
        <w:rPr>
          <w:rFonts w:ascii="Times New Roman" w:hAnsi="Times New Roman" w:cs="Times New Roman"/>
          <w:lang w:val="ro-RO"/>
        </w:rPr>
        <w:t>.</w:t>
      </w:r>
      <w:r w:rsidR="007D366E">
        <w:rPr>
          <w:rFonts w:ascii="Times New Roman" w:hAnsi="Times New Roman" w:cs="Times New Roman"/>
          <w:lang w:val="ro-RO"/>
        </w:rPr>
        <w:t xml:space="preserve"> Principiul de bază al acestuia este crearea unui </w:t>
      </w:r>
      <w:r w:rsidR="007D366E">
        <w:rPr>
          <w:rFonts w:ascii="Times New Roman" w:hAnsi="Times New Roman" w:cs="Times New Roman"/>
        </w:rPr>
        <w:t>“</w:t>
      </w:r>
      <w:r w:rsidR="007D366E">
        <w:rPr>
          <w:rFonts w:ascii="Times New Roman" w:hAnsi="Times New Roman" w:cs="Times New Roman"/>
          <w:lang w:val="ro-RO"/>
        </w:rPr>
        <w:t xml:space="preserve">context”, cu ajutorul funcției </w:t>
      </w:r>
      <w:r w:rsidR="007D366E" w:rsidRPr="007D366E">
        <w:rPr>
          <w:rFonts w:ascii="Times New Roman" w:hAnsi="Times New Roman" w:cs="Times New Roman"/>
          <w:i/>
          <w:iCs/>
          <w:lang w:val="ro-RO"/>
        </w:rPr>
        <w:t>React.createContext()</w:t>
      </w:r>
      <w:r w:rsidR="007D366E">
        <w:rPr>
          <w:rFonts w:ascii="Times New Roman" w:hAnsi="Times New Roman" w:cs="Times New Roman"/>
          <w:lang w:val="ro-RO"/>
        </w:rPr>
        <w:t xml:space="preserve">. Acesta va conține date și funcții care vor fi accesibile tuturor componentelor. Apelarea acestei funcții va returna un obiect format din </w:t>
      </w:r>
      <w:r w:rsidR="007D366E" w:rsidRPr="007D366E">
        <w:rPr>
          <w:rFonts w:ascii="Times New Roman" w:hAnsi="Times New Roman" w:cs="Times New Roman"/>
          <w:i/>
          <w:iCs/>
          <w:lang w:val="ro-RO"/>
        </w:rPr>
        <w:t>Provider</w:t>
      </w:r>
      <w:r w:rsidR="007D366E">
        <w:rPr>
          <w:rFonts w:ascii="Times New Roman" w:hAnsi="Times New Roman" w:cs="Times New Roman"/>
          <w:lang w:val="ro-RO"/>
        </w:rPr>
        <w:t xml:space="preserve"> și </w:t>
      </w:r>
      <w:r w:rsidR="007D366E" w:rsidRPr="007D366E">
        <w:rPr>
          <w:rFonts w:ascii="Times New Roman" w:hAnsi="Times New Roman" w:cs="Times New Roman"/>
          <w:i/>
          <w:iCs/>
          <w:lang w:val="ro-RO"/>
        </w:rPr>
        <w:t>Consumer</w:t>
      </w:r>
      <w:r w:rsidR="007D366E">
        <w:rPr>
          <w:rFonts w:ascii="Times New Roman" w:hAnsi="Times New Roman" w:cs="Times New Roman"/>
          <w:i/>
          <w:iCs/>
          <w:lang w:val="ro-RO"/>
        </w:rPr>
        <w:t xml:space="preserve">. </w:t>
      </w:r>
      <w:r w:rsidR="007D366E">
        <w:rPr>
          <w:rFonts w:ascii="Times New Roman" w:hAnsi="Times New Roman" w:cs="Times New Roman"/>
          <w:lang w:val="ro-RO"/>
        </w:rPr>
        <w:t>În mod evident, Provider va fi componenta ce va furniza funcțiile și valorile transmise prin context</w:t>
      </w:r>
      <w:r w:rsidR="00A01C04">
        <w:rPr>
          <w:rFonts w:ascii="Times New Roman" w:hAnsi="Times New Roman" w:cs="Times New Roman"/>
          <w:lang w:val="ro-RO"/>
        </w:rPr>
        <w:t>. Acesta conține definițiile starea globală și datele ce vor fi partajate prin intermediul reducerilor. Câțiva dintre reducerii implementați sunt</w:t>
      </w:r>
      <w:r w:rsidR="00A01C04">
        <w:rPr>
          <w:rFonts w:ascii="Times New Roman" w:hAnsi="Times New Roman" w:cs="Times New Roman"/>
        </w:rPr>
        <w:t>: addIncome, totalIncome, saveUser, getNews, etc. Ace</w:t>
      </w:r>
      <w:r w:rsidR="00A01C04">
        <w:rPr>
          <w:rFonts w:ascii="Times New Roman" w:hAnsi="Times New Roman" w:cs="Times New Roman"/>
          <w:lang w:val="ro-RO"/>
        </w:rPr>
        <w:t xml:space="preserve">știa primesc starea curentă și o acțiune și returnează o nouă stare bazată pe acea acțiune. Funcția care permite componentelor să își gestioneze starea internă este </w:t>
      </w:r>
      <w:r w:rsidR="00A01C04" w:rsidRPr="00A01C04">
        <w:rPr>
          <w:rFonts w:ascii="Times New Roman" w:hAnsi="Times New Roman" w:cs="Times New Roman"/>
          <w:i/>
          <w:iCs/>
          <w:lang w:val="ro-RO"/>
        </w:rPr>
        <w:t>useState()</w:t>
      </w:r>
      <w:r w:rsidR="00A01C04">
        <w:rPr>
          <w:rFonts w:ascii="Times New Roman" w:hAnsi="Times New Roman" w:cs="Times New Roman"/>
          <w:i/>
          <w:iCs/>
          <w:lang w:val="ro-RO"/>
        </w:rPr>
        <w:t xml:space="preserve">. </w:t>
      </w:r>
      <w:r w:rsidR="00A01C04">
        <w:rPr>
          <w:rFonts w:ascii="Times New Roman" w:hAnsi="Times New Roman" w:cs="Times New Roman"/>
          <w:lang w:val="ro-RO"/>
        </w:rPr>
        <w:t xml:space="preserve">Aceasta este de fapt un hook din biblioteca React, care permite </w:t>
      </w:r>
      <w:r w:rsidR="003C2661">
        <w:rPr>
          <w:rFonts w:ascii="Times New Roman" w:hAnsi="Times New Roman" w:cs="Times New Roman"/>
          <w:lang w:val="ro-RO"/>
        </w:rPr>
        <w:t>declararea și actualizarea stării în timpul rulării aplicației. Totodată, pentru propagarea anumitor funcții declanște de acțiuni, precum</w:t>
      </w:r>
      <w:r w:rsidR="003C2661">
        <w:rPr>
          <w:rFonts w:ascii="Times New Roman" w:hAnsi="Times New Roman" w:cs="Times New Roman"/>
        </w:rPr>
        <w:t xml:space="preserve">: setarea unei limite de cheltuire sau schimbarea parolei, am folosit hook-ul </w:t>
      </w:r>
      <w:r w:rsidR="003C2661" w:rsidRPr="003C2661">
        <w:rPr>
          <w:rFonts w:ascii="Times New Roman" w:hAnsi="Times New Roman" w:cs="Times New Roman"/>
          <w:i/>
          <w:iCs/>
        </w:rPr>
        <w:t>useEffect()</w:t>
      </w:r>
      <w:r w:rsidR="003C2661">
        <w:rPr>
          <w:rFonts w:ascii="Times New Roman" w:hAnsi="Times New Roman" w:cs="Times New Roman"/>
          <w:i/>
          <w:iCs/>
        </w:rPr>
        <w:t xml:space="preserve"> </w:t>
      </w:r>
      <w:r w:rsidR="003C2661">
        <w:rPr>
          <w:rFonts w:ascii="Times New Roman" w:hAnsi="Times New Roman" w:cs="Times New Roman"/>
        </w:rPr>
        <w:t xml:space="preserve">pentru gestionarea efectelor secundare. </w:t>
      </w:r>
      <w:r w:rsidR="007D366E">
        <w:rPr>
          <w:rFonts w:ascii="Times New Roman" w:hAnsi="Times New Roman" w:cs="Times New Roman"/>
          <w:lang w:val="ro-RO"/>
        </w:rPr>
        <w:t>Consumer</w:t>
      </w:r>
      <w:r w:rsidR="003C2661">
        <w:rPr>
          <w:rFonts w:ascii="Times New Roman" w:hAnsi="Times New Roman" w:cs="Times New Roman"/>
          <w:lang w:val="ro-RO"/>
        </w:rPr>
        <w:t xml:space="preserve">-ul, din cadrul Context API va accesa acest context global prin intermediul hook-ului </w:t>
      </w:r>
      <w:r w:rsidR="003C2661" w:rsidRPr="003C2661">
        <w:rPr>
          <w:rFonts w:ascii="Times New Roman" w:hAnsi="Times New Roman" w:cs="Times New Roman"/>
          <w:i/>
          <w:iCs/>
          <w:lang w:val="ro-RO"/>
        </w:rPr>
        <w:t>useContext()</w:t>
      </w:r>
      <w:r w:rsidR="003C2661">
        <w:rPr>
          <w:rFonts w:ascii="Times New Roman" w:hAnsi="Times New Roman" w:cs="Times New Roman"/>
          <w:lang w:val="ro-RO"/>
        </w:rPr>
        <w:t xml:space="preserve"> pentru a afișa datele în funcție de cererile trimise către aplicație</w:t>
      </w:r>
      <w:r w:rsidR="007D366E">
        <w:rPr>
          <w:rFonts w:ascii="Times New Roman" w:hAnsi="Times New Roman" w:cs="Times New Roman"/>
          <w:lang w:val="ro-RO"/>
        </w:rPr>
        <w:t xml:space="preserve">. </w:t>
      </w:r>
    </w:p>
    <w:p w14:paraId="6A6E7CBF" w14:textId="77777777" w:rsidR="00934E5D" w:rsidRDefault="003C2661" w:rsidP="003C2661">
      <w:pPr>
        <w:ind w:firstLine="576"/>
        <w:rPr>
          <w:rFonts w:ascii="Times New Roman" w:hAnsi="Times New Roman" w:cs="Times New Roman"/>
          <w:lang w:val="ro-RO"/>
        </w:rPr>
      </w:pPr>
      <w:r>
        <w:rPr>
          <w:rFonts w:ascii="Times New Roman" w:hAnsi="Times New Roman" w:cs="Times New Roman"/>
          <w:lang w:val="ro-RO"/>
        </w:rPr>
        <w:t xml:space="preserve">Fiecare reducer din cadrul contextului global, reprezentând de fapt </w:t>
      </w:r>
      <w:r w:rsidR="00934E5D">
        <w:rPr>
          <w:rFonts w:ascii="Times New Roman" w:hAnsi="Times New Roman" w:cs="Times New Roman"/>
          <w:lang w:val="ro-RO"/>
        </w:rPr>
        <w:t xml:space="preserve">câte o </w:t>
      </w:r>
      <w:r>
        <w:rPr>
          <w:rFonts w:ascii="Times New Roman" w:hAnsi="Times New Roman" w:cs="Times New Roman"/>
          <w:lang w:val="ro-RO"/>
        </w:rPr>
        <w:t>funcționali</w:t>
      </w:r>
      <w:r w:rsidR="00934E5D">
        <w:rPr>
          <w:rFonts w:ascii="Times New Roman" w:hAnsi="Times New Roman" w:cs="Times New Roman"/>
          <w:lang w:val="ro-RO"/>
        </w:rPr>
        <w:t>tate</w:t>
      </w:r>
      <w:r>
        <w:rPr>
          <w:rFonts w:ascii="Times New Roman" w:hAnsi="Times New Roman" w:cs="Times New Roman"/>
          <w:lang w:val="ro-RO"/>
        </w:rPr>
        <w:t xml:space="preserve">, </w:t>
      </w:r>
      <w:r w:rsidR="00934E5D">
        <w:rPr>
          <w:rFonts w:ascii="Times New Roman" w:hAnsi="Times New Roman" w:cs="Times New Roman"/>
          <w:lang w:val="ro-RO"/>
        </w:rPr>
        <w:t xml:space="preserve">are asociată câte o rută din backend, solicitarea realizându-se prin intermediul funcțiilor din cadrul bibliotecii </w:t>
      </w:r>
      <w:r w:rsidR="00934E5D" w:rsidRPr="00934E5D">
        <w:rPr>
          <w:rFonts w:ascii="Times New Roman" w:hAnsi="Times New Roman" w:cs="Times New Roman"/>
          <w:i/>
          <w:iCs/>
          <w:lang w:val="ro-RO"/>
        </w:rPr>
        <w:t>Axios</w:t>
      </w:r>
      <w:r w:rsidR="00934E5D">
        <w:rPr>
          <w:rFonts w:ascii="Times New Roman" w:hAnsi="Times New Roman" w:cs="Times New Roman"/>
          <w:lang w:val="ro-RO"/>
        </w:rPr>
        <w:t>. Aceasta este folosită pentru a efectua solicitări HTTP către server de tipul</w:t>
      </w:r>
      <w:r w:rsidR="00934E5D">
        <w:rPr>
          <w:rFonts w:ascii="Times New Roman" w:hAnsi="Times New Roman" w:cs="Times New Roman"/>
        </w:rPr>
        <w:t xml:space="preserve">: </w:t>
      </w:r>
      <w:r w:rsidR="00934E5D" w:rsidRPr="00934E5D">
        <w:rPr>
          <w:rFonts w:ascii="Times New Roman" w:hAnsi="Times New Roman" w:cs="Times New Roman"/>
          <w:i/>
          <w:iCs/>
        </w:rPr>
        <w:t xml:space="preserve">axios.post(), axios.get(), axios.put() </w:t>
      </w:r>
      <w:r w:rsidR="00934E5D" w:rsidRPr="00934E5D">
        <w:rPr>
          <w:rFonts w:ascii="Times New Roman" w:hAnsi="Times New Roman" w:cs="Times New Roman"/>
        </w:rPr>
        <w:t>sau</w:t>
      </w:r>
      <w:r w:rsidR="00934E5D" w:rsidRPr="00934E5D">
        <w:rPr>
          <w:rFonts w:ascii="Times New Roman" w:hAnsi="Times New Roman" w:cs="Times New Roman"/>
          <w:i/>
          <w:iCs/>
        </w:rPr>
        <w:t xml:space="preserve"> axios.delete()</w:t>
      </w:r>
      <w:r w:rsidR="00934E5D">
        <w:rPr>
          <w:rFonts w:ascii="Times New Roman" w:hAnsi="Times New Roman" w:cs="Times New Roman"/>
          <w:i/>
          <w:iCs/>
        </w:rPr>
        <w:t xml:space="preserve">. </w:t>
      </w:r>
      <w:r w:rsidR="00934E5D">
        <w:rPr>
          <w:rFonts w:ascii="Times New Roman" w:hAnsi="Times New Roman" w:cs="Times New Roman"/>
        </w:rPr>
        <w:t>Solicit</w:t>
      </w:r>
      <w:r w:rsidR="00934E5D">
        <w:rPr>
          <w:rFonts w:ascii="Times New Roman" w:hAnsi="Times New Roman" w:cs="Times New Roman"/>
          <w:lang w:val="ro-RO"/>
        </w:rPr>
        <w:t>ările sunt trimise la URL-ul specificat ca prim parametru</w:t>
      </w:r>
      <w:r w:rsidR="00934E5D">
        <w:rPr>
          <w:rFonts w:ascii="Times New Roman" w:hAnsi="Times New Roman" w:cs="Times New Roman"/>
        </w:rPr>
        <w:t>, iar datele necesare pentru efectuarea acesteia sunt transmise in cel de-al doilea argument al func</w:t>
      </w:r>
      <w:r w:rsidR="00934E5D">
        <w:rPr>
          <w:rFonts w:ascii="Times New Roman" w:hAnsi="Times New Roman" w:cs="Times New Roman"/>
          <w:lang w:val="ro-RO"/>
        </w:rPr>
        <w:t xml:space="preserve">ției. </w:t>
      </w:r>
    </w:p>
    <w:p w14:paraId="74592ADE" w14:textId="40C3B8EB" w:rsidR="003C2661" w:rsidRPr="00934E5D" w:rsidRDefault="00934E5D" w:rsidP="003C2661">
      <w:pPr>
        <w:ind w:firstLine="576"/>
        <w:rPr>
          <w:rFonts w:ascii="Times New Roman" w:hAnsi="Times New Roman" w:cs="Times New Roman"/>
        </w:rPr>
      </w:pPr>
      <w:r>
        <w:rPr>
          <w:rFonts w:ascii="Times New Roman" w:hAnsi="Times New Roman" w:cs="Times New Roman"/>
          <w:lang w:val="ro-RO"/>
        </w:rPr>
        <w:t>De asemenea, în antetul fiecărui reduc</w:t>
      </w:r>
      <w:r w:rsidR="004C3582">
        <w:rPr>
          <w:rFonts w:ascii="Times New Roman" w:hAnsi="Times New Roman" w:cs="Times New Roman"/>
          <w:lang w:val="ro-RO"/>
        </w:rPr>
        <w:t xml:space="preserve">er este inclus și token-ul de autorizare, preluat cu funcția </w:t>
      </w:r>
      <w:r w:rsidR="004C3582" w:rsidRPr="004C3582">
        <w:rPr>
          <w:rFonts w:ascii="Times New Roman" w:hAnsi="Times New Roman" w:cs="Times New Roman"/>
          <w:i/>
          <w:iCs/>
          <w:lang w:val="ro-RO"/>
        </w:rPr>
        <w:t>getToken()</w:t>
      </w:r>
      <w:r w:rsidR="004C3582">
        <w:rPr>
          <w:rFonts w:ascii="Times New Roman" w:hAnsi="Times New Roman" w:cs="Times New Roman"/>
          <w:i/>
          <w:iCs/>
          <w:lang w:val="ro-RO"/>
        </w:rPr>
        <w:t xml:space="preserve">, </w:t>
      </w:r>
      <w:r w:rsidR="004C3582">
        <w:rPr>
          <w:rFonts w:ascii="Times New Roman" w:hAnsi="Times New Roman" w:cs="Times New Roman"/>
          <w:lang w:val="ro-RO"/>
        </w:rPr>
        <w:t xml:space="preserve">pentru a asigura că utilizatorul este autentificat și are dreptul de a efectua acea acțiune. Rezultatul va fi salvat în variabila </w:t>
      </w:r>
      <w:r w:rsidR="004C3582">
        <w:rPr>
          <w:rFonts w:ascii="Times New Roman" w:hAnsi="Times New Roman" w:cs="Times New Roman"/>
          <w:i/>
          <w:iCs/>
          <w:lang w:val="ro-RO"/>
        </w:rPr>
        <w:t xml:space="preserve">response, </w:t>
      </w:r>
      <w:r w:rsidR="003B4D02">
        <w:rPr>
          <w:rFonts w:ascii="Times New Roman" w:hAnsi="Times New Roman" w:cs="Times New Roman"/>
          <w:lang w:val="ro-RO"/>
        </w:rPr>
        <w:t xml:space="preserve">urmând ca datele să fie actualizate tot printr-un get. Erorile în cadrul solicitării sunt tratate prin intermediul unui </w:t>
      </w:r>
      <w:r w:rsidR="003B4D02" w:rsidRPr="003B4D02">
        <w:rPr>
          <w:rFonts w:ascii="Times New Roman" w:hAnsi="Times New Roman" w:cs="Times New Roman"/>
          <w:i/>
          <w:iCs/>
          <w:lang w:val="ro-RO"/>
        </w:rPr>
        <w:t>.catch()</w:t>
      </w:r>
      <w:r w:rsidR="003B4D02">
        <w:rPr>
          <w:rFonts w:ascii="Times New Roman" w:hAnsi="Times New Roman" w:cs="Times New Roman"/>
          <w:lang w:val="ro-RO"/>
        </w:rPr>
        <w:t>.</w:t>
      </w:r>
      <w:r>
        <w:rPr>
          <w:rFonts w:ascii="Times New Roman" w:hAnsi="Times New Roman" w:cs="Times New Roman"/>
        </w:rPr>
        <w:t xml:space="preserve"> </w:t>
      </w:r>
    </w:p>
    <w:p w14:paraId="1401901F" w14:textId="76B65969" w:rsidR="00604E99" w:rsidRDefault="003B4D02" w:rsidP="00C12D35">
      <w:pPr>
        <w:ind w:firstLine="576"/>
        <w:rPr>
          <w:rFonts w:ascii="Times New Roman" w:hAnsi="Times New Roman" w:cs="Times New Roman"/>
          <w:lang w:val="ro-RO"/>
        </w:rPr>
      </w:pPr>
      <w:r>
        <w:rPr>
          <w:rFonts w:ascii="Times New Roman" w:hAnsi="Times New Roman" w:cs="Times New Roman"/>
          <w:lang w:val="ro-RO"/>
        </w:rPr>
        <w:t>Tot în partea de frontend este realizat și apelul către</w:t>
      </w:r>
      <w:r w:rsidR="00DD5F7E">
        <w:rPr>
          <w:rFonts w:ascii="Times New Roman" w:hAnsi="Times New Roman" w:cs="Times New Roman"/>
          <w:lang w:val="ro-RO"/>
        </w:rPr>
        <w:t xml:space="preserve"> API-ul RealStonks</w:t>
      </w:r>
      <w:r w:rsidR="00DB7F4B">
        <w:rPr>
          <w:rFonts w:ascii="Times New Roman" w:hAnsi="Times New Roman" w:cs="Times New Roman"/>
          <w:lang w:val="ro-RO"/>
        </w:rPr>
        <w:t xml:space="preserve"> </w:t>
      </w:r>
      <w:sdt>
        <w:sdtPr>
          <w:rPr>
            <w:rFonts w:ascii="Times New Roman" w:hAnsi="Times New Roman" w:cs="Times New Roman"/>
            <w:lang w:val="ro-RO"/>
          </w:rPr>
          <w:id w:val="2005389099"/>
          <w:citation/>
        </w:sdtPr>
        <w:sdtContent>
          <w:r w:rsidR="00DB7F4B">
            <w:rPr>
              <w:rFonts w:ascii="Times New Roman" w:hAnsi="Times New Roman" w:cs="Times New Roman"/>
              <w:lang w:val="ro-RO"/>
            </w:rPr>
            <w:fldChar w:fldCharType="begin"/>
          </w:r>
          <w:r w:rsidR="00DB7F4B">
            <w:rPr>
              <w:rFonts w:ascii="Times New Roman" w:hAnsi="Times New Roman" w:cs="Times New Roman"/>
              <w:lang w:val="ro-RO"/>
            </w:rPr>
            <w:instrText xml:space="preserve"> CITATION Rea23 \l 1048 </w:instrText>
          </w:r>
          <w:r w:rsidR="00DB7F4B">
            <w:rPr>
              <w:rFonts w:ascii="Times New Roman" w:hAnsi="Times New Roman" w:cs="Times New Roman"/>
              <w:lang w:val="ro-RO"/>
            </w:rPr>
            <w:fldChar w:fldCharType="separate"/>
          </w:r>
          <w:r w:rsidR="00E01AB9" w:rsidRPr="00E01AB9">
            <w:rPr>
              <w:rFonts w:ascii="Times New Roman" w:hAnsi="Times New Roman" w:cs="Times New Roman"/>
              <w:noProof/>
              <w:lang w:val="ro-RO"/>
            </w:rPr>
            <w:t>[31]</w:t>
          </w:r>
          <w:r w:rsidR="00DB7F4B">
            <w:rPr>
              <w:rFonts w:ascii="Times New Roman" w:hAnsi="Times New Roman" w:cs="Times New Roman"/>
              <w:lang w:val="ro-RO"/>
            </w:rPr>
            <w:fldChar w:fldCharType="end"/>
          </w:r>
        </w:sdtContent>
      </w:sdt>
      <w:r w:rsidR="00DD5F7E">
        <w:rPr>
          <w:rFonts w:ascii="Times New Roman" w:hAnsi="Times New Roman" w:cs="Times New Roman"/>
          <w:lang w:val="ro-RO"/>
        </w:rPr>
        <w:t xml:space="preserve">, ce furnizează date în timp real despre evoluția acțiunilor la bursă și a criptomonedelor. Acest apel este realizat cu ajutorul funcției axios, utilizându-se hook-urile </w:t>
      </w:r>
      <w:r w:rsidR="00DD5F7E" w:rsidRPr="00DD5F7E">
        <w:rPr>
          <w:rFonts w:ascii="Times New Roman" w:hAnsi="Times New Roman" w:cs="Times New Roman"/>
          <w:i/>
          <w:iCs/>
          <w:lang w:val="ro-RO"/>
        </w:rPr>
        <w:t>useState</w:t>
      </w:r>
      <w:r w:rsidR="00DD5F7E">
        <w:rPr>
          <w:rFonts w:ascii="Times New Roman" w:hAnsi="Times New Roman" w:cs="Times New Roman"/>
          <w:lang w:val="ro-RO"/>
        </w:rPr>
        <w:t xml:space="preserve"> și </w:t>
      </w:r>
      <w:r w:rsidR="00DD5F7E" w:rsidRPr="00DD5F7E">
        <w:rPr>
          <w:rFonts w:ascii="Times New Roman" w:hAnsi="Times New Roman" w:cs="Times New Roman"/>
          <w:i/>
          <w:iCs/>
          <w:lang w:val="ro-RO"/>
        </w:rPr>
        <w:t>useEffect</w:t>
      </w:r>
      <w:r w:rsidR="00DD5F7E">
        <w:rPr>
          <w:rFonts w:ascii="Times New Roman" w:hAnsi="Times New Roman" w:cs="Times New Roman"/>
          <w:i/>
          <w:iCs/>
          <w:lang w:val="ro-RO"/>
        </w:rPr>
        <w:t xml:space="preserve">. </w:t>
      </w:r>
      <w:r w:rsidR="00DD5F7E">
        <w:rPr>
          <w:rFonts w:ascii="Times New Roman" w:hAnsi="Times New Roman" w:cs="Times New Roman"/>
          <w:lang w:val="ro-RO"/>
        </w:rPr>
        <w:t>Efectul de actualizare în timp real este redat prin intermediul blocului useEffect, care declanșează o funcție asincronă de fetch în momentul în care se schimbă valorile din vectorul de dependențe. Apelul către rută este realizat ca o metodă GET, pentru fiecare instrument financiar urmărit de utilizatorul respectiv. Antetul acestui apel conține o cheie unică generată în momentul creării contului pe platforma RapidAPI, precum și domeniul accesat.</w:t>
      </w:r>
      <w:r w:rsidR="007C54C8">
        <w:rPr>
          <w:rFonts w:ascii="Times New Roman" w:hAnsi="Times New Roman" w:cs="Times New Roman"/>
          <w:lang w:val="ro-RO"/>
        </w:rPr>
        <w:t xml:space="preserve"> Rezultatul </w:t>
      </w:r>
      <w:r w:rsidR="007C54C8">
        <w:rPr>
          <w:rFonts w:ascii="Times New Roman" w:hAnsi="Times New Roman" w:cs="Times New Roman"/>
          <w:lang w:val="ro-RO"/>
        </w:rPr>
        <w:lastRenderedPageBreak/>
        <w:t>returnat este sub formă de procent, arătând cu cât a crescut sau a scăzut prețul acelui activ financiar față de ziua precedentă.</w:t>
      </w:r>
    </w:p>
    <w:p w14:paraId="3600DA54" w14:textId="762DC2EE" w:rsidR="007C54C8" w:rsidRPr="00317DB0" w:rsidRDefault="007C54C8" w:rsidP="00C12D35">
      <w:pPr>
        <w:ind w:firstLine="576"/>
        <w:rPr>
          <w:rFonts w:ascii="Times New Roman" w:hAnsi="Times New Roman" w:cs="Times New Roman"/>
          <w:lang w:val="ro-RO"/>
        </w:rPr>
      </w:pPr>
      <w:r>
        <w:rPr>
          <w:rFonts w:ascii="Times New Roman" w:hAnsi="Times New Roman" w:cs="Times New Roman"/>
          <w:lang w:val="ro-RO"/>
        </w:rPr>
        <w:t>Aplicația conține și o animație</w:t>
      </w:r>
      <w:r w:rsidR="00317DB0">
        <w:rPr>
          <w:rFonts w:ascii="Times New Roman" w:hAnsi="Times New Roman" w:cs="Times New Roman"/>
          <w:lang w:val="ro-RO"/>
        </w:rPr>
        <w:t xml:space="preserve"> plasată în ecranul de Register/Login, cu scopul de a crea o atmosferă mai captivantă, atrăgând atenția utilizatorului. Efectul pe care îl redă această animație este de „scris la mașină</w:t>
      </w:r>
      <w:r w:rsidR="00317DB0">
        <w:rPr>
          <w:rFonts w:ascii="Times New Roman" w:hAnsi="Times New Roman" w:cs="Times New Roman"/>
        </w:rPr>
        <w:t xml:space="preserve">” și implică afișarea unor mesaje motivaționale/de informare în stilul în care se scrie la o mașină de scris. Textul fiecărui mesaj este afișat treptat, caracter cu caracter, cu o anumită viteză. Odată ce mesajul a fost afișat în întregime, acesta urmează să fie șters în aceeași manieră, treptat, trecându-se la următorul mesaj din listă. </w:t>
      </w:r>
    </w:p>
    <w:p w14:paraId="13CF1BAE" w14:textId="73782A36" w:rsidR="00DA6ADB" w:rsidRPr="007C54C8" w:rsidRDefault="007C54C8" w:rsidP="007C54C8">
      <w:pPr>
        <w:ind w:firstLine="576"/>
        <w:rPr>
          <w:rFonts w:ascii="Times New Roman" w:hAnsi="Times New Roman" w:cs="Times New Roman"/>
        </w:rPr>
      </w:pPr>
      <w:r w:rsidRPr="007C54C8">
        <w:rPr>
          <w:rFonts w:ascii="Times New Roman" w:hAnsi="Times New Roman" w:cs="Times New Roman"/>
        </w:rPr>
        <w:t>Toa</w:t>
      </w:r>
      <w:r>
        <w:rPr>
          <w:rFonts w:ascii="Times New Roman" w:hAnsi="Times New Roman" w:cs="Times New Roman"/>
        </w:rPr>
        <w:t>tă această arhitectură a frontend-ului compusă din formulare prin care utilizatorii își pot adăuga manual veniturile și cheltuielile, grafice pentru vizualizarea statisticilor, butoane, slidere și animații sunt completate de o atentă analiză a excepțiilor tratate și în mod vizual, cu ajutorul pachetului</w:t>
      </w:r>
      <w:r w:rsidR="00317DB0">
        <w:rPr>
          <w:rFonts w:ascii="Times New Roman" w:hAnsi="Times New Roman" w:cs="Times New Roman"/>
        </w:rPr>
        <w:t xml:space="preserve"> react-notifications.</w:t>
      </w:r>
    </w:p>
    <w:p w14:paraId="2433788B" w14:textId="77777777" w:rsidR="004846B4" w:rsidRPr="00FF13FA" w:rsidRDefault="004846B4" w:rsidP="00FF13FA"/>
    <w:p w14:paraId="51E2EFEF" w14:textId="6C89D94A" w:rsidR="002A60ED" w:rsidRDefault="00B81045" w:rsidP="002A60ED">
      <w:pPr>
        <w:pStyle w:val="Heading2"/>
        <w:numPr>
          <w:ilvl w:val="0"/>
          <w:numId w:val="0"/>
        </w:numPr>
        <w:ind w:left="576" w:hanging="576"/>
        <w:rPr>
          <w:rFonts w:ascii="Times New Roman" w:hAnsi="Times New Roman" w:cs="Times New Roman"/>
        </w:rPr>
      </w:pPr>
      <w:bookmarkStart w:id="34" w:name="_Toc137844519"/>
      <w:r>
        <w:rPr>
          <w:rFonts w:ascii="Times New Roman" w:hAnsi="Times New Roman" w:cs="Times New Roman"/>
        </w:rPr>
        <w:t xml:space="preserve">4.3   </w:t>
      </w:r>
      <w:r w:rsidR="002A60ED">
        <w:rPr>
          <w:rFonts w:ascii="Times New Roman" w:hAnsi="Times New Roman" w:cs="Times New Roman"/>
        </w:rPr>
        <w:t>An</w:t>
      </w:r>
      <w:r w:rsidR="009F028F">
        <w:rPr>
          <w:rFonts w:ascii="Times New Roman" w:hAnsi="Times New Roman" w:cs="Times New Roman"/>
        </w:rPr>
        <w:t xml:space="preserve">aliza </w:t>
      </w:r>
      <w:r w:rsidR="009F028F">
        <w:rPr>
          <w:rFonts w:ascii="Times New Roman" w:hAnsi="Times New Roman" w:cs="Times New Roman"/>
          <w:lang w:val="ro-RO"/>
        </w:rPr>
        <w:t>știrilor din domeniul economic</w:t>
      </w:r>
      <w:bookmarkEnd w:id="34"/>
      <w:r w:rsidR="009F028F">
        <w:rPr>
          <w:rFonts w:ascii="Times New Roman" w:hAnsi="Times New Roman" w:cs="Times New Roman"/>
          <w:lang w:val="ro-RO"/>
        </w:rPr>
        <w:t xml:space="preserve"> </w:t>
      </w:r>
    </w:p>
    <w:p w14:paraId="7ED29435" w14:textId="77777777" w:rsidR="007E2ADF" w:rsidRDefault="007E2ADF" w:rsidP="007E2ADF"/>
    <w:p w14:paraId="2212D810" w14:textId="31A17CE4" w:rsidR="007E2ADF" w:rsidRDefault="007E2ADF" w:rsidP="007E2ADF">
      <w:pPr>
        <w:pStyle w:val="Heading3"/>
        <w:numPr>
          <w:ilvl w:val="0"/>
          <w:numId w:val="0"/>
        </w:numPr>
        <w:rPr>
          <w:rFonts w:ascii="Times New Roman" w:hAnsi="Times New Roman" w:cs="Times New Roman"/>
          <w:sz w:val="28"/>
          <w:szCs w:val="28"/>
        </w:rPr>
      </w:pPr>
      <w:bookmarkStart w:id="35" w:name="_Toc137844520"/>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Setul de date</w:t>
      </w:r>
      <w:bookmarkEnd w:id="35"/>
      <w:r>
        <w:rPr>
          <w:rFonts w:ascii="Times New Roman" w:hAnsi="Times New Roman" w:cs="Times New Roman"/>
          <w:sz w:val="28"/>
          <w:szCs w:val="28"/>
        </w:rPr>
        <w:t xml:space="preserve"> </w:t>
      </w:r>
    </w:p>
    <w:p w14:paraId="0F7DF9E3" w14:textId="60E56A25" w:rsidR="00CE558F" w:rsidRDefault="00CE558F" w:rsidP="00CE558F"/>
    <w:p w14:paraId="6583A988" w14:textId="7ECABD37" w:rsidR="00CE558F" w:rsidRDefault="00CE558F" w:rsidP="00CE558F">
      <w:pPr>
        <w:rPr>
          <w:rFonts w:ascii="Times New Roman" w:hAnsi="Times New Roman" w:cs="Times New Roman"/>
          <w:lang w:val="ro-RO"/>
        </w:rPr>
      </w:pPr>
      <w:r>
        <w:tab/>
      </w:r>
      <w:r w:rsidRPr="00CE558F">
        <w:rPr>
          <w:rFonts w:ascii="Times New Roman" w:hAnsi="Times New Roman" w:cs="Times New Roman"/>
        </w:rPr>
        <w:t>S</w:t>
      </w:r>
      <w:r>
        <w:rPr>
          <w:rFonts w:ascii="Times New Roman" w:hAnsi="Times New Roman" w:cs="Times New Roman"/>
        </w:rPr>
        <w:t>etul de date utilizat pentru antrenarea re</w:t>
      </w:r>
      <w:r>
        <w:rPr>
          <w:rFonts w:ascii="Times New Roman" w:hAnsi="Times New Roman" w:cs="Times New Roman"/>
          <w:lang w:val="ro-RO"/>
        </w:rPr>
        <w:t xml:space="preserve">țelei neuronale este cunoscut sub numele de </w:t>
      </w:r>
      <w:r w:rsidRPr="007B65BC">
        <w:rPr>
          <w:rFonts w:ascii="Times New Roman" w:hAnsi="Times New Roman" w:cs="Times New Roman"/>
          <w:i/>
          <w:iCs/>
          <w:lang w:val="ro-RO"/>
        </w:rPr>
        <w:t>FinancialPhraseBank</w:t>
      </w:r>
      <w:r>
        <w:rPr>
          <w:rFonts w:ascii="Times New Roman" w:hAnsi="Times New Roman" w:cs="Times New Roman"/>
          <w:lang w:val="ro-RO"/>
        </w:rPr>
        <w:t xml:space="preserve"> </w:t>
      </w:r>
      <w:sdt>
        <w:sdtPr>
          <w:rPr>
            <w:rFonts w:ascii="Times New Roman" w:hAnsi="Times New Roman" w:cs="Times New Roman"/>
            <w:lang w:val="ro-RO"/>
          </w:rPr>
          <w:id w:val="44119275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Hug23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[32]</w:t>
          </w:r>
          <w:r>
            <w:rPr>
              <w:rFonts w:ascii="Times New Roman" w:hAnsi="Times New Roman" w:cs="Times New Roman"/>
              <w:lang w:val="ro-RO"/>
            </w:rPr>
            <w:fldChar w:fldCharType="end"/>
          </w:r>
        </w:sdtContent>
      </w:sdt>
      <w:r>
        <w:rPr>
          <w:rFonts w:ascii="Times New Roman" w:hAnsi="Times New Roman" w:cs="Times New Roman"/>
          <w:lang w:val="ro-RO"/>
        </w:rPr>
        <w:t xml:space="preserve"> și conține sentimente asociate titlurilor de știri din domeniul economic, analizate din perspectiva unui investitor individual.</w:t>
      </w:r>
    </w:p>
    <w:p w14:paraId="27478EC3" w14:textId="520BF72F" w:rsidR="00D22AAF" w:rsidRDefault="00CE558F" w:rsidP="00CE558F">
      <w:pPr>
        <w:rPr>
          <w:rFonts w:ascii="Times New Roman" w:hAnsi="Times New Roman" w:cs="Times New Roman"/>
          <w:lang w:val="ro-RO"/>
        </w:rPr>
      </w:pPr>
      <w:r>
        <w:rPr>
          <w:rFonts w:ascii="Times New Roman" w:hAnsi="Times New Roman" w:cs="Times New Roman"/>
          <w:lang w:val="ro-RO"/>
        </w:rPr>
        <w:tab/>
        <w:t xml:space="preserve">Setul de date cuprinde două coloane principale, </w:t>
      </w:r>
      <w:r>
        <w:rPr>
          <w:rFonts w:ascii="Times New Roman" w:hAnsi="Times New Roman" w:cs="Times New Roman"/>
        </w:rPr>
        <w:t xml:space="preserve">“Sentiment” (este generat de starea pe care o transmite </w:t>
      </w:r>
      <w:r>
        <w:rPr>
          <w:rFonts w:ascii="Times New Roman" w:hAnsi="Times New Roman" w:cs="Times New Roman"/>
          <w:lang w:val="ro-RO"/>
        </w:rPr>
        <w:t xml:space="preserve">știrea și </w:t>
      </w:r>
      <w:r>
        <w:rPr>
          <w:rFonts w:ascii="Times New Roman" w:hAnsi="Times New Roman" w:cs="Times New Roman"/>
        </w:rPr>
        <w:t>poate fi pozitiv/negativ sau neutru) și “News Headline” (Tit</w:t>
      </w:r>
      <w:r>
        <w:rPr>
          <w:rFonts w:ascii="Times New Roman" w:hAnsi="Times New Roman" w:cs="Times New Roman"/>
          <w:lang w:val="ro-RO"/>
        </w:rPr>
        <w:t xml:space="preserve">lul știrii). </w:t>
      </w:r>
      <w:r w:rsidR="007B65BC">
        <w:rPr>
          <w:rFonts w:ascii="Times New Roman" w:hAnsi="Times New Roman" w:cs="Times New Roman"/>
        </w:rPr>
        <w:t>Astfel, toate aceste date reprezint</w:t>
      </w:r>
      <w:r w:rsidR="007B65BC">
        <w:rPr>
          <w:rFonts w:ascii="Times New Roman" w:hAnsi="Times New Roman" w:cs="Times New Roman"/>
          <w:lang w:val="ro-RO"/>
        </w:rPr>
        <w:t xml:space="preserve">ă o colecție de propoziții împărțite în cele trei clase în funcție de sentimentul pe care îl transmit, provenind din știri financiare. Setul conține 4840 de propoziții în limba engleză, etichetate cu un sentiment de către </w:t>
      </w:r>
      <w:r w:rsidR="00D22AAF">
        <w:rPr>
          <w:rFonts w:ascii="Times New Roman" w:hAnsi="Times New Roman" w:cs="Times New Roman"/>
          <w:lang w:val="ro-RO"/>
        </w:rPr>
        <w:t>16</w:t>
      </w:r>
      <w:r w:rsidR="007B65BC">
        <w:rPr>
          <w:rFonts w:ascii="Times New Roman" w:hAnsi="Times New Roman" w:cs="Times New Roman"/>
          <w:lang w:val="ro-RO"/>
        </w:rPr>
        <w:t xml:space="preserve"> evaluatori. </w:t>
      </w:r>
      <w:r w:rsidR="00D22AAF">
        <w:rPr>
          <w:rFonts w:ascii="Times New Roman" w:hAnsi="Times New Roman" w:cs="Times New Roman"/>
          <w:lang w:val="ro-RO"/>
        </w:rPr>
        <w:t>Dintre cei 16 evaluatori, trei au fost cercetători, iar ceilalți 13 evaluatori au fost studenți la master la Universitatea Aalto, cu specializări în domeniul financiar, contabilitate și economie.</w:t>
      </w:r>
    </w:p>
    <w:p w14:paraId="3B13E1B0" w14:textId="4DD9D136" w:rsidR="00D22AAF" w:rsidRDefault="007B65BC" w:rsidP="00CE558F">
      <w:pPr>
        <w:rPr>
          <w:rFonts w:ascii="Times New Roman" w:hAnsi="Times New Roman" w:cs="Times New Roman"/>
          <w:lang w:val="ro-RO"/>
        </w:rPr>
      </w:pPr>
      <w:r>
        <w:rPr>
          <w:rFonts w:ascii="Times New Roman" w:hAnsi="Times New Roman" w:cs="Times New Roman"/>
          <w:lang w:val="ro-RO"/>
        </w:rPr>
        <w:tab/>
        <w:t xml:space="preserve">Corpusul utilizat în acest studiu este format din știri despre toate companiile listate în OMX Helsinki </w:t>
      </w:r>
      <w:sdt>
        <w:sdtPr>
          <w:rPr>
            <w:rFonts w:ascii="Times New Roman" w:hAnsi="Times New Roman" w:cs="Times New Roman"/>
            <w:lang w:val="ro-RO"/>
          </w:rPr>
          <w:id w:val="1012272412"/>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NAS \l 1048 </w:instrText>
          </w:r>
          <w:r>
            <w:rPr>
              <w:rFonts w:ascii="Times New Roman" w:hAnsi="Times New Roman" w:cs="Times New Roman"/>
              <w:lang w:val="ro-RO"/>
            </w:rPr>
            <w:fldChar w:fldCharType="separate"/>
          </w:r>
          <w:r w:rsidR="00E01AB9" w:rsidRPr="00E01AB9">
            <w:rPr>
              <w:rFonts w:ascii="Times New Roman" w:hAnsi="Times New Roman" w:cs="Times New Roman"/>
              <w:noProof/>
              <w:lang w:val="ro-RO"/>
            </w:rPr>
            <w:t>[33]</w:t>
          </w:r>
          <w:r>
            <w:rPr>
              <w:rFonts w:ascii="Times New Roman" w:hAnsi="Times New Roman" w:cs="Times New Roman"/>
              <w:lang w:val="ro-RO"/>
            </w:rPr>
            <w:fldChar w:fldCharType="end"/>
          </w:r>
        </w:sdtContent>
      </w:sdt>
      <w:r>
        <w:rPr>
          <w:rFonts w:ascii="Times New Roman" w:hAnsi="Times New Roman" w:cs="Times New Roman"/>
          <w:lang w:val="ro-RO"/>
        </w:rPr>
        <w:t xml:space="preserve"> – bursa de valori din Finlanda, una dintre diviziile NASDAQ. Știrile au fost descărcate din baza de date LexisNexis, utilizând un web scraper automat. </w:t>
      </w:r>
      <w:r w:rsidR="00D22AAF">
        <w:rPr>
          <w:rFonts w:ascii="Times New Roman" w:hAnsi="Times New Roman" w:cs="Times New Roman"/>
          <w:lang w:val="ro-RO"/>
        </w:rPr>
        <w:t xml:space="preserve">Din această bază de date de știri, au fost selectate în mod aleatoriu 10.000 de articole, pentru a obține o acoperire cât mai bună în ceea ce privește companiile mici și mari, companiile din diferite industrii și sursele de știri diferite. </w:t>
      </w:r>
    </w:p>
    <w:p w14:paraId="636DBF0D" w14:textId="0E2AC808" w:rsidR="009D7429" w:rsidRDefault="009D7429" w:rsidP="009D7429">
      <w:pPr>
        <w:ind w:firstLine="720"/>
        <w:rPr>
          <w:rFonts w:ascii="Times New Roman" w:hAnsi="Times New Roman" w:cs="Times New Roman"/>
          <w:lang w:val="ro-RO"/>
        </w:rPr>
      </w:pPr>
      <w:r>
        <w:rPr>
          <w:rFonts w:ascii="Times New Roman" w:hAnsi="Times New Roman" w:cs="Times New Roman"/>
          <w:lang w:val="ro-RO"/>
        </w:rPr>
        <w:t xml:space="preserve">În articolul </w:t>
      </w:r>
      <w:sdt>
        <w:sdtPr>
          <w:rPr>
            <w:rFonts w:ascii="Times New Roman" w:hAnsi="Times New Roman" w:cs="Times New Roman"/>
            <w:lang w:val="ro-RO"/>
          </w:rPr>
          <w:id w:val="14395694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Pek13 \l 1048 </w:instrText>
          </w:r>
          <w:r>
            <w:rPr>
              <w:rFonts w:ascii="Times New Roman" w:hAnsi="Times New Roman" w:cs="Times New Roman"/>
              <w:lang w:val="ro-RO"/>
            </w:rPr>
            <w:fldChar w:fldCharType="separate"/>
          </w:r>
          <w:r w:rsidRPr="00E01AB9">
            <w:rPr>
              <w:rFonts w:ascii="Times New Roman" w:hAnsi="Times New Roman" w:cs="Times New Roman"/>
              <w:noProof/>
              <w:lang w:val="ro-RO"/>
            </w:rPr>
            <w:t>[34]</w:t>
          </w:r>
          <w:r>
            <w:rPr>
              <w:rFonts w:ascii="Times New Roman" w:hAnsi="Times New Roman" w:cs="Times New Roman"/>
              <w:lang w:val="ro-RO"/>
            </w:rPr>
            <w:fldChar w:fldCharType="end"/>
          </w:r>
        </w:sdtContent>
      </w:sdt>
      <w:r>
        <w:rPr>
          <w:rFonts w:ascii="Times New Roman" w:hAnsi="Times New Roman" w:cs="Times New Roman"/>
          <w:lang w:val="ro-RO"/>
        </w:rPr>
        <w:t xml:space="preserve"> asociat acestui set de date, este menționată utilizarea lexicelor de polaritate, ca fiind cea mai des adoptată abordare pentru identificarea orientărilor semantice (pozitive, negative sau neutre) în text. Totuși, performanța acestei metode este influențată de domeniul și contextul în care este aplicată. De exemplu, cuvântul </w:t>
      </w:r>
      <w:r>
        <w:rPr>
          <w:rFonts w:ascii="Times New Roman" w:hAnsi="Times New Roman" w:cs="Times New Roman"/>
        </w:rPr>
        <w:t>“scădere” poate avea o conota</w:t>
      </w:r>
      <w:r>
        <w:rPr>
          <w:rFonts w:ascii="Times New Roman" w:hAnsi="Times New Roman" w:cs="Times New Roman"/>
          <w:lang w:val="ro-RO"/>
        </w:rPr>
        <w:t xml:space="preserve">ție negativă în contextul pieței de valori, dar poate avea o conotație pozitivă în contextul reducerii costurilor în afaceri. </w:t>
      </w:r>
    </w:p>
    <w:p w14:paraId="791A60C1" w14:textId="395B00BC" w:rsidR="00F14E4B" w:rsidRPr="00487D76" w:rsidRDefault="00EE36BB" w:rsidP="00CE558F">
      <w:pPr>
        <w:rPr>
          <w:rFonts w:ascii="Times New Roman" w:hAnsi="Times New Roman" w:cs="Times New Roman"/>
        </w:rPr>
      </w:pPr>
      <w:r>
        <w:rPr>
          <w:noProof/>
        </w:rPr>
        <w:lastRenderedPageBreak/>
        <w:drawing>
          <wp:anchor distT="0" distB="0" distL="114300" distR="114300" simplePos="0" relativeHeight="251676160" behindDoc="0" locked="0" layoutInCell="1" allowOverlap="1" wp14:anchorId="0747A772" wp14:editId="1E4B0A9F">
            <wp:simplePos x="0" y="0"/>
            <wp:positionH relativeFrom="column">
              <wp:posOffset>332105</wp:posOffset>
            </wp:positionH>
            <wp:positionV relativeFrom="paragraph">
              <wp:posOffset>612140</wp:posOffset>
            </wp:positionV>
            <wp:extent cx="2818130" cy="2320290"/>
            <wp:effectExtent l="0" t="0" r="0" b="0"/>
            <wp:wrapSquare wrapText="bothSides"/>
            <wp:docPr id="147967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8130"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208" behindDoc="0" locked="0" layoutInCell="1" allowOverlap="1" wp14:anchorId="68493599" wp14:editId="3FE34B08">
            <wp:simplePos x="0" y="0"/>
            <wp:positionH relativeFrom="column">
              <wp:posOffset>3331845</wp:posOffset>
            </wp:positionH>
            <wp:positionV relativeFrom="paragraph">
              <wp:posOffset>681990</wp:posOffset>
            </wp:positionV>
            <wp:extent cx="2230120" cy="1971040"/>
            <wp:effectExtent l="0" t="0" r="0" b="0"/>
            <wp:wrapSquare wrapText="bothSides"/>
            <wp:docPr id="793374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0120"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8FA">
        <w:rPr>
          <w:rFonts w:ascii="Times New Roman" w:hAnsi="Times New Roman" w:cs="Times New Roman"/>
          <w:lang w:val="ro-RO"/>
        </w:rPr>
        <w:tab/>
      </w:r>
      <w:r w:rsidR="00F14E4B">
        <w:rPr>
          <w:rFonts w:ascii="Times New Roman" w:hAnsi="Times New Roman" w:cs="Times New Roman"/>
          <w:lang w:val="ro-RO"/>
        </w:rPr>
        <w:t>Mai jos se poate observa distribuția</w:t>
      </w:r>
      <w:r w:rsidR="00487D76">
        <w:rPr>
          <w:rFonts w:ascii="Times New Roman" w:hAnsi="Times New Roman" w:cs="Times New Roman"/>
          <w:lang w:val="ro-RO"/>
        </w:rPr>
        <w:t xml:space="preserve"> claselor pentru setul de date, astfel că 59% din știri poartă eticheta neutru</w:t>
      </w:r>
      <w:r w:rsidR="00487D76">
        <w:rPr>
          <w:rFonts w:ascii="Times New Roman" w:hAnsi="Times New Roman" w:cs="Times New Roman"/>
        </w:rPr>
        <w:t>,</w:t>
      </w:r>
      <w:r w:rsidR="001567E1">
        <w:rPr>
          <w:rFonts w:ascii="Times New Roman" w:hAnsi="Times New Roman" w:cs="Times New Roman"/>
        </w:rPr>
        <w:t xml:space="preserve"> 28% dintre acestea – pozitiv </w:t>
      </w:r>
      <w:r w:rsidR="001567E1">
        <w:rPr>
          <w:rFonts w:ascii="Times New Roman" w:hAnsi="Times New Roman" w:cs="Times New Roman"/>
          <w:lang w:val="ro-RO"/>
        </w:rPr>
        <w:t>și restul de 12% - negativ.</w:t>
      </w:r>
      <w:r w:rsidR="00487D76">
        <w:rPr>
          <w:rFonts w:ascii="Times New Roman" w:hAnsi="Times New Roman" w:cs="Times New Roman"/>
        </w:rPr>
        <w:t xml:space="preserve"> </w:t>
      </w:r>
    </w:p>
    <w:p w14:paraId="5DBAF629" w14:textId="7748340A" w:rsidR="00F14E4B" w:rsidRDefault="00F14E4B" w:rsidP="00CE558F">
      <w:pPr>
        <w:rPr>
          <w:rFonts w:ascii="Times New Roman" w:hAnsi="Times New Roman" w:cs="Times New Roman"/>
          <w:lang w:val="ro-RO"/>
        </w:rPr>
      </w:pPr>
    </w:p>
    <w:p w14:paraId="6B8E5114" w14:textId="4248D067" w:rsidR="00F14E4B" w:rsidRPr="004846B4" w:rsidRDefault="001567E1" w:rsidP="004846B4">
      <w:pPr>
        <w:jc w:val="center"/>
        <w:rPr>
          <w:rFonts w:ascii="Times New Roman" w:hAnsi="Times New Roman" w:cs="Times New Roman"/>
        </w:rPr>
      </w:pPr>
      <w:r>
        <w:rPr>
          <w:rFonts w:ascii="Times New Roman" w:hAnsi="Times New Roman" w:cs="Times New Roman"/>
          <w:lang w:val="ro-RO"/>
        </w:rPr>
        <w:t>Fig. 1</w:t>
      </w:r>
      <w:r w:rsidR="009D7429">
        <w:rPr>
          <w:rFonts w:ascii="Times New Roman" w:hAnsi="Times New Roman" w:cs="Times New Roman"/>
          <w:lang w:val="ro-RO"/>
        </w:rPr>
        <w:t>5</w:t>
      </w:r>
      <w:r>
        <w:rPr>
          <w:rFonts w:ascii="Times New Roman" w:hAnsi="Times New Roman" w:cs="Times New Roman"/>
          <w:lang w:val="ro-RO"/>
        </w:rPr>
        <w:t>. Distribuția claselor pe setul de date</w:t>
      </w:r>
    </w:p>
    <w:p w14:paraId="0F6C52B4" w14:textId="663B9ABC" w:rsidR="00F14E4B" w:rsidRDefault="00F14E4B" w:rsidP="00CE558F">
      <w:pPr>
        <w:rPr>
          <w:rFonts w:ascii="Times New Roman" w:hAnsi="Times New Roman" w:cs="Times New Roman"/>
          <w:lang w:val="ro-RO"/>
        </w:rPr>
      </w:pPr>
    </w:p>
    <w:p w14:paraId="798A5F3C" w14:textId="2C70AD08" w:rsidR="006538FA" w:rsidRPr="00FF1767" w:rsidRDefault="00F14E4B" w:rsidP="00B2100D">
      <w:pPr>
        <w:ind w:firstLine="720"/>
        <w:rPr>
          <w:rFonts w:ascii="Times New Roman" w:hAnsi="Times New Roman" w:cs="Times New Roman"/>
        </w:rPr>
      </w:pPr>
      <w:r>
        <w:rPr>
          <w:rFonts w:ascii="Times New Roman" w:hAnsi="Times New Roman" w:cs="Times New Roman"/>
          <w:lang w:val="ro-RO"/>
        </w:rPr>
        <w:t>U</w:t>
      </w:r>
      <w:r w:rsidR="006538FA">
        <w:rPr>
          <w:rFonts w:ascii="Times New Roman" w:hAnsi="Times New Roman" w:cs="Times New Roman"/>
          <w:lang w:val="ro-RO"/>
        </w:rPr>
        <w:t>n factor important ce poate afecta acuratețea clasificării realizată de modelul antrenat pe acest set de date este și modul în care acesta a fost etichetat de către evaluatori</w:t>
      </w:r>
      <w:r w:rsidR="00FF1767">
        <w:rPr>
          <w:rFonts w:ascii="Times New Roman" w:hAnsi="Times New Roman" w:cs="Times New Roman"/>
          <w:lang w:val="ro-RO"/>
        </w:rPr>
        <w:t xml:space="preserve">, precum și perspectiva subiectivă a fiecăruia. Rezultatele etichetării de către cei 16 evaluatori arată că mai puțin de jumătate din știrile </w:t>
      </w:r>
      <w:r>
        <w:rPr>
          <w:rFonts w:ascii="Times New Roman" w:hAnsi="Times New Roman" w:cs="Times New Roman"/>
          <w:lang w:val="ro-RO"/>
        </w:rPr>
        <w:t>ce compun acest</w:t>
      </w:r>
      <w:r w:rsidR="00FF1767">
        <w:rPr>
          <w:rFonts w:ascii="Times New Roman" w:hAnsi="Times New Roman" w:cs="Times New Roman"/>
          <w:lang w:val="ro-RO"/>
        </w:rPr>
        <w:t xml:space="preserve"> set de date, adică mai exact doar 2259 din total</w:t>
      </w:r>
      <w:r>
        <w:rPr>
          <w:rFonts w:ascii="Times New Roman" w:hAnsi="Times New Roman" w:cs="Times New Roman"/>
          <w:lang w:val="ro-RO"/>
        </w:rPr>
        <w:t xml:space="preserve">ul de 4840 au un procent de acord unanim în privința atribuirii unui sentiment. </w:t>
      </w:r>
    </w:p>
    <w:p w14:paraId="5732E555" w14:textId="34434EEC" w:rsidR="008328F5" w:rsidRDefault="007B65BC" w:rsidP="00CE558F">
      <w:pPr>
        <w:rPr>
          <w:rFonts w:ascii="Times New Roman" w:hAnsi="Times New Roman" w:cs="Times New Roman"/>
          <w:lang w:val="ro-RO"/>
        </w:rPr>
      </w:pPr>
      <w:r>
        <w:rPr>
          <w:rFonts w:ascii="Times New Roman" w:hAnsi="Times New Roman" w:cs="Times New Roman"/>
          <w:lang w:val="ro-RO"/>
        </w:rPr>
        <w:tab/>
      </w:r>
      <w:r w:rsidR="008328F5">
        <w:rPr>
          <w:rFonts w:ascii="Times New Roman" w:hAnsi="Times New Roman" w:cs="Times New Roman"/>
          <w:lang w:val="ro-RO"/>
        </w:rPr>
        <w:t>În tabelul de mai jos se pot observa câteva exemple de știri din setul de date precum și eticheta acestora.</w:t>
      </w:r>
    </w:p>
    <w:tbl>
      <w:tblPr>
        <w:tblStyle w:val="TableGrid"/>
        <w:tblW w:w="0" w:type="auto"/>
        <w:tblInd w:w="288" w:type="dxa"/>
        <w:tblLook w:val="04A0" w:firstRow="1" w:lastRow="0" w:firstColumn="1" w:lastColumn="0" w:noHBand="0" w:noVBand="1"/>
      </w:tblPr>
      <w:tblGrid>
        <w:gridCol w:w="1422"/>
        <w:gridCol w:w="7411"/>
      </w:tblGrid>
      <w:tr w:rsidR="008328F5" w:rsidRPr="008328F5" w14:paraId="0304004A" w14:textId="77777777" w:rsidTr="008328F5">
        <w:trPr>
          <w:trHeight w:val="611"/>
        </w:trPr>
        <w:tc>
          <w:tcPr>
            <w:tcW w:w="1409" w:type="dxa"/>
            <w:shd w:val="clear" w:color="auto" w:fill="B2A1C7" w:themeFill="accent4" w:themeFillTint="99"/>
            <w:noWrap/>
            <w:hideMark/>
          </w:tcPr>
          <w:p w14:paraId="668A1A23" w14:textId="77777777" w:rsidR="008328F5" w:rsidRPr="008328F5" w:rsidRDefault="008328F5" w:rsidP="008328F5">
            <w:pPr>
              <w:rPr>
                <w:rFonts w:cstheme="minorHAnsi"/>
                <w:b/>
                <w:bCs/>
                <w:sz w:val="24"/>
                <w:szCs w:val="24"/>
              </w:rPr>
            </w:pPr>
            <w:r w:rsidRPr="008328F5">
              <w:rPr>
                <w:rFonts w:cstheme="minorHAnsi"/>
                <w:b/>
                <w:bCs/>
                <w:sz w:val="28"/>
                <w:szCs w:val="28"/>
              </w:rPr>
              <w:t>Sentiment</w:t>
            </w:r>
          </w:p>
        </w:tc>
        <w:tc>
          <w:tcPr>
            <w:tcW w:w="7411" w:type="dxa"/>
            <w:shd w:val="clear" w:color="auto" w:fill="92CDDC" w:themeFill="accent5" w:themeFillTint="99"/>
            <w:noWrap/>
            <w:hideMark/>
          </w:tcPr>
          <w:p w14:paraId="5B19ACB8" w14:textId="77777777" w:rsidR="008328F5" w:rsidRPr="008328F5" w:rsidRDefault="008328F5" w:rsidP="008328F5">
            <w:pPr>
              <w:jc w:val="center"/>
              <w:rPr>
                <w:rFonts w:cstheme="minorHAnsi"/>
                <w:b/>
                <w:bCs/>
                <w:sz w:val="24"/>
                <w:szCs w:val="24"/>
              </w:rPr>
            </w:pPr>
            <w:r w:rsidRPr="008328F5">
              <w:rPr>
                <w:rFonts w:cstheme="minorHAnsi"/>
                <w:b/>
                <w:bCs/>
                <w:sz w:val="28"/>
                <w:szCs w:val="28"/>
              </w:rPr>
              <w:t>News Headline</w:t>
            </w:r>
          </w:p>
        </w:tc>
      </w:tr>
      <w:tr w:rsidR="008328F5" w:rsidRPr="008328F5" w14:paraId="7E2D45E4" w14:textId="77777777" w:rsidTr="008328F5">
        <w:trPr>
          <w:trHeight w:val="288"/>
        </w:trPr>
        <w:tc>
          <w:tcPr>
            <w:tcW w:w="1409" w:type="dxa"/>
            <w:noWrap/>
            <w:hideMark/>
          </w:tcPr>
          <w:p w14:paraId="4B8BCA82" w14:textId="77777777" w:rsidR="008328F5" w:rsidRPr="008328F5" w:rsidRDefault="008328F5" w:rsidP="008328F5">
            <w:pPr>
              <w:jc w:val="center"/>
              <w:rPr>
                <w:rFonts w:cstheme="minorHAnsi"/>
                <w:sz w:val="24"/>
                <w:szCs w:val="24"/>
              </w:rPr>
            </w:pPr>
            <w:r w:rsidRPr="008328F5">
              <w:rPr>
                <w:rFonts w:cstheme="minorHAnsi"/>
                <w:sz w:val="24"/>
                <w:szCs w:val="24"/>
              </w:rPr>
              <w:t>positive</w:t>
            </w:r>
          </w:p>
        </w:tc>
        <w:tc>
          <w:tcPr>
            <w:tcW w:w="7411" w:type="dxa"/>
            <w:noWrap/>
            <w:hideMark/>
          </w:tcPr>
          <w:p w14:paraId="4CE4BCD6" w14:textId="55AC7D1C" w:rsidR="008328F5" w:rsidRPr="008328F5" w:rsidRDefault="008328F5" w:rsidP="008328F5">
            <w:pPr>
              <w:jc w:val="left"/>
              <w:rPr>
                <w:rFonts w:cstheme="minorHAnsi"/>
                <w:sz w:val="24"/>
                <w:szCs w:val="24"/>
              </w:rPr>
            </w:pPr>
            <w:r w:rsidRPr="008328F5">
              <w:rPr>
                <w:rFonts w:cstheme="minorHAnsi"/>
                <w:sz w:val="24"/>
                <w:szCs w:val="24"/>
              </w:rPr>
              <w:t>In the third quarter of 2010 , net sales increased by 5.2 % to EUR 205.5 mn</w:t>
            </w:r>
          </w:p>
        </w:tc>
      </w:tr>
      <w:tr w:rsidR="008328F5" w:rsidRPr="008328F5" w14:paraId="623D701C" w14:textId="77777777" w:rsidTr="008328F5">
        <w:trPr>
          <w:trHeight w:val="288"/>
        </w:trPr>
        <w:tc>
          <w:tcPr>
            <w:tcW w:w="1409" w:type="dxa"/>
            <w:noWrap/>
            <w:hideMark/>
          </w:tcPr>
          <w:p w14:paraId="29DF281A" w14:textId="77777777" w:rsidR="008328F5" w:rsidRPr="008328F5" w:rsidRDefault="008328F5" w:rsidP="008328F5">
            <w:pPr>
              <w:jc w:val="center"/>
              <w:rPr>
                <w:rFonts w:cstheme="minorHAnsi"/>
                <w:sz w:val="24"/>
                <w:szCs w:val="24"/>
              </w:rPr>
            </w:pPr>
            <w:r w:rsidRPr="008328F5">
              <w:rPr>
                <w:rFonts w:cstheme="minorHAnsi"/>
                <w:sz w:val="24"/>
                <w:szCs w:val="24"/>
              </w:rPr>
              <w:t>neutral</w:t>
            </w:r>
          </w:p>
        </w:tc>
        <w:tc>
          <w:tcPr>
            <w:tcW w:w="7411" w:type="dxa"/>
            <w:noWrap/>
            <w:hideMark/>
          </w:tcPr>
          <w:p w14:paraId="7112330D" w14:textId="554889EA" w:rsidR="008328F5" w:rsidRPr="008328F5" w:rsidRDefault="008328F5" w:rsidP="008328F5">
            <w:pPr>
              <w:jc w:val="left"/>
              <w:rPr>
                <w:rFonts w:cstheme="minorHAnsi"/>
                <w:sz w:val="24"/>
                <w:szCs w:val="24"/>
              </w:rPr>
            </w:pPr>
            <w:r w:rsidRPr="008328F5">
              <w:rPr>
                <w:rFonts w:cstheme="minorHAnsi"/>
                <w:sz w:val="24"/>
                <w:szCs w:val="24"/>
              </w:rPr>
              <w:t>So , the sales growth of cars considerably influence on the tires market</w:t>
            </w:r>
          </w:p>
        </w:tc>
      </w:tr>
      <w:tr w:rsidR="008328F5" w:rsidRPr="008328F5" w14:paraId="32EBBAAB" w14:textId="77777777" w:rsidTr="008328F5">
        <w:trPr>
          <w:trHeight w:val="288"/>
        </w:trPr>
        <w:tc>
          <w:tcPr>
            <w:tcW w:w="1409" w:type="dxa"/>
            <w:noWrap/>
            <w:hideMark/>
          </w:tcPr>
          <w:p w14:paraId="6A02BBB5" w14:textId="77777777" w:rsidR="008328F5" w:rsidRPr="008328F5" w:rsidRDefault="008328F5" w:rsidP="008328F5">
            <w:pPr>
              <w:jc w:val="center"/>
              <w:rPr>
                <w:rFonts w:cstheme="minorHAnsi"/>
                <w:sz w:val="24"/>
                <w:szCs w:val="24"/>
              </w:rPr>
            </w:pPr>
            <w:r w:rsidRPr="008328F5">
              <w:rPr>
                <w:rFonts w:cstheme="minorHAnsi"/>
                <w:sz w:val="24"/>
                <w:szCs w:val="24"/>
              </w:rPr>
              <w:t>negative</w:t>
            </w:r>
          </w:p>
        </w:tc>
        <w:tc>
          <w:tcPr>
            <w:tcW w:w="7411" w:type="dxa"/>
            <w:noWrap/>
            <w:hideMark/>
          </w:tcPr>
          <w:p w14:paraId="05E81148" w14:textId="5ADFC1AE" w:rsidR="008328F5" w:rsidRPr="008328F5" w:rsidRDefault="008328F5" w:rsidP="008328F5">
            <w:pPr>
              <w:jc w:val="left"/>
              <w:rPr>
                <w:rFonts w:cstheme="minorHAnsi"/>
                <w:sz w:val="24"/>
                <w:szCs w:val="24"/>
              </w:rPr>
            </w:pPr>
            <w:r w:rsidRPr="008328F5">
              <w:rPr>
                <w:rFonts w:cstheme="minorHAnsi"/>
                <w:sz w:val="24"/>
                <w:szCs w:val="24"/>
              </w:rPr>
              <w:t>Salonen added that data shows producers ' pulp inventories in North America are declining</w:t>
            </w:r>
          </w:p>
        </w:tc>
      </w:tr>
    </w:tbl>
    <w:p w14:paraId="0D1A4375" w14:textId="41D68D28" w:rsidR="00D22AAF" w:rsidRPr="007B65BC" w:rsidRDefault="008328F5" w:rsidP="00837471">
      <w:pPr>
        <w:ind w:firstLine="720"/>
        <w:jc w:val="center"/>
        <w:rPr>
          <w:rFonts w:ascii="Times New Roman" w:hAnsi="Times New Roman" w:cs="Times New Roman"/>
          <w:lang w:val="ro-RO"/>
        </w:rPr>
      </w:pPr>
      <w:r>
        <w:rPr>
          <w:rFonts w:ascii="Times New Roman" w:hAnsi="Times New Roman" w:cs="Times New Roman"/>
          <w:lang w:val="ro-RO"/>
        </w:rPr>
        <w:t>Tabel 3. Exemple de propoziții din setul de date</w:t>
      </w:r>
    </w:p>
    <w:p w14:paraId="2B34031E" w14:textId="77777777" w:rsidR="009F028F" w:rsidRDefault="009F028F" w:rsidP="009F028F"/>
    <w:p w14:paraId="3A68EC09" w14:textId="693AAC9D" w:rsidR="009F028F" w:rsidRPr="00837471" w:rsidRDefault="009F028F" w:rsidP="009F028F">
      <w:pPr>
        <w:pStyle w:val="Heading3"/>
        <w:numPr>
          <w:ilvl w:val="0"/>
          <w:numId w:val="0"/>
        </w:numPr>
        <w:rPr>
          <w:rFonts w:ascii="Times New Roman" w:hAnsi="Times New Roman" w:cs="Times New Roman"/>
          <w:sz w:val="28"/>
          <w:szCs w:val="28"/>
          <w:lang w:val="ro-RO"/>
        </w:rPr>
      </w:pPr>
      <w:bookmarkStart w:id="36" w:name="_Toc137844521"/>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Antrenarea modelului de învățare automată</w:t>
      </w:r>
      <w:r w:rsidR="00273DBC">
        <w:rPr>
          <w:rFonts w:ascii="Times New Roman" w:hAnsi="Times New Roman" w:cs="Times New Roman"/>
          <w:sz w:val="28"/>
          <w:szCs w:val="28"/>
        </w:rPr>
        <w:t xml:space="preserve"> </w:t>
      </w:r>
      <w:bookmarkEnd w:id="36"/>
    </w:p>
    <w:p w14:paraId="093D87EB" w14:textId="77777777" w:rsidR="00BB0C4B" w:rsidRDefault="00BB0C4B" w:rsidP="00BB0C4B"/>
    <w:p w14:paraId="7F3178AA" w14:textId="47D8B460" w:rsidR="00BB0C4B" w:rsidRDefault="00D01CD2" w:rsidP="00BB0C4B">
      <w:pPr>
        <w:rPr>
          <w:rFonts w:ascii="Times New Roman" w:hAnsi="Times New Roman" w:cs="Times New Roman"/>
          <w:lang w:val="ro-RO"/>
        </w:rPr>
      </w:pPr>
      <w:r>
        <w:tab/>
      </w:r>
      <w:r>
        <w:rPr>
          <w:rFonts w:ascii="Times New Roman" w:hAnsi="Times New Roman" w:cs="Times New Roman"/>
        </w:rPr>
        <w:t>Antrenarea modelelor de re</w:t>
      </w:r>
      <w:r>
        <w:rPr>
          <w:rFonts w:ascii="Times New Roman" w:hAnsi="Times New Roman" w:cs="Times New Roman"/>
          <w:lang w:val="ro-RO"/>
        </w:rPr>
        <w:t xml:space="preserve">țele neuronale implică o etapă importantă de preprocesare și pregătire a datelor. Prima etapă din acest proces este vectorizarea setului de date, adică transformarea setului de date ales într-o reprezentare numerică pe care modelul o poate utiliza pentru a învăța și a face preziceri. </w:t>
      </w:r>
    </w:p>
    <w:p w14:paraId="0BFD2F51" w14:textId="045231D9" w:rsidR="008644A8" w:rsidRDefault="008644A8" w:rsidP="00BB0C4B">
      <w:pPr>
        <w:rPr>
          <w:rFonts w:ascii="Times New Roman" w:hAnsi="Times New Roman" w:cs="Times New Roman"/>
          <w:lang w:val="ro-RO"/>
        </w:rPr>
      </w:pPr>
      <w:r>
        <w:rPr>
          <w:rFonts w:ascii="Times New Roman" w:hAnsi="Times New Roman" w:cs="Times New Roman"/>
          <w:lang w:val="ro-RO"/>
        </w:rPr>
        <w:lastRenderedPageBreak/>
        <w:tab/>
        <w:t>Pentru etapa de vectorizare, am folosit modelul preantrenat</w:t>
      </w:r>
      <w:r>
        <w:rPr>
          <w:rFonts w:ascii="Times New Roman" w:hAnsi="Times New Roman" w:cs="Times New Roman"/>
        </w:rPr>
        <w:t xml:space="preserve"> “bert-base-uncased”</w:t>
      </w:r>
      <w:r>
        <w:rPr>
          <w:rFonts w:ascii="Times New Roman" w:hAnsi="Times New Roman" w:cs="Times New Roman"/>
          <w:lang w:val="ro-RO"/>
        </w:rPr>
        <w:t xml:space="preserve">. Astfel, cu ajutorul claselor </w:t>
      </w:r>
      <w:r w:rsidRPr="008644A8">
        <w:rPr>
          <w:rFonts w:ascii="Times New Roman" w:hAnsi="Times New Roman" w:cs="Times New Roman"/>
          <w:i/>
          <w:iCs/>
          <w:lang w:val="ro-RO"/>
        </w:rPr>
        <w:t>BertTokenizer</w:t>
      </w:r>
      <w:r>
        <w:rPr>
          <w:rFonts w:ascii="Times New Roman" w:hAnsi="Times New Roman" w:cs="Times New Roman"/>
          <w:lang w:val="ro-RO"/>
        </w:rPr>
        <w:t xml:space="preserve"> și </w:t>
      </w:r>
      <w:r w:rsidRPr="008644A8">
        <w:rPr>
          <w:rFonts w:ascii="Times New Roman" w:hAnsi="Times New Roman" w:cs="Times New Roman"/>
          <w:i/>
          <w:iCs/>
          <w:lang w:val="ro-RO"/>
        </w:rPr>
        <w:t>TFBertModel</w:t>
      </w:r>
      <w:r>
        <w:rPr>
          <w:rFonts w:ascii="Times New Roman" w:hAnsi="Times New Roman" w:cs="Times New Roman"/>
          <w:lang w:val="ro-RO"/>
        </w:rPr>
        <w:t xml:space="preserve"> din modulul </w:t>
      </w:r>
      <w:r w:rsidRPr="008644A8">
        <w:rPr>
          <w:rFonts w:ascii="Times New Roman" w:hAnsi="Times New Roman" w:cs="Times New Roman"/>
          <w:i/>
          <w:iCs/>
          <w:lang w:val="ro-RO"/>
        </w:rPr>
        <w:t>transformer</w:t>
      </w:r>
      <w:r>
        <w:rPr>
          <w:rFonts w:ascii="Times New Roman" w:hAnsi="Times New Roman" w:cs="Times New Roman"/>
          <w:i/>
          <w:iCs/>
          <w:lang w:val="ro-RO"/>
        </w:rPr>
        <w:t xml:space="preserve">, </w:t>
      </w:r>
      <w:r>
        <w:rPr>
          <w:rFonts w:ascii="Times New Roman" w:hAnsi="Times New Roman" w:cs="Times New Roman"/>
          <w:lang w:val="ro-RO"/>
        </w:rPr>
        <w:t>am creat un tokenizer, ce va fi folosit pentru împărțirea textului în unități mai mici. Tokenizer-ul BERT are o înțelegere a vocabularului și a structurii limbajului învățate de modelul BERT.</w:t>
      </w:r>
    </w:p>
    <w:p w14:paraId="5545F9F2" w14:textId="78B09840" w:rsidR="008644A8" w:rsidRDefault="008644A8" w:rsidP="00BB0C4B">
      <w:pPr>
        <w:rPr>
          <w:rFonts w:ascii="Times New Roman" w:hAnsi="Times New Roman" w:cs="Times New Roman"/>
          <w:lang w:val="ro-RO"/>
        </w:rPr>
      </w:pPr>
      <w:r>
        <w:rPr>
          <w:rFonts w:ascii="Times New Roman" w:hAnsi="Times New Roman" w:cs="Times New Roman"/>
          <w:lang w:val="ro-RO"/>
        </w:rPr>
        <w:tab/>
        <w:t xml:space="preserve">În continuare se va transforma eticheta </w:t>
      </w:r>
      <w:r w:rsidR="00275AD5">
        <w:rPr>
          <w:rFonts w:ascii="Times New Roman" w:hAnsi="Times New Roman" w:cs="Times New Roman"/>
          <w:lang w:val="ro-RO"/>
        </w:rPr>
        <w:t>folosită pentru fiecare știre într-un număr corespunzător astfel</w:t>
      </w:r>
      <w:r w:rsidR="00275AD5">
        <w:rPr>
          <w:rFonts w:ascii="Times New Roman" w:hAnsi="Times New Roman" w:cs="Times New Roman"/>
        </w:rPr>
        <w:t>: 1 – neutral, 2 – positive, 3 – negative. Se parcurge fiecare r</w:t>
      </w:r>
      <w:r w:rsidR="00275AD5">
        <w:rPr>
          <w:rFonts w:ascii="Times New Roman" w:hAnsi="Times New Roman" w:cs="Times New Roman"/>
          <w:lang w:val="ro-RO"/>
        </w:rPr>
        <w:t xml:space="preserve">ând din DataFrame și se va apela modelul BERT pentru a obține reprezentarea numerică a fiecărei propoziții împărțite în tokeni. Funcția </w:t>
      </w:r>
      <w:r w:rsidR="00275AD5" w:rsidRPr="00275AD5">
        <w:rPr>
          <w:rFonts w:ascii="Times New Roman" w:hAnsi="Times New Roman" w:cs="Times New Roman"/>
          <w:i/>
          <w:iCs/>
          <w:lang w:val="ro-RO"/>
        </w:rPr>
        <w:t>tokenizer.encode()</w:t>
      </w:r>
      <w:r w:rsidR="00275AD5">
        <w:rPr>
          <w:rFonts w:ascii="Times New Roman" w:hAnsi="Times New Roman" w:cs="Times New Roman"/>
          <w:lang w:val="ro-RO"/>
        </w:rPr>
        <w:t xml:space="preserve"> primește propoziția și aplică tokenizarea, asigurându-se că lungimea secvenței de tokeni este maxim 512, aceasta fiind o restricție specifică pentru modelul BERT. Dacă lungimea depășește limita, se vor aplica trunchieri. </w:t>
      </w:r>
      <w:r w:rsidR="00F50979">
        <w:rPr>
          <w:rFonts w:ascii="Times New Roman" w:hAnsi="Times New Roman" w:cs="Times New Roman"/>
        </w:rPr>
        <w:t>Condi</w:t>
      </w:r>
      <w:r w:rsidR="00F50979">
        <w:rPr>
          <w:rFonts w:ascii="Times New Roman" w:hAnsi="Times New Roman" w:cs="Times New Roman"/>
          <w:lang w:val="ro-RO"/>
        </w:rPr>
        <w:t>ția de oprire a acestei procesări este marcată de finalul fișierului .csv. Setul de date vectorizat se va salva folosind modulul pickle pentru a serializa obiectele ce conțin datele de antrenare în formă de vectori și etichetele corespunzătoare. Acest program, de obținere a vectorizării a rulat timp de aproximativ 6 ore.</w:t>
      </w:r>
    </w:p>
    <w:p w14:paraId="760A8087" w14:textId="7AC5F90E" w:rsidR="00281C12" w:rsidRDefault="00281C12" w:rsidP="00BB0C4B">
      <w:pPr>
        <w:rPr>
          <w:rFonts w:ascii="Times New Roman" w:hAnsi="Times New Roman" w:cs="Times New Roman"/>
          <w:lang w:val="ro-RO"/>
        </w:rPr>
      </w:pPr>
      <w:r>
        <w:rPr>
          <w:rFonts w:ascii="Times New Roman" w:hAnsi="Times New Roman" w:cs="Times New Roman"/>
          <w:lang w:val="ro-RO"/>
        </w:rPr>
        <w:tab/>
        <w:t xml:space="preserve">Pentru antrenarea propriu zisă a modelului de clasificare am folosit o rețea neurală de tip </w:t>
      </w:r>
      <w:r w:rsidRPr="00FE0DA4">
        <w:rPr>
          <w:rFonts w:ascii="Times New Roman" w:hAnsi="Times New Roman" w:cs="Times New Roman"/>
          <w:i/>
          <w:iCs/>
          <w:lang w:val="ro-RO"/>
        </w:rPr>
        <w:t>Feedforward</w:t>
      </w:r>
      <w:r>
        <w:rPr>
          <w:rFonts w:ascii="Times New Roman" w:hAnsi="Times New Roman" w:cs="Times New Roman"/>
          <w:lang w:val="ro-RO"/>
        </w:rPr>
        <w:t xml:space="preserve"> (Sequential), din biblioteca Keras. Feedforward se referă la o arhitectu</w:t>
      </w:r>
      <w:r w:rsidR="00FE0DA4">
        <w:rPr>
          <w:rFonts w:ascii="Times New Roman" w:hAnsi="Times New Roman" w:cs="Times New Roman"/>
          <w:lang w:val="ro-RO"/>
        </w:rPr>
        <w:t>ră îm care informația se deplasează secvențial, într-o singură direcție, de la stratul de intrare, la cel de ieșire fără a exista bucle în rețea. Implementarea este realizată în fișierul model.py, în care, în primă fază, se încarcă vectorizarea obținută la pasul anterior.</w:t>
      </w:r>
    </w:p>
    <w:p w14:paraId="007E966E" w14:textId="7BF767C5" w:rsidR="00B24A9F" w:rsidRDefault="00B24A9F" w:rsidP="00BB0C4B">
      <w:pPr>
        <w:rPr>
          <w:rFonts w:ascii="Times New Roman" w:hAnsi="Times New Roman" w:cs="Times New Roman"/>
          <w:lang w:val="ro-RO"/>
        </w:rPr>
      </w:pPr>
      <w:r>
        <w:rPr>
          <w:rFonts w:ascii="Times New Roman" w:hAnsi="Times New Roman" w:cs="Times New Roman"/>
          <w:lang w:val="ro-RO"/>
        </w:rPr>
        <w:tab/>
        <w:t>Un pas important în cadrul antrenării este folosirea tehnicii one-hot encoding pentru convertirea etichetelor în vectori conținând 3 elemente astfel</w:t>
      </w:r>
      <w:r>
        <w:rPr>
          <w:rFonts w:ascii="Times New Roman" w:hAnsi="Times New Roman" w:cs="Times New Roman"/>
        </w:rPr>
        <w:t>: elementul corespunz</w:t>
      </w:r>
      <w:r>
        <w:rPr>
          <w:rFonts w:ascii="Times New Roman" w:hAnsi="Times New Roman" w:cs="Times New Roman"/>
          <w:lang w:val="ro-RO"/>
        </w:rPr>
        <w:t>ător clasei respective este setat cu 1, iar restul cu 0.</w:t>
      </w:r>
    </w:p>
    <w:p w14:paraId="1F941CA8" w14:textId="373876A6" w:rsidR="00B24A9F" w:rsidRPr="00B24A9F" w:rsidRDefault="00B24A9F" w:rsidP="00BB0C4B">
      <w:pPr>
        <w:rPr>
          <w:rFonts w:ascii="Times New Roman" w:hAnsi="Times New Roman" w:cs="Times New Roman"/>
        </w:rPr>
      </w:pPr>
      <w:r>
        <w:rPr>
          <w:rFonts w:ascii="Times New Roman" w:hAnsi="Times New Roman" w:cs="Times New Roman"/>
          <w:lang w:val="ro-RO"/>
        </w:rPr>
        <w:tab/>
        <w:t xml:space="preserve">Totodată, setul de date a fost împărțit în date de antrenare, validare și testare, utilizând </w:t>
      </w:r>
      <w:r w:rsidRPr="00B24A9F">
        <w:rPr>
          <w:rFonts w:ascii="Times New Roman" w:hAnsi="Times New Roman" w:cs="Times New Roman"/>
          <w:i/>
          <w:iCs/>
          <w:lang w:val="ro-RO"/>
        </w:rPr>
        <w:t>funcția train_test_split()</w:t>
      </w:r>
      <w:r>
        <w:rPr>
          <w:rFonts w:ascii="Times New Roman" w:hAnsi="Times New Roman" w:cs="Times New Roman"/>
          <w:i/>
          <w:iCs/>
          <w:lang w:val="ro-RO"/>
        </w:rPr>
        <w:t xml:space="preserve">. </w:t>
      </w:r>
      <w:r>
        <w:rPr>
          <w:rFonts w:ascii="Times New Roman" w:hAnsi="Times New Roman" w:cs="Times New Roman"/>
          <w:lang w:val="ro-RO"/>
        </w:rPr>
        <w:t>Raportul folosit este de 70</w:t>
      </w:r>
      <w:r>
        <w:rPr>
          <w:rFonts w:ascii="Times New Roman" w:hAnsi="Times New Roman" w:cs="Times New Roman"/>
        </w:rPr>
        <w:t xml:space="preserve">:10:20. </w:t>
      </w:r>
    </w:p>
    <w:p w14:paraId="19C7C6A3" w14:textId="0321F87E" w:rsidR="00800865" w:rsidRDefault="00800865" w:rsidP="00800865">
      <w:pPr>
        <w:ind w:firstLine="630"/>
        <w:rPr>
          <w:rFonts w:ascii="Times New Roman" w:hAnsi="Times New Roman" w:cs="Times New Roman"/>
          <w:lang w:val="ro-RO"/>
        </w:rPr>
      </w:pPr>
      <w:r>
        <w:rPr>
          <w:rFonts w:ascii="Times New Roman" w:hAnsi="Times New Roman" w:cs="Times New Roman"/>
          <w:lang w:val="ro-RO"/>
        </w:rPr>
        <w:t xml:space="preserve">Pentru a găsi cea mai bună configurație de hiperparametri pe care o poate lua modelul, s-a folosit tehnica Grid Search,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0290EECB" w14:textId="2A597453" w:rsidR="00B35783" w:rsidRDefault="0036411A" w:rsidP="00800865">
      <w:pPr>
        <w:ind w:firstLine="630"/>
        <w:rPr>
          <w:rFonts w:ascii="Times New Roman" w:hAnsi="Times New Roman" w:cs="Times New Roman"/>
        </w:rPr>
      </w:pPr>
      <w:r>
        <w:rPr>
          <w:rFonts w:ascii="Times New Roman" w:hAnsi="Times New Roman" w:cs="Times New Roman"/>
          <w:lang w:val="ro-RO"/>
        </w:rPr>
        <w:t xml:space="preserve">Astfel, am definit un dicționar reprezentând spațiul de căutare a celei mai bune combinații de hiperparametri. </w:t>
      </w:r>
      <w:r w:rsidR="003A6C27">
        <w:rPr>
          <w:rFonts w:ascii="Times New Roman" w:hAnsi="Times New Roman" w:cs="Times New Roman"/>
          <w:lang w:val="ro-RO"/>
        </w:rPr>
        <w:t>Cheile dicționarului reprezintă numele hiperparametrilor, iar valorile asociate sunt seturi de valori posibile pentru fiecare dintre aceștia</w:t>
      </w:r>
      <w:r w:rsidR="008501DE">
        <w:rPr>
          <w:rFonts w:ascii="Times New Roman" w:hAnsi="Times New Roman" w:cs="Times New Roman"/>
          <w:lang w:val="ro-RO"/>
        </w:rPr>
        <w:t>.</w:t>
      </w:r>
    </w:p>
    <w:p w14:paraId="6440A0DF" w14:textId="070B39BF" w:rsidR="003A6C27" w:rsidRDefault="008501DE" w:rsidP="008501DE">
      <w:pPr>
        <w:ind w:firstLine="630"/>
        <w:rPr>
          <w:rFonts w:ascii="Times New Roman" w:hAnsi="Times New Roman" w:cs="Times New Roman"/>
          <w:lang w:val="ro-RO"/>
        </w:rPr>
      </w:pPr>
      <w:r>
        <w:rPr>
          <w:rFonts w:ascii="Times New Roman" w:hAnsi="Times New Roman" w:cs="Times New Roman"/>
        </w:rPr>
        <w:t xml:space="preserve">Straturile layer1, layer2 și layer3 </w:t>
      </w:r>
      <w:r w:rsidR="003A6C27" w:rsidRPr="008501DE">
        <w:rPr>
          <w:rFonts w:ascii="Times New Roman" w:hAnsi="Times New Roman" w:cs="Times New Roman"/>
        </w:rPr>
        <w:t>reprezint</w:t>
      </w:r>
      <w:r w:rsidR="003A6C27" w:rsidRPr="008501DE">
        <w:rPr>
          <w:rFonts w:ascii="Times New Roman" w:hAnsi="Times New Roman" w:cs="Times New Roman"/>
          <w:lang w:val="ro-RO"/>
        </w:rPr>
        <w:t>ă numărul de neuroni din primul</w:t>
      </w:r>
      <w:r>
        <w:rPr>
          <w:rFonts w:ascii="Times New Roman" w:hAnsi="Times New Roman" w:cs="Times New Roman"/>
          <w:lang w:val="ro-RO"/>
        </w:rPr>
        <w:t xml:space="preserve">, </w:t>
      </w:r>
      <w:r w:rsidR="003A6C27" w:rsidRPr="008501DE">
        <w:rPr>
          <w:rFonts w:ascii="Times New Roman" w:hAnsi="Times New Roman" w:cs="Times New Roman"/>
          <w:lang w:val="ro-RO"/>
        </w:rPr>
        <w:t>al doilea și al treilea</w:t>
      </w:r>
      <w:r>
        <w:rPr>
          <w:rFonts w:ascii="Times New Roman" w:hAnsi="Times New Roman" w:cs="Times New Roman"/>
          <w:lang w:val="ro-RO"/>
        </w:rPr>
        <w:t xml:space="preserve"> strat</w:t>
      </w:r>
      <w:r w:rsidR="00D86EA4" w:rsidRPr="008501DE">
        <w:rPr>
          <w:rFonts w:ascii="Times New Roman" w:hAnsi="Times New Roman" w:cs="Times New Roman"/>
          <w:lang w:val="ro-RO"/>
        </w:rPr>
        <w:t xml:space="preserve">. Acestea iau valorile 1024, respectiv 512 neuroni. </w:t>
      </w:r>
      <w:r>
        <w:rPr>
          <w:rFonts w:ascii="Times New Roman" w:hAnsi="Times New Roman" w:cs="Times New Roman"/>
          <w:lang w:val="ro-RO"/>
        </w:rPr>
        <w:t xml:space="preserve">În general, un număr mai </w:t>
      </w:r>
      <w:r>
        <w:rPr>
          <w:rFonts w:ascii="Times New Roman" w:hAnsi="Times New Roman" w:cs="Times New Roman"/>
          <w:lang w:val="ro-RO"/>
        </w:rPr>
        <w:lastRenderedPageBreak/>
        <w:t>mare de neuroni poate contribui la o capacitate mai mare de învățare a modelului, dar poate duce și la un risc mai mare de overfitting, precum și la creșterea timpului de antrenare.</w:t>
      </w:r>
    </w:p>
    <w:p w14:paraId="3CDBE48F" w14:textId="77777777" w:rsidR="00770F9E" w:rsidRDefault="008501DE" w:rsidP="00770F9E">
      <w:pPr>
        <w:ind w:firstLine="630"/>
        <w:rPr>
          <w:rFonts w:ascii="Times New Roman" w:hAnsi="Times New Roman" w:cs="Times New Roman"/>
          <w:lang w:val="ro-RO"/>
        </w:rPr>
      </w:pPr>
      <w:r>
        <w:rPr>
          <w:rFonts w:ascii="Times New Roman" w:hAnsi="Times New Roman" w:cs="Times New Roman"/>
          <w:lang w:val="ro-RO"/>
        </w:rPr>
        <w:t xml:space="preserve">La această configurație am adăugat și două straturi de dropout. Stratul de dropout se adaugă după fiecare strat ascuns (layer2 și layer3). Valorile </w:t>
      </w:r>
      <w:r w:rsidR="00770F9E">
        <w:rPr>
          <w:rFonts w:ascii="Times New Roman" w:hAnsi="Times New Roman" w:cs="Times New Roman"/>
          <w:lang w:val="ro-RO"/>
        </w:rPr>
        <w:t>alese pentru dropout sunt de 0.1și 0.3. U</w:t>
      </w:r>
      <w:r w:rsidR="00770F9E" w:rsidRPr="00770F9E">
        <w:rPr>
          <w:rFonts w:ascii="Times New Roman" w:hAnsi="Times New Roman" w:cs="Times New Roman"/>
          <w:lang w:val="ro-RO"/>
        </w:rPr>
        <w:t xml:space="preserve">n dropout de 0.1 </w:t>
      </w:r>
      <w:r w:rsidR="00770F9E">
        <w:rPr>
          <w:rFonts w:ascii="Times New Roman" w:hAnsi="Times New Roman" w:cs="Times New Roman"/>
          <w:lang w:val="ro-RO"/>
        </w:rPr>
        <w:t>va dezactiva temporar aproximativ</w:t>
      </w:r>
      <w:r w:rsidR="00770F9E" w:rsidRPr="00770F9E">
        <w:rPr>
          <w:rFonts w:ascii="Times New Roman" w:hAnsi="Times New Roman" w:cs="Times New Roman"/>
          <w:lang w:val="ro-RO"/>
        </w:rPr>
        <w:t xml:space="preserve"> 10% </w:t>
      </w:r>
      <w:r w:rsidR="00770F9E">
        <w:rPr>
          <w:rFonts w:ascii="Times New Roman" w:hAnsi="Times New Roman" w:cs="Times New Roman"/>
          <w:lang w:val="ro-RO"/>
        </w:rPr>
        <w:t>din contribuția neuronilor de pe stratul pe care a fost aplicat. Acest raționamet va antrena modelul cu diferite configurații ale neuronilor cu scopul de a obține o reprezentare mai robustă, fiind o încercare de evitare a overfitting-ului.</w:t>
      </w:r>
    </w:p>
    <w:p w14:paraId="72BBD0F8" w14:textId="0F7450DA" w:rsidR="008501DE" w:rsidRDefault="00770F9E" w:rsidP="00770F9E">
      <w:pPr>
        <w:ind w:firstLine="630"/>
        <w:rPr>
          <w:rFonts w:ascii="Times New Roman" w:hAnsi="Times New Roman" w:cs="Times New Roman"/>
          <w:lang w:val="ro-RO"/>
        </w:rPr>
      </w:pPr>
      <w:r>
        <w:rPr>
          <w:rFonts w:ascii="Times New Roman" w:hAnsi="Times New Roman" w:cs="Times New Roman"/>
          <w:lang w:val="ro-RO"/>
        </w:rPr>
        <w:t>În final ultimii doi hiperparametri adăugați în dicționar sunt clasa de optimizare și rata de învățare. Pentru algoritmul de optimizare am ales două opțiuni</w:t>
      </w:r>
      <w:r>
        <w:rPr>
          <w:rFonts w:ascii="Times New Roman" w:hAnsi="Times New Roman" w:cs="Times New Roman"/>
        </w:rPr>
        <w:t>: “sgd” (</w:t>
      </w:r>
      <w:r>
        <w:rPr>
          <w:rFonts w:ascii="Times New Roman" w:hAnsi="Times New Roman" w:cs="Times New Roman"/>
          <w:lang w:val="ro-RO"/>
        </w:rPr>
        <w:t xml:space="preserve">Stochastic Gradient Descent) și </w:t>
      </w:r>
      <w:r>
        <w:rPr>
          <w:rFonts w:ascii="Times New Roman" w:hAnsi="Times New Roman" w:cs="Times New Roman"/>
        </w:rPr>
        <w:t xml:space="preserve">“adam” </w:t>
      </w:r>
      <w:r>
        <w:rPr>
          <w:rFonts w:ascii="Times New Roman" w:hAnsi="Times New Roman" w:cs="Times New Roman"/>
          <w:lang w:val="ro-RO"/>
        </w:rPr>
        <w:t xml:space="preserve">(Adaptive </w:t>
      </w:r>
      <w:r w:rsidR="009A54AE">
        <w:rPr>
          <w:rFonts w:ascii="Times New Roman" w:hAnsi="Times New Roman" w:cs="Times New Roman"/>
          <w:lang w:val="ro-RO"/>
        </w:rPr>
        <w:t>Moment Estimation). Algoritmul SGD este o metodă de optimizare clasică ce presupune actualizarea parametrilor în funcție de gradienții calculați pe subgrupuri ale setului de date, în timp ce Adam</w:t>
      </w:r>
      <w:r w:rsidR="001C1DFA">
        <w:rPr>
          <w:rFonts w:ascii="Times New Roman" w:hAnsi="Times New Roman" w:cs="Times New Roman"/>
          <w:lang w:val="ro-RO"/>
        </w:rPr>
        <w:t xml:space="preserve"> folosește niște proceduri mai avansate. Rata de învățare reprezintă cât de mult se vor ajusta parametri modelului în fiecare pas de actualizare, este practic viteza cu care modelul </w:t>
      </w:r>
      <w:r w:rsidR="001C1DFA">
        <w:rPr>
          <w:rFonts w:ascii="Times New Roman" w:hAnsi="Times New Roman" w:cs="Times New Roman"/>
        </w:rPr>
        <w:t>“</w:t>
      </w:r>
      <w:r w:rsidR="001C1DFA">
        <w:rPr>
          <w:rFonts w:ascii="Times New Roman" w:hAnsi="Times New Roman" w:cs="Times New Roman"/>
          <w:lang w:val="ro-RO"/>
        </w:rPr>
        <w:t>învață</w:t>
      </w:r>
      <w:r w:rsidR="001C1DFA">
        <w:rPr>
          <w:rFonts w:ascii="Times New Roman" w:hAnsi="Times New Roman" w:cs="Times New Roman"/>
        </w:rPr>
        <w:t xml:space="preserve">” din datele de antrenare. </w:t>
      </w:r>
      <w:r w:rsidR="001C1DFA" w:rsidRPr="001C1DFA">
        <w:rPr>
          <w:rFonts w:ascii="Times New Roman" w:hAnsi="Times New Roman" w:cs="Times New Roman"/>
        </w:rPr>
        <w:t xml:space="preserve">O rată de învățare mai mică poate duce la o convergență mai lentă, dar poate oferi o soluție mai precisă, în timp ce o rată de învățare mai mare poate duce la o convergență mai rapidă, dar poate determina modelul să </w:t>
      </w:r>
      <w:r w:rsidR="001C1DFA">
        <w:rPr>
          <w:rFonts w:ascii="Times New Roman" w:hAnsi="Times New Roman" w:cs="Times New Roman"/>
        </w:rPr>
        <w:t>sar</w:t>
      </w:r>
      <w:r w:rsidR="001C1DFA">
        <w:rPr>
          <w:rFonts w:ascii="Times New Roman" w:hAnsi="Times New Roman" w:cs="Times New Roman"/>
          <w:lang w:val="ro-RO"/>
        </w:rPr>
        <w:t>ă</w:t>
      </w:r>
      <w:r w:rsidR="001C1DFA" w:rsidRPr="001C1DFA">
        <w:rPr>
          <w:rFonts w:ascii="Times New Roman" w:hAnsi="Times New Roman" w:cs="Times New Roman"/>
        </w:rPr>
        <w:t xml:space="preserve"> peste minimele locale ale funcției de pierdere.</w:t>
      </w:r>
      <w:r w:rsidR="001C1DFA">
        <w:rPr>
          <w:rFonts w:ascii="Times New Roman" w:hAnsi="Times New Roman" w:cs="Times New Roman"/>
        </w:rPr>
        <w:t xml:space="preserve"> Rata de învățare pentru acest pas conține două valori posibile: 0.00</w:t>
      </w:r>
      <w:r w:rsidR="00E94D61">
        <w:rPr>
          <w:rFonts w:ascii="Times New Roman" w:hAnsi="Times New Roman" w:cs="Times New Roman"/>
        </w:rPr>
        <w:t xml:space="preserve">1 </w:t>
      </w:r>
      <w:r w:rsidR="00E94D61">
        <w:rPr>
          <w:rFonts w:ascii="Times New Roman" w:hAnsi="Times New Roman" w:cs="Times New Roman"/>
          <w:lang w:val="ro-RO"/>
        </w:rPr>
        <w:t>și 0.01.</w:t>
      </w:r>
    </w:p>
    <w:p w14:paraId="68126CFD" w14:textId="655EA0FB" w:rsidR="00E94D61" w:rsidRDefault="002F14F1" w:rsidP="00770F9E">
      <w:pPr>
        <w:ind w:firstLine="630"/>
        <w:rPr>
          <w:rFonts w:ascii="Times New Roman" w:hAnsi="Times New Roman" w:cs="Times New Roman"/>
          <w:lang w:val="ro-RO"/>
        </w:rPr>
      </w:pPr>
      <w:r>
        <w:rPr>
          <w:rFonts w:ascii="Times New Roman" w:hAnsi="Times New Roman" w:cs="Times New Roman"/>
          <w:lang w:val="ro-RO"/>
        </w:rPr>
        <w:t xml:space="preserve">Mai apoi, prin intermediul Grid Search, se va realiza un produs cartezian al tuturor acestor elemente din dicționar, ceea ce rezultă în toate combinațiile posibile. La fiecare iterație se va construi un model cu ajutorul funcției </w:t>
      </w:r>
      <w:r w:rsidRPr="002F14F1">
        <w:rPr>
          <w:rFonts w:ascii="Times New Roman" w:hAnsi="Times New Roman" w:cs="Times New Roman"/>
          <w:i/>
          <w:iCs/>
          <w:lang w:val="ro-RO"/>
        </w:rPr>
        <w:t>Sequential</w:t>
      </w:r>
      <w:r>
        <w:rPr>
          <w:rFonts w:ascii="Times New Roman" w:hAnsi="Times New Roman" w:cs="Times New Roman"/>
          <w:i/>
          <w:iCs/>
          <w:lang w:val="ro-RO"/>
        </w:rPr>
        <w:t xml:space="preserve"> </w:t>
      </w:r>
      <w:r>
        <w:rPr>
          <w:rFonts w:ascii="Times New Roman" w:hAnsi="Times New Roman" w:cs="Times New Roman"/>
          <w:lang w:val="ro-RO"/>
        </w:rPr>
        <w:t xml:space="preserve">pentru a adăuga straturi de neuroni menționate anterior într-o manieră secvențială. Ultimul strat adăugat este stratul de </w:t>
      </w:r>
      <w:r w:rsidR="00CE5F1E">
        <w:rPr>
          <w:rFonts w:ascii="Times New Roman" w:hAnsi="Times New Roman" w:cs="Times New Roman"/>
          <w:lang w:val="ro-RO"/>
        </w:rPr>
        <w:t xml:space="preserve">ieșire, </w:t>
      </w:r>
      <w:r w:rsidR="00CE5F1E" w:rsidRPr="00CE5F1E">
        <w:rPr>
          <w:rFonts w:ascii="Times New Roman" w:hAnsi="Times New Roman" w:cs="Times New Roman"/>
          <w:i/>
          <w:iCs/>
          <w:lang w:val="ro-RO"/>
        </w:rPr>
        <w:t>Dense(3, activation='softmax')</w:t>
      </w:r>
      <w:r w:rsidR="00CE5F1E">
        <w:rPr>
          <w:rFonts w:ascii="Times New Roman" w:hAnsi="Times New Roman" w:cs="Times New Roman"/>
          <w:i/>
          <w:iCs/>
          <w:lang w:val="ro-RO"/>
        </w:rPr>
        <w:t xml:space="preserve">, </w:t>
      </w:r>
      <w:r w:rsidR="00CE5F1E">
        <w:rPr>
          <w:rFonts w:ascii="Times New Roman" w:hAnsi="Times New Roman" w:cs="Times New Roman"/>
          <w:lang w:val="ro-RO"/>
        </w:rPr>
        <w:t>ce conține 3 neuroni reprezentând cele 3 clase posibile</w:t>
      </w:r>
      <w:r w:rsidR="00CE5F1E">
        <w:rPr>
          <w:rFonts w:ascii="Times New Roman" w:hAnsi="Times New Roman" w:cs="Times New Roman"/>
        </w:rPr>
        <w:t xml:space="preserve">: pozitiv, negativ </w:t>
      </w:r>
      <w:r w:rsidR="00CE5F1E">
        <w:rPr>
          <w:rFonts w:ascii="Times New Roman" w:hAnsi="Times New Roman" w:cs="Times New Roman"/>
          <w:lang w:val="ro-RO"/>
        </w:rPr>
        <w:t>și neutru, la care se aplică funcția de activare</w:t>
      </w:r>
      <w:r w:rsidR="00011659">
        <w:rPr>
          <w:rFonts w:ascii="Times New Roman" w:hAnsi="Times New Roman" w:cs="Times New Roman"/>
          <w:lang w:val="ro-RO"/>
        </w:rPr>
        <w:t xml:space="preserve"> softmax. Aceasta are rolul de a converti un vector de valori într-o distribuție de probabilități, în care fiecare valoare reprezintă probabilitatea unei clase. </w:t>
      </w:r>
    </w:p>
    <w:p w14:paraId="4E2ACAD5" w14:textId="6794FCC9" w:rsidR="00011659" w:rsidRPr="00ED54E7" w:rsidRDefault="00011659" w:rsidP="00770F9E">
      <w:pPr>
        <w:ind w:firstLine="630"/>
        <w:rPr>
          <w:rFonts w:ascii="Times New Roman" w:hAnsi="Times New Roman" w:cs="Times New Roman"/>
          <w:lang w:val="ro-RO"/>
        </w:rPr>
      </w:pPr>
      <w:r>
        <w:rPr>
          <w:rFonts w:ascii="Times New Roman" w:hAnsi="Times New Roman" w:cs="Times New Roman"/>
          <w:lang w:val="ro-RO"/>
        </w:rPr>
        <w:t xml:space="preserve">În continuare, se va compila acest model specificându-se o serie de parametri. Primul parametru este tipul funcției de pierdere. În acest caz, am folosit </w:t>
      </w:r>
      <w:r w:rsidRPr="00ED54E7">
        <w:rPr>
          <w:rFonts w:ascii="Times New Roman" w:hAnsi="Times New Roman" w:cs="Times New Roman"/>
          <w:i/>
          <w:iCs/>
          <w:lang w:val="ro-RO"/>
        </w:rPr>
        <w:t>categorical_crossentropy</w:t>
      </w:r>
      <w:r>
        <w:rPr>
          <w:rFonts w:ascii="Times New Roman" w:hAnsi="Times New Roman" w:cs="Times New Roman"/>
          <w:lang w:val="ro-RO"/>
        </w:rPr>
        <w:t xml:space="preserve">, aceasta fiind adesea folosită în problemele de clasificare cu mai multe clase. Aceasta este utilizată pentru a măsura discrepanța între distribuția de probabilități prezise de model și distribuția reală a claselor. </w:t>
      </w:r>
      <w:r w:rsidR="00ED54E7">
        <w:rPr>
          <w:rFonts w:ascii="Times New Roman" w:hAnsi="Times New Roman" w:cs="Times New Roman"/>
          <w:lang w:val="ro-RO"/>
        </w:rPr>
        <w:t xml:space="preserve">Unul dintre obiective este acela de a minimiza valoarea funcției de pierdere, adică, găsirea setului optim de ponderi și parametri care să genereze cele mai bune predicții. De asemenea, parametrul </w:t>
      </w:r>
      <w:r w:rsidR="00ED54E7" w:rsidRPr="00ED54E7">
        <w:rPr>
          <w:rFonts w:ascii="Times New Roman" w:hAnsi="Times New Roman" w:cs="Times New Roman"/>
          <w:i/>
          <w:iCs/>
          <w:lang w:val="ro-RO"/>
        </w:rPr>
        <w:t>run_eagerly</w:t>
      </w:r>
      <w:r w:rsidR="00ED54E7">
        <w:rPr>
          <w:rFonts w:ascii="Times New Roman" w:hAnsi="Times New Roman" w:cs="Times New Roman"/>
          <w:lang w:val="ro-RO"/>
        </w:rPr>
        <w:t xml:space="preserve"> setat pe True permite executarea operațiilor imediat. </w:t>
      </w:r>
    </w:p>
    <w:p w14:paraId="7CF9B513" w14:textId="3F103FC6" w:rsidR="00ED54E7" w:rsidRDefault="0080672B" w:rsidP="00770F9E">
      <w:pPr>
        <w:ind w:firstLine="630"/>
        <w:rPr>
          <w:rFonts w:ascii="Times New Roman" w:hAnsi="Times New Roman" w:cs="Times New Roman"/>
          <w:lang w:val="ro-RO"/>
        </w:rPr>
      </w:pPr>
      <w:r>
        <w:rPr>
          <w:rFonts w:ascii="Times New Roman" w:hAnsi="Times New Roman" w:cs="Times New Roman"/>
          <w:lang w:val="ro-RO"/>
        </w:rPr>
        <w:t>Pentru salvarea ponderilor asociate celei mai bune epoci am folosit un obiect de tipul ModelCheckpoint, realizându-se un callback.</w:t>
      </w:r>
      <w:r w:rsidR="0061790F">
        <w:rPr>
          <w:rFonts w:ascii="Times New Roman" w:hAnsi="Times New Roman" w:cs="Times New Roman"/>
          <w:lang w:val="ro-RO"/>
        </w:rPr>
        <w:t xml:space="preserve"> Antrenarea se pornește cu funcția </w:t>
      </w:r>
      <w:r w:rsidR="0061790F" w:rsidRPr="0061790F">
        <w:rPr>
          <w:rFonts w:ascii="Times New Roman" w:hAnsi="Times New Roman" w:cs="Times New Roman"/>
          <w:i/>
          <w:iCs/>
          <w:lang w:val="ro-RO"/>
        </w:rPr>
        <w:t>fit(</w:t>
      </w:r>
      <w:r w:rsidR="0061790F">
        <w:rPr>
          <w:rFonts w:ascii="Times New Roman" w:hAnsi="Times New Roman" w:cs="Times New Roman"/>
          <w:i/>
          <w:iCs/>
          <w:lang w:val="ro-RO"/>
        </w:rPr>
        <w:t xml:space="preserve">), </w:t>
      </w:r>
      <w:r w:rsidR="0061790F">
        <w:rPr>
          <w:rFonts w:ascii="Times New Roman" w:hAnsi="Times New Roman" w:cs="Times New Roman"/>
          <w:lang w:val="ro-RO"/>
        </w:rPr>
        <w:t xml:space="preserve">ce utilizează datele de antrenare și validare. Pentru acest proces s-au folosit  512 de exemple de antrenare care sunt procesate într-o iterație și 100 de epoci. </w:t>
      </w:r>
    </w:p>
    <w:p w14:paraId="3081A46D" w14:textId="3FB26A3D" w:rsidR="0061790F" w:rsidRDefault="0061790F" w:rsidP="00F35ADF">
      <w:pPr>
        <w:ind w:firstLine="630"/>
        <w:rPr>
          <w:rFonts w:ascii="Times New Roman" w:hAnsi="Times New Roman" w:cs="Times New Roman"/>
          <w:lang w:val="ro-RO"/>
        </w:rPr>
      </w:pPr>
      <w:r>
        <w:rPr>
          <w:rFonts w:ascii="Times New Roman" w:hAnsi="Times New Roman" w:cs="Times New Roman"/>
          <w:lang w:val="ro-RO"/>
        </w:rPr>
        <w:t xml:space="preserve">Rezultatul </w:t>
      </w:r>
      <w:r w:rsidR="00F35ADF">
        <w:rPr>
          <w:rFonts w:ascii="Times New Roman" w:hAnsi="Times New Roman" w:cs="Times New Roman"/>
          <w:lang w:val="ro-RO"/>
        </w:rPr>
        <w:t xml:space="preserve">căutării celui mai bun set de hiperparametri </w:t>
      </w:r>
      <w:r>
        <w:rPr>
          <w:rFonts w:ascii="Times New Roman" w:hAnsi="Times New Roman" w:cs="Times New Roman"/>
          <w:lang w:val="ro-RO"/>
        </w:rPr>
        <w:t xml:space="preserve">este reprezentat de </w:t>
      </w:r>
      <w:r w:rsidR="00F35ADF">
        <w:rPr>
          <w:rFonts w:ascii="Times New Roman" w:hAnsi="Times New Roman" w:cs="Times New Roman"/>
          <w:lang w:val="ro-RO"/>
        </w:rPr>
        <w:t>configurația</w:t>
      </w:r>
      <w:r w:rsidR="00F35ADF">
        <w:rPr>
          <w:rFonts w:ascii="Times New Roman" w:hAnsi="Times New Roman" w:cs="Times New Roman"/>
        </w:rPr>
        <w:t xml:space="preserve">: </w:t>
      </w:r>
      <w:r w:rsidR="00F35ADF" w:rsidRPr="00F35ADF">
        <w:rPr>
          <w:rFonts w:ascii="Times New Roman" w:hAnsi="Times New Roman" w:cs="Times New Roman"/>
          <w:lang w:val="ro-RO"/>
        </w:rPr>
        <w:t>layer1 = 1024</w:t>
      </w:r>
      <w:r w:rsidR="00F35ADF">
        <w:rPr>
          <w:rFonts w:ascii="Times New Roman" w:hAnsi="Times New Roman" w:cs="Times New Roman"/>
          <w:lang w:val="ro-RO"/>
        </w:rPr>
        <w:t xml:space="preserve"> neuroni; </w:t>
      </w:r>
      <w:r w:rsidR="00F35ADF" w:rsidRPr="00F35ADF">
        <w:rPr>
          <w:rFonts w:ascii="Times New Roman" w:hAnsi="Times New Roman" w:cs="Times New Roman"/>
          <w:lang w:val="ro-RO"/>
        </w:rPr>
        <w:t>layer2 = 1024</w:t>
      </w:r>
      <w:r w:rsidR="00F35ADF">
        <w:rPr>
          <w:rFonts w:ascii="Times New Roman" w:hAnsi="Times New Roman" w:cs="Times New Roman"/>
          <w:lang w:val="ro-RO"/>
        </w:rPr>
        <w:t xml:space="preserve"> neuroni; </w:t>
      </w:r>
      <w:r w:rsidR="00F35ADF" w:rsidRPr="00F35ADF">
        <w:rPr>
          <w:rFonts w:ascii="Times New Roman" w:hAnsi="Times New Roman" w:cs="Times New Roman"/>
          <w:lang w:val="ro-RO"/>
        </w:rPr>
        <w:t>layer3 = 1024</w:t>
      </w:r>
      <w:r w:rsidR="00F35ADF">
        <w:rPr>
          <w:rFonts w:ascii="Times New Roman" w:hAnsi="Times New Roman" w:cs="Times New Roman"/>
          <w:lang w:val="ro-RO"/>
        </w:rPr>
        <w:t xml:space="preserve"> neuroni; </w:t>
      </w:r>
      <w:r w:rsidR="00F35ADF" w:rsidRPr="00F35ADF">
        <w:rPr>
          <w:rFonts w:ascii="Times New Roman" w:hAnsi="Times New Roman" w:cs="Times New Roman"/>
          <w:lang w:val="ro-RO"/>
        </w:rPr>
        <w:t>dropout1 = 0.1</w:t>
      </w:r>
      <w:r w:rsidR="00F35ADF">
        <w:rPr>
          <w:rFonts w:ascii="Times New Roman" w:hAnsi="Times New Roman" w:cs="Times New Roman"/>
          <w:lang w:val="ro-RO"/>
        </w:rPr>
        <w:t xml:space="preserve">; </w:t>
      </w:r>
      <w:r w:rsidR="00F35ADF" w:rsidRPr="00F35ADF">
        <w:rPr>
          <w:rFonts w:ascii="Times New Roman" w:hAnsi="Times New Roman" w:cs="Times New Roman"/>
          <w:lang w:val="ro-RO"/>
        </w:rPr>
        <w:lastRenderedPageBreak/>
        <w:t>dropout2 = 0.1</w:t>
      </w:r>
      <w:r w:rsidR="00F35ADF">
        <w:rPr>
          <w:rFonts w:ascii="Times New Roman" w:hAnsi="Times New Roman" w:cs="Times New Roman"/>
          <w:lang w:val="ro-RO"/>
        </w:rPr>
        <w:t>; clasa de optimizare</w:t>
      </w:r>
      <w:r w:rsidR="00F35ADF" w:rsidRPr="00F35ADF">
        <w:rPr>
          <w:rFonts w:ascii="Times New Roman" w:hAnsi="Times New Roman" w:cs="Times New Roman"/>
          <w:lang w:val="ro-RO"/>
        </w:rPr>
        <w:t xml:space="preserve"> = 'adam'</w:t>
      </w:r>
      <w:r w:rsidR="00F35ADF">
        <w:rPr>
          <w:rFonts w:ascii="Times New Roman" w:hAnsi="Times New Roman" w:cs="Times New Roman"/>
          <w:lang w:val="ro-RO"/>
        </w:rPr>
        <w:t xml:space="preserve">; rata de învățare = </w:t>
      </w:r>
      <w:r w:rsidR="00F35ADF" w:rsidRPr="00F35ADF">
        <w:rPr>
          <w:rFonts w:ascii="Times New Roman" w:hAnsi="Times New Roman" w:cs="Times New Roman"/>
          <w:lang w:val="ro-RO"/>
        </w:rPr>
        <w:t>0.001</w:t>
      </w:r>
      <w:r w:rsidR="00F35ADF">
        <w:rPr>
          <w:rFonts w:ascii="Times New Roman" w:hAnsi="Times New Roman" w:cs="Times New Roman"/>
          <w:lang w:val="ro-RO"/>
        </w:rPr>
        <w:t>.</w:t>
      </w:r>
      <w:r w:rsidR="00F35ADF">
        <w:rPr>
          <w:rFonts w:ascii="Times New Roman" w:hAnsi="Times New Roman" w:cs="Times New Roman"/>
        </w:rPr>
        <w:t xml:space="preserve"> </w:t>
      </w:r>
      <w:r w:rsidR="00F35ADF">
        <w:rPr>
          <w:rFonts w:ascii="Times New Roman" w:hAnsi="Times New Roman" w:cs="Times New Roman"/>
          <w:lang w:val="ro-RO"/>
        </w:rPr>
        <w:t>Acuratețea finală a modelului este de 69.</w:t>
      </w:r>
      <w:r w:rsidR="000B421B">
        <w:rPr>
          <w:rFonts w:ascii="Times New Roman" w:hAnsi="Times New Roman" w:cs="Times New Roman"/>
          <w:lang w:val="ro-RO"/>
        </w:rPr>
        <w:t>39</w:t>
      </w:r>
      <w:r w:rsidR="00F35ADF">
        <w:rPr>
          <w:rFonts w:ascii="Times New Roman" w:hAnsi="Times New Roman" w:cs="Times New Roman"/>
          <w:lang w:val="ro-RO"/>
        </w:rPr>
        <w:t xml:space="preserve">%. Această configurație va fi în continuare folosită pentru antrenare propriu-zisă a modelului. </w:t>
      </w:r>
    </w:p>
    <w:p w14:paraId="7BF790F6" w14:textId="77777777" w:rsidR="00F03E95" w:rsidRDefault="00F03E95" w:rsidP="00F35ADF">
      <w:pPr>
        <w:ind w:firstLine="630"/>
        <w:rPr>
          <w:rFonts w:ascii="Times New Roman" w:hAnsi="Times New Roman" w:cs="Times New Roman"/>
          <w:lang w:val="ro-RO"/>
        </w:rPr>
      </w:pPr>
    </w:p>
    <w:p w14:paraId="5A01F816" w14:textId="77777777" w:rsidR="00F03E95" w:rsidRDefault="00F03E95" w:rsidP="00F03E95">
      <w:pPr>
        <w:pStyle w:val="Heading3"/>
        <w:numPr>
          <w:ilvl w:val="0"/>
          <w:numId w:val="0"/>
        </w:numPr>
        <w:rPr>
          <w:rFonts w:ascii="Times New Roman" w:hAnsi="Times New Roman" w:cs="Times New Roman"/>
          <w:sz w:val="28"/>
          <w:szCs w:val="28"/>
        </w:rPr>
      </w:pPr>
      <w:bookmarkStart w:id="37" w:name="_Toc137844522"/>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Rezultate obținute</w:t>
      </w:r>
      <w:bookmarkEnd w:id="37"/>
    </w:p>
    <w:p w14:paraId="6E9B61C0" w14:textId="326E2A68" w:rsidR="00F03E95" w:rsidRDefault="00F03E95" w:rsidP="00F35ADF">
      <w:pPr>
        <w:ind w:firstLine="630"/>
        <w:rPr>
          <w:rFonts w:ascii="Times New Roman" w:hAnsi="Times New Roman" w:cs="Times New Roman"/>
        </w:rPr>
      </w:pPr>
    </w:p>
    <w:p w14:paraId="4E7FBB74" w14:textId="6AEF8838" w:rsidR="00C45CF3" w:rsidRDefault="00480C18" w:rsidP="00F35ADF">
      <w:pPr>
        <w:ind w:firstLine="630"/>
        <w:rPr>
          <w:rFonts w:ascii="Times New Roman" w:hAnsi="Times New Roman" w:cs="Times New Roman"/>
          <w:lang w:val="ro-RO"/>
        </w:rPr>
      </w:pPr>
      <w:r>
        <w:rPr>
          <w:rFonts w:ascii="Times New Roman" w:hAnsi="Times New Roman" w:cs="Times New Roman"/>
          <w:lang w:val="ro-RO"/>
        </w:rPr>
        <w:t xml:space="preserve">Unul dintre indicatorii ce ar putea să ne confirme antrenarea corespunzătoare a modelului este reprezentarea funcției de pierdere. </w:t>
      </w:r>
      <w:r>
        <w:rPr>
          <w:rFonts w:ascii="Times New Roman" w:hAnsi="Times New Roman" w:cs="Times New Roman"/>
          <w:lang w:val="ro-RO"/>
        </w:rPr>
        <w:t>Scopul principal al funcției de pierdere (loss function) este să cuantifice eroarea modelului în timpul antrenării, astfel încât să poată fi folosită pentru a ajusta ponderile și parametri modelului.</w:t>
      </w:r>
      <w:r w:rsidR="00C45CF3">
        <w:rPr>
          <w:rFonts w:ascii="Times New Roman" w:hAnsi="Times New Roman" w:cs="Times New Roman"/>
          <w:lang w:val="ro-RO"/>
        </w:rPr>
        <w:t xml:space="preserve"> </w:t>
      </w:r>
    </w:p>
    <w:p w14:paraId="1F7A4540" w14:textId="3B7933DD" w:rsidR="00480C18" w:rsidRDefault="00C45CF3" w:rsidP="00F35ADF">
      <w:pPr>
        <w:ind w:firstLine="630"/>
        <w:rPr>
          <w:rFonts w:ascii="Times New Roman" w:hAnsi="Times New Roman" w:cs="Times New Roman"/>
          <w:lang w:val="ro-RO"/>
        </w:rPr>
      </w:pPr>
      <w:r>
        <w:rPr>
          <w:rFonts w:ascii="Times New Roman" w:hAnsi="Times New Roman" w:cs="Times New Roman"/>
          <w:lang w:val="ro-RO"/>
        </w:rPr>
        <w:t xml:space="preserve">Pierderea pe antrenare măsoară progresul modelului în timpul procesului de antrenare. În mod ideal, funcția de loss ar trebui să scadă odată cu creșterea numărului de epoci, demonstrând faptul că modelul reușește să generalizeze și să facă predicții mai precise pe datele de antrenare. Același raționament se aplică și pentru funcția de pierdere pe datele de validare. </w:t>
      </w:r>
      <w:r w:rsidR="002678DE">
        <w:rPr>
          <w:rFonts w:ascii="Times New Roman" w:hAnsi="Times New Roman" w:cs="Times New Roman"/>
          <w:lang w:val="ro-RO"/>
        </w:rPr>
        <w:t xml:space="preserve">Mai jos, putem observa tendința de scădere a ambelor funcții de pierdere, pe măsură ce modelul învață. Totodată se poate observa și suprapunerea celor două, demonstrând faptul că modelul </w:t>
      </w:r>
      <w:r w:rsidR="008B6EBF">
        <w:rPr>
          <w:rFonts w:ascii="Times New Roman" w:hAnsi="Times New Roman" w:cs="Times New Roman"/>
          <w:lang w:val="ro-RO"/>
        </w:rPr>
        <w:t xml:space="preserve">are rezultate bune </w:t>
      </w:r>
      <w:r w:rsidR="002678DE">
        <w:rPr>
          <w:rFonts w:ascii="Times New Roman" w:hAnsi="Times New Roman" w:cs="Times New Roman"/>
          <w:lang w:val="ro-RO"/>
        </w:rPr>
        <w:t xml:space="preserve">pe date noi și că nu are tendință de overfitting. </w:t>
      </w:r>
    </w:p>
    <w:p w14:paraId="3BBB181F" w14:textId="3D787934" w:rsidR="002678DE" w:rsidRDefault="002678DE" w:rsidP="00F35ADF">
      <w:pPr>
        <w:ind w:firstLine="630"/>
        <w:rPr>
          <w:rFonts w:ascii="Times New Roman" w:hAnsi="Times New Roman" w:cs="Times New Roman"/>
        </w:rPr>
      </w:pPr>
      <w:r>
        <w:rPr>
          <w:noProof/>
        </w:rPr>
        <w:drawing>
          <wp:anchor distT="0" distB="0" distL="114300" distR="114300" simplePos="0" relativeHeight="251637248" behindDoc="0" locked="0" layoutInCell="1" allowOverlap="1" wp14:anchorId="6910FB43" wp14:editId="35548B48">
            <wp:simplePos x="0" y="0"/>
            <wp:positionH relativeFrom="column">
              <wp:posOffset>1196340</wp:posOffset>
            </wp:positionH>
            <wp:positionV relativeFrom="paragraph">
              <wp:posOffset>8255</wp:posOffset>
            </wp:positionV>
            <wp:extent cx="3337560" cy="2503170"/>
            <wp:effectExtent l="0" t="0" r="0" b="0"/>
            <wp:wrapSquare wrapText="bothSides"/>
            <wp:docPr id="210856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7560" cy="250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D0F0B" w14:textId="04D6BF60" w:rsidR="00480C18" w:rsidRDefault="00480C18" w:rsidP="00F35ADF">
      <w:pPr>
        <w:ind w:firstLine="630"/>
        <w:rPr>
          <w:rFonts w:ascii="Times New Roman" w:hAnsi="Times New Roman" w:cs="Times New Roman"/>
        </w:rPr>
      </w:pPr>
    </w:p>
    <w:p w14:paraId="52870133" w14:textId="4D3B364F" w:rsidR="00480C18" w:rsidRDefault="00480C18" w:rsidP="00F35ADF">
      <w:pPr>
        <w:ind w:firstLine="630"/>
        <w:rPr>
          <w:rFonts w:ascii="Times New Roman" w:hAnsi="Times New Roman" w:cs="Times New Roman"/>
        </w:rPr>
      </w:pPr>
    </w:p>
    <w:p w14:paraId="356D3AC2" w14:textId="77777777" w:rsidR="00480C18" w:rsidRDefault="00480C18" w:rsidP="00F35ADF">
      <w:pPr>
        <w:ind w:firstLine="630"/>
        <w:rPr>
          <w:rFonts w:ascii="Times New Roman" w:hAnsi="Times New Roman" w:cs="Times New Roman"/>
        </w:rPr>
      </w:pPr>
    </w:p>
    <w:p w14:paraId="0D15F071" w14:textId="77777777" w:rsidR="00480C18" w:rsidRDefault="00480C18" w:rsidP="00F35ADF">
      <w:pPr>
        <w:ind w:firstLine="630"/>
        <w:rPr>
          <w:rFonts w:ascii="Times New Roman" w:hAnsi="Times New Roman" w:cs="Times New Roman"/>
        </w:rPr>
      </w:pPr>
    </w:p>
    <w:p w14:paraId="61B3C9B9" w14:textId="77777777" w:rsidR="00480C18" w:rsidRDefault="00480C18" w:rsidP="00F35ADF">
      <w:pPr>
        <w:ind w:firstLine="630"/>
        <w:rPr>
          <w:rFonts w:ascii="Times New Roman" w:hAnsi="Times New Roman" w:cs="Times New Roman"/>
        </w:rPr>
      </w:pPr>
    </w:p>
    <w:p w14:paraId="6BA6C26E" w14:textId="77777777" w:rsidR="00480C18" w:rsidRDefault="00480C18" w:rsidP="00F35ADF">
      <w:pPr>
        <w:ind w:firstLine="630"/>
        <w:rPr>
          <w:rFonts w:ascii="Times New Roman" w:hAnsi="Times New Roman" w:cs="Times New Roman"/>
        </w:rPr>
      </w:pPr>
    </w:p>
    <w:p w14:paraId="315494BD" w14:textId="77777777" w:rsidR="00480C18" w:rsidRDefault="00480C18" w:rsidP="00F35ADF">
      <w:pPr>
        <w:ind w:firstLine="630"/>
        <w:rPr>
          <w:rFonts w:ascii="Times New Roman" w:hAnsi="Times New Roman" w:cs="Times New Roman"/>
        </w:rPr>
      </w:pPr>
    </w:p>
    <w:p w14:paraId="2E54AFA8" w14:textId="4834BC85" w:rsidR="00480C18" w:rsidRDefault="002678DE" w:rsidP="00F35ADF">
      <w:pPr>
        <w:ind w:firstLine="63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1092EEA" w14:textId="224DBD67" w:rsidR="00480C18" w:rsidRDefault="002678DE" w:rsidP="002678DE">
      <w:pPr>
        <w:ind w:firstLine="630"/>
        <w:jc w:val="center"/>
        <w:rPr>
          <w:rFonts w:ascii="Times New Roman" w:hAnsi="Times New Roman" w:cs="Times New Roman"/>
        </w:rPr>
      </w:pPr>
      <w:r>
        <w:rPr>
          <w:rFonts w:ascii="Times New Roman" w:hAnsi="Times New Roman" w:cs="Times New Roman"/>
        </w:rPr>
        <w:t>Fig. 1</w:t>
      </w:r>
      <w:r w:rsidR="009D7429">
        <w:rPr>
          <w:rFonts w:ascii="Times New Roman" w:hAnsi="Times New Roman" w:cs="Times New Roman"/>
        </w:rPr>
        <w:t>6</w:t>
      </w:r>
      <w:r>
        <w:rPr>
          <w:rFonts w:ascii="Times New Roman" w:hAnsi="Times New Roman" w:cs="Times New Roman"/>
        </w:rPr>
        <w:t>. Funcția de pierdere pentru antrenare și validare</w:t>
      </w:r>
    </w:p>
    <w:p w14:paraId="05352ACF" w14:textId="328BCBBA" w:rsidR="002239AC" w:rsidRDefault="008B6EBF" w:rsidP="008B6EBF">
      <w:pPr>
        <w:rPr>
          <w:rFonts w:ascii="Times New Roman" w:hAnsi="Times New Roman" w:cs="Times New Roman"/>
        </w:rPr>
      </w:pPr>
      <w:r>
        <w:rPr>
          <w:rFonts w:ascii="Times New Roman" w:hAnsi="Times New Roman" w:cs="Times New Roman"/>
        </w:rPr>
        <w:tab/>
      </w:r>
      <w:r w:rsidR="00F36D02">
        <w:rPr>
          <w:rFonts w:ascii="Times New Roman" w:hAnsi="Times New Roman" w:cs="Times New Roman"/>
        </w:rPr>
        <w:t>O altă metrică folosită pentru evaluarea performanței unui model de clasificare este acuratețea, reprezentând raportul dintre numărul de exemple clasificate corect și numărul total de exemple</w:t>
      </w:r>
      <w:r w:rsidR="002239AC">
        <w:rPr>
          <w:rFonts w:ascii="Times New Roman" w:hAnsi="Times New Roman" w:cs="Times New Roman"/>
        </w:rPr>
        <w:t xml:space="preserve"> (3)</w:t>
      </w:r>
      <w:r w:rsidR="00F36D02">
        <w:rPr>
          <w:rFonts w:ascii="Times New Roman" w:hAnsi="Times New Roman" w:cs="Times New Roman"/>
        </w:rPr>
        <w:t xml:space="preserve">. </w:t>
      </w:r>
    </w:p>
    <w:p w14:paraId="44753593" w14:textId="5F95302D" w:rsidR="002239AC" w:rsidRDefault="0053719C" w:rsidP="0053719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r>
          <w:rPr>
            <w:rFonts w:ascii="Cambria Math" w:hAnsi="Cambria Math" w:cs="Times New Roman"/>
            <w:sz w:val="28"/>
            <w:szCs w:val="28"/>
            <w:lang w:val="ro-RO"/>
          </w:rPr>
          <m:t xml:space="preserve">acc= </m:t>
        </m:r>
        <m:f>
          <m:fPr>
            <m:ctrlPr>
              <w:rPr>
                <w:rFonts w:ascii="Cambria Math" w:hAnsi="Cambria Math" w:cs="Times New Roman"/>
                <w:i/>
                <w:sz w:val="28"/>
                <w:szCs w:val="28"/>
                <w:lang w:val="ro-RO"/>
              </w:rPr>
            </m:ctrlPr>
          </m:fPr>
          <m:num>
            <m:r>
              <w:rPr>
                <w:rFonts w:ascii="Cambria Math" w:hAnsi="Cambria Math" w:cs="Times New Roman"/>
                <w:sz w:val="28"/>
                <w:szCs w:val="28"/>
                <w:lang w:val="ro-RO"/>
              </w:rPr>
              <m:t>TP+TN</m:t>
            </m:r>
          </m:num>
          <m:den>
            <m:r>
              <w:rPr>
                <w:rFonts w:ascii="Cambria Math" w:hAnsi="Cambria Math" w:cs="Times New Roman"/>
                <w:sz w:val="28"/>
                <w:szCs w:val="28"/>
                <w:lang w:val="ro-RO"/>
              </w:rPr>
              <m:t>TP+TN+FP+FN</m:t>
            </m:r>
          </m:den>
        </m:f>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p>
    <w:p w14:paraId="5D9F2537" w14:textId="77777777" w:rsidR="002239AC" w:rsidRDefault="002239AC" w:rsidP="0053719C">
      <w:pPr>
        <w:rPr>
          <w:rFonts w:ascii="Times New Roman" w:hAnsi="Times New Roman" w:cs="Times New Roman"/>
        </w:rPr>
      </w:pPr>
    </w:p>
    <w:p w14:paraId="3A6B8989" w14:textId="4A5E78B7" w:rsidR="007A24D7" w:rsidRPr="002239AC" w:rsidRDefault="0053719C" w:rsidP="0053719C">
      <w:pPr>
        <w:pStyle w:val="ListParagraph"/>
        <w:numPr>
          <w:ilvl w:val="0"/>
          <w:numId w:val="48"/>
        </w:numPr>
        <w:rPr>
          <w:rFonts w:ascii="Times New Roman" w:hAnsi="Times New Roman" w:cs="Times New Roman"/>
          <w:lang w:val="ro-RO"/>
        </w:rPr>
      </w:pPr>
      <w:r>
        <w:rPr>
          <w:rFonts w:ascii="Times New Roman" w:hAnsi="Times New Roman" w:cs="Times New Roman"/>
          <w:lang w:val="ro-RO"/>
        </w:rPr>
        <w:t>TP, TN (True P</w:t>
      </w:r>
      <w:r w:rsidR="002239AC">
        <w:rPr>
          <w:rFonts w:ascii="Times New Roman" w:hAnsi="Times New Roman" w:cs="Times New Roman"/>
          <w:lang w:val="ro-RO"/>
        </w:rPr>
        <w:t>ositive/Negative) – exemple pozitive/negative clasificate corect</w:t>
      </w:r>
    </w:p>
    <w:p w14:paraId="585E45C4" w14:textId="4EE56EB3" w:rsidR="002239AC" w:rsidRPr="002239AC" w:rsidRDefault="002239AC" w:rsidP="0053719C">
      <w:pPr>
        <w:pStyle w:val="ListParagraph"/>
        <w:numPr>
          <w:ilvl w:val="0"/>
          <w:numId w:val="48"/>
        </w:numPr>
        <w:rPr>
          <w:rFonts w:ascii="Times New Roman" w:hAnsi="Times New Roman" w:cs="Times New Roman"/>
          <w:lang w:val="ro-RO"/>
        </w:rPr>
      </w:pPr>
      <w:r>
        <w:rPr>
          <w:rFonts w:ascii="Times New Roman" w:hAnsi="Times New Roman" w:cs="Times New Roman"/>
          <w:lang w:val="ro-RO"/>
        </w:rPr>
        <w:t>FP, FN (False Positive/Negative) – exemple pozitive/negative clasificate greșit</w:t>
      </w:r>
    </w:p>
    <w:p w14:paraId="450572F7" w14:textId="7DDD13CF" w:rsidR="002239AC" w:rsidRDefault="002239AC" w:rsidP="002239AC">
      <w:pPr>
        <w:ind w:firstLine="720"/>
        <w:rPr>
          <w:rFonts w:ascii="Times New Roman" w:hAnsi="Times New Roman" w:cs="Times New Roman"/>
          <w:lang w:val="ro-RO"/>
        </w:rPr>
      </w:pPr>
      <w:r>
        <w:rPr>
          <w:rFonts w:ascii="Times New Roman" w:hAnsi="Times New Roman" w:cs="Times New Roman"/>
          <w:lang w:val="ro-RO"/>
        </w:rPr>
        <w:lastRenderedPageBreak/>
        <w:t>Pentru mai multe clase, cum este în cazul acestui model, se va calcula această metrică pentru fiecare în parte și se va face o medie aritmetică.</w:t>
      </w:r>
    </w:p>
    <w:p w14:paraId="304C6B78" w14:textId="2457EF6A" w:rsidR="002239AC" w:rsidRDefault="002239AC" w:rsidP="002239AC">
      <w:pPr>
        <w:ind w:firstLine="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Acuratețea </w:t>
      </w:r>
      <w:r>
        <w:rPr>
          <w:rFonts w:ascii="Times New Roman" w:hAnsi="Times New Roman" w:cs="Times New Roman"/>
        </w:rPr>
        <w:t>pe antrenare, respectiv pe validare măsoară raportul dintre numărul exemplelor clasificate corect și numărul total de exemple de antrenare/validare. Se poate observa în figura de mai jos faptul că graficele acestora au tendința generală de creștere odată cu procesul de învățare ajungând la acuratețea finală de 69.</w:t>
      </w:r>
      <w:r w:rsidR="000B421B">
        <w:rPr>
          <w:rFonts w:ascii="Times New Roman" w:hAnsi="Times New Roman" w:cs="Times New Roman"/>
        </w:rPr>
        <w:t>39</w:t>
      </w:r>
      <w:r>
        <w:rPr>
          <w:rFonts w:ascii="Times New Roman" w:hAnsi="Times New Roman" w:cs="Times New Roman"/>
        </w:rPr>
        <w:t xml:space="preserve">%, fapt ce înseamnă că precizia modelului devine din ce în ce mai bună. </w:t>
      </w:r>
    </w:p>
    <w:p w14:paraId="60C73B6A" w14:textId="40DC3410" w:rsidR="002239AC" w:rsidRDefault="002239AC" w:rsidP="002239AC">
      <w:pPr>
        <w:ind w:firstLine="720"/>
        <w:rPr>
          <w:rFonts w:ascii="Times New Roman" w:hAnsi="Times New Roman" w:cs="Times New Roman"/>
        </w:rPr>
      </w:pPr>
      <w:r>
        <w:rPr>
          <w:noProof/>
        </w:rPr>
        <w:drawing>
          <wp:anchor distT="0" distB="0" distL="114300" distR="114300" simplePos="0" relativeHeight="251683328" behindDoc="0" locked="0" layoutInCell="1" allowOverlap="1" wp14:anchorId="2290AEA0" wp14:editId="44BAC6A1">
            <wp:simplePos x="0" y="0"/>
            <wp:positionH relativeFrom="column">
              <wp:posOffset>1315720</wp:posOffset>
            </wp:positionH>
            <wp:positionV relativeFrom="paragraph">
              <wp:posOffset>13335</wp:posOffset>
            </wp:positionV>
            <wp:extent cx="3248660" cy="2436495"/>
            <wp:effectExtent l="0" t="0" r="0" b="0"/>
            <wp:wrapSquare wrapText="bothSides"/>
            <wp:docPr id="829509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8660" cy="2436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F794B" w14:textId="3031E171" w:rsidR="002239AC" w:rsidRDefault="002239AC" w:rsidP="002239AC">
      <w:pPr>
        <w:ind w:firstLine="720"/>
        <w:rPr>
          <w:rFonts w:ascii="Times New Roman" w:hAnsi="Times New Roman" w:cs="Times New Roman"/>
        </w:rPr>
      </w:pPr>
    </w:p>
    <w:p w14:paraId="5CD9F302" w14:textId="77777777" w:rsidR="002239AC" w:rsidRPr="002239AC" w:rsidRDefault="002239AC" w:rsidP="002239AC">
      <w:pPr>
        <w:ind w:firstLine="720"/>
        <w:rPr>
          <w:rFonts w:ascii="Times New Roman" w:hAnsi="Times New Roman" w:cs="Times New Roman"/>
          <w:lang w:val="ro-RO"/>
        </w:rPr>
      </w:pPr>
    </w:p>
    <w:p w14:paraId="4ACD1808" w14:textId="77777777" w:rsidR="00480C18" w:rsidRDefault="00480C18" w:rsidP="00F35ADF">
      <w:pPr>
        <w:ind w:firstLine="630"/>
        <w:rPr>
          <w:rFonts w:ascii="Times New Roman" w:hAnsi="Times New Roman" w:cs="Times New Roman"/>
        </w:rPr>
      </w:pPr>
    </w:p>
    <w:p w14:paraId="13A61B3C" w14:textId="77777777" w:rsidR="00480C18" w:rsidRDefault="00480C18" w:rsidP="00F35ADF">
      <w:pPr>
        <w:ind w:firstLine="630"/>
        <w:rPr>
          <w:rFonts w:ascii="Times New Roman" w:hAnsi="Times New Roman" w:cs="Times New Roman"/>
        </w:rPr>
      </w:pPr>
    </w:p>
    <w:p w14:paraId="5D961ABD" w14:textId="77777777" w:rsidR="00480C18" w:rsidRDefault="00480C18" w:rsidP="00F35ADF">
      <w:pPr>
        <w:ind w:firstLine="630"/>
        <w:rPr>
          <w:rFonts w:ascii="Times New Roman" w:hAnsi="Times New Roman" w:cs="Times New Roman"/>
        </w:rPr>
      </w:pPr>
    </w:p>
    <w:p w14:paraId="697C7181" w14:textId="77777777" w:rsidR="008B6EBF" w:rsidRDefault="008B6EBF" w:rsidP="00F35ADF">
      <w:pPr>
        <w:ind w:firstLine="630"/>
        <w:rPr>
          <w:rFonts w:ascii="Times New Roman" w:hAnsi="Times New Roman" w:cs="Times New Roman"/>
        </w:rPr>
      </w:pPr>
    </w:p>
    <w:p w14:paraId="4043BDBE" w14:textId="77777777" w:rsidR="008B6EBF" w:rsidRDefault="008B6EBF" w:rsidP="00F35ADF">
      <w:pPr>
        <w:ind w:firstLine="630"/>
        <w:rPr>
          <w:rFonts w:ascii="Times New Roman" w:hAnsi="Times New Roman" w:cs="Times New Roman"/>
        </w:rPr>
      </w:pPr>
    </w:p>
    <w:p w14:paraId="08CE2ED3" w14:textId="77777777" w:rsidR="00255E64" w:rsidRDefault="00255E64" w:rsidP="002239AC">
      <w:pPr>
        <w:ind w:firstLine="630"/>
        <w:jc w:val="center"/>
        <w:rPr>
          <w:rFonts w:ascii="Times New Roman" w:hAnsi="Times New Roman" w:cs="Times New Roman"/>
        </w:rPr>
      </w:pPr>
    </w:p>
    <w:p w14:paraId="3A16B77F" w14:textId="4C62E3E9" w:rsidR="002239AC" w:rsidRDefault="002239AC" w:rsidP="002239AC">
      <w:pPr>
        <w:ind w:firstLine="630"/>
        <w:jc w:val="center"/>
        <w:rPr>
          <w:rFonts w:ascii="Times New Roman" w:hAnsi="Times New Roman" w:cs="Times New Roman"/>
        </w:rPr>
      </w:pPr>
      <w:r>
        <w:rPr>
          <w:rFonts w:ascii="Times New Roman" w:hAnsi="Times New Roman" w:cs="Times New Roman"/>
        </w:rPr>
        <w:t>Fig. 1</w:t>
      </w:r>
      <w:r w:rsidR="009D7429">
        <w:rPr>
          <w:rFonts w:ascii="Times New Roman" w:hAnsi="Times New Roman" w:cs="Times New Roman"/>
        </w:rPr>
        <w:t>7</w:t>
      </w:r>
      <w:r>
        <w:rPr>
          <w:rFonts w:ascii="Times New Roman" w:hAnsi="Times New Roman" w:cs="Times New Roman"/>
        </w:rPr>
        <w:t>. Acuratețea pentru antrenare și validare</w:t>
      </w:r>
    </w:p>
    <w:p w14:paraId="12FEA286" w14:textId="77777777" w:rsidR="008B6EBF" w:rsidRDefault="008B6EBF" w:rsidP="00F35ADF">
      <w:pPr>
        <w:ind w:firstLine="630"/>
        <w:rPr>
          <w:rFonts w:ascii="Times New Roman" w:hAnsi="Times New Roman" w:cs="Times New Roman"/>
        </w:rPr>
      </w:pPr>
    </w:p>
    <w:p w14:paraId="7CB0F9F2" w14:textId="67ACEE05" w:rsidR="009D7429" w:rsidRDefault="000B421B" w:rsidP="00F35ADF">
      <w:pPr>
        <w:ind w:firstLine="630"/>
        <w:rPr>
          <w:rFonts w:ascii="Times New Roman" w:hAnsi="Times New Roman" w:cs="Times New Roman"/>
        </w:rPr>
      </w:pPr>
      <w:r>
        <w:rPr>
          <w:rFonts w:ascii="Times New Roman" w:hAnsi="Times New Roman" w:cs="Times New Roman"/>
        </w:rPr>
        <w:t>Analizând modelul rezultat și din perspectiva altor metrici, se poate observa faptul că precizia modelului este de 70.03%. Precizia măsoară proporția de exemple clasificate corect ca pozitive</w:t>
      </w:r>
      <w:r w:rsidR="00681A5D">
        <w:rPr>
          <w:rFonts w:ascii="Times New Roman" w:hAnsi="Times New Roman" w:cs="Times New Roman"/>
        </w:rPr>
        <w:t>/negative/neutre</w:t>
      </w:r>
      <w:r>
        <w:rPr>
          <w:rFonts w:ascii="Times New Roman" w:hAnsi="Times New Roman" w:cs="Times New Roman"/>
        </w:rPr>
        <w:t xml:space="preserve"> din tota</w:t>
      </w:r>
      <w:r w:rsidR="00681A5D">
        <w:rPr>
          <w:rFonts w:ascii="Times New Roman" w:hAnsi="Times New Roman" w:cs="Times New Roman"/>
        </w:rPr>
        <w:t xml:space="preserve">lul exemplelor pentru fiecare clasă în parte realizându-se mai apoi media aritmetică. Cu cât precizia este mai mare, cu atât modelul apreciază mai puține </w:t>
      </w:r>
      <w:r w:rsidR="002C4ABC">
        <w:rPr>
          <w:rFonts w:ascii="Times New Roman" w:hAnsi="Times New Roman" w:cs="Times New Roman"/>
        </w:rPr>
        <w:t>exemple fals negative</w:t>
      </w:r>
      <w:r w:rsidR="00681A5D">
        <w:rPr>
          <w:rFonts w:ascii="Times New Roman" w:hAnsi="Times New Roman" w:cs="Times New Roman"/>
        </w:rPr>
        <w:t xml:space="preserve"> în mod </w:t>
      </w:r>
      <w:r w:rsidR="002C4ABC">
        <w:rPr>
          <w:rFonts w:ascii="Times New Roman" w:hAnsi="Times New Roman" w:cs="Times New Roman"/>
        </w:rPr>
        <w:t>eronat</w:t>
      </w:r>
      <w:r w:rsidR="00681A5D">
        <w:rPr>
          <w:rFonts w:ascii="Times New Roman" w:hAnsi="Times New Roman" w:cs="Times New Roman"/>
        </w:rPr>
        <w:t>.</w:t>
      </w:r>
      <w:r w:rsidR="002C4ABC">
        <w:rPr>
          <w:rFonts w:ascii="Times New Roman" w:hAnsi="Times New Roman" w:cs="Times New Roman"/>
        </w:rPr>
        <w:t xml:space="preserve"> </w:t>
      </w:r>
    </w:p>
    <w:p w14:paraId="5FD5E7C8" w14:textId="77777777" w:rsidR="00255E64" w:rsidRDefault="002C4ABC" w:rsidP="00F35ADF">
      <w:pPr>
        <w:ind w:firstLine="630"/>
        <w:rPr>
          <w:rFonts w:ascii="Times New Roman" w:hAnsi="Times New Roman" w:cs="Times New Roman"/>
          <w:lang w:val="ro-RO"/>
        </w:rPr>
      </w:pPr>
      <w:r>
        <w:rPr>
          <w:rFonts w:ascii="Times New Roman" w:hAnsi="Times New Roman" w:cs="Times New Roman"/>
        </w:rPr>
        <w:t>De asemenea, recall-ul ob</w:t>
      </w:r>
      <w:r>
        <w:rPr>
          <w:rFonts w:ascii="Times New Roman" w:hAnsi="Times New Roman" w:cs="Times New Roman"/>
          <w:lang w:val="ro-RO"/>
        </w:rPr>
        <w:t>ținut este de 68.94%, indicând proporția de exemple clasificate corect ca pozitive din totalul exemplelor pozitive reale. Cu cât această metrică este mai mare, cu atât modelul face mai puține erori de clasificare fals negative. Scorul F1 al modelului are un procent de 69.05%, acesta fiind de fapt echilibrul între precizie și recall</w:t>
      </w:r>
      <w:r w:rsidR="00E3411C">
        <w:rPr>
          <w:rFonts w:ascii="Times New Roman" w:hAnsi="Times New Roman" w:cs="Times New Roman"/>
          <w:lang w:val="ro-RO"/>
        </w:rPr>
        <w:t xml:space="preserve">, luând în considerare atât erorile fals pozitive, cât și eroile fals negative. </w:t>
      </w:r>
      <w:r w:rsidR="00687DF3">
        <w:rPr>
          <w:rFonts w:ascii="Times New Roman" w:hAnsi="Times New Roman" w:cs="Times New Roman"/>
          <w:lang w:val="ro-RO"/>
        </w:rPr>
        <w:t xml:space="preserve">Denumirea sa provine din faptul că acesta este calculat folosind media armonică. </w:t>
      </w:r>
    </w:p>
    <w:p w14:paraId="1C3DBE29" w14:textId="627C910F" w:rsidR="008B6EBF" w:rsidRDefault="00E3411C" w:rsidP="00F35ADF">
      <w:pPr>
        <w:ind w:firstLine="630"/>
        <w:rPr>
          <w:rFonts w:ascii="Times New Roman" w:hAnsi="Times New Roman" w:cs="Times New Roman"/>
          <w:lang w:val="ro-RO"/>
        </w:rPr>
      </w:pPr>
      <w:r>
        <w:rPr>
          <w:rFonts w:ascii="Times New Roman" w:hAnsi="Times New Roman" w:cs="Times New Roman"/>
          <w:lang w:val="ro-RO"/>
        </w:rPr>
        <w:t xml:space="preserve">Ultima metrică analizată este AUC (Area Under the ROC Curve) ce măsoară capacitatea globală a modelului de a face distincția între clase. ROC curve este o reprezentare grafică a performanței unui model de învățare automată ce are la bază dependența între recall și rata de fals pozitiv. </w:t>
      </w:r>
    </w:p>
    <w:p w14:paraId="0570F2AF" w14:textId="1AFC7485" w:rsidR="00E3411C" w:rsidRDefault="00E3411C" w:rsidP="00F35ADF">
      <w:pPr>
        <w:ind w:firstLine="630"/>
        <w:rPr>
          <w:rFonts w:ascii="Times New Roman" w:hAnsi="Times New Roman" w:cs="Times New Roman"/>
          <w:lang w:val="ro-RO"/>
        </w:rPr>
      </w:pPr>
      <w:r>
        <w:rPr>
          <w:rFonts w:ascii="Times New Roman" w:hAnsi="Times New Roman" w:cs="Times New Roman"/>
          <w:lang w:val="ro-RO"/>
        </w:rPr>
        <w:t>Rezultatele tuturor acestor metrici</w:t>
      </w:r>
      <w:r w:rsidR="00A1656F">
        <w:rPr>
          <w:rFonts w:ascii="Times New Roman" w:hAnsi="Times New Roman" w:cs="Times New Roman"/>
          <w:lang w:val="ro-RO"/>
        </w:rPr>
        <w:t xml:space="preserve"> pe setul de testare</w:t>
      </w:r>
      <w:r>
        <w:rPr>
          <w:rFonts w:ascii="Times New Roman" w:hAnsi="Times New Roman" w:cs="Times New Roman"/>
          <w:lang w:val="ro-RO"/>
        </w:rPr>
        <w:t xml:space="preserve"> pot fi observate în graficul de mai jos.</w:t>
      </w:r>
    </w:p>
    <w:p w14:paraId="45621C75" w14:textId="101830BB" w:rsidR="00E3411C" w:rsidRDefault="00255E64" w:rsidP="00F35ADF">
      <w:pPr>
        <w:ind w:firstLine="630"/>
        <w:rPr>
          <w:rFonts w:ascii="Times New Roman" w:hAnsi="Times New Roman" w:cs="Times New Roman"/>
          <w:lang w:val="ro-RO"/>
        </w:rPr>
      </w:pPr>
      <w:r>
        <w:rPr>
          <w:noProof/>
        </w:rPr>
        <w:lastRenderedPageBreak/>
        <w:drawing>
          <wp:anchor distT="0" distB="0" distL="114300" distR="114300" simplePos="0" relativeHeight="251692544" behindDoc="0" locked="0" layoutInCell="1" allowOverlap="1" wp14:anchorId="7053CFB4" wp14:editId="2AB03B9D">
            <wp:simplePos x="0" y="0"/>
            <wp:positionH relativeFrom="column">
              <wp:posOffset>1537162</wp:posOffset>
            </wp:positionH>
            <wp:positionV relativeFrom="paragraph">
              <wp:posOffset>6638</wp:posOffset>
            </wp:positionV>
            <wp:extent cx="2660015" cy="1994535"/>
            <wp:effectExtent l="0" t="0" r="0" b="0"/>
            <wp:wrapSquare wrapText="bothSides"/>
            <wp:docPr id="779492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0015" cy="199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D8708" w14:textId="78592CCA" w:rsidR="00E3411C" w:rsidRPr="002C4ABC" w:rsidRDefault="00E3411C" w:rsidP="00F35ADF">
      <w:pPr>
        <w:ind w:firstLine="630"/>
        <w:rPr>
          <w:rFonts w:ascii="Times New Roman" w:hAnsi="Times New Roman" w:cs="Times New Roman"/>
          <w:lang w:val="ro-RO"/>
        </w:rPr>
      </w:pPr>
    </w:p>
    <w:p w14:paraId="447289C4" w14:textId="77777777" w:rsidR="008B6EBF" w:rsidRDefault="008B6EBF" w:rsidP="00F35ADF">
      <w:pPr>
        <w:ind w:firstLine="630"/>
        <w:rPr>
          <w:rFonts w:ascii="Times New Roman" w:hAnsi="Times New Roman" w:cs="Times New Roman"/>
        </w:rPr>
      </w:pPr>
    </w:p>
    <w:p w14:paraId="40838DF7" w14:textId="08589DF1" w:rsidR="008B6EBF" w:rsidRDefault="008B6EBF" w:rsidP="00F35ADF">
      <w:pPr>
        <w:ind w:firstLine="630"/>
        <w:rPr>
          <w:rFonts w:ascii="Times New Roman" w:hAnsi="Times New Roman" w:cs="Times New Roman"/>
        </w:rPr>
      </w:pPr>
    </w:p>
    <w:p w14:paraId="59B35044" w14:textId="77777777" w:rsidR="008B6EBF" w:rsidRDefault="008B6EBF" w:rsidP="00F35ADF">
      <w:pPr>
        <w:ind w:firstLine="630"/>
        <w:rPr>
          <w:rFonts w:ascii="Times New Roman" w:hAnsi="Times New Roman" w:cs="Times New Roman"/>
        </w:rPr>
      </w:pPr>
    </w:p>
    <w:p w14:paraId="5EFB4AFA" w14:textId="77777777" w:rsidR="008B6EBF" w:rsidRDefault="008B6EBF" w:rsidP="00F35ADF">
      <w:pPr>
        <w:ind w:firstLine="630"/>
        <w:rPr>
          <w:rFonts w:ascii="Times New Roman" w:hAnsi="Times New Roman" w:cs="Times New Roman"/>
        </w:rPr>
      </w:pPr>
    </w:p>
    <w:p w14:paraId="436A4CFF" w14:textId="77777777" w:rsidR="008B6EBF" w:rsidRDefault="008B6EBF" w:rsidP="00F35ADF">
      <w:pPr>
        <w:ind w:firstLine="630"/>
        <w:rPr>
          <w:rFonts w:ascii="Times New Roman" w:hAnsi="Times New Roman" w:cs="Times New Roman"/>
        </w:rPr>
      </w:pPr>
    </w:p>
    <w:p w14:paraId="251925F7" w14:textId="06A981FE" w:rsidR="008B6EBF" w:rsidRDefault="00E3411C" w:rsidP="00255E64">
      <w:pPr>
        <w:ind w:firstLine="630"/>
        <w:jc w:val="center"/>
        <w:rPr>
          <w:rFonts w:ascii="Times New Roman" w:hAnsi="Times New Roman" w:cs="Times New Roman"/>
        </w:rPr>
      </w:pPr>
      <w:r>
        <w:rPr>
          <w:rFonts w:ascii="Times New Roman" w:hAnsi="Times New Roman" w:cs="Times New Roman"/>
        </w:rPr>
        <w:t>Fig. 20. Rezultatele metricilor modelului</w:t>
      </w:r>
    </w:p>
    <w:p w14:paraId="26975820" w14:textId="77777777" w:rsidR="00687DF3" w:rsidRDefault="00687DF3" w:rsidP="00687DF3">
      <w:pPr>
        <w:ind w:firstLine="630"/>
        <w:jc w:val="center"/>
        <w:rPr>
          <w:rFonts w:ascii="Times New Roman" w:hAnsi="Times New Roman" w:cs="Times New Roman"/>
        </w:rPr>
      </w:pPr>
    </w:p>
    <w:p w14:paraId="0491D272" w14:textId="51B9DA49" w:rsidR="00687DF3" w:rsidRDefault="00687DF3" w:rsidP="00F35ADF">
      <w:pPr>
        <w:ind w:firstLine="630"/>
        <w:rPr>
          <w:rFonts w:ascii="Times New Roman" w:hAnsi="Times New Roman" w:cs="Times New Roman"/>
        </w:rPr>
      </w:pPr>
      <w:r>
        <w:rPr>
          <w:rFonts w:ascii="Times New Roman" w:hAnsi="Times New Roman" w:cs="Times New Roman"/>
        </w:rPr>
        <w:tab/>
        <w:t xml:space="preserve">Toate aceste metrici se pot calcula folosind și matricea de confuzie, ce arată performanțele modelului pe setul de date. </w:t>
      </w:r>
      <w:r w:rsidR="00C8748C">
        <w:rPr>
          <w:rFonts w:ascii="Times New Roman" w:hAnsi="Times New Roman" w:cs="Times New Roman"/>
        </w:rPr>
        <w:t xml:space="preserve">Elementele acestei matrice sunt de fapt numărul de exemple pentru fiecare categorie. Axa Ox reprezintă eticheta estimată de model, în timp ce axa Oy este eticheta adevărată, astfel încât, pe diagonala principală vom avea clasificările corecte, iar elementele ce se află în afara acesteia vor fi clasificările eronate. </w:t>
      </w:r>
    </w:p>
    <w:p w14:paraId="2EE94B0A" w14:textId="538D6080" w:rsidR="008B6EBF" w:rsidRDefault="00C8748C" w:rsidP="00F35ADF">
      <w:pPr>
        <w:ind w:firstLine="630"/>
        <w:rPr>
          <w:rFonts w:ascii="Times New Roman" w:hAnsi="Times New Roman" w:cs="Times New Roman"/>
        </w:rPr>
      </w:pPr>
      <w:r>
        <w:rPr>
          <w:noProof/>
        </w:rPr>
        <w:drawing>
          <wp:anchor distT="0" distB="0" distL="114300" distR="114300" simplePos="0" relativeHeight="251700736" behindDoc="0" locked="0" layoutInCell="1" allowOverlap="1" wp14:anchorId="1774CC22" wp14:editId="368CFD3D">
            <wp:simplePos x="0" y="0"/>
            <wp:positionH relativeFrom="column">
              <wp:posOffset>1599622</wp:posOffset>
            </wp:positionH>
            <wp:positionV relativeFrom="paragraph">
              <wp:posOffset>8659</wp:posOffset>
            </wp:positionV>
            <wp:extent cx="3056890" cy="2292350"/>
            <wp:effectExtent l="0" t="0" r="0" b="0"/>
            <wp:wrapSquare wrapText="bothSides"/>
            <wp:docPr id="1642106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6890" cy="229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330CE" w14:textId="6A96FA89" w:rsidR="008B6EBF" w:rsidRDefault="008B6EBF" w:rsidP="00F35ADF">
      <w:pPr>
        <w:ind w:firstLine="630"/>
        <w:rPr>
          <w:rFonts w:ascii="Times New Roman" w:hAnsi="Times New Roman" w:cs="Times New Roman"/>
        </w:rPr>
      </w:pPr>
    </w:p>
    <w:p w14:paraId="03CD35DB" w14:textId="6FEA82C3" w:rsidR="008B6EBF" w:rsidRDefault="008B6EBF" w:rsidP="00F35ADF">
      <w:pPr>
        <w:ind w:firstLine="630"/>
        <w:rPr>
          <w:rFonts w:ascii="Times New Roman" w:hAnsi="Times New Roman" w:cs="Times New Roman"/>
        </w:rPr>
      </w:pPr>
    </w:p>
    <w:p w14:paraId="455584C4" w14:textId="41B00446" w:rsidR="008B6EBF" w:rsidRDefault="008B6EBF" w:rsidP="00F35ADF">
      <w:pPr>
        <w:ind w:firstLine="630"/>
        <w:rPr>
          <w:rFonts w:ascii="Times New Roman" w:hAnsi="Times New Roman" w:cs="Times New Roman"/>
        </w:rPr>
      </w:pPr>
    </w:p>
    <w:p w14:paraId="4DCCC126" w14:textId="6384DA4F" w:rsidR="008B6EBF" w:rsidRDefault="008B6EBF" w:rsidP="00F35ADF">
      <w:pPr>
        <w:ind w:firstLine="630"/>
        <w:rPr>
          <w:rFonts w:ascii="Times New Roman" w:hAnsi="Times New Roman" w:cs="Times New Roman"/>
        </w:rPr>
      </w:pPr>
    </w:p>
    <w:p w14:paraId="715A0CE3" w14:textId="68CE75E2" w:rsidR="008B6EBF" w:rsidRDefault="008B6EBF" w:rsidP="00F35ADF">
      <w:pPr>
        <w:ind w:firstLine="630"/>
        <w:rPr>
          <w:rFonts w:ascii="Times New Roman" w:hAnsi="Times New Roman" w:cs="Times New Roman"/>
        </w:rPr>
      </w:pPr>
    </w:p>
    <w:p w14:paraId="60F2B971" w14:textId="77777777" w:rsidR="008B6EBF" w:rsidRDefault="008B6EBF" w:rsidP="00F35ADF">
      <w:pPr>
        <w:ind w:firstLine="630"/>
        <w:rPr>
          <w:rFonts w:ascii="Times New Roman" w:hAnsi="Times New Roman" w:cs="Times New Roman"/>
        </w:rPr>
      </w:pPr>
    </w:p>
    <w:p w14:paraId="391542C9" w14:textId="77777777" w:rsidR="008B6EBF" w:rsidRDefault="008B6EBF" w:rsidP="00F35ADF">
      <w:pPr>
        <w:ind w:firstLine="630"/>
        <w:rPr>
          <w:rFonts w:ascii="Times New Roman" w:hAnsi="Times New Roman" w:cs="Times New Roman"/>
        </w:rPr>
      </w:pPr>
    </w:p>
    <w:p w14:paraId="7BB3DCB2" w14:textId="0B12266A" w:rsidR="008B6EBF" w:rsidRDefault="00C8748C" w:rsidP="00255E64">
      <w:pPr>
        <w:ind w:firstLine="630"/>
        <w:jc w:val="center"/>
        <w:rPr>
          <w:rFonts w:ascii="Times New Roman" w:hAnsi="Times New Roman" w:cs="Times New Roman"/>
        </w:rPr>
      </w:pPr>
      <w:r>
        <w:rPr>
          <w:rFonts w:ascii="Times New Roman" w:hAnsi="Times New Roman" w:cs="Times New Roman"/>
        </w:rPr>
        <w:t>Fig. 2</w:t>
      </w:r>
      <w:r>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Matricea de confuzie a modelului</w:t>
      </w:r>
    </w:p>
    <w:p w14:paraId="5397441A" w14:textId="77777777" w:rsidR="00687DF3" w:rsidRDefault="00687DF3" w:rsidP="00F03E95">
      <w:pPr>
        <w:rPr>
          <w:rFonts w:ascii="Times New Roman" w:hAnsi="Times New Roman" w:cs="Times New Roman"/>
          <w:lang w:val="ro-RO"/>
        </w:rPr>
      </w:pPr>
    </w:p>
    <w:p w14:paraId="212FC159" w14:textId="1F9DD22E" w:rsidR="00F03E95" w:rsidRPr="00F03E95" w:rsidRDefault="00F03E95" w:rsidP="00F03E95">
      <w:pPr>
        <w:pStyle w:val="Heading3"/>
        <w:numPr>
          <w:ilvl w:val="0"/>
          <w:numId w:val="0"/>
        </w:numPr>
        <w:rPr>
          <w:rFonts w:ascii="Times New Roman" w:hAnsi="Times New Roman" w:cs="Times New Roman"/>
          <w:sz w:val="28"/>
          <w:szCs w:val="28"/>
          <w:lang w:val="ro-RO"/>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ro-RO"/>
        </w:rPr>
        <w:t>Integrarea</w:t>
      </w:r>
      <w:r w:rsidR="002B1EB1">
        <w:rPr>
          <w:rFonts w:ascii="Times New Roman" w:hAnsi="Times New Roman" w:cs="Times New Roman"/>
          <w:sz w:val="28"/>
          <w:szCs w:val="28"/>
          <w:lang w:val="ro-RO"/>
        </w:rPr>
        <w:t xml:space="preserve"> modelului</w:t>
      </w:r>
      <w:r>
        <w:rPr>
          <w:rFonts w:ascii="Times New Roman" w:hAnsi="Times New Roman" w:cs="Times New Roman"/>
          <w:sz w:val="28"/>
          <w:szCs w:val="28"/>
          <w:lang w:val="ro-RO"/>
        </w:rPr>
        <w:t xml:space="preserve"> în aplicația web</w:t>
      </w:r>
    </w:p>
    <w:p w14:paraId="5D4452F7" w14:textId="77777777" w:rsidR="00F03E95" w:rsidRDefault="00F03E95" w:rsidP="00F03E95">
      <w:pPr>
        <w:rPr>
          <w:rFonts w:ascii="Times New Roman" w:hAnsi="Times New Roman" w:cs="Times New Roman"/>
          <w:lang w:val="ro-RO"/>
        </w:rPr>
      </w:pPr>
    </w:p>
    <w:p w14:paraId="201C24CC" w14:textId="77777777" w:rsidR="00800865" w:rsidRDefault="00800865" w:rsidP="00800865">
      <w:pPr>
        <w:ind w:firstLine="630"/>
        <w:rPr>
          <w:rFonts w:ascii="Times New Roman" w:hAnsi="Times New Roman" w:cs="Times New Roman"/>
          <w:lang w:val="ro-RO"/>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Predicția se va contura în funcție de valoarea scorului obținut pe știrile extrase din ultimele două zile, iar pentru că de cele mai multe ori, știrile influențează aproape instant deciziile de investiții, această predicție va avea sens și va fi valabilă pentru următoarele 2-3 zile.</w:t>
      </w:r>
    </w:p>
    <w:p w14:paraId="052013C8" w14:textId="65908F5C" w:rsidR="00A439C4" w:rsidRDefault="00A439C4" w:rsidP="00800865">
      <w:pPr>
        <w:ind w:firstLine="630"/>
        <w:rPr>
          <w:rFonts w:ascii="Times New Roman" w:hAnsi="Times New Roman" w:cs="Times New Roman"/>
        </w:rPr>
      </w:pPr>
      <w:r>
        <w:rPr>
          <w:rFonts w:ascii="Times New Roman" w:hAnsi="Times New Roman" w:cs="Times New Roman"/>
          <w:lang w:val="ro-RO"/>
        </w:rPr>
        <w:lastRenderedPageBreak/>
        <w:t>Traseul urmat pentru redare predicțiilor în aplicația web este compus din următoarele etape</w:t>
      </w:r>
      <w:r>
        <w:rPr>
          <w:rFonts w:ascii="Times New Roman" w:hAnsi="Times New Roman" w:cs="Times New Roman"/>
        </w:rPr>
        <w:t>:</w:t>
      </w:r>
    </w:p>
    <w:p w14:paraId="15E32225" w14:textId="2E67E0F8" w:rsidR="00A439C4" w:rsidRPr="00A439C4" w:rsidRDefault="00A439C4" w:rsidP="00A439C4">
      <w:pPr>
        <w:pStyle w:val="ListParagraph"/>
        <w:numPr>
          <w:ilvl w:val="0"/>
          <w:numId w:val="49"/>
        </w:numPr>
        <w:rPr>
          <w:rFonts w:ascii="Times New Roman" w:hAnsi="Times New Roman" w:cs="Times New Roman"/>
        </w:rPr>
      </w:pPr>
      <w:r>
        <w:rPr>
          <w:rFonts w:ascii="Times New Roman" w:hAnsi="Times New Roman" w:cs="Times New Roman"/>
          <w:lang w:val="ro-RO"/>
        </w:rPr>
        <w:t>Ștergerea din baza de date a știrilor care nu mai sunt de actualitate.</w:t>
      </w:r>
    </w:p>
    <w:p w14:paraId="27AE65A8" w14:textId="3D8A6CDD" w:rsidR="00A439C4" w:rsidRPr="00A439C4" w:rsidRDefault="00A439C4" w:rsidP="00A439C4">
      <w:pPr>
        <w:pStyle w:val="ListParagraph"/>
        <w:numPr>
          <w:ilvl w:val="0"/>
          <w:numId w:val="49"/>
        </w:numPr>
        <w:rPr>
          <w:rFonts w:ascii="Times New Roman" w:hAnsi="Times New Roman" w:cs="Times New Roman"/>
        </w:rPr>
      </w:pPr>
      <w:r>
        <w:rPr>
          <w:rFonts w:ascii="Times New Roman" w:hAnsi="Times New Roman" w:cs="Times New Roman"/>
          <w:lang w:val="ro-RO"/>
        </w:rPr>
        <w:t>Definirea cuvintelor cheie după care urmează să fie căutate știri (pentru această aplicație am definit o listă ce conține 22 de active financiare dintre care 10 sunt criptomonede iar restul de 12 reprezintă acțiuni financiare).</w:t>
      </w:r>
    </w:p>
    <w:p w14:paraId="6566FCA4" w14:textId="1FE1705D" w:rsidR="00A439C4" w:rsidRPr="000C1C7E" w:rsidRDefault="00A439C4" w:rsidP="00A439C4">
      <w:pPr>
        <w:pStyle w:val="ListParagraph"/>
        <w:numPr>
          <w:ilvl w:val="0"/>
          <w:numId w:val="49"/>
        </w:numPr>
        <w:rPr>
          <w:rFonts w:ascii="Times New Roman" w:hAnsi="Times New Roman" w:cs="Times New Roman"/>
        </w:rPr>
      </w:pPr>
      <w:r>
        <w:rPr>
          <w:rFonts w:ascii="Times New Roman" w:hAnsi="Times New Roman" w:cs="Times New Roman"/>
          <w:lang w:val="ro-RO"/>
        </w:rPr>
        <w:t xml:space="preserve">Preluarea știrilor </w:t>
      </w:r>
      <w:r>
        <w:rPr>
          <w:rFonts w:ascii="Times New Roman" w:hAnsi="Times New Roman" w:cs="Times New Roman"/>
          <w:lang w:val="ro-RO"/>
        </w:rPr>
        <w:t>de pe Google News</w:t>
      </w:r>
      <w:r>
        <w:rPr>
          <w:rFonts w:ascii="Times New Roman" w:hAnsi="Times New Roman" w:cs="Times New Roman"/>
          <w:lang w:val="ro-RO"/>
        </w:rPr>
        <w:t xml:space="preserve"> ce conțin cuvintele cheie definite</w:t>
      </w:r>
      <w:r w:rsidR="000C1C7E">
        <w:rPr>
          <w:rFonts w:ascii="Times New Roman" w:hAnsi="Times New Roman" w:cs="Times New Roman"/>
          <w:lang w:val="ro-RO"/>
        </w:rPr>
        <w:t>,</w:t>
      </w:r>
      <w:r>
        <w:rPr>
          <w:rFonts w:ascii="Times New Roman" w:hAnsi="Times New Roman" w:cs="Times New Roman"/>
          <w:lang w:val="ro-RO"/>
        </w:rPr>
        <w:t xml:space="preserve"> prin intermediul </w:t>
      </w:r>
      <w:r w:rsidR="000C1C7E">
        <w:rPr>
          <w:rFonts w:ascii="Times New Roman" w:hAnsi="Times New Roman" w:cs="Times New Roman"/>
          <w:lang w:val="ro-RO"/>
        </w:rPr>
        <w:t>web scraper-ului implementat și salvarea acestora într-un fișier output.xlsx ce respectă structura</w:t>
      </w:r>
      <w:r w:rsidR="000C1C7E">
        <w:rPr>
          <w:rFonts w:ascii="Times New Roman" w:hAnsi="Times New Roman" w:cs="Times New Roman"/>
        </w:rPr>
        <w:t>: Titlu ș</w:t>
      </w:r>
      <w:r w:rsidR="000C1C7E">
        <w:rPr>
          <w:rFonts w:ascii="Times New Roman" w:hAnsi="Times New Roman" w:cs="Times New Roman"/>
          <w:lang w:val="ro-RO"/>
        </w:rPr>
        <w:t>tire, Link, Dată, Sursa, Cuvânt cheie</w:t>
      </w:r>
      <w:r w:rsidR="002B1EB1">
        <w:rPr>
          <w:rFonts w:ascii="Times New Roman" w:hAnsi="Times New Roman" w:cs="Times New Roman"/>
          <w:lang w:val="ro-RO"/>
        </w:rPr>
        <w:t>, Etichetă.</w:t>
      </w:r>
    </w:p>
    <w:p w14:paraId="6281FEA2" w14:textId="5E11F7EF" w:rsidR="000C1C7E" w:rsidRDefault="002B1EB1" w:rsidP="00A439C4">
      <w:pPr>
        <w:pStyle w:val="ListParagraph"/>
        <w:numPr>
          <w:ilvl w:val="0"/>
          <w:numId w:val="49"/>
        </w:numPr>
        <w:rPr>
          <w:rFonts w:ascii="Times New Roman" w:hAnsi="Times New Roman" w:cs="Times New Roman"/>
        </w:rPr>
      </w:pPr>
      <w:r>
        <w:rPr>
          <w:rFonts w:ascii="Times New Roman" w:hAnsi="Times New Roman" w:cs="Times New Roman"/>
        </w:rPr>
        <w:t>Aplicarea modelului de învățare automată pentru fiecare știre din fișierul creat în etapa precedentă și actualizarea coloanei Etichetă cu rezultatul obținut în urma clasificării (pozitiv/negativ/neutru).</w:t>
      </w:r>
    </w:p>
    <w:p w14:paraId="17A2CDBC" w14:textId="10A38AE2" w:rsidR="002B1EB1" w:rsidRDefault="002B1EB1" w:rsidP="00A439C4">
      <w:pPr>
        <w:pStyle w:val="ListParagraph"/>
        <w:numPr>
          <w:ilvl w:val="0"/>
          <w:numId w:val="49"/>
        </w:numPr>
        <w:rPr>
          <w:rFonts w:ascii="Times New Roman" w:hAnsi="Times New Roman" w:cs="Times New Roman"/>
        </w:rPr>
      </w:pPr>
      <w:r>
        <w:rPr>
          <w:rFonts w:ascii="Times New Roman" w:hAnsi="Times New Roman" w:cs="Times New Roman"/>
        </w:rPr>
        <w:t>Adăugarea știrilor de actualitate împreună cu etichetele generate ale acestora în baza de date.</w:t>
      </w:r>
    </w:p>
    <w:p w14:paraId="0A8AC9E2" w14:textId="5D644F9D" w:rsidR="00AF0C2E" w:rsidRDefault="004F46AB" w:rsidP="00AF0C2E">
      <w:pPr>
        <w:pStyle w:val="ListParagraph"/>
        <w:numPr>
          <w:ilvl w:val="0"/>
          <w:numId w:val="49"/>
        </w:numPr>
        <w:rPr>
          <w:rFonts w:ascii="Times New Roman" w:hAnsi="Times New Roman" w:cs="Times New Roman"/>
        </w:rPr>
      </w:pPr>
      <w:r>
        <w:rPr>
          <w:rFonts w:ascii="Times New Roman" w:hAnsi="Times New Roman" w:cs="Times New Roman"/>
        </w:rPr>
        <w:t xml:space="preserve">Calcularea scorului pentru fiecare activ financiar în parte, pe baza </w:t>
      </w:r>
      <w:r w:rsidR="00AF0C2E">
        <w:rPr>
          <w:rFonts w:ascii="Times New Roman" w:hAnsi="Times New Roman" w:cs="Times New Roman"/>
        </w:rPr>
        <w:t>numărului de știri pentru fiecare clasă în parte:</w:t>
      </w:r>
    </w:p>
    <w:p w14:paraId="6FA6DFAF" w14:textId="77777777" w:rsidR="00AF0C2E" w:rsidRPr="00AF0C2E" w:rsidRDefault="00AF0C2E" w:rsidP="00AF0C2E">
      <w:pPr>
        <w:pStyle w:val="ListParagraph"/>
        <w:ind w:left="1080"/>
        <w:rPr>
          <w:rFonts w:ascii="Times New Roman" w:hAnsi="Times New Roman" w:cs="Times New Roman"/>
        </w:rPr>
      </w:pPr>
    </w:p>
    <w:p w14:paraId="0717D017" w14:textId="5C840A01" w:rsidR="004F46AB" w:rsidRDefault="00AF0C2E" w:rsidP="00AF0C2E">
      <w:pPr>
        <w:rPr>
          <w:rFonts w:ascii="Times New Roman" w:hAnsi="Times New Roman" w:cs="Times New Roman"/>
        </w:rPr>
      </w:pPr>
      <w:r>
        <w:rPr>
          <w:rFonts w:ascii="Times New Roman" w:hAnsi="Times New Roman" w:cs="Times New Roman"/>
        </w:rPr>
        <w:t xml:space="preserve">                 </w:t>
      </w:r>
      <m:oMath>
        <m:r>
          <w:rPr>
            <w:rFonts w:ascii="Cambria Math" w:hAnsi="Cambria Math" w:cs="Times New Roman"/>
          </w:rPr>
          <m:t xml:space="preserve"> </m:t>
        </m:r>
        <m:r>
          <w:rPr>
            <w:rFonts w:ascii="Cambria Math" w:hAnsi="Cambria Math" w:cs="Times New Roman"/>
          </w:rPr>
          <m:t>scor=</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 xml:space="preserve"> * </m:t>
        </m:r>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lang w:val="ro-RO"/>
              </w:rPr>
              <m:t>ș</m:t>
            </m:r>
            <m:r>
              <w:rPr>
                <w:rFonts w:ascii="Cambria Math" w:hAnsi="Cambria Math" w:cs="Times New Roman"/>
              </w:rPr>
              <m:t>tiri_negative</m:t>
            </m:r>
          </m:sub>
        </m:sSub>
        <m:r>
          <w:rPr>
            <w:rFonts w:ascii="Cambria Math" w:hAnsi="Cambria Math" w:cs="Times New Roman"/>
          </w:rPr>
          <m:t xml:space="preserve"> + </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 xml:space="preserve"> * </m:t>
        </m:r>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lang w:val="ro-RO"/>
              </w:rPr>
              <m:t>ș</m:t>
            </m:r>
            <m:r>
              <w:rPr>
                <w:rFonts w:ascii="Cambria Math" w:hAnsi="Cambria Math" w:cs="Times New Roman"/>
              </w:rPr>
              <m:t>tiri_</m:t>
            </m:r>
            <m:r>
              <w:rPr>
                <w:rFonts w:ascii="Cambria Math" w:hAnsi="Cambria Math" w:cs="Times New Roman"/>
              </w:rPr>
              <m:t>neutre</m:t>
            </m:r>
          </m:sub>
        </m:sSub>
        <m:r>
          <w:rPr>
            <w:rFonts w:ascii="Cambria Math" w:hAnsi="Cambria Math" w:cs="Times New Roman"/>
          </w:rPr>
          <m:t xml:space="preserve">+ </m:t>
        </m:r>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ș</m:t>
            </m:r>
            <m:r>
              <w:rPr>
                <w:rFonts w:ascii="Cambria Math" w:hAnsi="Cambria Math" w:cs="Times New Roman"/>
              </w:rPr>
              <m:t>tiri_</m:t>
            </m:r>
            <m:r>
              <w:rPr>
                <w:rFonts w:ascii="Cambria Math" w:hAnsi="Cambria Math" w:cs="Times New Roman"/>
              </w:rPr>
              <m:t>pozitive</m:t>
            </m:r>
          </m:sub>
        </m:sSub>
        <m:r>
          <w:rPr>
            <w:rFonts w:ascii="Cambria Math" w:hAnsi="Cambria Math" w:cs="Times New Roman"/>
          </w:rPr>
          <m:t xml:space="preserve">  </m:t>
        </m:r>
      </m:oMath>
      <w:r>
        <w:rPr>
          <w:rFonts w:ascii="Times New Roman" w:hAnsi="Times New Roman" w:cs="Times New Roman"/>
        </w:rPr>
        <w:t xml:space="preserve">     (4)</w:t>
      </w:r>
    </w:p>
    <w:p w14:paraId="0E18CCB6" w14:textId="77777777" w:rsidR="00AF0C2E" w:rsidRDefault="00AF0C2E" w:rsidP="00AF0C2E">
      <w:pPr>
        <w:rPr>
          <w:rFonts w:ascii="Times New Roman" w:hAnsi="Times New Roman" w:cs="Times New Roman"/>
        </w:rPr>
      </w:pPr>
    </w:p>
    <w:p w14:paraId="3F0C08B1" w14:textId="5E9B33A5" w:rsidR="00800865" w:rsidRDefault="00AF0C2E" w:rsidP="00AF0C2E">
      <w:pPr>
        <w:pStyle w:val="ListParagraph"/>
        <w:numPr>
          <w:ilvl w:val="0"/>
          <w:numId w:val="49"/>
        </w:numPr>
        <w:rPr>
          <w:rFonts w:ascii="Times New Roman" w:hAnsi="Times New Roman" w:cs="Times New Roman"/>
        </w:rPr>
      </w:pPr>
      <w:r>
        <w:rPr>
          <w:rFonts w:ascii="Times New Roman" w:hAnsi="Times New Roman" w:cs="Times New Roman"/>
        </w:rPr>
        <w:t>Actualizarea tabelei de Predicții din baza de date cu predicția calculat</w:t>
      </w:r>
      <w:r>
        <w:rPr>
          <w:rFonts w:ascii="Times New Roman" w:hAnsi="Times New Roman" w:cs="Times New Roman"/>
          <w:lang w:val="ro-RO"/>
        </w:rPr>
        <w:t>ă</w:t>
      </w:r>
      <w:r>
        <w:rPr>
          <w:rFonts w:ascii="Times New Roman" w:hAnsi="Times New Roman" w:cs="Times New Roman"/>
        </w:rPr>
        <w:t xml:space="preserve"> cu ajutorul formulei (5).</w:t>
      </w:r>
    </w:p>
    <w:p w14:paraId="73FEB20F" w14:textId="77777777" w:rsidR="00F95930" w:rsidRPr="00F95930" w:rsidRDefault="00F95930" w:rsidP="00F95930">
      <w:pPr>
        <w:rPr>
          <w:rFonts w:ascii="Times New Roman" w:hAnsi="Times New Roman" w:cs="Times New Roman"/>
        </w:rPr>
      </w:pPr>
    </w:p>
    <w:p w14:paraId="77950043" w14:textId="77777777" w:rsidR="00AF0C2E" w:rsidRDefault="00AF0C2E" w:rsidP="00AF0C2E">
      <w:pPr>
        <w:pStyle w:val="ListParagraph"/>
        <w:ind w:left="1080"/>
        <w:rPr>
          <w:rFonts w:ascii="Times New Roman" w:hAnsi="Times New Roman" w:cs="Times New Roman"/>
        </w:rPr>
      </w:pPr>
    </w:p>
    <w:tbl>
      <w:tblPr>
        <w:tblStyle w:val="TableGrid"/>
        <w:tblpPr w:leftFromText="180" w:rightFromText="180" w:vertAnchor="text" w:horzAnchor="margin" w:tblpXSpec="right" w:tblpY="1212"/>
        <w:tblW w:w="8776" w:type="dxa"/>
        <w:tblLook w:val="04A0" w:firstRow="1" w:lastRow="0" w:firstColumn="1" w:lastColumn="0" w:noHBand="0" w:noVBand="1"/>
      </w:tblPr>
      <w:tblGrid>
        <w:gridCol w:w="1323"/>
        <w:gridCol w:w="1118"/>
        <w:gridCol w:w="1118"/>
        <w:gridCol w:w="1118"/>
        <w:gridCol w:w="931"/>
        <w:gridCol w:w="2237"/>
        <w:gridCol w:w="931"/>
      </w:tblGrid>
      <w:tr w:rsidR="00F95930" w:rsidRPr="00C3175C" w14:paraId="7B526C19" w14:textId="77777777" w:rsidTr="00F95930">
        <w:trPr>
          <w:trHeight w:val="434"/>
        </w:trPr>
        <w:tc>
          <w:tcPr>
            <w:tcW w:w="1323" w:type="dxa"/>
            <w:shd w:val="clear" w:color="auto" w:fill="FABF8F" w:themeFill="accent6" w:themeFillTint="99"/>
            <w:noWrap/>
            <w:hideMark/>
          </w:tcPr>
          <w:p w14:paraId="0D9D97E9" w14:textId="77777777" w:rsidR="00F95930" w:rsidRPr="00C3175C" w:rsidRDefault="00F95930" w:rsidP="00F95930">
            <w:pPr>
              <w:jc w:val="center"/>
              <w:rPr>
                <w:b/>
                <w:bCs/>
              </w:rPr>
            </w:pPr>
            <w:r w:rsidRPr="00C3175C">
              <w:rPr>
                <w:b/>
                <w:bCs/>
              </w:rPr>
              <w:t>item</w:t>
            </w:r>
          </w:p>
        </w:tc>
        <w:tc>
          <w:tcPr>
            <w:tcW w:w="1118" w:type="dxa"/>
            <w:shd w:val="clear" w:color="auto" w:fill="92D050"/>
            <w:noWrap/>
            <w:hideMark/>
          </w:tcPr>
          <w:p w14:paraId="71D98E8C" w14:textId="77777777" w:rsidR="00F95930" w:rsidRPr="00C3175C" w:rsidRDefault="00F95930" w:rsidP="00F95930">
            <w:pPr>
              <w:jc w:val="center"/>
              <w:rPr>
                <w:b/>
                <w:bCs/>
              </w:rPr>
            </w:pPr>
            <w:r w:rsidRPr="00C3175C">
              <w:rPr>
                <w:b/>
                <w:bCs/>
              </w:rPr>
              <w:t>positive</w:t>
            </w:r>
          </w:p>
        </w:tc>
        <w:tc>
          <w:tcPr>
            <w:tcW w:w="1118" w:type="dxa"/>
            <w:shd w:val="clear" w:color="auto" w:fill="D99594" w:themeFill="accent2" w:themeFillTint="99"/>
            <w:noWrap/>
            <w:hideMark/>
          </w:tcPr>
          <w:p w14:paraId="423E86F2" w14:textId="77777777" w:rsidR="00F95930" w:rsidRPr="00C3175C" w:rsidRDefault="00F95930" w:rsidP="00F95930">
            <w:pPr>
              <w:jc w:val="center"/>
              <w:rPr>
                <w:b/>
                <w:bCs/>
              </w:rPr>
            </w:pPr>
            <w:r w:rsidRPr="00C3175C">
              <w:rPr>
                <w:b/>
                <w:bCs/>
              </w:rPr>
              <w:t>negative</w:t>
            </w:r>
          </w:p>
        </w:tc>
        <w:tc>
          <w:tcPr>
            <w:tcW w:w="1118" w:type="dxa"/>
            <w:shd w:val="clear" w:color="auto" w:fill="00B0F0"/>
            <w:noWrap/>
            <w:hideMark/>
          </w:tcPr>
          <w:p w14:paraId="73CBD5F1" w14:textId="77777777" w:rsidR="00F95930" w:rsidRPr="00C3175C" w:rsidRDefault="00F95930" w:rsidP="00F95930">
            <w:pPr>
              <w:jc w:val="center"/>
              <w:rPr>
                <w:b/>
                <w:bCs/>
              </w:rPr>
            </w:pPr>
            <w:r w:rsidRPr="00C3175C">
              <w:rPr>
                <w:b/>
                <w:bCs/>
              </w:rPr>
              <w:t>neutral</w:t>
            </w:r>
          </w:p>
        </w:tc>
        <w:tc>
          <w:tcPr>
            <w:tcW w:w="931" w:type="dxa"/>
            <w:shd w:val="clear" w:color="auto" w:fill="B2A1C7" w:themeFill="accent4" w:themeFillTint="99"/>
            <w:noWrap/>
            <w:hideMark/>
          </w:tcPr>
          <w:p w14:paraId="6DDB6B32" w14:textId="77777777" w:rsidR="00F95930" w:rsidRPr="00C3175C" w:rsidRDefault="00F95930" w:rsidP="00F95930">
            <w:pPr>
              <w:jc w:val="center"/>
              <w:rPr>
                <w:b/>
                <w:bCs/>
              </w:rPr>
            </w:pPr>
            <w:r w:rsidRPr="00C3175C">
              <w:rPr>
                <w:b/>
                <w:bCs/>
              </w:rPr>
              <w:t>score</w:t>
            </w:r>
          </w:p>
        </w:tc>
        <w:tc>
          <w:tcPr>
            <w:tcW w:w="2237" w:type="dxa"/>
            <w:shd w:val="clear" w:color="auto" w:fill="F5F793"/>
            <w:noWrap/>
            <w:hideMark/>
          </w:tcPr>
          <w:p w14:paraId="15AC45B1" w14:textId="77777777" w:rsidR="00F95930" w:rsidRPr="00C3175C" w:rsidRDefault="00F95930" w:rsidP="00F95930">
            <w:pPr>
              <w:jc w:val="center"/>
              <w:rPr>
                <w:b/>
                <w:bCs/>
              </w:rPr>
            </w:pPr>
            <w:r w:rsidRPr="00C3175C">
              <w:rPr>
                <w:b/>
                <w:bCs/>
              </w:rPr>
              <w:t>last_update</w:t>
            </w:r>
          </w:p>
        </w:tc>
        <w:tc>
          <w:tcPr>
            <w:tcW w:w="931" w:type="dxa"/>
            <w:shd w:val="clear" w:color="auto" w:fill="5FE8FB"/>
            <w:noWrap/>
            <w:hideMark/>
          </w:tcPr>
          <w:p w14:paraId="0CFA59C4" w14:textId="77777777" w:rsidR="00F95930" w:rsidRPr="00C3175C" w:rsidRDefault="00F95930" w:rsidP="00F95930">
            <w:pPr>
              <w:jc w:val="center"/>
              <w:rPr>
                <w:b/>
                <w:bCs/>
              </w:rPr>
            </w:pPr>
            <w:r w:rsidRPr="00C3175C">
              <w:rPr>
                <w:b/>
                <w:bCs/>
              </w:rPr>
              <w:t>trend</w:t>
            </w:r>
          </w:p>
        </w:tc>
      </w:tr>
      <w:tr w:rsidR="00F95930" w:rsidRPr="00C3175C" w14:paraId="3DA0CF49" w14:textId="77777777" w:rsidTr="00F95930">
        <w:trPr>
          <w:trHeight w:val="353"/>
        </w:trPr>
        <w:tc>
          <w:tcPr>
            <w:tcW w:w="1323" w:type="dxa"/>
            <w:noWrap/>
            <w:hideMark/>
          </w:tcPr>
          <w:p w14:paraId="2409E841" w14:textId="77777777" w:rsidR="00F95930" w:rsidRPr="00C3175C" w:rsidRDefault="00F95930" w:rsidP="00F95930">
            <w:pPr>
              <w:rPr>
                <w:b/>
                <w:bCs/>
              </w:rPr>
            </w:pPr>
            <w:r w:rsidRPr="00C3175C">
              <w:rPr>
                <w:b/>
                <w:bCs/>
              </w:rPr>
              <w:t>Bitcoin</w:t>
            </w:r>
          </w:p>
        </w:tc>
        <w:tc>
          <w:tcPr>
            <w:tcW w:w="1118" w:type="dxa"/>
            <w:noWrap/>
            <w:hideMark/>
          </w:tcPr>
          <w:p w14:paraId="2B1FD21E" w14:textId="77777777" w:rsidR="00F95930" w:rsidRPr="00C3175C" w:rsidRDefault="00F95930" w:rsidP="00F95930">
            <w:r w:rsidRPr="00C3175C">
              <w:t>10</w:t>
            </w:r>
          </w:p>
        </w:tc>
        <w:tc>
          <w:tcPr>
            <w:tcW w:w="1118" w:type="dxa"/>
            <w:noWrap/>
            <w:hideMark/>
          </w:tcPr>
          <w:p w14:paraId="7ECC8DD4" w14:textId="77777777" w:rsidR="00F95930" w:rsidRPr="00C3175C" w:rsidRDefault="00F95930" w:rsidP="00F95930">
            <w:r w:rsidRPr="00C3175C">
              <w:t>2</w:t>
            </w:r>
          </w:p>
        </w:tc>
        <w:tc>
          <w:tcPr>
            <w:tcW w:w="1118" w:type="dxa"/>
            <w:noWrap/>
            <w:hideMark/>
          </w:tcPr>
          <w:p w14:paraId="086A026B" w14:textId="77777777" w:rsidR="00F95930" w:rsidRPr="00C3175C" w:rsidRDefault="00F95930" w:rsidP="00F95930">
            <w:r w:rsidRPr="00C3175C">
              <w:t>13</w:t>
            </w:r>
          </w:p>
        </w:tc>
        <w:tc>
          <w:tcPr>
            <w:tcW w:w="931" w:type="dxa"/>
            <w:noWrap/>
            <w:hideMark/>
          </w:tcPr>
          <w:p w14:paraId="65EB74D9" w14:textId="77777777" w:rsidR="00F95930" w:rsidRPr="00C3175C" w:rsidRDefault="00F95930" w:rsidP="00F95930">
            <w:r w:rsidRPr="00C3175C">
              <w:t>9.3</w:t>
            </w:r>
          </w:p>
        </w:tc>
        <w:tc>
          <w:tcPr>
            <w:tcW w:w="2237" w:type="dxa"/>
            <w:noWrap/>
            <w:hideMark/>
          </w:tcPr>
          <w:p w14:paraId="14EE8898" w14:textId="77777777" w:rsidR="00F95930" w:rsidRPr="00C3175C" w:rsidRDefault="00F95930" w:rsidP="00F95930">
            <w:r w:rsidRPr="00C3175C">
              <w:t>2023-06-17 18:02:50</w:t>
            </w:r>
          </w:p>
        </w:tc>
        <w:tc>
          <w:tcPr>
            <w:tcW w:w="931" w:type="dxa"/>
            <w:noWrap/>
            <w:hideMark/>
          </w:tcPr>
          <w:p w14:paraId="1DFAE7F1" w14:textId="77777777" w:rsidR="00F95930" w:rsidRPr="00C3175C" w:rsidRDefault="00F95930" w:rsidP="00F95930">
            <w:r w:rsidRPr="00C3175C">
              <w:t>rising</w:t>
            </w:r>
          </w:p>
        </w:tc>
      </w:tr>
      <w:tr w:rsidR="00F95930" w:rsidRPr="00C3175C" w14:paraId="69BF08C2" w14:textId="77777777" w:rsidTr="00F95930">
        <w:trPr>
          <w:trHeight w:val="353"/>
        </w:trPr>
        <w:tc>
          <w:tcPr>
            <w:tcW w:w="1323" w:type="dxa"/>
            <w:noWrap/>
            <w:hideMark/>
          </w:tcPr>
          <w:p w14:paraId="5D3CE8FA" w14:textId="77777777" w:rsidR="00F95930" w:rsidRPr="00C3175C" w:rsidRDefault="00F95930" w:rsidP="00F95930">
            <w:pPr>
              <w:rPr>
                <w:b/>
                <w:bCs/>
              </w:rPr>
            </w:pPr>
            <w:r w:rsidRPr="00C3175C">
              <w:rPr>
                <w:b/>
                <w:bCs/>
              </w:rPr>
              <w:t>Netflix</w:t>
            </w:r>
          </w:p>
        </w:tc>
        <w:tc>
          <w:tcPr>
            <w:tcW w:w="1118" w:type="dxa"/>
            <w:noWrap/>
            <w:hideMark/>
          </w:tcPr>
          <w:p w14:paraId="04C2A746" w14:textId="77777777" w:rsidR="00F95930" w:rsidRPr="00C3175C" w:rsidRDefault="00F95930" w:rsidP="00F95930">
            <w:r w:rsidRPr="00C3175C">
              <w:t>1</w:t>
            </w:r>
          </w:p>
        </w:tc>
        <w:tc>
          <w:tcPr>
            <w:tcW w:w="1118" w:type="dxa"/>
            <w:noWrap/>
            <w:hideMark/>
          </w:tcPr>
          <w:p w14:paraId="3A97E3D9" w14:textId="77777777" w:rsidR="00F95930" w:rsidRPr="00C3175C" w:rsidRDefault="00F95930" w:rsidP="00F95930">
            <w:r w:rsidRPr="00C3175C">
              <w:t>11</w:t>
            </w:r>
          </w:p>
        </w:tc>
        <w:tc>
          <w:tcPr>
            <w:tcW w:w="1118" w:type="dxa"/>
            <w:noWrap/>
            <w:hideMark/>
          </w:tcPr>
          <w:p w14:paraId="700CD73E" w14:textId="77777777" w:rsidR="00F95930" w:rsidRPr="00C3175C" w:rsidRDefault="00F95930" w:rsidP="00F95930">
            <w:r w:rsidRPr="00C3175C">
              <w:t>6</w:t>
            </w:r>
          </w:p>
        </w:tc>
        <w:tc>
          <w:tcPr>
            <w:tcW w:w="931" w:type="dxa"/>
            <w:noWrap/>
            <w:hideMark/>
          </w:tcPr>
          <w:p w14:paraId="37AA5671" w14:textId="77777777" w:rsidR="00F95930" w:rsidRPr="00C3175C" w:rsidRDefault="00F95930" w:rsidP="00F95930">
            <w:r w:rsidRPr="00C3175C">
              <w:t>-9.4</w:t>
            </w:r>
          </w:p>
        </w:tc>
        <w:tc>
          <w:tcPr>
            <w:tcW w:w="2237" w:type="dxa"/>
            <w:noWrap/>
            <w:hideMark/>
          </w:tcPr>
          <w:p w14:paraId="1CC2FCB4" w14:textId="77777777" w:rsidR="00F95930" w:rsidRPr="00C3175C" w:rsidRDefault="00F95930" w:rsidP="00F95930">
            <w:r w:rsidRPr="00C3175C">
              <w:t>2023-06-17 18:02:50</w:t>
            </w:r>
          </w:p>
        </w:tc>
        <w:tc>
          <w:tcPr>
            <w:tcW w:w="931" w:type="dxa"/>
            <w:noWrap/>
            <w:hideMark/>
          </w:tcPr>
          <w:p w14:paraId="7F653C16" w14:textId="77777777" w:rsidR="00F95930" w:rsidRPr="00C3175C" w:rsidRDefault="00F95930" w:rsidP="00F95930">
            <w:r w:rsidRPr="00C3175C">
              <w:t>falling</w:t>
            </w:r>
          </w:p>
        </w:tc>
      </w:tr>
      <w:tr w:rsidR="00F95930" w:rsidRPr="00C3175C" w14:paraId="5353FA0E" w14:textId="77777777" w:rsidTr="00F95930">
        <w:trPr>
          <w:trHeight w:val="353"/>
        </w:trPr>
        <w:tc>
          <w:tcPr>
            <w:tcW w:w="1323" w:type="dxa"/>
            <w:noWrap/>
            <w:hideMark/>
          </w:tcPr>
          <w:p w14:paraId="60BFE28D" w14:textId="77777777" w:rsidR="00F95930" w:rsidRPr="00C3175C" w:rsidRDefault="00F95930" w:rsidP="00F95930">
            <w:pPr>
              <w:rPr>
                <w:b/>
                <w:bCs/>
              </w:rPr>
            </w:pPr>
            <w:r w:rsidRPr="00C3175C">
              <w:rPr>
                <w:b/>
                <w:bCs/>
              </w:rPr>
              <w:t>Dodgecoin</w:t>
            </w:r>
          </w:p>
        </w:tc>
        <w:tc>
          <w:tcPr>
            <w:tcW w:w="1118" w:type="dxa"/>
            <w:noWrap/>
            <w:hideMark/>
          </w:tcPr>
          <w:p w14:paraId="3C632087" w14:textId="77777777" w:rsidR="00F95930" w:rsidRPr="00C3175C" w:rsidRDefault="00F95930" w:rsidP="00F95930">
            <w:r w:rsidRPr="00C3175C">
              <w:t>11</w:t>
            </w:r>
          </w:p>
        </w:tc>
        <w:tc>
          <w:tcPr>
            <w:tcW w:w="1118" w:type="dxa"/>
            <w:noWrap/>
            <w:hideMark/>
          </w:tcPr>
          <w:p w14:paraId="41E3A4B3" w14:textId="77777777" w:rsidR="00F95930" w:rsidRPr="00C3175C" w:rsidRDefault="00F95930" w:rsidP="00F95930">
            <w:r w:rsidRPr="00C3175C">
              <w:t>10</w:t>
            </w:r>
          </w:p>
        </w:tc>
        <w:tc>
          <w:tcPr>
            <w:tcW w:w="1118" w:type="dxa"/>
            <w:noWrap/>
            <w:hideMark/>
          </w:tcPr>
          <w:p w14:paraId="55322FB5" w14:textId="77777777" w:rsidR="00F95930" w:rsidRPr="00C3175C" w:rsidRDefault="00F95930" w:rsidP="00F95930">
            <w:r w:rsidRPr="00C3175C">
              <w:t>24</w:t>
            </w:r>
          </w:p>
        </w:tc>
        <w:tc>
          <w:tcPr>
            <w:tcW w:w="931" w:type="dxa"/>
            <w:noWrap/>
            <w:hideMark/>
          </w:tcPr>
          <w:p w14:paraId="015D13F1" w14:textId="77777777" w:rsidR="00F95930" w:rsidRPr="00C3175C" w:rsidRDefault="00F95930" w:rsidP="00F95930">
            <w:r w:rsidRPr="00C3175C">
              <w:t>3.4</w:t>
            </w:r>
          </w:p>
        </w:tc>
        <w:tc>
          <w:tcPr>
            <w:tcW w:w="2237" w:type="dxa"/>
            <w:noWrap/>
            <w:hideMark/>
          </w:tcPr>
          <w:p w14:paraId="6AD2A837" w14:textId="77777777" w:rsidR="00F95930" w:rsidRPr="00C3175C" w:rsidRDefault="00F95930" w:rsidP="00F95930">
            <w:r w:rsidRPr="00C3175C">
              <w:t>2023-06-17 18:02:50</w:t>
            </w:r>
          </w:p>
        </w:tc>
        <w:tc>
          <w:tcPr>
            <w:tcW w:w="931" w:type="dxa"/>
            <w:noWrap/>
            <w:hideMark/>
          </w:tcPr>
          <w:p w14:paraId="2E8C3181" w14:textId="77777777" w:rsidR="00F95930" w:rsidRPr="00C3175C" w:rsidRDefault="00F95930" w:rsidP="00F95930">
            <w:r w:rsidRPr="00C3175C">
              <w:t>stable</w:t>
            </w:r>
          </w:p>
        </w:tc>
      </w:tr>
      <w:tr w:rsidR="00F95930" w:rsidRPr="00C3175C" w14:paraId="67D43113" w14:textId="77777777" w:rsidTr="00F95930">
        <w:trPr>
          <w:trHeight w:val="353"/>
        </w:trPr>
        <w:tc>
          <w:tcPr>
            <w:tcW w:w="1323" w:type="dxa"/>
            <w:noWrap/>
            <w:hideMark/>
          </w:tcPr>
          <w:p w14:paraId="57ACBCE8" w14:textId="77777777" w:rsidR="00F95930" w:rsidRPr="00C3175C" w:rsidRDefault="00F95930" w:rsidP="00F95930">
            <w:pPr>
              <w:rPr>
                <w:b/>
                <w:bCs/>
              </w:rPr>
            </w:pPr>
            <w:r w:rsidRPr="00C3175C">
              <w:rPr>
                <w:b/>
                <w:bCs/>
              </w:rPr>
              <w:t>NVIDIA</w:t>
            </w:r>
          </w:p>
        </w:tc>
        <w:tc>
          <w:tcPr>
            <w:tcW w:w="1118" w:type="dxa"/>
            <w:noWrap/>
            <w:hideMark/>
          </w:tcPr>
          <w:p w14:paraId="18D7F79C" w14:textId="77777777" w:rsidR="00F95930" w:rsidRPr="00C3175C" w:rsidRDefault="00F95930" w:rsidP="00F95930">
            <w:r w:rsidRPr="00C3175C">
              <w:t>30</w:t>
            </w:r>
          </w:p>
        </w:tc>
        <w:tc>
          <w:tcPr>
            <w:tcW w:w="1118" w:type="dxa"/>
            <w:noWrap/>
            <w:hideMark/>
          </w:tcPr>
          <w:p w14:paraId="3042E1A8" w14:textId="77777777" w:rsidR="00F95930" w:rsidRPr="00C3175C" w:rsidRDefault="00F95930" w:rsidP="00F95930">
            <w:r w:rsidRPr="00C3175C">
              <w:t>4</w:t>
            </w:r>
          </w:p>
        </w:tc>
        <w:tc>
          <w:tcPr>
            <w:tcW w:w="1118" w:type="dxa"/>
            <w:noWrap/>
            <w:hideMark/>
          </w:tcPr>
          <w:p w14:paraId="10D7B689" w14:textId="77777777" w:rsidR="00F95930" w:rsidRPr="00C3175C" w:rsidRDefault="00F95930" w:rsidP="00F95930">
            <w:r w:rsidRPr="00C3175C">
              <w:t>21</w:t>
            </w:r>
          </w:p>
        </w:tc>
        <w:tc>
          <w:tcPr>
            <w:tcW w:w="931" w:type="dxa"/>
            <w:noWrap/>
            <w:hideMark/>
          </w:tcPr>
          <w:p w14:paraId="3E826AB4" w14:textId="77777777" w:rsidR="00F95930" w:rsidRPr="00C3175C" w:rsidRDefault="00F95930" w:rsidP="00F95930">
            <w:r w:rsidRPr="00C3175C">
              <w:t>28.1</w:t>
            </w:r>
          </w:p>
        </w:tc>
        <w:tc>
          <w:tcPr>
            <w:tcW w:w="2237" w:type="dxa"/>
            <w:noWrap/>
            <w:hideMark/>
          </w:tcPr>
          <w:p w14:paraId="2C44596D" w14:textId="77777777" w:rsidR="00F95930" w:rsidRPr="00C3175C" w:rsidRDefault="00F95930" w:rsidP="00F95930">
            <w:r w:rsidRPr="00C3175C">
              <w:t>2023-06-17 18:02:50</w:t>
            </w:r>
          </w:p>
        </w:tc>
        <w:tc>
          <w:tcPr>
            <w:tcW w:w="931" w:type="dxa"/>
            <w:noWrap/>
            <w:hideMark/>
          </w:tcPr>
          <w:p w14:paraId="552782DD" w14:textId="77777777" w:rsidR="00F95930" w:rsidRPr="00C3175C" w:rsidRDefault="00F95930" w:rsidP="00F95930">
            <w:r w:rsidRPr="00C3175C">
              <w:t>rising</w:t>
            </w:r>
          </w:p>
        </w:tc>
      </w:tr>
    </w:tbl>
    <w:p w14:paraId="007B4C36" w14:textId="2C3B0452" w:rsidR="00837471" w:rsidRPr="00F95930" w:rsidRDefault="00F95930" w:rsidP="00BB0C4B">
      <w:pPr>
        <w:rPr>
          <w:rFonts w:ascii="Times New Roman" w:hAnsi="Times New Roman" w:cs="Times New Roman"/>
        </w:rPr>
      </w:pPr>
      <w:r>
        <w:tab/>
      </w:r>
      <w:r>
        <w:rPr>
          <w:rFonts w:ascii="Times New Roman" w:hAnsi="Times New Roman" w:cs="Times New Roman"/>
        </w:rPr>
        <w:t>În tabelul de mai jos se pot observa rezultatele predicțiilor pentru 4 dintre activele financiare în funcție de scor.</w:t>
      </w:r>
    </w:p>
    <w:p w14:paraId="45761DDD" w14:textId="4F19DB7E" w:rsidR="00F95930" w:rsidRPr="00F95930" w:rsidRDefault="00F95930" w:rsidP="00F95930">
      <w:pPr>
        <w:ind w:left="720" w:firstLine="720"/>
        <w:jc w:val="center"/>
        <w:rPr>
          <w:rFonts w:ascii="Times New Roman" w:hAnsi="Times New Roman" w:cs="Times New Roman"/>
        </w:rPr>
      </w:pPr>
      <w:r w:rsidRPr="00F95930">
        <w:rPr>
          <w:rFonts w:ascii="Times New Roman" w:hAnsi="Times New Roman" w:cs="Times New Roman"/>
        </w:rPr>
        <w:t>Tabel 4. Exemple rezultate predicții</w:t>
      </w:r>
    </w:p>
    <w:p w14:paraId="0F9CA8B0" w14:textId="77777777" w:rsidR="00273DBC" w:rsidRDefault="00273DBC" w:rsidP="00273DBC"/>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8" w:name="_Toc137844523"/>
      <w:r>
        <w:rPr>
          <w:rFonts w:ascii="Times New Roman" w:hAnsi="Times New Roman" w:cs="Times New Roman"/>
          <w:caps w:val="0"/>
          <w:sz w:val="36"/>
          <w:szCs w:val="36"/>
          <w:lang w:val="ro-RO"/>
        </w:rPr>
        <w:lastRenderedPageBreak/>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r w:rsidR="0003560E">
        <w:rPr>
          <w:rFonts w:ascii="Times New Roman" w:hAnsi="Times New Roman" w:cs="Times New Roman"/>
          <w:caps w:val="0"/>
          <w:sz w:val="36"/>
          <w:szCs w:val="36"/>
          <w:lang w:val="ro-RO"/>
        </w:rPr>
        <w:t>3</w:t>
      </w:r>
      <w:bookmarkEnd w:id="38"/>
    </w:p>
    <w:p w14:paraId="719D19BA" w14:textId="3DAEE72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9" w:name="_Toc137844524"/>
      <w:r>
        <w:rPr>
          <w:rFonts w:ascii="Times New Roman" w:hAnsi="Times New Roman" w:cs="Times New Roman"/>
        </w:rPr>
        <w:t>5.1     Modelul de învățare automată</w:t>
      </w:r>
      <w:bookmarkEnd w:id="39"/>
    </w:p>
    <w:p w14:paraId="5EECC09F" w14:textId="4F668AF9" w:rsidR="00CE5836" w:rsidRDefault="00CE5836" w:rsidP="00CE5836">
      <w:pPr>
        <w:pStyle w:val="Heading2"/>
        <w:numPr>
          <w:ilvl w:val="0"/>
          <w:numId w:val="0"/>
        </w:numPr>
        <w:rPr>
          <w:rFonts w:ascii="Times New Roman" w:hAnsi="Times New Roman" w:cs="Times New Roman"/>
        </w:rPr>
      </w:pPr>
      <w:bookmarkStart w:id="40" w:name="_Toc137844525"/>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40"/>
    </w:p>
    <w:p w14:paraId="57961BFD" w14:textId="311A4D2D" w:rsidR="008A4B26" w:rsidRDefault="000838E0" w:rsidP="00701A6B">
      <w:pPr>
        <w:pStyle w:val="Heading2"/>
        <w:numPr>
          <w:ilvl w:val="0"/>
          <w:numId w:val="0"/>
        </w:numPr>
        <w:rPr>
          <w:rFonts w:ascii="Times New Roman" w:hAnsi="Times New Roman" w:cs="Times New Roman"/>
        </w:rPr>
      </w:pPr>
      <w:bookmarkStart w:id="41" w:name="_Toc137844526"/>
      <w:r>
        <w:rPr>
          <w:rFonts w:ascii="Times New Roman" w:hAnsi="Times New Roman" w:cs="Times New Roman"/>
        </w:rPr>
        <w:t>5.3     Modelul de învățare automată</w:t>
      </w:r>
      <w:bookmarkEnd w:id="41"/>
    </w:p>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42" w:name="_Toc137844527"/>
      <w:r>
        <w:rPr>
          <w:rFonts w:ascii="Times New Roman" w:hAnsi="Times New Roman" w:cs="Times New Roman"/>
          <w:caps w:val="0"/>
          <w:sz w:val="36"/>
          <w:szCs w:val="36"/>
          <w:lang w:val="ro-RO"/>
        </w:rPr>
        <w:t>Concluzii – pag 5</w:t>
      </w:r>
      <w:r w:rsidR="0003560E">
        <w:rPr>
          <w:rFonts w:ascii="Times New Roman" w:hAnsi="Times New Roman" w:cs="Times New Roman"/>
          <w:caps w:val="0"/>
          <w:sz w:val="36"/>
          <w:szCs w:val="36"/>
          <w:lang w:val="ro-RO"/>
        </w:rPr>
        <w:t>5</w:t>
      </w:r>
      <w:bookmarkEnd w:id="42"/>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0A3A3A24" w14:textId="77777777" w:rsidR="00807CE0" w:rsidRDefault="00807CE0" w:rsidP="000A0B78">
      <w:pPr>
        <w:rPr>
          <w:rFonts w:ascii="Times New Roman" w:hAnsi="Times New Roman" w:cs="Times New Roman"/>
        </w:rPr>
      </w:pPr>
    </w:p>
    <w:p w14:paraId="14DD4F4B" w14:textId="77777777" w:rsidR="00807CE0" w:rsidRDefault="00807CE0" w:rsidP="000A0B78">
      <w:pPr>
        <w:rPr>
          <w:rFonts w:ascii="Times New Roman" w:hAnsi="Times New Roman" w:cs="Times New Roman"/>
        </w:rPr>
      </w:pPr>
    </w:p>
    <w:p w14:paraId="7364EC26" w14:textId="77777777" w:rsidR="001F4D78" w:rsidRDefault="001F4D78" w:rsidP="000A0B78">
      <w:pPr>
        <w:rPr>
          <w:rFonts w:ascii="Times New Roman" w:hAnsi="Times New Roman" w:cs="Times New Roman"/>
        </w:rPr>
      </w:pPr>
    </w:p>
    <w:p w14:paraId="67F0D225" w14:textId="77777777" w:rsidR="001F4D78" w:rsidRDefault="001F4D78" w:rsidP="000A0B78">
      <w:pPr>
        <w:rPr>
          <w:rFonts w:ascii="Times New Roman" w:hAnsi="Times New Roman" w:cs="Times New Roman"/>
        </w:rPr>
      </w:pPr>
    </w:p>
    <w:p w14:paraId="423F162F" w14:textId="77777777" w:rsidR="001F4D78" w:rsidRDefault="001F4D78" w:rsidP="000A0B78">
      <w:pPr>
        <w:rPr>
          <w:rFonts w:ascii="Times New Roman" w:hAnsi="Times New Roman" w:cs="Times New Roman"/>
        </w:rPr>
      </w:pPr>
    </w:p>
    <w:p w14:paraId="649DCCF9" w14:textId="77777777" w:rsidR="001F4D78" w:rsidRDefault="001F4D78"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43" w:name="_Toc137844528"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43"/>
        </w:p>
        <w:p w14:paraId="2B58DB30" w14:textId="77777777" w:rsidR="00E01AB9"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E01AB9" w14:paraId="324A6CFC" w14:textId="77777777">
            <w:trPr>
              <w:divId w:val="626661386"/>
              <w:tblCellSpacing w:w="15" w:type="dxa"/>
            </w:trPr>
            <w:tc>
              <w:tcPr>
                <w:tcW w:w="50" w:type="pct"/>
                <w:hideMark/>
              </w:tcPr>
              <w:p w14:paraId="4DC4CFF7" w14:textId="4B3E2D33" w:rsidR="00E01AB9" w:rsidRDefault="00E01AB9">
                <w:pPr>
                  <w:pStyle w:val="Bibliography"/>
                  <w:rPr>
                    <w:noProof/>
                    <w:lang w:val="ro-RO"/>
                  </w:rPr>
                </w:pPr>
                <w:r>
                  <w:rPr>
                    <w:noProof/>
                    <w:lang w:val="ro-RO"/>
                  </w:rPr>
                  <w:t xml:space="preserve">[1] </w:t>
                </w:r>
              </w:p>
            </w:tc>
            <w:tc>
              <w:tcPr>
                <w:tcW w:w="0" w:type="auto"/>
                <w:hideMark/>
              </w:tcPr>
              <w:p w14:paraId="126B1D29" w14:textId="77777777" w:rsidR="00E01AB9" w:rsidRDefault="00E01AB9">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E01AB9" w14:paraId="2234E9E3" w14:textId="77777777">
            <w:trPr>
              <w:divId w:val="626661386"/>
              <w:tblCellSpacing w:w="15" w:type="dxa"/>
            </w:trPr>
            <w:tc>
              <w:tcPr>
                <w:tcW w:w="50" w:type="pct"/>
                <w:hideMark/>
              </w:tcPr>
              <w:p w14:paraId="6C43D723" w14:textId="77777777" w:rsidR="00E01AB9" w:rsidRDefault="00E01AB9">
                <w:pPr>
                  <w:pStyle w:val="Bibliography"/>
                  <w:rPr>
                    <w:noProof/>
                    <w:lang w:val="ro-RO"/>
                  </w:rPr>
                </w:pPr>
                <w:r>
                  <w:rPr>
                    <w:noProof/>
                    <w:lang w:val="ro-RO"/>
                  </w:rPr>
                  <w:t xml:space="preserve">[2] </w:t>
                </w:r>
              </w:p>
            </w:tc>
            <w:tc>
              <w:tcPr>
                <w:tcW w:w="0" w:type="auto"/>
                <w:hideMark/>
              </w:tcPr>
              <w:p w14:paraId="01A14085" w14:textId="77777777" w:rsidR="00E01AB9" w:rsidRDefault="00E01AB9">
                <w:pPr>
                  <w:pStyle w:val="Bibliography"/>
                  <w:rPr>
                    <w:noProof/>
                    <w:lang w:val="ro-RO"/>
                  </w:rPr>
                </w:pPr>
                <w:r>
                  <w:rPr>
                    <w:noProof/>
                    <w:lang w:val="ro-RO"/>
                  </w:rPr>
                  <w:t xml:space="preserve">R. p. G. D. Warren, „The Crypto Boom: Challenges and Risks,” 30 June 2022. </w:t>
                </w:r>
              </w:p>
            </w:tc>
          </w:tr>
          <w:tr w:rsidR="00E01AB9" w14:paraId="55D84EA6" w14:textId="77777777">
            <w:trPr>
              <w:divId w:val="626661386"/>
              <w:tblCellSpacing w:w="15" w:type="dxa"/>
            </w:trPr>
            <w:tc>
              <w:tcPr>
                <w:tcW w:w="50" w:type="pct"/>
                <w:hideMark/>
              </w:tcPr>
              <w:p w14:paraId="62FD6C73" w14:textId="77777777" w:rsidR="00E01AB9" w:rsidRDefault="00E01AB9">
                <w:pPr>
                  <w:pStyle w:val="Bibliography"/>
                  <w:rPr>
                    <w:noProof/>
                    <w:lang w:val="ro-RO"/>
                  </w:rPr>
                </w:pPr>
                <w:r>
                  <w:rPr>
                    <w:noProof/>
                    <w:lang w:val="ro-RO"/>
                  </w:rPr>
                  <w:t xml:space="preserve">[3] </w:t>
                </w:r>
              </w:p>
            </w:tc>
            <w:tc>
              <w:tcPr>
                <w:tcW w:w="0" w:type="auto"/>
                <w:hideMark/>
              </w:tcPr>
              <w:p w14:paraId="2F366BF4" w14:textId="77777777" w:rsidR="00E01AB9" w:rsidRDefault="00E01AB9">
                <w:pPr>
                  <w:pStyle w:val="Bibliography"/>
                  <w:rPr>
                    <w:noProof/>
                    <w:lang w:val="ro-RO"/>
                  </w:rPr>
                </w:pPr>
                <w:r>
                  <w:rPr>
                    <w:noProof/>
                    <w:lang w:val="ro-RO"/>
                  </w:rPr>
                  <w:t>„The global crypto market cap,” [Interactiv]. Available: https://coinmarketcap.com/coins/. [Accesat Iunie 2023].</w:t>
                </w:r>
              </w:p>
            </w:tc>
          </w:tr>
          <w:tr w:rsidR="00E01AB9" w14:paraId="34C160FF" w14:textId="77777777">
            <w:trPr>
              <w:divId w:val="626661386"/>
              <w:tblCellSpacing w:w="15" w:type="dxa"/>
            </w:trPr>
            <w:tc>
              <w:tcPr>
                <w:tcW w:w="50" w:type="pct"/>
                <w:hideMark/>
              </w:tcPr>
              <w:p w14:paraId="664E1C6E" w14:textId="77777777" w:rsidR="00E01AB9" w:rsidRDefault="00E01AB9">
                <w:pPr>
                  <w:pStyle w:val="Bibliography"/>
                  <w:rPr>
                    <w:noProof/>
                    <w:lang w:val="ro-RO"/>
                  </w:rPr>
                </w:pPr>
                <w:r>
                  <w:rPr>
                    <w:noProof/>
                    <w:lang w:val="ro-RO"/>
                  </w:rPr>
                  <w:t xml:space="preserve">[4] </w:t>
                </w:r>
              </w:p>
            </w:tc>
            <w:tc>
              <w:tcPr>
                <w:tcW w:w="0" w:type="auto"/>
                <w:hideMark/>
              </w:tcPr>
              <w:p w14:paraId="5DA597E7" w14:textId="77777777" w:rsidR="00E01AB9" w:rsidRDefault="00E01AB9">
                <w:pPr>
                  <w:pStyle w:val="Bibliography"/>
                  <w:rPr>
                    <w:noProof/>
                    <w:lang w:val="ro-RO"/>
                  </w:rPr>
                </w:pPr>
                <w:r>
                  <w:rPr>
                    <w:noProof/>
                    <w:lang w:val="ro-RO"/>
                  </w:rPr>
                  <w:t>„BIZIDAY,” [Interactiv]. Available: https://www.biziday.ro/245063-2/?utm_source=rss&amp;utm_medium=rss&amp;utm_campaign=245063-2. [Accesat 7 Iunie 2023].</w:t>
                </w:r>
              </w:p>
            </w:tc>
          </w:tr>
          <w:tr w:rsidR="00E01AB9" w14:paraId="2724EFFE" w14:textId="77777777">
            <w:trPr>
              <w:divId w:val="626661386"/>
              <w:tblCellSpacing w:w="15" w:type="dxa"/>
            </w:trPr>
            <w:tc>
              <w:tcPr>
                <w:tcW w:w="50" w:type="pct"/>
                <w:hideMark/>
              </w:tcPr>
              <w:p w14:paraId="79B2D593" w14:textId="77777777" w:rsidR="00E01AB9" w:rsidRDefault="00E01AB9">
                <w:pPr>
                  <w:pStyle w:val="Bibliography"/>
                  <w:rPr>
                    <w:noProof/>
                    <w:lang w:val="ro-RO"/>
                  </w:rPr>
                </w:pPr>
                <w:r>
                  <w:rPr>
                    <w:noProof/>
                    <w:lang w:val="ro-RO"/>
                  </w:rPr>
                  <w:t xml:space="preserve">[5] </w:t>
                </w:r>
              </w:p>
            </w:tc>
            <w:tc>
              <w:tcPr>
                <w:tcW w:w="0" w:type="auto"/>
                <w:hideMark/>
              </w:tcPr>
              <w:p w14:paraId="5CB8586B" w14:textId="77777777" w:rsidR="00E01AB9" w:rsidRDefault="00E01AB9">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E01AB9" w14:paraId="596EAABD" w14:textId="77777777">
            <w:trPr>
              <w:divId w:val="626661386"/>
              <w:tblCellSpacing w:w="15" w:type="dxa"/>
            </w:trPr>
            <w:tc>
              <w:tcPr>
                <w:tcW w:w="50" w:type="pct"/>
                <w:hideMark/>
              </w:tcPr>
              <w:p w14:paraId="4F17A50F" w14:textId="77777777" w:rsidR="00E01AB9" w:rsidRDefault="00E01AB9">
                <w:pPr>
                  <w:pStyle w:val="Bibliography"/>
                  <w:rPr>
                    <w:noProof/>
                    <w:lang w:val="ro-RO"/>
                  </w:rPr>
                </w:pPr>
                <w:r>
                  <w:rPr>
                    <w:noProof/>
                    <w:lang w:val="ro-RO"/>
                  </w:rPr>
                  <w:t xml:space="preserve">[6] </w:t>
                </w:r>
              </w:p>
            </w:tc>
            <w:tc>
              <w:tcPr>
                <w:tcW w:w="0" w:type="auto"/>
                <w:hideMark/>
              </w:tcPr>
              <w:p w14:paraId="59241CB8" w14:textId="77777777" w:rsidR="00E01AB9" w:rsidRDefault="00E01AB9">
                <w:pPr>
                  <w:pStyle w:val="Bibliography"/>
                  <w:rPr>
                    <w:noProof/>
                    <w:lang w:val="ro-RO"/>
                  </w:rPr>
                </w:pPr>
                <w:r>
                  <w:rPr>
                    <w:noProof/>
                    <w:lang w:val="ro-RO"/>
                  </w:rPr>
                  <w:t>„Empower,” [Interactiv]. Available: https://www.empower.com/.</w:t>
                </w:r>
              </w:p>
            </w:tc>
          </w:tr>
          <w:tr w:rsidR="00E01AB9" w14:paraId="23B36FE3" w14:textId="77777777">
            <w:trPr>
              <w:divId w:val="626661386"/>
              <w:tblCellSpacing w:w="15" w:type="dxa"/>
            </w:trPr>
            <w:tc>
              <w:tcPr>
                <w:tcW w:w="50" w:type="pct"/>
                <w:hideMark/>
              </w:tcPr>
              <w:p w14:paraId="05990415" w14:textId="77777777" w:rsidR="00E01AB9" w:rsidRDefault="00E01AB9">
                <w:pPr>
                  <w:pStyle w:val="Bibliography"/>
                  <w:rPr>
                    <w:noProof/>
                    <w:lang w:val="ro-RO"/>
                  </w:rPr>
                </w:pPr>
                <w:r>
                  <w:rPr>
                    <w:noProof/>
                    <w:lang w:val="ro-RO"/>
                  </w:rPr>
                  <w:t xml:space="preserve">[7] </w:t>
                </w:r>
              </w:p>
            </w:tc>
            <w:tc>
              <w:tcPr>
                <w:tcW w:w="0" w:type="auto"/>
                <w:hideMark/>
              </w:tcPr>
              <w:p w14:paraId="5A3E50ED" w14:textId="77777777" w:rsidR="00E01AB9" w:rsidRDefault="00E01AB9">
                <w:pPr>
                  <w:pStyle w:val="Bibliography"/>
                  <w:rPr>
                    <w:noProof/>
                    <w:lang w:val="ro-RO"/>
                  </w:rPr>
                </w:pPr>
                <w:r>
                  <w:rPr>
                    <w:noProof/>
                    <w:lang w:val="ro-RO"/>
                  </w:rPr>
                  <w:t>„AlphaSense,” [Interactiv]. Available: https://www.alpha-sense.com/.</w:t>
                </w:r>
              </w:p>
            </w:tc>
          </w:tr>
          <w:tr w:rsidR="00E01AB9" w14:paraId="6922068F" w14:textId="77777777">
            <w:trPr>
              <w:divId w:val="626661386"/>
              <w:tblCellSpacing w:w="15" w:type="dxa"/>
            </w:trPr>
            <w:tc>
              <w:tcPr>
                <w:tcW w:w="50" w:type="pct"/>
                <w:hideMark/>
              </w:tcPr>
              <w:p w14:paraId="35D81E7F" w14:textId="77777777" w:rsidR="00E01AB9" w:rsidRDefault="00E01AB9">
                <w:pPr>
                  <w:pStyle w:val="Bibliography"/>
                  <w:rPr>
                    <w:noProof/>
                    <w:lang w:val="ro-RO"/>
                  </w:rPr>
                </w:pPr>
                <w:r>
                  <w:rPr>
                    <w:noProof/>
                    <w:lang w:val="ro-RO"/>
                  </w:rPr>
                  <w:t xml:space="preserve">[8] </w:t>
                </w:r>
              </w:p>
            </w:tc>
            <w:tc>
              <w:tcPr>
                <w:tcW w:w="0" w:type="auto"/>
                <w:hideMark/>
              </w:tcPr>
              <w:p w14:paraId="3F16CF78" w14:textId="77777777" w:rsidR="00E01AB9" w:rsidRDefault="00E01AB9">
                <w:pPr>
                  <w:pStyle w:val="Bibliography"/>
                  <w:rPr>
                    <w:noProof/>
                    <w:lang w:val="ro-RO"/>
                  </w:rPr>
                </w:pPr>
                <w:r>
                  <w:rPr>
                    <w:noProof/>
                    <w:lang w:val="ro-RO"/>
                  </w:rPr>
                  <w:t>„Kavout,” [Interactiv]. Available: https://www.kavout.com/.</w:t>
                </w:r>
              </w:p>
            </w:tc>
          </w:tr>
          <w:tr w:rsidR="00E01AB9" w14:paraId="4F7748B3" w14:textId="77777777">
            <w:trPr>
              <w:divId w:val="626661386"/>
              <w:tblCellSpacing w:w="15" w:type="dxa"/>
            </w:trPr>
            <w:tc>
              <w:tcPr>
                <w:tcW w:w="50" w:type="pct"/>
                <w:hideMark/>
              </w:tcPr>
              <w:p w14:paraId="59627F3A" w14:textId="77777777" w:rsidR="00E01AB9" w:rsidRDefault="00E01AB9">
                <w:pPr>
                  <w:pStyle w:val="Bibliography"/>
                  <w:rPr>
                    <w:noProof/>
                    <w:lang w:val="ro-RO"/>
                  </w:rPr>
                </w:pPr>
                <w:r>
                  <w:rPr>
                    <w:noProof/>
                    <w:lang w:val="ro-RO"/>
                  </w:rPr>
                  <w:lastRenderedPageBreak/>
                  <w:t xml:space="preserve">[9] </w:t>
                </w:r>
              </w:p>
            </w:tc>
            <w:tc>
              <w:tcPr>
                <w:tcW w:w="0" w:type="auto"/>
                <w:hideMark/>
              </w:tcPr>
              <w:p w14:paraId="32B7C7C3" w14:textId="77777777" w:rsidR="00E01AB9" w:rsidRDefault="00E01AB9">
                <w:pPr>
                  <w:pStyle w:val="Bibliography"/>
                  <w:rPr>
                    <w:noProof/>
                    <w:lang w:val="ro-RO"/>
                  </w:rPr>
                </w:pPr>
                <w:r>
                  <w:rPr>
                    <w:noProof/>
                    <w:lang w:val="ro-RO"/>
                  </w:rPr>
                  <w:t xml:space="preserve">S. Aryal, „MERN STACK WITH MODERN WEB PRACTICES,” 2020. </w:t>
                </w:r>
              </w:p>
            </w:tc>
          </w:tr>
          <w:tr w:rsidR="00E01AB9" w14:paraId="67A44739" w14:textId="77777777">
            <w:trPr>
              <w:divId w:val="626661386"/>
              <w:tblCellSpacing w:w="15" w:type="dxa"/>
            </w:trPr>
            <w:tc>
              <w:tcPr>
                <w:tcW w:w="50" w:type="pct"/>
                <w:hideMark/>
              </w:tcPr>
              <w:p w14:paraId="2E2CD218" w14:textId="77777777" w:rsidR="00E01AB9" w:rsidRDefault="00E01AB9">
                <w:pPr>
                  <w:pStyle w:val="Bibliography"/>
                  <w:rPr>
                    <w:noProof/>
                    <w:lang w:val="ro-RO"/>
                  </w:rPr>
                </w:pPr>
                <w:r>
                  <w:rPr>
                    <w:noProof/>
                    <w:lang w:val="ro-RO"/>
                  </w:rPr>
                  <w:t xml:space="preserve">[10] </w:t>
                </w:r>
              </w:p>
            </w:tc>
            <w:tc>
              <w:tcPr>
                <w:tcW w:w="0" w:type="auto"/>
                <w:hideMark/>
              </w:tcPr>
              <w:p w14:paraId="0884BF1C" w14:textId="77777777" w:rsidR="00E01AB9" w:rsidRDefault="00E01AB9">
                <w:pPr>
                  <w:pStyle w:val="Bibliography"/>
                  <w:rPr>
                    <w:noProof/>
                    <w:lang w:val="ro-RO"/>
                  </w:rPr>
                </w:pPr>
                <w:r>
                  <w:rPr>
                    <w:noProof/>
                    <w:lang w:val="ro-RO"/>
                  </w:rPr>
                  <w:t>„SimpliLearn,” [Interactiv]. Available: https://www.simplilearn.com/tutorials/nodejs-tutorial/what-is-nodejs. [Accesat 10 Iunie 2023].</w:t>
                </w:r>
              </w:p>
            </w:tc>
          </w:tr>
          <w:tr w:rsidR="00E01AB9" w14:paraId="1F4C62FE" w14:textId="77777777">
            <w:trPr>
              <w:divId w:val="626661386"/>
              <w:tblCellSpacing w:w="15" w:type="dxa"/>
            </w:trPr>
            <w:tc>
              <w:tcPr>
                <w:tcW w:w="50" w:type="pct"/>
                <w:hideMark/>
              </w:tcPr>
              <w:p w14:paraId="244D3C70" w14:textId="77777777" w:rsidR="00E01AB9" w:rsidRDefault="00E01AB9">
                <w:pPr>
                  <w:pStyle w:val="Bibliography"/>
                  <w:rPr>
                    <w:noProof/>
                    <w:lang w:val="ro-RO"/>
                  </w:rPr>
                </w:pPr>
                <w:r>
                  <w:rPr>
                    <w:noProof/>
                    <w:lang w:val="ro-RO"/>
                  </w:rPr>
                  <w:t xml:space="preserve">[11] </w:t>
                </w:r>
              </w:p>
            </w:tc>
            <w:tc>
              <w:tcPr>
                <w:tcW w:w="0" w:type="auto"/>
                <w:hideMark/>
              </w:tcPr>
              <w:p w14:paraId="4214494A" w14:textId="77777777" w:rsidR="00E01AB9" w:rsidRDefault="00E01AB9">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E01AB9" w14:paraId="2998BD86" w14:textId="77777777">
            <w:trPr>
              <w:divId w:val="626661386"/>
              <w:tblCellSpacing w:w="15" w:type="dxa"/>
            </w:trPr>
            <w:tc>
              <w:tcPr>
                <w:tcW w:w="50" w:type="pct"/>
                <w:hideMark/>
              </w:tcPr>
              <w:p w14:paraId="507E6C36" w14:textId="77777777" w:rsidR="00E01AB9" w:rsidRDefault="00E01AB9">
                <w:pPr>
                  <w:pStyle w:val="Bibliography"/>
                  <w:rPr>
                    <w:noProof/>
                    <w:lang w:val="ro-RO"/>
                  </w:rPr>
                </w:pPr>
                <w:r>
                  <w:rPr>
                    <w:noProof/>
                    <w:lang w:val="ro-RO"/>
                  </w:rPr>
                  <w:t xml:space="preserve">[12] </w:t>
                </w:r>
              </w:p>
            </w:tc>
            <w:tc>
              <w:tcPr>
                <w:tcW w:w="0" w:type="auto"/>
                <w:hideMark/>
              </w:tcPr>
              <w:p w14:paraId="1D0A2777" w14:textId="77777777" w:rsidR="00E01AB9" w:rsidRDefault="00E01AB9">
                <w:pPr>
                  <w:pStyle w:val="Bibliography"/>
                  <w:rPr>
                    <w:noProof/>
                    <w:lang w:val="ro-RO"/>
                  </w:rPr>
                </w:pPr>
                <w:r>
                  <w:rPr>
                    <w:noProof/>
                    <w:lang w:val="ro-RO"/>
                  </w:rPr>
                  <w:t>„SimpliLearn,” [Interactiv]. Available: https://www.simplilearn.com/tutorials/reactjs-tutorial/what-is-reactjs. [Accesat 11 Iunie 2023].</w:t>
                </w:r>
              </w:p>
            </w:tc>
          </w:tr>
          <w:tr w:rsidR="00E01AB9" w14:paraId="3CCA30B3" w14:textId="77777777">
            <w:trPr>
              <w:divId w:val="626661386"/>
              <w:tblCellSpacing w:w="15" w:type="dxa"/>
            </w:trPr>
            <w:tc>
              <w:tcPr>
                <w:tcW w:w="50" w:type="pct"/>
                <w:hideMark/>
              </w:tcPr>
              <w:p w14:paraId="63AB877B" w14:textId="77777777" w:rsidR="00E01AB9" w:rsidRDefault="00E01AB9">
                <w:pPr>
                  <w:pStyle w:val="Bibliography"/>
                  <w:rPr>
                    <w:noProof/>
                    <w:lang w:val="ro-RO"/>
                  </w:rPr>
                </w:pPr>
                <w:r>
                  <w:rPr>
                    <w:noProof/>
                    <w:lang w:val="ro-RO"/>
                  </w:rPr>
                  <w:t xml:space="preserve">[13] </w:t>
                </w:r>
              </w:p>
            </w:tc>
            <w:tc>
              <w:tcPr>
                <w:tcW w:w="0" w:type="auto"/>
                <w:hideMark/>
              </w:tcPr>
              <w:p w14:paraId="467976AA" w14:textId="77777777" w:rsidR="00E01AB9" w:rsidRDefault="00E01AB9">
                <w:pPr>
                  <w:pStyle w:val="Bibliography"/>
                  <w:rPr>
                    <w:noProof/>
                    <w:lang w:val="ro-RO"/>
                  </w:rPr>
                </w:pPr>
                <w:r>
                  <w:rPr>
                    <w:noProof/>
                    <w:lang w:val="ro-RO"/>
                  </w:rPr>
                  <w:t>„npm,” [Interactiv]. Available: https://www.npmjs.com/.</w:t>
                </w:r>
              </w:p>
            </w:tc>
          </w:tr>
          <w:tr w:rsidR="00E01AB9" w14:paraId="6266F927" w14:textId="77777777">
            <w:trPr>
              <w:divId w:val="626661386"/>
              <w:tblCellSpacing w:w="15" w:type="dxa"/>
            </w:trPr>
            <w:tc>
              <w:tcPr>
                <w:tcW w:w="50" w:type="pct"/>
                <w:hideMark/>
              </w:tcPr>
              <w:p w14:paraId="33BB0DCF" w14:textId="77777777" w:rsidR="00E01AB9" w:rsidRDefault="00E01AB9">
                <w:pPr>
                  <w:pStyle w:val="Bibliography"/>
                  <w:rPr>
                    <w:noProof/>
                    <w:lang w:val="ro-RO"/>
                  </w:rPr>
                </w:pPr>
                <w:r>
                  <w:rPr>
                    <w:noProof/>
                    <w:lang w:val="ro-RO"/>
                  </w:rPr>
                  <w:t xml:space="preserve">[14] </w:t>
                </w:r>
              </w:p>
            </w:tc>
            <w:tc>
              <w:tcPr>
                <w:tcW w:w="0" w:type="auto"/>
                <w:hideMark/>
              </w:tcPr>
              <w:p w14:paraId="2A0D7C51" w14:textId="77777777" w:rsidR="00E01AB9" w:rsidRDefault="00E01AB9">
                <w:pPr>
                  <w:pStyle w:val="Bibliography"/>
                  <w:rPr>
                    <w:noProof/>
                    <w:lang w:val="ro-RO"/>
                  </w:rPr>
                </w:pPr>
                <w:r>
                  <w:rPr>
                    <w:noProof/>
                    <w:lang w:val="ro-RO"/>
                  </w:rPr>
                  <w:t xml:space="preserve">P. Rawat și A. N. Mahajan, ReactJS: A Modern Web Development Framework, Google Scholar : http://bitly.ws/9nMw, 11 - November 2020. </w:t>
                </w:r>
              </w:p>
            </w:tc>
          </w:tr>
          <w:tr w:rsidR="00E01AB9" w14:paraId="4F622E55" w14:textId="77777777">
            <w:trPr>
              <w:divId w:val="626661386"/>
              <w:tblCellSpacing w:w="15" w:type="dxa"/>
            </w:trPr>
            <w:tc>
              <w:tcPr>
                <w:tcW w:w="50" w:type="pct"/>
                <w:hideMark/>
              </w:tcPr>
              <w:p w14:paraId="2371432F" w14:textId="77777777" w:rsidR="00E01AB9" w:rsidRDefault="00E01AB9">
                <w:pPr>
                  <w:pStyle w:val="Bibliography"/>
                  <w:rPr>
                    <w:noProof/>
                    <w:lang w:val="ro-RO"/>
                  </w:rPr>
                </w:pPr>
                <w:r>
                  <w:rPr>
                    <w:noProof/>
                    <w:lang w:val="ro-RO"/>
                  </w:rPr>
                  <w:t xml:space="preserve">[15] </w:t>
                </w:r>
              </w:p>
            </w:tc>
            <w:tc>
              <w:tcPr>
                <w:tcW w:w="0" w:type="auto"/>
                <w:hideMark/>
              </w:tcPr>
              <w:p w14:paraId="4B2B18C6" w14:textId="77777777" w:rsidR="00E01AB9" w:rsidRDefault="00E01AB9">
                <w:pPr>
                  <w:pStyle w:val="Bibliography"/>
                  <w:rPr>
                    <w:noProof/>
                    <w:lang w:val="ro-RO"/>
                  </w:rPr>
                </w:pPr>
                <w:r>
                  <w:rPr>
                    <w:noProof/>
                    <w:lang w:val="ro-RO"/>
                  </w:rPr>
                  <w:t>„HackerNoon,” [Interactiv]. Available: https://hackernoon.com/integrating-redux-to-your-react-app-a-step-by-step-guide-x02z32jb/. [Accesat 11 Iunie 2023].</w:t>
                </w:r>
              </w:p>
            </w:tc>
          </w:tr>
          <w:tr w:rsidR="00E01AB9" w14:paraId="2150CEAE" w14:textId="77777777">
            <w:trPr>
              <w:divId w:val="626661386"/>
              <w:tblCellSpacing w:w="15" w:type="dxa"/>
            </w:trPr>
            <w:tc>
              <w:tcPr>
                <w:tcW w:w="50" w:type="pct"/>
                <w:hideMark/>
              </w:tcPr>
              <w:p w14:paraId="04985AE2" w14:textId="77777777" w:rsidR="00E01AB9" w:rsidRDefault="00E01AB9">
                <w:pPr>
                  <w:pStyle w:val="Bibliography"/>
                  <w:rPr>
                    <w:noProof/>
                    <w:lang w:val="ro-RO"/>
                  </w:rPr>
                </w:pPr>
                <w:r>
                  <w:rPr>
                    <w:noProof/>
                    <w:lang w:val="ro-RO"/>
                  </w:rPr>
                  <w:t xml:space="preserve">[16] </w:t>
                </w:r>
              </w:p>
            </w:tc>
            <w:tc>
              <w:tcPr>
                <w:tcW w:w="0" w:type="auto"/>
                <w:hideMark/>
              </w:tcPr>
              <w:p w14:paraId="63E34812" w14:textId="77777777" w:rsidR="00E01AB9" w:rsidRDefault="00E01AB9">
                <w:pPr>
                  <w:pStyle w:val="Bibliography"/>
                  <w:rPr>
                    <w:noProof/>
                    <w:lang w:val="ro-RO"/>
                  </w:rPr>
                </w:pPr>
                <w:r>
                  <w:rPr>
                    <w:noProof/>
                    <w:lang w:val="ro-RO"/>
                  </w:rPr>
                  <w:t>„DeepChecks,” [Interactiv]. Available: https://deepchecks.com/glossary/grid-search/. [Accesat 11 Iunie 2023].</w:t>
                </w:r>
              </w:p>
            </w:tc>
          </w:tr>
          <w:tr w:rsidR="00E01AB9" w14:paraId="474180AA" w14:textId="77777777">
            <w:trPr>
              <w:divId w:val="626661386"/>
              <w:tblCellSpacing w:w="15" w:type="dxa"/>
            </w:trPr>
            <w:tc>
              <w:tcPr>
                <w:tcW w:w="50" w:type="pct"/>
                <w:hideMark/>
              </w:tcPr>
              <w:p w14:paraId="3415B185" w14:textId="77777777" w:rsidR="00E01AB9" w:rsidRDefault="00E01AB9">
                <w:pPr>
                  <w:pStyle w:val="Bibliography"/>
                  <w:rPr>
                    <w:noProof/>
                    <w:lang w:val="ro-RO"/>
                  </w:rPr>
                </w:pPr>
                <w:r>
                  <w:rPr>
                    <w:noProof/>
                    <w:lang w:val="ro-RO"/>
                  </w:rPr>
                  <w:t xml:space="preserve">[17] </w:t>
                </w:r>
              </w:p>
            </w:tc>
            <w:tc>
              <w:tcPr>
                <w:tcW w:w="0" w:type="auto"/>
                <w:hideMark/>
              </w:tcPr>
              <w:p w14:paraId="3F47F9A8" w14:textId="77777777" w:rsidR="00E01AB9" w:rsidRDefault="00E01AB9">
                <w:pPr>
                  <w:pStyle w:val="Bibliography"/>
                  <w:rPr>
                    <w:noProof/>
                    <w:lang w:val="ro-RO"/>
                  </w:rPr>
                </w:pPr>
                <w:r>
                  <w:rPr>
                    <w:noProof/>
                    <w:lang w:val="ro-RO"/>
                  </w:rPr>
                  <w:t>„Deep Talk,” [Interactiv]. Available: https://www.deep-talk.ai/post/history-and-present-of-natural-language-processing. [Accesat 12 Iunie 2023].</w:t>
                </w:r>
              </w:p>
            </w:tc>
          </w:tr>
          <w:tr w:rsidR="00E01AB9" w14:paraId="431BEBEF" w14:textId="77777777">
            <w:trPr>
              <w:divId w:val="626661386"/>
              <w:tblCellSpacing w:w="15" w:type="dxa"/>
            </w:trPr>
            <w:tc>
              <w:tcPr>
                <w:tcW w:w="50" w:type="pct"/>
                <w:hideMark/>
              </w:tcPr>
              <w:p w14:paraId="36F1E368" w14:textId="77777777" w:rsidR="00E01AB9" w:rsidRDefault="00E01AB9">
                <w:pPr>
                  <w:pStyle w:val="Bibliography"/>
                  <w:rPr>
                    <w:noProof/>
                    <w:lang w:val="ro-RO"/>
                  </w:rPr>
                </w:pPr>
                <w:r>
                  <w:rPr>
                    <w:noProof/>
                    <w:lang w:val="ro-RO"/>
                  </w:rPr>
                  <w:t xml:space="preserve">[18] </w:t>
                </w:r>
              </w:p>
            </w:tc>
            <w:tc>
              <w:tcPr>
                <w:tcW w:w="0" w:type="auto"/>
                <w:hideMark/>
              </w:tcPr>
              <w:p w14:paraId="78ADEAF7" w14:textId="77777777" w:rsidR="00E01AB9" w:rsidRDefault="00E01AB9">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E01AB9" w14:paraId="29E85AE9" w14:textId="77777777">
            <w:trPr>
              <w:divId w:val="626661386"/>
              <w:tblCellSpacing w:w="15" w:type="dxa"/>
            </w:trPr>
            <w:tc>
              <w:tcPr>
                <w:tcW w:w="50" w:type="pct"/>
                <w:hideMark/>
              </w:tcPr>
              <w:p w14:paraId="21370060" w14:textId="77777777" w:rsidR="00E01AB9" w:rsidRDefault="00E01AB9">
                <w:pPr>
                  <w:pStyle w:val="Bibliography"/>
                  <w:rPr>
                    <w:noProof/>
                    <w:lang w:val="ro-RO"/>
                  </w:rPr>
                </w:pPr>
                <w:r>
                  <w:rPr>
                    <w:noProof/>
                    <w:lang w:val="ro-RO"/>
                  </w:rPr>
                  <w:t xml:space="preserve">[19] </w:t>
                </w:r>
              </w:p>
            </w:tc>
            <w:tc>
              <w:tcPr>
                <w:tcW w:w="0" w:type="auto"/>
                <w:hideMark/>
              </w:tcPr>
              <w:p w14:paraId="56162077" w14:textId="77777777" w:rsidR="00E01AB9" w:rsidRDefault="00E01AB9">
                <w:pPr>
                  <w:pStyle w:val="Bibliography"/>
                  <w:rPr>
                    <w:noProof/>
                    <w:lang w:val="ro-RO"/>
                  </w:rPr>
                </w:pPr>
                <w:r>
                  <w:rPr>
                    <w:noProof/>
                    <w:lang w:val="ro-RO"/>
                  </w:rPr>
                  <w:t xml:space="preserve">R. High, The Era of Cognitive Systems: An Inside Look at IBM Watson and How it Works, 2012. </w:t>
                </w:r>
              </w:p>
            </w:tc>
          </w:tr>
          <w:tr w:rsidR="00E01AB9" w14:paraId="326C56FD" w14:textId="77777777">
            <w:trPr>
              <w:divId w:val="626661386"/>
              <w:tblCellSpacing w:w="15" w:type="dxa"/>
            </w:trPr>
            <w:tc>
              <w:tcPr>
                <w:tcW w:w="50" w:type="pct"/>
                <w:hideMark/>
              </w:tcPr>
              <w:p w14:paraId="51F462C7" w14:textId="77777777" w:rsidR="00E01AB9" w:rsidRDefault="00E01AB9">
                <w:pPr>
                  <w:pStyle w:val="Bibliography"/>
                  <w:rPr>
                    <w:noProof/>
                    <w:lang w:val="ro-RO"/>
                  </w:rPr>
                </w:pPr>
                <w:r>
                  <w:rPr>
                    <w:noProof/>
                    <w:lang w:val="ro-RO"/>
                  </w:rPr>
                  <w:t xml:space="preserve">[20] </w:t>
                </w:r>
              </w:p>
            </w:tc>
            <w:tc>
              <w:tcPr>
                <w:tcW w:w="0" w:type="auto"/>
                <w:hideMark/>
              </w:tcPr>
              <w:p w14:paraId="277E46BC" w14:textId="77777777" w:rsidR="00E01AB9" w:rsidRDefault="00E01AB9">
                <w:pPr>
                  <w:pStyle w:val="Bibliography"/>
                  <w:rPr>
                    <w:noProof/>
                    <w:lang w:val="ro-RO"/>
                  </w:rPr>
                </w:pPr>
                <w:r>
                  <w:rPr>
                    <w:noProof/>
                    <w:lang w:val="ro-RO"/>
                  </w:rPr>
                  <w:t xml:space="preserve">A. Gillioz, J. Casas, E. Mugellini și O. A. Khaled, Overview of the Transformer-based Models for NLP Tasks, Sofia, Bulgaria, 2020. </w:t>
                </w:r>
              </w:p>
            </w:tc>
          </w:tr>
          <w:tr w:rsidR="00E01AB9" w14:paraId="66E9F968" w14:textId="77777777">
            <w:trPr>
              <w:divId w:val="626661386"/>
              <w:tblCellSpacing w:w="15" w:type="dxa"/>
            </w:trPr>
            <w:tc>
              <w:tcPr>
                <w:tcW w:w="50" w:type="pct"/>
                <w:hideMark/>
              </w:tcPr>
              <w:p w14:paraId="015206B3" w14:textId="77777777" w:rsidR="00E01AB9" w:rsidRDefault="00E01AB9">
                <w:pPr>
                  <w:pStyle w:val="Bibliography"/>
                  <w:rPr>
                    <w:noProof/>
                    <w:lang w:val="ro-RO"/>
                  </w:rPr>
                </w:pPr>
                <w:r>
                  <w:rPr>
                    <w:noProof/>
                    <w:lang w:val="ro-RO"/>
                  </w:rPr>
                  <w:t xml:space="preserve">[21] </w:t>
                </w:r>
              </w:p>
            </w:tc>
            <w:tc>
              <w:tcPr>
                <w:tcW w:w="0" w:type="auto"/>
                <w:hideMark/>
              </w:tcPr>
              <w:p w14:paraId="42D7ABE3" w14:textId="77777777" w:rsidR="00E01AB9" w:rsidRDefault="00E01AB9">
                <w:pPr>
                  <w:pStyle w:val="Bibliography"/>
                  <w:rPr>
                    <w:noProof/>
                    <w:lang w:val="ro-RO"/>
                  </w:rPr>
                </w:pPr>
                <w:r>
                  <w:rPr>
                    <w:noProof/>
                    <w:lang w:val="ro-RO"/>
                  </w:rPr>
                  <w:t xml:space="preserve">E. D. Liddy, Natural Language Processing, 2001. </w:t>
                </w:r>
              </w:p>
            </w:tc>
          </w:tr>
          <w:tr w:rsidR="00E01AB9" w14:paraId="52831CDA" w14:textId="77777777">
            <w:trPr>
              <w:divId w:val="626661386"/>
              <w:tblCellSpacing w:w="15" w:type="dxa"/>
            </w:trPr>
            <w:tc>
              <w:tcPr>
                <w:tcW w:w="50" w:type="pct"/>
                <w:hideMark/>
              </w:tcPr>
              <w:p w14:paraId="3911FD33" w14:textId="77777777" w:rsidR="00E01AB9" w:rsidRDefault="00E01AB9">
                <w:pPr>
                  <w:pStyle w:val="Bibliography"/>
                  <w:rPr>
                    <w:noProof/>
                    <w:lang w:val="ro-RO"/>
                  </w:rPr>
                </w:pPr>
                <w:r>
                  <w:rPr>
                    <w:noProof/>
                    <w:lang w:val="ro-RO"/>
                  </w:rPr>
                  <w:t xml:space="preserve">[22] </w:t>
                </w:r>
              </w:p>
            </w:tc>
            <w:tc>
              <w:tcPr>
                <w:tcW w:w="0" w:type="auto"/>
                <w:hideMark/>
              </w:tcPr>
              <w:p w14:paraId="022B4F05" w14:textId="77777777" w:rsidR="00E01AB9" w:rsidRDefault="00E01AB9">
                <w:pPr>
                  <w:pStyle w:val="Bibliography"/>
                  <w:rPr>
                    <w:noProof/>
                    <w:lang w:val="ro-RO"/>
                  </w:rPr>
                </w:pPr>
                <w:r>
                  <w:rPr>
                    <w:noProof/>
                    <w:lang w:val="ro-RO"/>
                  </w:rPr>
                  <w:t>„DeepSet,” [Interactiv]. Available: https://www.deepset.ai/blog/what-is-text-vectorization-in-nlp. [Accesat 13 Iunie 2023].</w:t>
                </w:r>
              </w:p>
            </w:tc>
          </w:tr>
          <w:tr w:rsidR="00E01AB9" w14:paraId="605B91D0" w14:textId="77777777">
            <w:trPr>
              <w:divId w:val="626661386"/>
              <w:tblCellSpacing w:w="15" w:type="dxa"/>
            </w:trPr>
            <w:tc>
              <w:tcPr>
                <w:tcW w:w="50" w:type="pct"/>
                <w:hideMark/>
              </w:tcPr>
              <w:p w14:paraId="0AF6AD38" w14:textId="77777777" w:rsidR="00E01AB9" w:rsidRDefault="00E01AB9">
                <w:pPr>
                  <w:pStyle w:val="Bibliography"/>
                  <w:rPr>
                    <w:noProof/>
                    <w:lang w:val="ro-RO"/>
                  </w:rPr>
                </w:pPr>
                <w:r>
                  <w:rPr>
                    <w:noProof/>
                    <w:lang w:val="ro-RO"/>
                  </w:rPr>
                  <w:t xml:space="preserve">[23] </w:t>
                </w:r>
              </w:p>
            </w:tc>
            <w:tc>
              <w:tcPr>
                <w:tcW w:w="0" w:type="auto"/>
                <w:hideMark/>
              </w:tcPr>
              <w:p w14:paraId="345FF58A" w14:textId="77777777" w:rsidR="00E01AB9" w:rsidRDefault="00E01AB9">
                <w:pPr>
                  <w:pStyle w:val="Bibliography"/>
                  <w:rPr>
                    <w:noProof/>
                    <w:lang w:val="ro-RO"/>
                  </w:rPr>
                </w:pPr>
                <w:r>
                  <w:rPr>
                    <w:noProof/>
                    <w:lang w:val="ro-RO"/>
                  </w:rPr>
                  <w:t>[Interactiv]. Available: https://towardsdatascience.com/tf-idf-for-document-ranking-from-scratch-in-python-on-real-world-dataset-796d339a4089. [Accesat 13 Iunie 2023].</w:t>
                </w:r>
              </w:p>
            </w:tc>
          </w:tr>
          <w:tr w:rsidR="00E01AB9" w14:paraId="51616864" w14:textId="77777777">
            <w:trPr>
              <w:divId w:val="626661386"/>
              <w:tblCellSpacing w:w="15" w:type="dxa"/>
            </w:trPr>
            <w:tc>
              <w:tcPr>
                <w:tcW w:w="50" w:type="pct"/>
                <w:hideMark/>
              </w:tcPr>
              <w:p w14:paraId="33F5BADF" w14:textId="77777777" w:rsidR="00E01AB9" w:rsidRDefault="00E01AB9">
                <w:pPr>
                  <w:pStyle w:val="Bibliography"/>
                  <w:rPr>
                    <w:noProof/>
                    <w:lang w:val="ro-RO"/>
                  </w:rPr>
                </w:pPr>
                <w:r>
                  <w:rPr>
                    <w:noProof/>
                    <w:lang w:val="ro-RO"/>
                  </w:rPr>
                  <w:t xml:space="preserve">[24] </w:t>
                </w:r>
              </w:p>
            </w:tc>
            <w:tc>
              <w:tcPr>
                <w:tcW w:w="0" w:type="auto"/>
                <w:hideMark/>
              </w:tcPr>
              <w:p w14:paraId="750EBC79" w14:textId="77777777" w:rsidR="00E01AB9" w:rsidRDefault="00E01AB9">
                <w:pPr>
                  <w:pStyle w:val="Bibliography"/>
                  <w:rPr>
                    <w:noProof/>
                    <w:lang w:val="ro-RO"/>
                  </w:rPr>
                </w:pPr>
                <w:r>
                  <w:rPr>
                    <w:noProof/>
                    <w:lang w:val="ro-RO"/>
                  </w:rPr>
                  <w:t>[Interactiv]. Available: https://towardsdatascience.com/bert-explained-state-of-the-art-</w:t>
                </w:r>
                <w:r>
                  <w:rPr>
                    <w:noProof/>
                    <w:lang w:val="ro-RO"/>
                  </w:rPr>
                  <w:lastRenderedPageBreak/>
                  <w:t>language-model-for-nlp-f8b21a9b6270. [Accesat 13 Iunie 2023].</w:t>
                </w:r>
              </w:p>
            </w:tc>
          </w:tr>
          <w:tr w:rsidR="00E01AB9" w14:paraId="21881E92" w14:textId="77777777">
            <w:trPr>
              <w:divId w:val="626661386"/>
              <w:tblCellSpacing w:w="15" w:type="dxa"/>
            </w:trPr>
            <w:tc>
              <w:tcPr>
                <w:tcW w:w="50" w:type="pct"/>
                <w:hideMark/>
              </w:tcPr>
              <w:p w14:paraId="20EE96AD" w14:textId="77777777" w:rsidR="00E01AB9" w:rsidRDefault="00E01AB9">
                <w:pPr>
                  <w:pStyle w:val="Bibliography"/>
                  <w:rPr>
                    <w:noProof/>
                    <w:lang w:val="ro-RO"/>
                  </w:rPr>
                </w:pPr>
                <w:r>
                  <w:rPr>
                    <w:noProof/>
                    <w:lang w:val="ro-RO"/>
                  </w:rPr>
                  <w:lastRenderedPageBreak/>
                  <w:t xml:space="preserve">[25] </w:t>
                </w:r>
              </w:p>
            </w:tc>
            <w:tc>
              <w:tcPr>
                <w:tcW w:w="0" w:type="auto"/>
                <w:hideMark/>
              </w:tcPr>
              <w:p w14:paraId="7C173639" w14:textId="77777777" w:rsidR="00E01AB9" w:rsidRDefault="00E01AB9">
                <w:pPr>
                  <w:pStyle w:val="Bibliography"/>
                  <w:rPr>
                    <w:noProof/>
                    <w:lang w:val="ro-RO"/>
                  </w:rPr>
                </w:pPr>
                <w:r>
                  <w:rPr>
                    <w:noProof/>
                    <w:lang w:val="ro-RO"/>
                  </w:rPr>
                  <w:t xml:space="preserve">N. S. N. P. J. U. L. J. A. N. G. Ł. K. I. P. Ashish Vaswani, „Attention Is All You Need,” 2017. </w:t>
                </w:r>
              </w:p>
            </w:tc>
          </w:tr>
          <w:tr w:rsidR="00E01AB9" w14:paraId="28FA3E10" w14:textId="77777777">
            <w:trPr>
              <w:divId w:val="626661386"/>
              <w:tblCellSpacing w:w="15" w:type="dxa"/>
            </w:trPr>
            <w:tc>
              <w:tcPr>
                <w:tcW w:w="50" w:type="pct"/>
                <w:hideMark/>
              </w:tcPr>
              <w:p w14:paraId="7E09963C" w14:textId="77777777" w:rsidR="00E01AB9" w:rsidRDefault="00E01AB9">
                <w:pPr>
                  <w:pStyle w:val="Bibliography"/>
                  <w:rPr>
                    <w:noProof/>
                    <w:lang w:val="ro-RO"/>
                  </w:rPr>
                </w:pPr>
                <w:r>
                  <w:rPr>
                    <w:noProof/>
                    <w:lang w:val="ro-RO"/>
                  </w:rPr>
                  <w:t xml:space="preserve">[26] </w:t>
                </w:r>
              </w:p>
            </w:tc>
            <w:tc>
              <w:tcPr>
                <w:tcW w:w="0" w:type="auto"/>
                <w:hideMark/>
              </w:tcPr>
              <w:p w14:paraId="50D57BC6" w14:textId="77777777" w:rsidR="00E01AB9" w:rsidRDefault="00E01AB9">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E01AB9" w14:paraId="6FA00497" w14:textId="77777777">
            <w:trPr>
              <w:divId w:val="626661386"/>
              <w:tblCellSpacing w:w="15" w:type="dxa"/>
            </w:trPr>
            <w:tc>
              <w:tcPr>
                <w:tcW w:w="50" w:type="pct"/>
                <w:hideMark/>
              </w:tcPr>
              <w:p w14:paraId="232BAB34" w14:textId="77777777" w:rsidR="00E01AB9" w:rsidRDefault="00E01AB9">
                <w:pPr>
                  <w:pStyle w:val="Bibliography"/>
                  <w:rPr>
                    <w:noProof/>
                    <w:lang w:val="ro-RO"/>
                  </w:rPr>
                </w:pPr>
                <w:r>
                  <w:rPr>
                    <w:noProof/>
                    <w:lang w:val="ro-RO"/>
                  </w:rPr>
                  <w:t xml:space="preserve">[27] </w:t>
                </w:r>
              </w:p>
            </w:tc>
            <w:tc>
              <w:tcPr>
                <w:tcW w:w="0" w:type="auto"/>
                <w:hideMark/>
              </w:tcPr>
              <w:p w14:paraId="5D53B6FE" w14:textId="77777777" w:rsidR="00E01AB9" w:rsidRDefault="00E01AB9">
                <w:pPr>
                  <w:pStyle w:val="Bibliography"/>
                  <w:rPr>
                    <w:noProof/>
                    <w:lang w:val="ro-RO"/>
                  </w:rPr>
                </w:pPr>
                <w:r>
                  <w:rPr>
                    <w:noProof/>
                    <w:lang w:val="ro-RO"/>
                  </w:rPr>
                  <w:t>[Interactiv]. Available: https://huggingface.co/blog/bert-101#241-how-do-transformers-work. [Accesat 13 Iunie 2023].</w:t>
                </w:r>
              </w:p>
            </w:tc>
          </w:tr>
          <w:tr w:rsidR="00E01AB9" w14:paraId="7B8B3281" w14:textId="77777777">
            <w:trPr>
              <w:divId w:val="626661386"/>
              <w:tblCellSpacing w:w="15" w:type="dxa"/>
            </w:trPr>
            <w:tc>
              <w:tcPr>
                <w:tcW w:w="50" w:type="pct"/>
                <w:hideMark/>
              </w:tcPr>
              <w:p w14:paraId="68DCF848" w14:textId="77777777" w:rsidR="00E01AB9" w:rsidRDefault="00E01AB9">
                <w:pPr>
                  <w:pStyle w:val="Bibliography"/>
                  <w:rPr>
                    <w:noProof/>
                    <w:lang w:val="ro-RO"/>
                  </w:rPr>
                </w:pPr>
                <w:r>
                  <w:rPr>
                    <w:noProof/>
                    <w:lang w:val="ro-RO"/>
                  </w:rPr>
                  <w:t xml:space="preserve">[28] </w:t>
                </w:r>
              </w:p>
            </w:tc>
            <w:tc>
              <w:tcPr>
                <w:tcW w:w="0" w:type="auto"/>
                <w:hideMark/>
              </w:tcPr>
              <w:p w14:paraId="002DE3DD" w14:textId="77777777" w:rsidR="00E01AB9" w:rsidRDefault="00E01AB9">
                <w:pPr>
                  <w:pStyle w:val="Bibliography"/>
                  <w:rPr>
                    <w:noProof/>
                    <w:lang w:val="ro-RO"/>
                  </w:rPr>
                </w:pPr>
                <w:r>
                  <w:rPr>
                    <w:noProof/>
                    <w:lang w:val="ro-RO"/>
                  </w:rPr>
                  <w:t>[Interactiv]. Available: https://www.turing.com/kb/how-bert-nlp-optimization-model-works. [Accesat 13 Iunie 2023].</w:t>
                </w:r>
              </w:p>
            </w:tc>
          </w:tr>
          <w:tr w:rsidR="00E01AB9" w14:paraId="5C18BA3A" w14:textId="77777777">
            <w:trPr>
              <w:divId w:val="626661386"/>
              <w:tblCellSpacing w:w="15" w:type="dxa"/>
            </w:trPr>
            <w:tc>
              <w:tcPr>
                <w:tcW w:w="50" w:type="pct"/>
                <w:hideMark/>
              </w:tcPr>
              <w:p w14:paraId="261D78ED" w14:textId="77777777" w:rsidR="00E01AB9" w:rsidRDefault="00E01AB9">
                <w:pPr>
                  <w:pStyle w:val="Bibliography"/>
                  <w:rPr>
                    <w:noProof/>
                    <w:lang w:val="ro-RO"/>
                  </w:rPr>
                </w:pPr>
                <w:r>
                  <w:rPr>
                    <w:noProof/>
                    <w:lang w:val="ro-RO"/>
                  </w:rPr>
                  <w:t xml:space="preserve">[29] </w:t>
                </w:r>
              </w:p>
            </w:tc>
            <w:tc>
              <w:tcPr>
                <w:tcW w:w="0" w:type="auto"/>
                <w:hideMark/>
              </w:tcPr>
              <w:p w14:paraId="53B4D9EA" w14:textId="77777777" w:rsidR="00E01AB9" w:rsidRDefault="00E01AB9">
                <w:pPr>
                  <w:pStyle w:val="Bibliography"/>
                  <w:rPr>
                    <w:noProof/>
                    <w:lang w:val="ro-RO"/>
                  </w:rPr>
                </w:pPr>
                <w:r>
                  <w:rPr>
                    <w:noProof/>
                    <w:lang w:val="ro-RO"/>
                  </w:rPr>
                  <w:t>[Interactiv]. Available: https://www.baeldung.com/cs/neural-networks-neurons. [Accesat 14 Iunie 2023].</w:t>
                </w:r>
              </w:p>
            </w:tc>
          </w:tr>
          <w:tr w:rsidR="00E01AB9" w14:paraId="4D0A03A1" w14:textId="77777777">
            <w:trPr>
              <w:divId w:val="626661386"/>
              <w:tblCellSpacing w:w="15" w:type="dxa"/>
            </w:trPr>
            <w:tc>
              <w:tcPr>
                <w:tcW w:w="50" w:type="pct"/>
                <w:hideMark/>
              </w:tcPr>
              <w:p w14:paraId="3BAD2334" w14:textId="77777777" w:rsidR="00E01AB9" w:rsidRDefault="00E01AB9">
                <w:pPr>
                  <w:pStyle w:val="Bibliography"/>
                  <w:rPr>
                    <w:noProof/>
                    <w:lang w:val="ro-RO"/>
                  </w:rPr>
                </w:pPr>
                <w:r>
                  <w:rPr>
                    <w:noProof/>
                    <w:lang w:val="ro-RO"/>
                  </w:rPr>
                  <w:t xml:space="preserve">[30] </w:t>
                </w:r>
              </w:p>
            </w:tc>
            <w:tc>
              <w:tcPr>
                <w:tcW w:w="0" w:type="auto"/>
                <w:hideMark/>
              </w:tcPr>
              <w:p w14:paraId="7C2C5D73" w14:textId="77777777" w:rsidR="00E01AB9" w:rsidRDefault="00E01AB9">
                <w:pPr>
                  <w:pStyle w:val="Bibliography"/>
                  <w:rPr>
                    <w:noProof/>
                    <w:lang w:val="ro-RO"/>
                  </w:rPr>
                </w:pPr>
                <w:r>
                  <w:rPr>
                    <w:noProof/>
                    <w:lang w:val="ro-RO"/>
                  </w:rPr>
                  <w:t>„Twitter API,” [Interactiv]. Available: https://developer.twitter.com/en/docs/twitter-api. [Accesat 15 Iunie 2023].</w:t>
                </w:r>
              </w:p>
            </w:tc>
          </w:tr>
          <w:tr w:rsidR="00E01AB9" w14:paraId="3D0D32BE" w14:textId="77777777">
            <w:trPr>
              <w:divId w:val="626661386"/>
              <w:tblCellSpacing w:w="15" w:type="dxa"/>
            </w:trPr>
            <w:tc>
              <w:tcPr>
                <w:tcW w:w="50" w:type="pct"/>
                <w:hideMark/>
              </w:tcPr>
              <w:p w14:paraId="143A2543" w14:textId="77777777" w:rsidR="00E01AB9" w:rsidRDefault="00E01AB9">
                <w:pPr>
                  <w:pStyle w:val="Bibliography"/>
                  <w:rPr>
                    <w:noProof/>
                    <w:lang w:val="ro-RO"/>
                  </w:rPr>
                </w:pPr>
                <w:r>
                  <w:rPr>
                    <w:noProof/>
                    <w:lang w:val="ro-RO"/>
                  </w:rPr>
                  <w:t xml:space="preserve">[31] </w:t>
                </w:r>
              </w:p>
            </w:tc>
            <w:tc>
              <w:tcPr>
                <w:tcW w:w="0" w:type="auto"/>
                <w:hideMark/>
              </w:tcPr>
              <w:p w14:paraId="15B432CA" w14:textId="77777777" w:rsidR="00E01AB9" w:rsidRDefault="00E01AB9">
                <w:pPr>
                  <w:pStyle w:val="Bibliography"/>
                  <w:rPr>
                    <w:noProof/>
                    <w:lang w:val="ro-RO"/>
                  </w:rPr>
                </w:pPr>
                <w:r>
                  <w:rPr>
                    <w:noProof/>
                    <w:lang w:val="ro-RO"/>
                  </w:rPr>
                  <w:t>„RealStonks API,” [Interactiv]. Available: https://rapidapi.com/amansharma2910/api/realstonks. [Accesat 15 Iunie 2023].</w:t>
                </w:r>
              </w:p>
            </w:tc>
          </w:tr>
          <w:tr w:rsidR="00E01AB9" w14:paraId="113134E3" w14:textId="77777777">
            <w:trPr>
              <w:divId w:val="626661386"/>
              <w:tblCellSpacing w:w="15" w:type="dxa"/>
            </w:trPr>
            <w:tc>
              <w:tcPr>
                <w:tcW w:w="50" w:type="pct"/>
                <w:hideMark/>
              </w:tcPr>
              <w:p w14:paraId="3E60882D" w14:textId="77777777" w:rsidR="00E01AB9" w:rsidRDefault="00E01AB9">
                <w:pPr>
                  <w:pStyle w:val="Bibliography"/>
                  <w:rPr>
                    <w:noProof/>
                    <w:lang w:val="ro-RO"/>
                  </w:rPr>
                </w:pPr>
                <w:r>
                  <w:rPr>
                    <w:noProof/>
                    <w:lang w:val="ro-RO"/>
                  </w:rPr>
                  <w:t xml:space="preserve">[32] </w:t>
                </w:r>
              </w:p>
            </w:tc>
            <w:tc>
              <w:tcPr>
                <w:tcW w:w="0" w:type="auto"/>
                <w:hideMark/>
              </w:tcPr>
              <w:p w14:paraId="1855086E" w14:textId="77777777" w:rsidR="00E01AB9" w:rsidRDefault="00E01AB9">
                <w:pPr>
                  <w:pStyle w:val="Bibliography"/>
                  <w:rPr>
                    <w:noProof/>
                    <w:lang w:val="ro-RO"/>
                  </w:rPr>
                </w:pPr>
                <w:r>
                  <w:rPr>
                    <w:noProof/>
                    <w:lang w:val="ro-RO"/>
                  </w:rPr>
                  <w:t>„Hugging Face - FinancialPhraseBank dataset,” [Interactiv]. Available: https://huggingface.co/datasets/financial_phrasebank. [Accesat 16 Iunie 2023].</w:t>
                </w:r>
              </w:p>
            </w:tc>
          </w:tr>
          <w:tr w:rsidR="00E01AB9" w14:paraId="27E9507A" w14:textId="77777777">
            <w:trPr>
              <w:divId w:val="626661386"/>
              <w:tblCellSpacing w:w="15" w:type="dxa"/>
            </w:trPr>
            <w:tc>
              <w:tcPr>
                <w:tcW w:w="50" w:type="pct"/>
                <w:hideMark/>
              </w:tcPr>
              <w:p w14:paraId="27C6A289" w14:textId="77777777" w:rsidR="00E01AB9" w:rsidRDefault="00E01AB9">
                <w:pPr>
                  <w:pStyle w:val="Bibliography"/>
                  <w:rPr>
                    <w:noProof/>
                    <w:lang w:val="ro-RO"/>
                  </w:rPr>
                </w:pPr>
                <w:r>
                  <w:rPr>
                    <w:noProof/>
                    <w:lang w:val="ro-RO"/>
                  </w:rPr>
                  <w:t xml:space="preserve">[33] </w:t>
                </w:r>
              </w:p>
            </w:tc>
            <w:tc>
              <w:tcPr>
                <w:tcW w:w="0" w:type="auto"/>
                <w:hideMark/>
              </w:tcPr>
              <w:p w14:paraId="0A5632D8" w14:textId="77777777" w:rsidR="00E01AB9" w:rsidRDefault="00E01AB9">
                <w:pPr>
                  <w:pStyle w:val="Bibliography"/>
                  <w:rPr>
                    <w:noProof/>
                    <w:lang w:val="ro-RO"/>
                  </w:rPr>
                </w:pPr>
                <w:r>
                  <w:rPr>
                    <w:noProof/>
                    <w:lang w:val="ro-RO"/>
                  </w:rPr>
                  <w:t>„NASDAQ OMX Helsinki,” [Interactiv]. Available: https://www.nasdaqomxnordic.com/news/marketnotices/helsinki?.</w:t>
                </w:r>
              </w:p>
            </w:tc>
          </w:tr>
          <w:tr w:rsidR="00E01AB9" w14:paraId="1CB44EE3" w14:textId="77777777">
            <w:trPr>
              <w:divId w:val="626661386"/>
              <w:tblCellSpacing w:w="15" w:type="dxa"/>
            </w:trPr>
            <w:tc>
              <w:tcPr>
                <w:tcW w:w="50" w:type="pct"/>
                <w:hideMark/>
              </w:tcPr>
              <w:p w14:paraId="3CC12127" w14:textId="77777777" w:rsidR="00E01AB9" w:rsidRDefault="00E01AB9">
                <w:pPr>
                  <w:pStyle w:val="Bibliography"/>
                  <w:rPr>
                    <w:noProof/>
                    <w:lang w:val="ro-RO"/>
                  </w:rPr>
                </w:pPr>
                <w:r>
                  <w:rPr>
                    <w:noProof/>
                    <w:lang w:val="ro-RO"/>
                  </w:rPr>
                  <w:t xml:space="preserve">[34] </w:t>
                </w:r>
              </w:p>
            </w:tc>
            <w:tc>
              <w:tcPr>
                <w:tcW w:w="0" w:type="auto"/>
                <w:hideMark/>
              </w:tcPr>
              <w:p w14:paraId="58219DEC" w14:textId="77777777" w:rsidR="00E01AB9" w:rsidRDefault="00E01AB9">
                <w:pPr>
                  <w:pStyle w:val="Bibliography"/>
                  <w:rPr>
                    <w:noProof/>
                    <w:lang w:val="ro-RO"/>
                  </w:rPr>
                </w:pPr>
                <w:r>
                  <w:rPr>
                    <w:noProof/>
                    <w:lang w:val="ro-RO"/>
                  </w:rPr>
                  <w:t xml:space="preserve">A. S. P. T. P. K. Pekka Malo, Good Debt or Bad Debt: Detecting Semantic Orientations in Economic Texts, 2013. </w:t>
                </w:r>
              </w:p>
            </w:tc>
          </w:tr>
        </w:tbl>
        <w:p w14:paraId="4C43205F" w14:textId="77777777" w:rsidR="00E01AB9" w:rsidRDefault="00E01AB9">
          <w:pPr>
            <w:divId w:val="626661386"/>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39"/>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73FFD" w14:textId="77777777" w:rsidR="00A33934" w:rsidRDefault="00A33934" w:rsidP="0053404B">
      <w:r>
        <w:separator/>
      </w:r>
    </w:p>
  </w:endnote>
  <w:endnote w:type="continuationSeparator" w:id="0">
    <w:p w14:paraId="5652A615" w14:textId="77777777" w:rsidR="00A33934" w:rsidRDefault="00A33934"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68D0D" w14:textId="77777777" w:rsidR="00A33934" w:rsidRDefault="00A33934" w:rsidP="0053404B">
      <w:r>
        <w:separator/>
      </w:r>
    </w:p>
  </w:footnote>
  <w:footnote w:type="continuationSeparator" w:id="0">
    <w:p w14:paraId="43AA32E7" w14:textId="77777777" w:rsidR="00A33934" w:rsidRDefault="00A33934"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2E2E5993"/>
    <w:multiLevelType w:val="hybridMultilevel"/>
    <w:tmpl w:val="3C8C4E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8"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81A707E"/>
    <w:multiLevelType w:val="hybridMultilevel"/>
    <w:tmpl w:val="2042D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6636FC"/>
    <w:multiLevelType w:val="hybridMultilevel"/>
    <w:tmpl w:val="5AAE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CB775B"/>
    <w:multiLevelType w:val="hybridMultilevel"/>
    <w:tmpl w:val="A14A276A"/>
    <w:lvl w:ilvl="0" w:tplc="85FED5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9B76642"/>
    <w:multiLevelType w:val="hybridMultilevel"/>
    <w:tmpl w:val="61927A2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3E12FB"/>
    <w:multiLevelType w:val="hybridMultilevel"/>
    <w:tmpl w:val="9E7EF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6"/>
  </w:num>
  <w:num w:numId="2" w16cid:durableId="537400859">
    <w:abstractNumId w:val="15"/>
  </w:num>
  <w:num w:numId="3" w16cid:durableId="68580130">
    <w:abstractNumId w:val="7"/>
  </w:num>
  <w:num w:numId="4" w16cid:durableId="1977711191">
    <w:abstractNumId w:val="36"/>
  </w:num>
  <w:num w:numId="5" w16cid:durableId="1283420985">
    <w:abstractNumId w:val="41"/>
  </w:num>
  <w:num w:numId="6" w16cid:durableId="261497070">
    <w:abstractNumId w:val="25"/>
  </w:num>
  <w:num w:numId="7" w16cid:durableId="1617520222">
    <w:abstractNumId w:val="29"/>
  </w:num>
  <w:num w:numId="8" w16cid:durableId="1549337295">
    <w:abstractNumId w:val="23"/>
  </w:num>
  <w:num w:numId="9" w16cid:durableId="1172798223">
    <w:abstractNumId w:val="27"/>
  </w:num>
  <w:num w:numId="10" w16cid:durableId="21490098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5"/>
  </w:num>
  <w:num w:numId="12" w16cid:durableId="1938439916">
    <w:abstractNumId w:val="40"/>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5"/>
  </w:num>
  <w:num w:numId="19" w16cid:durableId="1472014720">
    <w:abstractNumId w:val="8"/>
  </w:num>
  <w:num w:numId="20" w16cid:durableId="1797793454">
    <w:abstractNumId w:val="24"/>
  </w:num>
  <w:num w:numId="21" w16cid:durableId="1985549325">
    <w:abstractNumId w:val="30"/>
  </w:num>
  <w:num w:numId="22" w16cid:durableId="1694458243">
    <w:abstractNumId w:val="20"/>
  </w:num>
  <w:num w:numId="23" w16cid:durableId="1221985417">
    <w:abstractNumId w:val="19"/>
  </w:num>
  <w:num w:numId="24" w16cid:durableId="1979919847">
    <w:abstractNumId w:val="39"/>
  </w:num>
  <w:num w:numId="25" w16cid:durableId="2038313951">
    <w:abstractNumId w:val="12"/>
  </w:num>
  <w:num w:numId="26" w16cid:durableId="1692149161">
    <w:abstractNumId w:val="11"/>
  </w:num>
  <w:num w:numId="27" w16cid:durableId="1545172339">
    <w:abstractNumId w:val="0"/>
  </w:num>
  <w:num w:numId="28" w16cid:durableId="1222328158">
    <w:abstractNumId w:val="16"/>
  </w:num>
  <w:num w:numId="29" w16cid:durableId="1923175970">
    <w:abstractNumId w:val="9"/>
  </w:num>
  <w:num w:numId="30" w16cid:durableId="1504277156">
    <w:abstractNumId w:val="34"/>
  </w:num>
  <w:num w:numId="31" w16cid:durableId="2094889732">
    <w:abstractNumId w:val="44"/>
  </w:num>
  <w:num w:numId="32" w16cid:durableId="997270737">
    <w:abstractNumId w:val="18"/>
  </w:num>
  <w:num w:numId="33" w16cid:durableId="1957981861">
    <w:abstractNumId w:val="47"/>
  </w:num>
  <w:num w:numId="34" w16cid:durableId="1295134858">
    <w:abstractNumId w:val="17"/>
  </w:num>
  <w:num w:numId="35" w16cid:durableId="770197834">
    <w:abstractNumId w:val="28"/>
  </w:num>
  <w:num w:numId="36" w16cid:durableId="603221504">
    <w:abstractNumId w:val="10"/>
  </w:num>
  <w:num w:numId="37" w16cid:durableId="1980569326">
    <w:abstractNumId w:val="31"/>
  </w:num>
  <w:num w:numId="38" w16cid:durableId="282467966">
    <w:abstractNumId w:val="5"/>
  </w:num>
  <w:num w:numId="39" w16cid:durableId="158929174">
    <w:abstractNumId w:val="21"/>
  </w:num>
  <w:num w:numId="40" w16cid:durableId="1747725245">
    <w:abstractNumId w:val="1"/>
  </w:num>
  <w:num w:numId="41" w16cid:durableId="1936135629">
    <w:abstractNumId w:val="26"/>
  </w:num>
  <w:num w:numId="42" w16cid:durableId="957416240">
    <w:abstractNumId w:val="43"/>
  </w:num>
  <w:num w:numId="43" w16cid:durableId="1134132611">
    <w:abstractNumId w:val="32"/>
  </w:num>
  <w:num w:numId="44" w16cid:durableId="604046384">
    <w:abstractNumId w:val="33"/>
  </w:num>
  <w:num w:numId="45" w16cid:durableId="279193673">
    <w:abstractNumId w:val="22"/>
  </w:num>
  <w:num w:numId="46" w16cid:durableId="1654530616">
    <w:abstractNumId w:val="38"/>
  </w:num>
  <w:num w:numId="47" w16cid:durableId="1481388633">
    <w:abstractNumId w:val="14"/>
  </w:num>
  <w:num w:numId="48" w16cid:durableId="1001009351">
    <w:abstractNumId w:val="42"/>
  </w:num>
  <w:num w:numId="49" w16cid:durableId="109150623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677D"/>
    <w:rsid w:val="00007D47"/>
    <w:rsid w:val="00011659"/>
    <w:rsid w:val="00020720"/>
    <w:rsid w:val="00025621"/>
    <w:rsid w:val="00031A09"/>
    <w:rsid w:val="0003560E"/>
    <w:rsid w:val="00035BEB"/>
    <w:rsid w:val="00042BA0"/>
    <w:rsid w:val="000436DF"/>
    <w:rsid w:val="00043D2B"/>
    <w:rsid w:val="00043FD8"/>
    <w:rsid w:val="00045526"/>
    <w:rsid w:val="00061438"/>
    <w:rsid w:val="000625B8"/>
    <w:rsid w:val="00066695"/>
    <w:rsid w:val="00081ED3"/>
    <w:rsid w:val="000838E0"/>
    <w:rsid w:val="00083D88"/>
    <w:rsid w:val="00085AC9"/>
    <w:rsid w:val="00090B5F"/>
    <w:rsid w:val="0009467D"/>
    <w:rsid w:val="000A0B78"/>
    <w:rsid w:val="000A1A46"/>
    <w:rsid w:val="000A55A9"/>
    <w:rsid w:val="000B2CF2"/>
    <w:rsid w:val="000B421B"/>
    <w:rsid w:val="000B6967"/>
    <w:rsid w:val="000C168F"/>
    <w:rsid w:val="000C1C7E"/>
    <w:rsid w:val="000C64E4"/>
    <w:rsid w:val="000D3027"/>
    <w:rsid w:val="000D5F99"/>
    <w:rsid w:val="000D6199"/>
    <w:rsid w:val="000D7D11"/>
    <w:rsid w:val="000E3B7E"/>
    <w:rsid w:val="000E5B7C"/>
    <w:rsid w:val="000F146E"/>
    <w:rsid w:val="000F3696"/>
    <w:rsid w:val="0010238D"/>
    <w:rsid w:val="00104828"/>
    <w:rsid w:val="001105E7"/>
    <w:rsid w:val="0014394F"/>
    <w:rsid w:val="00143DBB"/>
    <w:rsid w:val="001453C3"/>
    <w:rsid w:val="00146F17"/>
    <w:rsid w:val="001513D7"/>
    <w:rsid w:val="00151B70"/>
    <w:rsid w:val="001537EB"/>
    <w:rsid w:val="001567E1"/>
    <w:rsid w:val="00165074"/>
    <w:rsid w:val="001655BF"/>
    <w:rsid w:val="00170EC8"/>
    <w:rsid w:val="001717F7"/>
    <w:rsid w:val="001805CB"/>
    <w:rsid w:val="00182C89"/>
    <w:rsid w:val="00184F7F"/>
    <w:rsid w:val="001913C7"/>
    <w:rsid w:val="00192B91"/>
    <w:rsid w:val="001A07C6"/>
    <w:rsid w:val="001A38BC"/>
    <w:rsid w:val="001B18B2"/>
    <w:rsid w:val="001B320D"/>
    <w:rsid w:val="001B4020"/>
    <w:rsid w:val="001B6A06"/>
    <w:rsid w:val="001B72A3"/>
    <w:rsid w:val="001B7619"/>
    <w:rsid w:val="001C1DFA"/>
    <w:rsid w:val="001C46E4"/>
    <w:rsid w:val="001D0104"/>
    <w:rsid w:val="001D360B"/>
    <w:rsid w:val="001E4992"/>
    <w:rsid w:val="001E65E7"/>
    <w:rsid w:val="001E7BD3"/>
    <w:rsid w:val="001F06ED"/>
    <w:rsid w:val="001F4D78"/>
    <w:rsid w:val="00205DC6"/>
    <w:rsid w:val="0020648A"/>
    <w:rsid w:val="0020754F"/>
    <w:rsid w:val="00212454"/>
    <w:rsid w:val="00216DE5"/>
    <w:rsid w:val="002239AC"/>
    <w:rsid w:val="002278FF"/>
    <w:rsid w:val="00234474"/>
    <w:rsid w:val="0023627F"/>
    <w:rsid w:val="002367DF"/>
    <w:rsid w:val="002377FD"/>
    <w:rsid w:val="002424E9"/>
    <w:rsid w:val="00243D97"/>
    <w:rsid w:val="00246DC4"/>
    <w:rsid w:val="00246E9F"/>
    <w:rsid w:val="00246F33"/>
    <w:rsid w:val="00250BA2"/>
    <w:rsid w:val="00251091"/>
    <w:rsid w:val="002521DD"/>
    <w:rsid w:val="00252360"/>
    <w:rsid w:val="00255E64"/>
    <w:rsid w:val="00260A4B"/>
    <w:rsid w:val="00266023"/>
    <w:rsid w:val="0026727A"/>
    <w:rsid w:val="002678DE"/>
    <w:rsid w:val="00273DBC"/>
    <w:rsid w:val="00275AD5"/>
    <w:rsid w:val="00281C12"/>
    <w:rsid w:val="00291AA7"/>
    <w:rsid w:val="00296DD7"/>
    <w:rsid w:val="002A3E0E"/>
    <w:rsid w:val="002A60ED"/>
    <w:rsid w:val="002B1EB1"/>
    <w:rsid w:val="002B5CC7"/>
    <w:rsid w:val="002B7B98"/>
    <w:rsid w:val="002B7CAE"/>
    <w:rsid w:val="002C4ABC"/>
    <w:rsid w:val="002D19E7"/>
    <w:rsid w:val="002D3991"/>
    <w:rsid w:val="002D3FE5"/>
    <w:rsid w:val="002D5C84"/>
    <w:rsid w:val="002E4CDB"/>
    <w:rsid w:val="002E5A2C"/>
    <w:rsid w:val="002F05EB"/>
    <w:rsid w:val="002F14F1"/>
    <w:rsid w:val="002F206B"/>
    <w:rsid w:val="00301674"/>
    <w:rsid w:val="00301692"/>
    <w:rsid w:val="0031017F"/>
    <w:rsid w:val="0031231F"/>
    <w:rsid w:val="003173EF"/>
    <w:rsid w:val="00317DB0"/>
    <w:rsid w:val="00320452"/>
    <w:rsid w:val="003253FC"/>
    <w:rsid w:val="003255B3"/>
    <w:rsid w:val="00325F9E"/>
    <w:rsid w:val="0033271C"/>
    <w:rsid w:val="00333136"/>
    <w:rsid w:val="00340EBA"/>
    <w:rsid w:val="00342B64"/>
    <w:rsid w:val="00344202"/>
    <w:rsid w:val="00346EC7"/>
    <w:rsid w:val="00352564"/>
    <w:rsid w:val="003542C3"/>
    <w:rsid w:val="00355405"/>
    <w:rsid w:val="00355ACF"/>
    <w:rsid w:val="00357533"/>
    <w:rsid w:val="0036411A"/>
    <w:rsid w:val="00367DE9"/>
    <w:rsid w:val="00373A6E"/>
    <w:rsid w:val="00376194"/>
    <w:rsid w:val="003957B8"/>
    <w:rsid w:val="003957E4"/>
    <w:rsid w:val="003A699A"/>
    <w:rsid w:val="003A6A32"/>
    <w:rsid w:val="003A6AE9"/>
    <w:rsid w:val="003A6C27"/>
    <w:rsid w:val="003A74AD"/>
    <w:rsid w:val="003B3E6D"/>
    <w:rsid w:val="003B403F"/>
    <w:rsid w:val="003B4D02"/>
    <w:rsid w:val="003B62F6"/>
    <w:rsid w:val="003B6747"/>
    <w:rsid w:val="003C2661"/>
    <w:rsid w:val="003C52C5"/>
    <w:rsid w:val="003C5D3A"/>
    <w:rsid w:val="003C5E01"/>
    <w:rsid w:val="003D3698"/>
    <w:rsid w:val="003D5D04"/>
    <w:rsid w:val="003E2DA0"/>
    <w:rsid w:val="003E32EC"/>
    <w:rsid w:val="003E53A4"/>
    <w:rsid w:val="003E6705"/>
    <w:rsid w:val="003F21F3"/>
    <w:rsid w:val="003F2307"/>
    <w:rsid w:val="003F7A10"/>
    <w:rsid w:val="00405650"/>
    <w:rsid w:val="00407718"/>
    <w:rsid w:val="00410FF7"/>
    <w:rsid w:val="00411E02"/>
    <w:rsid w:val="004178F0"/>
    <w:rsid w:val="00417C1A"/>
    <w:rsid w:val="004200A4"/>
    <w:rsid w:val="00422B78"/>
    <w:rsid w:val="00423283"/>
    <w:rsid w:val="004272B4"/>
    <w:rsid w:val="004348F9"/>
    <w:rsid w:val="00434AB9"/>
    <w:rsid w:val="00436B6B"/>
    <w:rsid w:val="00442F04"/>
    <w:rsid w:val="0045181B"/>
    <w:rsid w:val="0046216C"/>
    <w:rsid w:val="0046276B"/>
    <w:rsid w:val="004721B8"/>
    <w:rsid w:val="00480C18"/>
    <w:rsid w:val="004846B4"/>
    <w:rsid w:val="0048639A"/>
    <w:rsid w:val="00487D76"/>
    <w:rsid w:val="0049013B"/>
    <w:rsid w:val="00491EC0"/>
    <w:rsid w:val="004B5E77"/>
    <w:rsid w:val="004B6717"/>
    <w:rsid w:val="004B77D8"/>
    <w:rsid w:val="004C00E3"/>
    <w:rsid w:val="004C2E96"/>
    <w:rsid w:val="004C3582"/>
    <w:rsid w:val="004D1FFB"/>
    <w:rsid w:val="004E1873"/>
    <w:rsid w:val="004E6D9C"/>
    <w:rsid w:val="004F3433"/>
    <w:rsid w:val="004F46AB"/>
    <w:rsid w:val="004F599E"/>
    <w:rsid w:val="004F60C2"/>
    <w:rsid w:val="005231B3"/>
    <w:rsid w:val="00524B1D"/>
    <w:rsid w:val="0053404B"/>
    <w:rsid w:val="0053719C"/>
    <w:rsid w:val="005410CC"/>
    <w:rsid w:val="005427C1"/>
    <w:rsid w:val="00544B3A"/>
    <w:rsid w:val="00547129"/>
    <w:rsid w:val="005558C5"/>
    <w:rsid w:val="005603DE"/>
    <w:rsid w:val="00560A26"/>
    <w:rsid w:val="00563E2A"/>
    <w:rsid w:val="00564C12"/>
    <w:rsid w:val="00571BCD"/>
    <w:rsid w:val="0057203A"/>
    <w:rsid w:val="00574206"/>
    <w:rsid w:val="00576255"/>
    <w:rsid w:val="00580C6E"/>
    <w:rsid w:val="0058193F"/>
    <w:rsid w:val="00585F4C"/>
    <w:rsid w:val="0059075F"/>
    <w:rsid w:val="00590916"/>
    <w:rsid w:val="00591CAC"/>
    <w:rsid w:val="00591D74"/>
    <w:rsid w:val="005B4C1D"/>
    <w:rsid w:val="005B5BC9"/>
    <w:rsid w:val="005B5D96"/>
    <w:rsid w:val="005C04E3"/>
    <w:rsid w:val="005C0E7F"/>
    <w:rsid w:val="005C411B"/>
    <w:rsid w:val="005D7A7A"/>
    <w:rsid w:val="005E2224"/>
    <w:rsid w:val="005E5CC1"/>
    <w:rsid w:val="005F3080"/>
    <w:rsid w:val="005F320B"/>
    <w:rsid w:val="006000AE"/>
    <w:rsid w:val="00602DE2"/>
    <w:rsid w:val="00604E99"/>
    <w:rsid w:val="00605F30"/>
    <w:rsid w:val="006108B7"/>
    <w:rsid w:val="00612B69"/>
    <w:rsid w:val="0061790F"/>
    <w:rsid w:val="00622648"/>
    <w:rsid w:val="00625000"/>
    <w:rsid w:val="0063516C"/>
    <w:rsid w:val="006365A3"/>
    <w:rsid w:val="006368E0"/>
    <w:rsid w:val="0064261C"/>
    <w:rsid w:val="00650E3F"/>
    <w:rsid w:val="00651FBE"/>
    <w:rsid w:val="006524CC"/>
    <w:rsid w:val="006538FA"/>
    <w:rsid w:val="006756B7"/>
    <w:rsid w:val="00676FF3"/>
    <w:rsid w:val="00681A5D"/>
    <w:rsid w:val="00682E52"/>
    <w:rsid w:val="006843A7"/>
    <w:rsid w:val="00687067"/>
    <w:rsid w:val="00687DF3"/>
    <w:rsid w:val="006949D2"/>
    <w:rsid w:val="00695130"/>
    <w:rsid w:val="00696E69"/>
    <w:rsid w:val="006A19EC"/>
    <w:rsid w:val="006A5FE6"/>
    <w:rsid w:val="006C05C1"/>
    <w:rsid w:val="006D1DDB"/>
    <w:rsid w:val="006E0655"/>
    <w:rsid w:val="006E3A8A"/>
    <w:rsid w:val="006F2511"/>
    <w:rsid w:val="006F290D"/>
    <w:rsid w:val="006F4DA2"/>
    <w:rsid w:val="006F6222"/>
    <w:rsid w:val="00701A6B"/>
    <w:rsid w:val="00706A54"/>
    <w:rsid w:val="00713B39"/>
    <w:rsid w:val="00721D87"/>
    <w:rsid w:val="00732619"/>
    <w:rsid w:val="00733307"/>
    <w:rsid w:val="00743B7E"/>
    <w:rsid w:val="00753046"/>
    <w:rsid w:val="00760F73"/>
    <w:rsid w:val="00770F9E"/>
    <w:rsid w:val="007757EC"/>
    <w:rsid w:val="00785ACD"/>
    <w:rsid w:val="007862B2"/>
    <w:rsid w:val="007A24D7"/>
    <w:rsid w:val="007A7158"/>
    <w:rsid w:val="007B0C1E"/>
    <w:rsid w:val="007B1547"/>
    <w:rsid w:val="007B52CF"/>
    <w:rsid w:val="007B606D"/>
    <w:rsid w:val="007B65BC"/>
    <w:rsid w:val="007C3478"/>
    <w:rsid w:val="007C54C8"/>
    <w:rsid w:val="007D0333"/>
    <w:rsid w:val="007D0C36"/>
    <w:rsid w:val="007D12CE"/>
    <w:rsid w:val="007D2CED"/>
    <w:rsid w:val="007D366E"/>
    <w:rsid w:val="007D6F74"/>
    <w:rsid w:val="007D793D"/>
    <w:rsid w:val="007E2ADF"/>
    <w:rsid w:val="007E2E3A"/>
    <w:rsid w:val="007E35A4"/>
    <w:rsid w:val="007F3C64"/>
    <w:rsid w:val="00800865"/>
    <w:rsid w:val="00800943"/>
    <w:rsid w:val="00802506"/>
    <w:rsid w:val="00803265"/>
    <w:rsid w:val="00805E5A"/>
    <w:rsid w:val="0080672B"/>
    <w:rsid w:val="00807CE0"/>
    <w:rsid w:val="00810D8B"/>
    <w:rsid w:val="00812A24"/>
    <w:rsid w:val="00814B2E"/>
    <w:rsid w:val="00814BDC"/>
    <w:rsid w:val="00817427"/>
    <w:rsid w:val="00820602"/>
    <w:rsid w:val="008270C9"/>
    <w:rsid w:val="008328F5"/>
    <w:rsid w:val="00837105"/>
    <w:rsid w:val="00837471"/>
    <w:rsid w:val="00840B68"/>
    <w:rsid w:val="00846369"/>
    <w:rsid w:val="00847132"/>
    <w:rsid w:val="008501C6"/>
    <w:rsid w:val="008501DE"/>
    <w:rsid w:val="0085068A"/>
    <w:rsid w:val="008644A8"/>
    <w:rsid w:val="00867939"/>
    <w:rsid w:val="008729B7"/>
    <w:rsid w:val="008A0177"/>
    <w:rsid w:val="008A0D9A"/>
    <w:rsid w:val="008A4820"/>
    <w:rsid w:val="008A4B26"/>
    <w:rsid w:val="008B125F"/>
    <w:rsid w:val="008B6EBF"/>
    <w:rsid w:val="008C322F"/>
    <w:rsid w:val="008C6702"/>
    <w:rsid w:val="008D3BBB"/>
    <w:rsid w:val="008D3F0B"/>
    <w:rsid w:val="008D770F"/>
    <w:rsid w:val="008E0BA0"/>
    <w:rsid w:val="008E669E"/>
    <w:rsid w:val="008F060E"/>
    <w:rsid w:val="008F305A"/>
    <w:rsid w:val="00901AA5"/>
    <w:rsid w:val="00904794"/>
    <w:rsid w:val="00910A70"/>
    <w:rsid w:val="00912B55"/>
    <w:rsid w:val="00914961"/>
    <w:rsid w:val="00917BF1"/>
    <w:rsid w:val="009207DF"/>
    <w:rsid w:val="00930FC5"/>
    <w:rsid w:val="009343FF"/>
    <w:rsid w:val="00934E5D"/>
    <w:rsid w:val="00942297"/>
    <w:rsid w:val="0094242E"/>
    <w:rsid w:val="009478D8"/>
    <w:rsid w:val="0096675C"/>
    <w:rsid w:val="00983395"/>
    <w:rsid w:val="00990C63"/>
    <w:rsid w:val="009A140F"/>
    <w:rsid w:val="009A54AE"/>
    <w:rsid w:val="009B410D"/>
    <w:rsid w:val="009B6D2A"/>
    <w:rsid w:val="009D008E"/>
    <w:rsid w:val="009D10A1"/>
    <w:rsid w:val="009D7429"/>
    <w:rsid w:val="009E39D4"/>
    <w:rsid w:val="009F028F"/>
    <w:rsid w:val="009F460A"/>
    <w:rsid w:val="00A01C04"/>
    <w:rsid w:val="00A025AE"/>
    <w:rsid w:val="00A04CC3"/>
    <w:rsid w:val="00A04D8E"/>
    <w:rsid w:val="00A075CA"/>
    <w:rsid w:val="00A07F72"/>
    <w:rsid w:val="00A11C3C"/>
    <w:rsid w:val="00A1656F"/>
    <w:rsid w:val="00A22056"/>
    <w:rsid w:val="00A27114"/>
    <w:rsid w:val="00A325F9"/>
    <w:rsid w:val="00A33934"/>
    <w:rsid w:val="00A4065A"/>
    <w:rsid w:val="00A40FF2"/>
    <w:rsid w:val="00A41D2B"/>
    <w:rsid w:val="00A430B1"/>
    <w:rsid w:val="00A439C4"/>
    <w:rsid w:val="00A5038B"/>
    <w:rsid w:val="00A51F8A"/>
    <w:rsid w:val="00A543FE"/>
    <w:rsid w:val="00A5543E"/>
    <w:rsid w:val="00A57205"/>
    <w:rsid w:val="00A6462E"/>
    <w:rsid w:val="00A669A4"/>
    <w:rsid w:val="00A777E7"/>
    <w:rsid w:val="00A77A07"/>
    <w:rsid w:val="00A83426"/>
    <w:rsid w:val="00A83AE5"/>
    <w:rsid w:val="00AA3EE8"/>
    <w:rsid w:val="00AB30C2"/>
    <w:rsid w:val="00AB749F"/>
    <w:rsid w:val="00AC6101"/>
    <w:rsid w:val="00AE0485"/>
    <w:rsid w:val="00AE3B49"/>
    <w:rsid w:val="00AE4938"/>
    <w:rsid w:val="00AE50A8"/>
    <w:rsid w:val="00AE5468"/>
    <w:rsid w:val="00AF0C2E"/>
    <w:rsid w:val="00AF1CE0"/>
    <w:rsid w:val="00B05AF5"/>
    <w:rsid w:val="00B11DDE"/>
    <w:rsid w:val="00B13386"/>
    <w:rsid w:val="00B15072"/>
    <w:rsid w:val="00B152FE"/>
    <w:rsid w:val="00B2100D"/>
    <w:rsid w:val="00B2249A"/>
    <w:rsid w:val="00B24528"/>
    <w:rsid w:val="00B24A9F"/>
    <w:rsid w:val="00B2632D"/>
    <w:rsid w:val="00B35783"/>
    <w:rsid w:val="00B36539"/>
    <w:rsid w:val="00B379A9"/>
    <w:rsid w:val="00B40A31"/>
    <w:rsid w:val="00B422C4"/>
    <w:rsid w:val="00B42A3B"/>
    <w:rsid w:val="00B4433E"/>
    <w:rsid w:val="00B4648F"/>
    <w:rsid w:val="00B47BE4"/>
    <w:rsid w:val="00B52490"/>
    <w:rsid w:val="00B60698"/>
    <w:rsid w:val="00B60799"/>
    <w:rsid w:val="00B6176D"/>
    <w:rsid w:val="00B65861"/>
    <w:rsid w:val="00B81045"/>
    <w:rsid w:val="00B85381"/>
    <w:rsid w:val="00B86437"/>
    <w:rsid w:val="00B864B9"/>
    <w:rsid w:val="00BA44BC"/>
    <w:rsid w:val="00BA65C6"/>
    <w:rsid w:val="00BB0C4B"/>
    <w:rsid w:val="00BB3F21"/>
    <w:rsid w:val="00BB7021"/>
    <w:rsid w:val="00BC4E37"/>
    <w:rsid w:val="00BD5723"/>
    <w:rsid w:val="00BE42C8"/>
    <w:rsid w:val="00BE4D0E"/>
    <w:rsid w:val="00BE7A75"/>
    <w:rsid w:val="00BF4CF1"/>
    <w:rsid w:val="00C0305E"/>
    <w:rsid w:val="00C04A7E"/>
    <w:rsid w:val="00C0776E"/>
    <w:rsid w:val="00C12D35"/>
    <w:rsid w:val="00C228F2"/>
    <w:rsid w:val="00C3175C"/>
    <w:rsid w:val="00C3588F"/>
    <w:rsid w:val="00C36F0B"/>
    <w:rsid w:val="00C37449"/>
    <w:rsid w:val="00C3791E"/>
    <w:rsid w:val="00C45802"/>
    <w:rsid w:val="00C45CF3"/>
    <w:rsid w:val="00C50410"/>
    <w:rsid w:val="00C70C38"/>
    <w:rsid w:val="00C711A4"/>
    <w:rsid w:val="00C713DB"/>
    <w:rsid w:val="00C848FD"/>
    <w:rsid w:val="00C8609C"/>
    <w:rsid w:val="00C86648"/>
    <w:rsid w:val="00C8748C"/>
    <w:rsid w:val="00C924C5"/>
    <w:rsid w:val="00CA0A8D"/>
    <w:rsid w:val="00CA10AA"/>
    <w:rsid w:val="00CB3B1F"/>
    <w:rsid w:val="00CB46CA"/>
    <w:rsid w:val="00CB4F7C"/>
    <w:rsid w:val="00CC06E2"/>
    <w:rsid w:val="00CC483C"/>
    <w:rsid w:val="00CC578E"/>
    <w:rsid w:val="00CC684A"/>
    <w:rsid w:val="00CC7C74"/>
    <w:rsid w:val="00CE2F01"/>
    <w:rsid w:val="00CE558F"/>
    <w:rsid w:val="00CE5836"/>
    <w:rsid w:val="00CE5F1E"/>
    <w:rsid w:val="00CF2923"/>
    <w:rsid w:val="00CF6E0E"/>
    <w:rsid w:val="00D01CD2"/>
    <w:rsid w:val="00D01D0E"/>
    <w:rsid w:val="00D02755"/>
    <w:rsid w:val="00D05726"/>
    <w:rsid w:val="00D073FC"/>
    <w:rsid w:val="00D11992"/>
    <w:rsid w:val="00D12408"/>
    <w:rsid w:val="00D13624"/>
    <w:rsid w:val="00D22AAF"/>
    <w:rsid w:val="00D259FC"/>
    <w:rsid w:val="00D36ABF"/>
    <w:rsid w:val="00D65685"/>
    <w:rsid w:val="00D70A3C"/>
    <w:rsid w:val="00D7344F"/>
    <w:rsid w:val="00D76E23"/>
    <w:rsid w:val="00D77545"/>
    <w:rsid w:val="00D83F2C"/>
    <w:rsid w:val="00D86821"/>
    <w:rsid w:val="00D86EA4"/>
    <w:rsid w:val="00D87D17"/>
    <w:rsid w:val="00D91862"/>
    <w:rsid w:val="00DA1FA6"/>
    <w:rsid w:val="00DA6ADB"/>
    <w:rsid w:val="00DB14FE"/>
    <w:rsid w:val="00DB166E"/>
    <w:rsid w:val="00DB7E7D"/>
    <w:rsid w:val="00DB7F4B"/>
    <w:rsid w:val="00DC2355"/>
    <w:rsid w:val="00DC243B"/>
    <w:rsid w:val="00DC54FB"/>
    <w:rsid w:val="00DC65FA"/>
    <w:rsid w:val="00DC6FFD"/>
    <w:rsid w:val="00DD104C"/>
    <w:rsid w:val="00DD5F7E"/>
    <w:rsid w:val="00DE6959"/>
    <w:rsid w:val="00DF005F"/>
    <w:rsid w:val="00DF64DF"/>
    <w:rsid w:val="00E01AB9"/>
    <w:rsid w:val="00E04F47"/>
    <w:rsid w:val="00E1200F"/>
    <w:rsid w:val="00E13839"/>
    <w:rsid w:val="00E3411C"/>
    <w:rsid w:val="00E34213"/>
    <w:rsid w:val="00E35CDA"/>
    <w:rsid w:val="00E40B9C"/>
    <w:rsid w:val="00E436B2"/>
    <w:rsid w:val="00E45AB5"/>
    <w:rsid w:val="00E5011D"/>
    <w:rsid w:val="00E5514F"/>
    <w:rsid w:val="00E5564F"/>
    <w:rsid w:val="00E60C3F"/>
    <w:rsid w:val="00E8432A"/>
    <w:rsid w:val="00E93E3C"/>
    <w:rsid w:val="00E943FC"/>
    <w:rsid w:val="00E94D61"/>
    <w:rsid w:val="00EA27E5"/>
    <w:rsid w:val="00EA514E"/>
    <w:rsid w:val="00EB4683"/>
    <w:rsid w:val="00EB76B7"/>
    <w:rsid w:val="00ED511E"/>
    <w:rsid w:val="00ED54E7"/>
    <w:rsid w:val="00EE24C1"/>
    <w:rsid w:val="00EE36BB"/>
    <w:rsid w:val="00EE7855"/>
    <w:rsid w:val="00F03E95"/>
    <w:rsid w:val="00F13ECC"/>
    <w:rsid w:val="00F14E4B"/>
    <w:rsid w:val="00F1671B"/>
    <w:rsid w:val="00F35ADF"/>
    <w:rsid w:val="00F360AF"/>
    <w:rsid w:val="00F36D02"/>
    <w:rsid w:val="00F3758A"/>
    <w:rsid w:val="00F40015"/>
    <w:rsid w:val="00F46320"/>
    <w:rsid w:val="00F5095D"/>
    <w:rsid w:val="00F50979"/>
    <w:rsid w:val="00F57319"/>
    <w:rsid w:val="00F60722"/>
    <w:rsid w:val="00F61C20"/>
    <w:rsid w:val="00F65716"/>
    <w:rsid w:val="00F7098E"/>
    <w:rsid w:val="00F740E7"/>
    <w:rsid w:val="00F81663"/>
    <w:rsid w:val="00F83B12"/>
    <w:rsid w:val="00F95930"/>
    <w:rsid w:val="00FA1CC2"/>
    <w:rsid w:val="00FA2ABE"/>
    <w:rsid w:val="00FB2C1F"/>
    <w:rsid w:val="00FB2E1D"/>
    <w:rsid w:val="00FB5B76"/>
    <w:rsid w:val="00FB6E15"/>
    <w:rsid w:val="00FC04B1"/>
    <w:rsid w:val="00FC7C68"/>
    <w:rsid w:val="00FE066E"/>
    <w:rsid w:val="00FE0DA4"/>
    <w:rsid w:val="00FF13FA"/>
    <w:rsid w:val="00FF1767"/>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21BB2D8"/>
  <w15:docId w15:val="{047B95E8-B0B9-4697-BB98-529ECF0D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656F"/>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6520494">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3306877">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18775466">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4718987">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2626972">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4499059">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8334994">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19612927">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56045392">
      <w:bodyDiv w:val="1"/>
      <w:marLeft w:val="0"/>
      <w:marRight w:val="0"/>
      <w:marTop w:val="0"/>
      <w:marBottom w:val="0"/>
      <w:divBdr>
        <w:top w:val="none" w:sz="0" w:space="0" w:color="auto"/>
        <w:left w:val="none" w:sz="0" w:space="0" w:color="auto"/>
        <w:bottom w:val="none" w:sz="0" w:space="0" w:color="auto"/>
        <w:right w:val="none" w:sz="0" w:space="0" w:color="auto"/>
      </w:divBdr>
      <w:divsChild>
        <w:div w:id="684789945">
          <w:marLeft w:val="0"/>
          <w:marRight w:val="0"/>
          <w:marTop w:val="0"/>
          <w:marBottom w:val="0"/>
          <w:divBdr>
            <w:top w:val="single" w:sz="2" w:space="0" w:color="E5E7EB"/>
            <w:left w:val="single" w:sz="2" w:space="0" w:color="E5E7EB"/>
            <w:bottom w:val="single" w:sz="2" w:space="0" w:color="E5E7EB"/>
            <w:right w:val="single" w:sz="2" w:space="0" w:color="E5E7EB"/>
          </w:divBdr>
          <w:divsChild>
            <w:div w:id="153493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6981897">
          <w:marLeft w:val="0"/>
          <w:marRight w:val="0"/>
          <w:marTop w:val="0"/>
          <w:marBottom w:val="0"/>
          <w:divBdr>
            <w:top w:val="single" w:sz="2" w:space="0" w:color="E5E7EB"/>
            <w:left w:val="single" w:sz="2" w:space="0" w:color="E5E7EB"/>
            <w:bottom w:val="single" w:sz="2" w:space="0" w:color="E5E7EB"/>
            <w:right w:val="single" w:sz="2" w:space="0" w:color="E5E7EB"/>
          </w:divBdr>
          <w:divsChild>
            <w:div w:id="312026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4520020">
          <w:marLeft w:val="0"/>
          <w:marRight w:val="0"/>
          <w:marTop w:val="0"/>
          <w:marBottom w:val="0"/>
          <w:divBdr>
            <w:top w:val="single" w:sz="2" w:space="0" w:color="E5E7EB"/>
            <w:left w:val="single" w:sz="2" w:space="0" w:color="E5E7EB"/>
            <w:bottom w:val="single" w:sz="2" w:space="0" w:color="E5E7EB"/>
            <w:right w:val="single" w:sz="2" w:space="0" w:color="E5E7EB"/>
          </w:divBdr>
          <w:divsChild>
            <w:div w:id="1083995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5789067">
          <w:marLeft w:val="0"/>
          <w:marRight w:val="0"/>
          <w:marTop w:val="0"/>
          <w:marBottom w:val="0"/>
          <w:divBdr>
            <w:top w:val="single" w:sz="2" w:space="0" w:color="E5E7EB"/>
            <w:left w:val="single" w:sz="2" w:space="0" w:color="E5E7EB"/>
            <w:bottom w:val="single" w:sz="2" w:space="0" w:color="E5E7EB"/>
            <w:right w:val="single" w:sz="2" w:space="0" w:color="E5E7EB"/>
          </w:divBdr>
          <w:divsChild>
            <w:div w:id="895354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9522677">
          <w:marLeft w:val="0"/>
          <w:marRight w:val="0"/>
          <w:marTop w:val="0"/>
          <w:marBottom w:val="0"/>
          <w:divBdr>
            <w:top w:val="single" w:sz="2" w:space="0" w:color="E5E7EB"/>
            <w:left w:val="single" w:sz="2" w:space="0" w:color="E5E7EB"/>
            <w:bottom w:val="single" w:sz="2" w:space="0" w:color="E5E7EB"/>
            <w:right w:val="single" w:sz="2" w:space="0" w:color="E5E7EB"/>
          </w:divBdr>
          <w:divsChild>
            <w:div w:id="241260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7943269">
          <w:marLeft w:val="0"/>
          <w:marRight w:val="0"/>
          <w:marTop w:val="0"/>
          <w:marBottom w:val="0"/>
          <w:divBdr>
            <w:top w:val="single" w:sz="2" w:space="0" w:color="E5E7EB"/>
            <w:left w:val="single" w:sz="2" w:space="0" w:color="E5E7EB"/>
            <w:bottom w:val="single" w:sz="2" w:space="0" w:color="E5E7EB"/>
            <w:right w:val="single" w:sz="2" w:space="0" w:color="E5E7EB"/>
          </w:divBdr>
          <w:divsChild>
            <w:div w:id="4405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9644934">
          <w:marLeft w:val="0"/>
          <w:marRight w:val="0"/>
          <w:marTop w:val="0"/>
          <w:marBottom w:val="0"/>
          <w:divBdr>
            <w:top w:val="single" w:sz="2" w:space="0" w:color="E5E7EB"/>
            <w:left w:val="single" w:sz="2" w:space="0" w:color="E5E7EB"/>
            <w:bottom w:val="single" w:sz="2" w:space="0" w:color="E5E7EB"/>
            <w:right w:val="single" w:sz="2" w:space="0" w:color="E5E7EB"/>
          </w:divBdr>
          <w:divsChild>
            <w:div w:id="213008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8342796">
          <w:marLeft w:val="0"/>
          <w:marRight w:val="0"/>
          <w:marTop w:val="0"/>
          <w:marBottom w:val="0"/>
          <w:divBdr>
            <w:top w:val="single" w:sz="2" w:space="0" w:color="E5E7EB"/>
            <w:left w:val="single" w:sz="2" w:space="0" w:color="E5E7EB"/>
            <w:bottom w:val="single" w:sz="2" w:space="0" w:color="E5E7EB"/>
            <w:right w:val="single" w:sz="2" w:space="0" w:color="E5E7EB"/>
          </w:divBdr>
          <w:divsChild>
            <w:div w:id="811747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4677871">
          <w:marLeft w:val="0"/>
          <w:marRight w:val="0"/>
          <w:marTop w:val="0"/>
          <w:marBottom w:val="0"/>
          <w:divBdr>
            <w:top w:val="single" w:sz="2" w:space="0" w:color="E5E7EB"/>
            <w:left w:val="single" w:sz="2" w:space="0" w:color="E5E7EB"/>
            <w:bottom w:val="single" w:sz="2" w:space="0" w:color="E5E7EB"/>
            <w:right w:val="single" w:sz="2" w:space="0" w:color="E5E7EB"/>
          </w:divBdr>
          <w:divsChild>
            <w:div w:id="977883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3736821">
          <w:marLeft w:val="0"/>
          <w:marRight w:val="0"/>
          <w:marTop w:val="0"/>
          <w:marBottom w:val="0"/>
          <w:divBdr>
            <w:top w:val="single" w:sz="2" w:space="0" w:color="E5E7EB"/>
            <w:left w:val="single" w:sz="2" w:space="0" w:color="E5E7EB"/>
            <w:bottom w:val="single" w:sz="2" w:space="0" w:color="E5E7EB"/>
            <w:right w:val="single" w:sz="2" w:space="0" w:color="E5E7EB"/>
          </w:divBdr>
          <w:divsChild>
            <w:div w:id="1786345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82936474">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0625541">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035473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85432425">
      <w:bodyDiv w:val="1"/>
      <w:marLeft w:val="0"/>
      <w:marRight w:val="0"/>
      <w:marTop w:val="0"/>
      <w:marBottom w:val="0"/>
      <w:divBdr>
        <w:top w:val="none" w:sz="0" w:space="0" w:color="auto"/>
        <w:left w:val="none" w:sz="0" w:space="0" w:color="auto"/>
        <w:bottom w:val="none" w:sz="0" w:space="0" w:color="auto"/>
        <w:right w:val="none" w:sz="0" w:space="0" w:color="auto"/>
      </w:divBdr>
    </w:div>
    <w:div w:id="28831629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17810340">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6757004">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76854320">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06152304">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31898754">
      <w:bodyDiv w:val="1"/>
      <w:marLeft w:val="0"/>
      <w:marRight w:val="0"/>
      <w:marTop w:val="0"/>
      <w:marBottom w:val="0"/>
      <w:divBdr>
        <w:top w:val="none" w:sz="0" w:space="0" w:color="auto"/>
        <w:left w:val="none" w:sz="0" w:space="0" w:color="auto"/>
        <w:bottom w:val="none" w:sz="0" w:space="0" w:color="auto"/>
        <w:right w:val="none" w:sz="0" w:space="0" w:color="auto"/>
      </w:divBdr>
      <w:divsChild>
        <w:div w:id="227694065">
          <w:marLeft w:val="0"/>
          <w:marRight w:val="0"/>
          <w:marTop w:val="0"/>
          <w:marBottom w:val="0"/>
          <w:divBdr>
            <w:top w:val="none" w:sz="0" w:space="0" w:color="auto"/>
            <w:left w:val="none" w:sz="0" w:space="0" w:color="auto"/>
            <w:bottom w:val="none" w:sz="0" w:space="0" w:color="auto"/>
            <w:right w:val="none" w:sz="0" w:space="0" w:color="auto"/>
          </w:divBdr>
          <w:divsChild>
            <w:div w:id="2026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4561252">
      <w:bodyDiv w:val="1"/>
      <w:marLeft w:val="0"/>
      <w:marRight w:val="0"/>
      <w:marTop w:val="0"/>
      <w:marBottom w:val="0"/>
      <w:divBdr>
        <w:top w:val="none" w:sz="0" w:space="0" w:color="auto"/>
        <w:left w:val="none" w:sz="0" w:space="0" w:color="auto"/>
        <w:bottom w:val="none" w:sz="0" w:space="0" w:color="auto"/>
        <w:right w:val="none" w:sz="0" w:space="0" w:color="auto"/>
      </w:divBdr>
      <w:divsChild>
        <w:div w:id="539439565">
          <w:marLeft w:val="0"/>
          <w:marRight w:val="0"/>
          <w:marTop w:val="0"/>
          <w:marBottom w:val="0"/>
          <w:divBdr>
            <w:top w:val="none" w:sz="0" w:space="0" w:color="auto"/>
            <w:left w:val="none" w:sz="0" w:space="0" w:color="auto"/>
            <w:bottom w:val="none" w:sz="0" w:space="0" w:color="auto"/>
            <w:right w:val="none" w:sz="0" w:space="0" w:color="auto"/>
          </w:divBdr>
          <w:divsChild>
            <w:div w:id="120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3736679">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78229531">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3450628">
      <w:bodyDiv w:val="1"/>
      <w:marLeft w:val="0"/>
      <w:marRight w:val="0"/>
      <w:marTop w:val="0"/>
      <w:marBottom w:val="0"/>
      <w:divBdr>
        <w:top w:val="none" w:sz="0" w:space="0" w:color="auto"/>
        <w:left w:val="none" w:sz="0" w:space="0" w:color="auto"/>
        <w:bottom w:val="none" w:sz="0" w:space="0" w:color="auto"/>
        <w:right w:val="none" w:sz="0" w:space="0" w:color="auto"/>
      </w:divBdr>
    </w:div>
    <w:div w:id="498809311">
      <w:bodyDiv w:val="1"/>
      <w:marLeft w:val="0"/>
      <w:marRight w:val="0"/>
      <w:marTop w:val="0"/>
      <w:marBottom w:val="0"/>
      <w:divBdr>
        <w:top w:val="none" w:sz="0" w:space="0" w:color="auto"/>
        <w:left w:val="none" w:sz="0" w:space="0" w:color="auto"/>
        <w:bottom w:val="none" w:sz="0" w:space="0" w:color="auto"/>
        <w:right w:val="none" w:sz="0" w:space="0" w:color="auto"/>
      </w:divBdr>
    </w:div>
    <w:div w:id="4995448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5706787">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5072638">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0792898">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2666138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1683881">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16516425">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771">
      <w:bodyDiv w:val="1"/>
      <w:marLeft w:val="0"/>
      <w:marRight w:val="0"/>
      <w:marTop w:val="0"/>
      <w:marBottom w:val="0"/>
      <w:divBdr>
        <w:top w:val="none" w:sz="0" w:space="0" w:color="auto"/>
        <w:left w:val="none" w:sz="0" w:space="0" w:color="auto"/>
        <w:bottom w:val="none" w:sz="0" w:space="0" w:color="auto"/>
        <w:right w:val="none" w:sz="0" w:space="0" w:color="auto"/>
      </w:divBdr>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699508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001114">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74978071">
      <w:bodyDiv w:val="1"/>
      <w:marLeft w:val="0"/>
      <w:marRight w:val="0"/>
      <w:marTop w:val="0"/>
      <w:marBottom w:val="0"/>
      <w:divBdr>
        <w:top w:val="none" w:sz="0" w:space="0" w:color="auto"/>
        <w:left w:val="none" w:sz="0" w:space="0" w:color="auto"/>
        <w:bottom w:val="none" w:sz="0" w:space="0" w:color="auto"/>
        <w:right w:val="none" w:sz="0" w:space="0" w:color="auto"/>
      </w:divBdr>
      <w:divsChild>
        <w:div w:id="708989994">
          <w:marLeft w:val="0"/>
          <w:marRight w:val="0"/>
          <w:marTop w:val="0"/>
          <w:marBottom w:val="0"/>
          <w:divBdr>
            <w:top w:val="single" w:sz="2" w:space="0" w:color="E5E7EB"/>
            <w:left w:val="single" w:sz="2" w:space="0" w:color="E5E7EB"/>
            <w:bottom w:val="single" w:sz="2" w:space="0" w:color="E5E7EB"/>
            <w:right w:val="single" w:sz="2" w:space="0" w:color="E5E7EB"/>
          </w:divBdr>
          <w:divsChild>
            <w:div w:id="1672295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9499464">
          <w:marLeft w:val="0"/>
          <w:marRight w:val="0"/>
          <w:marTop w:val="0"/>
          <w:marBottom w:val="0"/>
          <w:divBdr>
            <w:top w:val="single" w:sz="2" w:space="0" w:color="E5E7EB"/>
            <w:left w:val="single" w:sz="2" w:space="0" w:color="E5E7EB"/>
            <w:bottom w:val="single" w:sz="2" w:space="0" w:color="E5E7EB"/>
            <w:right w:val="single" w:sz="2" w:space="0" w:color="E5E7EB"/>
          </w:divBdr>
          <w:divsChild>
            <w:div w:id="1866480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9349809">
          <w:marLeft w:val="0"/>
          <w:marRight w:val="0"/>
          <w:marTop w:val="0"/>
          <w:marBottom w:val="0"/>
          <w:divBdr>
            <w:top w:val="single" w:sz="2" w:space="0" w:color="E5E7EB"/>
            <w:left w:val="single" w:sz="2" w:space="0" w:color="E5E7EB"/>
            <w:bottom w:val="single" w:sz="2" w:space="0" w:color="E5E7EB"/>
            <w:right w:val="single" w:sz="2" w:space="0" w:color="E5E7EB"/>
          </w:divBdr>
          <w:divsChild>
            <w:div w:id="1815639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2080044">
          <w:marLeft w:val="0"/>
          <w:marRight w:val="0"/>
          <w:marTop w:val="0"/>
          <w:marBottom w:val="0"/>
          <w:divBdr>
            <w:top w:val="single" w:sz="2" w:space="0" w:color="E5E7EB"/>
            <w:left w:val="single" w:sz="2" w:space="0" w:color="E5E7EB"/>
            <w:bottom w:val="single" w:sz="2" w:space="0" w:color="E5E7EB"/>
            <w:right w:val="single" w:sz="2" w:space="0" w:color="E5E7EB"/>
          </w:divBdr>
          <w:divsChild>
            <w:div w:id="24018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0804755">
          <w:marLeft w:val="0"/>
          <w:marRight w:val="0"/>
          <w:marTop w:val="0"/>
          <w:marBottom w:val="0"/>
          <w:divBdr>
            <w:top w:val="single" w:sz="2" w:space="0" w:color="E5E7EB"/>
            <w:left w:val="single" w:sz="2" w:space="0" w:color="E5E7EB"/>
            <w:bottom w:val="single" w:sz="2" w:space="0" w:color="E5E7EB"/>
            <w:right w:val="single" w:sz="2" w:space="0" w:color="E5E7EB"/>
          </w:divBdr>
          <w:divsChild>
            <w:div w:id="51157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9241080">
          <w:marLeft w:val="0"/>
          <w:marRight w:val="0"/>
          <w:marTop w:val="0"/>
          <w:marBottom w:val="0"/>
          <w:divBdr>
            <w:top w:val="single" w:sz="2" w:space="0" w:color="E5E7EB"/>
            <w:left w:val="single" w:sz="2" w:space="0" w:color="E5E7EB"/>
            <w:bottom w:val="single" w:sz="2" w:space="0" w:color="E5E7EB"/>
            <w:right w:val="single" w:sz="2" w:space="0" w:color="E5E7EB"/>
          </w:divBdr>
          <w:divsChild>
            <w:div w:id="502549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5713489">
          <w:marLeft w:val="0"/>
          <w:marRight w:val="0"/>
          <w:marTop w:val="0"/>
          <w:marBottom w:val="0"/>
          <w:divBdr>
            <w:top w:val="single" w:sz="2" w:space="0" w:color="E5E7EB"/>
            <w:left w:val="single" w:sz="2" w:space="0" w:color="E5E7EB"/>
            <w:bottom w:val="single" w:sz="2" w:space="0" w:color="E5E7EB"/>
            <w:right w:val="single" w:sz="2" w:space="0" w:color="E5E7EB"/>
          </w:divBdr>
          <w:divsChild>
            <w:div w:id="1213032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3662669">
          <w:marLeft w:val="0"/>
          <w:marRight w:val="0"/>
          <w:marTop w:val="0"/>
          <w:marBottom w:val="0"/>
          <w:divBdr>
            <w:top w:val="single" w:sz="2" w:space="0" w:color="E5E7EB"/>
            <w:left w:val="single" w:sz="2" w:space="0" w:color="E5E7EB"/>
            <w:bottom w:val="single" w:sz="2" w:space="0" w:color="E5E7EB"/>
            <w:right w:val="single" w:sz="2" w:space="0" w:color="E5E7EB"/>
          </w:divBdr>
          <w:divsChild>
            <w:div w:id="969893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052244">
          <w:marLeft w:val="0"/>
          <w:marRight w:val="0"/>
          <w:marTop w:val="0"/>
          <w:marBottom w:val="0"/>
          <w:divBdr>
            <w:top w:val="single" w:sz="2" w:space="0" w:color="E5E7EB"/>
            <w:left w:val="single" w:sz="2" w:space="0" w:color="E5E7EB"/>
            <w:bottom w:val="single" w:sz="2" w:space="0" w:color="E5E7EB"/>
            <w:right w:val="single" w:sz="2" w:space="0" w:color="E5E7EB"/>
          </w:divBdr>
          <w:divsChild>
            <w:div w:id="310135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7356784">
          <w:marLeft w:val="0"/>
          <w:marRight w:val="0"/>
          <w:marTop w:val="0"/>
          <w:marBottom w:val="0"/>
          <w:divBdr>
            <w:top w:val="single" w:sz="2" w:space="0" w:color="E5E7EB"/>
            <w:left w:val="single" w:sz="2" w:space="0" w:color="E5E7EB"/>
            <w:bottom w:val="single" w:sz="2" w:space="0" w:color="E5E7EB"/>
            <w:right w:val="single" w:sz="2" w:space="0" w:color="E5E7EB"/>
          </w:divBdr>
          <w:divsChild>
            <w:div w:id="2023239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5243128">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565410">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7499271">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2156688">
      <w:bodyDiv w:val="1"/>
      <w:marLeft w:val="0"/>
      <w:marRight w:val="0"/>
      <w:marTop w:val="0"/>
      <w:marBottom w:val="0"/>
      <w:divBdr>
        <w:top w:val="none" w:sz="0" w:space="0" w:color="auto"/>
        <w:left w:val="none" w:sz="0" w:space="0" w:color="auto"/>
        <w:bottom w:val="none" w:sz="0" w:space="0" w:color="auto"/>
        <w:right w:val="none" w:sz="0" w:space="0" w:color="auto"/>
      </w:divBdr>
    </w:div>
    <w:div w:id="874466166">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89615767">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16402026">
      <w:bodyDiv w:val="1"/>
      <w:marLeft w:val="0"/>
      <w:marRight w:val="0"/>
      <w:marTop w:val="0"/>
      <w:marBottom w:val="0"/>
      <w:divBdr>
        <w:top w:val="none" w:sz="0" w:space="0" w:color="auto"/>
        <w:left w:val="none" w:sz="0" w:space="0" w:color="auto"/>
        <w:bottom w:val="none" w:sz="0" w:space="0" w:color="auto"/>
        <w:right w:val="none" w:sz="0" w:space="0" w:color="auto"/>
      </w:divBdr>
      <w:divsChild>
        <w:div w:id="1593516052">
          <w:marLeft w:val="0"/>
          <w:marRight w:val="0"/>
          <w:marTop w:val="0"/>
          <w:marBottom w:val="0"/>
          <w:divBdr>
            <w:top w:val="none" w:sz="0" w:space="0" w:color="auto"/>
            <w:left w:val="none" w:sz="0" w:space="0" w:color="auto"/>
            <w:bottom w:val="none" w:sz="0" w:space="0" w:color="auto"/>
            <w:right w:val="none" w:sz="0" w:space="0" w:color="auto"/>
          </w:divBdr>
          <w:divsChild>
            <w:div w:id="130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185309">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30226">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2786373">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0595106">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38891220">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1557467">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695626">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095203683">
      <w:bodyDiv w:val="1"/>
      <w:marLeft w:val="0"/>
      <w:marRight w:val="0"/>
      <w:marTop w:val="0"/>
      <w:marBottom w:val="0"/>
      <w:divBdr>
        <w:top w:val="none" w:sz="0" w:space="0" w:color="auto"/>
        <w:left w:val="none" w:sz="0" w:space="0" w:color="auto"/>
        <w:bottom w:val="none" w:sz="0" w:space="0" w:color="auto"/>
        <w:right w:val="none" w:sz="0" w:space="0" w:color="auto"/>
      </w:divBdr>
    </w:div>
    <w:div w:id="1097412129">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19104680">
      <w:bodyDiv w:val="1"/>
      <w:marLeft w:val="0"/>
      <w:marRight w:val="0"/>
      <w:marTop w:val="0"/>
      <w:marBottom w:val="0"/>
      <w:divBdr>
        <w:top w:val="none" w:sz="0" w:space="0" w:color="auto"/>
        <w:left w:val="none" w:sz="0" w:space="0" w:color="auto"/>
        <w:bottom w:val="none" w:sz="0" w:space="0" w:color="auto"/>
        <w:right w:val="none" w:sz="0" w:space="0" w:color="auto"/>
      </w:divBdr>
      <w:divsChild>
        <w:div w:id="113449243">
          <w:marLeft w:val="0"/>
          <w:marRight w:val="0"/>
          <w:marTop w:val="0"/>
          <w:marBottom w:val="0"/>
          <w:divBdr>
            <w:top w:val="none" w:sz="0" w:space="0" w:color="auto"/>
            <w:left w:val="none" w:sz="0" w:space="0" w:color="auto"/>
            <w:bottom w:val="none" w:sz="0" w:space="0" w:color="auto"/>
            <w:right w:val="none" w:sz="0" w:space="0" w:color="auto"/>
          </w:divBdr>
          <w:divsChild>
            <w:div w:id="21221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380">
      <w:bodyDiv w:val="1"/>
      <w:marLeft w:val="0"/>
      <w:marRight w:val="0"/>
      <w:marTop w:val="0"/>
      <w:marBottom w:val="0"/>
      <w:divBdr>
        <w:top w:val="none" w:sz="0" w:space="0" w:color="auto"/>
        <w:left w:val="none" w:sz="0" w:space="0" w:color="auto"/>
        <w:bottom w:val="none" w:sz="0" w:space="0" w:color="auto"/>
        <w:right w:val="none" w:sz="0" w:space="0" w:color="auto"/>
      </w:divBdr>
    </w:div>
    <w:div w:id="1119958778">
      <w:bodyDiv w:val="1"/>
      <w:marLeft w:val="0"/>
      <w:marRight w:val="0"/>
      <w:marTop w:val="0"/>
      <w:marBottom w:val="0"/>
      <w:divBdr>
        <w:top w:val="none" w:sz="0" w:space="0" w:color="auto"/>
        <w:left w:val="none" w:sz="0" w:space="0" w:color="auto"/>
        <w:bottom w:val="none" w:sz="0" w:space="0" w:color="auto"/>
        <w:right w:val="none" w:sz="0" w:space="0" w:color="auto"/>
      </w:divBdr>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0484956">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4976577">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07597360">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5116778">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39442494">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51155920">
      <w:bodyDiv w:val="1"/>
      <w:marLeft w:val="0"/>
      <w:marRight w:val="0"/>
      <w:marTop w:val="0"/>
      <w:marBottom w:val="0"/>
      <w:divBdr>
        <w:top w:val="none" w:sz="0" w:space="0" w:color="auto"/>
        <w:left w:val="none" w:sz="0" w:space="0" w:color="auto"/>
        <w:bottom w:val="none" w:sz="0" w:space="0" w:color="auto"/>
        <w:right w:val="none" w:sz="0" w:space="0" w:color="auto"/>
      </w:divBdr>
    </w:div>
    <w:div w:id="1258516900">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551692">
      <w:bodyDiv w:val="1"/>
      <w:marLeft w:val="0"/>
      <w:marRight w:val="0"/>
      <w:marTop w:val="0"/>
      <w:marBottom w:val="0"/>
      <w:divBdr>
        <w:top w:val="none" w:sz="0" w:space="0" w:color="auto"/>
        <w:left w:val="none" w:sz="0" w:space="0" w:color="auto"/>
        <w:bottom w:val="none" w:sz="0" w:space="0" w:color="auto"/>
        <w:right w:val="none" w:sz="0" w:space="0" w:color="auto"/>
      </w:divBdr>
      <w:divsChild>
        <w:div w:id="200559900">
          <w:marLeft w:val="0"/>
          <w:marRight w:val="0"/>
          <w:marTop w:val="0"/>
          <w:marBottom w:val="0"/>
          <w:divBdr>
            <w:top w:val="none" w:sz="0" w:space="0" w:color="auto"/>
            <w:left w:val="none" w:sz="0" w:space="0" w:color="auto"/>
            <w:bottom w:val="none" w:sz="0" w:space="0" w:color="auto"/>
            <w:right w:val="none" w:sz="0" w:space="0" w:color="auto"/>
          </w:divBdr>
          <w:divsChild>
            <w:div w:id="17003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4481950">
      <w:bodyDiv w:val="1"/>
      <w:marLeft w:val="0"/>
      <w:marRight w:val="0"/>
      <w:marTop w:val="0"/>
      <w:marBottom w:val="0"/>
      <w:divBdr>
        <w:top w:val="none" w:sz="0" w:space="0" w:color="auto"/>
        <w:left w:val="none" w:sz="0" w:space="0" w:color="auto"/>
        <w:bottom w:val="none" w:sz="0" w:space="0" w:color="auto"/>
        <w:right w:val="none" w:sz="0" w:space="0" w:color="auto"/>
      </w:divBdr>
    </w:div>
    <w:div w:id="13149469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2660054">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142113">
      <w:bodyDiv w:val="1"/>
      <w:marLeft w:val="0"/>
      <w:marRight w:val="0"/>
      <w:marTop w:val="0"/>
      <w:marBottom w:val="0"/>
      <w:divBdr>
        <w:top w:val="none" w:sz="0" w:space="0" w:color="auto"/>
        <w:left w:val="none" w:sz="0" w:space="0" w:color="auto"/>
        <w:bottom w:val="none" w:sz="0" w:space="0" w:color="auto"/>
        <w:right w:val="none" w:sz="0" w:space="0" w:color="auto"/>
      </w:divBdr>
      <w:divsChild>
        <w:div w:id="531111383">
          <w:marLeft w:val="0"/>
          <w:marRight w:val="0"/>
          <w:marTop w:val="0"/>
          <w:marBottom w:val="0"/>
          <w:divBdr>
            <w:top w:val="none" w:sz="0" w:space="0" w:color="auto"/>
            <w:left w:val="none" w:sz="0" w:space="0" w:color="auto"/>
            <w:bottom w:val="none" w:sz="0" w:space="0" w:color="auto"/>
            <w:right w:val="none" w:sz="0" w:space="0" w:color="auto"/>
          </w:divBdr>
          <w:divsChild>
            <w:div w:id="13826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6318208">
      <w:bodyDiv w:val="1"/>
      <w:marLeft w:val="0"/>
      <w:marRight w:val="0"/>
      <w:marTop w:val="0"/>
      <w:marBottom w:val="0"/>
      <w:divBdr>
        <w:top w:val="none" w:sz="0" w:space="0" w:color="auto"/>
        <w:left w:val="none" w:sz="0" w:space="0" w:color="auto"/>
        <w:bottom w:val="none" w:sz="0" w:space="0" w:color="auto"/>
        <w:right w:val="none" w:sz="0" w:space="0" w:color="auto"/>
      </w:divBdr>
    </w:div>
    <w:div w:id="1397388922">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2871338">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5640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944193">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6045712">
      <w:bodyDiv w:val="1"/>
      <w:marLeft w:val="0"/>
      <w:marRight w:val="0"/>
      <w:marTop w:val="0"/>
      <w:marBottom w:val="0"/>
      <w:divBdr>
        <w:top w:val="none" w:sz="0" w:space="0" w:color="auto"/>
        <w:left w:val="none" w:sz="0" w:space="0" w:color="auto"/>
        <w:bottom w:val="none" w:sz="0" w:space="0" w:color="auto"/>
        <w:right w:val="none" w:sz="0" w:space="0" w:color="auto"/>
      </w:divBdr>
    </w:div>
    <w:div w:id="1467314070">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25825096">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897834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6661865">
      <w:bodyDiv w:val="1"/>
      <w:marLeft w:val="0"/>
      <w:marRight w:val="0"/>
      <w:marTop w:val="0"/>
      <w:marBottom w:val="0"/>
      <w:divBdr>
        <w:top w:val="none" w:sz="0" w:space="0" w:color="auto"/>
        <w:left w:val="none" w:sz="0" w:space="0" w:color="auto"/>
        <w:bottom w:val="none" w:sz="0" w:space="0" w:color="auto"/>
        <w:right w:val="none" w:sz="0" w:space="0" w:color="auto"/>
      </w:divBdr>
    </w:div>
    <w:div w:id="164797038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6882109">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69758257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9764011">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68232317">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78404041">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2311389">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1561607">
      <w:bodyDiv w:val="1"/>
      <w:marLeft w:val="0"/>
      <w:marRight w:val="0"/>
      <w:marTop w:val="0"/>
      <w:marBottom w:val="0"/>
      <w:divBdr>
        <w:top w:val="none" w:sz="0" w:space="0" w:color="auto"/>
        <w:left w:val="none" w:sz="0" w:space="0" w:color="auto"/>
        <w:bottom w:val="none" w:sz="0" w:space="0" w:color="auto"/>
        <w:right w:val="none" w:sz="0" w:space="0" w:color="auto"/>
      </w:divBdr>
      <w:divsChild>
        <w:div w:id="1735197208">
          <w:marLeft w:val="0"/>
          <w:marRight w:val="0"/>
          <w:marTop w:val="0"/>
          <w:marBottom w:val="0"/>
          <w:divBdr>
            <w:top w:val="none" w:sz="0" w:space="0" w:color="auto"/>
            <w:left w:val="none" w:sz="0" w:space="0" w:color="auto"/>
            <w:bottom w:val="none" w:sz="0" w:space="0" w:color="auto"/>
            <w:right w:val="none" w:sz="0" w:space="0" w:color="auto"/>
          </w:divBdr>
          <w:divsChild>
            <w:div w:id="682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467146">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0408579">
      <w:bodyDiv w:val="1"/>
      <w:marLeft w:val="0"/>
      <w:marRight w:val="0"/>
      <w:marTop w:val="0"/>
      <w:marBottom w:val="0"/>
      <w:divBdr>
        <w:top w:val="none" w:sz="0" w:space="0" w:color="auto"/>
        <w:left w:val="none" w:sz="0" w:space="0" w:color="auto"/>
        <w:bottom w:val="none" w:sz="0" w:space="0" w:color="auto"/>
        <w:right w:val="none" w:sz="0" w:space="0" w:color="auto"/>
      </w:divBdr>
    </w:div>
    <w:div w:id="1871450723">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0871576">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897398550">
      <w:bodyDiv w:val="1"/>
      <w:marLeft w:val="0"/>
      <w:marRight w:val="0"/>
      <w:marTop w:val="0"/>
      <w:marBottom w:val="0"/>
      <w:divBdr>
        <w:top w:val="none" w:sz="0" w:space="0" w:color="auto"/>
        <w:left w:val="none" w:sz="0" w:space="0" w:color="auto"/>
        <w:bottom w:val="none" w:sz="0" w:space="0" w:color="auto"/>
        <w:right w:val="none" w:sz="0" w:space="0" w:color="auto"/>
      </w:divBdr>
      <w:divsChild>
        <w:div w:id="77364859">
          <w:marLeft w:val="0"/>
          <w:marRight w:val="0"/>
          <w:marTop w:val="0"/>
          <w:marBottom w:val="0"/>
          <w:divBdr>
            <w:top w:val="none" w:sz="0" w:space="0" w:color="auto"/>
            <w:left w:val="none" w:sz="0" w:space="0" w:color="auto"/>
            <w:bottom w:val="none" w:sz="0" w:space="0" w:color="auto"/>
            <w:right w:val="none" w:sz="0" w:space="0" w:color="auto"/>
          </w:divBdr>
          <w:divsChild>
            <w:div w:id="1559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261099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5816733">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7365254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04648873">
      <w:bodyDiv w:val="1"/>
      <w:marLeft w:val="0"/>
      <w:marRight w:val="0"/>
      <w:marTop w:val="0"/>
      <w:marBottom w:val="0"/>
      <w:divBdr>
        <w:top w:val="none" w:sz="0" w:space="0" w:color="auto"/>
        <w:left w:val="none" w:sz="0" w:space="0" w:color="auto"/>
        <w:bottom w:val="none" w:sz="0" w:space="0" w:color="auto"/>
        <w:right w:val="none" w:sz="0" w:space="0" w:color="auto"/>
      </w:divBdr>
      <w:divsChild>
        <w:div w:id="1772434789">
          <w:marLeft w:val="0"/>
          <w:marRight w:val="0"/>
          <w:marTop w:val="0"/>
          <w:marBottom w:val="0"/>
          <w:divBdr>
            <w:top w:val="none" w:sz="0" w:space="0" w:color="auto"/>
            <w:left w:val="none" w:sz="0" w:space="0" w:color="auto"/>
            <w:bottom w:val="none" w:sz="0" w:space="0" w:color="auto"/>
            <w:right w:val="none" w:sz="0" w:space="0" w:color="auto"/>
          </w:divBdr>
          <w:divsChild>
            <w:div w:id="13558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534">
      <w:bodyDiv w:val="1"/>
      <w:marLeft w:val="0"/>
      <w:marRight w:val="0"/>
      <w:marTop w:val="0"/>
      <w:marBottom w:val="0"/>
      <w:divBdr>
        <w:top w:val="none" w:sz="0" w:space="0" w:color="auto"/>
        <w:left w:val="none" w:sz="0" w:space="0" w:color="auto"/>
        <w:bottom w:val="none" w:sz="0" w:space="0" w:color="auto"/>
        <w:right w:val="none" w:sz="0" w:space="0" w:color="auto"/>
      </w:divBdr>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25152076">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gif"/><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Emp</b:Tag>
    <b:SourceType>InternetSite</b:SourceType>
    <b:Guid>{940E6AC6-C510-4AE8-B023-76A9AB8E0480}</b:Guid>
    <b:Title>Empower</b:Title>
    <b:URL>https://www.empower.com/</b:URL>
    <b:LCID>ro-RO</b:LCID>
    <b:RefOrder>6</b:RefOrder>
  </b:Source>
  <b:Source>
    <b:Tag>Alp</b:Tag>
    <b:SourceType>InternetSite</b:SourceType>
    <b:Guid>{92AAC42E-6027-4BD8-B36F-F3CE4F098E9C}</b:Guid>
    <b:LCID>ro-RO</b:LCID>
    <b:Title>AlphaSense</b:Title>
    <b:URL>https://www.alpha-sense.com/</b:URL>
    <b:RefOrder>7</b:RefOrder>
  </b:Source>
  <b:Source>
    <b:Tag>Kav</b:Tag>
    <b:SourceType>InternetSite</b:SourceType>
    <b:Guid>{6259A79F-DEAD-45E2-B04D-2D73A9A5447A}</b:Guid>
    <b:LCID>ro-RO</b:LCID>
    <b:Title>Kavout</b:Title>
    <b:URL>https://www.kavout.com/</b:URL>
    <b:RefOrder>8</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9</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10</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11</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12</b:RefOrder>
  </b:Source>
  <b:Source>
    <b:Tag>npm</b:Tag>
    <b:SourceType>InternetSite</b:SourceType>
    <b:Guid>{10E160EA-ED12-47E8-852C-DDA3B317CDC3}</b:Guid>
    <b:LCID>ro-RO</b:LCID>
    <b:Title>npm</b:Title>
    <b:URL>https://www.npmjs.com/</b:URL>
    <b:RefOrder>13</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14</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15</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16</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17</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18</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19</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20</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21</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22</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23</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24</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25</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26</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27</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28</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29</b:RefOrder>
  </b:Source>
  <b:Source>
    <b:Tag>Twi23</b:Tag>
    <b:SourceType>InternetSite</b:SourceType>
    <b:Guid>{AFE997CE-B79E-4E7D-B931-E2A245210906}</b:Guid>
    <b:LCID>ro-RO</b:LCID>
    <b:Title>Twitter API</b:Title>
    <b:YearAccessed>2023</b:YearAccessed>
    <b:MonthAccessed>Iunie</b:MonthAccessed>
    <b:DayAccessed>15</b:DayAccessed>
    <b:URL>https://developer.twitter.com/en/docs/twitter-api</b:URL>
    <b:RefOrder>30</b:RefOrder>
  </b:Source>
  <b:Source>
    <b:Tag>Rea23</b:Tag>
    <b:SourceType>InternetSite</b:SourceType>
    <b:Guid>{5BBC2B71-344F-4DDD-BFB7-9925F5B8F77C}</b:Guid>
    <b:LCID>ro-RO</b:LCID>
    <b:Title>RealStonks API</b:Title>
    <b:YearAccessed>2023</b:YearAccessed>
    <b:MonthAccessed>Iunie</b:MonthAccessed>
    <b:DayAccessed>15</b:DayAccessed>
    <b:URL>https://rapidapi.com/amansharma2910/api/realstonks</b:URL>
    <b:RefOrder>31</b:RefOrder>
  </b:Source>
  <b:Source>
    <b:Tag>Hug23</b:Tag>
    <b:SourceType>InternetSite</b:SourceType>
    <b:Guid>{E4C9250F-24F1-4A32-B1E6-3D5ABDD8DAF7}</b:Guid>
    <b:LCID>ro-RO</b:LCID>
    <b:Title>Hugging Face - FinancialPhraseBank dataset</b:Title>
    <b:YearAccessed>2023</b:YearAccessed>
    <b:MonthAccessed>Iunie</b:MonthAccessed>
    <b:DayAccessed>16</b:DayAccessed>
    <b:URL>https://huggingface.co/datasets/financial_phrasebank</b:URL>
    <b:RefOrder>32</b:RefOrder>
  </b:Source>
  <b:Source>
    <b:Tag>NAS</b:Tag>
    <b:SourceType>InternetSite</b:SourceType>
    <b:Guid>{0B5B0003-8396-48E2-8ED4-1B3B15737ABC}</b:Guid>
    <b:LCID>ro-RO</b:LCID>
    <b:Title>NASDAQ OMX Helsinki</b:Title>
    <b:URL>https://www.nasdaqomxnordic.com/news/marketnotices/helsinki?</b:URL>
    <b:RefOrder>33</b:RefOrder>
  </b:Source>
  <b:Source>
    <b:Tag>Pek13</b:Tag>
    <b:SourceType>Book</b:SourceType>
    <b:Guid>{155D053E-D457-4EDD-A20D-D7900C64E236}</b:Guid>
    <b:Title>Good Debt or Bad Debt: Detecting Semantic Orientations in Economic Texts</b:Title>
    <b:Year>2013</b:Year>
    <b:LCID>ro-RO</b:LCID>
    <b:Author>
      <b:Author>
        <b:NameList>
          <b:Person>
            <b:Last>Pekka Malo</b:Last>
            <b:First>Ankur</b:First>
            <b:Middle>Sinha, Pyry Takala, Pekka Korhonen</b:Middle>
          </b:Person>
        </b:NameList>
      </b:Author>
    </b:Author>
    <b:RefOrder>34</b:RefOrder>
  </b:Source>
</b:Sources>
</file>

<file path=customXml/itemProps1.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2.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154FC78-E9B5-452C-897C-AF41EB7EE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6716</TotalTime>
  <Pages>49</Pages>
  <Words>15890</Words>
  <Characters>90578</Characters>
  <Application>Microsoft Office Word</Application>
  <DocSecurity>0</DocSecurity>
  <Lines>754</Lines>
  <Paragraphs>212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27</cp:revision>
  <cp:lastPrinted>2023-06-14T22:54:00Z</cp:lastPrinted>
  <dcterms:created xsi:type="dcterms:W3CDTF">2023-06-06T15:33:00Z</dcterms:created>
  <dcterms:modified xsi:type="dcterms:W3CDTF">2023-06-17T16:55:00Z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