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A5038B">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A5038B">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7F9FA4F7" w14:textId="6B3D9D62" w:rsidR="006F4DA2" w:rsidRDefault="003255B3">
          <w:pPr>
            <w:pStyle w:val="TOC1"/>
            <w:tabs>
              <w:tab w:val="left" w:pos="480"/>
              <w:tab w:val="right" w:leader="dot" w:pos="9019"/>
            </w:tabs>
            <w:rPr>
              <w:noProof/>
              <w:kern w:val="2"/>
              <w:sz w:val="22"/>
              <w:szCs w:val="22"/>
              <w14:ligatures w14:val="standardContextual"/>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645651" w:history="1">
            <w:r w:rsidR="006F4DA2" w:rsidRPr="00707EA6">
              <w:rPr>
                <w:rStyle w:val="Hyperlink"/>
                <w:rFonts w:ascii="Times New Roman" w:hAnsi="Times New Roman" w:cs="Times New Roman"/>
                <w:noProof/>
                <w:lang w:val="ro-RO"/>
              </w:rPr>
              <w:t>1.</w:t>
            </w:r>
            <w:r w:rsidR="006F4DA2">
              <w:rPr>
                <w:noProof/>
                <w:kern w:val="2"/>
                <w:sz w:val="22"/>
                <w:szCs w:val="22"/>
                <w14:ligatures w14:val="standardContextual"/>
              </w:rPr>
              <w:tab/>
            </w:r>
            <w:r w:rsidR="006F4DA2" w:rsidRPr="00707EA6">
              <w:rPr>
                <w:rStyle w:val="Hyperlink"/>
                <w:rFonts w:ascii="Times New Roman" w:hAnsi="Times New Roman" w:cs="Times New Roman"/>
                <w:noProof/>
                <w:lang w:val="ro-RO"/>
              </w:rPr>
              <w:t>Introducere</w:t>
            </w:r>
            <w:r w:rsidR="006F4DA2">
              <w:rPr>
                <w:noProof/>
                <w:webHidden/>
              </w:rPr>
              <w:tab/>
            </w:r>
            <w:r w:rsidR="006F4DA2">
              <w:rPr>
                <w:noProof/>
                <w:webHidden/>
              </w:rPr>
              <w:fldChar w:fldCharType="begin"/>
            </w:r>
            <w:r w:rsidR="006F4DA2">
              <w:rPr>
                <w:noProof/>
                <w:webHidden/>
              </w:rPr>
              <w:instrText xml:space="preserve"> PAGEREF _Toc137645651 \h </w:instrText>
            </w:r>
            <w:r w:rsidR="006F4DA2">
              <w:rPr>
                <w:noProof/>
                <w:webHidden/>
              </w:rPr>
            </w:r>
            <w:r w:rsidR="006F4DA2">
              <w:rPr>
                <w:noProof/>
                <w:webHidden/>
              </w:rPr>
              <w:fldChar w:fldCharType="separate"/>
            </w:r>
            <w:r w:rsidR="006F4DA2">
              <w:rPr>
                <w:noProof/>
                <w:webHidden/>
              </w:rPr>
              <w:t>3</w:t>
            </w:r>
            <w:r w:rsidR="006F4DA2">
              <w:rPr>
                <w:noProof/>
                <w:webHidden/>
              </w:rPr>
              <w:fldChar w:fldCharType="end"/>
            </w:r>
          </w:hyperlink>
        </w:p>
        <w:p w14:paraId="2A88A5F2" w14:textId="65F99ED4" w:rsidR="006F4DA2" w:rsidRDefault="006F4DA2">
          <w:pPr>
            <w:pStyle w:val="TOC2"/>
            <w:tabs>
              <w:tab w:val="left" w:pos="880"/>
              <w:tab w:val="right" w:leader="dot" w:pos="9019"/>
            </w:tabs>
            <w:rPr>
              <w:noProof/>
              <w:kern w:val="2"/>
              <w:sz w:val="22"/>
              <w:szCs w:val="22"/>
              <w14:ligatures w14:val="standardContextual"/>
            </w:rPr>
          </w:pPr>
          <w:hyperlink w:anchor="_Toc137645652" w:history="1">
            <w:r w:rsidRPr="00707EA6">
              <w:rPr>
                <w:rStyle w:val="Hyperlink"/>
                <w:rFonts w:ascii="Times New Roman" w:hAnsi="Times New Roman" w:cs="Times New Roman"/>
                <w:noProof/>
                <w:lang w:val="ro-RO"/>
              </w:rPr>
              <w:t>1.1</w:t>
            </w:r>
            <w:r>
              <w:rPr>
                <w:noProof/>
                <w:kern w:val="2"/>
                <w:sz w:val="22"/>
                <w:szCs w:val="22"/>
                <w14:ligatures w14:val="standardContextual"/>
              </w:rPr>
              <w:tab/>
            </w:r>
            <w:r w:rsidRPr="00707EA6">
              <w:rPr>
                <w:rStyle w:val="Hyperlink"/>
                <w:rFonts w:ascii="Times New Roman" w:hAnsi="Times New Roman" w:cs="Times New Roman"/>
                <w:noProof/>
                <w:lang w:val="ro-RO"/>
              </w:rPr>
              <w:t>Context</w:t>
            </w:r>
            <w:r>
              <w:rPr>
                <w:noProof/>
                <w:webHidden/>
              </w:rPr>
              <w:tab/>
            </w:r>
            <w:r>
              <w:rPr>
                <w:noProof/>
                <w:webHidden/>
              </w:rPr>
              <w:fldChar w:fldCharType="begin"/>
            </w:r>
            <w:r>
              <w:rPr>
                <w:noProof/>
                <w:webHidden/>
              </w:rPr>
              <w:instrText xml:space="preserve"> PAGEREF _Toc137645652 \h </w:instrText>
            </w:r>
            <w:r>
              <w:rPr>
                <w:noProof/>
                <w:webHidden/>
              </w:rPr>
            </w:r>
            <w:r>
              <w:rPr>
                <w:noProof/>
                <w:webHidden/>
              </w:rPr>
              <w:fldChar w:fldCharType="separate"/>
            </w:r>
            <w:r>
              <w:rPr>
                <w:noProof/>
                <w:webHidden/>
              </w:rPr>
              <w:t>3</w:t>
            </w:r>
            <w:r>
              <w:rPr>
                <w:noProof/>
                <w:webHidden/>
              </w:rPr>
              <w:fldChar w:fldCharType="end"/>
            </w:r>
          </w:hyperlink>
        </w:p>
        <w:p w14:paraId="57530576" w14:textId="50270283" w:rsidR="006F4DA2" w:rsidRDefault="006F4DA2">
          <w:pPr>
            <w:pStyle w:val="TOC2"/>
            <w:tabs>
              <w:tab w:val="left" w:pos="880"/>
              <w:tab w:val="right" w:leader="dot" w:pos="9019"/>
            </w:tabs>
            <w:rPr>
              <w:noProof/>
              <w:kern w:val="2"/>
              <w:sz w:val="22"/>
              <w:szCs w:val="22"/>
              <w14:ligatures w14:val="standardContextual"/>
            </w:rPr>
          </w:pPr>
          <w:hyperlink w:anchor="_Toc137645653" w:history="1">
            <w:r w:rsidRPr="00707EA6">
              <w:rPr>
                <w:rStyle w:val="Hyperlink"/>
                <w:rFonts w:ascii="Times New Roman" w:hAnsi="Times New Roman" w:cs="Times New Roman"/>
                <w:noProof/>
                <w:lang w:val="ro-RO"/>
              </w:rPr>
              <w:t>1.2</w:t>
            </w:r>
            <w:r>
              <w:rPr>
                <w:noProof/>
                <w:kern w:val="2"/>
                <w:sz w:val="22"/>
                <w:szCs w:val="22"/>
                <w14:ligatures w14:val="standardContextual"/>
              </w:rPr>
              <w:tab/>
            </w:r>
            <w:r w:rsidRPr="00707EA6">
              <w:rPr>
                <w:rStyle w:val="Hyperlink"/>
                <w:rFonts w:ascii="Times New Roman" w:hAnsi="Times New Roman" w:cs="Times New Roman"/>
                <w:noProof/>
                <w:lang w:val="ro-RO"/>
              </w:rPr>
              <w:t>Motivație</w:t>
            </w:r>
            <w:r>
              <w:rPr>
                <w:noProof/>
                <w:webHidden/>
              </w:rPr>
              <w:tab/>
            </w:r>
            <w:r>
              <w:rPr>
                <w:noProof/>
                <w:webHidden/>
              </w:rPr>
              <w:fldChar w:fldCharType="begin"/>
            </w:r>
            <w:r>
              <w:rPr>
                <w:noProof/>
                <w:webHidden/>
              </w:rPr>
              <w:instrText xml:space="preserve"> PAGEREF _Toc137645653 \h </w:instrText>
            </w:r>
            <w:r>
              <w:rPr>
                <w:noProof/>
                <w:webHidden/>
              </w:rPr>
            </w:r>
            <w:r>
              <w:rPr>
                <w:noProof/>
                <w:webHidden/>
              </w:rPr>
              <w:fldChar w:fldCharType="separate"/>
            </w:r>
            <w:r>
              <w:rPr>
                <w:noProof/>
                <w:webHidden/>
              </w:rPr>
              <w:t>4</w:t>
            </w:r>
            <w:r>
              <w:rPr>
                <w:noProof/>
                <w:webHidden/>
              </w:rPr>
              <w:fldChar w:fldCharType="end"/>
            </w:r>
          </w:hyperlink>
        </w:p>
        <w:p w14:paraId="270563D3" w14:textId="1EB96AA1" w:rsidR="006F4DA2" w:rsidRDefault="006F4DA2">
          <w:pPr>
            <w:pStyle w:val="TOC2"/>
            <w:tabs>
              <w:tab w:val="left" w:pos="880"/>
              <w:tab w:val="right" w:leader="dot" w:pos="9019"/>
            </w:tabs>
            <w:rPr>
              <w:noProof/>
              <w:kern w:val="2"/>
              <w:sz w:val="22"/>
              <w:szCs w:val="22"/>
              <w14:ligatures w14:val="standardContextual"/>
            </w:rPr>
          </w:pPr>
          <w:hyperlink w:anchor="_Toc137645654" w:history="1">
            <w:r w:rsidRPr="00707EA6">
              <w:rPr>
                <w:rStyle w:val="Hyperlink"/>
                <w:rFonts w:ascii="Times New Roman" w:hAnsi="Times New Roman" w:cs="Times New Roman"/>
                <w:noProof/>
                <w:lang w:val="ro-RO"/>
              </w:rPr>
              <w:t>1.3</w:t>
            </w:r>
            <w:r>
              <w:rPr>
                <w:noProof/>
                <w:kern w:val="2"/>
                <w:sz w:val="22"/>
                <w:szCs w:val="22"/>
                <w14:ligatures w14:val="standardContextual"/>
              </w:rPr>
              <w:tab/>
            </w:r>
            <w:r w:rsidRPr="00707EA6">
              <w:rPr>
                <w:rStyle w:val="Hyperlink"/>
                <w:rFonts w:ascii="Times New Roman" w:hAnsi="Times New Roman" w:cs="Times New Roman"/>
                <w:noProof/>
                <w:lang w:val="ro-RO"/>
              </w:rPr>
              <w:t>Obiective</w:t>
            </w:r>
            <w:r>
              <w:rPr>
                <w:noProof/>
                <w:webHidden/>
              </w:rPr>
              <w:tab/>
            </w:r>
            <w:r>
              <w:rPr>
                <w:noProof/>
                <w:webHidden/>
              </w:rPr>
              <w:fldChar w:fldCharType="begin"/>
            </w:r>
            <w:r>
              <w:rPr>
                <w:noProof/>
                <w:webHidden/>
              </w:rPr>
              <w:instrText xml:space="preserve"> PAGEREF _Toc137645654 \h </w:instrText>
            </w:r>
            <w:r>
              <w:rPr>
                <w:noProof/>
                <w:webHidden/>
              </w:rPr>
            </w:r>
            <w:r>
              <w:rPr>
                <w:noProof/>
                <w:webHidden/>
              </w:rPr>
              <w:fldChar w:fldCharType="separate"/>
            </w:r>
            <w:r>
              <w:rPr>
                <w:noProof/>
                <w:webHidden/>
              </w:rPr>
              <w:t>5</w:t>
            </w:r>
            <w:r>
              <w:rPr>
                <w:noProof/>
                <w:webHidden/>
              </w:rPr>
              <w:fldChar w:fldCharType="end"/>
            </w:r>
          </w:hyperlink>
        </w:p>
        <w:p w14:paraId="14D354F8" w14:textId="5B7B46E6" w:rsidR="006F4DA2" w:rsidRDefault="006F4DA2">
          <w:pPr>
            <w:pStyle w:val="TOC2"/>
            <w:tabs>
              <w:tab w:val="left" w:pos="880"/>
              <w:tab w:val="right" w:leader="dot" w:pos="9019"/>
            </w:tabs>
            <w:rPr>
              <w:noProof/>
              <w:kern w:val="2"/>
              <w:sz w:val="22"/>
              <w:szCs w:val="22"/>
              <w14:ligatures w14:val="standardContextual"/>
            </w:rPr>
          </w:pPr>
          <w:hyperlink w:anchor="_Toc137645655" w:history="1">
            <w:r w:rsidRPr="00707EA6">
              <w:rPr>
                <w:rStyle w:val="Hyperlink"/>
                <w:rFonts w:ascii="Times New Roman" w:hAnsi="Times New Roman" w:cs="Times New Roman"/>
                <w:noProof/>
                <w:lang w:val="ro-RO"/>
              </w:rPr>
              <w:t>1.4</w:t>
            </w:r>
            <w:r>
              <w:rPr>
                <w:noProof/>
                <w:kern w:val="2"/>
                <w:sz w:val="22"/>
                <w:szCs w:val="22"/>
                <w14:ligatures w14:val="standardContextual"/>
              </w:rPr>
              <w:tab/>
            </w:r>
            <w:r w:rsidRPr="00707EA6">
              <w:rPr>
                <w:rStyle w:val="Hyperlink"/>
                <w:rFonts w:ascii="Times New Roman" w:hAnsi="Times New Roman" w:cs="Times New Roman"/>
                <w:noProof/>
                <w:lang w:val="ro-RO"/>
              </w:rPr>
              <w:t>Conținutul lucrării</w:t>
            </w:r>
            <w:r>
              <w:rPr>
                <w:noProof/>
                <w:webHidden/>
              </w:rPr>
              <w:tab/>
            </w:r>
            <w:r>
              <w:rPr>
                <w:noProof/>
                <w:webHidden/>
              </w:rPr>
              <w:fldChar w:fldCharType="begin"/>
            </w:r>
            <w:r>
              <w:rPr>
                <w:noProof/>
                <w:webHidden/>
              </w:rPr>
              <w:instrText xml:space="preserve"> PAGEREF _Toc137645655 \h </w:instrText>
            </w:r>
            <w:r>
              <w:rPr>
                <w:noProof/>
                <w:webHidden/>
              </w:rPr>
            </w:r>
            <w:r>
              <w:rPr>
                <w:noProof/>
                <w:webHidden/>
              </w:rPr>
              <w:fldChar w:fldCharType="separate"/>
            </w:r>
            <w:r>
              <w:rPr>
                <w:noProof/>
                <w:webHidden/>
              </w:rPr>
              <w:t>6</w:t>
            </w:r>
            <w:r>
              <w:rPr>
                <w:noProof/>
                <w:webHidden/>
              </w:rPr>
              <w:fldChar w:fldCharType="end"/>
            </w:r>
          </w:hyperlink>
        </w:p>
        <w:p w14:paraId="0A6F743B" w14:textId="713F6EA8" w:rsidR="006F4DA2" w:rsidRDefault="006F4DA2">
          <w:pPr>
            <w:pStyle w:val="TOC1"/>
            <w:tabs>
              <w:tab w:val="left" w:pos="480"/>
              <w:tab w:val="right" w:leader="dot" w:pos="9019"/>
            </w:tabs>
            <w:rPr>
              <w:noProof/>
              <w:kern w:val="2"/>
              <w:sz w:val="22"/>
              <w:szCs w:val="22"/>
              <w14:ligatures w14:val="standardContextual"/>
            </w:rPr>
          </w:pPr>
          <w:hyperlink w:anchor="_Toc137645656" w:history="1">
            <w:r w:rsidRPr="00707EA6">
              <w:rPr>
                <w:rStyle w:val="Hyperlink"/>
                <w:rFonts w:ascii="Times New Roman" w:hAnsi="Times New Roman" w:cs="Times New Roman"/>
                <w:noProof/>
                <w:lang w:val="ro-RO"/>
              </w:rPr>
              <w:t>2.</w:t>
            </w:r>
            <w:r>
              <w:rPr>
                <w:noProof/>
                <w:kern w:val="2"/>
                <w:sz w:val="22"/>
                <w:szCs w:val="22"/>
                <w14:ligatures w14:val="standardContextual"/>
              </w:rPr>
              <w:tab/>
            </w:r>
            <w:r w:rsidRPr="00707EA6">
              <w:rPr>
                <w:rStyle w:val="Hyperlink"/>
                <w:rFonts w:ascii="Times New Roman" w:hAnsi="Times New Roman" w:cs="Times New Roman"/>
                <w:noProof/>
                <w:lang w:val="ro-RO"/>
              </w:rPr>
              <w:t>Descrierea problemei abordate</w:t>
            </w:r>
            <w:r>
              <w:rPr>
                <w:noProof/>
                <w:webHidden/>
              </w:rPr>
              <w:tab/>
            </w:r>
            <w:r>
              <w:rPr>
                <w:noProof/>
                <w:webHidden/>
              </w:rPr>
              <w:fldChar w:fldCharType="begin"/>
            </w:r>
            <w:r>
              <w:rPr>
                <w:noProof/>
                <w:webHidden/>
              </w:rPr>
              <w:instrText xml:space="preserve"> PAGEREF _Toc137645656 \h </w:instrText>
            </w:r>
            <w:r>
              <w:rPr>
                <w:noProof/>
                <w:webHidden/>
              </w:rPr>
            </w:r>
            <w:r>
              <w:rPr>
                <w:noProof/>
                <w:webHidden/>
              </w:rPr>
              <w:fldChar w:fldCharType="separate"/>
            </w:r>
            <w:r>
              <w:rPr>
                <w:noProof/>
                <w:webHidden/>
              </w:rPr>
              <w:t>7</w:t>
            </w:r>
            <w:r>
              <w:rPr>
                <w:noProof/>
                <w:webHidden/>
              </w:rPr>
              <w:fldChar w:fldCharType="end"/>
            </w:r>
          </w:hyperlink>
        </w:p>
        <w:p w14:paraId="70CAAF82" w14:textId="1D227A38" w:rsidR="006F4DA2" w:rsidRDefault="006F4DA2">
          <w:pPr>
            <w:pStyle w:val="TOC2"/>
            <w:tabs>
              <w:tab w:val="left" w:pos="880"/>
              <w:tab w:val="right" w:leader="dot" w:pos="9019"/>
            </w:tabs>
            <w:rPr>
              <w:noProof/>
              <w:kern w:val="2"/>
              <w:sz w:val="22"/>
              <w:szCs w:val="22"/>
              <w14:ligatures w14:val="standardContextual"/>
            </w:rPr>
          </w:pPr>
          <w:hyperlink w:anchor="_Toc137645657" w:history="1">
            <w:r w:rsidRPr="00707EA6">
              <w:rPr>
                <w:rStyle w:val="Hyperlink"/>
                <w:rFonts w:ascii="Times New Roman" w:hAnsi="Times New Roman" w:cs="Times New Roman"/>
                <w:noProof/>
                <w:lang w:val="ro-RO"/>
              </w:rPr>
              <w:t>2.1.</w:t>
            </w:r>
            <w:r>
              <w:rPr>
                <w:noProof/>
                <w:kern w:val="2"/>
                <w:sz w:val="22"/>
                <w:szCs w:val="22"/>
                <w14:ligatures w14:val="standardContextual"/>
              </w:rPr>
              <w:tab/>
            </w:r>
            <w:r w:rsidRPr="00707EA6">
              <w:rPr>
                <w:rStyle w:val="Hyperlink"/>
                <w:rFonts w:ascii="Times New Roman" w:hAnsi="Times New Roman" w:cs="Times New Roman"/>
                <w:noProof/>
                <w:lang w:val="ro-RO"/>
              </w:rPr>
              <w:t>Formularea problemei</w:t>
            </w:r>
            <w:r>
              <w:rPr>
                <w:noProof/>
                <w:webHidden/>
              </w:rPr>
              <w:tab/>
            </w:r>
            <w:r>
              <w:rPr>
                <w:noProof/>
                <w:webHidden/>
              </w:rPr>
              <w:fldChar w:fldCharType="begin"/>
            </w:r>
            <w:r>
              <w:rPr>
                <w:noProof/>
                <w:webHidden/>
              </w:rPr>
              <w:instrText xml:space="preserve"> PAGEREF _Toc137645657 \h </w:instrText>
            </w:r>
            <w:r>
              <w:rPr>
                <w:noProof/>
                <w:webHidden/>
              </w:rPr>
            </w:r>
            <w:r>
              <w:rPr>
                <w:noProof/>
                <w:webHidden/>
              </w:rPr>
              <w:fldChar w:fldCharType="separate"/>
            </w:r>
            <w:r>
              <w:rPr>
                <w:noProof/>
                <w:webHidden/>
              </w:rPr>
              <w:t>7</w:t>
            </w:r>
            <w:r>
              <w:rPr>
                <w:noProof/>
                <w:webHidden/>
              </w:rPr>
              <w:fldChar w:fldCharType="end"/>
            </w:r>
          </w:hyperlink>
        </w:p>
        <w:p w14:paraId="2ABBF149" w14:textId="55A53862" w:rsidR="006F4DA2" w:rsidRDefault="006F4DA2">
          <w:pPr>
            <w:pStyle w:val="TOC2"/>
            <w:tabs>
              <w:tab w:val="left" w:pos="880"/>
              <w:tab w:val="right" w:leader="dot" w:pos="9019"/>
            </w:tabs>
            <w:rPr>
              <w:noProof/>
              <w:kern w:val="2"/>
              <w:sz w:val="22"/>
              <w:szCs w:val="22"/>
              <w14:ligatures w14:val="standardContextual"/>
            </w:rPr>
          </w:pPr>
          <w:hyperlink w:anchor="_Toc137645658" w:history="1">
            <w:r w:rsidRPr="00707EA6">
              <w:rPr>
                <w:rStyle w:val="Hyperlink"/>
                <w:rFonts w:ascii="Times New Roman" w:hAnsi="Times New Roman" w:cs="Times New Roman"/>
                <w:noProof/>
                <w:lang w:val="ro-RO"/>
              </w:rPr>
              <w:t>2.2.</w:t>
            </w:r>
            <w:r>
              <w:rPr>
                <w:noProof/>
                <w:kern w:val="2"/>
                <w:sz w:val="22"/>
                <w:szCs w:val="22"/>
                <w14:ligatures w14:val="standardContextual"/>
              </w:rPr>
              <w:tab/>
            </w:r>
            <w:r w:rsidRPr="00707EA6">
              <w:rPr>
                <w:rStyle w:val="Hyperlink"/>
                <w:rFonts w:ascii="Times New Roman" w:hAnsi="Times New Roman" w:cs="Times New Roman"/>
                <w:noProof/>
                <w:lang w:val="ro-RO"/>
              </w:rPr>
              <w:t>Studiu asupra realizărilor similare din domeniu</w:t>
            </w:r>
            <w:r>
              <w:rPr>
                <w:noProof/>
                <w:webHidden/>
              </w:rPr>
              <w:tab/>
            </w:r>
            <w:r>
              <w:rPr>
                <w:noProof/>
                <w:webHidden/>
              </w:rPr>
              <w:fldChar w:fldCharType="begin"/>
            </w:r>
            <w:r>
              <w:rPr>
                <w:noProof/>
                <w:webHidden/>
              </w:rPr>
              <w:instrText xml:space="preserve"> PAGEREF _Toc137645658 \h </w:instrText>
            </w:r>
            <w:r>
              <w:rPr>
                <w:noProof/>
                <w:webHidden/>
              </w:rPr>
            </w:r>
            <w:r>
              <w:rPr>
                <w:noProof/>
                <w:webHidden/>
              </w:rPr>
              <w:fldChar w:fldCharType="separate"/>
            </w:r>
            <w:r>
              <w:rPr>
                <w:noProof/>
                <w:webHidden/>
              </w:rPr>
              <w:t>9</w:t>
            </w:r>
            <w:r>
              <w:rPr>
                <w:noProof/>
                <w:webHidden/>
              </w:rPr>
              <w:fldChar w:fldCharType="end"/>
            </w:r>
          </w:hyperlink>
        </w:p>
        <w:p w14:paraId="07243618" w14:textId="6BDC0291" w:rsidR="006F4DA2" w:rsidRDefault="006F4DA2">
          <w:pPr>
            <w:pStyle w:val="TOC3"/>
            <w:tabs>
              <w:tab w:val="left" w:pos="1320"/>
              <w:tab w:val="right" w:leader="dot" w:pos="9019"/>
            </w:tabs>
            <w:rPr>
              <w:noProof/>
              <w:kern w:val="2"/>
              <w:sz w:val="22"/>
              <w:szCs w:val="22"/>
              <w14:ligatures w14:val="standardContextual"/>
            </w:rPr>
          </w:pPr>
          <w:hyperlink w:anchor="_Toc137645659" w:history="1">
            <w:r w:rsidRPr="00707EA6">
              <w:rPr>
                <w:rStyle w:val="Hyperlink"/>
                <w:rFonts w:ascii="Times New Roman" w:hAnsi="Times New Roman" w:cs="Times New Roman"/>
                <w:noProof/>
              </w:rPr>
              <w:t>2.2.1</w:t>
            </w:r>
            <w:r>
              <w:rPr>
                <w:noProof/>
                <w:kern w:val="2"/>
                <w:sz w:val="22"/>
                <w:szCs w:val="22"/>
                <w14:ligatures w14:val="standardContextual"/>
              </w:rPr>
              <w:tab/>
            </w:r>
            <w:r w:rsidRPr="00707EA6">
              <w:rPr>
                <w:rStyle w:val="Hyperlink"/>
                <w:rFonts w:ascii="Times New Roman" w:hAnsi="Times New Roman" w:cs="Times New Roman"/>
                <w:noProof/>
              </w:rPr>
              <w:t>Empower</w:t>
            </w:r>
            <w:r>
              <w:rPr>
                <w:noProof/>
                <w:webHidden/>
              </w:rPr>
              <w:tab/>
            </w:r>
            <w:r>
              <w:rPr>
                <w:noProof/>
                <w:webHidden/>
              </w:rPr>
              <w:fldChar w:fldCharType="begin"/>
            </w:r>
            <w:r>
              <w:rPr>
                <w:noProof/>
                <w:webHidden/>
              </w:rPr>
              <w:instrText xml:space="preserve"> PAGEREF _Toc137645659 \h </w:instrText>
            </w:r>
            <w:r>
              <w:rPr>
                <w:noProof/>
                <w:webHidden/>
              </w:rPr>
            </w:r>
            <w:r>
              <w:rPr>
                <w:noProof/>
                <w:webHidden/>
              </w:rPr>
              <w:fldChar w:fldCharType="separate"/>
            </w:r>
            <w:r>
              <w:rPr>
                <w:noProof/>
                <w:webHidden/>
              </w:rPr>
              <w:t>9</w:t>
            </w:r>
            <w:r>
              <w:rPr>
                <w:noProof/>
                <w:webHidden/>
              </w:rPr>
              <w:fldChar w:fldCharType="end"/>
            </w:r>
          </w:hyperlink>
        </w:p>
        <w:p w14:paraId="133BEF84" w14:textId="7F9F6C20" w:rsidR="006F4DA2" w:rsidRDefault="006F4DA2">
          <w:pPr>
            <w:pStyle w:val="TOC3"/>
            <w:tabs>
              <w:tab w:val="left" w:pos="1320"/>
              <w:tab w:val="right" w:leader="dot" w:pos="9019"/>
            </w:tabs>
            <w:rPr>
              <w:noProof/>
              <w:kern w:val="2"/>
              <w:sz w:val="22"/>
              <w:szCs w:val="22"/>
              <w14:ligatures w14:val="standardContextual"/>
            </w:rPr>
          </w:pPr>
          <w:hyperlink w:anchor="_Toc137645660" w:history="1">
            <w:r w:rsidRPr="00707EA6">
              <w:rPr>
                <w:rStyle w:val="Hyperlink"/>
                <w:rFonts w:ascii="Times New Roman" w:hAnsi="Times New Roman" w:cs="Times New Roman"/>
                <w:noProof/>
              </w:rPr>
              <w:t>2.2.2</w:t>
            </w:r>
            <w:r>
              <w:rPr>
                <w:noProof/>
                <w:kern w:val="2"/>
                <w:sz w:val="22"/>
                <w:szCs w:val="22"/>
                <w14:ligatures w14:val="standardContextual"/>
              </w:rPr>
              <w:tab/>
            </w:r>
            <w:r w:rsidRPr="00707EA6">
              <w:rPr>
                <w:rStyle w:val="Hyperlink"/>
                <w:rFonts w:ascii="Times New Roman" w:hAnsi="Times New Roman" w:cs="Times New Roman"/>
                <w:noProof/>
              </w:rPr>
              <w:t>AlphaSense</w:t>
            </w:r>
            <w:r>
              <w:rPr>
                <w:noProof/>
                <w:webHidden/>
              </w:rPr>
              <w:tab/>
            </w:r>
            <w:r>
              <w:rPr>
                <w:noProof/>
                <w:webHidden/>
              </w:rPr>
              <w:fldChar w:fldCharType="begin"/>
            </w:r>
            <w:r>
              <w:rPr>
                <w:noProof/>
                <w:webHidden/>
              </w:rPr>
              <w:instrText xml:space="preserve"> PAGEREF _Toc137645660 \h </w:instrText>
            </w:r>
            <w:r>
              <w:rPr>
                <w:noProof/>
                <w:webHidden/>
              </w:rPr>
            </w:r>
            <w:r>
              <w:rPr>
                <w:noProof/>
                <w:webHidden/>
              </w:rPr>
              <w:fldChar w:fldCharType="separate"/>
            </w:r>
            <w:r>
              <w:rPr>
                <w:noProof/>
                <w:webHidden/>
              </w:rPr>
              <w:t>10</w:t>
            </w:r>
            <w:r>
              <w:rPr>
                <w:noProof/>
                <w:webHidden/>
              </w:rPr>
              <w:fldChar w:fldCharType="end"/>
            </w:r>
          </w:hyperlink>
        </w:p>
        <w:p w14:paraId="7D6068A6" w14:textId="71CDEDDF" w:rsidR="006F4DA2" w:rsidRDefault="006F4DA2">
          <w:pPr>
            <w:pStyle w:val="TOC3"/>
            <w:tabs>
              <w:tab w:val="left" w:pos="1320"/>
              <w:tab w:val="right" w:leader="dot" w:pos="9019"/>
            </w:tabs>
            <w:rPr>
              <w:noProof/>
              <w:kern w:val="2"/>
              <w:sz w:val="22"/>
              <w:szCs w:val="22"/>
              <w14:ligatures w14:val="standardContextual"/>
            </w:rPr>
          </w:pPr>
          <w:hyperlink w:anchor="_Toc137645661" w:history="1">
            <w:r w:rsidRPr="00707EA6">
              <w:rPr>
                <w:rStyle w:val="Hyperlink"/>
                <w:rFonts w:ascii="Times New Roman" w:hAnsi="Times New Roman" w:cs="Times New Roman"/>
                <w:noProof/>
              </w:rPr>
              <w:t>2.2.3</w:t>
            </w:r>
            <w:r>
              <w:rPr>
                <w:noProof/>
                <w:kern w:val="2"/>
                <w:sz w:val="22"/>
                <w:szCs w:val="22"/>
                <w14:ligatures w14:val="standardContextual"/>
              </w:rPr>
              <w:tab/>
            </w:r>
            <w:r w:rsidRPr="00707EA6">
              <w:rPr>
                <w:rStyle w:val="Hyperlink"/>
                <w:rFonts w:ascii="Times New Roman" w:hAnsi="Times New Roman" w:cs="Times New Roman"/>
                <w:noProof/>
              </w:rPr>
              <w:t>Kavout</w:t>
            </w:r>
            <w:r>
              <w:rPr>
                <w:noProof/>
                <w:webHidden/>
              </w:rPr>
              <w:tab/>
            </w:r>
            <w:r>
              <w:rPr>
                <w:noProof/>
                <w:webHidden/>
              </w:rPr>
              <w:fldChar w:fldCharType="begin"/>
            </w:r>
            <w:r>
              <w:rPr>
                <w:noProof/>
                <w:webHidden/>
              </w:rPr>
              <w:instrText xml:space="preserve"> PAGEREF _Toc137645661 \h </w:instrText>
            </w:r>
            <w:r>
              <w:rPr>
                <w:noProof/>
                <w:webHidden/>
              </w:rPr>
            </w:r>
            <w:r>
              <w:rPr>
                <w:noProof/>
                <w:webHidden/>
              </w:rPr>
              <w:fldChar w:fldCharType="separate"/>
            </w:r>
            <w:r>
              <w:rPr>
                <w:noProof/>
                <w:webHidden/>
              </w:rPr>
              <w:t>11</w:t>
            </w:r>
            <w:r>
              <w:rPr>
                <w:noProof/>
                <w:webHidden/>
              </w:rPr>
              <w:fldChar w:fldCharType="end"/>
            </w:r>
          </w:hyperlink>
        </w:p>
        <w:p w14:paraId="769BB65E" w14:textId="6D4A80E2" w:rsidR="006F4DA2" w:rsidRDefault="006F4DA2">
          <w:pPr>
            <w:pStyle w:val="TOC2"/>
            <w:tabs>
              <w:tab w:val="left" w:pos="880"/>
              <w:tab w:val="right" w:leader="dot" w:pos="9019"/>
            </w:tabs>
            <w:rPr>
              <w:noProof/>
              <w:kern w:val="2"/>
              <w:sz w:val="22"/>
              <w:szCs w:val="22"/>
              <w14:ligatures w14:val="standardContextual"/>
            </w:rPr>
          </w:pPr>
          <w:hyperlink w:anchor="_Toc137645662" w:history="1">
            <w:r w:rsidRPr="00707EA6">
              <w:rPr>
                <w:rStyle w:val="Hyperlink"/>
                <w:rFonts w:ascii="Times New Roman" w:hAnsi="Times New Roman" w:cs="Times New Roman"/>
                <w:noProof/>
                <w:lang w:val="ro-RO"/>
              </w:rPr>
              <w:t>2.3.</w:t>
            </w:r>
            <w:r>
              <w:rPr>
                <w:noProof/>
                <w:kern w:val="2"/>
                <w:sz w:val="22"/>
                <w:szCs w:val="22"/>
                <w14:ligatures w14:val="standardContextual"/>
              </w:rPr>
              <w:tab/>
            </w:r>
            <w:r w:rsidRPr="00707EA6">
              <w:rPr>
                <w:rStyle w:val="Hyperlink"/>
                <w:rFonts w:ascii="Times New Roman" w:hAnsi="Times New Roman" w:cs="Times New Roman"/>
                <w:noProof/>
                <w:lang w:val="ro-RO"/>
              </w:rPr>
              <w:t>Compararea soluțiilor existente</w:t>
            </w:r>
            <w:r>
              <w:rPr>
                <w:noProof/>
                <w:webHidden/>
              </w:rPr>
              <w:tab/>
            </w:r>
            <w:r>
              <w:rPr>
                <w:noProof/>
                <w:webHidden/>
              </w:rPr>
              <w:fldChar w:fldCharType="begin"/>
            </w:r>
            <w:r>
              <w:rPr>
                <w:noProof/>
                <w:webHidden/>
              </w:rPr>
              <w:instrText xml:space="preserve"> PAGEREF _Toc137645662 \h </w:instrText>
            </w:r>
            <w:r>
              <w:rPr>
                <w:noProof/>
                <w:webHidden/>
              </w:rPr>
            </w:r>
            <w:r>
              <w:rPr>
                <w:noProof/>
                <w:webHidden/>
              </w:rPr>
              <w:fldChar w:fldCharType="separate"/>
            </w:r>
            <w:r>
              <w:rPr>
                <w:noProof/>
                <w:webHidden/>
              </w:rPr>
              <w:t>11</w:t>
            </w:r>
            <w:r>
              <w:rPr>
                <w:noProof/>
                <w:webHidden/>
              </w:rPr>
              <w:fldChar w:fldCharType="end"/>
            </w:r>
          </w:hyperlink>
        </w:p>
        <w:p w14:paraId="4EB01CF9" w14:textId="0C4FDACD" w:rsidR="006F4DA2" w:rsidRDefault="006F4DA2">
          <w:pPr>
            <w:pStyle w:val="TOC2"/>
            <w:tabs>
              <w:tab w:val="left" w:pos="880"/>
              <w:tab w:val="right" w:leader="dot" w:pos="9019"/>
            </w:tabs>
            <w:rPr>
              <w:noProof/>
              <w:kern w:val="2"/>
              <w:sz w:val="22"/>
              <w:szCs w:val="22"/>
              <w14:ligatures w14:val="standardContextual"/>
            </w:rPr>
          </w:pPr>
          <w:hyperlink w:anchor="_Toc137645663" w:history="1">
            <w:r w:rsidRPr="00707EA6">
              <w:rPr>
                <w:rStyle w:val="Hyperlink"/>
                <w:rFonts w:ascii="Times New Roman" w:hAnsi="Times New Roman" w:cs="Times New Roman"/>
                <w:noProof/>
                <w:lang w:val="ro-RO"/>
              </w:rPr>
              <w:t>2.4.</w:t>
            </w:r>
            <w:r>
              <w:rPr>
                <w:noProof/>
                <w:kern w:val="2"/>
                <w:sz w:val="22"/>
                <w:szCs w:val="22"/>
                <w14:ligatures w14:val="standardContextual"/>
              </w:rPr>
              <w:tab/>
            </w:r>
            <w:r w:rsidRPr="00707EA6">
              <w:rPr>
                <w:rStyle w:val="Hyperlink"/>
                <w:rFonts w:ascii="Times New Roman" w:hAnsi="Times New Roman" w:cs="Times New Roman"/>
                <w:noProof/>
                <w:lang w:val="ro-RO"/>
              </w:rPr>
              <w:t>Stabilirea cerințelor funcționale și non-funcționale ale aplicației</w:t>
            </w:r>
            <w:r>
              <w:rPr>
                <w:noProof/>
                <w:webHidden/>
              </w:rPr>
              <w:tab/>
            </w:r>
            <w:r>
              <w:rPr>
                <w:noProof/>
                <w:webHidden/>
              </w:rPr>
              <w:fldChar w:fldCharType="begin"/>
            </w:r>
            <w:r>
              <w:rPr>
                <w:noProof/>
                <w:webHidden/>
              </w:rPr>
              <w:instrText xml:space="preserve"> PAGEREF _Toc137645663 \h </w:instrText>
            </w:r>
            <w:r>
              <w:rPr>
                <w:noProof/>
                <w:webHidden/>
              </w:rPr>
            </w:r>
            <w:r>
              <w:rPr>
                <w:noProof/>
                <w:webHidden/>
              </w:rPr>
              <w:fldChar w:fldCharType="separate"/>
            </w:r>
            <w:r>
              <w:rPr>
                <w:noProof/>
                <w:webHidden/>
              </w:rPr>
              <w:t>13</w:t>
            </w:r>
            <w:r>
              <w:rPr>
                <w:noProof/>
                <w:webHidden/>
              </w:rPr>
              <w:fldChar w:fldCharType="end"/>
            </w:r>
          </w:hyperlink>
        </w:p>
        <w:p w14:paraId="55545ACA" w14:textId="2358E2B4" w:rsidR="006F4DA2" w:rsidRDefault="006F4DA2">
          <w:pPr>
            <w:pStyle w:val="TOC3"/>
            <w:tabs>
              <w:tab w:val="left" w:pos="1320"/>
              <w:tab w:val="right" w:leader="dot" w:pos="9019"/>
            </w:tabs>
            <w:rPr>
              <w:noProof/>
              <w:kern w:val="2"/>
              <w:sz w:val="22"/>
              <w:szCs w:val="22"/>
              <w14:ligatures w14:val="standardContextual"/>
            </w:rPr>
          </w:pPr>
          <w:hyperlink w:anchor="_Toc137645664" w:history="1">
            <w:r w:rsidRPr="00707EA6">
              <w:rPr>
                <w:rStyle w:val="Hyperlink"/>
                <w:rFonts w:ascii="Times New Roman" w:hAnsi="Times New Roman" w:cs="Times New Roman"/>
                <w:noProof/>
                <w:lang w:val="ro-RO"/>
              </w:rPr>
              <w:t>2.4.1</w:t>
            </w:r>
            <w:r>
              <w:rPr>
                <w:noProof/>
                <w:kern w:val="2"/>
                <w:sz w:val="22"/>
                <w:szCs w:val="22"/>
                <w14:ligatures w14:val="standardContextual"/>
              </w:rPr>
              <w:tab/>
            </w:r>
            <w:r w:rsidRPr="00707EA6">
              <w:rPr>
                <w:rStyle w:val="Hyperlink"/>
                <w:rFonts w:ascii="Times New Roman" w:hAnsi="Times New Roman" w:cs="Times New Roman"/>
                <w:noProof/>
                <w:lang w:val="ro-RO"/>
              </w:rPr>
              <w:t>Cerințe funcționale</w:t>
            </w:r>
            <w:r>
              <w:rPr>
                <w:noProof/>
                <w:webHidden/>
              </w:rPr>
              <w:tab/>
            </w:r>
            <w:r>
              <w:rPr>
                <w:noProof/>
                <w:webHidden/>
              </w:rPr>
              <w:fldChar w:fldCharType="begin"/>
            </w:r>
            <w:r>
              <w:rPr>
                <w:noProof/>
                <w:webHidden/>
              </w:rPr>
              <w:instrText xml:space="preserve"> PAGEREF _Toc137645664 \h </w:instrText>
            </w:r>
            <w:r>
              <w:rPr>
                <w:noProof/>
                <w:webHidden/>
              </w:rPr>
            </w:r>
            <w:r>
              <w:rPr>
                <w:noProof/>
                <w:webHidden/>
              </w:rPr>
              <w:fldChar w:fldCharType="separate"/>
            </w:r>
            <w:r>
              <w:rPr>
                <w:noProof/>
                <w:webHidden/>
              </w:rPr>
              <w:t>13</w:t>
            </w:r>
            <w:r>
              <w:rPr>
                <w:noProof/>
                <w:webHidden/>
              </w:rPr>
              <w:fldChar w:fldCharType="end"/>
            </w:r>
          </w:hyperlink>
        </w:p>
        <w:p w14:paraId="202BEB86" w14:textId="01AD114D" w:rsidR="006F4DA2" w:rsidRDefault="006F4DA2">
          <w:pPr>
            <w:pStyle w:val="TOC3"/>
            <w:tabs>
              <w:tab w:val="left" w:pos="1320"/>
              <w:tab w:val="right" w:leader="dot" w:pos="9019"/>
            </w:tabs>
            <w:rPr>
              <w:noProof/>
              <w:kern w:val="2"/>
              <w:sz w:val="22"/>
              <w:szCs w:val="22"/>
              <w14:ligatures w14:val="standardContextual"/>
            </w:rPr>
          </w:pPr>
          <w:hyperlink w:anchor="_Toc137645665" w:history="1">
            <w:r w:rsidRPr="00707EA6">
              <w:rPr>
                <w:rStyle w:val="Hyperlink"/>
                <w:rFonts w:ascii="Times New Roman" w:hAnsi="Times New Roman" w:cs="Times New Roman"/>
                <w:noProof/>
                <w:lang w:val="ro-RO"/>
              </w:rPr>
              <w:t>2.4.2</w:t>
            </w:r>
            <w:r>
              <w:rPr>
                <w:noProof/>
                <w:kern w:val="2"/>
                <w:sz w:val="22"/>
                <w:szCs w:val="22"/>
                <w14:ligatures w14:val="standardContextual"/>
              </w:rPr>
              <w:tab/>
            </w:r>
            <w:r w:rsidRPr="00707EA6">
              <w:rPr>
                <w:rStyle w:val="Hyperlink"/>
                <w:rFonts w:ascii="Times New Roman" w:hAnsi="Times New Roman" w:cs="Times New Roman"/>
                <w:noProof/>
                <w:lang w:val="ro-RO"/>
              </w:rPr>
              <w:t>Cerințe non-funcționale</w:t>
            </w:r>
            <w:r>
              <w:rPr>
                <w:noProof/>
                <w:webHidden/>
              </w:rPr>
              <w:tab/>
            </w:r>
            <w:r>
              <w:rPr>
                <w:noProof/>
                <w:webHidden/>
              </w:rPr>
              <w:fldChar w:fldCharType="begin"/>
            </w:r>
            <w:r>
              <w:rPr>
                <w:noProof/>
                <w:webHidden/>
              </w:rPr>
              <w:instrText xml:space="preserve"> PAGEREF _Toc137645665 \h </w:instrText>
            </w:r>
            <w:r>
              <w:rPr>
                <w:noProof/>
                <w:webHidden/>
              </w:rPr>
            </w:r>
            <w:r>
              <w:rPr>
                <w:noProof/>
                <w:webHidden/>
              </w:rPr>
              <w:fldChar w:fldCharType="separate"/>
            </w:r>
            <w:r>
              <w:rPr>
                <w:noProof/>
                <w:webHidden/>
              </w:rPr>
              <w:t>16</w:t>
            </w:r>
            <w:r>
              <w:rPr>
                <w:noProof/>
                <w:webHidden/>
              </w:rPr>
              <w:fldChar w:fldCharType="end"/>
            </w:r>
          </w:hyperlink>
        </w:p>
        <w:p w14:paraId="4FF73BFC" w14:textId="3418D4AD" w:rsidR="006F4DA2" w:rsidRDefault="006F4DA2">
          <w:pPr>
            <w:pStyle w:val="TOC1"/>
            <w:tabs>
              <w:tab w:val="left" w:pos="480"/>
              <w:tab w:val="right" w:leader="dot" w:pos="9019"/>
            </w:tabs>
            <w:rPr>
              <w:noProof/>
              <w:kern w:val="2"/>
              <w:sz w:val="22"/>
              <w:szCs w:val="22"/>
              <w14:ligatures w14:val="standardContextual"/>
            </w:rPr>
          </w:pPr>
          <w:hyperlink w:anchor="_Toc137645666" w:history="1">
            <w:r w:rsidRPr="00707EA6">
              <w:rPr>
                <w:rStyle w:val="Hyperlink"/>
                <w:rFonts w:ascii="Times New Roman" w:hAnsi="Times New Roman" w:cs="Times New Roman"/>
                <w:noProof/>
                <w:lang w:val="ro-RO"/>
              </w:rPr>
              <w:t>3.</w:t>
            </w:r>
            <w:r>
              <w:rPr>
                <w:noProof/>
                <w:kern w:val="2"/>
                <w:sz w:val="22"/>
                <w:szCs w:val="22"/>
                <w14:ligatures w14:val="standardContextual"/>
              </w:rPr>
              <w:tab/>
            </w:r>
            <w:r w:rsidRPr="00707EA6">
              <w:rPr>
                <w:rStyle w:val="Hyperlink"/>
                <w:rFonts w:ascii="Times New Roman" w:hAnsi="Times New Roman" w:cs="Times New Roman"/>
                <w:noProof/>
                <w:lang w:val="ro-RO"/>
              </w:rPr>
              <w:t>Selectarea soluției tehnice</w:t>
            </w:r>
            <w:r>
              <w:rPr>
                <w:noProof/>
                <w:webHidden/>
              </w:rPr>
              <w:tab/>
            </w:r>
            <w:r>
              <w:rPr>
                <w:noProof/>
                <w:webHidden/>
              </w:rPr>
              <w:fldChar w:fldCharType="begin"/>
            </w:r>
            <w:r>
              <w:rPr>
                <w:noProof/>
                <w:webHidden/>
              </w:rPr>
              <w:instrText xml:space="preserve"> PAGEREF _Toc137645666 \h </w:instrText>
            </w:r>
            <w:r>
              <w:rPr>
                <w:noProof/>
                <w:webHidden/>
              </w:rPr>
            </w:r>
            <w:r>
              <w:rPr>
                <w:noProof/>
                <w:webHidden/>
              </w:rPr>
              <w:fldChar w:fldCharType="separate"/>
            </w:r>
            <w:r>
              <w:rPr>
                <w:noProof/>
                <w:webHidden/>
              </w:rPr>
              <w:t>17</w:t>
            </w:r>
            <w:r>
              <w:rPr>
                <w:noProof/>
                <w:webHidden/>
              </w:rPr>
              <w:fldChar w:fldCharType="end"/>
            </w:r>
          </w:hyperlink>
        </w:p>
        <w:p w14:paraId="5AC51740" w14:textId="6EAB3ABC" w:rsidR="006F4DA2" w:rsidRDefault="006F4DA2">
          <w:pPr>
            <w:pStyle w:val="TOC2"/>
            <w:tabs>
              <w:tab w:val="right" w:leader="dot" w:pos="9019"/>
            </w:tabs>
            <w:rPr>
              <w:noProof/>
              <w:kern w:val="2"/>
              <w:sz w:val="22"/>
              <w:szCs w:val="22"/>
              <w14:ligatures w14:val="standardContextual"/>
            </w:rPr>
          </w:pPr>
          <w:hyperlink w:anchor="_Toc137645667" w:history="1">
            <w:r w:rsidRPr="00707EA6">
              <w:rPr>
                <w:rStyle w:val="Hyperlink"/>
                <w:rFonts w:ascii="Times New Roman" w:hAnsi="Times New Roman" w:cs="Times New Roman"/>
                <w:noProof/>
              </w:rPr>
              <w:t>3.1     Arhitectura web de tip MERN</w:t>
            </w:r>
            <w:r>
              <w:rPr>
                <w:noProof/>
                <w:webHidden/>
              </w:rPr>
              <w:tab/>
            </w:r>
            <w:r>
              <w:rPr>
                <w:noProof/>
                <w:webHidden/>
              </w:rPr>
              <w:fldChar w:fldCharType="begin"/>
            </w:r>
            <w:r>
              <w:rPr>
                <w:noProof/>
                <w:webHidden/>
              </w:rPr>
              <w:instrText xml:space="preserve"> PAGEREF _Toc137645667 \h </w:instrText>
            </w:r>
            <w:r>
              <w:rPr>
                <w:noProof/>
                <w:webHidden/>
              </w:rPr>
            </w:r>
            <w:r>
              <w:rPr>
                <w:noProof/>
                <w:webHidden/>
              </w:rPr>
              <w:fldChar w:fldCharType="separate"/>
            </w:r>
            <w:r>
              <w:rPr>
                <w:noProof/>
                <w:webHidden/>
              </w:rPr>
              <w:t>17</w:t>
            </w:r>
            <w:r>
              <w:rPr>
                <w:noProof/>
                <w:webHidden/>
              </w:rPr>
              <w:fldChar w:fldCharType="end"/>
            </w:r>
          </w:hyperlink>
        </w:p>
        <w:p w14:paraId="5619D0E2" w14:textId="016F5AC3" w:rsidR="006F4DA2" w:rsidRDefault="006F4DA2">
          <w:pPr>
            <w:pStyle w:val="TOC3"/>
            <w:tabs>
              <w:tab w:val="right" w:leader="dot" w:pos="9019"/>
            </w:tabs>
            <w:rPr>
              <w:noProof/>
              <w:kern w:val="2"/>
              <w:sz w:val="22"/>
              <w:szCs w:val="22"/>
              <w14:ligatures w14:val="standardContextual"/>
            </w:rPr>
          </w:pPr>
          <w:hyperlink w:anchor="_Toc137645668" w:history="1">
            <w:r w:rsidRPr="00707EA6">
              <w:rPr>
                <w:rStyle w:val="Hyperlink"/>
                <w:rFonts w:ascii="Times New Roman" w:hAnsi="Times New Roman" w:cs="Times New Roman"/>
                <w:noProof/>
              </w:rPr>
              <w:t>3.1.1  MongoDB</w:t>
            </w:r>
            <w:r>
              <w:rPr>
                <w:noProof/>
                <w:webHidden/>
              </w:rPr>
              <w:tab/>
            </w:r>
            <w:r>
              <w:rPr>
                <w:noProof/>
                <w:webHidden/>
              </w:rPr>
              <w:fldChar w:fldCharType="begin"/>
            </w:r>
            <w:r>
              <w:rPr>
                <w:noProof/>
                <w:webHidden/>
              </w:rPr>
              <w:instrText xml:space="preserve"> PAGEREF _Toc137645668 \h </w:instrText>
            </w:r>
            <w:r>
              <w:rPr>
                <w:noProof/>
                <w:webHidden/>
              </w:rPr>
            </w:r>
            <w:r>
              <w:rPr>
                <w:noProof/>
                <w:webHidden/>
              </w:rPr>
              <w:fldChar w:fldCharType="separate"/>
            </w:r>
            <w:r>
              <w:rPr>
                <w:noProof/>
                <w:webHidden/>
              </w:rPr>
              <w:t>18</w:t>
            </w:r>
            <w:r>
              <w:rPr>
                <w:noProof/>
                <w:webHidden/>
              </w:rPr>
              <w:fldChar w:fldCharType="end"/>
            </w:r>
          </w:hyperlink>
        </w:p>
        <w:p w14:paraId="376F57C0" w14:textId="167D4EE3" w:rsidR="006F4DA2" w:rsidRDefault="006F4DA2">
          <w:pPr>
            <w:pStyle w:val="TOC3"/>
            <w:tabs>
              <w:tab w:val="right" w:leader="dot" w:pos="9019"/>
            </w:tabs>
            <w:rPr>
              <w:noProof/>
              <w:kern w:val="2"/>
              <w:sz w:val="22"/>
              <w:szCs w:val="22"/>
              <w14:ligatures w14:val="standardContextual"/>
            </w:rPr>
          </w:pPr>
          <w:hyperlink w:anchor="_Toc137645669" w:history="1">
            <w:r w:rsidRPr="00707EA6">
              <w:rPr>
                <w:rStyle w:val="Hyperlink"/>
                <w:rFonts w:ascii="Times New Roman" w:hAnsi="Times New Roman" w:cs="Times New Roman"/>
                <w:noProof/>
              </w:rPr>
              <w:t>3.1.2  Express.js</w:t>
            </w:r>
            <w:r>
              <w:rPr>
                <w:noProof/>
                <w:webHidden/>
              </w:rPr>
              <w:tab/>
            </w:r>
            <w:r>
              <w:rPr>
                <w:noProof/>
                <w:webHidden/>
              </w:rPr>
              <w:fldChar w:fldCharType="begin"/>
            </w:r>
            <w:r>
              <w:rPr>
                <w:noProof/>
                <w:webHidden/>
              </w:rPr>
              <w:instrText xml:space="preserve"> PAGEREF _Toc137645669 \h </w:instrText>
            </w:r>
            <w:r>
              <w:rPr>
                <w:noProof/>
                <w:webHidden/>
              </w:rPr>
            </w:r>
            <w:r>
              <w:rPr>
                <w:noProof/>
                <w:webHidden/>
              </w:rPr>
              <w:fldChar w:fldCharType="separate"/>
            </w:r>
            <w:r>
              <w:rPr>
                <w:noProof/>
                <w:webHidden/>
              </w:rPr>
              <w:t>19</w:t>
            </w:r>
            <w:r>
              <w:rPr>
                <w:noProof/>
                <w:webHidden/>
              </w:rPr>
              <w:fldChar w:fldCharType="end"/>
            </w:r>
          </w:hyperlink>
        </w:p>
        <w:p w14:paraId="45863EEF" w14:textId="0396703C" w:rsidR="006F4DA2" w:rsidRDefault="006F4DA2">
          <w:pPr>
            <w:pStyle w:val="TOC3"/>
            <w:tabs>
              <w:tab w:val="right" w:leader="dot" w:pos="9019"/>
            </w:tabs>
            <w:rPr>
              <w:noProof/>
              <w:kern w:val="2"/>
              <w:sz w:val="22"/>
              <w:szCs w:val="22"/>
              <w14:ligatures w14:val="standardContextual"/>
            </w:rPr>
          </w:pPr>
          <w:hyperlink w:anchor="_Toc137645670" w:history="1">
            <w:r w:rsidRPr="00707EA6">
              <w:rPr>
                <w:rStyle w:val="Hyperlink"/>
                <w:rFonts w:ascii="Times New Roman" w:hAnsi="Times New Roman" w:cs="Times New Roman"/>
                <w:noProof/>
              </w:rPr>
              <w:t>3.1.3  Node.js</w:t>
            </w:r>
            <w:r>
              <w:rPr>
                <w:noProof/>
                <w:webHidden/>
              </w:rPr>
              <w:tab/>
            </w:r>
            <w:r>
              <w:rPr>
                <w:noProof/>
                <w:webHidden/>
              </w:rPr>
              <w:fldChar w:fldCharType="begin"/>
            </w:r>
            <w:r>
              <w:rPr>
                <w:noProof/>
                <w:webHidden/>
              </w:rPr>
              <w:instrText xml:space="preserve"> PAGEREF _Toc137645670 \h </w:instrText>
            </w:r>
            <w:r>
              <w:rPr>
                <w:noProof/>
                <w:webHidden/>
              </w:rPr>
            </w:r>
            <w:r>
              <w:rPr>
                <w:noProof/>
                <w:webHidden/>
              </w:rPr>
              <w:fldChar w:fldCharType="separate"/>
            </w:r>
            <w:r>
              <w:rPr>
                <w:noProof/>
                <w:webHidden/>
              </w:rPr>
              <w:t>19</w:t>
            </w:r>
            <w:r>
              <w:rPr>
                <w:noProof/>
                <w:webHidden/>
              </w:rPr>
              <w:fldChar w:fldCharType="end"/>
            </w:r>
          </w:hyperlink>
        </w:p>
        <w:p w14:paraId="4A293D07" w14:textId="22367A38" w:rsidR="006F4DA2" w:rsidRDefault="006F4DA2">
          <w:pPr>
            <w:pStyle w:val="TOC3"/>
            <w:tabs>
              <w:tab w:val="right" w:leader="dot" w:pos="9019"/>
            </w:tabs>
            <w:rPr>
              <w:noProof/>
              <w:kern w:val="2"/>
              <w:sz w:val="22"/>
              <w:szCs w:val="22"/>
              <w14:ligatures w14:val="standardContextual"/>
            </w:rPr>
          </w:pPr>
          <w:hyperlink w:anchor="_Toc137645671" w:history="1">
            <w:r w:rsidRPr="00707EA6">
              <w:rPr>
                <w:rStyle w:val="Hyperlink"/>
                <w:rFonts w:ascii="Times New Roman" w:hAnsi="Times New Roman" w:cs="Times New Roman"/>
                <w:noProof/>
              </w:rPr>
              <w:t>3.1.3  React JS</w:t>
            </w:r>
            <w:r>
              <w:rPr>
                <w:noProof/>
                <w:webHidden/>
              </w:rPr>
              <w:tab/>
            </w:r>
            <w:r>
              <w:rPr>
                <w:noProof/>
                <w:webHidden/>
              </w:rPr>
              <w:fldChar w:fldCharType="begin"/>
            </w:r>
            <w:r>
              <w:rPr>
                <w:noProof/>
                <w:webHidden/>
              </w:rPr>
              <w:instrText xml:space="preserve"> PAGEREF _Toc137645671 \h </w:instrText>
            </w:r>
            <w:r>
              <w:rPr>
                <w:noProof/>
                <w:webHidden/>
              </w:rPr>
            </w:r>
            <w:r>
              <w:rPr>
                <w:noProof/>
                <w:webHidden/>
              </w:rPr>
              <w:fldChar w:fldCharType="separate"/>
            </w:r>
            <w:r>
              <w:rPr>
                <w:noProof/>
                <w:webHidden/>
              </w:rPr>
              <w:t>21</w:t>
            </w:r>
            <w:r>
              <w:rPr>
                <w:noProof/>
                <w:webHidden/>
              </w:rPr>
              <w:fldChar w:fldCharType="end"/>
            </w:r>
          </w:hyperlink>
        </w:p>
        <w:p w14:paraId="2B170618" w14:textId="639D2496" w:rsidR="006F4DA2" w:rsidRDefault="006F4DA2">
          <w:pPr>
            <w:pStyle w:val="TOC2"/>
            <w:tabs>
              <w:tab w:val="left" w:pos="880"/>
              <w:tab w:val="right" w:leader="dot" w:pos="9019"/>
            </w:tabs>
            <w:rPr>
              <w:noProof/>
              <w:kern w:val="2"/>
              <w:sz w:val="22"/>
              <w:szCs w:val="22"/>
              <w14:ligatures w14:val="standardContextual"/>
            </w:rPr>
          </w:pPr>
          <w:hyperlink w:anchor="_Toc137645672" w:history="1">
            <w:r w:rsidRPr="00707EA6">
              <w:rPr>
                <w:rStyle w:val="Hyperlink"/>
                <w:rFonts w:ascii="Times New Roman" w:hAnsi="Times New Roman" w:cs="Times New Roman"/>
                <w:noProof/>
              </w:rPr>
              <w:t>3.2</w:t>
            </w:r>
            <w:r>
              <w:rPr>
                <w:noProof/>
                <w:kern w:val="2"/>
                <w:sz w:val="22"/>
                <w:szCs w:val="22"/>
                <w14:ligatures w14:val="standardContextual"/>
              </w:rPr>
              <w:tab/>
            </w:r>
            <w:r w:rsidRPr="00707EA6">
              <w:rPr>
                <w:rStyle w:val="Hyperlink"/>
                <w:rFonts w:ascii="Times New Roman" w:hAnsi="Times New Roman" w:cs="Times New Roman"/>
                <w:noProof/>
              </w:rPr>
              <w:t>Modelul de învățare automată</w:t>
            </w:r>
            <w:r>
              <w:rPr>
                <w:noProof/>
                <w:webHidden/>
              </w:rPr>
              <w:tab/>
            </w:r>
            <w:r>
              <w:rPr>
                <w:noProof/>
                <w:webHidden/>
              </w:rPr>
              <w:fldChar w:fldCharType="begin"/>
            </w:r>
            <w:r>
              <w:rPr>
                <w:noProof/>
                <w:webHidden/>
              </w:rPr>
              <w:instrText xml:space="preserve"> PAGEREF _Toc137645672 \h </w:instrText>
            </w:r>
            <w:r>
              <w:rPr>
                <w:noProof/>
                <w:webHidden/>
              </w:rPr>
            </w:r>
            <w:r>
              <w:rPr>
                <w:noProof/>
                <w:webHidden/>
              </w:rPr>
              <w:fldChar w:fldCharType="separate"/>
            </w:r>
            <w:r>
              <w:rPr>
                <w:noProof/>
                <w:webHidden/>
              </w:rPr>
              <w:t>23</w:t>
            </w:r>
            <w:r>
              <w:rPr>
                <w:noProof/>
                <w:webHidden/>
              </w:rPr>
              <w:fldChar w:fldCharType="end"/>
            </w:r>
          </w:hyperlink>
        </w:p>
        <w:p w14:paraId="2D518450" w14:textId="39B572B8" w:rsidR="006F4DA2" w:rsidRDefault="006F4DA2">
          <w:pPr>
            <w:pStyle w:val="TOC3"/>
            <w:tabs>
              <w:tab w:val="right" w:leader="dot" w:pos="9019"/>
            </w:tabs>
            <w:rPr>
              <w:noProof/>
              <w:kern w:val="2"/>
              <w:sz w:val="22"/>
              <w:szCs w:val="22"/>
              <w14:ligatures w14:val="standardContextual"/>
            </w:rPr>
          </w:pPr>
          <w:hyperlink w:anchor="_Toc137645673" w:history="1">
            <w:r w:rsidRPr="00707EA6">
              <w:rPr>
                <w:rStyle w:val="Hyperlink"/>
                <w:rFonts w:ascii="Times New Roman" w:hAnsi="Times New Roman" w:cs="Times New Roman"/>
                <w:noProof/>
              </w:rPr>
              <w:t>3.2.1  Procesarea limbajului natural</w:t>
            </w:r>
            <w:r>
              <w:rPr>
                <w:noProof/>
                <w:webHidden/>
              </w:rPr>
              <w:tab/>
            </w:r>
            <w:r>
              <w:rPr>
                <w:noProof/>
                <w:webHidden/>
              </w:rPr>
              <w:fldChar w:fldCharType="begin"/>
            </w:r>
            <w:r>
              <w:rPr>
                <w:noProof/>
                <w:webHidden/>
              </w:rPr>
              <w:instrText xml:space="preserve"> PAGEREF _Toc137645673 \h </w:instrText>
            </w:r>
            <w:r>
              <w:rPr>
                <w:noProof/>
                <w:webHidden/>
              </w:rPr>
            </w:r>
            <w:r>
              <w:rPr>
                <w:noProof/>
                <w:webHidden/>
              </w:rPr>
              <w:fldChar w:fldCharType="separate"/>
            </w:r>
            <w:r>
              <w:rPr>
                <w:noProof/>
                <w:webHidden/>
              </w:rPr>
              <w:t>26</w:t>
            </w:r>
            <w:r>
              <w:rPr>
                <w:noProof/>
                <w:webHidden/>
              </w:rPr>
              <w:fldChar w:fldCharType="end"/>
            </w:r>
          </w:hyperlink>
        </w:p>
        <w:p w14:paraId="2B4DB061" w14:textId="1D32FCB2" w:rsidR="006F4DA2" w:rsidRDefault="006F4DA2">
          <w:pPr>
            <w:pStyle w:val="TOC3"/>
            <w:tabs>
              <w:tab w:val="right" w:leader="dot" w:pos="9019"/>
            </w:tabs>
            <w:rPr>
              <w:noProof/>
              <w:kern w:val="2"/>
              <w:sz w:val="22"/>
              <w:szCs w:val="22"/>
              <w14:ligatures w14:val="standardContextual"/>
            </w:rPr>
          </w:pPr>
          <w:hyperlink w:anchor="_Toc137645674" w:history="1">
            <w:r w:rsidRPr="00707EA6">
              <w:rPr>
                <w:rStyle w:val="Hyperlink"/>
                <w:rFonts w:ascii="Times New Roman" w:hAnsi="Times New Roman" w:cs="Times New Roman"/>
                <w:noProof/>
              </w:rPr>
              <w:t>3.2.2  Vectorizare</w:t>
            </w:r>
            <w:r>
              <w:rPr>
                <w:noProof/>
                <w:webHidden/>
              </w:rPr>
              <w:tab/>
            </w:r>
            <w:r>
              <w:rPr>
                <w:noProof/>
                <w:webHidden/>
              </w:rPr>
              <w:fldChar w:fldCharType="begin"/>
            </w:r>
            <w:r>
              <w:rPr>
                <w:noProof/>
                <w:webHidden/>
              </w:rPr>
              <w:instrText xml:space="preserve"> PAGEREF _Toc137645674 \h </w:instrText>
            </w:r>
            <w:r>
              <w:rPr>
                <w:noProof/>
                <w:webHidden/>
              </w:rPr>
            </w:r>
            <w:r>
              <w:rPr>
                <w:noProof/>
                <w:webHidden/>
              </w:rPr>
              <w:fldChar w:fldCharType="separate"/>
            </w:r>
            <w:r>
              <w:rPr>
                <w:noProof/>
                <w:webHidden/>
              </w:rPr>
              <w:t>29</w:t>
            </w:r>
            <w:r>
              <w:rPr>
                <w:noProof/>
                <w:webHidden/>
              </w:rPr>
              <w:fldChar w:fldCharType="end"/>
            </w:r>
          </w:hyperlink>
        </w:p>
        <w:p w14:paraId="5E743F5F" w14:textId="50A5A87B" w:rsidR="006F4DA2" w:rsidRDefault="006F4DA2">
          <w:pPr>
            <w:pStyle w:val="TOC3"/>
            <w:tabs>
              <w:tab w:val="right" w:leader="dot" w:pos="9019"/>
            </w:tabs>
            <w:rPr>
              <w:noProof/>
              <w:kern w:val="2"/>
              <w:sz w:val="22"/>
              <w:szCs w:val="22"/>
              <w14:ligatures w14:val="standardContextual"/>
            </w:rPr>
          </w:pPr>
          <w:hyperlink w:anchor="_Toc137645675" w:history="1">
            <w:r w:rsidRPr="00707EA6">
              <w:rPr>
                <w:rStyle w:val="Hyperlink"/>
                <w:rFonts w:ascii="Times New Roman" w:hAnsi="Times New Roman" w:cs="Times New Roman"/>
                <w:noProof/>
              </w:rPr>
              <w:t>3.2.3  Re</w:t>
            </w:r>
            <w:r w:rsidRPr="00707EA6">
              <w:rPr>
                <w:rStyle w:val="Hyperlink"/>
                <w:rFonts w:ascii="Times New Roman" w:hAnsi="Times New Roman" w:cs="Times New Roman"/>
                <w:noProof/>
                <w:lang w:val="ro-RO"/>
              </w:rPr>
              <w:t>țele neuronale</w:t>
            </w:r>
            <w:r>
              <w:rPr>
                <w:noProof/>
                <w:webHidden/>
              </w:rPr>
              <w:tab/>
            </w:r>
            <w:r>
              <w:rPr>
                <w:noProof/>
                <w:webHidden/>
              </w:rPr>
              <w:fldChar w:fldCharType="begin"/>
            </w:r>
            <w:r>
              <w:rPr>
                <w:noProof/>
                <w:webHidden/>
              </w:rPr>
              <w:instrText xml:space="preserve"> PAGEREF _Toc137645675 \h </w:instrText>
            </w:r>
            <w:r>
              <w:rPr>
                <w:noProof/>
                <w:webHidden/>
              </w:rPr>
            </w:r>
            <w:r>
              <w:rPr>
                <w:noProof/>
                <w:webHidden/>
              </w:rPr>
              <w:fldChar w:fldCharType="separate"/>
            </w:r>
            <w:r>
              <w:rPr>
                <w:noProof/>
                <w:webHidden/>
              </w:rPr>
              <w:t>32</w:t>
            </w:r>
            <w:r>
              <w:rPr>
                <w:noProof/>
                <w:webHidden/>
              </w:rPr>
              <w:fldChar w:fldCharType="end"/>
            </w:r>
          </w:hyperlink>
        </w:p>
        <w:p w14:paraId="2CAFF9F4" w14:textId="413DDBAD" w:rsidR="006F4DA2" w:rsidRDefault="006F4DA2">
          <w:pPr>
            <w:pStyle w:val="TOC1"/>
            <w:tabs>
              <w:tab w:val="left" w:pos="480"/>
              <w:tab w:val="right" w:leader="dot" w:pos="9019"/>
            </w:tabs>
            <w:rPr>
              <w:noProof/>
              <w:kern w:val="2"/>
              <w:sz w:val="22"/>
              <w:szCs w:val="22"/>
              <w14:ligatures w14:val="standardContextual"/>
            </w:rPr>
          </w:pPr>
          <w:hyperlink w:anchor="_Toc137645676" w:history="1">
            <w:r w:rsidRPr="00707EA6">
              <w:rPr>
                <w:rStyle w:val="Hyperlink"/>
                <w:rFonts w:ascii="Times New Roman" w:hAnsi="Times New Roman" w:cs="Times New Roman"/>
                <w:noProof/>
                <w:lang w:val="ro-RO"/>
              </w:rPr>
              <w:t>4.</w:t>
            </w:r>
            <w:r>
              <w:rPr>
                <w:noProof/>
                <w:kern w:val="2"/>
                <w:sz w:val="22"/>
                <w:szCs w:val="22"/>
                <w14:ligatures w14:val="standardContextual"/>
              </w:rPr>
              <w:tab/>
            </w:r>
            <w:r w:rsidRPr="00707EA6">
              <w:rPr>
                <w:rStyle w:val="Hyperlink"/>
                <w:rFonts w:ascii="Times New Roman" w:hAnsi="Times New Roman" w:cs="Times New Roman"/>
                <w:noProof/>
                <w:lang w:val="ro-RO"/>
              </w:rPr>
              <w:t>Considerente legate de dezvoltarea aplicației (12 pagini)</w:t>
            </w:r>
            <w:r>
              <w:rPr>
                <w:noProof/>
                <w:webHidden/>
              </w:rPr>
              <w:tab/>
            </w:r>
            <w:r>
              <w:rPr>
                <w:noProof/>
                <w:webHidden/>
              </w:rPr>
              <w:fldChar w:fldCharType="begin"/>
            </w:r>
            <w:r>
              <w:rPr>
                <w:noProof/>
                <w:webHidden/>
              </w:rPr>
              <w:instrText xml:space="preserve"> PAGEREF _Toc137645676 \h </w:instrText>
            </w:r>
            <w:r>
              <w:rPr>
                <w:noProof/>
                <w:webHidden/>
              </w:rPr>
            </w:r>
            <w:r>
              <w:rPr>
                <w:noProof/>
                <w:webHidden/>
              </w:rPr>
              <w:fldChar w:fldCharType="separate"/>
            </w:r>
            <w:r>
              <w:rPr>
                <w:noProof/>
                <w:webHidden/>
              </w:rPr>
              <w:t>33</w:t>
            </w:r>
            <w:r>
              <w:rPr>
                <w:noProof/>
                <w:webHidden/>
              </w:rPr>
              <w:fldChar w:fldCharType="end"/>
            </w:r>
          </w:hyperlink>
        </w:p>
        <w:p w14:paraId="7614C254" w14:textId="09FE350E" w:rsidR="006F4DA2" w:rsidRDefault="006F4DA2">
          <w:pPr>
            <w:pStyle w:val="TOC2"/>
            <w:tabs>
              <w:tab w:val="right" w:leader="dot" w:pos="9019"/>
            </w:tabs>
            <w:rPr>
              <w:noProof/>
              <w:kern w:val="2"/>
              <w:sz w:val="22"/>
              <w:szCs w:val="22"/>
              <w14:ligatures w14:val="standardContextual"/>
            </w:rPr>
          </w:pPr>
          <w:hyperlink w:anchor="_Toc137645677" w:history="1">
            <w:r w:rsidRPr="00707EA6">
              <w:rPr>
                <w:rStyle w:val="Hyperlink"/>
                <w:rFonts w:ascii="Times New Roman" w:hAnsi="Times New Roman" w:cs="Times New Roman"/>
                <w:noProof/>
              </w:rPr>
              <w:t>4.1     Arhitectura aplicației web (intro cu client server si restapi| diagrama de procese, baza de date, crawler-ul)</w:t>
            </w:r>
            <w:r>
              <w:rPr>
                <w:noProof/>
                <w:webHidden/>
              </w:rPr>
              <w:tab/>
            </w:r>
            <w:r>
              <w:rPr>
                <w:noProof/>
                <w:webHidden/>
              </w:rPr>
              <w:fldChar w:fldCharType="begin"/>
            </w:r>
            <w:r>
              <w:rPr>
                <w:noProof/>
                <w:webHidden/>
              </w:rPr>
              <w:instrText xml:space="preserve"> PAGEREF _Toc137645677 \h </w:instrText>
            </w:r>
            <w:r>
              <w:rPr>
                <w:noProof/>
                <w:webHidden/>
              </w:rPr>
            </w:r>
            <w:r>
              <w:rPr>
                <w:noProof/>
                <w:webHidden/>
              </w:rPr>
              <w:fldChar w:fldCharType="separate"/>
            </w:r>
            <w:r>
              <w:rPr>
                <w:noProof/>
                <w:webHidden/>
              </w:rPr>
              <w:t>33</w:t>
            </w:r>
            <w:r>
              <w:rPr>
                <w:noProof/>
                <w:webHidden/>
              </w:rPr>
              <w:fldChar w:fldCharType="end"/>
            </w:r>
          </w:hyperlink>
        </w:p>
        <w:p w14:paraId="157015AB" w14:textId="35AFDE98" w:rsidR="006F4DA2" w:rsidRDefault="006F4DA2">
          <w:pPr>
            <w:pStyle w:val="TOC3"/>
            <w:tabs>
              <w:tab w:val="right" w:leader="dot" w:pos="9019"/>
            </w:tabs>
            <w:rPr>
              <w:noProof/>
              <w:kern w:val="2"/>
              <w:sz w:val="22"/>
              <w:szCs w:val="22"/>
              <w14:ligatures w14:val="standardContextual"/>
            </w:rPr>
          </w:pPr>
          <w:hyperlink w:anchor="_Toc137645678" w:history="1">
            <w:r w:rsidRPr="00707EA6">
              <w:rPr>
                <w:rStyle w:val="Hyperlink"/>
                <w:rFonts w:ascii="Times New Roman" w:hAnsi="Times New Roman" w:cs="Times New Roman"/>
                <w:noProof/>
              </w:rPr>
              <w:t>4.1.1  Baza de date</w:t>
            </w:r>
            <w:r>
              <w:rPr>
                <w:noProof/>
                <w:webHidden/>
              </w:rPr>
              <w:tab/>
            </w:r>
            <w:r>
              <w:rPr>
                <w:noProof/>
                <w:webHidden/>
              </w:rPr>
              <w:fldChar w:fldCharType="begin"/>
            </w:r>
            <w:r>
              <w:rPr>
                <w:noProof/>
                <w:webHidden/>
              </w:rPr>
              <w:instrText xml:space="preserve"> PAGEREF _Toc137645678 \h </w:instrText>
            </w:r>
            <w:r>
              <w:rPr>
                <w:noProof/>
                <w:webHidden/>
              </w:rPr>
            </w:r>
            <w:r>
              <w:rPr>
                <w:noProof/>
                <w:webHidden/>
              </w:rPr>
              <w:fldChar w:fldCharType="separate"/>
            </w:r>
            <w:r>
              <w:rPr>
                <w:noProof/>
                <w:webHidden/>
              </w:rPr>
              <w:t>33</w:t>
            </w:r>
            <w:r>
              <w:rPr>
                <w:noProof/>
                <w:webHidden/>
              </w:rPr>
              <w:fldChar w:fldCharType="end"/>
            </w:r>
          </w:hyperlink>
        </w:p>
        <w:p w14:paraId="07FBEC0F" w14:textId="1D2F38B0" w:rsidR="006F4DA2" w:rsidRDefault="006F4DA2">
          <w:pPr>
            <w:pStyle w:val="TOC3"/>
            <w:tabs>
              <w:tab w:val="right" w:leader="dot" w:pos="9019"/>
            </w:tabs>
            <w:rPr>
              <w:noProof/>
              <w:kern w:val="2"/>
              <w:sz w:val="22"/>
              <w:szCs w:val="22"/>
              <w14:ligatures w14:val="standardContextual"/>
            </w:rPr>
          </w:pPr>
          <w:hyperlink w:anchor="_Toc137645679" w:history="1">
            <w:r w:rsidRPr="00707EA6">
              <w:rPr>
                <w:rStyle w:val="Hyperlink"/>
                <w:rFonts w:ascii="Times New Roman" w:hAnsi="Times New Roman" w:cs="Times New Roman"/>
                <w:noProof/>
              </w:rPr>
              <w:t>4.1.2  Backend (axios controllere, rute, middleware)</w:t>
            </w:r>
            <w:r>
              <w:rPr>
                <w:noProof/>
                <w:webHidden/>
              </w:rPr>
              <w:tab/>
            </w:r>
            <w:r>
              <w:rPr>
                <w:noProof/>
                <w:webHidden/>
              </w:rPr>
              <w:fldChar w:fldCharType="begin"/>
            </w:r>
            <w:r>
              <w:rPr>
                <w:noProof/>
                <w:webHidden/>
              </w:rPr>
              <w:instrText xml:space="preserve"> PAGEREF _Toc137645679 \h </w:instrText>
            </w:r>
            <w:r>
              <w:rPr>
                <w:noProof/>
                <w:webHidden/>
              </w:rPr>
            </w:r>
            <w:r>
              <w:rPr>
                <w:noProof/>
                <w:webHidden/>
              </w:rPr>
              <w:fldChar w:fldCharType="separate"/>
            </w:r>
            <w:r>
              <w:rPr>
                <w:noProof/>
                <w:webHidden/>
              </w:rPr>
              <w:t>33</w:t>
            </w:r>
            <w:r>
              <w:rPr>
                <w:noProof/>
                <w:webHidden/>
              </w:rPr>
              <w:fldChar w:fldCharType="end"/>
            </w:r>
          </w:hyperlink>
        </w:p>
        <w:p w14:paraId="669BB1FF" w14:textId="0A532E4F" w:rsidR="006F4DA2" w:rsidRDefault="006F4DA2">
          <w:pPr>
            <w:pStyle w:val="TOC3"/>
            <w:tabs>
              <w:tab w:val="right" w:leader="dot" w:pos="9019"/>
            </w:tabs>
            <w:rPr>
              <w:noProof/>
              <w:kern w:val="2"/>
              <w:sz w:val="22"/>
              <w:szCs w:val="22"/>
              <w14:ligatures w14:val="standardContextual"/>
            </w:rPr>
          </w:pPr>
          <w:hyperlink w:anchor="_Toc137645680" w:history="1">
            <w:r w:rsidRPr="00707EA6">
              <w:rPr>
                <w:rStyle w:val="Hyperlink"/>
                <w:rFonts w:ascii="Times New Roman" w:hAnsi="Times New Roman" w:cs="Times New Roman"/>
                <w:noProof/>
              </w:rPr>
              <w:t>4.1.3  Frontend (componente frontend)</w:t>
            </w:r>
            <w:r>
              <w:rPr>
                <w:noProof/>
                <w:webHidden/>
              </w:rPr>
              <w:tab/>
            </w:r>
            <w:r>
              <w:rPr>
                <w:noProof/>
                <w:webHidden/>
              </w:rPr>
              <w:fldChar w:fldCharType="begin"/>
            </w:r>
            <w:r>
              <w:rPr>
                <w:noProof/>
                <w:webHidden/>
              </w:rPr>
              <w:instrText xml:space="preserve"> PAGEREF _Toc137645680 \h </w:instrText>
            </w:r>
            <w:r>
              <w:rPr>
                <w:noProof/>
                <w:webHidden/>
              </w:rPr>
            </w:r>
            <w:r>
              <w:rPr>
                <w:noProof/>
                <w:webHidden/>
              </w:rPr>
              <w:fldChar w:fldCharType="separate"/>
            </w:r>
            <w:r>
              <w:rPr>
                <w:noProof/>
                <w:webHidden/>
              </w:rPr>
              <w:t>33</w:t>
            </w:r>
            <w:r>
              <w:rPr>
                <w:noProof/>
                <w:webHidden/>
              </w:rPr>
              <w:fldChar w:fldCharType="end"/>
            </w:r>
          </w:hyperlink>
        </w:p>
        <w:p w14:paraId="7E086677" w14:textId="28EB1A19" w:rsidR="006F4DA2" w:rsidRDefault="006F4DA2">
          <w:pPr>
            <w:pStyle w:val="TOC2"/>
            <w:tabs>
              <w:tab w:val="right" w:leader="dot" w:pos="9019"/>
            </w:tabs>
            <w:rPr>
              <w:noProof/>
              <w:kern w:val="2"/>
              <w:sz w:val="22"/>
              <w:szCs w:val="22"/>
              <w14:ligatures w14:val="standardContextual"/>
            </w:rPr>
          </w:pPr>
          <w:hyperlink w:anchor="_Toc137645681" w:history="1">
            <w:r w:rsidRPr="00707EA6">
              <w:rPr>
                <w:rStyle w:val="Hyperlink"/>
                <w:rFonts w:ascii="Times New Roman" w:hAnsi="Times New Roman" w:cs="Times New Roman"/>
                <w:noProof/>
              </w:rPr>
              <w:t>4.2   Antrenarea rețelei neuronale (vorbesti despre setul de date si cum e impartit, codul efectiv, formarea modelului cu metrici)</w:t>
            </w:r>
            <w:r>
              <w:rPr>
                <w:noProof/>
                <w:webHidden/>
              </w:rPr>
              <w:tab/>
            </w:r>
            <w:r>
              <w:rPr>
                <w:noProof/>
                <w:webHidden/>
              </w:rPr>
              <w:fldChar w:fldCharType="begin"/>
            </w:r>
            <w:r>
              <w:rPr>
                <w:noProof/>
                <w:webHidden/>
              </w:rPr>
              <w:instrText xml:space="preserve"> PAGEREF _Toc137645681 \h </w:instrText>
            </w:r>
            <w:r>
              <w:rPr>
                <w:noProof/>
                <w:webHidden/>
              </w:rPr>
            </w:r>
            <w:r>
              <w:rPr>
                <w:noProof/>
                <w:webHidden/>
              </w:rPr>
              <w:fldChar w:fldCharType="separate"/>
            </w:r>
            <w:r>
              <w:rPr>
                <w:noProof/>
                <w:webHidden/>
              </w:rPr>
              <w:t>33</w:t>
            </w:r>
            <w:r>
              <w:rPr>
                <w:noProof/>
                <w:webHidden/>
              </w:rPr>
              <w:fldChar w:fldCharType="end"/>
            </w:r>
          </w:hyperlink>
        </w:p>
        <w:p w14:paraId="234FD37A" w14:textId="5904C757" w:rsidR="006F4DA2" w:rsidRDefault="006F4DA2">
          <w:pPr>
            <w:pStyle w:val="TOC2"/>
            <w:tabs>
              <w:tab w:val="right" w:leader="dot" w:pos="9019"/>
            </w:tabs>
            <w:rPr>
              <w:noProof/>
              <w:kern w:val="2"/>
              <w:sz w:val="22"/>
              <w:szCs w:val="22"/>
              <w14:ligatures w14:val="standardContextual"/>
            </w:rPr>
          </w:pPr>
          <w:hyperlink w:anchor="_Toc137645682" w:history="1">
            <w:r w:rsidRPr="00707EA6">
              <w:rPr>
                <w:rStyle w:val="Hyperlink"/>
                <w:rFonts w:ascii="Times New Roman" w:hAnsi="Times New Roman" w:cs="Times New Roman"/>
                <w:noProof/>
              </w:rPr>
              <w:t>4.3   Implementarea aplicației (realstonks api, twitter api, calcularea scorului si formula predictiei, pipeline ul din python de preluare si procesare a datelor (schema))</w:t>
            </w:r>
            <w:r>
              <w:rPr>
                <w:noProof/>
                <w:webHidden/>
              </w:rPr>
              <w:tab/>
            </w:r>
            <w:r>
              <w:rPr>
                <w:noProof/>
                <w:webHidden/>
              </w:rPr>
              <w:fldChar w:fldCharType="begin"/>
            </w:r>
            <w:r>
              <w:rPr>
                <w:noProof/>
                <w:webHidden/>
              </w:rPr>
              <w:instrText xml:space="preserve"> PAGEREF _Toc137645682 \h </w:instrText>
            </w:r>
            <w:r>
              <w:rPr>
                <w:noProof/>
                <w:webHidden/>
              </w:rPr>
            </w:r>
            <w:r>
              <w:rPr>
                <w:noProof/>
                <w:webHidden/>
              </w:rPr>
              <w:fldChar w:fldCharType="separate"/>
            </w:r>
            <w:r>
              <w:rPr>
                <w:noProof/>
                <w:webHidden/>
              </w:rPr>
              <w:t>33</w:t>
            </w:r>
            <w:r>
              <w:rPr>
                <w:noProof/>
                <w:webHidden/>
              </w:rPr>
              <w:fldChar w:fldCharType="end"/>
            </w:r>
          </w:hyperlink>
        </w:p>
        <w:p w14:paraId="4870A6B1" w14:textId="11D87B2B" w:rsidR="006F4DA2" w:rsidRDefault="006F4DA2">
          <w:pPr>
            <w:pStyle w:val="TOC1"/>
            <w:tabs>
              <w:tab w:val="left" w:pos="480"/>
              <w:tab w:val="right" w:leader="dot" w:pos="9019"/>
            </w:tabs>
            <w:rPr>
              <w:noProof/>
              <w:kern w:val="2"/>
              <w:sz w:val="22"/>
              <w:szCs w:val="22"/>
              <w14:ligatures w14:val="standardContextual"/>
            </w:rPr>
          </w:pPr>
          <w:hyperlink w:anchor="_Toc137645683" w:history="1">
            <w:r w:rsidRPr="00707EA6">
              <w:rPr>
                <w:rStyle w:val="Hyperlink"/>
                <w:rFonts w:ascii="Times New Roman" w:hAnsi="Times New Roman" w:cs="Times New Roman"/>
                <w:noProof/>
                <w:lang w:val="ro-RO"/>
              </w:rPr>
              <w:t>5.</w:t>
            </w:r>
            <w:r>
              <w:rPr>
                <w:noProof/>
                <w:kern w:val="2"/>
                <w:sz w:val="22"/>
                <w:szCs w:val="22"/>
                <w14:ligatures w14:val="standardContextual"/>
              </w:rPr>
              <w:tab/>
            </w:r>
            <w:r w:rsidRPr="00707EA6">
              <w:rPr>
                <w:rStyle w:val="Hyperlink"/>
                <w:rFonts w:ascii="Times New Roman" w:hAnsi="Times New Roman" w:cs="Times New Roman"/>
                <w:noProof/>
                <w:lang w:val="ro-RO"/>
              </w:rPr>
              <w:t>Studiu de caz (7 pagini) – pag 51</w:t>
            </w:r>
            <w:r>
              <w:rPr>
                <w:noProof/>
                <w:webHidden/>
              </w:rPr>
              <w:tab/>
            </w:r>
            <w:r>
              <w:rPr>
                <w:noProof/>
                <w:webHidden/>
              </w:rPr>
              <w:fldChar w:fldCharType="begin"/>
            </w:r>
            <w:r>
              <w:rPr>
                <w:noProof/>
                <w:webHidden/>
              </w:rPr>
              <w:instrText xml:space="preserve"> PAGEREF _Toc137645683 \h </w:instrText>
            </w:r>
            <w:r>
              <w:rPr>
                <w:noProof/>
                <w:webHidden/>
              </w:rPr>
            </w:r>
            <w:r>
              <w:rPr>
                <w:noProof/>
                <w:webHidden/>
              </w:rPr>
              <w:fldChar w:fldCharType="separate"/>
            </w:r>
            <w:r>
              <w:rPr>
                <w:noProof/>
                <w:webHidden/>
              </w:rPr>
              <w:t>34</w:t>
            </w:r>
            <w:r>
              <w:rPr>
                <w:noProof/>
                <w:webHidden/>
              </w:rPr>
              <w:fldChar w:fldCharType="end"/>
            </w:r>
          </w:hyperlink>
        </w:p>
        <w:p w14:paraId="24B7B70F" w14:textId="215BEC5F" w:rsidR="006F4DA2" w:rsidRDefault="006F4DA2">
          <w:pPr>
            <w:pStyle w:val="TOC2"/>
            <w:tabs>
              <w:tab w:val="right" w:leader="dot" w:pos="9019"/>
            </w:tabs>
            <w:rPr>
              <w:noProof/>
              <w:kern w:val="2"/>
              <w:sz w:val="22"/>
              <w:szCs w:val="22"/>
              <w14:ligatures w14:val="standardContextual"/>
            </w:rPr>
          </w:pPr>
          <w:hyperlink w:anchor="_Toc137645684" w:history="1">
            <w:r w:rsidRPr="00707EA6">
              <w:rPr>
                <w:rStyle w:val="Hyperlink"/>
                <w:rFonts w:ascii="Times New Roman" w:hAnsi="Times New Roman" w:cs="Times New Roman"/>
                <w:noProof/>
              </w:rPr>
              <w:t>5.1     Modelul de învățare automată</w:t>
            </w:r>
            <w:r>
              <w:rPr>
                <w:noProof/>
                <w:webHidden/>
              </w:rPr>
              <w:tab/>
            </w:r>
            <w:r>
              <w:rPr>
                <w:noProof/>
                <w:webHidden/>
              </w:rPr>
              <w:fldChar w:fldCharType="begin"/>
            </w:r>
            <w:r>
              <w:rPr>
                <w:noProof/>
                <w:webHidden/>
              </w:rPr>
              <w:instrText xml:space="preserve"> PAGEREF _Toc137645684 \h </w:instrText>
            </w:r>
            <w:r>
              <w:rPr>
                <w:noProof/>
                <w:webHidden/>
              </w:rPr>
            </w:r>
            <w:r>
              <w:rPr>
                <w:noProof/>
                <w:webHidden/>
              </w:rPr>
              <w:fldChar w:fldCharType="separate"/>
            </w:r>
            <w:r>
              <w:rPr>
                <w:noProof/>
                <w:webHidden/>
              </w:rPr>
              <w:t>34</w:t>
            </w:r>
            <w:r>
              <w:rPr>
                <w:noProof/>
                <w:webHidden/>
              </w:rPr>
              <w:fldChar w:fldCharType="end"/>
            </w:r>
          </w:hyperlink>
        </w:p>
        <w:p w14:paraId="36F67D5C" w14:textId="144D68C7" w:rsidR="006F4DA2" w:rsidRDefault="006F4DA2">
          <w:pPr>
            <w:pStyle w:val="TOC2"/>
            <w:tabs>
              <w:tab w:val="right" w:leader="dot" w:pos="9019"/>
            </w:tabs>
            <w:rPr>
              <w:noProof/>
              <w:kern w:val="2"/>
              <w:sz w:val="22"/>
              <w:szCs w:val="22"/>
              <w14:ligatures w14:val="standardContextual"/>
            </w:rPr>
          </w:pPr>
          <w:hyperlink w:anchor="_Toc137645685" w:history="1">
            <w:r w:rsidRPr="00707EA6">
              <w:rPr>
                <w:rStyle w:val="Hyperlink"/>
                <w:rFonts w:ascii="Times New Roman" w:hAnsi="Times New Roman" w:cs="Times New Roman"/>
                <w:noProof/>
              </w:rPr>
              <w:t>5.2     Modelul de învățare automată</w:t>
            </w:r>
            <w:r>
              <w:rPr>
                <w:noProof/>
                <w:webHidden/>
              </w:rPr>
              <w:tab/>
            </w:r>
            <w:r>
              <w:rPr>
                <w:noProof/>
                <w:webHidden/>
              </w:rPr>
              <w:fldChar w:fldCharType="begin"/>
            </w:r>
            <w:r>
              <w:rPr>
                <w:noProof/>
                <w:webHidden/>
              </w:rPr>
              <w:instrText xml:space="preserve"> PAGEREF _Toc137645685 \h </w:instrText>
            </w:r>
            <w:r>
              <w:rPr>
                <w:noProof/>
                <w:webHidden/>
              </w:rPr>
            </w:r>
            <w:r>
              <w:rPr>
                <w:noProof/>
                <w:webHidden/>
              </w:rPr>
              <w:fldChar w:fldCharType="separate"/>
            </w:r>
            <w:r>
              <w:rPr>
                <w:noProof/>
                <w:webHidden/>
              </w:rPr>
              <w:t>34</w:t>
            </w:r>
            <w:r>
              <w:rPr>
                <w:noProof/>
                <w:webHidden/>
              </w:rPr>
              <w:fldChar w:fldCharType="end"/>
            </w:r>
          </w:hyperlink>
        </w:p>
        <w:p w14:paraId="29341421" w14:textId="795056D7" w:rsidR="006F4DA2" w:rsidRDefault="006F4DA2">
          <w:pPr>
            <w:pStyle w:val="TOC2"/>
            <w:tabs>
              <w:tab w:val="right" w:leader="dot" w:pos="9019"/>
            </w:tabs>
            <w:rPr>
              <w:noProof/>
              <w:kern w:val="2"/>
              <w:sz w:val="22"/>
              <w:szCs w:val="22"/>
              <w14:ligatures w14:val="standardContextual"/>
            </w:rPr>
          </w:pPr>
          <w:hyperlink w:anchor="_Toc137645686" w:history="1">
            <w:r w:rsidRPr="00707EA6">
              <w:rPr>
                <w:rStyle w:val="Hyperlink"/>
                <w:rFonts w:ascii="Times New Roman" w:hAnsi="Times New Roman" w:cs="Times New Roman"/>
                <w:noProof/>
              </w:rPr>
              <w:t>5.3     Modelul de învățare automată</w:t>
            </w:r>
            <w:r>
              <w:rPr>
                <w:noProof/>
                <w:webHidden/>
              </w:rPr>
              <w:tab/>
            </w:r>
            <w:r>
              <w:rPr>
                <w:noProof/>
                <w:webHidden/>
              </w:rPr>
              <w:fldChar w:fldCharType="begin"/>
            </w:r>
            <w:r>
              <w:rPr>
                <w:noProof/>
                <w:webHidden/>
              </w:rPr>
              <w:instrText xml:space="preserve"> PAGEREF _Toc137645686 \h </w:instrText>
            </w:r>
            <w:r>
              <w:rPr>
                <w:noProof/>
                <w:webHidden/>
              </w:rPr>
            </w:r>
            <w:r>
              <w:rPr>
                <w:noProof/>
                <w:webHidden/>
              </w:rPr>
              <w:fldChar w:fldCharType="separate"/>
            </w:r>
            <w:r>
              <w:rPr>
                <w:noProof/>
                <w:webHidden/>
              </w:rPr>
              <w:t>34</w:t>
            </w:r>
            <w:r>
              <w:rPr>
                <w:noProof/>
                <w:webHidden/>
              </w:rPr>
              <w:fldChar w:fldCharType="end"/>
            </w:r>
          </w:hyperlink>
        </w:p>
        <w:p w14:paraId="4DF50A6F" w14:textId="0580B674" w:rsidR="006F4DA2" w:rsidRDefault="006F4DA2">
          <w:pPr>
            <w:pStyle w:val="TOC1"/>
            <w:tabs>
              <w:tab w:val="left" w:pos="480"/>
              <w:tab w:val="right" w:leader="dot" w:pos="9019"/>
            </w:tabs>
            <w:rPr>
              <w:noProof/>
              <w:kern w:val="2"/>
              <w:sz w:val="22"/>
              <w:szCs w:val="22"/>
              <w14:ligatures w14:val="standardContextual"/>
            </w:rPr>
          </w:pPr>
          <w:hyperlink w:anchor="_Toc137645687" w:history="1">
            <w:r w:rsidRPr="00707EA6">
              <w:rPr>
                <w:rStyle w:val="Hyperlink"/>
                <w:rFonts w:ascii="Times New Roman" w:hAnsi="Times New Roman" w:cs="Times New Roman"/>
                <w:noProof/>
                <w:lang w:val="ro-RO"/>
              </w:rPr>
              <w:t>6.</w:t>
            </w:r>
            <w:r>
              <w:rPr>
                <w:noProof/>
                <w:kern w:val="2"/>
                <w:sz w:val="22"/>
                <w:szCs w:val="22"/>
                <w14:ligatures w14:val="standardContextual"/>
              </w:rPr>
              <w:tab/>
            </w:r>
            <w:r w:rsidRPr="00707EA6">
              <w:rPr>
                <w:rStyle w:val="Hyperlink"/>
                <w:rFonts w:ascii="Times New Roman" w:hAnsi="Times New Roman" w:cs="Times New Roman"/>
                <w:noProof/>
                <w:lang w:val="ro-RO"/>
              </w:rPr>
              <w:t>Concluzii – pag 53</w:t>
            </w:r>
            <w:r>
              <w:rPr>
                <w:noProof/>
                <w:webHidden/>
              </w:rPr>
              <w:tab/>
            </w:r>
            <w:r>
              <w:rPr>
                <w:noProof/>
                <w:webHidden/>
              </w:rPr>
              <w:fldChar w:fldCharType="begin"/>
            </w:r>
            <w:r>
              <w:rPr>
                <w:noProof/>
                <w:webHidden/>
              </w:rPr>
              <w:instrText xml:space="preserve"> PAGEREF _Toc137645687 \h </w:instrText>
            </w:r>
            <w:r>
              <w:rPr>
                <w:noProof/>
                <w:webHidden/>
              </w:rPr>
            </w:r>
            <w:r>
              <w:rPr>
                <w:noProof/>
                <w:webHidden/>
              </w:rPr>
              <w:fldChar w:fldCharType="separate"/>
            </w:r>
            <w:r>
              <w:rPr>
                <w:noProof/>
                <w:webHidden/>
              </w:rPr>
              <w:t>34</w:t>
            </w:r>
            <w:r>
              <w:rPr>
                <w:noProof/>
                <w:webHidden/>
              </w:rPr>
              <w:fldChar w:fldCharType="end"/>
            </w:r>
          </w:hyperlink>
        </w:p>
        <w:p w14:paraId="4C9E1300" w14:textId="62269256" w:rsidR="006F4DA2" w:rsidRDefault="006F4DA2">
          <w:pPr>
            <w:pStyle w:val="TOC1"/>
            <w:tabs>
              <w:tab w:val="left" w:pos="480"/>
              <w:tab w:val="right" w:leader="dot" w:pos="9019"/>
            </w:tabs>
            <w:rPr>
              <w:noProof/>
              <w:kern w:val="2"/>
              <w:sz w:val="22"/>
              <w:szCs w:val="22"/>
              <w14:ligatures w14:val="standardContextual"/>
            </w:rPr>
          </w:pPr>
          <w:hyperlink w:anchor="_Toc137645688" w:history="1">
            <w:r w:rsidRPr="00707EA6">
              <w:rPr>
                <w:rStyle w:val="Hyperlink"/>
                <w:rFonts w:ascii="Times New Roman" w:hAnsi="Times New Roman" w:cs="Times New Roman"/>
                <w:noProof/>
              </w:rPr>
              <w:t>3.</w:t>
            </w:r>
            <w:r>
              <w:rPr>
                <w:noProof/>
                <w:kern w:val="2"/>
                <w:sz w:val="22"/>
                <w:szCs w:val="22"/>
                <w14:ligatures w14:val="standardContextual"/>
              </w:rPr>
              <w:tab/>
            </w:r>
            <w:r w:rsidRPr="00707EA6">
              <w:rPr>
                <w:rStyle w:val="Hyperlink"/>
                <w:rFonts w:ascii="Times New Roman" w:hAnsi="Times New Roman" w:cs="Times New Roman"/>
                <w:noProof/>
                <w:lang w:val="ro-RO"/>
              </w:rPr>
              <w:t>Lucrări citate</w:t>
            </w:r>
            <w:r>
              <w:rPr>
                <w:noProof/>
                <w:webHidden/>
              </w:rPr>
              <w:tab/>
            </w:r>
            <w:r>
              <w:rPr>
                <w:noProof/>
                <w:webHidden/>
              </w:rPr>
              <w:fldChar w:fldCharType="begin"/>
            </w:r>
            <w:r>
              <w:rPr>
                <w:noProof/>
                <w:webHidden/>
              </w:rPr>
              <w:instrText xml:space="preserve"> PAGEREF _Toc137645688 \h </w:instrText>
            </w:r>
            <w:r>
              <w:rPr>
                <w:noProof/>
                <w:webHidden/>
              </w:rPr>
            </w:r>
            <w:r>
              <w:rPr>
                <w:noProof/>
                <w:webHidden/>
              </w:rPr>
              <w:fldChar w:fldCharType="separate"/>
            </w:r>
            <w:r>
              <w:rPr>
                <w:noProof/>
                <w:webHidden/>
              </w:rPr>
              <w:t>36</w:t>
            </w:r>
            <w:r>
              <w:rPr>
                <w:noProof/>
                <w:webHidden/>
              </w:rPr>
              <w:fldChar w:fldCharType="end"/>
            </w:r>
          </w:hyperlink>
        </w:p>
        <w:p w14:paraId="36D77612" w14:textId="674BB632"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60D6C0EE" w14:textId="77777777" w:rsidR="000A0B78" w:rsidRDefault="000A0B78" w:rsidP="000A0B78">
      <w:pPr>
        <w:spacing w:line="240" w:lineRule="auto"/>
        <w:rPr>
          <w:rFonts w:ascii="Times New Roman" w:eastAsiaTheme="majorEastAsia" w:hAnsi="Times New Roman" w:cs="Times New Roman"/>
          <w:b/>
          <w:bCs/>
          <w:caps/>
          <w:spacing w:val="4"/>
          <w:sz w:val="28"/>
          <w:szCs w:val="28"/>
        </w:rPr>
      </w:pPr>
    </w:p>
    <w:p w14:paraId="777CE42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8F592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9023D8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22B2140C"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44A7D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19B3BE1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4F19A8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6364E4"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D87520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A8A9655"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1AD23DB"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9546A4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4A74B66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732AB2"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F9D1C3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1ACB8A1"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AFE903" w14:textId="77777777" w:rsidR="00EA27E5" w:rsidRPr="00591D74" w:rsidRDefault="00EA27E5"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Pr="00081ED3" w:rsidRDefault="000A0B78" w:rsidP="000A55A9">
      <w:pPr>
        <w:pStyle w:val="Heading1"/>
        <w:numPr>
          <w:ilvl w:val="0"/>
          <w:numId w:val="14"/>
        </w:numPr>
        <w:spacing w:line="240" w:lineRule="auto"/>
        <w:rPr>
          <w:rFonts w:ascii="Times New Roman" w:hAnsi="Times New Roman" w:cs="Times New Roman"/>
          <w:caps w:val="0"/>
          <w:sz w:val="36"/>
          <w:szCs w:val="36"/>
          <w:lang w:val="ro-RO"/>
        </w:rPr>
      </w:pPr>
      <w:r w:rsidRPr="00081ED3">
        <w:rPr>
          <w:rFonts w:ascii="Times New Roman" w:hAnsi="Times New Roman" w:cs="Times New Roman"/>
          <w:sz w:val="36"/>
          <w:szCs w:val="36"/>
          <w:lang w:val="ro-RO"/>
        </w:rPr>
        <w:lastRenderedPageBreak/>
        <w:t xml:space="preserve"> </w:t>
      </w:r>
      <w:bookmarkStart w:id="3" w:name="_Toc137645651"/>
      <w:r w:rsidRPr="00081ED3">
        <w:rPr>
          <w:rFonts w:ascii="Times New Roman" w:hAnsi="Times New Roman" w:cs="Times New Roman"/>
          <w:caps w:val="0"/>
          <w:sz w:val="36"/>
          <w:szCs w:val="36"/>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645652"/>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770909C"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Metodele întâlnite de gestionare a circulației banilor pornesc de la înregistrarea unui istoric al cheltuielilor prin intermediul unui document, ce poate fi în format electronic sau nu, până la utilizarea unei aplicații web sau mobile ce ar putea oferi sfaturi și statistici personalizate.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18A5C18F" w14:textId="41270DDB"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1FAA6139" w14:textId="77777777" w:rsidR="0049013B" w:rsidRDefault="0049013B" w:rsidP="0049013B">
      <w:pPr>
        <w:spacing w:before="240" w:after="0"/>
        <w:rPr>
          <w:rFonts w:ascii="Times New Roman" w:hAnsi="Times New Roman" w:cs="Times New Roman"/>
          <w:lang w:val="ro-RO"/>
        </w:rPr>
      </w:pPr>
    </w:p>
    <w:p w14:paraId="2E7C3652" w14:textId="77777777" w:rsidR="0049013B" w:rsidRDefault="0049013B" w:rsidP="0049013B">
      <w:pPr>
        <w:spacing w:before="240" w:after="0"/>
        <w:rPr>
          <w:rFonts w:ascii="Times New Roman" w:hAnsi="Times New Roman" w:cs="Times New Roman"/>
          <w:lang w:val="ro-RO"/>
        </w:rPr>
      </w:pPr>
    </w:p>
    <w:p w14:paraId="51DDF94C" w14:textId="77777777" w:rsidR="0049013B" w:rsidRDefault="0049013B" w:rsidP="0049013B">
      <w:pPr>
        <w:spacing w:before="240" w:after="0"/>
        <w:rPr>
          <w:rFonts w:ascii="Times New Roman" w:hAnsi="Times New Roman" w:cs="Times New Roman"/>
          <w:lang w:val="ro-RO"/>
        </w:rPr>
      </w:pPr>
    </w:p>
    <w:p w14:paraId="3C32A48D" w14:textId="77777777" w:rsidR="000A55A9" w:rsidRDefault="000A55A9" w:rsidP="0049013B">
      <w:pPr>
        <w:spacing w:before="240" w:after="0"/>
        <w:rPr>
          <w:rFonts w:ascii="Times New Roman" w:hAnsi="Times New Roman" w:cs="Times New Roman"/>
          <w:lang w:val="ro-RO"/>
        </w:rPr>
      </w:pP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645653"/>
      <w:r>
        <w:rPr>
          <w:rFonts w:ascii="Times New Roman" w:hAnsi="Times New Roman" w:cs="Times New Roman"/>
          <w:lang w:val="ro-RO"/>
        </w:rPr>
        <w:lastRenderedPageBreak/>
        <w:t>Motivație</w:t>
      </w:r>
      <w:bookmarkEnd w:id="5"/>
    </w:p>
    <w:p w14:paraId="71F87D35" w14:textId="77777777" w:rsidR="0049013B" w:rsidRDefault="0049013B" w:rsidP="0049013B">
      <w:pPr>
        <w:rPr>
          <w:lang w:val="ro-RO"/>
        </w:rPr>
      </w:pPr>
    </w:p>
    <w:p w14:paraId="0CCD1995" w14:textId="70099F67"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În plus, Bitcoin a acționat ca un catalizator disruptiv în domenii precum serviciile bancare mobile, băncile comerciale și autoritățile monetare, punând în dificultate aceste instituții și deschizând calea unei noi ere în domesticirea și internaționalizarea finanțelor participative.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7D652459"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807CE0" w:rsidRPr="00807CE0">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ța globală a cripto-activelor este de 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630A0A4F"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807CE0" w:rsidRPr="00807CE0">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775B9977" w14:textId="6BF45FA1" w:rsidR="00651FBE" w:rsidRDefault="002278FF" w:rsidP="002278FF">
      <w:pPr>
        <w:spacing w:before="240" w:after="0"/>
        <w:ind w:firstLine="576"/>
        <w:rPr>
          <w:rFonts w:ascii="Times New Roman" w:hAnsi="Times New Roman" w:cs="Times New Roman"/>
          <w:lang w:val="ro-RO"/>
        </w:rPr>
      </w:pPr>
      <w:r>
        <w:rPr>
          <w:rFonts w:ascii="Times New Roman" w:hAnsi="Times New Roman" w:cs="Times New Roman"/>
          <w:lang w:val="ro-RO"/>
        </w:rPr>
        <w:t>Tocmai din acest motiv, Twinvest vine în sprijinul investitorului pentru a</w:t>
      </w:r>
      <w:r w:rsidR="00FA1CC2">
        <w:rPr>
          <w:rFonts w:ascii="Times New Roman" w:hAnsi="Times New Roman" w:cs="Times New Roman"/>
          <w:lang w:val="ro-RO"/>
        </w:rPr>
        <w:t xml:space="preserve">-l ajuta să </w:t>
      </w:r>
      <w:r>
        <w:rPr>
          <w:rFonts w:ascii="Times New Roman" w:hAnsi="Times New Roman" w:cs="Times New Roman"/>
          <w:lang w:val="ro-RO"/>
        </w:rPr>
        <w:t>țin</w:t>
      </w:r>
      <w:r w:rsidR="00FA1CC2">
        <w:rPr>
          <w:rFonts w:ascii="Times New Roman" w:hAnsi="Times New Roman" w:cs="Times New Roman"/>
          <w:lang w:val="ro-RO"/>
        </w:rPr>
        <w:t>ă</w:t>
      </w:r>
      <w:r>
        <w:rPr>
          <w:rFonts w:ascii="Times New Roman" w:hAnsi="Times New Roman" w:cs="Times New Roman"/>
          <w:lang w:val="ro-RO"/>
        </w:rPr>
        <w:t xml:space="preserve"> pasul cu utimele postări</w:t>
      </w:r>
      <w:r w:rsidR="00FA1CC2">
        <w:rPr>
          <w:rFonts w:ascii="Times New Roman" w:hAnsi="Times New Roman" w:cs="Times New Roman"/>
          <w:lang w:val="ro-RO"/>
        </w:rPr>
        <w:t>,</w:t>
      </w:r>
      <w:r>
        <w:rPr>
          <w:rFonts w:ascii="Times New Roman" w:hAnsi="Times New Roman" w:cs="Times New Roman"/>
          <w:lang w:val="ro-RO"/>
        </w:rPr>
        <w:t xml:space="preserve"> ce pot impacta </w:t>
      </w:r>
      <w:r w:rsidR="002F05EB">
        <w:rPr>
          <w:rFonts w:ascii="Times New Roman" w:hAnsi="Times New Roman" w:cs="Times New Roman"/>
          <w:lang w:val="ro-RO"/>
        </w:rPr>
        <w:t>acțiunile la bursă</w:t>
      </w:r>
      <w:r>
        <w:rPr>
          <w:rFonts w:ascii="Times New Roman" w:hAnsi="Times New Roman" w:cs="Times New Roman"/>
          <w:lang w:val="ro-RO"/>
        </w:rPr>
        <w:t xml:space="preserve"> </w:t>
      </w:r>
      <w:r w:rsidR="002F05EB">
        <w:rPr>
          <w:rFonts w:ascii="Times New Roman" w:hAnsi="Times New Roman" w:cs="Times New Roman"/>
          <w:lang w:val="ro-RO"/>
        </w:rPr>
        <w:t>ș</w:t>
      </w:r>
      <w:r>
        <w:rPr>
          <w:rFonts w:ascii="Times New Roman" w:hAnsi="Times New Roman" w:cs="Times New Roman"/>
          <w:lang w:val="ro-RO"/>
        </w:rPr>
        <w:t>i criptomonedele</w:t>
      </w:r>
      <w:r w:rsidR="00FA1CC2">
        <w:rPr>
          <w:rFonts w:ascii="Times New Roman" w:hAnsi="Times New Roman" w:cs="Times New Roman"/>
          <w:lang w:val="ro-RO"/>
        </w:rPr>
        <w:t xml:space="preserve">. </w:t>
      </w:r>
      <w:r w:rsidR="00651FBE">
        <w:rPr>
          <w:rFonts w:ascii="Times New Roman" w:hAnsi="Times New Roman" w:cs="Times New Roman"/>
          <w:lang w:val="ro-RO"/>
        </w:rPr>
        <w:t>Aceasta va furniza date personalizate în funcție de interesele selectate și va realiza statistici și metrici cu rolul de</w:t>
      </w:r>
      <w:r w:rsidR="005E5CC1">
        <w:rPr>
          <w:rFonts w:ascii="Times New Roman" w:hAnsi="Times New Roman" w:cs="Times New Roman"/>
          <w:lang w:val="ro-RO"/>
        </w:rPr>
        <w:t xml:space="preserve"> a analiza istoricul veniturilor și cum au fost investiți banii.</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319B6E5B" w14:textId="77777777" w:rsidR="00651FBE" w:rsidRDefault="00651FBE" w:rsidP="002278FF">
      <w:pPr>
        <w:spacing w:before="240" w:after="0"/>
        <w:ind w:firstLine="576"/>
        <w:rPr>
          <w:rFonts w:ascii="Times New Roman" w:hAnsi="Times New Roman" w:cs="Times New Roman"/>
        </w:rPr>
      </w:pPr>
    </w:p>
    <w:p w14:paraId="13235DDE" w14:textId="77777777" w:rsidR="00651FBE" w:rsidRDefault="00651FBE" w:rsidP="003C5D3A">
      <w:pPr>
        <w:spacing w:before="240" w:after="0"/>
        <w:rPr>
          <w:rFonts w:ascii="Times New Roman" w:hAnsi="Times New Roman" w:cs="Times New Roman"/>
        </w:rPr>
      </w:pPr>
    </w:p>
    <w:p w14:paraId="09A066B9" w14:textId="77777777" w:rsidR="000A55A9" w:rsidRDefault="000A55A9" w:rsidP="003C5D3A">
      <w:pPr>
        <w:spacing w:before="240" w:after="0"/>
        <w:rPr>
          <w:rFonts w:ascii="Times New Roman" w:hAnsi="Times New Roman" w:cs="Times New Roman"/>
        </w:rPr>
      </w:pP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645654"/>
      <w:r>
        <w:rPr>
          <w:rFonts w:ascii="Times New Roman" w:hAnsi="Times New Roman" w:cs="Times New Roman"/>
          <w:lang w:val="ro-RO"/>
        </w:rPr>
        <w:lastRenderedPageBreak/>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0979F20A" w:rsidR="0085068A" w:rsidRDefault="00814BDC" w:rsidP="00814BDC">
      <w:pPr>
        <w:ind w:firstLine="576"/>
        <w:rPr>
          <w:rFonts w:ascii="Times New Roman" w:hAnsi="Times New Roman" w:cs="Times New Roman"/>
        </w:rPr>
      </w:pPr>
      <w:r>
        <w:rPr>
          <w:rFonts w:ascii="Times New Roman" w:hAnsi="Times New Roman" w:cs="Times New Roman"/>
          <w:lang w:val="ro-RO"/>
        </w:rPr>
        <w:t>Boții automatizați pentru investiții reprezintă sisteme inteligente ce se folosesc de modele matematice și algoritmi pentru a lua decizii cu privire la investiții. 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807CE0" w:rsidRPr="00807CE0">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73A97F83" w14:textId="13116623" w:rsidR="00814BDC" w:rsidRDefault="0085068A" w:rsidP="00814BDC">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p>
    <w:p w14:paraId="3364423F" w14:textId="4D91B83A" w:rsidR="00A27114" w:rsidRPr="0085068A" w:rsidRDefault="00A27114" w:rsidP="00814BDC">
      <w:pPr>
        <w:ind w:firstLine="576"/>
        <w:rPr>
          <w:rFonts w:ascii="Times New Roman" w:hAnsi="Times New Roman" w:cs="Times New Roman"/>
        </w:rPr>
      </w:pPr>
      <w:r>
        <w:rPr>
          <w:rFonts w:ascii="Times New Roman" w:hAnsi="Times New Roman" w:cs="Times New Roman"/>
        </w:rPr>
        <w:t xml:space="preserve">De asemnea, un alt obiectiv stabilit ar fi acela de a crea o aplicație </w:t>
      </w:r>
      <w:r w:rsidR="00524B1D">
        <w:rPr>
          <w:rFonts w:ascii="Times New Roman" w:hAnsi="Times New Roman" w:cs="Times New Roman"/>
        </w:rPr>
        <w:t xml:space="preserve">web </w:t>
      </w:r>
      <w:r>
        <w:rPr>
          <w:rFonts w:ascii="Times New Roman" w:hAnsi="Times New Roman" w:cs="Times New Roman"/>
        </w:rPr>
        <w:t xml:space="preserve">interactivă și ușor de folosit, ce </w:t>
      </w:r>
      <w:r w:rsidR="004D1FFB">
        <w:rPr>
          <w:rFonts w:ascii="Times New Roman" w:hAnsi="Times New Roman" w:cs="Times New Roman"/>
        </w:rPr>
        <w:t xml:space="preserve">integrează </w:t>
      </w:r>
      <w:r w:rsidR="00524B1D">
        <w:rPr>
          <w:rFonts w:ascii="Times New Roman" w:hAnsi="Times New Roman" w:cs="Times New Roman"/>
        </w:rPr>
        <w:t>inteligența artificială</w:t>
      </w:r>
      <w:r w:rsidR="004D1FFB">
        <w:rPr>
          <w:rFonts w:ascii="Times New Roman" w:hAnsi="Times New Roman" w:cs="Times New Roman"/>
        </w:rPr>
        <w:t>,</w:t>
      </w:r>
      <w:r w:rsidR="00524B1D">
        <w:rPr>
          <w:rFonts w:ascii="Times New Roman" w:hAnsi="Times New Roman" w:cs="Times New Roman"/>
        </w:rPr>
        <w:t xml:space="preserve"> concentrată în analiza știrilor, care oferă totodată posibilitatea monitorizării circulației fondurilor personale. </w:t>
      </w:r>
    </w:p>
    <w:p w14:paraId="520A90EB" w14:textId="77777777" w:rsidR="00651FBE" w:rsidRDefault="00651FBE" w:rsidP="002278FF">
      <w:pPr>
        <w:spacing w:before="240" w:after="0"/>
        <w:ind w:firstLine="576"/>
        <w:rPr>
          <w:rFonts w:ascii="Times New Roman" w:hAnsi="Times New Roman" w:cs="Times New Roman"/>
        </w:rPr>
      </w:pPr>
    </w:p>
    <w:p w14:paraId="482A1E12" w14:textId="77777777" w:rsidR="00651FBE" w:rsidRPr="00FA1CC2" w:rsidRDefault="00651FBE" w:rsidP="002278FF">
      <w:pPr>
        <w:spacing w:before="240" w:after="0"/>
        <w:ind w:firstLine="576"/>
        <w:rPr>
          <w:rFonts w:ascii="Times New Roman" w:hAnsi="Times New Roman" w:cs="Times New Roman"/>
        </w:rPr>
      </w:pPr>
    </w:p>
    <w:p w14:paraId="7B6A42B7" w14:textId="77777777" w:rsidR="0049013B" w:rsidRDefault="0049013B" w:rsidP="000A0B78">
      <w:pPr>
        <w:rPr>
          <w:rFonts w:ascii="Times New Roman" w:hAnsi="Times New Roman" w:cs="Times New Roman"/>
          <w:lang w:val="ro-RO"/>
        </w:rPr>
      </w:pPr>
    </w:p>
    <w:p w14:paraId="0FFD79A3" w14:textId="77777777" w:rsidR="0049013B" w:rsidRDefault="0049013B" w:rsidP="000A0B78">
      <w:pPr>
        <w:rPr>
          <w:rFonts w:ascii="Times New Roman" w:hAnsi="Times New Roman" w:cs="Times New Roman"/>
          <w:lang w:val="ro-RO"/>
        </w:rPr>
      </w:pPr>
    </w:p>
    <w:p w14:paraId="73860468" w14:textId="77777777" w:rsidR="0049013B" w:rsidRDefault="0049013B" w:rsidP="000A0B78">
      <w:pPr>
        <w:rPr>
          <w:rFonts w:ascii="Times New Roman" w:hAnsi="Times New Roman" w:cs="Times New Roman"/>
          <w:lang w:val="ro-RO"/>
        </w:rPr>
      </w:pPr>
    </w:p>
    <w:p w14:paraId="5358C04C" w14:textId="77777777" w:rsidR="0049013B" w:rsidRDefault="0049013B" w:rsidP="000A0B78">
      <w:pPr>
        <w:rPr>
          <w:rFonts w:ascii="Times New Roman" w:hAnsi="Times New Roman" w:cs="Times New Roman"/>
          <w:lang w:val="ro-RO"/>
        </w:rPr>
      </w:pPr>
    </w:p>
    <w:p w14:paraId="42A273DD" w14:textId="77777777" w:rsidR="0049013B" w:rsidRDefault="0049013B" w:rsidP="000A0B78">
      <w:pPr>
        <w:rPr>
          <w:rFonts w:ascii="Times New Roman" w:hAnsi="Times New Roman" w:cs="Times New Roman"/>
          <w:lang w:val="ro-RO"/>
        </w:rPr>
      </w:pPr>
    </w:p>
    <w:p w14:paraId="5A1C4AE6" w14:textId="77777777" w:rsidR="0049013B" w:rsidRDefault="0049013B" w:rsidP="000A0B78">
      <w:pPr>
        <w:rPr>
          <w:rFonts w:ascii="Times New Roman" w:hAnsi="Times New Roman" w:cs="Times New Roman"/>
          <w:lang w:val="ro-RO"/>
        </w:rPr>
      </w:pPr>
    </w:p>
    <w:p w14:paraId="5EBF4699" w14:textId="77777777" w:rsidR="0049013B" w:rsidRDefault="0049013B" w:rsidP="000A0B78">
      <w:pPr>
        <w:rPr>
          <w:rFonts w:ascii="Times New Roman" w:hAnsi="Times New Roman" w:cs="Times New Roman"/>
          <w:lang w:val="ro-RO"/>
        </w:rPr>
      </w:pPr>
    </w:p>
    <w:p w14:paraId="1C6DF74E" w14:textId="77777777" w:rsidR="0049013B" w:rsidRDefault="0049013B" w:rsidP="000A0B78">
      <w:pPr>
        <w:rPr>
          <w:rFonts w:ascii="Times New Roman" w:hAnsi="Times New Roman" w:cs="Times New Roman"/>
          <w:lang w:val="ro-RO"/>
        </w:rPr>
      </w:pP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645655"/>
      <w:r w:rsidRPr="000A0B78">
        <w:rPr>
          <w:rFonts w:ascii="Times New Roman" w:hAnsi="Times New Roman" w:cs="Times New Roman"/>
          <w:lang w:val="ro-RO"/>
        </w:rPr>
        <w:lastRenderedPageBreak/>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399B63D4" w14:textId="77777777" w:rsidR="0049013B" w:rsidRDefault="0049013B" w:rsidP="000A0B78">
      <w:pPr>
        <w:rPr>
          <w:rFonts w:ascii="Times New Roman" w:hAnsi="Times New Roman" w:cs="Times New Roman"/>
          <w:lang w:val="ro-RO"/>
        </w:rPr>
      </w:pPr>
    </w:p>
    <w:p w14:paraId="0F719746" w14:textId="77777777" w:rsidR="003C5D3A" w:rsidRDefault="003C5D3A" w:rsidP="000A0B78">
      <w:pPr>
        <w:rPr>
          <w:rFonts w:ascii="Times New Roman" w:hAnsi="Times New Roman" w:cs="Times New Roman"/>
          <w:lang w:val="ro-RO"/>
        </w:rPr>
      </w:pPr>
    </w:p>
    <w:p w14:paraId="0A860806" w14:textId="77777777" w:rsidR="003C5D3A" w:rsidRDefault="003C5D3A" w:rsidP="000A0B78">
      <w:pPr>
        <w:rPr>
          <w:rFonts w:ascii="Times New Roman" w:hAnsi="Times New Roman" w:cs="Times New Roman"/>
          <w:lang w:val="ro-RO"/>
        </w:rPr>
      </w:pPr>
    </w:p>
    <w:p w14:paraId="245B0B69" w14:textId="77777777" w:rsidR="003C5D3A" w:rsidRDefault="003C5D3A" w:rsidP="000A0B78">
      <w:pPr>
        <w:rPr>
          <w:rFonts w:ascii="Times New Roman" w:hAnsi="Times New Roman" w:cs="Times New Roman"/>
          <w:lang w:val="ro-RO"/>
        </w:rPr>
      </w:pPr>
    </w:p>
    <w:p w14:paraId="27287D6F" w14:textId="77777777" w:rsidR="003C5D3A" w:rsidRDefault="003C5D3A" w:rsidP="000A0B78">
      <w:pPr>
        <w:rPr>
          <w:rFonts w:ascii="Times New Roman" w:hAnsi="Times New Roman" w:cs="Times New Roman"/>
          <w:lang w:val="ro-RO"/>
        </w:rPr>
      </w:pPr>
    </w:p>
    <w:p w14:paraId="35E64BC0" w14:textId="77777777" w:rsidR="003C5D3A" w:rsidRDefault="003C5D3A" w:rsidP="000A0B78">
      <w:pPr>
        <w:rPr>
          <w:rFonts w:ascii="Times New Roman" w:hAnsi="Times New Roman" w:cs="Times New Roman"/>
          <w:lang w:val="ro-RO"/>
        </w:rPr>
      </w:pPr>
    </w:p>
    <w:p w14:paraId="6F3AC47F" w14:textId="77777777" w:rsidR="003C5D3A" w:rsidRDefault="003C5D3A" w:rsidP="000A0B78">
      <w:pPr>
        <w:rPr>
          <w:rFonts w:ascii="Times New Roman" w:hAnsi="Times New Roman" w:cs="Times New Roman"/>
          <w:lang w:val="ro-RO"/>
        </w:rPr>
      </w:pPr>
    </w:p>
    <w:p w14:paraId="27F607AF" w14:textId="77777777" w:rsidR="003C5D3A" w:rsidRDefault="003C5D3A" w:rsidP="000A0B78">
      <w:pPr>
        <w:rPr>
          <w:rFonts w:ascii="Times New Roman" w:hAnsi="Times New Roman" w:cs="Times New Roman"/>
          <w:lang w:val="ro-RO"/>
        </w:rPr>
      </w:pPr>
    </w:p>
    <w:p w14:paraId="019C7881" w14:textId="77777777" w:rsidR="003C5D3A" w:rsidRDefault="003C5D3A" w:rsidP="000A0B78">
      <w:pPr>
        <w:rPr>
          <w:rFonts w:ascii="Times New Roman" w:hAnsi="Times New Roman" w:cs="Times New Roman"/>
        </w:rPr>
      </w:pPr>
    </w:p>
    <w:p w14:paraId="493479A1" w14:textId="77777777" w:rsidR="00524B1D" w:rsidRDefault="00524B1D" w:rsidP="000A0B78">
      <w:pPr>
        <w:rPr>
          <w:rFonts w:ascii="Times New Roman" w:hAnsi="Times New Roman" w:cs="Times New Roman"/>
        </w:rPr>
      </w:pPr>
    </w:p>
    <w:p w14:paraId="63A10E40" w14:textId="77777777" w:rsidR="00524B1D" w:rsidRDefault="00524B1D" w:rsidP="000A0B78">
      <w:pPr>
        <w:rPr>
          <w:rFonts w:ascii="Times New Roman" w:hAnsi="Times New Roman" w:cs="Times New Roman"/>
        </w:rPr>
      </w:pPr>
    </w:p>
    <w:p w14:paraId="5AF52172" w14:textId="77777777" w:rsidR="00524B1D" w:rsidRDefault="00524B1D" w:rsidP="000A0B78">
      <w:pPr>
        <w:rPr>
          <w:rFonts w:ascii="Times New Roman" w:hAnsi="Times New Roman" w:cs="Times New Roman"/>
        </w:rPr>
      </w:pPr>
    </w:p>
    <w:p w14:paraId="6D57BC56" w14:textId="77777777" w:rsidR="00524B1D" w:rsidRDefault="00524B1D" w:rsidP="000A0B78">
      <w:pPr>
        <w:rPr>
          <w:rFonts w:ascii="Times New Roman" w:hAnsi="Times New Roman" w:cs="Times New Roman"/>
        </w:rPr>
      </w:pPr>
    </w:p>
    <w:p w14:paraId="2EDD5A7A" w14:textId="77777777" w:rsidR="00524B1D" w:rsidRDefault="00524B1D" w:rsidP="000A0B78">
      <w:pPr>
        <w:rPr>
          <w:rFonts w:ascii="Times New Roman" w:hAnsi="Times New Roman" w:cs="Times New Roman"/>
        </w:rPr>
      </w:pPr>
    </w:p>
    <w:p w14:paraId="6DB54837" w14:textId="77777777" w:rsidR="00524B1D" w:rsidRDefault="00524B1D" w:rsidP="000A0B78">
      <w:pPr>
        <w:rPr>
          <w:rFonts w:ascii="Times New Roman" w:hAnsi="Times New Roman" w:cs="Times New Roman"/>
        </w:rPr>
      </w:pPr>
    </w:p>
    <w:p w14:paraId="49F8B0C5" w14:textId="77777777" w:rsidR="00524B1D" w:rsidRDefault="00524B1D" w:rsidP="000A0B78">
      <w:pPr>
        <w:rPr>
          <w:rFonts w:ascii="Times New Roman" w:hAnsi="Times New Roman" w:cs="Times New Roman"/>
        </w:rPr>
      </w:pPr>
    </w:p>
    <w:p w14:paraId="4270F315" w14:textId="77777777" w:rsidR="00524B1D" w:rsidRDefault="00524B1D" w:rsidP="000A0B78">
      <w:pPr>
        <w:rPr>
          <w:rFonts w:ascii="Times New Roman" w:hAnsi="Times New Roman" w:cs="Times New Roman"/>
        </w:rPr>
      </w:pPr>
    </w:p>
    <w:p w14:paraId="2A17E431" w14:textId="77777777" w:rsidR="00524B1D" w:rsidRDefault="00524B1D" w:rsidP="000A0B78">
      <w:pPr>
        <w:rPr>
          <w:rFonts w:ascii="Times New Roman" w:hAnsi="Times New Roman" w:cs="Times New Roman"/>
        </w:rPr>
      </w:pPr>
    </w:p>
    <w:p w14:paraId="3964D4F5" w14:textId="77777777" w:rsidR="00524B1D" w:rsidRDefault="00524B1D" w:rsidP="000A0B78">
      <w:pPr>
        <w:rPr>
          <w:rFonts w:ascii="Times New Roman" w:hAnsi="Times New Roman" w:cs="Times New Roman"/>
        </w:rPr>
      </w:pPr>
    </w:p>
    <w:p w14:paraId="29353BA5" w14:textId="55581218" w:rsidR="00524B1D" w:rsidRDefault="00524B1D" w:rsidP="000A0B78">
      <w:pPr>
        <w:rPr>
          <w:rFonts w:ascii="Times New Roman" w:hAnsi="Times New Roman" w:cs="Times New Roman"/>
        </w:rPr>
      </w:pPr>
    </w:p>
    <w:p w14:paraId="58B0F203" w14:textId="77777777" w:rsidR="00524B1D" w:rsidRDefault="00524B1D" w:rsidP="000A0B78">
      <w:pPr>
        <w:rPr>
          <w:rFonts w:ascii="Times New Roman" w:hAnsi="Times New Roman" w:cs="Times New Roman"/>
        </w:rPr>
      </w:pPr>
    </w:p>
    <w:p w14:paraId="4006EA8B" w14:textId="77777777" w:rsidR="00524B1D" w:rsidRDefault="00524B1D" w:rsidP="000A0B78">
      <w:pPr>
        <w:rPr>
          <w:rFonts w:ascii="Times New Roman" w:hAnsi="Times New Roman" w:cs="Times New Roman"/>
        </w:rPr>
      </w:pPr>
    </w:p>
    <w:p w14:paraId="633A1D78" w14:textId="2849A188" w:rsidR="00524B1D" w:rsidRPr="00081ED3" w:rsidRDefault="00805E5A" w:rsidP="000A55A9">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8" w:name="_Toc137645656"/>
      <w:r w:rsidR="000A55A9" w:rsidRPr="00081ED3">
        <w:rPr>
          <w:rFonts w:ascii="Times New Roman" w:hAnsi="Times New Roman" w:cs="Times New Roman"/>
          <w:caps w:val="0"/>
          <w:sz w:val="36"/>
          <w:szCs w:val="36"/>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645657"/>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502A825A" w14:textId="6DF76E85" w:rsidR="00020720" w:rsidRDefault="00020720" w:rsidP="004D1FFB">
      <w:pPr>
        <w:ind w:firstLine="720"/>
        <w:rPr>
          <w:rFonts w:ascii="Times New Roman" w:hAnsi="Times New Roman" w:cs="Times New Roman"/>
          <w:lang w:val="ro-RO"/>
        </w:rPr>
      </w:pPr>
      <w:r>
        <w:rPr>
          <w:rFonts w:ascii="Times New Roman" w:hAnsi="Times New Roman" w:cs="Times New Roman"/>
          <w:lang w:val="ro-RO"/>
        </w:rPr>
        <w:t xml:space="preserve">În trecut, cu mult timp în urmă, tranzacțiile comerciale aveau loc direct prin schimburi de bunuri, însă acesta nu era un standard general valabil, fiind ineficient deorece implică dificultăți în </w:t>
      </w:r>
      <w:r w:rsidR="00B152FE">
        <w:rPr>
          <w:rFonts w:ascii="Times New Roman" w:hAnsi="Times New Roman" w:cs="Times New Roman"/>
          <w:lang w:val="ro-RO"/>
        </w:rPr>
        <w:t>evaluarea valorii și implicit în compararea unor bunuri și servicii diferite</w:t>
      </w:r>
      <w:r>
        <w:rPr>
          <w:rFonts w:ascii="Times New Roman" w:hAnsi="Times New Roman" w:cs="Times New Roman"/>
          <w:lang w:val="ro-RO"/>
        </w:rPr>
        <w:t xml:space="preserve">. </w:t>
      </w:r>
      <w:r w:rsidR="00B152FE">
        <w:rPr>
          <w:rFonts w:ascii="Times New Roman" w:hAnsi="Times New Roman" w:cs="Times New Roman"/>
          <w:lang w:val="ro-RO"/>
        </w:rPr>
        <w:t>Astfel, monedele au apărut pentru că oamenii au simțit nevoia de un mijloc de schimb comun, finalitatea fiind facilitarea comerțului, oferind oamenilor o modalitate de a-și păstra economiile sub forma unui instrument portabil și universal valabil. Acesta putea fi în formă de metal prețios, cum ar fi aurul sau argintul, sau puteau fi alte obiecte cu valoare recunoscută, cum ar fi</w:t>
      </w:r>
      <w:r w:rsidR="00B152FE">
        <w:rPr>
          <w:rFonts w:ascii="Times New Roman" w:hAnsi="Times New Roman" w:cs="Times New Roman"/>
        </w:rPr>
        <w:t>: cuprul, fierul, cochiliile marine – utilizate ca moned</w:t>
      </w:r>
      <w:r w:rsidR="00B152FE">
        <w:rPr>
          <w:rFonts w:ascii="Times New Roman" w:hAnsi="Times New Roman" w:cs="Times New Roman"/>
          <w:lang w:val="ro-RO"/>
        </w:rPr>
        <w:t>ă în Asia de Sud-Est și alte regiuni tropicale, pieile de animale – comercializate cu precădere în America de Nord</w:t>
      </w:r>
      <w:r w:rsidR="008F060E">
        <w:rPr>
          <w:rFonts w:ascii="Times New Roman" w:hAnsi="Times New Roman" w:cs="Times New Roman"/>
          <w:lang w:val="ro-RO"/>
        </w:rPr>
        <w:t>, sau chiar sarea</w:t>
      </w:r>
      <w:r w:rsidR="007D12CE">
        <w:rPr>
          <w:rFonts w:ascii="Times New Roman" w:hAnsi="Times New Roman" w:cs="Times New Roman"/>
          <w:lang w:val="ro-RO"/>
        </w:rPr>
        <w:t xml:space="preserve">. </w:t>
      </w:r>
    </w:p>
    <w:p w14:paraId="6EEF33BF" w14:textId="03F66F45" w:rsidR="007D12CE" w:rsidRDefault="007D12CE" w:rsidP="004D1FFB">
      <w:pPr>
        <w:ind w:firstLine="720"/>
        <w:rPr>
          <w:rFonts w:ascii="Times New Roman" w:hAnsi="Times New Roman" w:cs="Times New Roman"/>
          <w:lang w:val="ro-RO"/>
        </w:rPr>
      </w:pPr>
      <w:r>
        <w:rPr>
          <w:rFonts w:ascii="Times New Roman" w:hAnsi="Times New Roman" w:cs="Times New Roman"/>
          <w:lang w:val="ro-RO"/>
        </w:rPr>
        <w:t>Termenul „salariu</w:t>
      </w:r>
      <w:r>
        <w:rPr>
          <w:rFonts w:ascii="Times New Roman" w:hAnsi="Times New Roman" w:cs="Times New Roman"/>
        </w:rPr>
        <w:t>“ are o origine intrigant</w:t>
      </w:r>
      <w:r>
        <w:rPr>
          <w:rFonts w:ascii="Times New Roman" w:hAnsi="Times New Roman" w:cs="Times New Roman"/>
          <w:lang w:val="ro-RO"/>
        </w:rPr>
        <w:t>ă, provenind din literatura romană antică. „</w:t>
      </w:r>
      <w:r>
        <w:rPr>
          <w:rFonts w:ascii="Times New Roman" w:hAnsi="Times New Roman" w:cs="Times New Roman"/>
        </w:rPr>
        <w:t>Salarium” provine din cuv</w:t>
      </w:r>
      <w:r>
        <w:rPr>
          <w:rFonts w:ascii="Times New Roman" w:hAnsi="Times New Roman" w:cs="Times New Roman"/>
          <w:lang w:val="ro-RO"/>
        </w:rPr>
        <w:t>ântul latin „sal</w:t>
      </w:r>
      <w:r>
        <w:rPr>
          <w:rFonts w:ascii="Times New Roman" w:hAnsi="Times New Roman" w:cs="Times New Roman"/>
        </w:rPr>
        <w:t xml:space="preserve">”, </w:t>
      </w:r>
      <w:r>
        <w:rPr>
          <w:rFonts w:ascii="Times New Roman" w:hAnsi="Times New Roman" w:cs="Times New Roman"/>
          <w:lang w:val="ro-RO"/>
        </w:rPr>
        <w:t>care înseamnă sare. Sarea era o marfă valoroasă și vitală în Roma Antică</w:t>
      </w:r>
      <w:r>
        <w:rPr>
          <w:rFonts w:ascii="Times New Roman" w:hAnsi="Times New Roman" w:cs="Times New Roman"/>
        </w:rPr>
        <w:t xml:space="preserve"> . În acea perioadă, soldații romani primeau o plată sub formă de sare pentru serviciile lor militare, iar această plată era cunoscută sub numele de </w:t>
      </w:r>
      <w:r w:rsidRPr="007D12CE">
        <w:rPr>
          <w:rFonts w:ascii="Times New Roman" w:hAnsi="Times New Roman" w:cs="Times New Roman"/>
          <w:i/>
          <w:iCs/>
        </w:rPr>
        <w:t>salarium</w:t>
      </w:r>
      <w:r>
        <w:rPr>
          <w:rFonts w:ascii="Times New Roman" w:hAnsi="Times New Roman" w:cs="Times New Roman"/>
        </w:rPr>
        <w:t xml:space="preserve">. </w:t>
      </w:r>
      <w:sdt>
        <w:sdtPr>
          <w:rPr>
            <w:rFonts w:ascii="Times New Roman" w:hAnsi="Times New Roman" w:cs="Times New Roman"/>
          </w:rPr>
          <w:id w:val="397250712"/>
          <w:citation/>
        </w:sdtPr>
        <w:sdtContent>
          <w:r>
            <w:rPr>
              <w:rFonts w:ascii="Times New Roman" w:hAnsi="Times New Roman" w:cs="Times New Roman"/>
            </w:rPr>
            <w:fldChar w:fldCharType="begin"/>
          </w:r>
          <w:r w:rsidR="00C228F2">
            <w:rPr>
              <w:rFonts w:ascii="Times New Roman" w:hAnsi="Times New Roman" w:cs="Times New Roman"/>
            </w:rPr>
            <w:instrText xml:space="preserve">CITATION Wim23 \l 1033 </w:instrText>
          </w:r>
          <w:r>
            <w:rPr>
              <w:rFonts w:ascii="Times New Roman" w:hAnsi="Times New Roman" w:cs="Times New Roman"/>
            </w:rPr>
            <w:fldChar w:fldCharType="separate"/>
          </w:r>
          <w:r w:rsidR="00807CE0" w:rsidRPr="00807CE0">
            <w:rPr>
              <w:rFonts w:ascii="Times New Roman" w:hAnsi="Times New Roman" w:cs="Times New Roman"/>
              <w:noProof/>
            </w:rPr>
            <w:t>[6]</w:t>
          </w:r>
          <w:r>
            <w:rPr>
              <w:rFonts w:ascii="Times New Roman" w:hAnsi="Times New Roman" w:cs="Times New Roman"/>
            </w:rPr>
            <w:fldChar w:fldCharType="end"/>
          </w:r>
        </w:sdtContent>
      </w:sdt>
      <w:r w:rsidR="00E5011D">
        <w:rPr>
          <w:rFonts w:ascii="Times New Roman" w:hAnsi="Times New Roman" w:cs="Times New Roman"/>
        </w:rPr>
        <w:t xml:space="preserve"> </w:t>
      </w:r>
      <w:r w:rsidR="00E5011D">
        <w:rPr>
          <w:rFonts w:ascii="Times New Roman" w:hAnsi="Times New Roman" w:cs="Times New Roman"/>
          <w:lang w:val="ro-RO"/>
        </w:rPr>
        <w:t xml:space="preserve">În continuare, începând cu China antică, hârtia a inceput să fie folosită ca suport pentru monede. Guvernele și băncile au introdus monede de hârtie care reprezentau valorea aurului sau argintului depozitat în rezervele lor prin emiterea bancnotelor. Odată cu această schimbare importantă, oamenii au început să dispună de ușurința și eficiența tranzacțiilor cât și de extinderea comerțului la nivel regional și internațional. </w:t>
      </w:r>
    </w:p>
    <w:p w14:paraId="65073865" w14:textId="77777777" w:rsidR="001805CB" w:rsidRDefault="00E5011D" w:rsidP="004D1FFB">
      <w:pPr>
        <w:ind w:firstLine="720"/>
        <w:rPr>
          <w:rFonts w:ascii="Times New Roman" w:hAnsi="Times New Roman" w:cs="Times New Roman"/>
          <w:lang w:val="ro-RO"/>
        </w:rPr>
      </w:pPr>
      <w:r>
        <w:rPr>
          <w:rFonts w:ascii="Times New Roman" w:hAnsi="Times New Roman" w:cs="Times New Roman"/>
          <w:lang w:val="ro-RO"/>
        </w:rPr>
        <w:t>Odată cu progresul tehnologic, noi metode de investiții și gestionare a banilor au schimbat treptat modul în care funcționează lumea financiară.</w:t>
      </w:r>
      <w:r w:rsidR="001B18B2">
        <w:rPr>
          <w:rFonts w:ascii="Times New Roman" w:hAnsi="Times New Roman" w:cs="Times New Roman"/>
          <w:lang w:val="ro-RO"/>
        </w:rPr>
        <w:t xml:space="preserve"> În momentul de față, investitorii pot achiziționa și vinde cu ușurință</w:t>
      </w:r>
      <w:r w:rsidR="001B18B2">
        <w:rPr>
          <w:rFonts w:ascii="Times New Roman" w:hAnsi="Times New Roman" w:cs="Times New Roman"/>
        </w:rPr>
        <w:t>: ac</w:t>
      </w:r>
      <w:r w:rsidR="001B18B2">
        <w:rPr>
          <w:rFonts w:ascii="Times New Roman" w:hAnsi="Times New Roman" w:cs="Times New Roman"/>
          <w:lang w:val="ro-RO"/>
        </w:rPr>
        <w:t>țiuni, obligațiuni, imobiliare, mărfuri și alte active financiare prin intermediul platformelor de tranzacționare online sau aplicațiilor de investiții.</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638199D6" w14:textId="48AE1114" w:rsidR="001B18B2" w:rsidRDefault="001805CB" w:rsidP="004D1FFB">
      <w:pPr>
        <w:ind w:firstLine="720"/>
        <w:rPr>
          <w:rFonts w:ascii="Times New Roman" w:hAnsi="Times New Roman" w:cs="Times New Roman"/>
          <w:lang w:val="ro-RO"/>
        </w:rPr>
      </w:pPr>
      <w:r>
        <w:rPr>
          <w:rFonts w:ascii="Times New Roman" w:hAnsi="Times New Roman" w:cs="Times New Roman"/>
          <w:lang w:val="ro-RO"/>
        </w:rPr>
        <w:lastRenderedPageBreak/>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Eliminând necesitatea unor intermediari, cum ar fi băncile, într-un sistem blockchain, tranzacțiile sunt adăugate într-un lanț de blocuri. Astfel, precum o structură de date sub forma unei liste dublu-înlănțuite, se formează o secvență criptografică de blocuri interconectate. Acest lucru garantează integritatea și securitatea datelor, deoarece orice modificare a unei tranzacții într-un singur bloc, va avea un impact asupra întregului lanț de blocuri ulterior. </w:t>
      </w:r>
    </w:p>
    <w:p w14:paraId="79ECE1E7" w14:textId="79F65F56" w:rsidR="007B52CF" w:rsidRDefault="007B52CF" w:rsidP="004D1FFB">
      <w:pPr>
        <w:ind w:firstLine="720"/>
        <w:rPr>
          <w:rFonts w:ascii="Times New Roman" w:hAnsi="Times New Roman" w:cs="Times New Roman"/>
          <w:lang w:val="ro-RO"/>
        </w:rPr>
      </w:pPr>
      <w:r>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27D6D52C" w14:textId="09E566A4" w:rsidR="00AE0485" w:rsidRDefault="00AE0485" w:rsidP="006524CC">
      <w:pPr>
        <w:ind w:firstLine="720"/>
        <w:rPr>
          <w:rFonts w:ascii="Times New Roman" w:hAnsi="Times New Roman" w:cs="Times New Roman"/>
          <w:lang w:val="ro-RO"/>
        </w:rPr>
      </w:pPr>
      <w:r>
        <w:rPr>
          <w:rFonts w:ascii="Times New Roman" w:hAnsi="Times New Roman" w:cs="Times New Roman"/>
          <w:lang w:val="ro-RO"/>
        </w:rPr>
        <w:t>În primul rând, blockchain-ul a fost</w:t>
      </w:r>
      <w:r w:rsidR="00612B69">
        <w:rPr>
          <w:rFonts w:ascii="Times New Roman" w:hAnsi="Times New Roman" w:cs="Times New Roman"/>
          <w:lang w:val="ro-RO"/>
        </w:rPr>
        <w:t xml:space="preserve"> </w:t>
      </w:r>
      <w:r>
        <w:rPr>
          <w:rFonts w:ascii="Times New Roman" w:hAnsi="Times New Roman" w:cs="Times New Roman"/>
          <w:lang w:val="ro-RO"/>
        </w:rPr>
        <w:t>proiectat să fie folosit pentru gestionarea criptomonedelor, precum Bitcoin și Ethereum, dar poate fi utilizat și în multe alte industrii, cum ar fi finanțele, asigurările, imobiliarele și multe altele. În continuare, se pune problema monitorizării de către utilizatori a activelor financiare digitale pe care aceștia le dețin. Un instrument pentru stocarea și gestionarea criptomonedelor este portofelul digital</w:t>
      </w:r>
      <w:r w:rsidR="00042BA0">
        <w:rPr>
          <w:rFonts w:ascii="Times New Roman" w:hAnsi="Times New Roman" w:cs="Times New Roman"/>
          <w:lang w:val="ro-RO"/>
        </w:rPr>
        <w:t xml:space="preserve">, mecanismul prin care funcționeză acestea fiind criptografia, pentru a asigura securitatea tranzacțiilor și pentru a confirma proprietatea asupra monedelor.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Investițiile sunt o parte esențială a strategiei financiare personale, acestea aducând 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19F8F0E"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comercializării acestora fiind unul instabil</w:t>
      </w:r>
      <w:r w:rsidR="00BC4E37">
        <w:rPr>
          <w:rFonts w:ascii="Times New Roman" w:hAnsi="Times New Roman" w:cs="Times New Roman"/>
          <w:lang w:val="ro-RO"/>
        </w:rPr>
        <w:t>, al cărui comportament poate fi dificil de prezis, deoarece poate avea mai multe stări posibile și pot fi inluențate de intrări și evenimente externe, precum un automat finit nedeterminist.</w:t>
      </w:r>
      <w:r w:rsidR="006F4DA2">
        <w:rPr>
          <w:rFonts w:ascii="Times New Roman" w:hAnsi="Times New Roman" w:cs="Times New Roman"/>
          <w:lang w:val="ro-RO"/>
        </w:rPr>
        <w:t xml:space="preserve"> </w:t>
      </w:r>
      <w:r w:rsidR="00BC4E37">
        <w:rPr>
          <w:rFonts w:ascii="Times New Roman" w:hAnsi="Times New Roman" w:cs="Times New Roman"/>
          <w:lang w:val="ro-RO"/>
        </w:rPr>
        <w:t xml:space="preserve">Investitorii trebuie să abordeze atent și </w:t>
      </w:r>
      <w:r w:rsidR="00BC4E37">
        <w:rPr>
          <w:rFonts w:ascii="Times New Roman" w:hAnsi="Times New Roman" w:cs="Times New Roman"/>
          <w:lang w:val="ro-RO"/>
        </w:rPr>
        <w:lastRenderedPageBreak/>
        <w:t>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645658"/>
      <w:r>
        <w:rPr>
          <w:rFonts w:ascii="Times New Roman" w:hAnsi="Times New Roman" w:cs="Times New Roman"/>
          <w:lang w:val="ro-RO"/>
        </w:rPr>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3A9648E6" w14:textId="753ED831" w:rsidR="00A07F72" w:rsidRDefault="00A07F72" w:rsidP="00035BEB">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100EC22F" w14:textId="77777777" w:rsidR="00035BEB" w:rsidRDefault="00035BEB" w:rsidP="00035BEB">
      <w:pPr>
        <w:ind w:firstLine="720"/>
        <w:rPr>
          <w:rFonts w:ascii="Times New Roman" w:hAnsi="Times New Roman" w:cs="Times New Roman"/>
          <w:lang w:val="ro-RO"/>
        </w:rPr>
      </w:pPr>
    </w:p>
    <w:p w14:paraId="07B3D6B6" w14:textId="00BB2111" w:rsidR="00A07F72" w:rsidRPr="00733307" w:rsidRDefault="001F06ED" w:rsidP="00A07F72">
      <w:pPr>
        <w:pStyle w:val="Heading3"/>
        <w:numPr>
          <w:ilvl w:val="2"/>
          <w:numId w:val="19"/>
        </w:numPr>
        <w:rPr>
          <w:rFonts w:ascii="Times New Roman" w:hAnsi="Times New Roman" w:cs="Times New Roman"/>
        </w:rPr>
      </w:pPr>
      <w:bookmarkStart w:id="11" w:name="_Toc137645659"/>
      <w:r>
        <w:rPr>
          <w:rFonts w:ascii="Times New Roman" w:hAnsi="Times New Roman" w:cs="Times New Roman"/>
        </w:rPr>
        <w:t>Empower</w:t>
      </w:r>
      <w:bookmarkEnd w:id="11"/>
      <w:r w:rsidR="00325F9E">
        <w:rPr>
          <w:rFonts w:ascii="Times New Roman" w:hAnsi="Times New Roman" w:cs="Times New Roman"/>
        </w:rPr>
        <w:t xml:space="preserve"> </w:t>
      </w:r>
    </w:p>
    <w:p w14:paraId="016A26DD" w14:textId="77777777" w:rsidR="00733307" w:rsidRPr="009B6D2A" w:rsidRDefault="00733307" w:rsidP="00733307"/>
    <w:p w14:paraId="1B7FF5EC" w14:textId="05162C83" w:rsidR="00733307" w:rsidRDefault="001F06ED" w:rsidP="009B6D2A">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pentru a vizualiza modul cheltuirii banilor. Totodată, aplicația este orientată și în zona investițiilor, astfel încât, se poate monitoriza performanța acestora, primind recomandări personalizate. </w:t>
      </w:r>
    </w:p>
    <w:p w14:paraId="6A98866F" w14:textId="3EB658B5" w:rsidR="00081ED3" w:rsidRPr="00081ED3" w:rsidRDefault="00081ED3" w:rsidP="00081ED3">
      <w:pPr>
        <w:rPr>
          <w:rFonts w:ascii="Times New Roman" w:hAnsi="Times New Roman" w:cs="Times New Roman"/>
          <w:lang w:val="ro-RO"/>
        </w:rPr>
      </w:pPr>
      <w:r>
        <w:rPr>
          <w:noProof/>
        </w:rPr>
        <w:drawing>
          <wp:anchor distT="0" distB="0" distL="114300" distR="114300" simplePos="0" relativeHeight="251452416" behindDoc="0" locked="0" layoutInCell="1" allowOverlap="1" wp14:anchorId="70F0EA9E" wp14:editId="3D0E42B2">
            <wp:simplePos x="0" y="0"/>
            <wp:positionH relativeFrom="margin">
              <wp:posOffset>825500</wp:posOffset>
            </wp:positionH>
            <wp:positionV relativeFrom="paragraph">
              <wp:posOffset>7620</wp:posOffset>
            </wp:positionV>
            <wp:extent cx="4070350" cy="2360295"/>
            <wp:effectExtent l="0" t="0" r="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070350" cy="2360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8719D" w14:textId="77777777" w:rsidR="00081ED3" w:rsidRPr="00081ED3" w:rsidRDefault="00081ED3" w:rsidP="00081ED3">
      <w:pPr>
        <w:rPr>
          <w:rFonts w:ascii="Times New Roman" w:hAnsi="Times New Roman" w:cs="Times New Roman"/>
          <w:lang w:val="ro-RO"/>
        </w:rPr>
      </w:pPr>
    </w:p>
    <w:p w14:paraId="2D86032D" w14:textId="77777777" w:rsidR="00081ED3" w:rsidRPr="00081ED3" w:rsidRDefault="00081ED3" w:rsidP="00081ED3">
      <w:pPr>
        <w:rPr>
          <w:rFonts w:ascii="Times New Roman" w:hAnsi="Times New Roman" w:cs="Times New Roman"/>
          <w:lang w:val="ro-RO"/>
        </w:rPr>
      </w:pPr>
    </w:p>
    <w:p w14:paraId="45991174" w14:textId="77777777" w:rsidR="00081ED3" w:rsidRPr="00081ED3" w:rsidRDefault="00081ED3" w:rsidP="00081ED3">
      <w:pPr>
        <w:rPr>
          <w:rFonts w:ascii="Times New Roman" w:hAnsi="Times New Roman" w:cs="Times New Roman"/>
          <w:lang w:val="ro-RO"/>
        </w:rPr>
      </w:pPr>
    </w:p>
    <w:p w14:paraId="485D6ED6" w14:textId="77777777" w:rsidR="00081ED3" w:rsidRPr="00081ED3" w:rsidRDefault="00081ED3" w:rsidP="00081ED3">
      <w:pPr>
        <w:rPr>
          <w:rFonts w:ascii="Times New Roman" w:hAnsi="Times New Roman" w:cs="Times New Roman"/>
          <w:lang w:val="ro-RO"/>
        </w:rPr>
      </w:pPr>
    </w:p>
    <w:p w14:paraId="04CACD14" w14:textId="77777777" w:rsidR="00081ED3" w:rsidRPr="00081ED3" w:rsidRDefault="00081ED3" w:rsidP="00081ED3">
      <w:pPr>
        <w:rPr>
          <w:rFonts w:ascii="Times New Roman" w:hAnsi="Times New Roman" w:cs="Times New Roman"/>
          <w:lang w:val="ro-RO"/>
        </w:rPr>
      </w:pPr>
    </w:p>
    <w:p w14:paraId="3386AD93" w14:textId="77777777" w:rsidR="00081ED3" w:rsidRPr="00081ED3" w:rsidRDefault="00081ED3" w:rsidP="00081ED3">
      <w:pPr>
        <w:rPr>
          <w:rFonts w:ascii="Times New Roman" w:hAnsi="Times New Roman" w:cs="Times New Roman"/>
          <w:lang w:val="ro-RO"/>
        </w:rPr>
      </w:pPr>
    </w:p>
    <w:p w14:paraId="1AD5203B" w14:textId="77777777" w:rsidR="00081ED3" w:rsidRPr="00081ED3" w:rsidRDefault="00081ED3" w:rsidP="00081ED3">
      <w:pPr>
        <w:rPr>
          <w:rFonts w:ascii="Times New Roman" w:hAnsi="Times New Roman" w:cs="Times New Roman"/>
          <w:lang w:val="ro-RO"/>
        </w:rPr>
      </w:pPr>
    </w:p>
    <w:p w14:paraId="7475FDA7" w14:textId="77777777" w:rsidR="00081ED3" w:rsidRPr="002521DD" w:rsidRDefault="00081ED3" w:rsidP="00081ED3">
      <w:pPr>
        <w:tabs>
          <w:tab w:val="left" w:pos="2844"/>
        </w:tabs>
        <w:jc w:val="center"/>
        <w:rPr>
          <w:rFonts w:ascii="Times New Roman" w:hAnsi="Times New Roman" w:cs="Times New Roman"/>
        </w:rPr>
      </w:pPr>
      <w:r>
        <w:rPr>
          <w:rFonts w:ascii="Times New Roman" w:hAnsi="Times New Roman" w:cs="Times New Roman"/>
        </w:rPr>
        <w:t>Fig. 1. Captură de ecran a interfeței Empower</w:t>
      </w:r>
    </w:p>
    <w:p w14:paraId="70AE24B5" w14:textId="77777777" w:rsidR="00081ED3" w:rsidRPr="00081ED3" w:rsidRDefault="00081ED3" w:rsidP="00081ED3">
      <w:pPr>
        <w:rPr>
          <w:rFonts w:ascii="Times New Roman" w:hAnsi="Times New Roman" w:cs="Times New Roman"/>
          <w:lang w:val="ro-RO"/>
        </w:rPr>
      </w:pPr>
    </w:p>
    <w:p w14:paraId="5BFEBE02" w14:textId="18DB3F28" w:rsidR="00355405" w:rsidRDefault="009B6D2A" w:rsidP="00081ED3">
      <w:pPr>
        <w:rPr>
          <w:rFonts w:ascii="Times New Roman" w:hAnsi="Times New Roman" w:cs="Times New Roman"/>
        </w:rPr>
      </w:pPr>
      <w:r>
        <w:rPr>
          <w:rFonts w:ascii="Times New Roman" w:hAnsi="Times New Roman" w:cs="Times New Roman"/>
        </w:rPr>
        <w:lastRenderedPageBreak/>
        <w:tab/>
        <w:t xml:space="preserve">Deși Empower nu dispune de suport de oferire a unor predicții în materie de </w:t>
      </w:r>
      <w:r w:rsidR="007A7158">
        <w:rPr>
          <w:rFonts w:ascii="Times New Roman" w:hAnsi="Times New Roman" w:cs="Times New Roman"/>
        </w:rPr>
        <w:t>criptomonede</w:t>
      </w:r>
      <w:r>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807CE0" w:rsidRPr="00807CE0">
            <w:rPr>
              <w:rFonts w:ascii="Times New Roman" w:hAnsi="Times New Roman" w:cs="Times New Roman"/>
              <w:noProof/>
              <w:lang w:val="ro-RO"/>
            </w:rPr>
            <w:t>[7]</w:t>
          </w:r>
          <w:r w:rsidR="007A7158">
            <w:rPr>
              <w:rFonts w:ascii="Times New Roman" w:hAnsi="Times New Roman" w:cs="Times New Roman"/>
            </w:rPr>
            <w:fldChar w:fldCharType="end"/>
          </w:r>
        </w:sdtContent>
      </w:sdt>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645660"/>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33DC47AB" w14:textId="1E461ACE" w:rsidR="00182C89" w:rsidRDefault="00182C89" w:rsidP="00182C89">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Această aplicație de investire a bugetului în mod informat, disponibilă atât pe mobil cât și pentru desktop, permite personalizarea prin intermediul setării preferințelor, dar și o eficiență sporită, astfel încat utilizatorii pot găsi rapid și eficient informațiile de care au nevoie.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807CE0" w:rsidRPr="00807CE0">
            <w:rPr>
              <w:rFonts w:ascii="Times New Roman" w:hAnsi="Times New Roman" w:cs="Times New Roman"/>
              <w:noProof/>
              <w:lang w:val="ro-RO"/>
            </w:rPr>
            <w:t>[8]</w:t>
          </w:r>
          <w:r w:rsidR="00301692">
            <w:rPr>
              <w:rFonts w:ascii="Times New Roman" w:hAnsi="Times New Roman" w:cs="Times New Roman"/>
              <w:lang w:val="ro-RO"/>
            </w:rPr>
            <w:fldChar w:fldCharType="end"/>
          </w:r>
        </w:sdtContent>
      </w:sdt>
    </w:p>
    <w:p w14:paraId="4CEA4F12" w14:textId="61F90215" w:rsidR="00182C89" w:rsidRPr="00182C89" w:rsidRDefault="00182C89" w:rsidP="00182C89">
      <w:pPr>
        <w:ind w:firstLine="720"/>
        <w:rPr>
          <w:rFonts w:ascii="Times New Roman" w:hAnsi="Times New Roman" w:cs="Times New Roman"/>
          <w:lang w:val="ro-RO"/>
        </w:rPr>
      </w:pP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37D0D0C5" w14:textId="28D1DCFC" w:rsidR="00081ED3" w:rsidRDefault="00081ED3" w:rsidP="00EE24C1">
      <w:pPr>
        <w:jc w:val="center"/>
        <w:rPr>
          <w:rFonts w:ascii="Times New Roman" w:hAnsi="Times New Roman" w:cs="Times New Roman"/>
        </w:rPr>
      </w:pPr>
      <w:r>
        <w:rPr>
          <w:noProof/>
        </w:rPr>
        <w:drawing>
          <wp:anchor distT="0" distB="0" distL="114300" distR="114300" simplePos="0" relativeHeight="251460608" behindDoc="0" locked="0" layoutInCell="1" allowOverlap="1" wp14:anchorId="15868B65" wp14:editId="1AE1DABC">
            <wp:simplePos x="0" y="0"/>
            <wp:positionH relativeFrom="margin">
              <wp:posOffset>889000</wp:posOffset>
            </wp:positionH>
            <wp:positionV relativeFrom="paragraph">
              <wp:posOffset>138430</wp:posOffset>
            </wp:positionV>
            <wp:extent cx="3961765" cy="2463800"/>
            <wp:effectExtent l="133350" t="133350" r="114935" b="10795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3961765" cy="2463800"/>
                    </a:xfrm>
                    <a:prstGeom prst="rect">
                      <a:avLst/>
                    </a:prstGeom>
                    <a:noFill/>
                    <a:ln>
                      <a:noFill/>
                    </a:ln>
                    <a:effectLst>
                      <a:glow rad="127000">
                        <a:schemeClr val="tx1">
                          <a:lumMod val="50000"/>
                          <a:lumOff val="50000"/>
                          <a:alpha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B7BB0" w14:textId="77777777" w:rsidR="00081ED3" w:rsidRDefault="00081ED3" w:rsidP="00EE24C1">
      <w:pPr>
        <w:jc w:val="center"/>
        <w:rPr>
          <w:rFonts w:ascii="Times New Roman" w:hAnsi="Times New Roman" w:cs="Times New Roman"/>
        </w:rPr>
      </w:pPr>
    </w:p>
    <w:p w14:paraId="40CFA485" w14:textId="77777777" w:rsidR="00081ED3" w:rsidRDefault="00081ED3" w:rsidP="00EE24C1">
      <w:pPr>
        <w:jc w:val="center"/>
        <w:rPr>
          <w:rFonts w:ascii="Times New Roman" w:hAnsi="Times New Roman" w:cs="Times New Roman"/>
        </w:rPr>
      </w:pPr>
    </w:p>
    <w:p w14:paraId="6011CD54" w14:textId="77777777" w:rsidR="00081ED3" w:rsidRDefault="00081ED3" w:rsidP="00EE24C1">
      <w:pPr>
        <w:jc w:val="center"/>
        <w:rPr>
          <w:rFonts w:ascii="Times New Roman" w:hAnsi="Times New Roman" w:cs="Times New Roman"/>
        </w:rPr>
      </w:pPr>
    </w:p>
    <w:p w14:paraId="42F42F92" w14:textId="77777777" w:rsidR="00081ED3" w:rsidRDefault="00081ED3" w:rsidP="00EE24C1">
      <w:pPr>
        <w:jc w:val="center"/>
        <w:rPr>
          <w:rFonts w:ascii="Times New Roman" w:hAnsi="Times New Roman" w:cs="Times New Roman"/>
        </w:rPr>
      </w:pPr>
    </w:p>
    <w:p w14:paraId="07A6047C" w14:textId="77777777" w:rsidR="00081ED3" w:rsidRDefault="00081ED3" w:rsidP="00EE24C1">
      <w:pPr>
        <w:jc w:val="center"/>
        <w:rPr>
          <w:rFonts w:ascii="Times New Roman" w:hAnsi="Times New Roman" w:cs="Times New Roman"/>
        </w:rPr>
      </w:pPr>
    </w:p>
    <w:p w14:paraId="26CC05C1" w14:textId="77777777" w:rsidR="00081ED3" w:rsidRDefault="00081ED3" w:rsidP="00EE24C1">
      <w:pPr>
        <w:jc w:val="center"/>
        <w:rPr>
          <w:rFonts w:ascii="Times New Roman" w:hAnsi="Times New Roman" w:cs="Times New Roman"/>
        </w:rPr>
      </w:pPr>
    </w:p>
    <w:p w14:paraId="78529BCD" w14:textId="77777777" w:rsidR="00081ED3" w:rsidRDefault="00081ED3" w:rsidP="00EE24C1">
      <w:pPr>
        <w:jc w:val="center"/>
        <w:rPr>
          <w:rFonts w:ascii="Times New Roman" w:hAnsi="Times New Roman" w:cs="Times New Roman"/>
        </w:rPr>
      </w:pPr>
    </w:p>
    <w:p w14:paraId="0E3970EA" w14:textId="77777777" w:rsidR="00081ED3" w:rsidRDefault="00081ED3" w:rsidP="00EE24C1">
      <w:pPr>
        <w:jc w:val="center"/>
        <w:rPr>
          <w:rFonts w:ascii="Times New Roman" w:hAnsi="Times New Roman" w:cs="Times New Roman"/>
        </w:rPr>
      </w:pPr>
    </w:p>
    <w:p w14:paraId="78E2E819" w14:textId="65912D1F" w:rsidR="005410CC" w:rsidRDefault="005410CC" w:rsidP="00081ED3">
      <w:pPr>
        <w:jc w:val="center"/>
        <w:rPr>
          <w:rFonts w:ascii="Times New Roman" w:hAnsi="Times New Roman" w:cs="Times New Roman"/>
        </w:rPr>
      </w:pPr>
      <w:r>
        <w:rPr>
          <w:rFonts w:ascii="Times New Roman" w:hAnsi="Times New Roman" w:cs="Times New Roman"/>
        </w:rPr>
        <w:t xml:space="preserve">Fig. </w:t>
      </w:r>
      <w:r w:rsidR="002A3E0E">
        <w:rPr>
          <w:rFonts w:ascii="Times New Roman" w:hAnsi="Times New Roman" w:cs="Times New Roman"/>
        </w:rPr>
        <w:t xml:space="preserve">2. </w:t>
      </w:r>
      <w:r>
        <w:rPr>
          <w:rFonts w:ascii="Times New Roman" w:hAnsi="Times New Roman" w:cs="Times New Roman"/>
        </w:rPr>
        <w:t xml:space="preserve"> Captură de ecran a interfeței AlphaSense</w:t>
      </w: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645661"/>
      <w:r>
        <w:rPr>
          <w:rFonts w:ascii="Times New Roman" w:hAnsi="Times New Roman" w:cs="Times New Roman"/>
        </w:rPr>
        <w:lastRenderedPageBreak/>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4194493E"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807CE0" w:rsidRPr="00807CE0">
            <w:rPr>
              <w:rFonts w:ascii="Times New Roman" w:hAnsi="Times New Roman" w:cs="Times New Roman"/>
              <w:noProof/>
              <w:lang w:val="ro-RO"/>
            </w:rPr>
            <w:t>[9]</w:t>
          </w:r>
          <w:r w:rsidR="00F83B12">
            <w:rPr>
              <w:rFonts w:ascii="Times New Roman" w:hAnsi="Times New Roman" w:cs="Times New Roman"/>
              <w:lang w:val="ro-RO"/>
            </w:rPr>
            <w:fldChar w:fldCharType="end"/>
          </w:r>
        </w:sdtContent>
      </w:sdt>
    </w:p>
    <w:p w14:paraId="67F28573" w14:textId="090AA843"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Kavout pune la dispoziție o interfață intuitivă și ușor de folosit, atât pentru mobil cât și pentru Desktop și web. </w:t>
      </w:r>
    </w:p>
    <w:p w14:paraId="59A94EFC" w14:textId="78E5C450" w:rsidR="008270C9" w:rsidRDefault="00F83B12" w:rsidP="000A55A9">
      <w:pPr>
        <w:rPr>
          <w:lang w:val="ro-RO"/>
        </w:rPr>
      </w:pPr>
      <w:r>
        <w:rPr>
          <w:noProof/>
        </w:rPr>
        <w:drawing>
          <wp:anchor distT="0" distB="0" distL="114300" distR="114300" simplePos="0" relativeHeight="251468800" behindDoc="0" locked="0" layoutInCell="1" allowOverlap="1" wp14:anchorId="4B2F0637" wp14:editId="75E29CF5">
            <wp:simplePos x="0" y="0"/>
            <wp:positionH relativeFrom="margin">
              <wp:align>center</wp:align>
            </wp:positionH>
            <wp:positionV relativeFrom="paragraph">
              <wp:posOffset>139065</wp:posOffset>
            </wp:positionV>
            <wp:extent cx="4527550" cy="3188970"/>
            <wp:effectExtent l="57150" t="57150" r="44450" b="30480"/>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a:extLst>
                        <a:ext uri="{28A0092B-C50C-407E-A947-70E740481C1C}">
                          <a14:useLocalDpi xmlns:a14="http://schemas.microsoft.com/office/drawing/2010/main" val="0"/>
                        </a:ext>
                      </a:extLst>
                    </a:blip>
                    <a:srcRect t="3273"/>
                    <a:stretch/>
                  </pic:blipFill>
                  <pic:spPr bwMode="auto">
                    <a:xfrm>
                      <a:off x="0" y="0"/>
                      <a:ext cx="4527550" cy="3188970"/>
                    </a:xfrm>
                    <a:prstGeom prst="rect">
                      <a:avLst/>
                    </a:prstGeom>
                    <a:noFill/>
                    <a:ln>
                      <a:noFill/>
                    </a:ln>
                    <a:effectLst>
                      <a:glow rad="508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7C6BE61F"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7AF028FD" w14:textId="77777777" w:rsidR="008270C9" w:rsidRDefault="008270C9" w:rsidP="000A55A9">
      <w:pPr>
        <w:rPr>
          <w:lang w:val="ro-RO"/>
        </w:rPr>
      </w:pPr>
    </w:p>
    <w:p w14:paraId="01B32713" w14:textId="77777777" w:rsidR="008270C9" w:rsidRDefault="008270C9" w:rsidP="000A55A9">
      <w:pPr>
        <w:rPr>
          <w:lang w:val="ro-RO"/>
        </w:rPr>
      </w:pPr>
    </w:p>
    <w:p w14:paraId="146B1F55" w14:textId="77777777" w:rsidR="00F83B12" w:rsidRDefault="00F83B12" w:rsidP="000A55A9">
      <w:pPr>
        <w:rPr>
          <w:lang w:val="ro-RO"/>
        </w:rPr>
      </w:pPr>
    </w:p>
    <w:p w14:paraId="09F9A96E" w14:textId="77777777" w:rsidR="00081ED3" w:rsidRDefault="00081ED3" w:rsidP="00F83B12">
      <w:pPr>
        <w:jc w:val="center"/>
        <w:rPr>
          <w:rFonts w:ascii="Times New Roman" w:hAnsi="Times New Roman" w:cs="Times New Roman"/>
          <w:lang w:val="ro-RO"/>
        </w:rPr>
      </w:pPr>
    </w:p>
    <w:p w14:paraId="6F70BC17" w14:textId="198FBD29" w:rsidR="008270C9" w:rsidRDefault="00F83B12" w:rsidP="00081ED3">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73396AB8" w14:textId="77777777" w:rsidR="00081ED3" w:rsidRPr="00081ED3" w:rsidRDefault="00081ED3" w:rsidP="00081ED3">
      <w:pPr>
        <w:jc w:val="center"/>
        <w:rPr>
          <w:rFonts w:ascii="Times New Roman" w:hAnsi="Times New Roman" w:cs="Times New Roman"/>
          <w:lang w:val="ro-RO"/>
        </w:rPr>
      </w:pP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645662"/>
      <w:r w:rsidRPr="000A0B78">
        <w:rPr>
          <w:rFonts w:ascii="Times New Roman" w:hAnsi="Times New Roman" w:cs="Times New Roman"/>
          <w:lang w:val="ro-RO"/>
        </w:rPr>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08F5AE3A" w:rsidR="00DC6FFD" w:rsidRP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Astfel, unele persoane preferă să își extragă concluziile singure din știrile și informațiile de pe internet, referitoare la </w:t>
      </w:r>
      <w:r>
        <w:rPr>
          <w:rFonts w:ascii="Times New Roman" w:hAnsi="Times New Roman" w:cs="Times New Roman"/>
          <w:lang w:val="ro-RO"/>
        </w:rPr>
        <w:lastRenderedPageBreak/>
        <w:t xml:space="preserve">activele financiare </w:t>
      </w:r>
      <w:r w:rsidR="00A5543E">
        <w:rPr>
          <w:rFonts w:ascii="Times New Roman" w:hAnsi="Times New Roman" w:cs="Times New Roman"/>
          <w:lang w:val="ro-RO"/>
        </w:rPr>
        <w:t xml:space="preserve">pentru a decide pe cont propriu ce intrument economic prezintă potențial de prosperitate, în timp ce alte persoane se bazează pe performanțele la care au reușit să ajungă modelele de înțelegere a limbajului natural ce pot investi fondurile automat în locul nostru. </w:t>
      </w:r>
    </w:p>
    <w:tbl>
      <w:tblPr>
        <w:tblpPr w:leftFromText="180" w:rightFromText="180" w:vertAnchor="text" w:horzAnchor="margin" w:tblpXSpec="center" w:tblpY="1133"/>
        <w:tblW w:w="9750" w:type="dxa"/>
        <w:tblLook w:val="04A0" w:firstRow="1" w:lastRow="0" w:firstColumn="1" w:lastColumn="0" w:noHBand="0" w:noVBand="1"/>
      </w:tblPr>
      <w:tblGrid>
        <w:gridCol w:w="681"/>
        <w:gridCol w:w="4604"/>
        <w:gridCol w:w="1489"/>
        <w:gridCol w:w="1568"/>
        <w:gridCol w:w="1408"/>
      </w:tblGrid>
      <w:tr w:rsidR="00090B5F" w:rsidRPr="001D360B" w14:paraId="681FDFF7" w14:textId="77777777" w:rsidTr="00090B5F">
        <w:trPr>
          <w:trHeight w:val="517"/>
        </w:trPr>
        <w:tc>
          <w:tcPr>
            <w:tcW w:w="681" w:type="dxa"/>
            <w:tcBorders>
              <w:top w:val="nil"/>
              <w:left w:val="single" w:sz="4" w:space="0" w:color="4EA6DC"/>
              <w:bottom w:val="nil"/>
              <w:right w:val="single" w:sz="4" w:space="0" w:color="FFFFFF"/>
            </w:tcBorders>
            <w:shd w:val="clear" w:color="4EA6DC" w:fill="4EA6DC"/>
            <w:vAlign w:val="center"/>
            <w:hideMark/>
          </w:tcPr>
          <w:p w14:paraId="21408212" w14:textId="77777777" w:rsidR="00090B5F" w:rsidRPr="001D360B" w:rsidRDefault="00090B5F" w:rsidP="00090B5F">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Nr. Crt.</w:t>
            </w:r>
          </w:p>
        </w:tc>
        <w:tc>
          <w:tcPr>
            <w:tcW w:w="4604" w:type="dxa"/>
            <w:tcBorders>
              <w:top w:val="nil"/>
              <w:left w:val="single" w:sz="4" w:space="0" w:color="FFFFFF"/>
              <w:bottom w:val="nil"/>
              <w:right w:val="single" w:sz="4" w:space="0" w:color="FFFFFF"/>
            </w:tcBorders>
            <w:shd w:val="clear" w:color="4EA6DC" w:fill="4EA6DC"/>
            <w:vAlign w:val="center"/>
            <w:hideMark/>
          </w:tcPr>
          <w:p w14:paraId="42CAAE0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Funcționalitate</w:t>
            </w:r>
          </w:p>
        </w:tc>
        <w:tc>
          <w:tcPr>
            <w:tcW w:w="1489" w:type="dxa"/>
            <w:tcBorders>
              <w:top w:val="nil"/>
              <w:left w:val="single" w:sz="4" w:space="0" w:color="FFFFFF"/>
              <w:bottom w:val="nil"/>
              <w:right w:val="single" w:sz="4" w:space="0" w:color="FFFFFF"/>
            </w:tcBorders>
            <w:shd w:val="clear" w:color="4EA6DC" w:fill="4EA6DC"/>
            <w:vAlign w:val="center"/>
            <w:hideMark/>
          </w:tcPr>
          <w:p w14:paraId="748312F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Empower</w:t>
            </w:r>
          </w:p>
        </w:tc>
        <w:tc>
          <w:tcPr>
            <w:tcW w:w="1568" w:type="dxa"/>
            <w:tcBorders>
              <w:top w:val="nil"/>
              <w:left w:val="single" w:sz="4" w:space="0" w:color="FFFFFF"/>
              <w:bottom w:val="nil"/>
              <w:right w:val="single" w:sz="4" w:space="0" w:color="FFFFFF"/>
            </w:tcBorders>
            <w:shd w:val="clear" w:color="4EA6DC" w:fill="4EA6DC"/>
            <w:vAlign w:val="center"/>
            <w:hideMark/>
          </w:tcPr>
          <w:p w14:paraId="637A7D9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AlphaSense</w:t>
            </w:r>
          </w:p>
        </w:tc>
        <w:tc>
          <w:tcPr>
            <w:tcW w:w="1408" w:type="dxa"/>
            <w:tcBorders>
              <w:top w:val="nil"/>
              <w:left w:val="single" w:sz="4" w:space="0" w:color="FFFFFF"/>
              <w:bottom w:val="nil"/>
              <w:right w:val="single" w:sz="4" w:space="0" w:color="FFFFFF"/>
            </w:tcBorders>
            <w:shd w:val="clear" w:color="4EA6DC" w:fill="4EA6DC"/>
            <w:vAlign w:val="center"/>
            <w:hideMark/>
          </w:tcPr>
          <w:p w14:paraId="6D30119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 xml:space="preserve">Kavout </w:t>
            </w:r>
          </w:p>
        </w:tc>
      </w:tr>
      <w:tr w:rsidR="00090B5F" w:rsidRPr="001D360B" w14:paraId="29514271"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9DFE85D"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w:t>
            </w:r>
          </w:p>
        </w:tc>
        <w:tc>
          <w:tcPr>
            <w:tcW w:w="4604" w:type="dxa"/>
            <w:tcBorders>
              <w:top w:val="nil"/>
              <w:left w:val="single" w:sz="4" w:space="0" w:color="BFBFBF"/>
              <w:bottom w:val="nil"/>
              <w:right w:val="single" w:sz="4" w:space="0" w:color="BFBFBF"/>
            </w:tcBorders>
            <w:shd w:val="clear" w:color="B8DCF1" w:fill="B8DCF1"/>
            <w:vAlign w:val="center"/>
            <w:hideMark/>
          </w:tcPr>
          <w:p w14:paraId="0DE2054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web</w:t>
            </w:r>
          </w:p>
        </w:tc>
        <w:tc>
          <w:tcPr>
            <w:tcW w:w="1489" w:type="dxa"/>
            <w:tcBorders>
              <w:top w:val="nil"/>
              <w:left w:val="single" w:sz="4" w:space="0" w:color="BFBFBF"/>
              <w:bottom w:val="nil"/>
              <w:right w:val="single" w:sz="4" w:space="0" w:color="BFBFBF"/>
            </w:tcBorders>
            <w:shd w:val="clear" w:color="B8DCF1" w:fill="B8DCF1"/>
            <w:vAlign w:val="center"/>
            <w:hideMark/>
          </w:tcPr>
          <w:p w14:paraId="32F0AE2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655438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200CE24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7FF0773"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2D6EA6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2</w:t>
            </w:r>
          </w:p>
        </w:tc>
        <w:tc>
          <w:tcPr>
            <w:tcW w:w="4604" w:type="dxa"/>
            <w:tcBorders>
              <w:top w:val="nil"/>
              <w:left w:val="single" w:sz="4" w:space="0" w:color="BFBFBF"/>
              <w:bottom w:val="nil"/>
              <w:right w:val="single" w:sz="4" w:space="0" w:color="BFBFBF"/>
            </w:tcBorders>
            <w:shd w:val="clear" w:color="DCEDF8" w:fill="DCEDF8"/>
            <w:vAlign w:val="center"/>
            <w:hideMark/>
          </w:tcPr>
          <w:p w14:paraId="08F8E76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telefon</w:t>
            </w:r>
          </w:p>
        </w:tc>
        <w:tc>
          <w:tcPr>
            <w:tcW w:w="1489" w:type="dxa"/>
            <w:tcBorders>
              <w:top w:val="nil"/>
              <w:left w:val="single" w:sz="4" w:space="0" w:color="BFBFBF"/>
              <w:bottom w:val="nil"/>
              <w:right w:val="single" w:sz="4" w:space="0" w:color="BFBFBF"/>
            </w:tcBorders>
            <w:shd w:val="clear" w:color="DCEDF8" w:fill="DCEDF8"/>
            <w:vAlign w:val="center"/>
            <w:hideMark/>
          </w:tcPr>
          <w:p w14:paraId="4FD18B38"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4D6BD6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D2D255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8251874"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4DCD962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3</w:t>
            </w:r>
          </w:p>
        </w:tc>
        <w:tc>
          <w:tcPr>
            <w:tcW w:w="4604" w:type="dxa"/>
            <w:tcBorders>
              <w:top w:val="nil"/>
              <w:left w:val="single" w:sz="4" w:space="0" w:color="BFBFBF"/>
              <w:bottom w:val="nil"/>
              <w:right w:val="single" w:sz="4" w:space="0" w:color="BFBFBF"/>
            </w:tcBorders>
            <w:shd w:val="clear" w:color="B8DCF1" w:fill="B8DCF1"/>
            <w:vAlign w:val="center"/>
            <w:hideMark/>
          </w:tcPr>
          <w:p w14:paraId="6305312D"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Autentificare third party</w:t>
            </w:r>
          </w:p>
        </w:tc>
        <w:tc>
          <w:tcPr>
            <w:tcW w:w="1489" w:type="dxa"/>
            <w:tcBorders>
              <w:top w:val="nil"/>
              <w:left w:val="single" w:sz="4" w:space="0" w:color="BFBFBF"/>
              <w:bottom w:val="nil"/>
              <w:right w:val="single" w:sz="4" w:space="0" w:color="BFBFBF"/>
            </w:tcBorders>
            <w:shd w:val="clear" w:color="B8DCF1" w:fill="B8DCF1"/>
            <w:vAlign w:val="center"/>
            <w:hideMark/>
          </w:tcPr>
          <w:p w14:paraId="593C663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7D2AF24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39E3A0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3406ED4"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6227E1FF"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4</w:t>
            </w:r>
          </w:p>
        </w:tc>
        <w:tc>
          <w:tcPr>
            <w:tcW w:w="4604" w:type="dxa"/>
            <w:tcBorders>
              <w:top w:val="nil"/>
              <w:left w:val="single" w:sz="4" w:space="0" w:color="BFBFBF"/>
              <w:bottom w:val="nil"/>
              <w:right w:val="single" w:sz="4" w:space="0" w:color="BFBFBF"/>
            </w:tcBorders>
            <w:shd w:val="clear" w:color="DCEDF8" w:fill="DCEDF8"/>
            <w:vAlign w:val="center"/>
            <w:hideMark/>
          </w:tcPr>
          <w:p w14:paraId="2F15D4E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Monitorizarea veniturilor și cheltuielilor</w:t>
            </w:r>
          </w:p>
        </w:tc>
        <w:tc>
          <w:tcPr>
            <w:tcW w:w="1489" w:type="dxa"/>
            <w:tcBorders>
              <w:top w:val="nil"/>
              <w:left w:val="single" w:sz="4" w:space="0" w:color="BFBFBF"/>
              <w:bottom w:val="nil"/>
              <w:right w:val="single" w:sz="4" w:space="0" w:color="BFBFBF"/>
            </w:tcBorders>
            <w:shd w:val="clear" w:color="DCEDF8" w:fill="DCEDF8"/>
            <w:vAlign w:val="center"/>
            <w:hideMark/>
          </w:tcPr>
          <w:p w14:paraId="739526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BE6E6D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432930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DEACB7C"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9E8A6B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5</w:t>
            </w:r>
          </w:p>
        </w:tc>
        <w:tc>
          <w:tcPr>
            <w:tcW w:w="4604" w:type="dxa"/>
            <w:tcBorders>
              <w:top w:val="nil"/>
              <w:left w:val="single" w:sz="4" w:space="0" w:color="BFBFBF"/>
              <w:bottom w:val="nil"/>
              <w:right w:val="single" w:sz="4" w:space="0" w:color="BFBFBF"/>
            </w:tcBorders>
            <w:shd w:val="clear" w:color="B8DCF1" w:fill="B8DCF1"/>
            <w:vAlign w:val="center"/>
            <w:hideMark/>
          </w:tcPr>
          <w:p w14:paraId="0D4F887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Statistici</w:t>
            </w:r>
          </w:p>
        </w:tc>
        <w:tc>
          <w:tcPr>
            <w:tcW w:w="1489" w:type="dxa"/>
            <w:tcBorders>
              <w:top w:val="nil"/>
              <w:left w:val="single" w:sz="4" w:space="0" w:color="BFBFBF"/>
              <w:bottom w:val="nil"/>
              <w:right w:val="single" w:sz="4" w:space="0" w:color="BFBFBF"/>
            </w:tcBorders>
            <w:shd w:val="clear" w:color="B8DCF1" w:fill="B8DCF1"/>
            <w:vAlign w:val="center"/>
            <w:hideMark/>
          </w:tcPr>
          <w:p w14:paraId="3F328DCD"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1176CC2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15822C5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6B2A1EC"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738D266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6</w:t>
            </w:r>
          </w:p>
        </w:tc>
        <w:tc>
          <w:tcPr>
            <w:tcW w:w="4604" w:type="dxa"/>
            <w:tcBorders>
              <w:top w:val="nil"/>
              <w:left w:val="single" w:sz="4" w:space="0" w:color="BFBFBF"/>
              <w:bottom w:val="nil"/>
              <w:right w:val="single" w:sz="4" w:space="0" w:color="BFBFBF"/>
            </w:tcBorders>
            <w:shd w:val="clear" w:color="DCEDF8" w:fill="DCEDF8"/>
            <w:vAlign w:val="center"/>
            <w:hideMark/>
          </w:tcPr>
          <w:p w14:paraId="0906BC1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Recomandări personalizate de investiții</w:t>
            </w:r>
          </w:p>
        </w:tc>
        <w:tc>
          <w:tcPr>
            <w:tcW w:w="1489" w:type="dxa"/>
            <w:tcBorders>
              <w:top w:val="nil"/>
              <w:left w:val="single" w:sz="4" w:space="0" w:color="BFBFBF"/>
              <w:bottom w:val="nil"/>
              <w:right w:val="single" w:sz="4" w:space="0" w:color="BFBFBF"/>
            </w:tcBorders>
            <w:shd w:val="clear" w:color="DCEDF8" w:fill="DCEDF8"/>
            <w:vAlign w:val="center"/>
            <w:hideMark/>
          </w:tcPr>
          <w:p w14:paraId="6269CE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1017E48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7FA5CCE6"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3B35D4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DFA92B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7</w:t>
            </w:r>
          </w:p>
        </w:tc>
        <w:tc>
          <w:tcPr>
            <w:tcW w:w="4604" w:type="dxa"/>
            <w:tcBorders>
              <w:top w:val="nil"/>
              <w:left w:val="single" w:sz="4" w:space="0" w:color="BFBFBF"/>
              <w:bottom w:val="nil"/>
              <w:right w:val="single" w:sz="4" w:space="0" w:color="BFBFBF"/>
            </w:tcBorders>
            <w:shd w:val="clear" w:color="B8DCF1" w:fill="B8DCF1"/>
            <w:vAlign w:val="center"/>
            <w:hideMark/>
          </w:tcPr>
          <w:p w14:paraId="70DAF78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Consultanță financiară</w:t>
            </w:r>
          </w:p>
        </w:tc>
        <w:tc>
          <w:tcPr>
            <w:tcW w:w="1489" w:type="dxa"/>
            <w:tcBorders>
              <w:top w:val="nil"/>
              <w:left w:val="single" w:sz="4" w:space="0" w:color="BFBFBF"/>
              <w:bottom w:val="nil"/>
              <w:right w:val="single" w:sz="4" w:space="0" w:color="BFBFBF"/>
            </w:tcBorders>
            <w:shd w:val="clear" w:color="B8DCF1" w:fill="B8DCF1"/>
            <w:vAlign w:val="center"/>
            <w:hideMark/>
          </w:tcPr>
          <w:p w14:paraId="1B56E4B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6F90FEE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408" w:type="dxa"/>
            <w:tcBorders>
              <w:top w:val="nil"/>
              <w:left w:val="single" w:sz="4" w:space="0" w:color="BFBFBF"/>
              <w:bottom w:val="nil"/>
              <w:right w:val="single" w:sz="4" w:space="0" w:color="BFBFBF"/>
            </w:tcBorders>
            <w:shd w:val="clear" w:color="B8DCF1" w:fill="B8DCF1"/>
            <w:noWrap/>
            <w:vAlign w:val="center"/>
            <w:hideMark/>
          </w:tcPr>
          <w:p w14:paraId="288F7CCC"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632F7FE"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330E24FE"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8</w:t>
            </w:r>
          </w:p>
        </w:tc>
        <w:tc>
          <w:tcPr>
            <w:tcW w:w="4604" w:type="dxa"/>
            <w:tcBorders>
              <w:top w:val="nil"/>
              <w:left w:val="single" w:sz="4" w:space="0" w:color="BFBFBF"/>
              <w:bottom w:val="nil"/>
              <w:right w:val="single" w:sz="4" w:space="0" w:color="BFBFBF"/>
            </w:tcBorders>
            <w:shd w:val="clear" w:color="DCEDF8" w:fill="DCEDF8"/>
            <w:vAlign w:val="center"/>
            <w:hideMark/>
          </w:tcPr>
          <w:p w14:paraId="40ADE09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Sistem inteligent de investire automată</w:t>
            </w:r>
          </w:p>
        </w:tc>
        <w:tc>
          <w:tcPr>
            <w:tcW w:w="1489" w:type="dxa"/>
            <w:tcBorders>
              <w:top w:val="nil"/>
              <w:left w:val="single" w:sz="4" w:space="0" w:color="BFBFBF"/>
              <w:bottom w:val="nil"/>
              <w:right w:val="single" w:sz="4" w:space="0" w:color="BFBFBF"/>
            </w:tcBorders>
            <w:shd w:val="clear" w:color="DCEDF8" w:fill="DCEDF8"/>
            <w:vAlign w:val="center"/>
            <w:hideMark/>
          </w:tcPr>
          <w:p w14:paraId="698DE32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35081B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428D6A4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6094B9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C609FB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9</w:t>
            </w:r>
          </w:p>
        </w:tc>
        <w:tc>
          <w:tcPr>
            <w:tcW w:w="4604" w:type="dxa"/>
            <w:tcBorders>
              <w:top w:val="nil"/>
              <w:left w:val="single" w:sz="4" w:space="0" w:color="BFBFBF"/>
              <w:bottom w:val="nil"/>
              <w:right w:val="single" w:sz="4" w:space="0" w:color="BFBFBF"/>
            </w:tcBorders>
            <w:shd w:val="clear" w:color="B8DCF1" w:fill="B8DCF1"/>
            <w:vAlign w:val="center"/>
            <w:hideMark/>
          </w:tcPr>
          <w:p w14:paraId="11DC2486"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Analizarea postărilor de pe rețele de socializare</w:t>
            </w:r>
          </w:p>
        </w:tc>
        <w:tc>
          <w:tcPr>
            <w:tcW w:w="1489" w:type="dxa"/>
            <w:tcBorders>
              <w:top w:val="nil"/>
              <w:left w:val="single" w:sz="4" w:space="0" w:color="BFBFBF"/>
              <w:bottom w:val="nil"/>
              <w:right w:val="single" w:sz="4" w:space="0" w:color="BFBFBF"/>
            </w:tcBorders>
            <w:shd w:val="clear" w:color="B8DCF1" w:fill="B8DCF1"/>
            <w:vAlign w:val="center"/>
            <w:hideMark/>
          </w:tcPr>
          <w:p w14:paraId="4571D18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3A7F8E91"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4A8D33CE"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940E871"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4DA5ACF5"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10</w:t>
            </w:r>
          </w:p>
        </w:tc>
        <w:tc>
          <w:tcPr>
            <w:tcW w:w="4604" w:type="dxa"/>
            <w:tcBorders>
              <w:top w:val="nil"/>
              <w:left w:val="single" w:sz="4" w:space="0" w:color="BFBFBF"/>
              <w:bottom w:val="nil"/>
              <w:right w:val="single" w:sz="4" w:space="0" w:color="BFBFBF"/>
            </w:tcBorders>
            <w:shd w:val="clear" w:color="DCEDF8" w:fill="DCEDF8"/>
            <w:vAlign w:val="center"/>
            <w:hideMark/>
          </w:tcPr>
          <w:p w14:paraId="67E90952"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acțiuni la bursă</w:t>
            </w:r>
          </w:p>
        </w:tc>
        <w:tc>
          <w:tcPr>
            <w:tcW w:w="1489" w:type="dxa"/>
            <w:tcBorders>
              <w:top w:val="nil"/>
              <w:left w:val="single" w:sz="4" w:space="0" w:color="BFBFBF"/>
              <w:bottom w:val="nil"/>
              <w:right w:val="single" w:sz="4" w:space="0" w:color="BFBFBF"/>
            </w:tcBorders>
            <w:shd w:val="clear" w:color="DCEDF8" w:fill="DCEDF8"/>
            <w:vAlign w:val="center"/>
            <w:hideMark/>
          </w:tcPr>
          <w:p w14:paraId="7217723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885A99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0AC8827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E5C99FD"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A22042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11</w:t>
            </w:r>
          </w:p>
        </w:tc>
        <w:tc>
          <w:tcPr>
            <w:tcW w:w="4604" w:type="dxa"/>
            <w:tcBorders>
              <w:top w:val="nil"/>
              <w:left w:val="single" w:sz="4" w:space="0" w:color="BFBFBF"/>
              <w:bottom w:val="nil"/>
              <w:right w:val="single" w:sz="4" w:space="0" w:color="BFBFBF"/>
            </w:tcBorders>
            <w:shd w:val="clear" w:color="B8DCF1" w:fill="B8DCF1"/>
            <w:vAlign w:val="center"/>
            <w:hideMark/>
          </w:tcPr>
          <w:p w14:paraId="6606227C"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criptomonede</w:t>
            </w:r>
          </w:p>
        </w:tc>
        <w:tc>
          <w:tcPr>
            <w:tcW w:w="1489" w:type="dxa"/>
            <w:tcBorders>
              <w:top w:val="nil"/>
              <w:left w:val="single" w:sz="4" w:space="0" w:color="BFBFBF"/>
              <w:bottom w:val="nil"/>
              <w:right w:val="single" w:sz="4" w:space="0" w:color="BFBFBF"/>
            </w:tcBorders>
            <w:shd w:val="clear" w:color="B8DCF1" w:fill="B8DCF1"/>
            <w:vAlign w:val="center"/>
            <w:hideMark/>
          </w:tcPr>
          <w:p w14:paraId="1465D27B"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21486D9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2A0D01B"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7FF705E" w14:textId="77777777" w:rsidTr="00090B5F">
        <w:trPr>
          <w:trHeight w:val="812"/>
        </w:trPr>
        <w:tc>
          <w:tcPr>
            <w:tcW w:w="681" w:type="dxa"/>
            <w:tcBorders>
              <w:top w:val="nil"/>
              <w:left w:val="nil"/>
              <w:bottom w:val="nil"/>
              <w:right w:val="single" w:sz="4" w:space="0" w:color="BFBFBF"/>
            </w:tcBorders>
            <w:shd w:val="clear" w:color="DCEDF8" w:fill="DCEDF8"/>
            <w:vAlign w:val="center"/>
            <w:hideMark/>
          </w:tcPr>
          <w:p w14:paraId="618C544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12</w:t>
            </w:r>
          </w:p>
        </w:tc>
        <w:tc>
          <w:tcPr>
            <w:tcW w:w="4604" w:type="dxa"/>
            <w:tcBorders>
              <w:top w:val="nil"/>
              <w:left w:val="single" w:sz="4" w:space="0" w:color="BFBFBF"/>
              <w:bottom w:val="nil"/>
              <w:right w:val="single" w:sz="4" w:space="0" w:color="BFBFBF"/>
            </w:tcBorders>
            <w:shd w:val="clear" w:color="DCEDF8" w:fill="DCEDF8"/>
            <w:vAlign w:val="center"/>
            <w:hideMark/>
          </w:tcPr>
          <w:p w14:paraId="5F89172E"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489" w:type="dxa"/>
            <w:tcBorders>
              <w:top w:val="nil"/>
              <w:left w:val="single" w:sz="4" w:space="0" w:color="BFBFBF"/>
              <w:bottom w:val="nil"/>
              <w:right w:val="single" w:sz="4" w:space="0" w:color="BFBFBF"/>
            </w:tcBorders>
            <w:shd w:val="clear" w:color="DCEDF8" w:fill="DCEDF8"/>
            <w:vAlign w:val="center"/>
            <w:hideMark/>
          </w:tcPr>
          <w:p w14:paraId="294B2A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439E2B2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5EB894F"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F5FD811" w14:textId="77777777" w:rsidTr="00090B5F">
        <w:trPr>
          <w:trHeight w:val="706"/>
        </w:trPr>
        <w:tc>
          <w:tcPr>
            <w:tcW w:w="681" w:type="dxa"/>
            <w:tcBorders>
              <w:top w:val="nil"/>
              <w:left w:val="nil"/>
              <w:bottom w:val="nil"/>
              <w:right w:val="single" w:sz="4" w:space="0" w:color="BFBFBF"/>
            </w:tcBorders>
            <w:shd w:val="clear" w:color="B8DCF1" w:fill="B8DCF1"/>
            <w:vAlign w:val="center"/>
            <w:hideMark/>
          </w:tcPr>
          <w:p w14:paraId="7D86A9BA"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13</w:t>
            </w:r>
          </w:p>
        </w:tc>
        <w:tc>
          <w:tcPr>
            <w:tcW w:w="4604" w:type="dxa"/>
            <w:tcBorders>
              <w:top w:val="nil"/>
              <w:left w:val="single" w:sz="4" w:space="0" w:color="BFBFBF"/>
              <w:bottom w:val="nil"/>
              <w:right w:val="single" w:sz="4" w:space="0" w:color="BFBFBF"/>
            </w:tcBorders>
            <w:shd w:val="clear" w:color="B8DCF1" w:fill="B8DCF1"/>
            <w:vAlign w:val="center"/>
            <w:hideMark/>
          </w:tcPr>
          <w:p w14:paraId="322A2DC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Date în timp real ale activelor financiare urmărite</w:t>
            </w:r>
          </w:p>
        </w:tc>
        <w:tc>
          <w:tcPr>
            <w:tcW w:w="1489" w:type="dxa"/>
            <w:tcBorders>
              <w:top w:val="nil"/>
              <w:left w:val="single" w:sz="4" w:space="0" w:color="BFBFBF"/>
              <w:bottom w:val="nil"/>
              <w:right w:val="single" w:sz="4" w:space="0" w:color="BFBFBF"/>
            </w:tcBorders>
            <w:shd w:val="clear" w:color="B8DCF1" w:fill="B8DCF1"/>
            <w:vAlign w:val="center"/>
            <w:hideMark/>
          </w:tcPr>
          <w:p w14:paraId="172AB94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D13BDE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59691538"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6C3DB529"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0AF0CC09"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14</w:t>
            </w:r>
          </w:p>
        </w:tc>
        <w:tc>
          <w:tcPr>
            <w:tcW w:w="4604" w:type="dxa"/>
            <w:tcBorders>
              <w:top w:val="nil"/>
              <w:left w:val="single" w:sz="4" w:space="0" w:color="BFBFBF"/>
              <w:bottom w:val="nil"/>
              <w:right w:val="single" w:sz="4" w:space="0" w:color="BFBFBF"/>
            </w:tcBorders>
            <w:shd w:val="clear" w:color="DCEDF8" w:fill="DCEDF8"/>
            <w:vAlign w:val="center"/>
            <w:hideMark/>
          </w:tcPr>
          <w:p w14:paraId="52D0302A"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Gratuitate</w:t>
            </w:r>
          </w:p>
        </w:tc>
        <w:tc>
          <w:tcPr>
            <w:tcW w:w="1489" w:type="dxa"/>
            <w:tcBorders>
              <w:top w:val="nil"/>
              <w:left w:val="single" w:sz="4" w:space="0" w:color="BFBFBF"/>
              <w:bottom w:val="nil"/>
              <w:right w:val="single" w:sz="4" w:space="0" w:color="BFBFBF"/>
            </w:tcBorders>
            <w:shd w:val="clear" w:color="DCEDF8" w:fill="DCEDF8"/>
            <w:vAlign w:val="center"/>
            <w:hideMark/>
          </w:tcPr>
          <w:p w14:paraId="17D48C42"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5015810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6403436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495912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65BD1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15</w:t>
            </w:r>
          </w:p>
        </w:tc>
        <w:tc>
          <w:tcPr>
            <w:tcW w:w="4604" w:type="dxa"/>
            <w:tcBorders>
              <w:top w:val="nil"/>
              <w:left w:val="single" w:sz="4" w:space="0" w:color="BFBFBF"/>
              <w:bottom w:val="nil"/>
              <w:right w:val="single" w:sz="4" w:space="0" w:color="BFBFBF"/>
            </w:tcBorders>
            <w:shd w:val="clear" w:color="B8DCF1" w:fill="B8DCF1"/>
            <w:vAlign w:val="center"/>
            <w:hideMark/>
          </w:tcPr>
          <w:p w14:paraId="5B83824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alerte și notificări</w:t>
            </w:r>
          </w:p>
        </w:tc>
        <w:tc>
          <w:tcPr>
            <w:tcW w:w="1489" w:type="dxa"/>
            <w:tcBorders>
              <w:top w:val="nil"/>
              <w:left w:val="single" w:sz="4" w:space="0" w:color="BFBFBF"/>
              <w:bottom w:val="nil"/>
              <w:right w:val="single" w:sz="4" w:space="0" w:color="BFBFBF"/>
            </w:tcBorders>
            <w:shd w:val="clear" w:color="B8DCF1" w:fill="B8DCF1"/>
            <w:vAlign w:val="center"/>
            <w:hideMark/>
          </w:tcPr>
          <w:p w14:paraId="5F29355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4AEFD46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6DB5053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44E6B9E6" w14:textId="08EE695A" w:rsidR="001D360B" w:rsidRPr="00090B5F" w:rsidRDefault="00A5543E" w:rsidP="00BE4D0E">
      <w:pPr>
        <w:rPr>
          <w:rFonts w:ascii="Times New Roman" w:hAnsi="Times New Roman" w:cs="Times New Roman"/>
          <w:lang w:val="ro-RO"/>
        </w:rPr>
      </w:pPr>
      <w:r>
        <w:rPr>
          <w:lang w:val="ro-RO"/>
        </w:rPr>
        <w:tab/>
      </w:r>
      <w:r w:rsidRPr="00BE4D0E">
        <w:rPr>
          <w:rFonts w:ascii="Times New Roman" w:hAnsi="Times New Roman" w:cs="Times New Roman"/>
          <w:lang w:val="ro-RO"/>
        </w:rPr>
        <w:t xml:space="preserve">În </w:t>
      </w:r>
      <w:r w:rsidR="00BE4D0E" w:rsidRPr="00BE4D0E">
        <w:rPr>
          <w:rFonts w:ascii="Times New Roman" w:hAnsi="Times New Roman" w:cs="Times New Roman"/>
          <w:lang w:val="ro-RO"/>
        </w:rPr>
        <w:t>acest context</w:t>
      </w:r>
      <w:r w:rsidR="00BE4D0E">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p w14:paraId="7E3B042E" w14:textId="25ED3BE3" w:rsidR="00C0305E" w:rsidRPr="00912B55" w:rsidRDefault="002A3E0E" w:rsidP="00090B5F">
      <w:pPr>
        <w:jc w:val="center"/>
        <w:rPr>
          <w:rFonts w:ascii="Times New Roman" w:hAnsi="Times New Roman" w:cs="Times New Roman"/>
          <w:lang w:val="ro-RO"/>
        </w:rPr>
      </w:pPr>
      <w:r w:rsidRPr="00912B55">
        <w:rPr>
          <w:rFonts w:ascii="Times New Roman" w:hAnsi="Times New Roman" w:cs="Times New Roman"/>
          <w:lang w:val="ro-RO"/>
        </w:rPr>
        <w:t>Tabel 1. Compararea soluțiilor existente pe piață</w:t>
      </w:r>
    </w:p>
    <w:p w14:paraId="3370D7BB" w14:textId="6A25F76A" w:rsidR="00F83B12" w:rsidRPr="00081ED3" w:rsidRDefault="00090B5F" w:rsidP="00081ED3">
      <w:pPr>
        <w:ind w:firstLine="720"/>
        <w:rPr>
          <w:rFonts w:ascii="Times New Roman" w:hAnsi="Times New Roman" w:cs="Times New Roman"/>
          <w:lang w:val="ro-RO"/>
        </w:rPr>
      </w:pPr>
      <w:r>
        <w:rPr>
          <w:rFonts w:ascii="Times New Roman" w:hAnsi="Times New Roman" w:cs="Times New Roman"/>
          <w:lang w:val="ro-RO"/>
        </w:rPr>
        <w:t>În final, succesul unei aplicații constă în a oferi o experiență personalizată și utilă fiecărui utilizator, abordând specificațiile și cerințele individuale ale acestora. Fiecare persoană are anumite priorități și cerințe specifice</w:t>
      </w:r>
      <w:r w:rsidR="00F46320">
        <w:rPr>
          <w:rFonts w:ascii="Times New Roman" w:hAnsi="Times New Roman" w:cs="Times New Roman"/>
          <w:lang w:val="ro-RO"/>
        </w:rPr>
        <w:t>, astfel că</w:t>
      </w:r>
      <w:r>
        <w:rPr>
          <w:rFonts w:ascii="Times New Roman" w:hAnsi="Times New Roman" w:cs="Times New Roman"/>
          <w:lang w:val="ro-RO"/>
        </w:rPr>
        <w:t xml:space="preserve"> </w:t>
      </w:r>
      <w:r w:rsidR="00F46320">
        <w:rPr>
          <w:rFonts w:ascii="Times New Roman" w:hAnsi="Times New Roman" w:cs="Times New Roman"/>
          <w:lang w:val="ro-RO"/>
        </w:rPr>
        <w:t>p</w:t>
      </w:r>
      <w:r>
        <w:rPr>
          <w:rFonts w:ascii="Times New Roman" w:hAnsi="Times New Roman" w:cs="Times New Roman"/>
          <w:lang w:val="ro-RO"/>
        </w:rPr>
        <w:t xml:space="preserve">rin Twinvest îmi propun să ofer utilizatorului posibilitatea de a </w:t>
      </w:r>
      <w:r w:rsidR="00F46320">
        <w:rPr>
          <w:rFonts w:ascii="Times New Roman" w:hAnsi="Times New Roman" w:cs="Times New Roman"/>
          <w:lang w:val="ro-RO"/>
        </w:rPr>
        <w:t xml:space="preserve">alege informat, punându-i la dispoziție o interfață ușor de utilizat prin care își poate gestiona ușor tranzacțiile, profitând totodată și de performanțele inteligenței artificiale. </w:t>
      </w:r>
    </w:p>
    <w:p w14:paraId="714D8C92" w14:textId="6A5A025B" w:rsidR="000A55A9" w:rsidRDefault="000A55A9" w:rsidP="000A55A9">
      <w:pPr>
        <w:pStyle w:val="Heading2"/>
        <w:numPr>
          <w:ilvl w:val="1"/>
          <w:numId w:val="15"/>
        </w:numPr>
        <w:spacing w:line="240" w:lineRule="auto"/>
        <w:rPr>
          <w:rFonts w:ascii="Times New Roman" w:hAnsi="Times New Roman" w:cs="Times New Roman"/>
          <w:lang w:val="ro-RO"/>
        </w:rPr>
      </w:pPr>
      <w:bookmarkStart w:id="15" w:name="_Toc137645663"/>
      <w:r>
        <w:rPr>
          <w:rFonts w:ascii="Times New Roman" w:hAnsi="Times New Roman" w:cs="Times New Roman"/>
          <w:lang w:val="ro-RO"/>
        </w:rPr>
        <w:lastRenderedPageBreak/>
        <w:t>Stabilirea cerințelor funcționale și non-funcționale ale aplicației</w:t>
      </w:r>
      <w:bookmarkEnd w:id="15"/>
    </w:p>
    <w:p w14:paraId="2B0C9D96" w14:textId="77777777" w:rsidR="0014394F" w:rsidRDefault="0014394F" w:rsidP="000A55A9">
      <w:pPr>
        <w:rPr>
          <w:lang w:val="ro-RO"/>
        </w:rPr>
      </w:pPr>
    </w:p>
    <w:p w14:paraId="39E5F586" w14:textId="0F7BEC0B" w:rsidR="000A55A9" w:rsidRPr="005C04E3" w:rsidRDefault="000A55A9" w:rsidP="000A55A9">
      <w:pPr>
        <w:pStyle w:val="Heading3"/>
        <w:numPr>
          <w:ilvl w:val="2"/>
          <w:numId w:val="18"/>
        </w:numPr>
        <w:rPr>
          <w:rFonts w:ascii="Times New Roman" w:hAnsi="Times New Roman" w:cs="Times New Roman"/>
          <w:sz w:val="28"/>
          <w:szCs w:val="28"/>
          <w:lang w:val="ro-RO"/>
        </w:rPr>
      </w:pPr>
      <w:bookmarkStart w:id="16" w:name="_Toc137645664"/>
      <w:r w:rsidRPr="005C04E3">
        <w:rPr>
          <w:rFonts w:ascii="Times New Roman" w:hAnsi="Times New Roman" w:cs="Times New Roman"/>
          <w:sz w:val="28"/>
          <w:szCs w:val="28"/>
          <w:lang w:val="ro-RO"/>
        </w:rPr>
        <w:t>Cerințe funcționale</w:t>
      </w:r>
      <w:bookmarkEnd w:id="16"/>
    </w:p>
    <w:p w14:paraId="4C7FE2D7" w14:textId="5E44FF84" w:rsidR="005C04E3" w:rsidRDefault="005C04E3" w:rsidP="005C04E3">
      <w:pPr>
        <w:rPr>
          <w:lang w:val="ro-RO"/>
        </w:rPr>
      </w:pPr>
    </w:p>
    <w:p w14:paraId="1E13D524" w14:textId="737804F2" w:rsidR="00F46320" w:rsidRPr="00912B55" w:rsidRDefault="00912B55" w:rsidP="00434AB9">
      <w:pPr>
        <w:ind w:firstLine="720"/>
        <w:rPr>
          <w:rFonts w:ascii="Times New Roman" w:hAnsi="Times New Roman" w:cs="Times New Roman"/>
        </w:rPr>
      </w:pPr>
      <w:r w:rsidRPr="00B13386">
        <w:rPr>
          <w:noProof/>
          <w:lang w:val="ro-RO"/>
        </w:rPr>
        <w:drawing>
          <wp:anchor distT="0" distB="0" distL="114300" distR="114300" simplePos="0" relativeHeight="251476992" behindDoc="0" locked="0" layoutInCell="1" allowOverlap="1" wp14:anchorId="76106A15" wp14:editId="3A845D41">
            <wp:simplePos x="0" y="0"/>
            <wp:positionH relativeFrom="margin">
              <wp:posOffset>-219710</wp:posOffset>
            </wp:positionH>
            <wp:positionV relativeFrom="paragraph">
              <wp:posOffset>1113790</wp:posOffset>
            </wp:positionV>
            <wp:extent cx="6172200" cy="3256280"/>
            <wp:effectExtent l="0" t="0" r="0" b="1270"/>
            <wp:wrapSquare wrapText="bothSides"/>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extLst>
                        <a:ext uri="{28A0092B-C50C-407E-A947-70E740481C1C}">
                          <a14:useLocalDpi xmlns:a14="http://schemas.microsoft.com/office/drawing/2010/main" val="0"/>
                        </a:ext>
                      </a:extLst>
                    </a:blip>
                    <a:stretch>
                      <a:fillRect/>
                    </a:stretch>
                  </pic:blipFill>
                  <pic:spPr>
                    <a:xfrm>
                      <a:off x="0" y="0"/>
                      <a:ext cx="6172200" cy="3256280"/>
                    </a:xfrm>
                    <a:prstGeom prst="rect">
                      <a:avLst/>
                    </a:prstGeom>
                  </pic:spPr>
                </pic:pic>
              </a:graphicData>
            </a:graphic>
            <wp14:sizeRelH relativeFrom="page">
              <wp14:pctWidth>0</wp14:pctWidth>
            </wp14:sizeRelH>
            <wp14:sizeRelV relativeFrom="page">
              <wp14:pctHeight>0</wp14:pctHeight>
            </wp14:sizeRelV>
          </wp:anchor>
        </w:drawing>
      </w:r>
      <w:r w:rsidR="00434AB9">
        <w:rPr>
          <w:rFonts w:ascii="Times New Roman" w:hAnsi="Times New Roman" w:cs="Times New Roman"/>
          <w:lang w:val="ro-RO"/>
        </w:rPr>
        <w:t xml:space="preserve">Scopul diagramei de utilizare este de a prezenta modul în care utilizatorii interacționează cu aplicația, precum și fluxul de acțiuni pe care le desfășoară </w:t>
      </w:r>
      <w:r w:rsidR="004E1873">
        <w:rPr>
          <w:rFonts w:ascii="Times New Roman" w:hAnsi="Times New Roman" w:cs="Times New Roman"/>
          <w:lang w:val="ro-RO"/>
        </w:rPr>
        <w:t xml:space="preserve">în cadrul ei. Astfel, diagrama de mai jos reliefează </w:t>
      </w:r>
      <w:r>
        <w:rPr>
          <w:rFonts w:ascii="Times New Roman" w:hAnsi="Times New Roman" w:cs="Times New Roman"/>
          <w:lang w:val="ro-RO"/>
        </w:rPr>
        <w:t>arhitectura aplicației propuse și implicit, funcționalitățile acesteia</w:t>
      </w:r>
      <w:r w:rsidR="00423283">
        <w:rPr>
          <w:rFonts w:ascii="Times New Roman" w:hAnsi="Times New Roman" w:cs="Times New Roman"/>
          <w:lang w:val="ro-RO"/>
        </w:rPr>
        <w:t>, actorii implicați în acest proces fiind utilizatorul și administratorul website-ului</w:t>
      </w:r>
      <w:r>
        <w:rPr>
          <w:rFonts w:ascii="Times New Roman" w:hAnsi="Times New Roman" w:cs="Times New Roman"/>
        </w:rPr>
        <w:t>.</w:t>
      </w:r>
    </w:p>
    <w:p w14:paraId="7195F174" w14:textId="1BA687AD" w:rsidR="00F46320" w:rsidRPr="00912B55" w:rsidRDefault="00912B55" w:rsidP="00912B55">
      <w:pPr>
        <w:jc w:val="center"/>
        <w:rPr>
          <w:rFonts w:ascii="Times New Roman" w:hAnsi="Times New Roman" w:cs="Times New Roman"/>
          <w:lang w:val="ro-RO"/>
        </w:rPr>
      </w:pPr>
      <w:r>
        <w:rPr>
          <w:rFonts w:ascii="Times New Roman" w:hAnsi="Times New Roman" w:cs="Times New Roman"/>
          <w:lang w:val="ro-RO"/>
        </w:rPr>
        <w:t>Fig. 4. Diagrama cazurilor de utilizare</w:t>
      </w:r>
    </w:p>
    <w:p w14:paraId="1A4DA5A4" w14:textId="49BB69B0" w:rsidR="00F46320" w:rsidRDefault="00F46320" w:rsidP="005C04E3">
      <w:pPr>
        <w:rPr>
          <w:lang w:val="ro-RO"/>
        </w:rPr>
      </w:pPr>
    </w:p>
    <w:p w14:paraId="0B70A1DC" w14:textId="71938A89" w:rsidR="00423283" w:rsidRDefault="00423283" w:rsidP="0094242E">
      <w:pPr>
        <w:ind w:firstLine="720"/>
        <w:rPr>
          <w:rFonts w:ascii="Times New Roman" w:hAnsi="Times New Roman" w:cs="Times New Roman"/>
        </w:rPr>
      </w:pPr>
      <w:r>
        <w:rPr>
          <w:rFonts w:ascii="Times New Roman" w:hAnsi="Times New Roman" w:cs="Times New Roman"/>
          <w:lang w:val="ro-RO"/>
        </w:rPr>
        <w:t xml:space="preserve">Astfel, pe baza acestei arhitecturi, </w:t>
      </w:r>
      <w:r w:rsidR="0094242E">
        <w:rPr>
          <w:rFonts w:ascii="Times New Roman" w:hAnsi="Times New Roman" w:cs="Times New Roman"/>
          <w:lang w:val="ro-RO"/>
        </w:rPr>
        <w:t>se pot descrie funcționalitățile aplicației propuse, Twinvest</w:t>
      </w:r>
      <w:r w:rsidR="0094242E">
        <w:rPr>
          <w:rFonts w:ascii="Times New Roman" w:hAnsi="Times New Roman" w:cs="Times New Roman"/>
        </w:rPr>
        <w:t>.</w:t>
      </w:r>
    </w:p>
    <w:p w14:paraId="7B88FC39" w14:textId="78F6FC0E"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Înregistrarea utilizatorului</w:t>
      </w:r>
    </w:p>
    <w:p w14:paraId="0BAE12B0" w14:textId="19D77A5C" w:rsidR="00376194" w:rsidRPr="00376194" w:rsidRDefault="00376194" w:rsidP="00376194">
      <w:pPr>
        <w:ind w:left="360" w:firstLine="360"/>
        <w:rPr>
          <w:rFonts w:ascii="Times New Roman" w:hAnsi="Times New Roman" w:cs="Times New Roman"/>
        </w:rPr>
      </w:pPr>
      <w:r w:rsidRPr="00376194">
        <w:rPr>
          <w:rFonts w:ascii="Times New Roman" w:hAnsi="Times New Roman" w:cs="Times New Roman"/>
        </w:rPr>
        <w:t xml:space="preserve">Pentru a putea accesa aplicația, se impune creare unui cont ce presupune introducerea unui nume de utilizator, a unei adrese de email valide și a unei parole formate din minim 8 caractere. </w:t>
      </w:r>
      <w:r>
        <w:rPr>
          <w:rFonts w:ascii="Times New Roman" w:hAnsi="Times New Roman" w:cs="Times New Roman"/>
        </w:rPr>
        <w:t>Odată ce contul a fost creat și înregistrat în sistem, utilizatorul poate accesa aplicația. Acesta va fi avertizat prin intermediul unor erori sugestive în cazul în care adresa de email nu este una validă sau parola nu îndeplinește criteriile menționate</w:t>
      </w:r>
    </w:p>
    <w:p w14:paraId="3FA4D9D3" w14:textId="49EB54A4"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Autentificarea în aplicație</w:t>
      </w:r>
    </w:p>
    <w:p w14:paraId="15580CA5" w14:textId="145C072B" w:rsidR="00376194" w:rsidRPr="00376194" w:rsidRDefault="00376194" w:rsidP="00376194">
      <w:pPr>
        <w:ind w:left="360" w:firstLine="360"/>
        <w:rPr>
          <w:rFonts w:ascii="Times New Roman" w:hAnsi="Times New Roman" w:cs="Times New Roman"/>
        </w:rPr>
      </w:pPr>
      <w:r>
        <w:rPr>
          <w:rFonts w:ascii="Times New Roman" w:hAnsi="Times New Roman" w:cs="Times New Roman"/>
        </w:rPr>
        <w:t>În momentul în care utilizatorul dispune deja de un cont valid, acesta se poate autentifica folosind adresa de email și parola setată în momentul creării contului.</w:t>
      </w:r>
      <w:r w:rsidR="00AB749F">
        <w:rPr>
          <w:rFonts w:ascii="Times New Roman" w:hAnsi="Times New Roman" w:cs="Times New Roman"/>
        </w:rPr>
        <w:t xml:space="preserve"> În cazul </w:t>
      </w:r>
      <w:r w:rsidR="00AB749F">
        <w:rPr>
          <w:rFonts w:ascii="Times New Roman" w:hAnsi="Times New Roman" w:cs="Times New Roman"/>
        </w:rPr>
        <w:lastRenderedPageBreak/>
        <w:t>în care acestea nu corespund cu informațiile din baza de date, utilizatorul va fi atenționat și ulterior îndrumat pentru a-și schimba parola.</w:t>
      </w:r>
    </w:p>
    <w:p w14:paraId="018EFC8C" w14:textId="657B2B1F" w:rsidR="00376194" w:rsidRPr="001537EB" w:rsidRDefault="00376194"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Resetarea parolei</w:t>
      </w:r>
    </w:p>
    <w:p w14:paraId="04211A4A" w14:textId="19E111CD" w:rsidR="00AB749F" w:rsidRPr="00AB749F" w:rsidRDefault="00AB749F" w:rsidP="00AB749F">
      <w:pPr>
        <w:ind w:left="360" w:firstLine="360"/>
        <w:rPr>
          <w:rFonts w:ascii="Times New Roman" w:hAnsi="Times New Roman" w:cs="Times New Roman"/>
          <w:lang w:val="ro-RO"/>
        </w:rPr>
      </w:pPr>
      <w:r>
        <w:rPr>
          <w:rFonts w:ascii="Times New Roman" w:hAnsi="Times New Roman" w:cs="Times New Roman"/>
        </w:rPr>
        <w:t>Acestă func</w:t>
      </w:r>
      <w:r>
        <w:rPr>
          <w:rFonts w:ascii="Times New Roman" w:hAnsi="Times New Roman" w:cs="Times New Roman"/>
          <w:lang w:val="ro-RO"/>
        </w:rPr>
        <w:t xml:space="preserve">ționalitate oferă utilizatorului o opțiune convenabilă și sigură în cazul în care întâmpină probleme cu accesarea contului. Astfel, se poate plasa o solicitare de resetare a parolei ce va invoca trimiterea unui mail cu instrucțiuni în acest sens. Noua parolă setată va trebui să îndeplinească aceleași criterii </w:t>
      </w:r>
      <w:r w:rsidR="00291AA7">
        <w:rPr>
          <w:rFonts w:ascii="Times New Roman" w:hAnsi="Times New Roman" w:cs="Times New Roman"/>
          <w:lang w:val="ro-RO"/>
        </w:rPr>
        <w:t>ca cele de la înregistrare.</w:t>
      </w:r>
    </w:p>
    <w:p w14:paraId="7BE8424B" w14:textId="293A28D1" w:rsidR="0094242E" w:rsidRPr="001537EB"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Introducerea manuală a veniturilor și cheltuielilor</w:t>
      </w:r>
    </w:p>
    <w:p w14:paraId="1A13264D" w14:textId="191A694C" w:rsidR="00291AA7" w:rsidRPr="00291AA7" w:rsidRDefault="00291AA7" w:rsidP="00291AA7">
      <w:pPr>
        <w:ind w:left="360" w:firstLine="360"/>
        <w:rPr>
          <w:rFonts w:ascii="Times New Roman" w:hAnsi="Times New Roman" w:cs="Times New Roman"/>
          <w:lang w:val="ro-RO"/>
        </w:rPr>
      </w:pPr>
      <w:r>
        <w:rPr>
          <w:rFonts w:ascii="Times New Roman" w:hAnsi="Times New Roman" w:cs="Times New Roman"/>
        </w:rPr>
        <w:t>Introducerea detaliilor despre modul cheltuirii banilor ofer</w:t>
      </w:r>
      <w:r>
        <w:rPr>
          <w:rFonts w:ascii="Times New Roman" w:hAnsi="Times New Roman" w:cs="Times New Roman"/>
          <w:lang w:val="ro-RO"/>
        </w:rPr>
        <w:t xml:space="preserve">ă utilizatorului posibilitatea de înregistra și monitoriza în mod eficient fluxul de numerar, conturându-se o perspectivă completă și actualizată a situației financiare. Principiul de adăugare pentru cele două activități economice este aproape identic. Astfel, pentru fiecare tranzacție se completează un formular scurt ce cuprinde denumirea, suma, data, categoria și o scurtă descriere. </w:t>
      </w:r>
    </w:p>
    <w:p w14:paraId="567C9C65" w14:textId="4A36D5BA" w:rsidR="000D5F99" w:rsidRPr="001537EB"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Ștergerea veniturilor sau a cheltuielilor</w:t>
      </w:r>
    </w:p>
    <w:p w14:paraId="57210CBF" w14:textId="5B2343A3" w:rsidR="00291AA7" w:rsidRPr="002E4CDB" w:rsidRDefault="002E4CDB" w:rsidP="002E4CDB">
      <w:pPr>
        <w:ind w:left="360" w:firstLine="360"/>
        <w:rPr>
          <w:rFonts w:ascii="Times New Roman" w:hAnsi="Times New Roman" w:cs="Times New Roman"/>
          <w:lang w:val="ro-RO"/>
        </w:rPr>
      </w:pPr>
      <w:r>
        <w:rPr>
          <w:rFonts w:ascii="Times New Roman" w:hAnsi="Times New Roman" w:cs="Times New Roman"/>
        </w:rPr>
        <w:t>Func</w:t>
      </w:r>
      <w:r>
        <w:rPr>
          <w:rFonts w:ascii="Times New Roman" w:hAnsi="Times New Roman" w:cs="Times New Roman"/>
          <w:lang w:val="ro-RO"/>
        </w:rPr>
        <w:t>ționalitatea de eliminare din cont a unor elemente din istoric este importantă în momentul în care acestea nu mai sunt relevante sau au fost introduse eronat. Astfel, se asigură flexibilitate și control asupra datelor pe care utilizatorul dorește să le păstreze în aplicație.</w:t>
      </w:r>
    </w:p>
    <w:p w14:paraId="16E812A1" w14:textId="0E19EE04" w:rsidR="002E4CDB" w:rsidRPr="001537EB" w:rsidRDefault="005D7A7A" w:rsidP="001B7619">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statisticilor și a istoricului tranzacțiilor</w:t>
      </w:r>
    </w:p>
    <w:p w14:paraId="2E2B20FE" w14:textId="1056B477" w:rsidR="002E4CDB" w:rsidRPr="001B7619" w:rsidRDefault="001B7619" w:rsidP="001B7619">
      <w:pPr>
        <w:ind w:firstLine="720"/>
        <w:rPr>
          <w:rFonts w:ascii="Times New Roman" w:hAnsi="Times New Roman" w:cs="Times New Roman"/>
          <w:lang w:val="ro-RO"/>
        </w:rPr>
      </w:pPr>
      <w:r w:rsidRPr="001B7619">
        <w:rPr>
          <w:rFonts w:ascii="Times New Roman" w:hAnsi="Times New Roman" w:cs="Times New Roman"/>
        </w:rPr>
        <w:t>În ceea ce prive</w:t>
      </w:r>
      <w:r>
        <w:rPr>
          <w:rFonts w:ascii="Times New Roman" w:hAnsi="Times New Roman" w:cs="Times New Roman"/>
        </w:rPr>
        <w:t>ște vizualizarea statisticilor, utilizatorul poate avea acces la grafice ce evidențiază sumele de bani cheltuite lunar, precum și un raport de alocare a resurselor în funcție de categorie sau alte detalii cum ar fi suma maximă alocată pe un anumit obiect, excedentul bugetar sau progresul în ceea ce privește îndeplinirea obiectivelor financiare.</w:t>
      </w:r>
    </w:p>
    <w:p w14:paraId="132BBCB9" w14:textId="76772A97" w:rsidR="001537EB" w:rsidRPr="001537EB" w:rsidRDefault="005D7A7A" w:rsidP="001537EB">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unui obiectiv pentru planificarea bugetului</w:t>
      </w:r>
    </w:p>
    <w:p w14:paraId="006988DB" w14:textId="6A9AFEAE" w:rsidR="001B7619" w:rsidRPr="001537EB" w:rsidRDefault="001537EB" w:rsidP="001537EB">
      <w:pPr>
        <w:ind w:firstLine="720"/>
        <w:rPr>
          <w:rFonts w:ascii="Times New Roman" w:hAnsi="Times New Roman" w:cs="Times New Roman"/>
          <w:lang w:val="ro-RO"/>
        </w:rPr>
      </w:pPr>
      <w:r w:rsidRPr="001537EB">
        <w:rPr>
          <w:rFonts w:ascii="Times New Roman" w:hAnsi="Times New Roman" w:cs="Times New Roman"/>
        </w:rPr>
        <w:t>O planificare atent</w:t>
      </w:r>
      <w:r w:rsidRPr="001537EB">
        <w:rPr>
          <w:rFonts w:ascii="Times New Roman" w:hAnsi="Times New Roman" w:cs="Times New Roman"/>
          <w:lang w:val="ro-RO"/>
        </w:rPr>
        <w:t xml:space="preserve">ă a bugetului </w:t>
      </w:r>
      <w:r>
        <w:rPr>
          <w:rFonts w:ascii="Times New Roman" w:hAnsi="Times New Roman" w:cs="Times New Roman"/>
          <w:lang w:val="ro-RO"/>
        </w:rPr>
        <w:t xml:space="preserve">presupune presupune setarea unui obiectiv, specificând suma de bani pe care investitorul dorește să o economisească și termenul limită până la care intenționează să își îndeplinească anumite scopuri specifice, cum ar fi economisirea pentru o vacanță sau achiziționarea unei mașini noi. </w:t>
      </w:r>
    </w:p>
    <w:p w14:paraId="6745747F" w14:textId="2DA9A750" w:rsidR="000D5F99"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unei limite de cheltuire a bugetului</w:t>
      </w:r>
    </w:p>
    <w:p w14:paraId="1268951B" w14:textId="447729FC" w:rsidR="001537EB" w:rsidRPr="00FC04B1" w:rsidRDefault="001537EB" w:rsidP="00FC04B1">
      <w:pPr>
        <w:ind w:firstLine="720"/>
        <w:rPr>
          <w:rFonts w:ascii="Times New Roman" w:hAnsi="Times New Roman" w:cs="Times New Roman"/>
        </w:rPr>
      </w:pPr>
      <w:r>
        <w:rPr>
          <w:rFonts w:ascii="Times New Roman" w:hAnsi="Times New Roman" w:cs="Times New Roman"/>
        </w:rPr>
        <w:t xml:space="preserve">Pentru a economisi în mod conștient, această funcție permite introducerea unei limite de cheltuire </w:t>
      </w:r>
      <w:r w:rsidR="00FC04B1">
        <w:rPr>
          <w:rFonts w:ascii="Times New Roman" w:hAnsi="Times New Roman" w:cs="Times New Roman"/>
        </w:rPr>
        <w:t xml:space="preserve">pe o anumită perioadă de timp </w:t>
      </w:r>
      <w:r>
        <w:rPr>
          <w:rFonts w:ascii="Times New Roman" w:hAnsi="Times New Roman" w:cs="Times New Roman"/>
        </w:rPr>
        <w:t>pentru diverse categorii</w:t>
      </w:r>
      <w:r w:rsidR="00FC04B1">
        <w:rPr>
          <w:rFonts w:ascii="Times New Roman" w:hAnsi="Times New Roman" w:cs="Times New Roman"/>
        </w:rPr>
        <w:t>. Astfel, acest eveniment va declanșa avertismente și notificări în momentul în care această limită este aproape depășită pentru a gestiona mai eficient bugetul.</w:t>
      </w:r>
    </w:p>
    <w:p w14:paraId="1B54A7D5" w14:textId="168ECCAE" w:rsidR="005D7A7A"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 xml:space="preserve">Schimbarea datelor profilului </w:t>
      </w:r>
    </w:p>
    <w:p w14:paraId="50872E4F" w14:textId="02BF6B4D" w:rsidR="00FC04B1" w:rsidRPr="00FC04B1" w:rsidRDefault="00FC04B1" w:rsidP="00FC04B1">
      <w:pPr>
        <w:ind w:firstLine="720"/>
        <w:rPr>
          <w:rFonts w:ascii="Times New Roman" w:hAnsi="Times New Roman" w:cs="Times New Roman"/>
          <w:lang w:val="ro-RO"/>
        </w:rPr>
      </w:pPr>
      <w:r>
        <w:rPr>
          <w:rFonts w:ascii="Times New Roman" w:hAnsi="Times New Roman" w:cs="Times New Roman"/>
        </w:rPr>
        <w:t xml:space="preserve">Parametri care se pot modifica din contul unui utilizator sunt: parola </w:t>
      </w:r>
      <w:r>
        <w:rPr>
          <w:rFonts w:ascii="Times New Roman" w:hAnsi="Times New Roman" w:cs="Times New Roman"/>
          <w:lang w:val="ro-RO"/>
        </w:rPr>
        <w:t xml:space="preserve">și preferințele sau domeniile de interes urmărite în materie de active financiare cu scopul de a primi informații personalizate. </w:t>
      </w:r>
    </w:p>
    <w:p w14:paraId="443DF51C" w14:textId="3AF3B880"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lastRenderedPageBreak/>
        <w:t>Accesare postări de pe Twitter</w:t>
      </w:r>
    </w:p>
    <w:p w14:paraId="266CC85B" w14:textId="33D98442" w:rsidR="00F81663" w:rsidRPr="00F81663" w:rsidRDefault="00F81663" w:rsidP="00F81663">
      <w:pPr>
        <w:ind w:firstLine="720"/>
        <w:rPr>
          <w:rFonts w:ascii="Times New Roman" w:hAnsi="Times New Roman" w:cs="Times New Roman"/>
        </w:rPr>
      </w:pPr>
      <w:r w:rsidRPr="00F81663">
        <w:rPr>
          <w:rFonts w:ascii="Times New Roman" w:hAnsi="Times New Roman" w:cs="Times New Roman"/>
        </w:rPr>
        <w:t>Prin</w:t>
      </w:r>
      <w:r>
        <w:rPr>
          <w:rFonts w:ascii="Times New Roman" w:hAnsi="Times New Roman" w:cs="Times New Roman"/>
        </w:rPr>
        <w:t xml:space="preserve"> integrarea API-ului Twitter, este posibilă accesarea postărilor relevante referitoare la criptomonedele sau acțiunile la bursă urmărite. Astfel, utilizatorul are ocazia de a analiza punctul de vedere al persoanelor din domeniul economic sau al persoanelor cu influență ce pot influența piața. </w:t>
      </w:r>
    </w:p>
    <w:p w14:paraId="7117CCAB" w14:textId="2B7EDBD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știri de pe Google News</w:t>
      </w:r>
    </w:p>
    <w:p w14:paraId="180D4F61" w14:textId="49C62944" w:rsidR="00F81663" w:rsidRPr="00F81663" w:rsidRDefault="00F81663" w:rsidP="00F81663">
      <w:pPr>
        <w:ind w:firstLine="720"/>
        <w:rPr>
          <w:rFonts w:ascii="Times New Roman" w:hAnsi="Times New Roman" w:cs="Times New Roman"/>
        </w:rPr>
      </w:pPr>
      <w:r>
        <w:rPr>
          <w:rFonts w:ascii="Times New Roman" w:hAnsi="Times New Roman" w:cs="Times New Roman"/>
        </w:rPr>
        <w:t xml:space="preserve">Utilizând un web scraper, se vor colecta toate știrile de ultimă actualitate de pe pagina web Google News, care vor fi ulterior filtrate în funcție de preferințele fiecărui utilizator. Astfel, se permite accesul în timp real la evenimentele și noutățile care pot avea impact asupra piețelor financiare, identificându-se oportunități și riscuri, ajustând astfel strategiile de investiții. </w:t>
      </w:r>
    </w:p>
    <w:p w14:paraId="56CF496D" w14:textId="60C9B42D"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Generarea predicțiilor pentru activele financiare urmărite</w:t>
      </w:r>
    </w:p>
    <w:p w14:paraId="3F8D3100" w14:textId="7429AEDB" w:rsidR="002367DF" w:rsidRPr="00817427" w:rsidRDefault="00817427" w:rsidP="00817427">
      <w:pPr>
        <w:ind w:firstLine="720"/>
        <w:rPr>
          <w:rFonts w:ascii="Times New Roman" w:hAnsi="Times New Roman" w:cs="Times New Roman"/>
        </w:rPr>
      </w:pPr>
      <w:r>
        <w:rPr>
          <w:rFonts w:ascii="Times New Roman" w:hAnsi="Times New Roman" w:cs="Times New Roman"/>
        </w:rPr>
        <w:t xml:space="preserve">Prin utilizarea unor algoritmi de analiză și inteligență artificială, Twinvest oferă predicții și estimări cu privire la evoluția prețurilor, tendințele pieței și performanța activelor financiare. Această funcționalitate are la bază un model de învățare automată ce a fost antrenat pe un set de date ce conține titluri are știrilor economice și evaluarea sentimentului pe care acestea îl transmit: pozitiv, negativ sau neutru. Acest model va primi ca argument </w:t>
      </w:r>
      <w:r>
        <w:rPr>
          <w:rFonts w:ascii="Times New Roman" w:hAnsi="Times New Roman" w:cs="Times New Roman"/>
          <w:lang w:val="ro-RO"/>
        </w:rPr>
        <w:t xml:space="preserve">știrile de pe Google News din ultimele zile pe care le va analiza și </w:t>
      </w:r>
      <w:r>
        <w:rPr>
          <w:rFonts w:ascii="Times New Roman" w:hAnsi="Times New Roman" w:cs="Times New Roman"/>
        </w:rPr>
        <w:t>astfel se va calcula un scor pe baza c</w:t>
      </w:r>
      <w:r>
        <w:rPr>
          <w:rFonts w:ascii="Times New Roman" w:hAnsi="Times New Roman" w:cs="Times New Roman"/>
          <w:lang w:val="ro-RO"/>
        </w:rPr>
        <w:t>ăruia acest sistem va decide dacă trendul este unul crescător sau descrescător.</w:t>
      </w:r>
    </w:p>
    <w:p w14:paraId="122736EC" w14:textId="2FFA0BC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Suport pentru primirea de notificări și avertizări</w:t>
      </w:r>
    </w:p>
    <w:p w14:paraId="12F661BF" w14:textId="675A8A36" w:rsidR="00817427" w:rsidRPr="00837105" w:rsidRDefault="00837105" w:rsidP="00837105">
      <w:pPr>
        <w:ind w:firstLine="720"/>
        <w:rPr>
          <w:rFonts w:ascii="Times New Roman" w:hAnsi="Times New Roman" w:cs="Times New Roman"/>
          <w:lang w:val="ro-RO"/>
        </w:rPr>
      </w:pPr>
      <w:r>
        <w:rPr>
          <w:rFonts w:ascii="Times New Roman" w:hAnsi="Times New Roman" w:cs="Times New Roman"/>
        </w:rPr>
        <w:t>Cu ajutorul notific</w:t>
      </w:r>
      <w:r>
        <w:rPr>
          <w:rFonts w:ascii="Times New Roman" w:hAnsi="Times New Roman" w:cs="Times New Roman"/>
          <w:lang w:val="ro-RO"/>
        </w:rPr>
        <w:t xml:space="preserve">ărilor și avertizărilor, utilizatorii pot fi informați în timp real despre evenimente și actualizări cheie, astfel încât să își administreze în mod înțelept situația financiară. Astfel, în urma setării unei limite de cheltuire sau unui obiectiv, acesta va primi un pop-up cu scop informativ pentru a-i reaminti planurile inițiale. </w:t>
      </w:r>
    </w:p>
    <w:p w14:paraId="35E90D67" w14:textId="35DA6057" w:rsidR="005D7A7A" w:rsidRPr="001537EB"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prețurilor activelor financiare în timp real</w:t>
      </w:r>
    </w:p>
    <w:p w14:paraId="048CA81D" w14:textId="6B2C297B" w:rsidR="001B7619" w:rsidRPr="00F5095D" w:rsidRDefault="009207DF" w:rsidP="00F5095D">
      <w:pPr>
        <w:ind w:firstLine="720"/>
        <w:rPr>
          <w:rFonts w:ascii="Times New Roman" w:hAnsi="Times New Roman" w:cs="Times New Roman"/>
          <w:lang w:val="ro-RO"/>
        </w:rPr>
      </w:pPr>
      <w:r>
        <w:rPr>
          <w:rFonts w:ascii="Times New Roman" w:hAnsi="Times New Roman" w:cs="Times New Roman"/>
          <w:lang w:val="ro-RO"/>
        </w:rPr>
        <w:t xml:space="preserve">Această funcționalitate redă fluctuațiile prețului activelor financiare urmărite de utilizator. Acesta este redat prin intermediul unui procent pozitiv sau negativ în funcție de cum a evoluat în ultimele 24 de ore. Datele sunt extrase prin intermediul </w:t>
      </w:r>
      <w:r w:rsidR="00F5095D">
        <w:rPr>
          <w:rFonts w:ascii="Times New Roman" w:hAnsi="Times New Roman" w:cs="Times New Roman"/>
          <w:lang w:val="ro-RO"/>
        </w:rPr>
        <w:t xml:space="preserve">API-ului RealStonks de pe platforma RapidAPI. </w:t>
      </w:r>
    </w:p>
    <w:p w14:paraId="60D267DC" w14:textId="32C1E858" w:rsidR="000D5F99"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Conținut personalizat bazat pe preferințele utilizatorului</w:t>
      </w:r>
    </w:p>
    <w:p w14:paraId="77605750" w14:textId="635419D8" w:rsidR="00F5095D" w:rsidRPr="00F5095D" w:rsidRDefault="00F5095D" w:rsidP="00802506">
      <w:pPr>
        <w:ind w:firstLine="720"/>
        <w:rPr>
          <w:rFonts w:ascii="Times New Roman" w:hAnsi="Times New Roman" w:cs="Times New Roman"/>
          <w:lang w:val="ro-RO"/>
        </w:rPr>
      </w:pPr>
      <w:r>
        <w:rPr>
          <w:rFonts w:ascii="Times New Roman" w:hAnsi="Times New Roman" w:cs="Times New Roman"/>
        </w:rPr>
        <w:t>Aceast</w:t>
      </w:r>
      <w:r>
        <w:rPr>
          <w:rFonts w:ascii="Times New Roman" w:hAnsi="Times New Roman" w:cs="Times New Roman"/>
          <w:lang w:val="ro-RO"/>
        </w:rPr>
        <w:t>ă caracteristică presupune selectarea și afișarea știrilor și a postărilor de pe Twitte</w:t>
      </w:r>
      <w:r w:rsidR="00802506">
        <w:rPr>
          <w:rFonts w:ascii="Times New Roman" w:hAnsi="Times New Roman" w:cs="Times New Roman"/>
          <w:lang w:val="ro-RO"/>
        </w:rPr>
        <w:t>r</w:t>
      </w:r>
      <w:r>
        <w:rPr>
          <w:rFonts w:ascii="Times New Roman" w:hAnsi="Times New Roman" w:cs="Times New Roman"/>
          <w:lang w:val="ro-RO"/>
        </w:rPr>
        <w:t xml:space="preserve"> în funcție de </w:t>
      </w:r>
      <w:r w:rsidR="00802506">
        <w:rPr>
          <w:rFonts w:ascii="Times New Roman" w:hAnsi="Times New Roman" w:cs="Times New Roman"/>
          <w:lang w:val="ro-RO"/>
        </w:rPr>
        <w:t>instrumentele economice urmărite. Tot din această zonă face parte și vizualizarea în timp real a evoluției pieței. Utilizatorul își poate alege ce criptomonede sau acțiuni urmărește în funcțiile de investițiile sale pentru a rămâne la curent cu ultimele informații despre aceastea.</w:t>
      </w:r>
    </w:p>
    <w:p w14:paraId="0485AEB7" w14:textId="56BAAA66" w:rsidR="000D5F99" w:rsidRPr="001537EB"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Deconectarea din aplicație</w:t>
      </w:r>
    </w:p>
    <w:p w14:paraId="40DC155B" w14:textId="02FA6879" w:rsidR="00081ED3" w:rsidRPr="00802506" w:rsidRDefault="00802506" w:rsidP="00081ED3">
      <w:pPr>
        <w:ind w:left="720"/>
        <w:rPr>
          <w:rFonts w:ascii="Times New Roman" w:hAnsi="Times New Roman" w:cs="Times New Roman"/>
          <w:lang w:val="ro-RO"/>
        </w:rPr>
      </w:pPr>
      <w:r>
        <w:rPr>
          <w:rFonts w:ascii="Times New Roman" w:hAnsi="Times New Roman" w:cs="Times New Roman"/>
          <w:lang w:val="ro-RO"/>
        </w:rPr>
        <w:t>Prin acestă opțiune, utilizatorii se pot deconecta în mod sigur și comod din contul lor.</w:t>
      </w:r>
    </w:p>
    <w:p w14:paraId="468ECF99" w14:textId="0D3FECFA" w:rsidR="005C04E3" w:rsidRDefault="005C04E3" w:rsidP="005C04E3">
      <w:pPr>
        <w:pStyle w:val="Heading3"/>
        <w:numPr>
          <w:ilvl w:val="2"/>
          <w:numId w:val="18"/>
        </w:numPr>
        <w:rPr>
          <w:rFonts w:ascii="Times New Roman" w:hAnsi="Times New Roman" w:cs="Times New Roman"/>
          <w:sz w:val="28"/>
          <w:szCs w:val="28"/>
          <w:lang w:val="ro-RO"/>
        </w:rPr>
      </w:pPr>
      <w:bookmarkStart w:id="17" w:name="_Toc137645665"/>
      <w:r w:rsidRPr="005C04E3">
        <w:rPr>
          <w:rFonts w:ascii="Times New Roman" w:hAnsi="Times New Roman" w:cs="Times New Roman"/>
          <w:sz w:val="28"/>
          <w:szCs w:val="28"/>
          <w:lang w:val="ro-RO"/>
        </w:rPr>
        <w:lastRenderedPageBreak/>
        <w:t>Cerințe non-funcționale</w:t>
      </w:r>
      <w:bookmarkEnd w:id="17"/>
    </w:p>
    <w:p w14:paraId="542295E9" w14:textId="77777777" w:rsidR="00802506" w:rsidRDefault="00802506" w:rsidP="00802506">
      <w:pPr>
        <w:rPr>
          <w:lang w:val="ro-RO"/>
        </w:rPr>
      </w:pPr>
    </w:p>
    <w:p w14:paraId="53C262D7" w14:textId="10343C81" w:rsidR="00802506" w:rsidRPr="00FE066E" w:rsidRDefault="00FE066E" w:rsidP="00802506">
      <w:pPr>
        <w:pStyle w:val="ListParagraph"/>
        <w:numPr>
          <w:ilvl w:val="0"/>
          <w:numId w:val="24"/>
        </w:numPr>
        <w:rPr>
          <w:rFonts w:ascii="Times New Roman" w:hAnsi="Times New Roman" w:cs="Times New Roman"/>
          <w:b/>
          <w:bCs/>
          <w:lang w:val="ro-RO"/>
        </w:rPr>
      </w:pPr>
      <w:r w:rsidRPr="00FE066E">
        <w:rPr>
          <w:rFonts w:ascii="Times New Roman" w:hAnsi="Times New Roman" w:cs="Times New Roman"/>
          <w:b/>
          <w:bCs/>
          <w:lang w:val="ro-RO"/>
        </w:rPr>
        <w:t>Performanță optimă</w:t>
      </w:r>
    </w:p>
    <w:p w14:paraId="46A023BB" w14:textId="179B4856" w:rsidR="00FE066E" w:rsidRDefault="00FE066E" w:rsidP="00A669A4">
      <w:pPr>
        <w:ind w:firstLine="720"/>
        <w:rPr>
          <w:rFonts w:ascii="Times New Roman" w:hAnsi="Times New Roman" w:cs="Times New Roman"/>
          <w:lang w:val="ro-RO"/>
        </w:rPr>
      </w:pPr>
      <w:r>
        <w:rPr>
          <w:rFonts w:ascii="Times New Roman" w:hAnsi="Times New Roman" w:cs="Times New Roman"/>
          <w:lang w:val="ro-RO"/>
        </w:rPr>
        <w:t xml:space="preserve">Aplicația trebuie să funcționeze rapid și eficient, fără înârzieri. Aceasta trebuie să </w:t>
      </w:r>
      <w:r w:rsidR="00A669A4">
        <w:rPr>
          <w:rFonts w:ascii="Times New Roman" w:hAnsi="Times New Roman" w:cs="Times New Roman"/>
          <w:lang w:val="ro-RO"/>
        </w:rPr>
        <w:t>poată gestiona un volum mare de informații și să raspundă cererilor web. Fluiditatea aplicației presupune un timp de navigare mic, dar și un răspuns rapid la cererile realizate prin API-uri.</w:t>
      </w:r>
    </w:p>
    <w:p w14:paraId="24CB6A84" w14:textId="70602B5B" w:rsidR="00A669A4"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Scalabilitate</w:t>
      </w:r>
    </w:p>
    <w:p w14:paraId="25CDFF06" w14:textId="30D0794B" w:rsidR="0057203A" w:rsidRPr="00A22056" w:rsidRDefault="00A22056" w:rsidP="00A22056">
      <w:pPr>
        <w:ind w:firstLine="720"/>
        <w:rPr>
          <w:rFonts w:ascii="Times New Roman" w:hAnsi="Times New Roman" w:cs="Times New Roman"/>
          <w:lang w:val="ro-RO"/>
        </w:rPr>
      </w:pPr>
      <w:r w:rsidRPr="00A22056">
        <w:rPr>
          <w:rFonts w:ascii="Times New Roman" w:hAnsi="Times New Roman" w:cs="Times New Roman"/>
          <w:lang w:val="ro-RO"/>
        </w:rPr>
        <w:t>Aplicaț</w:t>
      </w:r>
      <w:r>
        <w:rPr>
          <w:rFonts w:ascii="Times New Roman" w:hAnsi="Times New Roman" w:cs="Times New Roman"/>
          <w:lang w:val="ro-RO"/>
        </w:rPr>
        <w:t>ia web trebuie să se adapteze în mod eficient la creșterea numărului de utilizatori și a cerințelor de performanță. Totodată, se impune și scalabilitatea în procesarea și gestionarea modelelor de Machine Learning, prin capacitatea de a funcționa în parametri optimi odată cu creșterea volumului de date de intrare.</w:t>
      </w:r>
    </w:p>
    <w:p w14:paraId="37F798EF" w14:textId="0FE4D3BF"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Securitatea datelor</w:t>
      </w:r>
    </w:p>
    <w:p w14:paraId="0A2A5A93" w14:textId="18D05776" w:rsidR="00A22056" w:rsidRPr="00A22056" w:rsidRDefault="00A22056" w:rsidP="001B72A3">
      <w:pPr>
        <w:ind w:firstLine="720"/>
        <w:rPr>
          <w:rFonts w:ascii="Times New Roman" w:hAnsi="Times New Roman" w:cs="Times New Roman"/>
          <w:lang w:val="ro-RO"/>
        </w:rPr>
      </w:pPr>
      <w:r>
        <w:rPr>
          <w:rFonts w:ascii="Times New Roman" w:hAnsi="Times New Roman" w:cs="Times New Roman"/>
          <w:lang w:val="ro-RO"/>
        </w:rPr>
        <w:t xml:space="preserve">Aplicația trebuie să asigure integritatea și confidențialitatea datelor utilizatorilor cât și funcționalitatea de criptare a acestora pentru a proteja informațiile sensibile în timpul tranzitului și în stocare. </w:t>
      </w:r>
      <w:r w:rsidR="001B72A3">
        <w:rPr>
          <w:rFonts w:ascii="Times New Roman" w:hAnsi="Times New Roman" w:cs="Times New Roman"/>
          <w:lang w:val="ro-RO"/>
        </w:rPr>
        <w:t xml:space="preserve">Totodată aceasta trebuie să fie proiectată să ofere facilități de backup și recuperarea datelor. </w:t>
      </w:r>
    </w:p>
    <w:p w14:paraId="74CA2E10" w14:textId="16B7DAE9"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Gestionarea erorilor</w:t>
      </w:r>
    </w:p>
    <w:p w14:paraId="2BE3B1A0" w14:textId="6D490CC6" w:rsidR="001B72A3" w:rsidRPr="001B72A3" w:rsidRDefault="001B72A3" w:rsidP="001B72A3">
      <w:pPr>
        <w:ind w:firstLine="720"/>
        <w:rPr>
          <w:rFonts w:ascii="Times New Roman" w:hAnsi="Times New Roman" w:cs="Times New Roman"/>
          <w:lang w:val="ro-RO"/>
        </w:rPr>
      </w:pPr>
      <w:r>
        <w:rPr>
          <w:rFonts w:ascii="Times New Roman" w:hAnsi="Times New Roman" w:cs="Times New Roman"/>
          <w:lang w:val="ro-RO"/>
        </w:rPr>
        <w:t>Acest aspect implică gestionarea și tratarea erorilor în mod eficient și robust. Este recomandată monitorizarea activităților utilizatorilor și modificările în sistem în scopul auditării.</w:t>
      </w:r>
    </w:p>
    <w:p w14:paraId="686F4AC3" w14:textId="3509725E" w:rsidR="001B72A3" w:rsidRPr="00184F7F" w:rsidRDefault="0057203A" w:rsidP="00184F7F">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Interfață intuitivă</w:t>
      </w:r>
    </w:p>
    <w:p w14:paraId="1BDE722E" w14:textId="74429F33" w:rsidR="001B72A3" w:rsidRPr="00743B7E" w:rsidRDefault="001B72A3" w:rsidP="00743B7E">
      <w:pPr>
        <w:ind w:firstLine="720"/>
        <w:rPr>
          <w:rFonts w:ascii="Times New Roman" w:hAnsi="Times New Roman" w:cs="Times New Roman"/>
          <w:lang w:val="ro-RO"/>
        </w:rPr>
      </w:pPr>
      <w:r w:rsidRPr="00743B7E">
        <w:rPr>
          <w:rFonts w:ascii="Times New Roman" w:hAnsi="Times New Roman" w:cs="Times New Roman"/>
          <w:lang w:val="ro-RO"/>
        </w:rPr>
        <w:t>Aplicația trebuie să fie ușor de folosit</w:t>
      </w:r>
      <w:r w:rsidR="00743B7E" w:rsidRPr="00743B7E">
        <w:rPr>
          <w:rFonts w:ascii="Times New Roman" w:hAnsi="Times New Roman" w:cs="Times New Roman"/>
          <w:lang w:val="ro-RO"/>
        </w:rPr>
        <w:t xml:space="preserve">, elementele UI trebuie să fie plasate în mod cât mai intuitiv, urmând principii de design coerent pentru a facilita înțelegerea și utilizarea aplicației. </w:t>
      </w:r>
    </w:p>
    <w:p w14:paraId="2BE88EA6" w14:textId="77777777" w:rsidR="00867939" w:rsidRPr="00867939" w:rsidRDefault="00867939" w:rsidP="00867939">
      <w:pPr>
        <w:rPr>
          <w:rFonts w:ascii="Times New Roman" w:hAnsi="Times New Roman" w:cs="Times New Roman"/>
          <w:lang w:val="ro-RO"/>
        </w:rPr>
      </w:pPr>
    </w:p>
    <w:p w14:paraId="4B7244DA" w14:textId="77777777" w:rsidR="000A55A9" w:rsidRDefault="000A55A9" w:rsidP="000A55A9">
      <w:pPr>
        <w:rPr>
          <w:lang w:val="ro-RO"/>
        </w:rPr>
      </w:pPr>
    </w:p>
    <w:p w14:paraId="109467B4" w14:textId="77777777" w:rsidR="000A55A9" w:rsidRPr="000A55A9" w:rsidRDefault="000A55A9" w:rsidP="000A55A9">
      <w:pPr>
        <w:rPr>
          <w:lang w:val="ro-RO"/>
        </w:rPr>
      </w:pPr>
    </w:p>
    <w:p w14:paraId="51B6791B" w14:textId="77777777" w:rsidR="00B13386" w:rsidRDefault="00B13386" w:rsidP="000A0B78">
      <w:pPr>
        <w:rPr>
          <w:rFonts w:ascii="Times New Roman" w:hAnsi="Times New Roman" w:cs="Times New Roman"/>
        </w:rPr>
      </w:pPr>
    </w:p>
    <w:p w14:paraId="1FD17D17" w14:textId="77777777" w:rsidR="00805E5A" w:rsidRDefault="00805E5A" w:rsidP="000A0B78">
      <w:pPr>
        <w:rPr>
          <w:rFonts w:ascii="Times New Roman" w:hAnsi="Times New Roman" w:cs="Times New Roman"/>
        </w:rPr>
      </w:pPr>
    </w:p>
    <w:p w14:paraId="3D3B13D4" w14:textId="77777777" w:rsidR="00805E5A" w:rsidRDefault="00805E5A" w:rsidP="000A0B78">
      <w:pPr>
        <w:rPr>
          <w:rFonts w:ascii="Times New Roman" w:hAnsi="Times New Roman" w:cs="Times New Roman"/>
        </w:rPr>
      </w:pPr>
    </w:p>
    <w:p w14:paraId="75238C8A" w14:textId="77777777" w:rsidR="00805E5A" w:rsidRDefault="00805E5A" w:rsidP="000A0B78">
      <w:pPr>
        <w:rPr>
          <w:rFonts w:ascii="Times New Roman" w:hAnsi="Times New Roman" w:cs="Times New Roman"/>
        </w:rPr>
      </w:pPr>
    </w:p>
    <w:p w14:paraId="227D0AD6" w14:textId="77777777" w:rsidR="00805E5A" w:rsidRDefault="00805E5A" w:rsidP="000A0B78">
      <w:pPr>
        <w:rPr>
          <w:rFonts w:ascii="Times New Roman" w:hAnsi="Times New Roman" w:cs="Times New Roman"/>
        </w:rPr>
      </w:pPr>
    </w:p>
    <w:p w14:paraId="6A9A51F2" w14:textId="11FBDDB5" w:rsidR="00805E5A" w:rsidRPr="00081ED3" w:rsidRDefault="00805E5A" w:rsidP="00805E5A">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18" w:name="_Toc137645666"/>
      <w:r w:rsidR="008A4820">
        <w:rPr>
          <w:rFonts w:ascii="Times New Roman" w:hAnsi="Times New Roman" w:cs="Times New Roman"/>
          <w:caps w:val="0"/>
          <w:sz w:val="36"/>
          <w:szCs w:val="36"/>
          <w:lang w:val="ro-RO"/>
        </w:rPr>
        <w:t>Selectarea soluției tehnice</w:t>
      </w:r>
      <w:bookmarkEnd w:id="18"/>
    </w:p>
    <w:p w14:paraId="1BC9627C" w14:textId="77777777" w:rsidR="00B13386" w:rsidRDefault="00B13386" w:rsidP="000A0B78">
      <w:pPr>
        <w:rPr>
          <w:rFonts w:ascii="Times New Roman" w:hAnsi="Times New Roman" w:cs="Times New Roman"/>
        </w:rPr>
      </w:pPr>
    </w:p>
    <w:p w14:paraId="379A555C" w14:textId="2148D6B3" w:rsidR="00B13386" w:rsidRDefault="00805E5A" w:rsidP="00805E5A">
      <w:pPr>
        <w:pStyle w:val="Heading2"/>
        <w:numPr>
          <w:ilvl w:val="0"/>
          <w:numId w:val="0"/>
        </w:numPr>
        <w:rPr>
          <w:rFonts w:ascii="Times New Roman" w:hAnsi="Times New Roman" w:cs="Times New Roman"/>
        </w:rPr>
      </w:pPr>
      <w:bookmarkStart w:id="19" w:name="_Toc137645667"/>
      <w:r>
        <w:rPr>
          <w:rFonts w:ascii="Times New Roman" w:hAnsi="Times New Roman" w:cs="Times New Roman"/>
        </w:rPr>
        <w:t xml:space="preserve">3.1     </w:t>
      </w:r>
      <w:r w:rsidRPr="00805E5A">
        <w:rPr>
          <w:rFonts w:ascii="Times New Roman" w:hAnsi="Times New Roman" w:cs="Times New Roman"/>
        </w:rPr>
        <w:t>Arhitectura web de tip MERN</w:t>
      </w:r>
      <w:bookmarkEnd w:id="19"/>
    </w:p>
    <w:p w14:paraId="6253E601" w14:textId="1C6B95C5" w:rsidR="00CB46CA" w:rsidRDefault="00CB46CA" w:rsidP="00CB46CA"/>
    <w:p w14:paraId="262ECB5A" w14:textId="199D3468" w:rsidR="00B40A31" w:rsidRDefault="00B40A31" w:rsidP="00CB46CA">
      <w:pPr>
        <w:rPr>
          <w:rFonts w:ascii="Times New Roman" w:hAnsi="Times New Roman" w:cs="Times New Roman"/>
          <w:lang w:val="ro-RO"/>
        </w:rPr>
      </w:pPr>
      <w:r>
        <w:tab/>
      </w:r>
      <w:r w:rsidRPr="00B40A31">
        <w:rPr>
          <w:rFonts w:ascii="Times New Roman" w:hAnsi="Times New Roman" w:cs="Times New Roman"/>
        </w:rPr>
        <w:t>Arhitectura MERN este un cadru de dezvoltare web ce permite</w:t>
      </w:r>
      <w:r w:rsidR="00491EC0">
        <w:rPr>
          <w:rFonts w:ascii="Times New Roman" w:hAnsi="Times New Roman" w:cs="Times New Roman"/>
        </w:rPr>
        <w:t xml:space="preserve"> crearea</w:t>
      </w:r>
      <w:r w:rsidRPr="00B40A31">
        <w:rPr>
          <w:rFonts w:ascii="Times New Roman" w:hAnsi="Times New Roman" w:cs="Times New Roman"/>
        </w:rPr>
        <w:t xml:space="preserve"> aplicațiilor</w:t>
      </w:r>
      <w:r>
        <w:rPr>
          <w:rFonts w:ascii="Times New Roman" w:hAnsi="Times New Roman" w:cs="Times New Roman"/>
        </w:rPr>
        <w:t xml:space="preserve"> moderne </w:t>
      </w:r>
      <w:r w:rsidR="00491EC0">
        <w:rPr>
          <w:rFonts w:ascii="Times New Roman" w:hAnsi="Times New Roman" w:cs="Times New Roman"/>
        </w:rPr>
        <w:t xml:space="preserve">ce utilizează următoarele tehnologii: MongoDB pentru baze de date, Express </w:t>
      </w:r>
      <w:r w:rsidR="00491EC0">
        <w:rPr>
          <w:rFonts w:ascii="Times New Roman" w:hAnsi="Times New Roman" w:cs="Times New Roman"/>
          <w:lang w:val="ro-RO"/>
        </w:rPr>
        <w:t xml:space="preserve">și Node.js pentru partea de backend și React pentru frontend. Fiecare tehnologie a acestei arhitecturi își are rolul său bine definit și contribuie la construirea unei aplicații web scalabile și robuste. </w:t>
      </w:r>
    </w:p>
    <w:p w14:paraId="21273614" w14:textId="3AFF2697" w:rsidR="00D05726" w:rsidRDefault="00D05726" w:rsidP="00CB46CA">
      <w:pPr>
        <w:rPr>
          <w:rFonts w:ascii="Times New Roman" w:hAnsi="Times New Roman" w:cs="Times New Roman"/>
          <w:lang w:val="ro-RO"/>
        </w:rPr>
      </w:pPr>
      <w:r>
        <w:rPr>
          <w:noProof/>
        </w:rPr>
        <w:drawing>
          <wp:anchor distT="0" distB="0" distL="114300" distR="114300" simplePos="0" relativeHeight="251485184" behindDoc="0" locked="0" layoutInCell="1" allowOverlap="1" wp14:anchorId="494A374D" wp14:editId="55E0D325">
            <wp:simplePos x="0" y="0"/>
            <wp:positionH relativeFrom="column">
              <wp:posOffset>972967</wp:posOffset>
            </wp:positionH>
            <wp:positionV relativeFrom="paragraph">
              <wp:posOffset>755650</wp:posOffset>
            </wp:positionV>
            <wp:extent cx="3786505" cy="2080895"/>
            <wp:effectExtent l="0" t="0" r="0" b="0"/>
            <wp:wrapTopAndBottom/>
            <wp:docPr id="1526601752" name="Picture 1" descr="How do MERN stack technologies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ERN stack technologies work toge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505" cy="208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ab/>
        <w:t xml:space="preserve">Stiva de tehnologii MERN se bazează pe principiile design-ului </w:t>
      </w:r>
      <w:r w:rsidRPr="00C04A7E">
        <w:rPr>
          <w:rFonts w:ascii="Times New Roman" w:hAnsi="Times New Roman" w:cs="Times New Roman"/>
          <w:b/>
          <w:bCs/>
          <w:lang w:val="ro-RO"/>
        </w:rPr>
        <w:t>MVC (Model-View-Controller)</w:t>
      </w:r>
      <w:r>
        <w:rPr>
          <w:rFonts w:ascii="Times New Roman" w:hAnsi="Times New Roman" w:cs="Times New Roman"/>
          <w:lang w:val="ro-RO"/>
        </w:rPr>
        <w:t xml:space="preserve">. Acesta este un pattern de proiectare a unui produs software ce promovează o separare clară a atribuțiilor în cadrul unei aplicații web. </w:t>
      </w:r>
    </w:p>
    <w:p w14:paraId="0A293E4D" w14:textId="347DF888" w:rsidR="00D05726" w:rsidRPr="00491EC0" w:rsidRDefault="00D05726" w:rsidP="00D05726">
      <w:pPr>
        <w:jc w:val="center"/>
        <w:rPr>
          <w:rFonts w:ascii="Times New Roman" w:hAnsi="Times New Roman" w:cs="Times New Roman"/>
          <w:lang w:val="ro-RO"/>
        </w:rPr>
      </w:pPr>
      <w:r>
        <w:rPr>
          <w:rFonts w:ascii="Times New Roman" w:hAnsi="Times New Roman" w:cs="Times New Roman"/>
          <w:lang w:val="ro-RO"/>
        </w:rPr>
        <w:t xml:space="preserve">Fig. 5. Arhitectura Full-Stack MERN </w:t>
      </w:r>
      <w:sdt>
        <w:sdtPr>
          <w:rPr>
            <w:rFonts w:ascii="Times New Roman" w:hAnsi="Times New Roman" w:cs="Times New Roman"/>
            <w:lang w:val="ro-RO"/>
          </w:rPr>
          <w:id w:val="-79212827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Sam20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[10]</w:t>
          </w:r>
          <w:r>
            <w:rPr>
              <w:rFonts w:ascii="Times New Roman" w:hAnsi="Times New Roman" w:cs="Times New Roman"/>
              <w:lang w:val="ro-RO"/>
            </w:rPr>
            <w:fldChar w:fldCharType="end"/>
          </w:r>
        </w:sdtContent>
      </w:sdt>
    </w:p>
    <w:p w14:paraId="500E0299" w14:textId="77777777" w:rsidR="00D05726" w:rsidRDefault="00D05726" w:rsidP="00CB46CA"/>
    <w:p w14:paraId="06C42890" w14:textId="0B8E7E4E" w:rsidR="00D05726" w:rsidRDefault="00C04A7E" w:rsidP="00CB46CA">
      <w:pPr>
        <w:rPr>
          <w:rFonts w:ascii="Times New Roman" w:hAnsi="Times New Roman" w:cs="Times New Roman"/>
        </w:rPr>
      </w:pPr>
      <w:r>
        <w:tab/>
      </w:r>
      <w:r>
        <w:rPr>
          <w:rFonts w:ascii="Times New Roman" w:hAnsi="Times New Roman" w:cs="Times New Roman"/>
        </w:rPr>
        <w:t>Conceptul MVC este compus din trei componente principale:</w:t>
      </w:r>
    </w:p>
    <w:p w14:paraId="3A2E3E9E" w14:textId="1F35545A" w:rsidR="00C04A7E" w:rsidRPr="00D65685" w:rsidRDefault="00C04A7E" w:rsidP="00D65685">
      <w:pPr>
        <w:pStyle w:val="ListParagraph"/>
        <w:numPr>
          <w:ilvl w:val="0"/>
          <w:numId w:val="26"/>
        </w:numPr>
        <w:rPr>
          <w:rFonts w:ascii="Times New Roman" w:hAnsi="Times New Roman" w:cs="Times New Roman"/>
        </w:rPr>
      </w:pPr>
      <w:r w:rsidRPr="00C04A7E">
        <w:rPr>
          <w:rFonts w:ascii="Times New Roman" w:hAnsi="Times New Roman" w:cs="Times New Roman"/>
          <w:b/>
          <w:bCs/>
        </w:rPr>
        <w:t>Model</w:t>
      </w:r>
      <w:r>
        <w:rPr>
          <w:rFonts w:ascii="Times New Roman" w:hAnsi="Times New Roman" w:cs="Times New Roman"/>
        </w:rPr>
        <w:t>: este componenta care se ocup</w:t>
      </w:r>
      <w:r>
        <w:rPr>
          <w:rFonts w:ascii="Times New Roman" w:hAnsi="Times New Roman" w:cs="Times New Roman"/>
          <w:lang w:val="ro-RO"/>
        </w:rPr>
        <w:t xml:space="preserve">ă de gestionarea datelor și de logica de bussiness a aplicației. Astfel, se evidențiază structura datelor, oferindu-se modalități de accesare și manipulare a acestora. </w:t>
      </w:r>
    </w:p>
    <w:p w14:paraId="41971824" w14:textId="7CE98A70" w:rsidR="00C04A7E" w:rsidRPr="00D65685" w:rsidRDefault="00C04A7E" w:rsidP="00D65685">
      <w:pPr>
        <w:pStyle w:val="ListParagraph"/>
        <w:numPr>
          <w:ilvl w:val="0"/>
          <w:numId w:val="26"/>
        </w:numPr>
        <w:rPr>
          <w:rFonts w:ascii="Times New Roman" w:hAnsi="Times New Roman" w:cs="Times New Roman"/>
        </w:rPr>
      </w:pPr>
      <w:r>
        <w:rPr>
          <w:rFonts w:ascii="Times New Roman" w:hAnsi="Times New Roman" w:cs="Times New Roman"/>
          <w:b/>
          <w:bCs/>
        </w:rPr>
        <w:t>View</w:t>
      </w:r>
      <w:r w:rsidRPr="00C04A7E">
        <w:rPr>
          <w:rFonts w:ascii="Times New Roman" w:hAnsi="Times New Roman" w:cs="Times New Roman"/>
        </w:rPr>
        <w:t>:</w:t>
      </w:r>
      <w:r>
        <w:rPr>
          <w:rFonts w:ascii="Times New Roman" w:hAnsi="Times New Roman" w:cs="Times New Roman"/>
        </w:rPr>
        <w:t xml:space="preserve"> este responsabilă de prezentarea datelor utilizatorului. Vizualizarea concentrează interfețe grafice și elemente de afișare, create cu scopul de a reda utilizatorului o experiență interactivă.</w:t>
      </w:r>
    </w:p>
    <w:p w14:paraId="2DFB2D46" w14:textId="1EF15F31" w:rsidR="00D05726" w:rsidRDefault="00C04A7E" w:rsidP="00D34799">
      <w:pPr>
        <w:pStyle w:val="ListParagraph"/>
        <w:numPr>
          <w:ilvl w:val="0"/>
          <w:numId w:val="26"/>
        </w:numPr>
      </w:pPr>
      <w:r w:rsidRPr="00C04A7E">
        <w:rPr>
          <w:rFonts w:ascii="Times New Roman" w:hAnsi="Times New Roman" w:cs="Times New Roman"/>
          <w:b/>
          <w:bCs/>
        </w:rPr>
        <w:t>Controller</w:t>
      </w:r>
      <w:r w:rsidRPr="00C04A7E">
        <w:rPr>
          <w:rFonts w:ascii="Times New Roman" w:hAnsi="Times New Roman" w:cs="Times New Roman"/>
        </w:rPr>
        <w:t>: este partea care supravegheaz</w:t>
      </w:r>
      <w:r>
        <w:rPr>
          <w:rFonts w:ascii="Times New Roman" w:hAnsi="Times New Roman" w:cs="Times New Roman"/>
          <w:lang w:val="ro-RO"/>
        </w:rPr>
        <w:t xml:space="preserve">ă interacțiunea dintre Model și View. Acesta primește cereri de la utilizator </w:t>
      </w:r>
      <w:r w:rsidR="00C3588F">
        <w:rPr>
          <w:rFonts w:ascii="Times New Roman" w:hAnsi="Times New Roman" w:cs="Times New Roman"/>
          <w:lang w:val="ro-RO"/>
        </w:rPr>
        <w:t>prin intermediul interfeței și accesează și  actualizează datele necesare apelând metodele corespunzătoare modelului, ca mai apoi să pregătească datele pentru a fi afișate.</w:t>
      </w:r>
    </w:p>
    <w:p w14:paraId="04A952BD" w14:textId="77777777" w:rsidR="00D05726" w:rsidRPr="00CB46CA" w:rsidRDefault="00D05726" w:rsidP="00CB46CA"/>
    <w:p w14:paraId="3A465EC9" w14:textId="602A0B35" w:rsidR="002B7CAE" w:rsidRDefault="00D13624" w:rsidP="00D13624">
      <w:pPr>
        <w:pStyle w:val="Heading3"/>
        <w:numPr>
          <w:ilvl w:val="0"/>
          <w:numId w:val="0"/>
        </w:numPr>
        <w:rPr>
          <w:rFonts w:ascii="Times New Roman" w:hAnsi="Times New Roman" w:cs="Times New Roman"/>
          <w:sz w:val="28"/>
          <w:szCs w:val="28"/>
        </w:rPr>
      </w:pPr>
      <w:bookmarkStart w:id="20" w:name="_Toc137645668"/>
      <w:r w:rsidRPr="00146F17">
        <w:rPr>
          <w:rFonts w:ascii="Times New Roman" w:hAnsi="Times New Roman" w:cs="Times New Roman"/>
          <w:sz w:val="28"/>
          <w:szCs w:val="28"/>
        </w:rPr>
        <w:lastRenderedPageBreak/>
        <w:t>3.1.</w:t>
      </w:r>
      <w:r>
        <w:rPr>
          <w:rFonts w:ascii="Times New Roman" w:hAnsi="Times New Roman" w:cs="Times New Roman"/>
          <w:sz w:val="28"/>
          <w:szCs w:val="28"/>
        </w:rPr>
        <w:t>1</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MongoDB</w:t>
      </w:r>
      <w:bookmarkEnd w:id="20"/>
    </w:p>
    <w:p w14:paraId="4460D035" w14:textId="77777777" w:rsidR="00D13624" w:rsidRPr="00D13624" w:rsidRDefault="00D13624" w:rsidP="00D13624"/>
    <w:p w14:paraId="5A1DFE44" w14:textId="00C7814D" w:rsidR="000B2CF2" w:rsidRDefault="002B7CAE" w:rsidP="002B7CAE">
      <w:pPr>
        <w:ind w:firstLine="720"/>
        <w:rPr>
          <w:rFonts w:ascii="Times New Roman" w:hAnsi="Times New Roman" w:cs="Times New Roman"/>
        </w:rPr>
      </w:pPr>
      <w:r>
        <w:rPr>
          <w:rFonts w:ascii="Times New Roman" w:hAnsi="Times New Roman" w:cs="Times New Roman"/>
        </w:rPr>
        <w:t>MongoDB este un sistem de gestiune a bazelor de date non-realționale, orientat pe documente, care folosește un model de stocare flexibil, cunoscut sub numele de BSON (Binary JSON).</w:t>
      </w:r>
    </w:p>
    <w:p w14:paraId="42F7452D" w14:textId="17D61846" w:rsidR="001717F7" w:rsidRDefault="001717F7" w:rsidP="002B7CAE">
      <w:pPr>
        <w:ind w:firstLine="720"/>
        <w:rPr>
          <w:rFonts w:ascii="Times New Roman" w:hAnsi="Times New Roman" w:cs="Times New Roman"/>
        </w:rPr>
      </w:pPr>
      <w:r>
        <w:rPr>
          <w:rFonts w:ascii="Times New Roman" w:hAnsi="Times New Roman" w:cs="Times New Roman"/>
        </w:rPr>
        <w:t xml:space="preserve">Structura fundamentală a acestui tip de baze de date presupune gruparea documentelor BSON în colecții, oferind flexibilitate deoarece câmpurile pot varia între diferite documente în aceeași colecție. Din punct de vedere al scalabilității, MongoDB ar trebui să poată fi scalat orizontal. În consecință, poate gestiona cantități mari de date prin împărțirea acestora pe mai multe servere, proces cunoscut sub denumirea de </w:t>
      </w:r>
      <w:r w:rsidRPr="001717F7">
        <w:rPr>
          <w:rFonts w:ascii="Times New Roman" w:hAnsi="Times New Roman" w:cs="Times New Roman"/>
          <w:i/>
          <w:iCs/>
        </w:rPr>
        <w:t>sharding</w:t>
      </w:r>
      <w:r>
        <w:rPr>
          <w:rFonts w:ascii="Times New Roman" w:hAnsi="Times New Roman" w:cs="Times New Roman"/>
          <w:i/>
          <w:iCs/>
        </w:rPr>
        <w:t>.</w:t>
      </w:r>
      <w:r>
        <w:rPr>
          <w:rFonts w:ascii="Times New Roman" w:hAnsi="Times New Roman" w:cs="Times New Roman"/>
        </w:rPr>
        <w:t xml:space="preserve"> De asemenea, acesta suportă replicarea, pentru a garanta redundanța și disponibilitatea în cazul unui eșec. </w:t>
      </w:r>
    </w:p>
    <w:p w14:paraId="4F585350" w14:textId="581C552D" w:rsidR="00B11DDE" w:rsidRDefault="00B11DDE" w:rsidP="002B7CAE">
      <w:pPr>
        <w:ind w:firstLine="720"/>
        <w:rPr>
          <w:rFonts w:ascii="Times New Roman" w:hAnsi="Times New Roman" w:cs="Times New Roman"/>
          <w:lang w:val="ro-RO"/>
        </w:rPr>
      </w:pPr>
      <w:r>
        <w:rPr>
          <w:rFonts w:ascii="Times New Roman" w:hAnsi="Times New Roman" w:cs="Times New Roman"/>
          <w:lang w:val="ro-RO"/>
        </w:rPr>
        <w:t xml:space="preserve">În ceea ce privește </w:t>
      </w:r>
      <w:r w:rsidR="00990C63">
        <w:rPr>
          <w:rFonts w:ascii="Times New Roman" w:hAnsi="Times New Roman" w:cs="Times New Roman"/>
          <w:lang w:val="ro-RO"/>
        </w:rPr>
        <w:t>interogările la baza de date, această tehnologie pune la dispoziție o gamă variată de funcții de interogare pentru a căuta și a filtra datele cum ar fi</w:t>
      </w:r>
      <w:r w:rsidR="00990C63">
        <w:rPr>
          <w:rFonts w:ascii="Times New Roman" w:hAnsi="Times New Roman" w:cs="Times New Roman"/>
        </w:rPr>
        <w:t>: interog</w:t>
      </w:r>
      <w:r w:rsidR="00990C63">
        <w:rPr>
          <w:rFonts w:ascii="Times New Roman" w:hAnsi="Times New Roman" w:cs="Times New Roman"/>
          <w:lang w:val="ro-RO"/>
        </w:rPr>
        <w:t>ări de bază, interogări încorporate, de agregare</w:t>
      </w:r>
      <w:r w:rsidR="00A4065A">
        <w:rPr>
          <w:rFonts w:ascii="Times New Roman" w:hAnsi="Times New Roman" w:cs="Times New Roman"/>
          <w:lang w:val="ro-RO"/>
        </w:rPr>
        <w:t>, indexare, bazată pe text și geospațiale – pe coordonate geografice.</w:t>
      </w:r>
    </w:p>
    <w:p w14:paraId="448EEC9A" w14:textId="425E3489" w:rsidR="00AA3EE8" w:rsidRDefault="00A4065A" w:rsidP="00AA3EE8">
      <w:pPr>
        <w:ind w:firstLine="720"/>
        <w:rPr>
          <w:rFonts w:ascii="Times New Roman" w:hAnsi="Times New Roman" w:cs="Times New Roman"/>
          <w:lang w:val="ro-RO"/>
        </w:rPr>
      </w:pPr>
      <w:r>
        <w:rPr>
          <w:rFonts w:ascii="Times New Roman" w:hAnsi="Times New Roman" w:cs="Times New Roman"/>
          <w:lang w:val="ro-RO"/>
        </w:rPr>
        <w:t>C</w:t>
      </w:r>
      <w:r w:rsidR="00AA3EE8">
        <w:rPr>
          <w:rFonts w:ascii="Times New Roman" w:hAnsi="Times New Roman" w:cs="Times New Roman"/>
          <w:lang w:val="ro-RO"/>
        </w:rPr>
        <w:t xml:space="preserve">omparând MongoDB cu alte baze de date relaționale, cum ar fi MySQL, se poate afirma faptul că Mongo stochează datele mai rapid deoarece nu este necesară definirea unei scheme în prealabil. Procesul de citire și scriere a datelor este, de asemenea, mai rapid deoarece toate informațiile pentru fiecare entitate sunt stocate în acelasi document. Un alt aspect prin care câștigă performanță în fața lui MySQL ar fi faptul că acesta nu are nevoie de o structura logică bazată pe tabele, fapt ce afectează viteza de procesare. </w:t>
      </w:r>
    </w:p>
    <w:p w14:paraId="71AE252B" w14:textId="3CB386E3" w:rsidR="00B47BE4" w:rsidRDefault="00B47BE4" w:rsidP="00B47BE4">
      <w:pPr>
        <w:ind w:firstLine="720"/>
        <w:rPr>
          <w:rFonts w:ascii="Times New Roman" w:hAnsi="Times New Roman" w:cs="Times New Roman"/>
          <w:lang w:val="ro-RO"/>
        </w:rPr>
      </w:pPr>
      <w:r w:rsidRPr="00B47BE4">
        <w:rPr>
          <w:rFonts w:ascii="Times New Roman" w:hAnsi="Times New Roman" w:cs="Times New Roman"/>
          <w:noProof/>
          <w:lang w:val="ro-RO"/>
        </w:rPr>
        <w:drawing>
          <wp:anchor distT="0" distB="0" distL="114300" distR="114300" simplePos="0" relativeHeight="251544576" behindDoc="0" locked="0" layoutInCell="1" allowOverlap="1" wp14:anchorId="0208F8FD" wp14:editId="701D6C00">
            <wp:simplePos x="0" y="0"/>
            <wp:positionH relativeFrom="column">
              <wp:posOffset>3322320</wp:posOffset>
            </wp:positionH>
            <wp:positionV relativeFrom="paragraph">
              <wp:posOffset>757555</wp:posOffset>
            </wp:positionV>
            <wp:extent cx="2819400" cy="1999615"/>
            <wp:effectExtent l="0" t="0" r="0" b="0"/>
            <wp:wrapSquare wrapText="bothSides"/>
            <wp:docPr id="4250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22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9400" cy="1999615"/>
                    </a:xfrm>
                    <a:prstGeom prst="rect">
                      <a:avLst/>
                    </a:prstGeom>
                  </pic:spPr>
                </pic:pic>
              </a:graphicData>
            </a:graphic>
            <wp14:sizeRelH relativeFrom="page">
              <wp14:pctWidth>0</wp14:pctWidth>
            </wp14:sizeRelH>
            <wp14:sizeRelV relativeFrom="page">
              <wp14:pctHeight>0</wp14:pctHeight>
            </wp14:sizeRelV>
          </wp:anchor>
        </w:drawing>
      </w:r>
      <w:r w:rsidRPr="00990C63">
        <w:rPr>
          <w:rFonts w:ascii="Times New Roman" w:hAnsi="Times New Roman" w:cs="Times New Roman"/>
          <w:noProof/>
          <w:lang w:val="ro-RO"/>
        </w:rPr>
        <w:drawing>
          <wp:anchor distT="0" distB="0" distL="114300" distR="114300" simplePos="0" relativeHeight="251493376" behindDoc="0" locked="0" layoutInCell="1" allowOverlap="1" wp14:anchorId="4A79A712" wp14:editId="5EC0CDF7">
            <wp:simplePos x="0" y="0"/>
            <wp:positionH relativeFrom="column">
              <wp:posOffset>-487045</wp:posOffset>
            </wp:positionH>
            <wp:positionV relativeFrom="paragraph">
              <wp:posOffset>761365</wp:posOffset>
            </wp:positionV>
            <wp:extent cx="3820795" cy="1996440"/>
            <wp:effectExtent l="0" t="0" r="0" b="0"/>
            <wp:wrapTopAndBottom/>
            <wp:docPr id="1218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83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0795" cy="1996440"/>
                    </a:xfrm>
                    <a:prstGeom prst="rect">
                      <a:avLst/>
                    </a:prstGeom>
                  </pic:spPr>
                </pic:pic>
              </a:graphicData>
            </a:graphic>
            <wp14:sizeRelH relativeFrom="page">
              <wp14:pctWidth>0</wp14:pctWidth>
            </wp14:sizeRelH>
            <wp14:sizeRelV relativeFrom="page">
              <wp14:pctHeight>0</wp14:pctHeight>
            </wp14:sizeRelV>
          </wp:anchor>
        </w:drawing>
      </w:r>
      <w:r w:rsidR="00AA3EE8">
        <w:rPr>
          <w:rFonts w:ascii="Times New Roman" w:hAnsi="Times New Roman" w:cs="Times New Roman"/>
          <w:lang w:val="ro-RO"/>
        </w:rPr>
        <w:t>Mai jos, este prezent programul prin care se accesează baza de date</w:t>
      </w:r>
      <w:r>
        <w:rPr>
          <w:rFonts w:ascii="Times New Roman" w:hAnsi="Times New Roman" w:cs="Times New Roman"/>
          <w:lang w:val="ro-RO"/>
        </w:rPr>
        <w:t xml:space="preserve">, MongoDB Compass, cât și structura unui document dintr-o colecție. </w:t>
      </w:r>
    </w:p>
    <w:p w14:paraId="4B970A8D" w14:textId="4825ABA0" w:rsidR="00990C63" w:rsidRPr="00B11DDE" w:rsidRDefault="00B47BE4" w:rsidP="00B47BE4">
      <w:pPr>
        <w:ind w:left="810"/>
        <w:rPr>
          <w:rFonts w:ascii="Times New Roman" w:hAnsi="Times New Roman" w:cs="Times New Roman"/>
          <w:lang w:val="ro-RO"/>
        </w:rPr>
      </w:pPr>
      <w:r>
        <w:rPr>
          <w:rFonts w:ascii="Times New Roman" w:hAnsi="Times New Roman" w:cs="Times New Roman"/>
          <w:lang w:val="ro-RO"/>
        </w:rPr>
        <w:t xml:space="preserve">                                                                                                                                                                                      Fig. 6. Captură de ecran MongoDB Compass și exemplu structură document                           </w:t>
      </w:r>
    </w:p>
    <w:p w14:paraId="1326748B" w14:textId="56770131" w:rsidR="000B2CF2" w:rsidRDefault="000B2CF2" w:rsidP="000B2CF2">
      <w:pPr>
        <w:ind w:left="720"/>
      </w:pPr>
    </w:p>
    <w:p w14:paraId="40688C6D" w14:textId="3D83F036" w:rsidR="00990C63" w:rsidRPr="000B2CF2" w:rsidRDefault="00990C63" w:rsidP="000B2CF2"/>
    <w:p w14:paraId="75635004" w14:textId="2BD37973" w:rsidR="00D13624" w:rsidRPr="00146F17" w:rsidRDefault="00D13624" w:rsidP="00D13624">
      <w:pPr>
        <w:pStyle w:val="Heading3"/>
        <w:numPr>
          <w:ilvl w:val="0"/>
          <w:numId w:val="0"/>
        </w:numPr>
        <w:rPr>
          <w:rFonts w:ascii="Times New Roman" w:hAnsi="Times New Roman" w:cs="Times New Roman"/>
          <w:sz w:val="28"/>
          <w:szCs w:val="28"/>
        </w:rPr>
      </w:pPr>
      <w:bookmarkStart w:id="21" w:name="_Toc137645669"/>
      <w:r w:rsidRPr="00146F17">
        <w:rPr>
          <w:rFonts w:ascii="Times New Roman" w:hAnsi="Times New Roman" w:cs="Times New Roman"/>
          <w:sz w:val="28"/>
          <w:szCs w:val="28"/>
        </w:rPr>
        <w:lastRenderedPageBreak/>
        <w:t>3.1.</w:t>
      </w:r>
      <w:r>
        <w:rPr>
          <w:rFonts w:ascii="Times New Roman" w:hAnsi="Times New Roman" w:cs="Times New Roman"/>
          <w:sz w:val="28"/>
          <w:szCs w:val="28"/>
        </w:rPr>
        <w:t>2</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Express</w:t>
      </w:r>
      <w:r w:rsidRPr="00146F17">
        <w:rPr>
          <w:rFonts w:ascii="Times New Roman" w:hAnsi="Times New Roman" w:cs="Times New Roman"/>
          <w:sz w:val="28"/>
          <w:szCs w:val="28"/>
        </w:rPr>
        <w:t>.js</w:t>
      </w:r>
      <w:bookmarkEnd w:id="21"/>
    </w:p>
    <w:p w14:paraId="24B47C2A" w14:textId="77777777" w:rsidR="00B47BE4" w:rsidRDefault="00B47BE4" w:rsidP="00B47BE4"/>
    <w:p w14:paraId="5959AF32" w14:textId="4973BDE1" w:rsidR="00B47BE4" w:rsidRDefault="001B6A06" w:rsidP="001B6A06">
      <w:pPr>
        <w:ind w:firstLine="720"/>
        <w:rPr>
          <w:rFonts w:ascii="Times New Roman" w:hAnsi="Times New Roman" w:cs="Times New Roman"/>
        </w:rPr>
      </w:pPr>
      <w:r>
        <w:rPr>
          <w:rFonts w:ascii="Times New Roman" w:hAnsi="Times New Roman" w:cs="Times New Roman"/>
        </w:rPr>
        <w:t xml:space="preserve">Express este un framework web, simplu și flexibil, ce permite crearea de aplicații Javascript, asigurând o abordare modulară. </w:t>
      </w:r>
      <w:r w:rsidR="00DC2355">
        <w:rPr>
          <w:rFonts w:ascii="Times New Roman" w:hAnsi="Times New Roman" w:cs="Times New Roman"/>
        </w:rPr>
        <w:t xml:space="preserve">Acesta joacă un rol cheie în cadrul stack-ului MERN, fiind utilizat pentru a construi partea de backend a aplicației web. </w:t>
      </w:r>
      <w:r>
        <w:rPr>
          <w:rFonts w:ascii="Times New Roman" w:hAnsi="Times New Roman" w:cs="Times New Roman"/>
        </w:rPr>
        <w:t xml:space="preserve">Acesta </w:t>
      </w:r>
      <w:r w:rsidR="00DC2355">
        <w:rPr>
          <w:rFonts w:ascii="Times New Roman" w:hAnsi="Times New Roman" w:cs="Times New Roman"/>
        </w:rPr>
        <w:t>a fost folosit în cadrul Twinvest pentru:</w:t>
      </w:r>
      <w:r>
        <w:rPr>
          <w:rFonts w:ascii="Times New Roman" w:hAnsi="Times New Roman" w:cs="Times New Roman"/>
        </w:rPr>
        <w:t xml:space="preserve"> gestionarea rutei, </w:t>
      </w:r>
      <w:r w:rsidR="008A4820">
        <w:rPr>
          <w:rFonts w:ascii="Times New Roman" w:hAnsi="Times New Roman" w:cs="Times New Roman"/>
        </w:rPr>
        <w:t xml:space="preserve">a </w:t>
      </w:r>
      <w:r>
        <w:rPr>
          <w:rFonts w:ascii="Times New Roman" w:hAnsi="Times New Roman" w:cs="Times New Roman"/>
        </w:rPr>
        <w:t xml:space="preserve">cererilor și a răspunsurilor HTTP, precum și manipularea sesiunilor. </w:t>
      </w:r>
    </w:p>
    <w:p w14:paraId="26D83758" w14:textId="60C5AFDE" w:rsidR="008A4820" w:rsidRPr="008A4820" w:rsidRDefault="008A4820" w:rsidP="001B6A06">
      <w:pPr>
        <w:ind w:firstLine="720"/>
        <w:rPr>
          <w:rFonts w:ascii="Times New Roman" w:hAnsi="Times New Roman" w:cs="Times New Roman"/>
          <w:lang w:val="ro-RO"/>
        </w:rPr>
      </w:pPr>
      <w:r>
        <w:rPr>
          <w:rFonts w:ascii="Times New Roman" w:hAnsi="Times New Roman" w:cs="Times New Roman"/>
        </w:rPr>
        <w:t xml:space="preserve">Din cadrul acestui mediu de dezvoltare am folosit modulul “Router”, pentru a defini rutele din cadrul metodelor HTTP, cum ar fi GET, POST, PUT </w:t>
      </w:r>
      <w:r>
        <w:rPr>
          <w:rFonts w:ascii="Times New Roman" w:hAnsi="Times New Roman" w:cs="Times New Roman"/>
          <w:lang w:val="ro-RO"/>
        </w:rPr>
        <w:t xml:space="preserve">și DELETE. Acesta permite împărțirea aplicației în module mai mici, fiecare având propriile rute și logica asociată, ce corespund funcționalităților aplicației. </w:t>
      </w:r>
    </w:p>
    <w:p w14:paraId="068B0E83" w14:textId="26349283" w:rsidR="00B47BE4" w:rsidRDefault="0031017F" w:rsidP="00B47BE4">
      <w:pPr>
        <w:rPr>
          <w:rFonts w:ascii="Times New Roman" w:hAnsi="Times New Roman" w:cs="Times New Roman"/>
        </w:rPr>
      </w:pPr>
      <w:r>
        <w:tab/>
      </w:r>
      <w:r>
        <w:rPr>
          <w:rFonts w:ascii="Times New Roman" w:hAnsi="Times New Roman" w:cs="Times New Roman"/>
        </w:rPr>
        <w:t xml:space="preserve">Twinvest se folosește de asemenea de arhitectura Client-Server pentru a gestiona comunicarea între entități, cât și pentru a furniza servicii și acces la resurse. În acest context, Express face parte din sfera server-ului.  </w:t>
      </w:r>
    </w:p>
    <w:p w14:paraId="7DBE23DA" w14:textId="77777777" w:rsidR="0031017F" w:rsidRDefault="0031017F" w:rsidP="00B47BE4">
      <w:pPr>
        <w:rPr>
          <w:rFonts w:ascii="Times New Roman" w:hAnsi="Times New Roman" w:cs="Times New Roman"/>
        </w:rPr>
      </w:pPr>
    </w:p>
    <w:p w14:paraId="7AC822B1" w14:textId="5231499E" w:rsidR="0031017F" w:rsidRPr="00146F17" w:rsidRDefault="0031017F" w:rsidP="0031017F">
      <w:pPr>
        <w:pStyle w:val="Heading3"/>
        <w:numPr>
          <w:ilvl w:val="0"/>
          <w:numId w:val="0"/>
        </w:numPr>
        <w:rPr>
          <w:rFonts w:ascii="Times New Roman" w:hAnsi="Times New Roman" w:cs="Times New Roman"/>
          <w:sz w:val="28"/>
          <w:szCs w:val="28"/>
        </w:rPr>
      </w:pPr>
      <w:bookmarkStart w:id="22" w:name="_Toc137645670"/>
      <w:r w:rsidRPr="00146F17">
        <w:rPr>
          <w:rFonts w:ascii="Times New Roman" w:hAnsi="Times New Roman" w:cs="Times New Roman"/>
          <w:sz w:val="28"/>
          <w:szCs w:val="28"/>
        </w:rPr>
        <w:t>3.1.</w:t>
      </w:r>
      <w:r w:rsidR="00D13624">
        <w:rPr>
          <w:rFonts w:ascii="Times New Roman" w:hAnsi="Times New Roman" w:cs="Times New Roman"/>
          <w:sz w:val="28"/>
          <w:szCs w:val="28"/>
        </w:rPr>
        <w:t>3</w:t>
      </w:r>
      <w:r w:rsidRPr="00146F17">
        <w:rPr>
          <w:rFonts w:ascii="Times New Roman" w:hAnsi="Times New Roman" w:cs="Times New Roman"/>
          <w:sz w:val="28"/>
          <w:szCs w:val="28"/>
        </w:rPr>
        <w:t xml:space="preserve"> </w:t>
      </w:r>
      <w:r w:rsidR="00410FF7">
        <w:rPr>
          <w:rFonts w:ascii="Times New Roman" w:hAnsi="Times New Roman" w:cs="Times New Roman"/>
          <w:sz w:val="28"/>
          <w:szCs w:val="28"/>
        </w:rPr>
        <w:t xml:space="preserve"> </w:t>
      </w:r>
      <w:r w:rsidR="00146F17">
        <w:rPr>
          <w:rFonts w:ascii="Times New Roman" w:hAnsi="Times New Roman" w:cs="Times New Roman"/>
          <w:sz w:val="28"/>
          <w:szCs w:val="28"/>
        </w:rPr>
        <w:t>Node</w:t>
      </w:r>
      <w:r w:rsidRPr="00146F17">
        <w:rPr>
          <w:rFonts w:ascii="Times New Roman" w:hAnsi="Times New Roman" w:cs="Times New Roman"/>
          <w:sz w:val="28"/>
          <w:szCs w:val="28"/>
        </w:rPr>
        <w:t>.js</w:t>
      </w:r>
      <w:bookmarkEnd w:id="22"/>
    </w:p>
    <w:p w14:paraId="6EAB60B7" w14:textId="29924068" w:rsidR="00D01D0E" w:rsidRDefault="00D01D0E" w:rsidP="00D01D0E"/>
    <w:p w14:paraId="74105615" w14:textId="3D2AE60F" w:rsidR="007E2E3A" w:rsidRDefault="007E2E3A" w:rsidP="00D01D0E">
      <w:pPr>
        <w:rPr>
          <w:rFonts w:ascii="Times New Roman" w:hAnsi="Times New Roman" w:cs="Times New Roman"/>
          <w:lang w:val="ro-RO"/>
        </w:rPr>
      </w:pPr>
      <w:r>
        <w:tab/>
      </w:r>
      <w:r>
        <w:rPr>
          <w:rFonts w:ascii="Times New Roman" w:hAnsi="Times New Roman" w:cs="Times New Roman"/>
        </w:rPr>
        <w:t>Node.js este un mediu de dezvoltare open-source care ruleaz</w:t>
      </w:r>
      <w:r>
        <w:rPr>
          <w:rFonts w:ascii="Times New Roman" w:hAnsi="Times New Roman" w:cs="Times New Roman"/>
          <w:lang w:val="ro-RO"/>
        </w:rPr>
        <w:t xml:space="preserve">ă pe motorul Javascript V8, fiind creat în 2009 de Ryan Dahl, cu scopul de a permite executarea codului js în afara mediului browser-ului web, pe servere sau în alte contexte de dezvoltare. În ziua de azi, Node.js se folosește pentru a crea aplicații web de tip server-side, intensive din punct de vedere al volumului datelor deoarece se folosește de un model asincron și bazat pe evenimente. </w:t>
      </w:r>
    </w:p>
    <w:p w14:paraId="63F9E239" w14:textId="07414C5D" w:rsidR="00910A70" w:rsidRPr="00910A70" w:rsidRDefault="00910A70" w:rsidP="00D01D0E">
      <w:pPr>
        <w:rPr>
          <w:rFonts w:ascii="Times New Roman" w:hAnsi="Times New Roman" w:cs="Times New Roman"/>
        </w:rPr>
      </w:pPr>
      <w:r>
        <w:rPr>
          <w:rFonts w:ascii="Times New Roman" w:hAnsi="Times New Roman" w:cs="Times New Roman"/>
          <w:lang w:val="ro-RO"/>
        </w:rPr>
        <w:tab/>
        <w:t xml:space="preserve">În continuare, voi prezenta principalele caracteristici </w:t>
      </w:r>
      <w:sdt>
        <w:sdtPr>
          <w:rPr>
            <w:rFonts w:ascii="Times New Roman" w:hAnsi="Times New Roman" w:cs="Times New Roman"/>
            <w:lang w:val="ro-RO"/>
          </w:rPr>
          <w:id w:val="371355890"/>
          <w:citation/>
        </w:sdtPr>
        <w:sdtContent>
          <w:r w:rsidR="00A83AE5">
            <w:rPr>
              <w:rFonts w:ascii="Times New Roman" w:hAnsi="Times New Roman" w:cs="Times New Roman"/>
              <w:lang w:val="ro-RO"/>
            </w:rPr>
            <w:fldChar w:fldCharType="begin"/>
          </w:r>
          <w:r w:rsidR="00A83AE5">
            <w:rPr>
              <w:rFonts w:ascii="Times New Roman" w:hAnsi="Times New Roman" w:cs="Times New Roman"/>
              <w:lang w:val="ro-RO"/>
            </w:rPr>
            <w:instrText xml:space="preserve"> CITATION Sim23 \l 1048 </w:instrText>
          </w:r>
          <w:r w:rsidR="00A83AE5">
            <w:rPr>
              <w:rFonts w:ascii="Times New Roman" w:hAnsi="Times New Roman" w:cs="Times New Roman"/>
              <w:lang w:val="ro-RO"/>
            </w:rPr>
            <w:fldChar w:fldCharType="separate"/>
          </w:r>
          <w:r w:rsidR="00807CE0" w:rsidRPr="00807CE0">
            <w:rPr>
              <w:rFonts w:ascii="Times New Roman" w:hAnsi="Times New Roman" w:cs="Times New Roman"/>
              <w:noProof/>
              <w:lang w:val="ro-RO"/>
            </w:rPr>
            <w:t>[11]</w:t>
          </w:r>
          <w:r w:rsidR="00A83AE5">
            <w:rPr>
              <w:rFonts w:ascii="Times New Roman" w:hAnsi="Times New Roman" w:cs="Times New Roman"/>
              <w:lang w:val="ro-RO"/>
            </w:rPr>
            <w:fldChar w:fldCharType="end"/>
          </w:r>
        </w:sdtContent>
      </w:sdt>
      <w:r w:rsidR="00A83AE5">
        <w:rPr>
          <w:rFonts w:ascii="Times New Roman" w:hAnsi="Times New Roman" w:cs="Times New Roman"/>
          <w:lang w:val="ro-RO"/>
        </w:rPr>
        <w:t xml:space="preserve"> </w:t>
      </w:r>
      <w:r>
        <w:rPr>
          <w:rFonts w:ascii="Times New Roman" w:hAnsi="Times New Roman" w:cs="Times New Roman"/>
          <w:lang w:val="ro-RO"/>
        </w:rPr>
        <w:t>ale acestei tehnologii care au fost luat în considerere în momentul dezvoltării aplicației Twinvest</w:t>
      </w:r>
      <w:r>
        <w:rPr>
          <w:rFonts w:ascii="Times New Roman" w:hAnsi="Times New Roman" w:cs="Times New Roman"/>
        </w:rPr>
        <w:t>:</w:t>
      </w:r>
    </w:p>
    <w:p w14:paraId="50481F8C" w14:textId="7AC24ECD" w:rsidR="00CC578E" w:rsidRPr="00D65685" w:rsidRDefault="00D87D17" w:rsidP="00D65685">
      <w:pPr>
        <w:pStyle w:val="ListParagraph"/>
        <w:numPr>
          <w:ilvl w:val="0"/>
          <w:numId w:val="27"/>
        </w:numPr>
        <w:rPr>
          <w:rFonts w:ascii="Times New Roman" w:hAnsi="Times New Roman" w:cs="Times New Roman"/>
          <w:lang w:val="ro-RO"/>
        </w:rPr>
      </w:pPr>
      <w:r w:rsidRPr="00910A70">
        <w:rPr>
          <w:rFonts w:ascii="Times New Roman" w:hAnsi="Times New Roman" w:cs="Times New Roman"/>
          <w:b/>
          <w:bCs/>
          <w:i/>
          <w:iCs/>
          <w:lang w:val="ro-RO"/>
        </w:rPr>
        <w:t xml:space="preserve">Abordarea </w:t>
      </w:r>
      <w:r w:rsidR="00910A70" w:rsidRPr="00910A70">
        <w:rPr>
          <w:rFonts w:ascii="Times New Roman" w:hAnsi="Times New Roman" w:cs="Times New Roman"/>
          <w:b/>
          <w:bCs/>
          <w:i/>
          <w:iCs/>
          <w:lang w:val="ro-RO"/>
        </w:rPr>
        <w:t>N</w:t>
      </w:r>
      <w:r w:rsidRPr="00910A70">
        <w:rPr>
          <w:rFonts w:ascii="Times New Roman" w:hAnsi="Times New Roman" w:cs="Times New Roman"/>
          <w:b/>
          <w:bCs/>
          <w:i/>
          <w:iCs/>
          <w:lang w:val="ro-RO"/>
        </w:rPr>
        <w:t>on-</w:t>
      </w:r>
      <w:r w:rsidR="00910A70" w:rsidRPr="00910A70">
        <w:rPr>
          <w:rFonts w:ascii="Times New Roman" w:hAnsi="Times New Roman" w:cs="Times New Roman"/>
          <w:b/>
          <w:bCs/>
          <w:i/>
          <w:iCs/>
          <w:lang w:val="ro-RO"/>
        </w:rPr>
        <w:t>B</w:t>
      </w:r>
      <w:r w:rsidRPr="00910A70">
        <w:rPr>
          <w:rFonts w:ascii="Times New Roman" w:hAnsi="Times New Roman" w:cs="Times New Roman"/>
          <w:b/>
          <w:bCs/>
          <w:i/>
          <w:iCs/>
          <w:lang w:val="ro-RO"/>
        </w:rPr>
        <w:t>locking</w:t>
      </w:r>
      <w:r w:rsidR="00910A70">
        <w:rPr>
          <w:rFonts w:ascii="Times New Roman" w:hAnsi="Times New Roman" w:cs="Times New Roman"/>
        </w:rPr>
        <w:t>:</w:t>
      </w:r>
      <w:r w:rsidRPr="00910A70">
        <w:rPr>
          <w:rFonts w:ascii="Times New Roman" w:hAnsi="Times New Roman" w:cs="Times New Roman"/>
          <w:lang w:val="ro-RO"/>
        </w:rPr>
        <w:t xml:space="preserve"> </w:t>
      </w:r>
      <w:r w:rsidR="00910A70" w:rsidRPr="00910A70">
        <w:rPr>
          <w:rFonts w:ascii="Times New Roman" w:hAnsi="Times New Roman" w:cs="Times New Roman"/>
          <w:lang w:val="ro-RO"/>
        </w:rPr>
        <w:t xml:space="preserve">în momentul în care un server Node primește </w:t>
      </w:r>
      <w:r w:rsidR="00910A70">
        <w:rPr>
          <w:rFonts w:ascii="Times New Roman" w:hAnsi="Times New Roman" w:cs="Times New Roman"/>
          <w:lang w:val="ro-RO"/>
        </w:rPr>
        <w:t>o cerere API de la un client, acesta nu trebuie să aștepte răspunsul API înainte de a trece la următoarea cerere. În acest fel, server-ul poate gestiona un număr mare de cereri fără a bloca execuția</w:t>
      </w:r>
      <w:r w:rsidR="00CC578E">
        <w:rPr>
          <w:rFonts w:ascii="Times New Roman" w:hAnsi="Times New Roman" w:cs="Times New Roman"/>
          <w:lang w:val="ro-RO"/>
        </w:rPr>
        <w:t>, folosind un model bazat pe evenimente</w:t>
      </w:r>
      <w:r w:rsidR="00910A70">
        <w:rPr>
          <w:rFonts w:ascii="Times New Roman" w:hAnsi="Times New Roman" w:cs="Times New Roman"/>
          <w:lang w:val="ro-RO"/>
        </w:rPr>
        <w:t>.</w:t>
      </w:r>
    </w:p>
    <w:p w14:paraId="6287DCE2" w14:textId="5A377C36" w:rsidR="00CC578E" w:rsidRPr="00D65685" w:rsidRDefault="00CC578E" w:rsidP="00D65685">
      <w:pPr>
        <w:pStyle w:val="ListParagraph"/>
        <w:numPr>
          <w:ilvl w:val="0"/>
          <w:numId w:val="27"/>
        </w:numPr>
        <w:rPr>
          <w:rFonts w:ascii="Times New Roman" w:hAnsi="Times New Roman" w:cs="Times New Roman"/>
          <w:lang w:val="ro-RO"/>
        </w:rPr>
      </w:pPr>
      <w:r w:rsidRPr="00CC578E">
        <w:rPr>
          <w:rFonts w:ascii="Times New Roman" w:hAnsi="Times New Roman" w:cs="Times New Roman"/>
          <w:b/>
          <w:bCs/>
          <w:i/>
          <w:iCs/>
        </w:rPr>
        <w:t>Arhitectura Single-Threaded</w:t>
      </w:r>
      <w:r>
        <w:rPr>
          <w:rFonts w:ascii="Times New Roman" w:hAnsi="Times New Roman" w:cs="Times New Roman"/>
        </w:rPr>
        <w:t>: prin intermediul buclei sale de evenimente, Node.js se folose</w:t>
      </w:r>
      <w:r>
        <w:rPr>
          <w:rFonts w:ascii="Times New Roman" w:hAnsi="Times New Roman" w:cs="Times New Roman"/>
          <w:lang w:val="ro-RO"/>
        </w:rPr>
        <w:t xml:space="preserve">ște de o arhitectură cu un singur fir de execuție ceea ce îi conferă scalabilitate. Astflel, datorită mecanismului bazat pe evenimente, comparativ cu alte servere, cum ar fi Apache HTTP, acesta poate gestiona un număr mai mare de cereri. </w:t>
      </w:r>
    </w:p>
    <w:p w14:paraId="562BC108" w14:textId="4782A4A2" w:rsidR="00A83AE5" w:rsidRPr="00A83AE5" w:rsidRDefault="00CC578E"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lang w:val="ro-RO"/>
        </w:rPr>
        <w:t>Compatibilitate cross-platform</w:t>
      </w:r>
      <w:r>
        <w:rPr>
          <w:rFonts w:ascii="Times New Roman" w:hAnsi="Times New Roman" w:cs="Times New Roman"/>
        </w:rPr>
        <w:t xml:space="preserve">: </w:t>
      </w:r>
      <w:r>
        <w:rPr>
          <w:rFonts w:ascii="Times New Roman" w:hAnsi="Times New Roman" w:cs="Times New Roman"/>
          <w:lang w:val="ro-RO"/>
        </w:rPr>
        <w:t xml:space="preserve">este un mediu de execuție cross-platform, ceea ce înseamnă că poate fi utilizat pe diverse sisteme de operare precum Windows, Linux, macOS și chiar dispozitive mobile. </w:t>
      </w:r>
    </w:p>
    <w:p w14:paraId="05A20008" w14:textId="54FDA0CE" w:rsidR="00A83AE5" w:rsidRPr="00D65685" w:rsidRDefault="00A83AE5"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rPr>
        <w:t>Streaming rapid de date</w:t>
      </w:r>
      <w:r w:rsidRPr="00A83AE5">
        <w:rPr>
          <w:rFonts w:ascii="Times New Roman" w:hAnsi="Times New Roman" w:cs="Times New Roman"/>
          <w:lang w:val="ro-RO"/>
        </w:rPr>
        <w:t>:</w:t>
      </w:r>
      <w:r>
        <w:rPr>
          <w:rFonts w:ascii="Times New Roman" w:hAnsi="Times New Roman" w:cs="Times New Roman"/>
          <w:lang w:val="ro-RO"/>
        </w:rPr>
        <w:t xml:space="preserve"> timpul de procesare al datelor transmise prin diferite fluxuri în general durează mult timp. În schimb, node reușește să proceseze datele </w:t>
      </w:r>
      <w:r>
        <w:rPr>
          <w:rFonts w:ascii="Times New Roman" w:hAnsi="Times New Roman" w:cs="Times New Roman"/>
          <w:lang w:val="ro-RO"/>
        </w:rPr>
        <w:lastRenderedPageBreak/>
        <w:t xml:space="preserve">într-un interval foarte scurt la o rată foarte rapidă deoarece procesarea și încărcarea fișierelor se realizează simultan. </w:t>
      </w:r>
    </w:p>
    <w:p w14:paraId="240BA287" w14:textId="5C8D0FD1" w:rsidR="00085AC9" w:rsidRPr="00753046" w:rsidRDefault="00753046" w:rsidP="00753046">
      <w:pPr>
        <w:ind w:firstLine="720"/>
        <w:rPr>
          <w:rFonts w:ascii="Times New Roman" w:hAnsi="Times New Roman" w:cs="Times New Roman"/>
          <w:lang w:val="ro-RO"/>
        </w:rPr>
      </w:pPr>
      <w:r>
        <w:rPr>
          <w:rFonts w:ascii="Times New Roman" w:hAnsi="Times New Roman" w:cs="Times New Roman"/>
          <w:lang w:val="ro-RO"/>
        </w:rPr>
        <w:t>În general, când vine vorba de dezvoltarea aplicațiilor web, arhitectura este un aspect crucial, care poate influența performanța, scalabilitatea și eficiența generală. Astfel, două abordări comune pentru gestionarea cererilor web ar fi</w:t>
      </w:r>
      <w:r>
        <w:rPr>
          <w:rFonts w:ascii="Times New Roman" w:hAnsi="Times New Roman" w:cs="Times New Roman"/>
        </w:rPr>
        <w:t>: arhitectura Single Threaded (folosit</w:t>
      </w:r>
      <w:r>
        <w:rPr>
          <w:rFonts w:ascii="Times New Roman" w:hAnsi="Times New Roman" w:cs="Times New Roman"/>
          <w:lang w:val="ro-RO"/>
        </w:rPr>
        <w:t>ă de Node.js) și cea Multi</w:t>
      </w:r>
      <w:r w:rsidR="00A57205">
        <w:rPr>
          <w:rFonts w:ascii="Times New Roman" w:hAnsi="Times New Roman" w:cs="Times New Roman"/>
          <w:lang w:val="ro-RO"/>
        </w:rPr>
        <w:t>-Threaded (cum ar fi în cazul limbajului Java).</w:t>
      </w:r>
      <w:r>
        <w:rPr>
          <w:rFonts w:ascii="Times New Roman" w:hAnsi="Times New Roman" w:cs="Times New Roman"/>
          <w:lang w:val="ro-RO"/>
        </w:rPr>
        <w:t xml:space="preserve"> </w:t>
      </w:r>
      <w:r w:rsidR="00A57205">
        <w:rPr>
          <w:rFonts w:ascii="Times New Roman" w:hAnsi="Times New Roman" w:cs="Times New Roman"/>
          <w:lang w:val="ro-RO"/>
        </w:rPr>
        <w:t>Deoarece ambele limbaje sunt folosite pentru realizarea de produse software, vom face o comparație referitoare la optimizarea parametrilor serverului în momentul unui flux de cereri din partea utilizatorilor pentru a contura o concluzie.</w:t>
      </w:r>
    </w:p>
    <w:p w14:paraId="7F1DC7AA" w14:textId="3BAEC881" w:rsidR="00A57205" w:rsidRDefault="00A57205" w:rsidP="00A57205">
      <w:pPr>
        <w:rPr>
          <w:rFonts w:ascii="Times New Roman" w:hAnsi="Times New Roman" w:cs="Times New Roman"/>
        </w:rPr>
      </w:pPr>
      <w:r w:rsidRPr="00085AC9">
        <w:rPr>
          <w:rFonts w:ascii="Times New Roman" w:hAnsi="Times New Roman" w:cs="Times New Roman"/>
          <w:noProof/>
        </w:rPr>
        <w:drawing>
          <wp:anchor distT="0" distB="0" distL="114300" distR="114300" simplePos="0" relativeHeight="251560960" behindDoc="0" locked="0" layoutInCell="1" allowOverlap="1" wp14:anchorId="7854FDDF" wp14:editId="0E3BDD13">
            <wp:simplePos x="0" y="0"/>
            <wp:positionH relativeFrom="column">
              <wp:posOffset>-15240</wp:posOffset>
            </wp:positionH>
            <wp:positionV relativeFrom="paragraph">
              <wp:posOffset>370205</wp:posOffset>
            </wp:positionV>
            <wp:extent cx="2791460" cy="1774825"/>
            <wp:effectExtent l="0" t="0" r="0" b="0"/>
            <wp:wrapTopAndBottom/>
            <wp:docPr id="70648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413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1460" cy="1774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2768" behindDoc="0" locked="0" layoutInCell="1" allowOverlap="1" wp14:anchorId="02BBD8B0" wp14:editId="5E8B9257">
            <wp:simplePos x="0" y="0"/>
            <wp:positionH relativeFrom="column">
              <wp:posOffset>2842260</wp:posOffset>
            </wp:positionH>
            <wp:positionV relativeFrom="paragraph">
              <wp:posOffset>457835</wp:posOffset>
            </wp:positionV>
            <wp:extent cx="2884805" cy="1724660"/>
            <wp:effectExtent l="0" t="0" r="0" b="0"/>
            <wp:wrapTopAndBottom/>
            <wp:docPr id="125718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4805"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082AB" w14:textId="769D6445" w:rsidR="00A57205" w:rsidRDefault="00A57205" w:rsidP="00753046">
      <w:pPr>
        <w:jc w:val="center"/>
        <w:rPr>
          <w:rFonts w:ascii="Times New Roman" w:hAnsi="Times New Roman" w:cs="Times New Roman"/>
        </w:rPr>
      </w:pPr>
    </w:p>
    <w:p w14:paraId="2E896F4B" w14:textId="685A5748" w:rsidR="00085AC9" w:rsidRDefault="00D83F2C" w:rsidP="00753046">
      <w:pPr>
        <w:jc w:val="center"/>
        <w:rPr>
          <w:rFonts w:ascii="Times New Roman" w:hAnsi="Times New Roman" w:cs="Times New Roman"/>
        </w:rPr>
      </w:pPr>
      <w:r w:rsidRPr="00D83F2C">
        <w:rPr>
          <w:rFonts w:ascii="Times New Roman" w:hAnsi="Times New Roman" w:cs="Times New Roman"/>
        </w:rPr>
        <w:t xml:space="preserve">Fig. 7. </w:t>
      </w:r>
      <w:r w:rsidR="00085AC9">
        <w:rPr>
          <w:rFonts w:ascii="Times New Roman" w:hAnsi="Times New Roman" w:cs="Times New Roman"/>
        </w:rPr>
        <w:t>Compara</w:t>
      </w:r>
      <w:r w:rsidR="00085AC9">
        <w:rPr>
          <w:rFonts w:ascii="Times New Roman" w:hAnsi="Times New Roman" w:cs="Times New Roman"/>
          <w:lang w:val="ro-RO"/>
        </w:rPr>
        <w:t xml:space="preserve">ție între </w:t>
      </w:r>
      <w:r w:rsidR="00753046">
        <w:rPr>
          <w:rFonts w:ascii="Times New Roman" w:hAnsi="Times New Roman" w:cs="Times New Roman"/>
          <w:lang w:val="ro-RO"/>
        </w:rPr>
        <w:t>server</w:t>
      </w:r>
      <w:r w:rsidR="00085AC9">
        <w:rPr>
          <w:rFonts w:ascii="Times New Roman" w:hAnsi="Times New Roman" w:cs="Times New Roman"/>
          <w:lang w:val="ro-RO"/>
        </w:rPr>
        <w:t xml:space="preserve"> </w:t>
      </w:r>
      <w:r w:rsidR="00A57205">
        <w:rPr>
          <w:rFonts w:ascii="Times New Roman" w:hAnsi="Times New Roman" w:cs="Times New Roman"/>
          <w:lang w:val="ro-RO"/>
        </w:rPr>
        <w:t>Single Threaded (</w:t>
      </w:r>
      <w:r w:rsidR="00753046">
        <w:rPr>
          <w:rFonts w:ascii="Times New Roman" w:hAnsi="Times New Roman" w:cs="Times New Roman"/>
          <w:lang w:val="ro-RO"/>
        </w:rPr>
        <w:t>Node.js</w:t>
      </w:r>
      <w:r w:rsidR="00A57205">
        <w:rPr>
          <w:rFonts w:ascii="Times New Roman" w:hAnsi="Times New Roman" w:cs="Times New Roman"/>
          <w:lang w:val="ro-RO"/>
        </w:rPr>
        <w:t>)</w:t>
      </w:r>
      <w:r w:rsidR="00753046">
        <w:rPr>
          <w:rFonts w:ascii="Times New Roman" w:hAnsi="Times New Roman" w:cs="Times New Roman"/>
          <w:lang w:val="ro-RO"/>
        </w:rPr>
        <w:t xml:space="preserve"> și Multi</w:t>
      </w:r>
      <w:r w:rsidR="00A57205">
        <w:rPr>
          <w:rFonts w:ascii="Times New Roman" w:hAnsi="Times New Roman" w:cs="Times New Roman"/>
          <w:lang w:val="ro-RO"/>
        </w:rPr>
        <w:t>-</w:t>
      </w:r>
      <w:r w:rsidR="00753046">
        <w:rPr>
          <w:rFonts w:ascii="Times New Roman" w:hAnsi="Times New Roman" w:cs="Times New Roman"/>
          <w:lang w:val="ro-RO"/>
        </w:rPr>
        <w:t>Threaded (Java)</w:t>
      </w:r>
      <w:r w:rsidRPr="00D83F2C">
        <w:rPr>
          <w:rFonts w:ascii="Times New Roman" w:hAnsi="Times New Roman" w:cs="Times New Roman"/>
        </w:rPr>
        <w:t xml:space="preserve"> </w:t>
      </w:r>
      <w:sdt>
        <w:sdtPr>
          <w:rPr>
            <w:rFonts w:ascii="Times New Roman" w:hAnsi="Times New Roman" w:cs="Times New Roman"/>
          </w:rPr>
          <w:id w:val="-1595169351"/>
          <w:citation/>
        </w:sdtPr>
        <w:sdtContent>
          <w:r w:rsidRPr="00D83F2C">
            <w:rPr>
              <w:rFonts w:ascii="Times New Roman" w:hAnsi="Times New Roman" w:cs="Times New Roman"/>
            </w:rPr>
            <w:fldChar w:fldCharType="begin"/>
          </w:r>
          <w:r w:rsidRPr="00D83F2C">
            <w:rPr>
              <w:rFonts w:ascii="Times New Roman" w:hAnsi="Times New Roman" w:cs="Times New Roman"/>
              <w:lang w:val="ro-RO"/>
            </w:rPr>
            <w:instrText xml:space="preserve"> CITATION Med23 \l 1048 </w:instrText>
          </w:r>
          <w:r w:rsidRPr="00D83F2C">
            <w:rPr>
              <w:rFonts w:ascii="Times New Roman" w:hAnsi="Times New Roman" w:cs="Times New Roman"/>
            </w:rPr>
            <w:fldChar w:fldCharType="separate"/>
          </w:r>
          <w:r w:rsidR="00807CE0" w:rsidRPr="00807CE0">
            <w:rPr>
              <w:rFonts w:ascii="Times New Roman" w:hAnsi="Times New Roman" w:cs="Times New Roman"/>
              <w:noProof/>
              <w:lang w:val="ro-RO"/>
            </w:rPr>
            <w:t>[12]</w:t>
          </w:r>
          <w:r w:rsidRPr="00D83F2C">
            <w:rPr>
              <w:rFonts w:ascii="Times New Roman" w:hAnsi="Times New Roman" w:cs="Times New Roman"/>
            </w:rPr>
            <w:fldChar w:fldCharType="end"/>
          </w:r>
        </w:sdtContent>
      </w:sdt>
    </w:p>
    <w:p w14:paraId="34303672" w14:textId="74EABDBE" w:rsidR="00753046" w:rsidRDefault="00753046" w:rsidP="00753046">
      <w:pPr>
        <w:jc w:val="center"/>
        <w:rPr>
          <w:rFonts w:ascii="Times New Roman" w:hAnsi="Times New Roman" w:cs="Times New Roman"/>
        </w:rPr>
      </w:pPr>
    </w:p>
    <w:p w14:paraId="08013BAA" w14:textId="7527C387" w:rsidR="00A57205" w:rsidRDefault="00A57205" w:rsidP="00085AC9">
      <w:pPr>
        <w:ind w:firstLine="720"/>
        <w:rPr>
          <w:rFonts w:ascii="Times New Roman" w:hAnsi="Times New Roman" w:cs="Times New Roman"/>
        </w:rPr>
      </w:pPr>
      <w:r>
        <w:rPr>
          <w:rFonts w:ascii="Times New Roman" w:hAnsi="Times New Roman" w:cs="Times New Roman"/>
        </w:rPr>
        <w:t>Se observă faptul că, în aplicațiile web Java, fiecare nouă cerere va avea alocat un nou fir de execuție, care va rula în mod independent</w:t>
      </w:r>
      <w:r w:rsidR="00D91862">
        <w:rPr>
          <w:rFonts w:ascii="Times New Roman" w:hAnsi="Times New Roman" w:cs="Times New Roman"/>
        </w:rPr>
        <w:t xml:space="preserve">, cu excepția cazului în care există acces la resurse partajate. Acestea rulează în mod asincron, fără a bloca procesul principal. Dacă un fir de execuție întâmpină o situație blocantă, acesta va aștepta, permițând altui fir de execuție să primească alocarea de resurse ale CPU-ului. </w:t>
      </w:r>
    </w:p>
    <w:p w14:paraId="086F4163" w14:textId="5A399AEE" w:rsidR="00146F17" w:rsidRDefault="00D91862" w:rsidP="00085AC9">
      <w:pPr>
        <w:ind w:firstLine="720"/>
        <w:rPr>
          <w:rFonts w:ascii="Times New Roman" w:hAnsi="Times New Roman" w:cs="Times New Roman"/>
          <w:lang w:val="ro-RO"/>
        </w:rPr>
      </w:pPr>
      <w:r>
        <w:rPr>
          <w:rFonts w:ascii="Times New Roman" w:hAnsi="Times New Roman" w:cs="Times New Roman"/>
          <w:lang w:val="ro-RO"/>
        </w:rPr>
        <w:t>Î</w:t>
      </w:r>
      <w:r w:rsidR="00A57205">
        <w:rPr>
          <w:rFonts w:ascii="Times New Roman" w:hAnsi="Times New Roman" w:cs="Times New Roman"/>
          <w:lang w:val="ro-RO"/>
        </w:rPr>
        <w:t>n cazul serverului Node,</w:t>
      </w:r>
      <w:r w:rsidR="00D83F2C">
        <w:rPr>
          <w:rFonts w:ascii="Times New Roman" w:hAnsi="Times New Roman" w:cs="Times New Roman"/>
          <w:lang w:val="ro-RO"/>
        </w:rPr>
        <w:t xml:space="preserve"> acel Event Loop </w:t>
      </w:r>
      <w:r w:rsidR="00C36F0B">
        <w:rPr>
          <w:rFonts w:ascii="Times New Roman" w:hAnsi="Times New Roman" w:cs="Times New Roman"/>
          <w:lang w:val="ro-RO"/>
        </w:rPr>
        <w:t xml:space="preserve">are la bază un fir de execuție unic ce rulează într-o buclă infinită fără o condiție de ieșire, astfel că acea buclă de evenimente funcționează pe toată durata de viață a aplicației. Buclele de evenimente preiau sarcini din coadă în ordinea în care au fost adăugate și, dacă sarcina este non-blocantă și implică doar utilizarea procesorului, o procesează. Dacă există o sarcină blocantă, cum ar fi operațiile I/O pe fișiere, sau o interogare a unei baze de date care necesită timp pentru a primi răspunsul, se va utiliza un thread pool pentru a executa sarcinile în fundal. </w:t>
      </w:r>
      <w:r w:rsidR="00085AC9">
        <w:rPr>
          <w:rFonts w:ascii="Times New Roman" w:hAnsi="Times New Roman" w:cs="Times New Roman"/>
          <w:lang w:val="ro-RO"/>
        </w:rPr>
        <w:t xml:space="preserve">Dacă sarcina blocantă este procesată în mod asincron, bucla de evenimente va continua să preia și să proceseze alte sarcini non-blocante din coadă. Finalizarea sarcinii blocante din fundal determină plasarea rezultatului în coada de evenimente, răspunsul fiind trimis către utilizator. </w:t>
      </w:r>
    </w:p>
    <w:p w14:paraId="56370346" w14:textId="26B5B6EE" w:rsidR="00373A6E" w:rsidRDefault="00373A6E" w:rsidP="00085AC9">
      <w:pPr>
        <w:ind w:firstLine="720"/>
        <w:rPr>
          <w:rFonts w:ascii="Times New Roman" w:hAnsi="Times New Roman" w:cs="Times New Roman"/>
          <w:lang w:val="ro-RO"/>
        </w:rPr>
      </w:pPr>
      <w:r>
        <w:rPr>
          <w:rFonts w:ascii="Times New Roman" w:hAnsi="Times New Roman" w:cs="Times New Roman"/>
          <w:lang w:val="ro-RO"/>
        </w:rPr>
        <w:t xml:space="preserve">Având în vedere toate aceste aspecte, se poate afirma faptul că, ambele tehnologii prezintă atât avantaje cât și dezavantaje, fiecare fiind folosită în scopuri diferite, bine definite. </w:t>
      </w:r>
      <w:r>
        <w:rPr>
          <w:rFonts w:ascii="Times New Roman" w:hAnsi="Times New Roman" w:cs="Times New Roman"/>
          <w:lang w:val="ro-RO"/>
        </w:rPr>
        <w:lastRenderedPageBreak/>
        <w:t xml:space="preserve">Totuși, deși apărut mai târziu, Node.js a atras atenția dezvoltatorilor datorită vitezei sale deoarece gestionează mult mai bine problema concurenței, având un consum constant, de cereri mici, rapide și nelimitate pentru date. </w:t>
      </w:r>
    </w:p>
    <w:p w14:paraId="2053D545" w14:textId="324C04F9" w:rsidR="00085AC9" w:rsidRPr="00085AC9" w:rsidRDefault="00085AC9" w:rsidP="00085AC9">
      <w:pPr>
        <w:ind w:firstLine="720"/>
        <w:rPr>
          <w:rFonts w:ascii="Times New Roman" w:hAnsi="Times New Roman" w:cs="Times New Roman"/>
        </w:rPr>
      </w:pPr>
    </w:p>
    <w:p w14:paraId="237A233B" w14:textId="6A15EA5B" w:rsidR="00146F17" w:rsidRDefault="00373A6E" w:rsidP="00373A6E">
      <w:pPr>
        <w:pStyle w:val="Heading3"/>
        <w:numPr>
          <w:ilvl w:val="0"/>
          <w:numId w:val="0"/>
        </w:numPr>
        <w:ind w:left="720" w:hanging="720"/>
        <w:rPr>
          <w:rFonts w:ascii="Times New Roman" w:hAnsi="Times New Roman" w:cs="Times New Roman"/>
          <w:sz w:val="28"/>
          <w:szCs w:val="28"/>
        </w:rPr>
      </w:pPr>
      <w:bookmarkStart w:id="23" w:name="_Toc137645671"/>
      <w:r w:rsidRPr="00373A6E">
        <w:rPr>
          <w:rFonts w:ascii="Times New Roman" w:hAnsi="Times New Roman" w:cs="Times New Roman"/>
          <w:sz w:val="28"/>
          <w:szCs w:val="28"/>
        </w:rPr>
        <w:t>3.1.3  React</w:t>
      </w:r>
      <w:r w:rsidR="001913C7">
        <w:rPr>
          <w:rFonts w:ascii="Times New Roman" w:hAnsi="Times New Roman" w:cs="Times New Roman"/>
          <w:sz w:val="28"/>
          <w:szCs w:val="28"/>
        </w:rPr>
        <w:t xml:space="preserve"> JS</w:t>
      </w:r>
      <w:bookmarkEnd w:id="23"/>
    </w:p>
    <w:p w14:paraId="33F5D449" w14:textId="77777777" w:rsidR="00373A6E" w:rsidRDefault="00373A6E" w:rsidP="00373A6E"/>
    <w:p w14:paraId="6F22FE06" w14:textId="369E41D6" w:rsidR="00373A6E" w:rsidRDefault="0020754F" w:rsidP="00373A6E">
      <w:pPr>
        <w:rPr>
          <w:rFonts w:ascii="Times New Roman" w:hAnsi="Times New Roman" w:cs="Times New Roman"/>
          <w:lang w:val="ro-RO"/>
        </w:rPr>
      </w:pPr>
      <w:r>
        <w:tab/>
      </w:r>
      <w:r w:rsidRPr="0020754F">
        <w:rPr>
          <w:rFonts w:ascii="Times New Roman" w:hAnsi="Times New Roman" w:cs="Times New Roman"/>
        </w:rPr>
        <w:t xml:space="preserve">React </w:t>
      </w:r>
      <w:r>
        <w:rPr>
          <w:rFonts w:ascii="Times New Roman" w:hAnsi="Times New Roman" w:cs="Times New Roman"/>
        </w:rPr>
        <w:t>este o bibliotec</w:t>
      </w:r>
      <w:r>
        <w:rPr>
          <w:rFonts w:ascii="Times New Roman" w:hAnsi="Times New Roman" w:cs="Times New Roman"/>
          <w:lang w:val="ro-RO"/>
        </w:rPr>
        <w:t xml:space="preserve">ă JavaScript, open-source, pentru construirea interfețelor grafice cu utilizatorul. Aceasta a fost creată de compania Facebook (Meta) și a fost lansată în anul 2013. React se diferențiază de celelalte framework-uri de frontend prin abordarea sa bazată pe componente și pentru modul său eficient de a actualiza obiectele interfeței. </w:t>
      </w:r>
      <w:r>
        <w:rPr>
          <w:rFonts w:ascii="Times New Roman" w:hAnsi="Times New Roman" w:cs="Times New Roman"/>
        </w:rPr>
        <w:t xml:space="preserve">Acesta </w:t>
      </w:r>
      <w:r>
        <w:rPr>
          <w:rFonts w:ascii="Times New Roman" w:hAnsi="Times New Roman" w:cs="Times New Roman"/>
          <w:lang w:val="ro-RO"/>
        </w:rPr>
        <w:t>încorporează stratul de vizualizare în modelul MVC oferind modularitate</w:t>
      </w:r>
      <w:r w:rsidR="00BE7A75">
        <w:rPr>
          <w:rFonts w:ascii="Times New Roman" w:hAnsi="Times New Roman" w:cs="Times New Roman"/>
          <w:lang w:val="ro-RO"/>
        </w:rPr>
        <w:t xml:space="preserve">, facilitând crearea de aplicații web mai rapide. </w:t>
      </w:r>
      <w:sdt>
        <w:sdtPr>
          <w:rPr>
            <w:rFonts w:ascii="Times New Roman" w:hAnsi="Times New Roman" w:cs="Times New Roman"/>
            <w:lang w:val="ro-RO"/>
          </w:rPr>
          <w:id w:val="-966273602"/>
          <w:citation/>
        </w:sdtPr>
        <w:sdtContent>
          <w:r w:rsidR="00BE7A75">
            <w:rPr>
              <w:rFonts w:ascii="Times New Roman" w:hAnsi="Times New Roman" w:cs="Times New Roman"/>
              <w:lang w:val="ro-RO"/>
            </w:rPr>
            <w:fldChar w:fldCharType="begin"/>
          </w:r>
          <w:r w:rsidR="00BE7A75">
            <w:rPr>
              <w:rFonts w:ascii="Times New Roman" w:hAnsi="Times New Roman" w:cs="Times New Roman"/>
              <w:lang w:val="ro-RO"/>
            </w:rPr>
            <w:instrText xml:space="preserve"> CITATION Sim231 \l 1048 </w:instrText>
          </w:r>
          <w:r w:rsidR="00BE7A75">
            <w:rPr>
              <w:rFonts w:ascii="Times New Roman" w:hAnsi="Times New Roman" w:cs="Times New Roman"/>
              <w:lang w:val="ro-RO"/>
            </w:rPr>
            <w:fldChar w:fldCharType="separate"/>
          </w:r>
          <w:r w:rsidR="00807CE0" w:rsidRPr="00807CE0">
            <w:rPr>
              <w:rFonts w:ascii="Times New Roman" w:hAnsi="Times New Roman" w:cs="Times New Roman"/>
              <w:noProof/>
              <w:lang w:val="ro-RO"/>
            </w:rPr>
            <w:t>[13]</w:t>
          </w:r>
          <w:r w:rsidR="00BE7A75">
            <w:rPr>
              <w:rFonts w:ascii="Times New Roman" w:hAnsi="Times New Roman" w:cs="Times New Roman"/>
              <w:lang w:val="ro-RO"/>
            </w:rPr>
            <w:fldChar w:fldCharType="end"/>
          </w:r>
        </w:sdtContent>
      </w:sdt>
    </w:p>
    <w:p w14:paraId="0EC511A5" w14:textId="77777777" w:rsidR="00234474" w:rsidRDefault="00BE7A75" w:rsidP="00373A6E">
      <w:pPr>
        <w:rPr>
          <w:rFonts w:ascii="Times New Roman" w:hAnsi="Times New Roman" w:cs="Times New Roman"/>
          <w:lang w:val="ro-RO"/>
        </w:rPr>
      </w:pPr>
      <w:r>
        <w:rPr>
          <w:rFonts w:ascii="Times New Roman" w:hAnsi="Times New Roman" w:cs="Times New Roman"/>
          <w:lang w:val="ro-RO"/>
        </w:rPr>
        <w:tab/>
        <w:t xml:space="preserve">Un motiv pentru care am ales să folosesc React pentru partea de frontend a aplicației este datorat eficienței și performanței sale ridicate. Având în vedere faptul că </w:t>
      </w:r>
      <w:r w:rsidR="00234474">
        <w:rPr>
          <w:rFonts w:ascii="Times New Roman" w:hAnsi="Times New Roman" w:cs="Times New Roman"/>
          <w:lang w:val="ro-RO"/>
        </w:rPr>
        <w:t xml:space="preserve">Twinvest implică analiza și procesarea datelor din postările de pe social media, precum și expunerea acestora, pentru a lua decizii de investiții, este important ca rezultatul să fie o interfață rapidă și reactivă. </w:t>
      </w:r>
    </w:p>
    <w:p w14:paraId="5CA6E761" w14:textId="4AE17E56" w:rsidR="00BE7A75" w:rsidRDefault="00234474" w:rsidP="00373A6E">
      <w:pPr>
        <w:rPr>
          <w:rFonts w:ascii="Times New Roman" w:hAnsi="Times New Roman" w:cs="Times New Roman"/>
          <w:lang w:val="ro-RO"/>
        </w:rPr>
      </w:pPr>
      <w:r>
        <w:rPr>
          <w:rFonts w:ascii="Times New Roman" w:hAnsi="Times New Roman" w:cs="Times New Roman"/>
          <w:lang w:val="ro-RO"/>
        </w:rPr>
        <w:tab/>
        <w:t xml:space="preserve">Pentru a dezvolta o aplicație în React, este necesară folosirea sistemului npm (Node Package Manager). NPM este un sistem de gestionare a pachetelor pentru mediul de dezvoltare JavaScript Node.js. Acesta este inclus în instalarea Node.js și oferă o colecție de module și pachete reutilizabile. </w:t>
      </w:r>
      <w:sdt>
        <w:sdtPr>
          <w:rPr>
            <w:rFonts w:ascii="Times New Roman" w:hAnsi="Times New Roman" w:cs="Times New Roman"/>
            <w:lang w:val="ro-RO"/>
          </w:rPr>
          <w:id w:val="206128292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npm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[14]</w:t>
          </w:r>
          <w:r>
            <w:rPr>
              <w:rFonts w:ascii="Times New Roman" w:hAnsi="Times New Roman" w:cs="Times New Roman"/>
              <w:lang w:val="ro-RO"/>
            </w:rPr>
            <w:fldChar w:fldCharType="end"/>
          </w:r>
        </w:sdtContent>
      </w:sdt>
    </w:p>
    <w:p w14:paraId="2BA9DC5B" w14:textId="5FA93554" w:rsidR="00234474" w:rsidRDefault="00234474" w:rsidP="00373A6E">
      <w:pPr>
        <w:rPr>
          <w:rFonts w:ascii="Times New Roman" w:hAnsi="Times New Roman" w:cs="Times New Roman"/>
        </w:rPr>
      </w:pPr>
      <w:r>
        <w:rPr>
          <w:rFonts w:ascii="Times New Roman" w:hAnsi="Times New Roman" w:cs="Times New Roman"/>
          <w:lang w:val="ro-RO"/>
        </w:rPr>
        <w:tab/>
        <w:t xml:space="preserve">React are o serie de </w:t>
      </w:r>
      <w:r w:rsidR="007E35A4">
        <w:rPr>
          <w:rFonts w:ascii="Times New Roman" w:hAnsi="Times New Roman" w:cs="Times New Roman"/>
          <w:lang w:val="ro-RO"/>
        </w:rPr>
        <w:t>funcționalități</w:t>
      </w:r>
      <w:r>
        <w:rPr>
          <w:rFonts w:ascii="Times New Roman" w:hAnsi="Times New Roman" w:cs="Times New Roman"/>
          <w:lang w:val="ro-RO"/>
        </w:rPr>
        <w:t xml:space="preserve"> </w:t>
      </w:r>
      <w:sdt>
        <w:sdtPr>
          <w:rPr>
            <w:rFonts w:ascii="Times New Roman" w:hAnsi="Times New Roman" w:cs="Times New Roman"/>
            <w:lang w:val="ro-RO"/>
          </w:rPr>
          <w:id w:val="537937612"/>
          <w:citation/>
        </w:sdtPr>
        <w:sdtContent>
          <w:r w:rsidR="007E35A4">
            <w:rPr>
              <w:rFonts w:ascii="Times New Roman" w:hAnsi="Times New Roman" w:cs="Times New Roman"/>
              <w:lang w:val="ro-RO"/>
            </w:rPr>
            <w:fldChar w:fldCharType="begin"/>
          </w:r>
          <w:r w:rsidR="007E35A4">
            <w:rPr>
              <w:rFonts w:ascii="Times New Roman" w:hAnsi="Times New Roman" w:cs="Times New Roman"/>
              <w:lang w:val="ro-RO"/>
            </w:rPr>
            <w:instrText xml:space="preserve"> CITATION Pra20 \l 1048 </w:instrText>
          </w:r>
          <w:r w:rsidR="007E35A4">
            <w:rPr>
              <w:rFonts w:ascii="Times New Roman" w:hAnsi="Times New Roman" w:cs="Times New Roman"/>
              <w:lang w:val="ro-RO"/>
            </w:rPr>
            <w:fldChar w:fldCharType="separate"/>
          </w:r>
          <w:r w:rsidR="00807CE0" w:rsidRPr="00807CE0">
            <w:rPr>
              <w:rFonts w:ascii="Times New Roman" w:hAnsi="Times New Roman" w:cs="Times New Roman"/>
              <w:noProof/>
              <w:lang w:val="ro-RO"/>
            </w:rPr>
            <w:t>[15]</w:t>
          </w:r>
          <w:r w:rsidR="007E35A4">
            <w:rPr>
              <w:rFonts w:ascii="Times New Roman" w:hAnsi="Times New Roman" w:cs="Times New Roman"/>
              <w:lang w:val="ro-RO"/>
            </w:rPr>
            <w:fldChar w:fldCharType="end"/>
          </w:r>
        </w:sdtContent>
      </w:sdt>
      <w:r w:rsidR="007E35A4">
        <w:rPr>
          <w:rFonts w:ascii="Times New Roman" w:hAnsi="Times New Roman" w:cs="Times New Roman"/>
          <w:lang w:val="ro-RO"/>
        </w:rPr>
        <w:t xml:space="preserve"> </w:t>
      </w:r>
      <w:r>
        <w:rPr>
          <w:rFonts w:ascii="Times New Roman" w:hAnsi="Times New Roman" w:cs="Times New Roman"/>
          <w:lang w:val="ro-RO"/>
        </w:rPr>
        <w:t xml:space="preserve">speciale care îl diferențiază de celelalte framework-uri din industrie, cum ar fi </w:t>
      </w:r>
      <w:r w:rsidR="007E35A4">
        <w:rPr>
          <w:rFonts w:ascii="Times New Roman" w:hAnsi="Times New Roman" w:cs="Times New Roman"/>
          <w:lang w:val="ro-RO"/>
        </w:rPr>
        <w:t>Angular, Vue.js, Django</w:t>
      </w:r>
      <w:r w:rsidR="003B62F6">
        <w:rPr>
          <w:rFonts w:ascii="Times New Roman" w:hAnsi="Times New Roman" w:cs="Times New Roman"/>
          <w:lang w:val="ro-RO"/>
        </w:rPr>
        <w:t>, etc</w:t>
      </w:r>
      <w:r w:rsidR="007E35A4">
        <w:rPr>
          <w:rFonts w:ascii="Times New Roman" w:hAnsi="Times New Roman" w:cs="Times New Roman"/>
          <w:lang w:val="ro-RO"/>
        </w:rPr>
        <w:t xml:space="preserve">. </w:t>
      </w:r>
    </w:p>
    <w:p w14:paraId="2557D649" w14:textId="0BF7F0FB" w:rsidR="002D3FE5" w:rsidRPr="00CF6E0E" w:rsidRDefault="002D3FE5" w:rsidP="002D3FE5">
      <w:pPr>
        <w:ind w:firstLine="720"/>
        <w:rPr>
          <w:rFonts w:ascii="Times New Roman" w:hAnsi="Times New Roman" w:cs="Times New Roman"/>
        </w:rPr>
      </w:pPr>
      <w:r>
        <w:rPr>
          <w:rFonts w:ascii="Times New Roman" w:hAnsi="Times New Roman" w:cs="Times New Roman"/>
        </w:rPr>
        <w:t>U</w:t>
      </w:r>
      <w:r w:rsidR="001D0104" w:rsidRPr="002D3FE5">
        <w:rPr>
          <w:rFonts w:ascii="Times New Roman" w:hAnsi="Times New Roman" w:cs="Times New Roman"/>
        </w:rPr>
        <w:t>na dintre caracteristicile distinctive ale React este gestionarea fiec</w:t>
      </w:r>
      <w:r w:rsidR="001D0104" w:rsidRPr="002D3FE5">
        <w:rPr>
          <w:rFonts w:ascii="Times New Roman" w:hAnsi="Times New Roman" w:cs="Times New Roman"/>
          <w:lang w:val="ro-RO"/>
        </w:rPr>
        <w:t>ărui element al interfeței grafice sub forma unor componente independente și reutilizabile, cum ar fi</w:t>
      </w:r>
      <w:r w:rsidR="001D0104" w:rsidRPr="002D3FE5">
        <w:rPr>
          <w:rFonts w:ascii="Times New Roman" w:hAnsi="Times New Roman" w:cs="Times New Roman"/>
        </w:rPr>
        <w:t xml:space="preserve">: Buton, Grafic, Venit, etc. Această izolare facilitează atât dezvoltarea cât și testarea și întreținerea aplicației. </w:t>
      </w:r>
      <w:r>
        <w:rPr>
          <w:rFonts w:ascii="Times New Roman" w:hAnsi="Times New Roman" w:cs="Times New Roman"/>
        </w:rPr>
        <w:t xml:space="preserve">Modul special de compunere a codului React a devenit posibil datorită DOM-ului virtual (Virtual Document Object Model). Virtual DOM este un concept bazat pe reprezentarea în memorie a structurii acestuia și a stării componentelor. Atunci când are loc o actualizare în aplicație, React compară starea anterioară a componentelor cu starea actualizată și modifică doar acele noduri ce s-au schimbat. Acest proces de înlocuire se numește reconciliere și are ca rezultat un impuls semnificativ de performanță în contextul afisării aplicației. </w:t>
      </w:r>
      <w:r w:rsidR="001913C7">
        <w:rPr>
          <w:rFonts w:ascii="Times New Roman" w:hAnsi="Times New Roman" w:cs="Times New Roman"/>
        </w:rPr>
        <w:t>Totodat</w:t>
      </w:r>
      <w:r w:rsidR="001913C7">
        <w:rPr>
          <w:rFonts w:ascii="Times New Roman" w:hAnsi="Times New Roman" w:cs="Times New Roman"/>
          <w:lang w:val="ro-RO"/>
        </w:rPr>
        <w:t>ă, este de menționat faptul că aceste componente se creează cu ajutorul limbajului JSX (JavaScript XML), ce permite încorporarea directă a codului HTML în codul JavaScript într-un mod declarativ</w:t>
      </w:r>
      <w:r w:rsidR="00CF6E0E">
        <w:rPr>
          <w:rFonts w:ascii="Times New Roman" w:hAnsi="Times New Roman" w:cs="Times New Roman"/>
          <w:lang w:val="ro-RO"/>
        </w:rPr>
        <w:t xml:space="preserve">. Prin JSX, componentele pot fi definite într-un mod mai expresiv, contribuind la dezvoltarea rapidă a aplicației. </w:t>
      </w:r>
      <w:r w:rsidR="001913C7">
        <w:rPr>
          <w:rFonts w:ascii="Times New Roman" w:hAnsi="Times New Roman" w:cs="Times New Roman"/>
          <w:lang w:val="ro-RO"/>
        </w:rPr>
        <w:t xml:space="preserve"> </w:t>
      </w:r>
    </w:p>
    <w:p w14:paraId="5AF7A780" w14:textId="78E5ED35" w:rsidR="008729B7" w:rsidRDefault="002D3FE5" w:rsidP="002D3FE5">
      <w:pPr>
        <w:ind w:firstLine="720"/>
        <w:rPr>
          <w:rFonts w:ascii="Times New Roman" w:hAnsi="Times New Roman" w:cs="Times New Roman"/>
        </w:rPr>
      </w:pPr>
      <w:r>
        <w:rPr>
          <w:rFonts w:ascii="Times New Roman" w:hAnsi="Times New Roman" w:cs="Times New Roman"/>
        </w:rPr>
        <w:t>O altă caracteristică specifică acestei tehnologii ar fi conceptul de flux unidirecțional al datelor</w:t>
      </w:r>
      <w:r w:rsidR="003F7A10">
        <w:rPr>
          <w:rFonts w:ascii="Times New Roman" w:hAnsi="Times New Roman" w:cs="Times New Roman"/>
        </w:rPr>
        <w:t xml:space="preserve">, exploatat prin intermediul bibliotecii </w:t>
      </w:r>
      <w:r w:rsidR="003F7A10" w:rsidRPr="00A075CA">
        <w:rPr>
          <w:rFonts w:ascii="Times New Roman" w:hAnsi="Times New Roman" w:cs="Times New Roman"/>
          <w:b/>
          <w:bCs/>
        </w:rPr>
        <w:t>React Redux</w:t>
      </w:r>
      <w:r w:rsidR="003F7A10">
        <w:rPr>
          <w:rFonts w:ascii="Times New Roman" w:hAnsi="Times New Roman" w:cs="Times New Roman"/>
        </w:rPr>
        <w:t xml:space="preserve">, care facilitează integrarea și </w:t>
      </w:r>
      <w:r w:rsidR="003F7A10">
        <w:rPr>
          <w:rFonts w:ascii="Times New Roman" w:hAnsi="Times New Roman" w:cs="Times New Roman"/>
        </w:rPr>
        <w:lastRenderedPageBreak/>
        <w:t xml:space="preserve">gestionarea stării aplicațiilor. </w:t>
      </w:r>
      <w:r w:rsidR="008729B7">
        <w:rPr>
          <w:rFonts w:ascii="Times New Roman" w:hAnsi="Times New Roman" w:cs="Times New Roman"/>
        </w:rPr>
        <w:t>Pentru a explica cum func</w:t>
      </w:r>
      <w:r w:rsidR="008729B7">
        <w:rPr>
          <w:rFonts w:ascii="Times New Roman" w:hAnsi="Times New Roman" w:cs="Times New Roman"/>
          <w:lang w:val="ro-RO"/>
        </w:rPr>
        <w:t>ționează acest mecanism, trebuie mai întâi definiți următorii termeni</w:t>
      </w:r>
      <w:r w:rsidR="008729B7">
        <w:rPr>
          <w:rFonts w:ascii="Times New Roman" w:hAnsi="Times New Roman" w:cs="Times New Roman"/>
        </w:rPr>
        <w:t>:</w:t>
      </w:r>
    </w:p>
    <w:p w14:paraId="1F703C18" w14:textId="2228AC4A"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Store</w:t>
      </w:r>
      <w:r>
        <w:rPr>
          <w:rFonts w:ascii="Times New Roman" w:hAnsi="Times New Roman" w:cs="Times New Roman"/>
        </w:rPr>
        <w:t>: este obiectul ce con</w:t>
      </w:r>
      <w:r>
        <w:rPr>
          <w:rFonts w:ascii="Times New Roman" w:hAnsi="Times New Roman" w:cs="Times New Roman"/>
          <w:lang w:val="ro-RO"/>
        </w:rPr>
        <w:t>ține starea aplicației</w:t>
      </w:r>
    </w:p>
    <w:p w14:paraId="2A048DCF" w14:textId="3D45A0D0"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lang w:val="ro-RO"/>
        </w:rPr>
        <w:t>Actions</w:t>
      </w:r>
      <w:r>
        <w:rPr>
          <w:rFonts w:ascii="Times New Roman" w:hAnsi="Times New Roman" w:cs="Times New Roman"/>
        </w:rPr>
        <w:t>: reprezint</w:t>
      </w:r>
      <w:r>
        <w:rPr>
          <w:rFonts w:ascii="Times New Roman" w:hAnsi="Times New Roman" w:cs="Times New Roman"/>
          <w:lang w:val="ro-RO"/>
        </w:rPr>
        <w:t>ă colecția de obiecte ce exprimă ce anume va fi schimbat în starea din Redux Store</w:t>
      </w:r>
    </w:p>
    <w:p w14:paraId="21D7F509" w14:textId="2D15E8BC"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Reducers</w:t>
      </w:r>
      <w:r>
        <w:rPr>
          <w:rFonts w:ascii="Times New Roman" w:hAnsi="Times New Roman" w:cs="Times New Roman"/>
        </w:rPr>
        <w:t xml:space="preserve">: </w:t>
      </w:r>
      <w:r>
        <w:rPr>
          <w:rFonts w:ascii="Times New Roman" w:hAnsi="Times New Roman" w:cs="Times New Roman"/>
          <w:lang w:val="ro-RO"/>
        </w:rPr>
        <w:t>sunt funcții ce gestionează acțiunile și transmit Store-ului cum se va schimba starea</w:t>
      </w:r>
    </w:p>
    <w:p w14:paraId="0092913F" w14:textId="13003DCF" w:rsidR="008729B7" w:rsidRDefault="003F7A10" w:rsidP="0009467D">
      <w:pPr>
        <w:ind w:firstLine="720"/>
        <w:rPr>
          <w:rFonts w:ascii="Times New Roman" w:hAnsi="Times New Roman" w:cs="Times New Roman"/>
          <w:lang w:val="ro-RO"/>
        </w:rPr>
      </w:pPr>
      <w:r>
        <w:rPr>
          <w:rFonts w:ascii="Times New Roman" w:hAnsi="Times New Roman" w:cs="Times New Roman"/>
        </w:rPr>
        <w:t>Această interfață generează un container ce funcționează ca un content-wrapper și este capabil să gestioneze procesul de interacțiune cu store-ul. Store-ul, în cadrul React Redux, este un obiect centralizat care stochează starea aplicației. Este creat la nivelul rădăcinii aplicației și este furnizat componentelor prin intermediul unui mecanism numit “</w:t>
      </w:r>
      <w:r>
        <w:rPr>
          <w:rFonts w:ascii="Times New Roman" w:hAnsi="Times New Roman" w:cs="Times New Roman"/>
          <w:lang w:val="ro-RO"/>
        </w:rPr>
        <w:t>context</w:t>
      </w:r>
      <w:r>
        <w:rPr>
          <w:rFonts w:ascii="Times New Roman" w:hAnsi="Times New Roman" w:cs="Times New Roman"/>
        </w:rPr>
        <w:t xml:space="preserve">”. </w:t>
      </w:r>
      <w:r w:rsidR="008729B7">
        <w:rPr>
          <w:rFonts w:ascii="Times New Roman" w:hAnsi="Times New Roman" w:cs="Times New Roman"/>
        </w:rPr>
        <w:t xml:space="preserve">Se definește starea inițială a aplicației într-un obiect numit “initialState”. </w:t>
      </w:r>
      <w:r w:rsidR="008729B7">
        <w:rPr>
          <w:rFonts w:ascii="Times New Roman" w:hAnsi="Times New Roman" w:cs="Times New Roman"/>
          <w:lang w:val="ro-RO"/>
        </w:rPr>
        <w:t xml:space="preserve">În continuare, se definesc reducerii, ce primesc starea curentă și o acțiune, având rolul de a returna o nouă stare bazată pe acestea. Se vor conecta componentele la Store, folosindu-se funcția </w:t>
      </w:r>
      <w:r w:rsidR="008729B7">
        <w:rPr>
          <w:rFonts w:ascii="Times New Roman" w:hAnsi="Times New Roman" w:cs="Times New Roman"/>
        </w:rPr>
        <w:t>“connect”, furniz</w:t>
      </w:r>
      <w:r w:rsidR="008729B7">
        <w:rPr>
          <w:rFonts w:ascii="Times New Roman" w:hAnsi="Times New Roman" w:cs="Times New Roman"/>
          <w:lang w:val="ro-RO"/>
        </w:rPr>
        <w:t>ând acces la starea acestuia și având drept de modificare.</w:t>
      </w:r>
      <w:r w:rsidR="0009467D">
        <w:rPr>
          <w:rFonts w:ascii="Times New Roman" w:hAnsi="Times New Roman" w:cs="Times New Roman"/>
          <w:lang w:val="ro-RO"/>
        </w:rPr>
        <w:t xml:space="preserve"> Odată ce starea a fost actualizată prin intermediul State-ului, informațiile pot fi redate cu ajutorul componentei View. </w:t>
      </w:r>
    </w:p>
    <w:p w14:paraId="71194FB2" w14:textId="30A3851C" w:rsidR="0009467D" w:rsidRPr="0009467D" w:rsidRDefault="0009467D" w:rsidP="0009467D">
      <w:pPr>
        <w:ind w:firstLine="720"/>
        <w:rPr>
          <w:rFonts w:ascii="Times New Roman" w:hAnsi="Times New Roman" w:cs="Times New Roman"/>
          <w:lang w:val="ro-RO"/>
        </w:rPr>
      </w:pPr>
      <w:r>
        <w:rPr>
          <w:noProof/>
        </w:rPr>
        <w:drawing>
          <wp:anchor distT="0" distB="0" distL="114300" distR="114300" simplePos="0" relativeHeight="251569152" behindDoc="0" locked="0" layoutInCell="1" allowOverlap="1" wp14:anchorId="078CDA6C" wp14:editId="3170CAF4">
            <wp:simplePos x="0" y="0"/>
            <wp:positionH relativeFrom="column">
              <wp:posOffset>1452901</wp:posOffset>
            </wp:positionH>
            <wp:positionV relativeFrom="paragraph">
              <wp:posOffset>934938</wp:posOffset>
            </wp:positionV>
            <wp:extent cx="2640330" cy="1981200"/>
            <wp:effectExtent l="0" t="0" r="0" b="0"/>
            <wp:wrapTopAndBottom/>
            <wp:docPr id="1956236688" name="Picture 1" descr="Redux Data Flow and React Component Life Cyc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and React Component Life Cycle - DEV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 xml:space="preserve">Middleware-ul este un strat intermediar între dispatch-ul acțiunilor și reduceri. Acesta poate intercepta și modifica acțiunile înainte ca acestea să ajungă la reduceri. În acest caz, aplicația necesită comunicare cu API-uri externe, astfel că middleware-ul este folosit pentru a efectua cereri HTTP. </w:t>
      </w:r>
    </w:p>
    <w:p w14:paraId="5F9A5097" w14:textId="249070C3" w:rsidR="00BA44BC" w:rsidRDefault="0009467D" w:rsidP="00A325F9">
      <w:pPr>
        <w:ind w:firstLine="720"/>
        <w:rPr>
          <w:rFonts w:ascii="Times New Roman" w:hAnsi="Times New Roman" w:cs="Times New Roman"/>
        </w:rPr>
      </w:pPr>
      <w:r>
        <w:rPr>
          <w:rFonts w:ascii="Times New Roman" w:hAnsi="Times New Roman" w:cs="Times New Roman"/>
        </w:rPr>
        <w:t>Fig. 8. Diagramă funcționare React Redux</w:t>
      </w:r>
      <w:r w:rsidR="003B62F6">
        <w:rPr>
          <w:rFonts w:ascii="Times New Roman" w:hAnsi="Times New Roman" w:cs="Times New Roman"/>
        </w:rPr>
        <w:t xml:space="preserve"> – flux unidirecțional al datelor</w:t>
      </w:r>
      <w:r w:rsidR="00D02755">
        <w:rPr>
          <w:rFonts w:ascii="Times New Roman" w:hAnsi="Times New Roman" w:cs="Times New Roman"/>
        </w:rPr>
        <w:t xml:space="preserve"> </w:t>
      </w:r>
      <w:sdt>
        <w:sdtPr>
          <w:rPr>
            <w:rFonts w:ascii="Times New Roman" w:hAnsi="Times New Roman" w:cs="Times New Roman"/>
          </w:rPr>
          <w:id w:val="-1499262791"/>
          <w:citation/>
        </w:sdtPr>
        <w:sdtContent>
          <w:r w:rsidR="00D02755">
            <w:rPr>
              <w:rFonts w:ascii="Times New Roman" w:hAnsi="Times New Roman" w:cs="Times New Roman"/>
            </w:rPr>
            <w:fldChar w:fldCharType="begin"/>
          </w:r>
          <w:r w:rsidR="00D02755">
            <w:rPr>
              <w:rFonts w:ascii="Times New Roman" w:hAnsi="Times New Roman" w:cs="Times New Roman"/>
              <w:lang w:val="ro-RO"/>
            </w:rPr>
            <w:instrText xml:space="preserve"> CITATION Hac23 \l 1048 </w:instrText>
          </w:r>
          <w:r w:rsidR="00D02755">
            <w:rPr>
              <w:rFonts w:ascii="Times New Roman" w:hAnsi="Times New Roman" w:cs="Times New Roman"/>
            </w:rPr>
            <w:fldChar w:fldCharType="separate"/>
          </w:r>
          <w:r w:rsidR="00807CE0" w:rsidRPr="00807CE0">
            <w:rPr>
              <w:rFonts w:ascii="Times New Roman" w:hAnsi="Times New Roman" w:cs="Times New Roman"/>
              <w:noProof/>
              <w:lang w:val="ro-RO"/>
            </w:rPr>
            <w:t>[16]</w:t>
          </w:r>
          <w:r w:rsidR="00D02755">
            <w:rPr>
              <w:rFonts w:ascii="Times New Roman" w:hAnsi="Times New Roman" w:cs="Times New Roman"/>
            </w:rPr>
            <w:fldChar w:fldCharType="end"/>
          </w:r>
        </w:sdtContent>
      </w:sdt>
    </w:p>
    <w:p w14:paraId="609F854A" w14:textId="77777777" w:rsidR="00A325F9" w:rsidRDefault="00A325F9" w:rsidP="00A325F9">
      <w:pPr>
        <w:ind w:firstLine="720"/>
        <w:rPr>
          <w:rFonts w:ascii="Times New Roman" w:hAnsi="Times New Roman" w:cs="Times New Roman"/>
        </w:rPr>
      </w:pPr>
    </w:p>
    <w:p w14:paraId="34528E20" w14:textId="3E128AB2" w:rsidR="00D91862" w:rsidRDefault="003B62F6" w:rsidP="00BA44BC">
      <w:pPr>
        <w:ind w:firstLine="720"/>
        <w:rPr>
          <w:rFonts w:ascii="Times New Roman" w:hAnsi="Times New Roman" w:cs="Times New Roman"/>
        </w:rPr>
      </w:pPr>
      <w:r>
        <w:rPr>
          <w:rFonts w:ascii="Times New Roman" w:hAnsi="Times New Roman" w:cs="Times New Roman"/>
        </w:rPr>
        <w:t xml:space="preserve">Pentru gestionarea rutării în cadrul aplicației Twinvest, am folosit de asemenea biblioteca </w:t>
      </w:r>
      <w:r w:rsidRPr="003B62F6">
        <w:rPr>
          <w:rFonts w:ascii="Times New Roman" w:hAnsi="Times New Roman" w:cs="Times New Roman"/>
          <w:b/>
          <w:bCs/>
        </w:rPr>
        <w:t>React Router</w:t>
      </w:r>
      <w:r w:rsidRPr="003B62F6">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 xml:space="preserve">utilizând un sistem de rutare declarativă, ceea ce înseamnă că, definirea fiecărei rute s-a realizat prin intermediul componentelor definite. </w:t>
      </w:r>
    </w:p>
    <w:p w14:paraId="5979F97C" w14:textId="77777777" w:rsidR="00D65685" w:rsidRDefault="00D65685" w:rsidP="00BA44BC">
      <w:pPr>
        <w:ind w:firstLine="720"/>
        <w:rPr>
          <w:rFonts w:ascii="Times New Roman" w:hAnsi="Times New Roman" w:cs="Times New Roman"/>
        </w:rPr>
      </w:pPr>
    </w:p>
    <w:p w14:paraId="361C9AE7" w14:textId="77777777" w:rsidR="00D65685" w:rsidRPr="00BA44BC" w:rsidRDefault="00D65685" w:rsidP="00BA44BC">
      <w:pPr>
        <w:ind w:firstLine="720"/>
        <w:rPr>
          <w:rFonts w:ascii="Times New Roman" w:hAnsi="Times New Roman" w:cs="Times New Roman"/>
        </w:rPr>
      </w:pPr>
    </w:p>
    <w:p w14:paraId="3796DCA2" w14:textId="6068D654" w:rsidR="00BA44BC" w:rsidRPr="005F3080" w:rsidRDefault="00846369" w:rsidP="005F3080">
      <w:pPr>
        <w:pStyle w:val="Heading2"/>
        <w:numPr>
          <w:ilvl w:val="1"/>
          <w:numId w:val="30"/>
        </w:numPr>
        <w:ind w:left="630" w:hanging="630"/>
        <w:rPr>
          <w:rFonts w:ascii="Times New Roman" w:hAnsi="Times New Roman" w:cs="Times New Roman"/>
        </w:rPr>
      </w:pPr>
      <w:bookmarkStart w:id="24" w:name="_Toc137645672"/>
      <w:r>
        <w:rPr>
          <w:rFonts w:ascii="Times New Roman" w:hAnsi="Times New Roman" w:cs="Times New Roman"/>
        </w:rPr>
        <w:lastRenderedPageBreak/>
        <w:t>Modelul de învățare automată</w:t>
      </w:r>
      <w:bookmarkEnd w:id="24"/>
    </w:p>
    <w:p w14:paraId="6E436916" w14:textId="77777777" w:rsidR="006A5FE6" w:rsidRDefault="006A5FE6" w:rsidP="006A5FE6">
      <w:pPr>
        <w:pStyle w:val="ListParagraph"/>
        <w:ind w:left="0"/>
      </w:pPr>
    </w:p>
    <w:p w14:paraId="04EDBA01" w14:textId="150E910B" w:rsidR="00352564" w:rsidRPr="00367DE9" w:rsidRDefault="00352564" w:rsidP="0064261C">
      <w:pPr>
        <w:ind w:firstLine="630"/>
        <w:rPr>
          <w:rFonts w:ascii="Times New Roman" w:hAnsi="Times New Roman" w:cs="Times New Roman"/>
          <w:color w:val="FF0000"/>
        </w:rPr>
      </w:pPr>
      <w:r>
        <w:rPr>
          <w:rFonts w:ascii="Times New Roman" w:hAnsi="Times New Roman" w:cs="Times New Roman"/>
        </w:rPr>
        <w:t xml:space="preserve">Pentru dezvoltarea acestei etape am folosit Python 3.9.13, </w:t>
      </w:r>
      <w:r>
        <w:rPr>
          <w:rFonts w:ascii="Times New Roman" w:hAnsi="Times New Roman" w:cs="Times New Roman"/>
          <w:lang w:val="ro-RO"/>
        </w:rPr>
        <w:t>împreună cu următoarele biblioteci</w:t>
      </w:r>
      <w:r w:rsidR="00367DE9">
        <w:rPr>
          <w:rFonts w:ascii="Times New Roman" w:hAnsi="Times New Roman" w:cs="Times New Roman"/>
        </w:rPr>
        <w:t xml:space="preserve">: </w:t>
      </w:r>
      <w:r w:rsidR="00367DE9" w:rsidRPr="00367DE9">
        <w:rPr>
          <w:rFonts w:ascii="Times New Roman" w:hAnsi="Times New Roman" w:cs="Times New Roman"/>
          <w:b/>
          <w:bCs/>
          <w:color w:val="FF0000"/>
          <w:u w:val="single"/>
        </w:rPr>
        <w:t>de mentionat pe ce arhitectura a fost rulat modelul</w:t>
      </w:r>
    </w:p>
    <w:p w14:paraId="2FBA43B9" w14:textId="11BFD548" w:rsidR="00352564"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pandas și numpy - prelucrarea datelor</w:t>
      </w:r>
    </w:p>
    <w:p w14:paraId="39AEF0E5" w14:textId="7BF17294"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sklearn – încărcarea modelelor de învățare automată </w:t>
      </w:r>
    </w:p>
    <w:p w14:paraId="4E8680DF" w14:textId="52FC1017"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transformers (BertTokenizer, TFBertModel) – vectorizarea BERT</w:t>
      </w:r>
    </w:p>
    <w:p w14:paraId="4E52FCE9" w14:textId="20B2C985"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keras și tensorflow – Deep Learning</w:t>
      </w:r>
    </w:p>
    <w:p w14:paraId="371324E7" w14:textId="4CE8E52F"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pickle – salvarea setului de vectorizări</w:t>
      </w:r>
    </w:p>
    <w:p w14:paraId="30D6A0B0" w14:textId="0564726D" w:rsidR="008E0BA0" w:rsidRPr="008E0BA0" w:rsidRDefault="008E0BA0" w:rsidP="008E0BA0">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matplotlib – realizarea graficelor </w:t>
      </w:r>
    </w:p>
    <w:p w14:paraId="002715A2" w14:textId="691926AD" w:rsidR="00CC7C74" w:rsidRDefault="00CC7C74" w:rsidP="0064261C">
      <w:pPr>
        <w:ind w:firstLine="630"/>
        <w:rPr>
          <w:rFonts w:ascii="Times New Roman" w:hAnsi="Times New Roman" w:cs="Times New Roman"/>
          <w:lang w:val="ro-RO"/>
        </w:rPr>
      </w:pPr>
      <w:r w:rsidRPr="00CC7C74">
        <w:rPr>
          <w:rFonts w:ascii="Times New Roman" w:hAnsi="Times New Roman" w:cs="Times New Roman"/>
        </w:rPr>
        <w:t xml:space="preserve">Modelul de </w:t>
      </w:r>
      <w:r w:rsidRPr="00CC7C74">
        <w:rPr>
          <w:rFonts w:ascii="Times New Roman" w:hAnsi="Times New Roman" w:cs="Times New Roman"/>
          <w:lang w:val="ro-RO"/>
        </w:rPr>
        <w:t>învățare automată propus în această lucrare are ca scop analizarea știrilor econo</w:t>
      </w:r>
      <w:r>
        <w:rPr>
          <w:rFonts w:ascii="Times New Roman" w:hAnsi="Times New Roman" w:cs="Times New Roman"/>
          <w:lang w:val="ro-RO"/>
        </w:rPr>
        <w:t>mice disponibile pe platforma Google News și clasificarea acestora în trei categorii distincte</w:t>
      </w:r>
      <w:r>
        <w:rPr>
          <w:rFonts w:ascii="Times New Roman" w:hAnsi="Times New Roman" w:cs="Times New Roman"/>
        </w:rPr>
        <w:t xml:space="preserve">: pozitive, negative </w:t>
      </w:r>
      <w:r>
        <w:rPr>
          <w:rFonts w:ascii="Times New Roman" w:hAnsi="Times New Roman" w:cs="Times New Roman"/>
          <w:lang w:val="ro-RO"/>
        </w:rPr>
        <w:t xml:space="preserve">și neutre. În contextul economic, această clasificare se referă la evaluarea sentimentului sau impactului pe care aceste știri îl pot avea asupra piețelor financiare și economiei în general. </w:t>
      </w:r>
    </w:p>
    <w:p w14:paraId="2DA1B2D8" w14:textId="0E6CD814"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pozitive se referă la informații ce indică o creștere economică, perspective promițătoare pentru o companie, industrie sau activ financiar. </w:t>
      </w:r>
    </w:p>
    <w:p w14:paraId="197620DF" w14:textId="3F034F82"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negative pot fi informații despre recesiuni economice, scăderea performanței financiare, instabilitate politică, falimente, șomaj în creștere sau orice alt eveniment care poate indica o situație economică mai dificilă în cadrul unei perspective pesimiste. </w:t>
      </w:r>
    </w:p>
    <w:p w14:paraId="1C52DD21" w14:textId="6B183845"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neutre sunt acele informații care nu au un impact semnificativ asupra pieței economice și nu oferă o direcție clară în ceea ce privește evoluția unui instrument financiar. Acestea pot fi diverse rapoarte despre indicatori economici, sau orice altă constatare ce nu afectează în mod direct </w:t>
      </w:r>
      <w:r w:rsidR="0064261C">
        <w:rPr>
          <w:rFonts w:ascii="Times New Roman" w:hAnsi="Times New Roman" w:cs="Times New Roman"/>
          <w:lang w:val="ro-RO"/>
        </w:rPr>
        <w:t xml:space="preserve">percepția asupra situației economice. </w:t>
      </w:r>
    </w:p>
    <w:p w14:paraId="3FC6DDB3" w14:textId="3B111C8A" w:rsidR="0064261C" w:rsidRDefault="0064261C" w:rsidP="00CC7C74">
      <w:pPr>
        <w:ind w:firstLine="630"/>
        <w:rPr>
          <w:rFonts w:ascii="Times New Roman" w:hAnsi="Times New Roman" w:cs="Times New Roman"/>
          <w:lang w:val="ro-RO"/>
        </w:rPr>
      </w:pPr>
      <w:r>
        <w:rPr>
          <w:rFonts w:ascii="Times New Roman" w:hAnsi="Times New Roman" w:cs="Times New Roman"/>
          <w:lang w:val="ro-RO"/>
        </w:rPr>
        <w:t xml:space="preserve">Deoarece informațiile financiare sunt foarte importante și pot avea un impact major asupra deciziilor de investiții, este necesară o analiză economică rapidă și eficientă pentru a înțelege modul în care afectează piața și pentru a lua decizii informate. Astfel, scopul final al acestui model este constituit din utilizarea acestei clasificări pentru a efectua o predicție a prețurilor în domeniul economic. </w:t>
      </w:r>
    </w:p>
    <w:p w14:paraId="5C44259B" w14:textId="752D8010" w:rsidR="00914961" w:rsidRDefault="00FC7C68" w:rsidP="00914961">
      <w:pPr>
        <w:ind w:firstLine="630"/>
        <w:rPr>
          <w:rFonts w:ascii="Times New Roman" w:hAnsi="Times New Roman" w:cs="Times New Roman"/>
          <w:lang w:val="ro-RO"/>
        </w:rPr>
      </w:pPr>
      <w:r>
        <w:rPr>
          <w:rFonts w:ascii="Times New Roman" w:hAnsi="Times New Roman" w:cs="Times New Roman"/>
          <w:lang w:val="ro-RO"/>
        </w:rPr>
        <w:t xml:space="preserve">Etapa de antrenare a modelului de învățare automată începe prin alegerea unui set de date </w:t>
      </w:r>
      <w:r w:rsidR="001C46E4">
        <w:rPr>
          <w:rFonts w:ascii="Times New Roman" w:hAnsi="Times New Roman" w:cs="Times New Roman"/>
          <w:lang w:val="ro-RO"/>
        </w:rPr>
        <w:t>potrivit ce conține postări și știri din domeniul economic clasificate pe cele trei categorii menționate anterior.</w:t>
      </w:r>
      <w:r w:rsidR="00914961">
        <w:rPr>
          <w:rFonts w:ascii="Times New Roman" w:hAnsi="Times New Roman" w:cs="Times New Roman"/>
          <w:lang w:val="ro-RO"/>
        </w:rPr>
        <w:t xml:space="preserve"> </w:t>
      </w:r>
      <w:r w:rsidR="006E3A8A">
        <w:rPr>
          <w:rFonts w:ascii="Times New Roman" w:hAnsi="Times New Roman" w:cs="Times New Roman"/>
          <w:lang w:val="ro-RO"/>
        </w:rPr>
        <w:t>De menționat este faptul că atât antrenare cât și testarea ulterioară a modelului prin prisma integrării în aplicația web au fost făcute folosind informații și știri în limba engleză. Raționamentul acestei alegeri a fost influența globală a piețelor financiare și prezența resurselor în limba engleză</w:t>
      </w:r>
      <w:r w:rsidR="00914961">
        <w:rPr>
          <w:rFonts w:ascii="Times New Roman" w:hAnsi="Times New Roman" w:cs="Times New Roman"/>
          <w:lang w:val="ro-RO"/>
        </w:rPr>
        <w:t xml:space="preserve"> precum și standardizarea terminologiei economice</w:t>
      </w:r>
      <w:r w:rsidR="006E3A8A">
        <w:rPr>
          <w:rFonts w:ascii="Times New Roman" w:hAnsi="Times New Roman" w:cs="Times New Roman"/>
          <w:lang w:val="ro-RO"/>
        </w:rPr>
        <w:t xml:space="preserve">. </w:t>
      </w:r>
      <w:r w:rsidR="00914961">
        <w:rPr>
          <w:rFonts w:ascii="Times New Roman" w:hAnsi="Times New Roman" w:cs="Times New Roman"/>
          <w:lang w:val="ro-RO"/>
        </w:rPr>
        <w:t xml:space="preserve">Limba engleză este considerată </w:t>
      </w:r>
      <w:r w:rsidR="00914961" w:rsidRPr="00914961">
        <w:rPr>
          <w:rFonts w:ascii="Times New Roman" w:hAnsi="Times New Roman" w:cs="Times New Roman"/>
          <w:i/>
          <w:iCs/>
        </w:rPr>
        <w:t>lingua franca</w:t>
      </w:r>
      <w:r w:rsidR="006E3A8A">
        <w:rPr>
          <w:rFonts w:ascii="Times New Roman" w:hAnsi="Times New Roman" w:cs="Times New Roman"/>
          <w:lang w:val="ro-RO"/>
        </w:rPr>
        <w:t xml:space="preserve"> </w:t>
      </w:r>
      <w:r w:rsidR="00914961">
        <w:rPr>
          <w:rFonts w:ascii="Times New Roman" w:hAnsi="Times New Roman" w:cs="Times New Roman"/>
          <w:lang w:val="ro-RO"/>
        </w:rPr>
        <w:t xml:space="preserve">a piețelor financiare internaționale, astfel că majoritatea informațiilor de interes din acest domeniu se regăsesc pe internet în engleză. De asemenea, aceasta a dezvoltat o terminologie standardizată, facilitând procesul de analiză și interpretare a datelor economice. </w:t>
      </w:r>
    </w:p>
    <w:p w14:paraId="145C8983" w14:textId="2627B47F" w:rsidR="00FC7C68" w:rsidRDefault="001C46E4" w:rsidP="00CC7C74">
      <w:pPr>
        <w:ind w:firstLine="630"/>
        <w:rPr>
          <w:rFonts w:ascii="Times New Roman" w:hAnsi="Times New Roman" w:cs="Times New Roman"/>
          <w:lang w:val="ro-RO"/>
        </w:rPr>
      </w:pPr>
      <w:r>
        <w:rPr>
          <w:rFonts w:ascii="Times New Roman" w:hAnsi="Times New Roman" w:cs="Times New Roman"/>
          <w:lang w:val="ro-RO"/>
        </w:rPr>
        <w:lastRenderedPageBreak/>
        <w:t xml:space="preserve">Înainte de a utiliza aceste date pentru antrenare, se vor elimina datele irelevante, erorile și incoerențele. Astfel, se va realiza o preprocesare a datelor, cum ar fi eliminarea caracterelor speciale, normalizarea textului, eliminarea duplicatelor și eventual, corectarea erorilor gramaticale. Un alt aspect important încadrat tot în această etapă este constituit de echilibrarea setului de date. Prin urmare, este necesară verificarea distribuției celor trei clase, mai exact, dacă există suficiente exemple pentru fiecare clasă (pozitiv, negativ și neutru), pentru a evita dezechilibrele ce pot afecta performanța modelului. </w:t>
      </w:r>
    </w:p>
    <w:p w14:paraId="23A26B81" w14:textId="77777777" w:rsidR="00D65685" w:rsidRDefault="001C46E4" w:rsidP="00CC7C74">
      <w:pPr>
        <w:ind w:firstLine="630"/>
        <w:rPr>
          <w:rFonts w:ascii="Times New Roman" w:hAnsi="Times New Roman" w:cs="Times New Roman"/>
        </w:rPr>
      </w:pPr>
      <w:r>
        <w:rPr>
          <w:rFonts w:ascii="Times New Roman" w:hAnsi="Times New Roman" w:cs="Times New Roman"/>
          <w:lang w:val="ro-RO"/>
        </w:rPr>
        <w:t xml:space="preserve">Un alt aspect important ce contribuie la performanțele modelului este divizarea setului de date. </w:t>
      </w:r>
      <w:r w:rsidR="00983395">
        <w:rPr>
          <w:rFonts w:ascii="Times New Roman" w:hAnsi="Times New Roman" w:cs="Times New Roman"/>
          <w:lang w:val="ro-RO"/>
        </w:rPr>
        <w:t>Deci, setul de date inițial a fost împărțit în trei subseturi</w:t>
      </w:r>
      <w:r w:rsidR="00983395">
        <w:rPr>
          <w:rFonts w:ascii="Times New Roman" w:hAnsi="Times New Roman" w:cs="Times New Roman"/>
        </w:rPr>
        <w:t xml:space="preserve"> principale: antrenare, validare și testare</w:t>
      </w:r>
      <w:r w:rsidR="00D65685">
        <w:rPr>
          <w:rFonts w:ascii="Times New Roman" w:hAnsi="Times New Roman" w:cs="Times New Roman"/>
        </w:rPr>
        <w:t xml:space="preserve"> astfel:</w:t>
      </w:r>
    </w:p>
    <w:p w14:paraId="634581F8" w14:textId="231ACA95" w:rsidR="00D65685"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antrenare</w:t>
      </w:r>
      <w:r w:rsidR="00D65685">
        <w:rPr>
          <w:rFonts w:ascii="Times New Roman" w:hAnsi="Times New Roman" w:cs="Times New Roman"/>
        </w:rPr>
        <w:t>:</w:t>
      </w:r>
      <w:r w:rsidRPr="00D65685">
        <w:rPr>
          <w:rFonts w:ascii="Times New Roman" w:hAnsi="Times New Roman" w:cs="Times New Roman"/>
        </w:rPr>
        <w:t xml:space="preserve"> este folosit pentru a învăța modelul, iar din acest motiv a fost ales ca fiind cel mai consistent, în proporție de </w:t>
      </w:r>
      <w:r w:rsidRPr="00DB14FE">
        <w:rPr>
          <w:rFonts w:ascii="Times New Roman" w:hAnsi="Times New Roman" w:cs="Times New Roman"/>
          <w:b/>
          <w:bCs/>
        </w:rPr>
        <w:t>70%</w:t>
      </w:r>
      <w:r w:rsidRPr="00D65685">
        <w:rPr>
          <w:rFonts w:ascii="Times New Roman" w:hAnsi="Times New Roman" w:cs="Times New Roman"/>
        </w:rPr>
        <w:t xml:space="preserve"> din setul inițial </w:t>
      </w:r>
    </w:p>
    <w:p w14:paraId="1F285ABA" w14:textId="685D3925" w:rsidR="001C46E4"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validare</w:t>
      </w:r>
      <w:r w:rsidR="00D65685">
        <w:rPr>
          <w:rFonts w:ascii="Times New Roman" w:hAnsi="Times New Roman" w:cs="Times New Roman"/>
        </w:rPr>
        <w:t>:</w:t>
      </w:r>
      <w:r w:rsidRPr="00D65685">
        <w:rPr>
          <w:rFonts w:ascii="Times New Roman" w:hAnsi="Times New Roman" w:cs="Times New Roman"/>
        </w:rPr>
        <w:t xml:space="preserve"> este utilizat pentru a ajusta parametri modelului și pentru a alege cel mai bun model, reprezentând </w:t>
      </w:r>
      <w:r w:rsidR="00D65685" w:rsidRPr="00DB14FE">
        <w:rPr>
          <w:rFonts w:ascii="Times New Roman" w:hAnsi="Times New Roman" w:cs="Times New Roman"/>
          <w:b/>
          <w:bCs/>
        </w:rPr>
        <w:t>10%</w:t>
      </w:r>
      <w:r w:rsidR="00D65685" w:rsidRPr="00D65685">
        <w:rPr>
          <w:rFonts w:ascii="Times New Roman" w:hAnsi="Times New Roman" w:cs="Times New Roman"/>
        </w:rPr>
        <w:t xml:space="preserve"> din cel inițial</w:t>
      </w:r>
    </w:p>
    <w:p w14:paraId="019B6C33" w14:textId="29894151" w:rsidR="00D65685" w:rsidRPr="00D65685" w:rsidRDefault="00D65685" w:rsidP="00D65685">
      <w:pPr>
        <w:pStyle w:val="ListParagraph"/>
        <w:numPr>
          <w:ilvl w:val="0"/>
          <w:numId w:val="38"/>
        </w:numPr>
        <w:rPr>
          <w:rFonts w:ascii="Times New Roman" w:hAnsi="Times New Roman" w:cs="Times New Roman"/>
          <w:lang w:val="ro-RO"/>
        </w:rPr>
      </w:pPr>
      <w:r>
        <w:rPr>
          <w:rFonts w:ascii="Times New Roman" w:hAnsi="Times New Roman" w:cs="Times New Roman"/>
        </w:rPr>
        <w:t xml:space="preserve">Setul de date de </w:t>
      </w:r>
      <w:r w:rsidRPr="00DB14FE">
        <w:rPr>
          <w:rFonts w:ascii="Times New Roman" w:hAnsi="Times New Roman" w:cs="Times New Roman"/>
          <w:i/>
          <w:iCs/>
        </w:rPr>
        <w:t>testare</w:t>
      </w:r>
      <w:r>
        <w:rPr>
          <w:rFonts w:ascii="Times New Roman" w:hAnsi="Times New Roman" w:cs="Times New Roman"/>
        </w:rPr>
        <w:t>: este folosit pentru a evalua performan</w:t>
      </w:r>
      <w:r>
        <w:rPr>
          <w:rFonts w:ascii="Times New Roman" w:hAnsi="Times New Roman" w:cs="Times New Roman"/>
          <w:lang w:val="ro-RO"/>
        </w:rPr>
        <w:t xml:space="preserve">ța finală a modelului, fiind ales în proporție de </w:t>
      </w:r>
      <w:r w:rsidRPr="00DB14FE">
        <w:rPr>
          <w:rFonts w:ascii="Times New Roman" w:hAnsi="Times New Roman" w:cs="Times New Roman"/>
          <w:b/>
          <w:bCs/>
          <w:lang w:val="ro-RO"/>
        </w:rPr>
        <w:t>20%</w:t>
      </w:r>
      <w:r>
        <w:rPr>
          <w:rFonts w:ascii="Times New Roman" w:hAnsi="Times New Roman" w:cs="Times New Roman"/>
          <w:lang w:val="ro-RO"/>
        </w:rPr>
        <w:t xml:space="preserve"> din setul de date inițial</w:t>
      </w:r>
    </w:p>
    <w:p w14:paraId="187CFFC2" w14:textId="0D7F08A7" w:rsidR="00D65685" w:rsidRDefault="00D65685" w:rsidP="00CC7C74">
      <w:pPr>
        <w:ind w:firstLine="630"/>
        <w:rPr>
          <w:rFonts w:ascii="Times New Roman" w:hAnsi="Times New Roman" w:cs="Times New Roman"/>
          <w:lang w:val="ro-RO"/>
        </w:rPr>
      </w:pPr>
      <w:r>
        <w:rPr>
          <w:rFonts w:ascii="Times New Roman" w:hAnsi="Times New Roman" w:cs="Times New Roman"/>
          <w:lang w:val="ro-RO"/>
        </w:rPr>
        <w:t xml:space="preserve">Această împărțire a setului de date </w:t>
      </w:r>
      <w:r w:rsidR="009343FF">
        <w:rPr>
          <w:rFonts w:ascii="Times New Roman" w:hAnsi="Times New Roman" w:cs="Times New Roman"/>
          <w:lang w:val="ro-RO"/>
        </w:rPr>
        <w:t xml:space="preserve">în train, validation și test permite o evaluare obiectivă a performanței modelului pe date noi, evitând probleme ce pot apărea cum ar fi overfitting-ul sau underfitting-ul. Overfitting este o problemă care poate apărea atunci când un model de învățare automată se adaptează prea bine la setul de date de antrenare, devenind foarte specific, neavând capacitatea de a generaliza pentru alte date diferite, cum ar fi cele de testare. O măsură prin care am rezolvat acest aspect a fost rezervarea unui subset de date de validare pentru ajustarea parametrilor modelului. Astfel, modelul a învățat să recunoască tipare relevante în setul de date de testare ce conține informații și știri noi pe care a reușit în cele din urmă sa le generalizeze. </w:t>
      </w:r>
    </w:p>
    <w:p w14:paraId="745AC685" w14:textId="228A21D6" w:rsidR="003C52C5" w:rsidRDefault="003C52C5" w:rsidP="00CC7C74">
      <w:pPr>
        <w:ind w:firstLine="630"/>
        <w:rPr>
          <w:rFonts w:ascii="Times New Roman" w:hAnsi="Times New Roman" w:cs="Times New Roman"/>
          <w:lang w:val="ro-RO"/>
        </w:rPr>
      </w:pPr>
      <w:r>
        <w:rPr>
          <w:rFonts w:ascii="Times New Roman" w:hAnsi="Times New Roman" w:cs="Times New Roman"/>
          <w:lang w:val="ro-RO"/>
        </w:rPr>
        <w:t xml:space="preserve">În Machine Learning, există mai multe configurații posibile pentru un model deoarece există diferite variabile și opțiuni pe care le putem ajusta pentru a obține rezultate mai bune în funcție de problema și datele specifice cu care lucrăm. </w:t>
      </w:r>
      <w:r w:rsidR="007D0333">
        <w:rPr>
          <w:rFonts w:ascii="Times New Roman" w:hAnsi="Times New Roman" w:cs="Times New Roman"/>
          <w:lang w:val="ro-RO"/>
        </w:rPr>
        <w:t>Spre exemplu, alegerea arhitecturii modelului implică stabilirea numărului și tipurilor de straturi precum și dimensiunile și conexiunile dintre straturi. Astfel, într-un model neuronal putem alege să avem un singur strat ascuns sau mai multe straturi ascunse, să utilizăm straturi convoluționale sau recurente și să decidem cum sunt conectate aceste straturi. Un alt aspect important de analizat ar fi analiza parametrilor și a hiperparametrilor</w:t>
      </w:r>
      <w:r w:rsidR="00D02755">
        <w:rPr>
          <w:rFonts w:ascii="Times New Roman" w:hAnsi="Times New Roman" w:cs="Times New Roman"/>
          <w:lang w:val="ro-RO"/>
        </w:rPr>
        <w:t xml:space="preserve"> </w:t>
      </w:r>
      <w:sdt>
        <w:sdtPr>
          <w:rPr>
            <w:rFonts w:ascii="Times New Roman" w:hAnsi="Times New Roman" w:cs="Times New Roman"/>
            <w:lang w:val="ro-RO"/>
          </w:rPr>
          <w:id w:val="-548140738"/>
          <w:citation/>
        </w:sdtPr>
        <w:sdtContent>
          <w:r w:rsidR="00D02755">
            <w:rPr>
              <w:rFonts w:ascii="Times New Roman" w:hAnsi="Times New Roman" w:cs="Times New Roman"/>
              <w:lang w:val="ro-RO"/>
            </w:rPr>
            <w:fldChar w:fldCharType="begin"/>
          </w:r>
          <w:r w:rsidR="00D02755">
            <w:rPr>
              <w:rFonts w:ascii="Times New Roman" w:hAnsi="Times New Roman" w:cs="Times New Roman"/>
              <w:lang w:val="ro-RO"/>
            </w:rPr>
            <w:instrText xml:space="preserve"> CITATION Dee23 \l 1048 </w:instrText>
          </w:r>
          <w:r w:rsidR="00D02755">
            <w:rPr>
              <w:rFonts w:ascii="Times New Roman" w:hAnsi="Times New Roman" w:cs="Times New Roman"/>
              <w:lang w:val="ro-RO"/>
            </w:rPr>
            <w:fldChar w:fldCharType="separate"/>
          </w:r>
          <w:r w:rsidR="00807CE0" w:rsidRPr="00807CE0">
            <w:rPr>
              <w:rFonts w:ascii="Times New Roman" w:hAnsi="Times New Roman" w:cs="Times New Roman"/>
              <w:noProof/>
              <w:lang w:val="ro-RO"/>
            </w:rPr>
            <w:t>[17]</w:t>
          </w:r>
          <w:r w:rsidR="00D02755">
            <w:rPr>
              <w:rFonts w:ascii="Times New Roman" w:hAnsi="Times New Roman" w:cs="Times New Roman"/>
              <w:lang w:val="ro-RO"/>
            </w:rPr>
            <w:fldChar w:fldCharType="end"/>
          </w:r>
        </w:sdtContent>
      </w:sdt>
      <w:r w:rsidR="007D0333">
        <w:rPr>
          <w:rFonts w:ascii="Times New Roman" w:hAnsi="Times New Roman" w:cs="Times New Roman"/>
          <w:lang w:val="ro-RO"/>
        </w:rPr>
        <w:t>.</w:t>
      </w:r>
    </w:p>
    <w:p w14:paraId="36419858" w14:textId="22A9C2C1" w:rsidR="007D0333" w:rsidRDefault="007D0333" w:rsidP="007D0333">
      <w:pPr>
        <w:ind w:firstLine="630"/>
        <w:rPr>
          <w:rFonts w:ascii="Times New Roman" w:hAnsi="Times New Roman" w:cs="Times New Roman"/>
          <w:lang w:val="ro-RO"/>
        </w:rPr>
      </w:pPr>
      <w:r>
        <w:rPr>
          <w:rFonts w:ascii="Times New Roman" w:hAnsi="Times New Roman" w:cs="Times New Roman"/>
          <w:lang w:val="ro-RO"/>
        </w:rPr>
        <w:t xml:space="preserve">Parametri sunt variabilele </w:t>
      </w:r>
      <w:r w:rsidR="00585F4C">
        <w:rPr>
          <w:rFonts w:ascii="Times New Roman" w:hAnsi="Times New Roman" w:cs="Times New Roman"/>
          <w:lang w:val="ro-RO"/>
        </w:rPr>
        <w:t xml:space="preserve">interne </w:t>
      </w:r>
      <w:r>
        <w:rPr>
          <w:rFonts w:ascii="Times New Roman" w:hAnsi="Times New Roman" w:cs="Times New Roman"/>
          <w:lang w:val="ro-RO"/>
        </w:rPr>
        <w:t>pe care algoritmul de învățare automată îi utilizează pentru a prognoza rezultatele pe baza datelor de intrare. Metoda de învățare automată în sine utilizează o abordare de optimizare pentru a estima acești parametri. Drept rezultat nu se pot seta sau codifica aceste variabile în mod explicit. Acestea sunt utilizate în procesul de antrenare al modelului</w:t>
      </w:r>
      <w:r w:rsidR="00585F4C">
        <w:rPr>
          <w:rFonts w:ascii="Times New Roman" w:hAnsi="Times New Roman" w:cs="Times New Roman"/>
          <w:lang w:val="ro-RO"/>
        </w:rPr>
        <w:t xml:space="preserve"> și pot include</w:t>
      </w:r>
      <w:r w:rsidR="00585F4C">
        <w:rPr>
          <w:rFonts w:ascii="Times New Roman" w:hAnsi="Times New Roman" w:cs="Times New Roman"/>
        </w:rPr>
        <w:t xml:space="preserve"> ponderi sau decal</w:t>
      </w:r>
      <w:r w:rsidR="00585F4C">
        <w:rPr>
          <w:rFonts w:ascii="Times New Roman" w:hAnsi="Times New Roman" w:cs="Times New Roman"/>
          <w:lang w:val="ro-RO"/>
        </w:rPr>
        <w:t>ări în cadrul straturilor unui model neuronal</w:t>
      </w:r>
      <w:r>
        <w:rPr>
          <w:rFonts w:ascii="Times New Roman" w:hAnsi="Times New Roman" w:cs="Times New Roman"/>
          <w:lang w:val="ro-RO"/>
        </w:rPr>
        <w:t xml:space="preserve">. </w:t>
      </w:r>
    </w:p>
    <w:p w14:paraId="1A2892D7" w14:textId="0351CB86" w:rsidR="007D0333" w:rsidRPr="005B5D96" w:rsidRDefault="007D0333" w:rsidP="007D0333">
      <w:pPr>
        <w:ind w:firstLine="630"/>
        <w:rPr>
          <w:rFonts w:ascii="Times New Roman" w:hAnsi="Times New Roman" w:cs="Times New Roman"/>
        </w:rPr>
      </w:pPr>
      <w:r>
        <w:rPr>
          <w:rFonts w:ascii="Times New Roman" w:hAnsi="Times New Roman" w:cs="Times New Roman"/>
          <w:lang w:val="ro-RO"/>
        </w:rPr>
        <w:lastRenderedPageBreak/>
        <w:t xml:space="preserve">Hiperparametri, pe de altă parte sunt variabilele </w:t>
      </w:r>
      <w:r w:rsidR="00585F4C">
        <w:rPr>
          <w:rFonts w:ascii="Times New Roman" w:hAnsi="Times New Roman" w:cs="Times New Roman"/>
          <w:lang w:val="ro-RO"/>
        </w:rPr>
        <w:t xml:space="preserve">externe </w:t>
      </w:r>
      <w:r>
        <w:rPr>
          <w:rFonts w:ascii="Times New Roman" w:hAnsi="Times New Roman" w:cs="Times New Roman"/>
          <w:lang w:val="ro-RO"/>
        </w:rPr>
        <w:t xml:space="preserve">pe care utilizatorul le specifică în timpul procesului de </w:t>
      </w:r>
      <w:r w:rsidR="00847132">
        <w:rPr>
          <w:rFonts w:ascii="Times New Roman" w:hAnsi="Times New Roman" w:cs="Times New Roman"/>
          <w:lang w:val="ro-RO"/>
        </w:rPr>
        <w:t xml:space="preserve">antrenare a rețelei neurale. Ca rezultat, hiperparametri sunt furnizați înaintea parametrilor, sunt de fapt utilizați pentru a evalua parametri ideali ai modelului. </w:t>
      </w:r>
      <w:r w:rsidR="00585F4C">
        <w:rPr>
          <w:rFonts w:ascii="Times New Roman" w:hAnsi="Times New Roman" w:cs="Times New Roman"/>
          <w:lang w:val="ro-RO"/>
        </w:rPr>
        <w:t xml:space="preserve">Aceștia pot include numărul de straturi sau unități, rata de învățare și multe altele. Alegerea adecvată a hiperparametrilor poate duce la un model mai bun și la o performanță mai ridicată, prin urmare, este important să se exploreze și să se ajusteze aceste valori pentru a obține cele mai bune rezultate. </w:t>
      </w:r>
    </w:p>
    <w:p w14:paraId="619426C5" w14:textId="71D888F8" w:rsidR="00DB14FE" w:rsidRDefault="00847132" w:rsidP="00914961">
      <w:pPr>
        <w:ind w:firstLine="630"/>
        <w:rPr>
          <w:rFonts w:ascii="Times New Roman" w:hAnsi="Times New Roman" w:cs="Times New Roman"/>
          <w:lang w:val="ro-RO"/>
        </w:rPr>
      </w:pPr>
      <w:r>
        <w:rPr>
          <w:rFonts w:ascii="Times New Roman" w:hAnsi="Times New Roman" w:cs="Times New Roman"/>
          <w:lang w:val="ro-RO"/>
        </w:rPr>
        <w:t>Așadar</w:t>
      </w:r>
      <w:r w:rsidR="00CB4F7C">
        <w:rPr>
          <w:rFonts w:ascii="Times New Roman" w:hAnsi="Times New Roman" w:cs="Times New Roman"/>
          <w:lang w:val="ro-RO"/>
        </w:rPr>
        <w:t xml:space="preserve">, pentru a găsi cea mai bună configurație </w:t>
      </w:r>
      <w:r>
        <w:rPr>
          <w:rFonts w:ascii="Times New Roman" w:hAnsi="Times New Roman" w:cs="Times New Roman"/>
          <w:lang w:val="ro-RO"/>
        </w:rPr>
        <w:t>de hiper</w:t>
      </w:r>
      <w:r w:rsidR="00CB4F7C">
        <w:rPr>
          <w:rFonts w:ascii="Times New Roman" w:hAnsi="Times New Roman" w:cs="Times New Roman"/>
          <w:lang w:val="ro-RO"/>
        </w:rPr>
        <w:t>p</w:t>
      </w:r>
      <w:r>
        <w:rPr>
          <w:rFonts w:ascii="Times New Roman" w:hAnsi="Times New Roman" w:cs="Times New Roman"/>
          <w:lang w:val="ro-RO"/>
        </w:rPr>
        <w:t>arametri</w:t>
      </w:r>
      <w:r w:rsidR="00585F4C">
        <w:rPr>
          <w:rFonts w:ascii="Times New Roman" w:hAnsi="Times New Roman" w:cs="Times New Roman"/>
          <w:lang w:val="ro-RO"/>
        </w:rPr>
        <w:t xml:space="preserve"> pe</w:t>
      </w:r>
      <w:r w:rsidR="00CB4F7C">
        <w:rPr>
          <w:rFonts w:ascii="Times New Roman" w:hAnsi="Times New Roman" w:cs="Times New Roman"/>
          <w:lang w:val="ro-RO"/>
        </w:rPr>
        <w:t xml:space="preserve"> care o poate lua modelul, s-a folosit tehnica Grid Search</w:t>
      </w:r>
      <w:r w:rsidR="005B5D96">
        <w:rPr>
          <w:rFonts w:ascii="Times New Roman" w:hAnsi="Times New Roman" w:cs="Times New Roman"/>
          <w:lang w:val="ro-RO"/>
        </w:rPr>
        <w:t xml:space="preserve">, ce reprezintă un algoritm utilizat în învățarea automată pentru a căuta și selecta cea mai bună configurație a unui model prin explorarea sistematică a unui spațiu predefinit de hiperparametri. Grid search explorează practic fiecare combinație posibilă de valori din grilă și antrenează și evaluează modelul cu aceste valori. Astfel, se va calcula performanța modelului pentru fiecare combinație și se vor compara rezultatele. Configurația care produce cea mai bună performanță, măsurată prin metrici de evaluare, este selectată ca și configurație optimă. Utilizarea Grid Search ajută prin urmare la automatizarea procesului de căutare a hiperparametrilor asigurând cea mai bună alegere îm corelație cu setul de date.  </w:t>
      </w:r>
    </w:p>
    <w:p w14:paraId="1BA178F4" w14:textId="377521A7" w:rsidR="00DB14FE" w:rsidRPr="00DB14FE" w:rsidRDefault="00DB14FE" w:rsidP="00CC7C74">
      <w:pPr>
        <w:ind w:firstLine="630"/>
        <w:rPr>
          <w:rFonts w:ascii="Times New Roman" w:hAnsi="Times New Roman" w:cs="Times New Roman"/>
        </w:rPr>
      </w:pPr>
      <w:r>
        <w:rPr>
          <w:rFonts w:ascii="Times New Roman" w:hAnsi="Times New Roman" w:cs="Times New Roman"/>
          <w:lang w:val="ro-RO"/>
        </w:rPr>
        <w:t>Odată ce modelul a fost antrenat și validat, cu cea mai bună configurație, acesta va fi în continuarea utilizat pentru a clasifica automat ultimele știri economice apărute pe Google News. Această clasificare va fi ulterior folosită pentru a calcula un scor pe baza căruia se va face o predicție. Predi</w:t>
      </w:r>
      <w:r w:rsidR="00650E3F">
        <w:rPr>
          <w:rFonts w:ascii="Times New Roman" w:hAnsi="Times New Roman" w:cs="Times New Roman"/>
          <w:lang w:val="ro-RO"/>
        </w:rPr>
        <w:t xml:space="preserve">cția se va contura în funcție de valoarea scorului obținut pe știrile extrase din ultimele două zile, iar pentru că de cele mai multe ori, știrile influențează aproape instant deciziile de investiții, această predicție va avea sens </w:t>
      </w:r>
      <w:r w:rsidR="00CF2923">
        <w:rPr>
          <w:rFonts w:ascii="Times New Roman" w:hAnsi="Times New Roman" w:cs="Times New Roman"/>
          <w:lang w:val="ro-RO"/>
        </w:rPr>
        <w:t>și va fi valabilă pentru următoarele 2-3 zile.</w:t>
      </w:r>
    </w:p>
    <w:p w14:paraId="52F5F220" w14:textId="27362F5D" w:rsidR="0064261C" w:rsidRDefault="0064261C" w:rsidP="00CC7C74">
      <w:pPr>
        <w:ind w:firstLine="630"/>
        <w:rPr>
          <w:rFonts w:ascii="Times New Roman" w:hAnsi="Times New Roman" w:cs="Times New Roman"/>
          <w:lang w:val="ro-RO"/>
        </w:rPr>
      </w:pPr>
      <w:r>
        <w:rPr>
          <w:rFonts w:ascii="Times New Roman" w:hAnsi="Times New Roman" w:cs="Times New Roman"/>
          <w:lang w:val="ro-RO"/>
        </w:rPr>
        <w:t>Procesul de analiză începe prin colectarea știrilor economice</w:t>
      </w:r>
      <w:r w:rsidR="00BF4CF1">
        <w:rPr>
          <w:rFonts w:ascii="Times New Roman" w:hAnsi="Times New Roman" w:cs="Times New Roman"/>
          <w:lang w:val="ro-RO"/>
        </w:rPr>
        <w:t xml:space="preserve"> de pe platforma Google News, care oferă o gamă largă de informații și surse actualizate în timp real. Datele vor fi extrase prin intermediul unui </w:t>
      </w:r>
      <w:r w:rsidR="00CF2923">
        <w:rPr>
          <w:rFonts w:ascii="Times New Roman" w:hAnsi="Times New Roman" w:cs="Times New Roman"/>
          <w:lang w:val="ro-RO"/>
        </w:rPr>
        <w:t xml:space="preserve">web </w:t>
      </w:r>
      <w:r w:rsidR="00BF4CF1">
        <w:rPr>
          <w:rFonts w:ascii="Times New Roman" w:hAnsi="Times New Roman" w:cs="Times New Roman"/>
          <w:lang w:val="ro-RO"/>
        </w:rPr>
        <w:t xml:space="preserve">crawler ce va primi ca date de intrare o listă predefinită, formată din cuvinte cheie, reprezentând denumiri de criptomonede și acțiuni la bursă. </w:t>
      </w:r>
      <w:r w:rsidR="00FC7C68">
        <w:rPr>
          <w:rFonts w:ascii="Times New Roman" w:hAnsi="Times New Roman" w:cs="Times New Roman"/>
          <w:lang w:val="ro-RO"/>
        </w:rPr>
        <w:t>Crawler-ul va căuta și va accesa pagina web și va extrage datele de interes cum ar fi titlurile articolelor (deoarece au cel mai mare impact), sursa și data. Acest proces se realizează prin intermediul unui algoritm în Python ce interacționează cu elementele HTML ale paginii web.</w:t>
      </w:r>
    </w:p>
    <w:p w14:paraId="6B47752D" w14:textId="586A6BC6" w:rsidR="00FC7C68" w:rsidRDefault="00FC7C68" w:rsidP="00CC7C74">
      <w:pPr>
        <w:ind w:firstLine="630"/>
        <w:rPr>
          <w:rFonts w:ascii="Times New Roman" w:hAnsi="Times New Roman" w:cs="Times New Roman"/>
          <w:lang w:val="ro-RO"/>
        </w:rPr>
      </w:pPr>
      <w:r>
        <w:rPr>
          <w:rFonts w:ascii="Times New Roman" w:hAnsi="Times New Roman" w:cs="Times New Roman"/>
          <w:lang w:val="ro-RO"/>
        </w:rPr>
        <w:t xml:space="preserve">Aceste </w:t>
      </w:r>
      <w:r w:rsidR="00CF2923">
        <w:rPr>
          <w:rFonts w:ascii="Times New Roman" w:hAnsi="Times New Roman" w:cs="Times New Roman"/>
          <w:lang w:val="ro-RO"/>
        </w:rPr>
        <w:t>titluri de știri vor fi ulterior salvate și etichetate în funcție de sentimentul general pe care îl transmit. Fiecărui activ financiar pentru care au fost căutate știri i se va contura un istoric compus din numărul de știri pozitive/negative/neutre și respectiv scorul, calculat pe baza unei formule ce va fi explicată în capitolele ce urmează.</w:t>
      </w:r>
      <w:r w:rsidR="006E3A8A">
        <w:rPr>
          <w:rFonts w:ascii="Times New Roman" w:hAnsi="Times New Roman" w:cs="Times New Roman"/>
          <w:lang w:val="ro-RO"/>
        </w:rPr>
        <w:t xml:space="preserve"> Predicția se va bazează pe faptul că știrile pozitive pot avea un efect de creștere a prețului, în timp ce știrile negative pot duce la scăderi ale acestuia. Știrile neutre, în schimb nu au un impact semnificativ asupra prețului.</w:t>
      </w:r>
    </w:p>
    <w:p w14:paraId="5552C5B6" w14:textId="14FDA110" w:rsidR="00914961" w:rsidRDefault="00914961" w:rsidP="00CC7C74">
      <w:pPr>
        <w:ind w:firstLine="630"/>
        <w:rPr>
          <w:rFonts w:ascii="Times New Roman" w:hAnsi="Times New Roman" w:cs="Times New Roman"/>
          <w:lang w:val="ro-RO"/>
        </w:rPr>
      </w:pPr>
      <w:r>
        <w:rPr>
          <w:rFonts w:ascii="Times New Roman" w:hAnsi="Times New Roman" w:cs="Times New Roman"/>
          <w:lang w:val="ro-RO"/>
        </w:rPr>
        <w:t xml:space="preserve">Particularizând toate aceste aspecte, acest model de învățare automată ce face predicții pe baza știrilor economice poate fi un instrument valoros, dar este important să se înțeleagă faptul că există și alte aspecte pe care utilizatorii ar trebui să le ia în calcul atunci când iau </w:t>
      </w:r>
      <w:r>
        <w:rPr>
          <w:rFonts w:ascii="Times New Roman" w:hAnsi="Times New Roman" w:cs="Times New Roman"/>
          <w:lang w:val="ro-RO"/>
        </w:rPr>
        <w:lastRenderedPageBreak/>
        <w:t xml:space="preserve">decizii financiare. Oricât de avansat ar fi un model de predicție, este dificil să se acopere toți factorii economici, politici, sociali și tehnologici și să se prevadă în mod precis evoluția pieței în viitor. Din acest punct de vedere, Twinvest își propune totodată </w:t>
      </w:r>
      <w:r w:rsidR="000C64E4">
        <w:rPr>
          <w:rFonts w:ascii="Times New Roman" w:hAnsi="Times New Roman" w:cs="Times New Roman"/>
          <w:lang w:val="ro-RO"/>
        </w:rPr>
        <w:t xml:space="preserve">informeze </w:t>
      </w:r>
      <w:r>
        <w:rPr>
          <w:rFonts w:ascii="Times New Roman" w:hAnsi="Times New Roman" w:cs="Times New Roman"/>
          <w:lang w:val="ro-RO"/>
        </w:rPr>
        <w:t xml:space="preserve">în mod transparent și </w:t>
      </w:r>
      <w:r w:rsidR="000C64E4">
        <w:rPr>
          <w:rFonts w:ascii="Times New Roman" w:hAnsi="Times New Roman" w:cs="Times New Roman"/>
          <w:lang w:val="ro-RO"/>
        </w:rPr>
        <w:t xml:space="preserve">să ofere acces la </w:t>
      </w:r>
      <w:r>
        <w:rPr>
          <w:rFonts w:ascii="Times New Roman" w:hAnsi="Times New Roman" w:cs="Times New Roman"/>
          <w:lang w:val="ro-RO"/>
        </w:rPr>
        <w:t>acele informații</w:t>
      </w:r>
      <w:r w:rsidR="000C64E4">
        <w:rPr>
          <w:rFonts w:ascii="Times New Roman" w:hAnsi="Times New Roman" w:cs="Times New Roman"/>
          <w:lang w:val="ro-RO"/>
        </w:rPr>
        <w:t xml:space="preserve"> și</w:t>
      </w:r>
      <w:r>
        <w:rPr>
          <w:rFonts w:ascii="Times New Roman" w:hAnsi="Times New Roman" w:cs="Times New Roman"/>
          <w:lang w:val="ro-RO"/>
        </w:rPr>
        <w:t xml:space="preserve"> știri pe baza cărora s-a ajuns la predicția finală</w:t>
      </w:r>
      <w:r w:rsidR="000C64E4">
        <w:rPr>
          <w:rFonts w:ascii="Times New Roman" w:hAnsi="Times New Roman" w:cs="Times New Roman"/>
          <w:lang w:val="ro-RO"/>
        </w:rPr>
        <w:t>. Scopul este de a oferi utilizatorului o experiență interactivă și de a-i permite să înțeleagă procesul și fundamentarea din spatele deciziilor financiare.</w:t>
      </w:r>
    </w:p>
    <w:p w14:paraId="4A7D2A7D" w14:textId="77777777" w:rsidR="00914961" w:rsidRPr="00CF2923" w:rsidRDefault="00914961" w:rsidP="000C64E4">
      <w:pPr>
        <w:rPr>
          <w:rFonts w:ascii="Times New Roman" w:hAnsi="Times New Roman" w:cs="Times New Roman"/>
          <w:lang w:val="ro-RO"/>
        </w:rPr>
      </w:pPr>
    </w:p>
    <w:p w14:paraId="5DEAB399" w14:textId="1C9B6CBC" w:rsidR="00E1200F" w:rsidRDefault="00E1200F" w:rsidP="005F3080">
      <w:pPr>
        <w:pStyle w:val="Heading3"/>
        <w:numPr>
          <w:ilvl w:val="0"/>
          <w:numId w:val="0"/>
        </w:numPr>
        <w:rPr>
          <w:rFonts w:ascii="Times New Roman" w:hAnsi="Times New Roman" w:cs="Times New Roman"/>
          <w:sz w:val="28"/>
          <w:szCs w:val="28"/>
        </w:rPr>
      </w:pPr>
      <w:bookmarkStart w:id="25" w:name="_Toc137645673"/>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 xml:space="preserve">.1  </w:t>
      </w:r>
      <w:r w:rsidR="004F3433">
        <w:rPr>
          <w:rFonts w:ascii="Times New Roman" w:hAnsi="Times New Roman" w:cs="Times New Roman"/>
          <w:sz w:val="28"/>
          <w:szCs w:val="28"/>
        </w:rPr>
        <w:t>P</w:t>
      </w:r>
      <w:r w:rsidR="00846369">
        <w:rPr>
          <w:rFonts w:ascii="Times New Roman" w:hAnsi="Times New Roman" w:cs="Times New Roman"/>
          <w:sz w:val="28"/>
          <w:szCs w:val="28"/>
        </w:rPr>
        <w:t>rocesarea limbajului natural</w:t>
      </w:r>
      <w:bookmarkEnd w:id="25"/>
      <w:r w:rsidR="00EA27E5">
        <w:rPr>
          <w:rFonts w:ascii="Times New Roman" w:hAnsi="Times New Roman" w:cs="Times New Roman"/>
          <w:sz w:val="28"/>
          <w:szCs w:val="28"/>
        </w:rPr>
        <w:t xml:space="preserve"> </w:t>
      </w:r>
    </w:p>
    <w:p w14:paraId="28B6E922" w14:textId="77777777" w:rsidR="005F3080" w:rsidRDefault="005F3080" w:rsidP="005F3080"/>
    <w:p w14:paraId="3115083B" w14:textId="77777777" w:rsidR="000D6199" w:rsidRDefault="000D6199" w:rsidP="005F3080">
      <w:pPr>
        <w:rPr>
          <w:rFonts w:ascii="Times New Roman" w:hAnsi="Times New Roman" w:cs="Times New Roman"/>
        </w:rPr>
      </w:pPr>
      <w:r>
        <w:tab/>
      </w:r>
      <w:r w:rsidRPr="000D6199">
        <w:rPr>
          <w:rFonts w:ascii="Times New Roman" w:hAnsi="Times New Roman" w:cs="Times New Roman"/>
        </w:rPr>
        <w:t>Social media</w:t>
      </w:r>
      <w:r>
        <w:rPr>
          <w:rFonts w:ascii="Times New Roman" w:hAnsi="Times New Roman" w:cs="Times New Roman"/>
        </w:rPr>
        <w:t xml:space="preserve"> și platformele de știri online precum Google News sunt surse inepuizabile de informații în era digitală în care trăim. Prin intermediul acestor medii online, milioane de oameni se informează și își împărtășesc experiențele. Această explozie de conținut produce o cantitate enormă de date, ce poate fi folosită în scopuri mai mult decât informative. </w:t>
      </w:r>
    </w:p>
    <w:p w14:paraId="171969C3" w14:textId="77777777" w:rsidR="000D6199" w:rsidRDefault="000D6199" w:rsidP="005F3080">
      <w:pPr>
        <w:rPr>
          <w:rFonts w:ascii="Times New Roman" w:hAnsi="Times New Roman" w:cs="Times New Roman"/>
        </w:rPr>
      </w:pPr>
      <w:r>
        <w:rPr>
          <w:rFonts w:ascii="Times New Roman" w:hAnsi="Times New Roman" w:cs="Times New Roman"/>
        </w:rPr>
        <w:tab/>
        <w:t xml:space="preserve">Una dintre aplicațiile fascinante ale analizei datelor de pe internet este analiza sentimentului. Această abordare utilizează algoritmi de învățare automată și tehnici de procesare a limbajului natural pentru a identifica și cuantifica sentimentul exprimat în postările și articolele online. Scopul este acela de a dobândi o înțelegere profundă a sentimentelor pe care le au indivizii cu privire la o varietate de subiecte și evenimente. Analiza sentimentelor ajută la luarea deciziilor în mai multe domenii, cum ar fi cercetarea de piață sau evaluarea feedback-ului. De exemplu, companiile pot monitoriza reacțiile utilizatorilor la lansarea unui nou produs sau la o campanie de marketing, ajustându-și strategiile în consecință. </w:t>
      </w:r>
    </w:p>
    <w:p w14:paraId="1BBEDBC1" w14:textId="61867757" w:rsidR="005F3080" w:rsidRDefault="000D6199" w:rsidP="000D6199">
      <w:pPr>
        <w:ind w:firstLine="720"/>
        <w:rPr>
          <w:rFonts w:ascii="Times New Roman" w:hAnsi="Times New Roman" w:cs="Times New Roman"/>
        </w:rPr>
      </w:pPr>
      <w:r>
        <w:rPr>
          <w:rFonts w:ascii="Times New Roman" w:hAnsi="Times New Roman" w:cs="Times New Roman"/>
        </w:rPr>
        <w:t>În cadrul aplicației Twinvest, analiza sentimentului este folosită pentru a decide dacă o știre va avea un impact semnficiativ asupra unui</w:t>
      </w:r>
      <w:r w:rsidR="00205DC6">
        <w:rPr>
          <w:rFonts w:ascii="Times New Roman" w:hAnsi="Times New Roman" w:cs="Times New Roman"/>
        </w:rPr>
        <w:t xml:space="preserve"> instrument financiar pentru a</w:t>
      </w:r>
      <w:r>
        <w:rPr>
          <w:rFonts w:ascii="Times New Roman" w:hAnsi="Times New Roman" w:cs="Times New Roman"/>
        </w:rPr>
        <w:t xml:space="preserve"> face o predicție de scurtă durată a prețului </w:t>
      </w:r>
      <w:r w:rsidR="00205DC6">
        <w:rPr>
          <w:rFonts w:ascii="Times New Roman" w:hAnsi="Times New Roman" w:cs="Times New Roman"/>
        </w:rPr>
        <w:t>acestuia. Astfel, analiza sentimentului este realizată printr-o tehnică de procesare a limbajului natural, identificându-se și evaluându-se emoțiile, opiniile și atitudinile exprimate în text.</w:t>
      </w:r>
    </w:p>
    <w:p w14:paraId="5E965BD2" w14:textId="18340692" w:rsidR="00A40FF2" w:rsidRDefault="00EB76B7" w:rsidP="000D6199">
      <w:pPr>
        <w:ind w:firstLine="720"/>
        <w:rPr>
          <w:rFonts w:ascii="Times New Roman" w:hAnsi="Times New Roman" w:cs="Times New Roman"/>
          <w:lang w:val="ro-RO"/>
        </w:rPr>
      </w:pPr>
      <w:r>
        <w:rPr>
          <w:rFonts w:ascii="Times New Roman" w:hAnsi="Times New Roman" w:cs="Times New Roman"/>
        </w:rPr>
        <w:t>Procesarea limbajului natural (NLP) este o disciplină cu o istorie îndelungată. Aceasta a apărut în anii 1950, ca un subdomeniu al Inteligenței Artificiale și al Lingvisticii, cu scopul de a studia problemele derivate din generarea și înțelegerea automată a limbajului natural. Deși se pot găsi lucrări și alte referințe în acest sens, din perioade anterioare, în anul 1950 Alan</w:t>
      </w:r>
      <w:r w:rsidR="00A40FF2">
        <w:rPr>
          <w:rFonts w:ascii="Times New Roman" w:hAnsi="Times New Roman" w:cs="Times New Roman"/>
        </w:rPr>
        <w:t xml:space="preserve"> Mathison</w:t>
      </w:r>
      <w:r>
        <w:rPr>
          <w:rFonts w:ascii="Times New Roman" w:hAnsi="Times New Roman" w:cs="Times New Roman"/>
        </w:rPr>
        <w:t xml:space="preserve"> Turing a publicat un articol intitulat “Intelligence”</w:t>
      </w:r>
      <w:r w:rsidR="00A40FF2">
        <w:rPr>
          <w:rFonts w:ascii="Times New Roman" w:hAnsi="Times New Roman" w:cs="Times New Roman"/>
        </w:rPr>
        <w:t xml:space="preserve"> prin care a propus ceea ce acum este cunoscut sub denumirea de </w:t>
      </w:r>
      <w:r w:rsidR="00A40FF2" w:rsidRPr="00A40FF2">
        <w:rPr>
          <w:rFonts w:ascii="Times New Roman" w:hAnsi="Times New Roman" w:cs="Times New Roman"/>
          <w:i/>
          <w:iCs/>
        </w:rPr>
        <w:t>Testul Turing</w:t>
      </w:r>
      <w:r w:rsidRPr="00A40FF2">
        <w:rPr>
          <w:rFonts w:ascii="Times New Roman" w:hAnsi="Times New Roman" w:cs="Times New Roman"/>
          <w:i/>
          <w:iCs/>
        </w:rPr>
        <w:t xml:space="preserve"> </w:t>
      </w:r>
      <w:r>
        <w:rPr>
          <w:rFonts w:ascii="Times New Roman" w:hAnsi="Times New Roman" w:cs="Times New Roman"/>
        </w:rPr>
        <w:t xml:space="preserve"> </w:t>
      </w:r>
      <w:r w:rsidR="00A40FF2">
        <w:rPr>
          <w:rFonts w:ascii="Times New Roman" w:hAnsi="Times New Roman" w:cs="Times New Roman"/>
        </w:rPr>
        <w:t>ca un criteriu al inteligen</w:t>
      </w:r>
      <w:r w:rsidR="00A40FF2">
        <w:rPr>
          <w:rFonts w:ascii="Times New Roman" w:hAnsi="Times New Roman" w:cs="Times New Roman"/>
          <w:lang w:val="ro-RO"/>
        </w:rPr>
        <w:t xml:space="preserve">ței. </w:t>
      </w:r>
      <w:sdt>
        <w:sdtPr>
          <w:rPr>
            <w:rFonts w:ascii="Times New Roman" w:hAnsi="Times New Roman" w:cs="Times New Roman"/>
            <w:lang w:val="ro-RO"/>
          </w:rPr>
          <w:id w:val="1896007375"/>
          <w:citation/>
        </w:sdtPr>
        <w:sdtContent>
          <w:r w:rsidR="00A40FF2">
            <w:rPr>
              <w:rFonts w:ascii="Times New Roman" w:hAnsi="Times New Roman" w:cs="Times New Roman"/>
              <w:lang w:val="ro-RO"/>
            </w:rPr>
            <w:fldChar w:fldCharType="begin"/>
          </w:r>
          <w:r w:rsidR="00A40FF2">
            <w:rPr>
              <w:rFonts w:ascii="Times New Roman" w:hAnsi="Times New Roman" w:cs="Times New Roman"/>
              <w:lang w:val="ro-RO"/>
            </w:rPr>
            <w:instrText xml:space="preserve"> CITATION Dee231 \l 1048 </w:instrText>
          </w:r>
          <w:r w:rsidR="00A40FF2">
            <w:rPr>
              <w:rFonts w:ascii="Times New Roman" w:hAnsi="Times New Roman" w:cs="Times New Roman"/>
              <w:lang w:val="ro-RO"/>
            </w:rPr>
            <w:fldChar w:fldCharType="separate"/>
          </w:r>
          <w:r w:rsidR="00807CE0" w:rsidRPr="00807CE0">
            <w:rPr>
              <w:rFonts w:ascii="Times New Roman" w:hAnsi="Times New Roman" w:cs="Times New Roman"/>
              <w:noProof/>
              <w:lang w:val="ro-RO"/>
            </w:rPr>
            <w:t>[18]</w:t>
          </w:r>
          <w:r w:rsidR="00A40FF2">
            <w:rPr>
              <w:rFonts w:ascii="Times New Roman" w:hAnsi="Times New Roman" w:cs="Times New Roman"/>
              <w:lang w:val="ro-RO"/>
            </w:rPr>
            <w:fldChar w:fldCharType="end"/>
          </w:r>
        </w:sdtContent>
      </w:sdt>
    </w:p>
    <w:p w14:paraId="57AC728F" w14:textId="5F528977" w:rsidR="00A40FF2" w:rsidRDefault="00A40FF2" w:rsidP="000D6199">
      <w:pPr>
        <w:ind w:firstLine="720"/>
        <w:rPr>
          <w:rFonts w:ascii="Times New Roman" w:hAnsi="Times New Roman" w:cs="Times New Roman"/>
          <w:lang w:val="ro-RO"/>
        </w:rPr>
      </w:pPr>
      <w:r>
        <w:rPr>
          <w:rFonts w:ascii="Times New Roman" w:hAnsi="Times New Roman" w:cs="Times New Roman"/>
          <w:lang w:val="ro-RO"/>
        </w:rPr>
        <w:t>Testul Turing presupune o încercare de a evalua capacitatea unui sistem de inteligență artificială de a imita comportamentul uman într-o conversație. Testul implică un interogator uman care trebuie să stabilească, prin întrebări adresate atât unui computer cât și unei ființe umane, care dintre aceștia este computerul. Scopul este de a determina dacă un sistem de calcul poate genera răspunsuri într-atât de umane, încât să inducă în eroare interogatorul.</w:t>
      </w:r>
      <w:r w:rsidR="00411E02">
        <w:rPr>
          <w:rFonts w:ascii="Times New Roman" w:hAnsi="Times New Roman" w:cs="Times New Roman"/>
          <w:lang w:val="ro-RO"/>
        </w:rPr>
        <w:t xml:space="preserve"> </w:t>
      </w:r>
      <w:sdt>
        <w:sdtPr>
          <w:rPr>
            <w:rFonts w:ascii="Times New Roman" w:hAnsi="Times New Roman" w:cs="Times New Roman"/>
            <w:lang w:val="ro-RO"/>
          </w:rPr>
          <w:id w:val="2084557615"/>
          <w:citation/>
        </w:sdtPr>
        <w:sdtContent>
          <w:r w:rsidR="00411E02">
            <w:rPr>
              <w:rFonts w:ascii="Times New Roman" w:hAnsi="Times New Roman" w:cs="Times New Roman"/>
              <w:lang w:val="ro-RO"/>
            </w:rPr>
            <w:fldChar w:fldCharType="begin"/>
          </w:r>
          <w:r w:rsidR="00411E02">
            <w:rPr>
              <w:rFonts w:ascii="Times New Roman" w:hAnsi="Times New Roman" w:cs="Times New Roman"/>
              <w:lang w:val="ro-RO"/>
            </w:rPr>
            <w:instrText xml:space="preserve"> CITATION Bri23 \l 1048 </w:instrText>
          </w:r>
          <w:r w:rsidR="00411E02">
            <w:rPr>
              <w:rFonts w:ascii="Times New Roman" w:hAnsi="Times New Roman" w:cs="Times New Roman"/>
              <w:lang w:val="ro-RO"/>
            </w:rPr>
            <w:fldChar w:fldCharType="separate"/>
          </w:r>
          <w:r w:rsidR="00807CE0" w:rsidRPr="00807CE0">
            <w:rPr>
              <w:rFonts w:ascii="Times New Roman" w:hAnsi="Times New Roman" w:cs="Times New Roman"/>
              <w:noProof/>
              <w:lang w:val="ro-RO"/>
            </w:rPr>
            <w:t>[19]</w:t>
          </w:r>
          <w:r w:rsidR="00411E02">
            <w:rPr>
              <w:rFonts w:ascii="Times New Roman" w:hAnsi="Times New Roman" w:cs="Times New Roman"/>
              <w:lang w:val="ro-RO"/>
            </w:rPr>
            <w:fldChar w:fldCharType="end"/>
          </w:r>
        </w:sdtContent>
      </w:sdt>
    </w:p>
    <w:p w14:paraId="62170AF5" w14:textId="6A2E01B3" w:rsidR="00411E02" w:rsidRDefault="00411E02" w:rsidP="000D6199">
      <w:pPr>
        <w:ind w:firstLine="720"/>
        <w:rPr>
          <w:rFonts w:ascii="Times New Roman" w:hAnsi="Times New Roman" w:cs="Times New Roman"/>
        </w:rPr>
      </w:pPr>
      <w:r>
        <w:rPr>
          <w:rFonts w:ascii="Times New Roman" w:hAnsi="Times New Roman" w:cs="Times New Roman"/>
          <w:lang w:val="ro-RO"/>
        </w:rPr>
        <w:lastRenderedPageBreak/>
        <w:t>După Testul Turing, au apărut, evident, numeroase descoperiri remarcabile în domeniul procesării limbajului natural, următoarele fiind doar câteva exemple</w:t>
      </w:r>
      <w:r>
        <w:rPr>
          <w:rFonts w:ascii="Times New Roman" w:hAnsi="Times New Roman" w:cs="Times New Roman"/>
        </w:rPr>
        <w:t>:</w:t>
      </w:r>
    </w:p>
    <w:p w14:paraId="73A19149" w14:textId="10C886D3" w:rsidR="00411E02" w:rsidRDefault="00411E02"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Sistemul IBM Watson</w:t>
      </w:r>
      <w:r w:rsidR="00246F33">
        <w:rPr>
          <w:rFonts w:ascii="Times New Roman" w:hAnsi="Times New Roman" w:cs="Times New Roman"/>
        </w:rPr>
        <w:t>: acesta s-a f</w:t>
      </w:r>
      <w:r w:rsidR="00246F33">
        <w:rPr>
          <w:rFonts w:ascii="Times New Roman" w:hAnsi="Times New Roman" w:cs="Times New Roman"/>
          <w:lang w:val="ro-RO"/>
        </w:rPr>
        <w:t xml:space="preserve">ăcut remarcat în anul 2011, când a reușit să învingă campionii umani la un joc de televiziune. Acesta utilizează tehnici avansate de procesare a limbajului natural pentru a analiza și a procesa cantități mari de informație în format text, pentru a genera răspunsuri cât mai precise. </w:t>
      </w:r>
      <w:r w:rsidR="00246F33">
        <w:rPr>
          <w:rFonts w:ascii="Times New Roman" w:hAnsi="Times New Roman" w:cs="Times New Roman"/>
        </w:rPr>
        <w:t xml:space="preserve"> </w:t>
      </w:r>
      <w:sdt>
        <w:sdtPr>
          <w:rPr>
            <w:rFonts w:ascii="Times New Roman" w:hAnsi="Times New Roman" w:cs="Times New Roman"/>
          </w:rPr>
          <w:id w:val="129988231"/>
          <w:citation/>
        </w:sdtPr>
        <w:sdtContent>
          <w:r w:rsidR="00246F33">
            <w:rPr>
              <w:rFonts w:ascii="Times New Roman" w:hAnsi="Times New Roman" w:cs="Times New Roman"/>
            </w:rPr>
            <w:fldChar w:fldCharType="begin"/>
          </w:r>
          <w:r w:rsidR="00246F33">
            <w:rPr>
              <w:rFonts w:ascii="Times New Roman" w:hAnsi="Times New Roman" w:cs="Times New Roman"/>
            </w:rPr>
            <w:instrText xml:space="preserve"> CITATION Rob12 \l 1033 </w:instrText>
          </w:r>
          <w:r w:rsidR="00246F33">
            <w:rPr>
              <w:rFonts w:ascii="Times New Roman" w:hAnsi="Times New Roman" w:cs="Times New Roman"/>
            </w:rPr>
            <w:fldChar w:fldCharType="separate"/>
          </w:r>
          <w:r w:rsidR="00807CE0" w:rsidRPr="00807CE0">
            <w:rPr>
              <w:rFonts w:ascii="Times New Roman" w:hAnsi="Times New Roman" w:cs="Times New Roman"/>
              <w:noProof/>
            </w:rPr>
            <w:t>[20]</w:t>
          </w:r>
          <w:r w:rsidR="00246F33">
            <w:rPr>
              <w:rFonts w:ascii="Times New Roman" w:hAnsi="Times New Roman" w:cs="Times New Roman"/>
            </w:rPr>
            <w:fldChar w:fldCharType="end"/>
          </w:r>
        </w:sdtContent>
      </w:sdt>
    </w:p>
    <w:p w14:paraId="5589ED53" w14:textId="6A6F6119" w:rsidR="00246F33" w:rsidRPr="00246F33" w:rsidRDefault="00246F33"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Modelul Transformer</w:t>
      </w:r>
      <w:r>
        <w:rPr>
          <w:rFonts w:ascii="Times New Roman" w:hAnsi="Times New Roman" w:cs="Times New Roman"/>
        </w:rPr>
        <w:t>: Transformer reprezint</w:t>
      </w:r>
      <w:r>
        <w:rPr>
          <w:rFonts w:ascii="Times New Roman" w:hAnsi="Times New Roman" w:cs="Times New Roman"/>
          <w:lang w:val="ro-RO"/>
        </w:rPr>
        <w:t xml:space="preserve">ă o arhitectură complexă ce stă la baza unor modele notabile, cum ar fi modelul </w:t>
      </w:r>
      <w:r w:rsidRPr="0026727A">
        <w:rPr>
          <w:rFonts w:ascii="Times New Roman" w:hAnsi="Times New Roman" w:cs="Times New Roman"/>
          <w:b/>
          <w:bCs/>
          <w:lang w:val="ro-RO"/>
        </w:rPr>
        <w:t>BERT</w:t>
      </w:r>
      <w:r w:rsidR="0026727A">
        <w:rPr>
          <w:rFonts w:ascii="Times New Roman" w:hAnsi="Times New Roman" w:cs="Times New Roman"/>
          <w:lang w:val="ro-RO"/>
        </w:rPr>
        <w:t xml:space="preserve"> care a fost folosit pentru vectorizarea datelor pentru aplicația propusă, Twinvest și care va fi analizat în capitolul ce urmează, sau</w:t>
      </w:r>
      <w:r>
        <w:rPr>
          <w:rFonts w:ascii="Times New Roman" w:hAnsi="Times New Roman" w:cs="Times New Roman"/>
          <w:lang w:val="ro-RO"/>
        </w:rPr>
        <w:t xml:space="preserve"> modelul GPT</w:t>
      </w:r>
      <w:r w:rsidR="0026727A">
        <w:rPr>
          <w:rFonts w:ascii="Times New Roman" w:hAnsi="Times New Roman" w:cs="Times New Roman"/>
          <w:lang w:val="ro-RO"/>
        </w:rPr>
        <w:t xml:space="preserve">. Ambele </w:t>
      </w:r>
      <w:r>
        <w:rPr>
          <w:rFonts w:ascii="Times New Roman" w:hAnsi="Times New Roman" w:cs="Times New Roman"/>
          <w:lang w:val="ro-RO"/>
        </w:rPr>
        <w:t>au obținut rezultate impresionante în sarcini precum</w:t>
      </w:r>
      <w:r>
        <w:rPr>
          <w:rFonts w:ascii="Times New Roman" w:hAnsi="Times New Roman" w:cs="Times New Roman"/>
        </w:rPr>
        <w:t xml:space="preserve"> </w:t>
      </w:r>
      <w:r>
        <w:rPr>
          <w:rFonts w:ascii="Times New Roman" w:hAnsi="Times New Roman" w:cs="Times New Roman"/>
          <w:lang w:val="ro-RO"/>
        </w:rPr>
        <w:t xml:space="preserve">înțelegerea limbajului natural, generarea de texte și traducerea automată. </w:t>
      </w:r>
      <w:sdt>
        <w:sdtPr>
          <w:rPr>
            <w:rFonts w:ascii="Times New Roman" w:hAnsi="Times New Roman" w:cs="Times New Roman"/>
            <w:lang w:val="ro-RO"/>
          </w:rPr>
          <w:id w:val="-184292571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Ant20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[21]</w:t>
          </w:r>
          <w:r>
            <w:rPr>
              <w:rFonts w:ascii="Times New Roman" w:hAnsi="Times New Roman" w:cs="Times New Roman"/>
              <w:lang w:val="ro-RO"/>
            </w:rPr>
            <w:fldChar w:fldCharType="end"/>
          </w:r>
        </w:sdtContent>
      </w:sdt>
    </w:p>
    <w:p w14:paraId="03869732" w14:textId="61C12EE2" w:rsidR="00246F33" w:rsidRPr="00411E02" w:rsidRDefault="00246F33" w:rsidP="00411E02">
      <w:pPr>
        <w:pStyle w:val="ListParagraph"/>
        <w:numPr>
          <w:ilvl w:val="0"/>
          <w:numId w:val="39"/>
        </w:numPr>
        <w:rPr>
          <w:rFonts w:ascii="Times New Roman" w:hAnsi="Times New Roman" w:cs="Times New Roman"/>
        </w:rPr>
      </w:pPr>
      <w:r>
        <w:rPr>
          <w:rFonts w:ascii="Times New Roman" w:hAnsi="Times New Roman" w:cs="Times New Roman"/>
          <w:i/>
          <w:iCs/>
        </w:rPr>
        <w:t>Asistenți virtuali</w:t>
      </w:r>
      <w:r w:rsidRPr="00246F33">
        <w:rPr>
          <w:rFonts w:ascii="Times New Roman" w:hAnsi="Times New Roman" w:cs="Times New Roman"/>
        </w:rPr>
        <w:t>:</w:t>
      </w:r>
      <w:r>
        <w:rPr>
          <w:rFonts w:ascii="Times New Roman" w:hAnsi="Times New Roman" w:cs="Times New Roman"/>
        </w:rPr>
        <w:t xml:space="preserve"> </w:t>
      </w:r>
      <w:r w:rsidR="0026727A">
        <w:rPr>
          <w:rFonts w:ascii="Times New Roman" w:hAnsi="Times New Roman" w:cs="Times New Roman"/>
        </w:rPr>
        <w:t>sunt programe de calculator sau agen</w:t>
      </w:r>
      <w:r w:rsidR="0026727A">
        <w:rPr>
          <w:rFonts w:ascii="Times New Roman" w:hAnsi="Times New Roman" w:cs="Times New Roman"/>
          <w:lang w:val="ro-RO"/>
        </w:rPr>
        <w:t xml:space="preserve">ți software care interacționează direct cu utilizatorul, cu scopul de a furniza consultanță. Aceștia pot avea diverse forme, inclusiv aplicații mobile, roboți, agenți de chat online sau sisteme integrate în dispozitive inteligente. </w:t>
      </w:r>
    </w:p>
    <w:p w14:paraId="0FD936E2" w14:textId="2D0A2387" w:rsidR="00205DC6" w:rsidRDefault="00C0776E" w:rsidP="000D6199">
      <w:pPr>
        <w:ind w:firstLine="720"/>
        <w:rPr>
          <w:rFonts w:ascii="Times New Roman" w:hAnsi="Times New Roman" w:cs="Times New Roman"/>
          <w:lang w:val="ro-RO"/>
        </w:rPr>
      </w:pPr>
      <w:r>
        <w:rPr>
          <w:rFonts w:ascii="Times New Roman" w:hAnsi="Times New Roman" w:cs="Times New Roman"/>
          <w:lang w:val="ro-RO"/>
        </w:rPr>
        <w:t xml:space="preserve">Astfel, obiectivul principal este permiterea calculatoarelor să înțeleagă, să analizeze și să genereze limbaj uman, prin intermediul unui set de tehnici computaționale, motivate teoretic. </w:t>
      </w:r>
      <w:r w:rsidR="00EB76B7">
        <w:rPr>
          <w:rFonts w:ascii="Times New Roman" w:hAnsi="Times New Roman" w:cs="Times New Roman"/>
          <w:lang w:val="ro-RO"/>
        </w:rPr>
        <w:t>În ceea ce privește analiza sentimentul pe postările de pe site-urile de știri, procesarea limbajului natural are un rol extrem de important.</w:t>
      </w:r>
    </w:p>
    <w:p w14:paraId="53A9FDC6" w14:textId="6FF26E94" w:rsidR="00760F73" w:rsidRDefault="00760F73" w:rsidP="000D6199">
      <w:pPr>
        <w:ind w:firstLine="720"/>
        <w:rPr>
          <w:rFonts w:ascii="Times New Roman" w:hAnsi="Times New Roman" w:cs="Times New Roman"/>
          <w:lang w:val="ro-RO"/>
        </w:rPr>
      </w:pPr>
      <w:r>
        <w:rPr>
          <w:rFonts w:ascii="Times New Roman" w:hAnsi="Times New Roman" w:cs="Times New Roman"/>
          <w:lang w:val="ro-RO"/>
        </w:rPr>
        <w:t xml:space="preserve">Procesarea limbajului natural implică mai multe nivele de analiză </w:t>
      </w:r>
      <w:sdt>
        <w:sdtPr>
          <w:rPr>
            <w:rFonts w:ascii="Times New Roman" w:hAnsi="Times New Roman" w:cs="Times New Roman"/>
            <w:lang w:val="ro-RO"/>
          </w:rPr>
          <w:id w:val="-1493019577"/>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Eli01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[22]</w:t>
          </w:r>
          <w:r>
            <w:rPr>
              <w:rFonts w:ascii="Times New Roman" w:hAnsi="Times New Roman" w:cs="Times New Roman"/>
              <w:lang w:val="ro-RO"/>
            </w:rPr>
            <w:fldChar w:fldCharType="end"/>
          </w:r>
        </w:sdtContent>
      </w:sdt>
      <w:r>
        <w:rPr>
          <w:rFonts w:ascii="Times New Roman" w:hAnsi="Times New Roman" w:cs="Times New Roman"/>
          <w:lang w:val="ro-RO"/>
        </w:rPr>
        <w:t xml:space="preserve"> pentru a înțelege și a procesa textul într-o manieră semnificativă. </w:t>
      </w:r>
      <w:r w:rsidR="00FB2E1D">
        <w:rPr>
          <w:rFonts w:ascii="Times New Roman" w:hAnsi="Times New Roman" w:cs="Times New Roman"/>
          <w:lang w:val="ro-RO"/>
        </w:rPr>
        <w:t xml:space="preserve">Cea mai intuitivă metodă de explicare a ceea ce se întâmplă de fapt într-un astfel de sistem inteligent este prin intermediul abordării </w:t>
      </w:r>
      <w:r w:rsidR="00FB2E1D">
        <w:rPr>
          <w:rFonts w:ascii="Times New Roman" w:hAnsi="Times New Roman" w:cs="Times New Roman"/>
        </w:rPr>
        <w:t>nivelurilor limbajului. Aceasta este cunoscut</w:t>
      </w:r>
      <w:r w:rsidR="00FB2E1D">
        <w:rPr>
          <w:rFonts w:ascii="Times New Roman" w:hAnsi="Times New Roman" w:cs="Times New Roman"/>
          <w:lang w:val="ro-RO"/>
        </w:rPr>
        <w:t xml:space="preserve">ă și ca modelul sincronic al limbajului ce presupune că nivelele procesării limbajului uman se succed strict în mod secvențial. Cercetările psiholingvistice sugerează că procesarea limbajului este suficient de dinamică încât aceste nivele să interacționeze în diferite ordini. Descrierea următoare a nivelurilor va fi prezentată în mod secvențial. </w:t>
      </w:r>
    </w:p>
    <w:p w14:paraId="5298EAE8" w14:textId="1AAC4F42"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fonetic și fonologic</w:t>
      </w:r>
      <w:r>
        <w:rPr>
          <w:rFonts w:ascii="Times New Roman" w:hAnsi="Times New Roman" w:cs="Times New Roman"/>
        </w:rPr>
        <w:t>: acest nivel implic</w:t>
      </w:r>
      <w:r>
        <w:rPr>
          <w:rFonts w:ascii="Times New Roman" w:hAnsi="Times New Roman" w:cs="Times New Roman"/>
          <w:lang w:val="ro-RO"/>
        </w:rPr>
        <w:t>ă analiza sunetelor limbajului și a regulilor fonetice ce stau la baza pronunției și structurii cuvintelor. Presupune segmentarea cuvintelor în sunete individuale și recunoașterea diferențelor fonetice.</w:t>
      </w:r>
    </w:p>
    <w:p w14:paraId="1724D302" w14:textId="771FD804"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morfologic</w:t>
      </w:r>
      <w:r>
        <w:rPr>
          <w:rFonts w:ascii="Times New Roman" w:hAnsi="Times New Roman" w:cs="Times New Roman"/>
        </w:rPr>
        <w:t>: acest nivel se ocup</w:t>
      </w:r>
      <w:r>
        <w:rPr>
          <w:rFonts w:ascii="Times New Roman" w:hAnsi="Times New Roman" w:cs="Times New Roman"/>
          <w:lang w:val="ro-RO"/>
        </w:rPr>
        <w:t>ă de natura componențială a cuvintelor, care sunt compuse din morfeme – cele mai mici unități de sens. De exemplu, cuvântul „preșcolar</w:t>
      </w:r>
      <w:r>
        <w:rPr>
          <w:rFonts w:ascii="Times New Roman" w:hAnsi="Times New Roman" w:cs="Times New Roman"/>
        </w:rPr>
        <w:t xml:space="preserve">” poate fi analizat morfologic în două morfeme separate: prefixul </w:t>
      </w:r>
      <w:r>
        <w:rPr>
          <w:rFonts w:ascii="Times New Roman" w:hAnsi="Times New Roman" w:cs="Times New Roman"/>
          <w:lang w:val="ro-RO"/>
        </w:rPr>
        <w:t>„pre” și rădăcina „școlar</w:t>
      </w:r>
      <w:r>
        <w:rPr>
          <w:rFonts w:ascii="Times New Roman" w:hAnsi="Times New Roman" w:cs="Times New Roman"/>
        </w:rPr>
        <w:t>”</w:t>
      </w:r>
      <w:r>
        <w:rPr>
          <w:rFonts w:ascii="Times New Roman" w:hAnsi="Times New Roman" w:cs="Times New Roman"/>
          <w:lang w:val="ro-RO"/>
        </w:rPr>
        <w:t xml:space="preserve">. Deoarece sensul fiecărui morfem rămâne același în diferite cuvinte, oamenii pot descompune un cuvânt necunoscut în morfemele sale componente pentru a înțelege sensul său. Similar, un sistem inteligent de analiză a sentimentului poate recunoaște sensul transmis de fiecare morfem pentru a obține și reprezenta sensul. </w:t>
      </w:r>
    </w:p>
    <w:p w14:paraId="232BCF79" w14:textId="207BF8EF" w:rsidR="00CC06E2" w:rsidRPr="007D793D" w:rsidRDefault="007D793D" w:rsidP="00CC06E2">
      <w:pPr>
        <w:pStyle w:val="ListParagraph"/>
        <w:numPr>
          <w:ilvl w:val="0"/>
          <w:numId w:val="40"/>
        </w:numPr>
        <w:rPr>
          <w:rFonts w:ascii="Times New Roman" w:hAnsi="Times New Roman" w:cs="Times New Roman"/>
          <w:lang w:val="ro-RO"/>
        </w:rPr>
      </w:pPr>
      <w:r w:rsidRPr="007D793D">
        <w:rPr>
          <w:rFonts w:ascii="Times New Roman" w:hAnsi="Times New Roman" w:cs="Times New Roman"/>
          <w:i/>
          <w:iCs/>
          <w:lang w:val="ro-RO"/>
        </w:rPr>
        <w:lastRenderedPageBreak/>
        <w:t>Nivelul lexical</w:t>
      </w:r>
      <w:r>
        <w:rPr>
          <w:rFonts w:ascii="Times New Roman" w:hAnsi="Times New Roman" w:cs="Times New Roman"/>
        </w:rPr>
        <w:t>: a</w:t>
      </w:r>
      <w:r w:rsidRPr="007D793D">
        <w:rPr>
          <w:rFonts w:ascii="Times New Roman" w:hAnsi="Times New Roman" w:cs="Times New Roman"/>
        </w:rPr>
        <w:t xml:space="preserve">cest nivel se referă la analiza cuvintelor individuale. Include identificarea și reprezentarea cuvintelor, atribuirea </w:t>
      </w:r>
      <w:r>
        <w:rPr>
          <w:rFonts w:ascii="Times New Roman" w:hAnsi="Times New Roman" w:cs="Times New Roman"/>
        </w:rPr>
        <w:t>unei p</w:t>
      </w:r>
      <w:r>
        <w:rPr>
          <w:rFonts w:ascii="Times New Roman" w:hAnsi="Times New Roman" w:cs="Times New Roman"/>
          <w:lang w:val="ro-RO"/>
        </w:rPr>
        <w:t>ărți de vorbire cu probabilitatea cea mai mare și analiza</w:t>
      </w:r>
      <w:r>
        <w:rPr>
          <w:rFonts w:ascii="Times New Roman" w:hAnsi="Times New Roman" w:cs="Times New Roman"/>
        </w:rPr>
        <w:t xml:space="preserve"> </w:t>
      </w:r>
      <w:r w:rsidRPr="007D793D">
        <w:rPr>
          <w:rFonts w:ascii="Times New Roman" w:hAnsi="Times New Roman" w:cs="Times New Roman"/>
        </w:rPr>
        <w:t>lexicografică, cum ar fi sinonimele și antonimele.</w:t>
      </w:r>
    </w:p>
    <w:p w14:paraId="3E5F2BEA" w14:textId="10944482" w:rsidR="007D793D" w:rsidRDefault="00151B70"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sintactic</w:t>
      </w:r>
      <w:r w:rsidRPr="00151B70">
        <w:rPr>
          <w:rFonts w:ascii="Times New Roman" w:hAnsi="Times New Roman" w:cs="Times New Roman"/>
          <w:lang w:val="ro-RO"/>
        </w:rPr>
        <w:t>:</w:t>
      </w:r>
      <w:r>
        <w:rPr>
          <w:rFonts w:ascii="Times New Roman" w:hAnsi="Times New Roman" w:cs="Times New Roman"/>
          <w:lang w:val="ro-RO"/>
        </w:rPr>
        <w:t xml:space="preserve"> </w:t>
      </w:r>
      <w:r w:rsidRPr="00151B70">
        <w:rPr>
          <w:rFonts w:ascii="Times New Roman" w:hAnsi="Times New Roman" w:cs="Times New Roman"/>
          <w:lang w:val="ro-RO"/>
        </w:rPr>
        <w:t>Aici se</w:t>
      </w:r>
      <w:r>
        <w:rPr>
          <w:rFonts w:ascii="Times New Roman" w:hAnsi="Times New Roman" w:cs="Times New Roman"/>
          <w:lang w:val="ro-RO"/>
        </w:rPr>
        <w:t xml:space="preserve"> pune accentul pe analizarea cuvintelor dintr-o propoziție pentru a reliefa structura gramaticală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Rezultatul acestui nivel de procesare este o reprezentare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care relevă relațiile de dependență structurală dintre cuvinte.</w:t>
      </w:r>
    </w:p>
    <w:p w14:paraId="72109328" w14:textId="773B09F1" w:rsidR="00043D2B" w:rsidRPr="00CC06E2" w:rsidRDefault="00043D2B"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semantic</w:t>
      </w:r>
      <w:r w:rsidRPr="00043D2B">
        <w:rPr>
          <w:rFonts w:ascii="Times New Roman" w:hAnsi="Times New Roman" w:cs="Times New Roman"/>
          <w:lang w:val="ro-RO"/>
        </w:rPr>
        <w:t>:</w:t>
      </w:r>
      <w:r>
        <w:rPr>
          <w:rFonts w:ascii="Times New Roman" w:hAnsi="Times New Roman" w:cs="Times New Roman"/>
          <w:lang w:val="ro-RO"/>
        </w:rPr>
        <w:t xml:space="preserve"> </w:t>
      </w:r>
      <w:r w:rsidRPr="00043D2B">
        <w:rPr>
          <w:rFonts w:ascii="Times New Roman" w:hAnsi="Times New Roman" w:cs="Times New Roman"/>
          <w:lang w:val="ro-RO"/>
        </w:rPr>
        <w:t>Acest nivel implică înțelegerea semnificației cuvintelor și a propozițiilor în context. Se ocupă de atribuirea sensurilor cuvintelor, analiza relațiilor semantice și înțelegerea semnificației textului</w:t>
      </w:r>
      <w:r w:rsidR="008D3BBB">
        <w:rPr>
          <w:rFonts w:ascii="Times New Roman" w:hAnsi="Times New Roman" w:cs="Times New Roman"/>
          <w:lang w:val="ro-RO"/>
        </w:rPr>
        <w:t xml:space="preserve"> ca un ansamblu</w:t>
      </w:r>
      <w:r w:rsidRPr="00043D2B">
        <w:rPr>
          <w:rFonts w:ascii="Times New Roman" w:hAnsi="Times New Roman" w:cs="Times New Roman"/>
          <w:lang w:val="ro-RO"/>
        </w:rPr>
        <w:t>.</w:t>
      </w:r>
      <w:r w:rsidR="008D3BBB">
        <w:rPr>
          <w:rFonts w:ascii="Times New Roman" w:hAnsi="Times New Roman" w:cs="Times New Roman"/>
          <w:lang w:val="ro-RO"/>
        </w:rPr>
        <w:t xml:space="preserve"> Tot aici se decide sensul cuvintelor polisemantice.</w:t>
      </w:r>
    </w:p>
    <w:p w14:paraId="57EA6507" w14:textId="6BF4C41F" w:rsidR="00FB2E1D" w:rsidRDefault="008D3BBB" w:rsidP="000D6199">
      <w:pPr>
        <w:ind w:firstLine="720"/>
        <w:rPr>
          <w:rFonts w:ascii="Times New Roman" w:hAnsi="Times New Roman" w:cs="Times New Roman"/>
          <w:lang w:val="ro-RO"/>
        </w:rPr>
      </w:pPr>
      <w:r>
        <w:rPr>
          <w:rFonts w:ascii="Times New Roman" w:hAnsi="Times New Roman" w:cs="Times New Roman"/>
          <w:lang w:val="ro-RO"/>
        </w:rPr>
        <w:t>D</w:t>
      </w:r>
      <w:r w:rsidR="00FB2E1D">
        <w:rPr>
          <w:rFonts w:ascii="Times New Roman" w:hAnsi="Times New Roman" w:cs="Times New Roman"/>
        </w:rPr>
        <w:t>eoarece s-a demonstrat faptul c</w:t>
      </w:r>
      <w:r w:rsidR="00FB2E1D">
        <w:rPr>
          <w:rFonts w:ascii="Times New Roman" w:hAnsi="Times New Roman" w:cs="Times New Roman"/>
          <w:lang w:val="ro-RO"/>
        </w:rPr>
        <w:t xml:space="preserve">ă oamenii folosesc toate nivelurile limbajului pentru a înțelege o informație, cu cât </w:t>
      </w:r>
      <w:r w:rsidR="00AF1CE0">
        <w:rPr>
          <w:rFonts w:ascii="Times New Roman" w:hAnsi="Times New Roman" w:cs="Times New Roman"/>
          <w:lang w:val="ro-RO"/>
        </w:rPr>
        <w:t xml:space="preserve">sunt utilizate mai multe niveluri de limbaj, cu atât sistemul NLP este mai </w:t>
      </w:r>
      <w:r>
        <w:rPr>
          <w:rFonts w:ascii="Times New Roman" w:hAnsi="Times New Roman" w:cs="Times New Roman"/>
          <w:lang w:val="ro-RO"/>
        </w:rPr>
        <w:t>are o acuratețe mai bună</w:t>
      </w:r>
      <w:r w:rsidR="00AF1CE0">
        <w:rPr>
          <w:rFonts w:ascii="Times New Roman" w:hAnsi="Times New Roman" w:cs="Times New Roman"/>
          <w:lang w:val="ro-RO"/>
        </w:rPr>
        <w:t>.</w:t>
      </w:r>
      <w:r w:rsidR="00FB2E1D">
        <w:rPr>
          <w:rFonts w:ascii="Times New Roman" w:hAnsi="Times New Roman" w:cs="Times New Roman"/>
          <w:lang w:val="ro-RO"/>
        </w:rPr>
        <w:t xml:space="preserve"> </w:t>
      </w:r>
    </w:p>
    <w:p w14:paraId="0965DE8D" w14:textId="4E1BA3E6" w:rsidR="00CA0A8D" w:rsidRDefault="00CA0A8D" w:rsidP="000D6199">
      <w:pPr>
        <w:ind w:firstLine="720"/>
        <w:rPr>
          <w:rFonts w:ascii="Times New Roman" w:hAnsi="Times New Roman" w:cs="Times New Roman"/>
        </w:rPr>
      </w:pPr>
      <w:r>
        <w:rPr>
          <w:rFonts w:ascii="Times New Roman" w:hAnsi="Times New Roman" w:cs="Times New Roman"/>
          <w:lang w:val="ro-RO"/>
        </w:rPr>
        <w:t xml:space="preserve">Cercetătorii în domeniul inteligenței artificiale au dezvoltat numeroase tehnici pentru gestionarea datelor nestructurate, așa cum sunt regăsite ele prin prisma postărilor sau știrilor de pe rețelele de socializare. Astfel, pentru a determina dacă un text transmite un sentiment pozitiv, negativ sau neutru se impune urmarea unor etape bine definite pentru a obține rezultate cât mai apropiate de adevăr. </w:t>
      </w:r>
    </w:p>
    <w:p w14:paraId="670D0FE5" w14:textId="5F3254B3" w:rsidR="00246E9F" w:rsidRDefault="00930FC5" w:rsidP="00930FC5">
      <w:pPr>
        <w:rPr>
          <w:rFonts w:ascii="Times New Roman" w:hAnsi="Times New Roman" w:cs="Times New Roman"/>
          <w:lang w:val="ro-RO"/>
        </w:rPr>
      </w:pPr>
      <w:r>
        <w:rPr>
          <w:rFonts w:ascii="Times New Roman" w:hAnsi="Times New Roman" w:cs="Times New Roman"/>
          <w:lang w:val="ro-RO"/>
        </w:rPr>
        <w:tab/>
        <w:t xml:space="preserve">Prima și cea mai importantă etapă este </w:t>
      </w:r>
      <w:r w:rsidRPr="00930FC5">
        <w:rPr>
          <w:rFonts w:ascii="Times New Roman" w:hAnsi="Times New Roman" w:cs="Times New Roman"/>
          <w:i/>
          <w:iCs/>
          <w:lang w:val="ro-RO"/>
        </w:rPr>
        <w:t>preprocesarea</w:t>
      </w:r>
      <w:r>
        <w:rPr>
          <w:rFonts w:ascii="Times New Roman" w:hAnsi="Times New Roman" w:cs="Times New Roman"/>
          <w:lang w:val="ro-RO"/>
        </w:rPr>
        <w:t xml:space="preserve"> textului. </w:t>
      </w:r>
      <w:r w:rsidR="00246E9F">
        <w:rPr>
          <w:rFonts w:ascii="Times New Roman" w:hAnsi="Times New Roman" w:cs="Times New Roman"/>
          <w:lang w:val="ro-RO"/>
        </w:rPr>
        <w:t>Inițial, t</w:t>
      </w:r>
      <w:r>
        <w:rPr>
          <w:rFonts w:ascii="Times New Roman" w:hAnsi="Times New Roman" w:cs="Times New Roman"/>
          <w:lang w:val="ro-RO"/>
        </w:rPr>
        <w:t>extul este supus unor operații de elimina</w:t>
      </w:r>
      <w:r w:rsidR="00246E9F">
        <w:rPr>
          <w:rFonts w:ascii="Times New Roman" w:hAnsi="Times New Roman" w:cs="Times New Roman"/>
          <w:lang w:val="ro-RO"/>
        </w:rPr>
        <w:t>re a</w:t>
      </w:r>
      <w:r>
        <w:rPr>
          <w:rFonts w:ascii="Times New Roman" w:hAnsi="Times New Roman" w:cs="Times New Roman"/>
          <w:lang w:val="ro-RO"/>
        </w:rPr>
        <w:t xml:space="preserve"> zgomotul</w:t>
      </w:r>
      <w:r w:rsidR="00246E9F">
        <w:rPr>
          <w:rFonts w:ascii="Times New Roman" w:hAnsi="Times New Roman" w:cs="Times New Roman"/>
          <w:lang w:val="ro-RO"/>
        </w:rPr>
        <w:t>ui</w:t>
      </w:r>
      <w:r>
        <w:rPr>
          <w:rFonts w:ascii="Times New Roman" w:hAnsi="Times New Roman" w:cs="Times New Roman"/>
          <w:lang w:val="ro-RO"/>
        </w:rPr>
        <w:t xml:space="preserve"> existent, ce se află sub mai multe forme, cum ar fi</w:t>
      </w:r>
      <w:r>
        <w:rPr>
          <w:rFonts w:ascii="Times New Roman" w:hAnsi="Times New Roman" w:cs="Times New Roman"/>
        </w:rPr>
        <w:t>: punctua</w:t>
      </w:r>
      <w:r>
        <w:rPr>
          <w:rFonts w:ascii="Times New Roman" w:hAnsi="Times New Roman" w:cs="Times New Roman"/>
          <w:lang w:val="ro-RO"/>
        </w:rPr>
        <w:t xml:space="preserve">ția, textul scris sub formă de carcatere numerice sau speciale, spațiile suplimentarea, liniile goale, sau chiar emoji-uri. </w:t>
      </w:r>
    </w:p>
    <w:p w14:paraId="0547BA0D" w14:textId="1885FB79" w:rsidR="00930FC5" w:rsidRDefault="00930FC5" w:rsidP="00246E9F">
      <w:pPr>
        <w:ind w:firstLine="720"/>
        <w:rPr>
          <w:rFonts w:ascii="Times New Roman" w:hAnsi="Times New Roman" w:cs="Times New Roman"/>
          <w:lang w:val="ro-RO"/>
        </w:rPr>
      </w:pPr>
      <w:r>
        <w:rPr>
          <w:rFonts w:ascii="Times New Roman" w:hAnsi="Times New Roman" w:cs="Times New Roman"/>
          <w:lang w:val="ro-RO"/>
        </w:rPr>
        <w:t xml:space="preserve">Tot în cadrul acestei etape are loc și procesul de </w:t>
      </w:r>
      <w:r w:rsidRPr="00930FC5">
        <w:rPr>
          <w:rFonts w:ascii="Times New Roman" w:hAnsi="Times New Roman" w:cs="Times New Roman"/>
          <w:i/>
          <w:iCs/>
          <w:lang w:val="ro-RO"/>
        </w:rPr>
        <w:t>tokenizare</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ce presupune împărțirea unui text în unități mai mici, numite </w:t>
      </w:r>
      <w:r w:rsidR="00246E9F" w:rsidRPr="00246E9F">
        <w:rPr>
          <w:rFonts w:ascii="Times New Roman" w:hAnsi="Times New Roman" w:cs="Times New Roman"/>
          <w:i/>
          <w:iCs/>
          <w:lang w:val="ro-RO"/>
        </w:rPr>
        <w:t>tokeni</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Tokenii pot fi cuvinte, grupuri de cuvinte sau chiar caractere individuale. Rolul tokenizării este de a transforma textul liber într-o secvență de tokeni structurată, ceea ce permite algoritmilor să proceseze și să înțeleagă textul. </w:t>
      </w:r>
      <w:r>
        <w:rPr>
          <w:rFonts w:ascii="Times New Roman" w:hAnsi="Times New Roman" w:cs="Times New Roman"/>
          <w:lang w:val="ro-RO"/>
        </w:rPr>
        <w:t xml:space="preserve"> </w:t>
      </w:r>
    </w:p>
    <w:p w14:paraId="7347D109" w14:textId="2F1A5669" w:rsidR="00246E9F" w:rsidRDefault="00246E9F" w:rsidP="00246E9F">
      <w:pPr>
        <w:ind w:firstLine="720"/>
        <w:rPr>
          <w:rFonts w:ascii="Times New Roman" w:hAnsi="Times New Roman" w:cs="Times New Roman"/>
          <w:lang w:val="ro-RO"/>
        </w:rPr>
      </w:pPr>
      <w:r>
        <w:rPr>
          <w:rFonts w:ascii="Times New Roman" w:hAnsi="Times New Roman" w:cs="Times New Roman"/>
          <w:lang w:val="ro-RO"/>
        </w:rPr>
        <w:t xml:space="preserve">Urmează </w:t>
      </w:r>
      <w:r w:rsidRPr="00F60722">
        <w:rPr>
          <w:rFonts w:ascii="Times New Roman" w:hAnsi="Times New Roman" w:cs="Times New Roman"/>
          <w:i/>
          <w:iCs/>
          <w:lang w:val="ro-RO"/>
        </w:rPr>
        <w:t>normalizarea</w:t>
      </w:r>
      <w:r>
        <w:rPr>
          <w:rFonts w:ascii="Times New Roman" w:hAnsi="Times New Roman" w:cs="Times New Roman"/>
          <w:lang w:val="ro-RO"/>
        </w:rPr>
        <w:t xml:space="preserve"> textului, ce presupune aplicarea diverselor</w:t>
      </w:r>
      <w:r w:rsidR="00170EC8">
        <w:rPr>
          <w:rFonts w:ascii="Times New Roman" w:hAnsi="Times New Roman" w:cs="Times New Roman"/>
          <w:lang w:val="ro-RO"/>
        </w:rPr>
        <w:t xml:space="preserve"> operații </w:t>
      </w:r>
      <w:r w:rsidR="00E45AB5">
        <w:rPr>
          <w:rFonts w:ascii="Times New Roman" w:hAnsi="Times New Roman" w:cs="Times New Roman"/>
          <w:lang w:val="ro-RO"/>
        </w:rPr>
        <w:t xml:space="preserve">pentru a standardiza informația. Aceasta poate include conversia literelor în litere mici, eliminarea diacriticelor sau corectarea ortografică. </w:t>
      </w:r>
      <w:r w:rsidR="00F60722">
        <w:rPr>
          <w:rFonts w:ascii="Times New Roman" w:hAnsi="Times New Roman" w:cs="Times New Roman"/>
          <w:lang w:val="ro-RO"/>
        </w:rPr>
        <w:t xml:space="preserve">În continuare, se va trece la procesul de </w:t>
      </w:r>
      <w:r w:rsidR="00F60722" w:rsidRPr="00F60722">
        <w:rPr>
          <w:rFonts w:ascii="Times New Roman" w:hAnsi="Times New Roman" w:cs="Times New Roman"/>
          <w:i/>
          <w:iCs/>
          <w:lang w:val="ro-RO"/>
        </w:rPr>
        <w:t>lemmatizare</w:t>
      </w:r>
      <w:r w:rsidR="00F60722">
        <w:rPr>
          <w:rFonts w:ascii="Times New Roman" w:hAnsi="Times New Roman" w:cs="Times New Roman"/>
          <w:lang w:val="ro-RO"/>
        </w:rPr>
        <w:t xml:space="preserve"> și </w:t>
      </w:r>
      <w:r w:rsidR="00F60722" w:rsidRPr="00F60722">
        <w:rPr>
          <w:rFonts w:ascii="Times New Roman" w:hAnsi="Times New Roman" w:cs="Times New Roman"/>
          <w:i/>
          <w:iCs/>
          <w:lang w:val="ro-RO"/>
        </w:rPr>
        <w:t>stemming</w:t>
      </w:r>
      <w:r w:rsidR="00F60722">
        <w:rPr>
          <w:rFonts w:ascii="Times New Roman" w:hAnsi="Times New Roman" w:cs="Times New Roman"/>
          <w:i/>
          <w:iCs/>
          <w:lang w:val="ro-RO"/>
        </w:rPr>
        <w:t xml:space="preserve">. </w:t>
      </w:r>
      <w:r w:rsidR="00F60722">
        <w:rPr>
          <w:rFonts w:ascii="Times New Roman" w:hAnsi="Times New Roman" w:cs="Times New Roman"/>
          <w:lang w:val="ro-RO"/>
        </w:rPr>
        <w:t xml:space="preserve">Aceste metode concentrează reducerea cuvintelor la forma lor inițială, de bază. </w:t>
      </w:r>
      <w:r w:rsidR="00FB6E15">
        <w:rPr>
          <w:rFonts w:ascii="Times New Roman" w:hAnsi="Times New Roman" w:cs="Times New Roman"/>
          <w:lang w:val="ro-RO"/>
        </w:rPr>
        <w:t xml:space="preserve">Procesul de stemming elimină sufixele și prefixele pentru obținerea rădăcinii, în timp ce lemmatizarea convertește cuvintele </w:t>
      </w:r>
      <w:r w:rsidR="00590916">
        <w:rPr>
          <w:rFonts w:ascii="Times New Roman" w:hAnsi="Times New Roman" w:cs="Times New Roman"/>
          <w:lang w:val="ro-RO"/>
        </w:rPr>
        <w:t>la forma lor de bază. De exemplu, în timpul lemmatizării, verbele sunt reduse la infinitiv, iar substantivele și adjectivele la forma de bază, însoțite de gen și număr.</w:t>
      </w:r>
    </w:p>
    <w:p w14:paraId="52A1D126" w14:textId="15BF2302" w:rsidR="00F65716" w:rsidRPr="00F65716" w:rsidRDefault="00721D87" w:rsidP="00F65716">
      <w:pPr>
        <w:ind w:firstLine="720"/>
        <w:rPr>
          <w:rFonts w:ascii="Times New Roman" w:hAnsi="Times New Roman" w:cs="Times New Roman"/>
          <w:lang w:val="ro-RO"/>
        </w:rPr>
      </w:pPr>
      <w:r>
        <w:rPr>
          <w:rFonts w:ascii="Times New Roman" w:hAnsi="Times New Roman" w:cs="Times New Roman"/>
          <w:lang w:val="ro-RO"/>
        </w:rPr>
        <w:t xml:space="preserve">Opțional, se mai pot aplica și alte proceduri, cum ar fi etichetarea POS (Part Of Speech), ce atribuie fiecărui cuvânt din propoziție o parte de vorbire sau NER (Named Entity Recognition), ce se referă la identificarea și clasificarea entităților numite, ce pot fi persoane, numere de telefon, locații, organizații, etc. </w:t>
      </w:r>
      <w:r w:rsidR="001A07C6">
        <w:rPr>
          <w:rFonts w:ascii="Times New Roman" w:hAnsi="Times New Roman" w:cs="Times New Roman"/>
        </w:rPr>
        <w:t>Totu</w:t>
      </w:r>
      <w:r w:rsidR="001A07C6">
        <w:rPr>
          <w:rFonts w:ascii="Times New Roman" w:hAnsi="Times New Roman" w:cs="Times New Roman"/>
          <w:lang w:val="ro-RO"/>
        </w:rPr>
        <w:t>și, întrebarea se pune în felul următor</w:t>
      </w:r>
      <w:r w:rsidR="001A07C6">
        <w:rPr>
          <w:rFonts w:ascii="Times New Roman" w:hAnsi="Times New Roman" w:cs="Times New Roman"/>
        </w:rPr>
        <w:t>: Cum ar trebui s</w:t>
      </w:r>
      <w:r w:rsidR="001A07C6">
        <w:rPr>
          <w:rFonts w:ascii="Times New Roman" w:hAnsi="Times New Roman" w:cs="Times New Roman"/>
          <w:lang w:val="ro-RO"/>
        </w:rPr>
        <w:t xml:space="preserve">ă fie reprezentate aceste date într-un mod cu care sistemele de calcul să poată lucra? </w:t>
      </w:r>
      <w:r w:rsidR="001A07C6">
        <w:rPr>
          <w:rFonts w:ascii="Times New Roman" w:hAnsi="Times New Roman" w:cs="Times New Roman"/>
          <w:lang w:val="ro-RO"/>
        </w:rPr>
        <w:lastRenderedPageBreak/>
        <w:t xml:space="preserve">În acest context intervine </w:t>
      </w:r>
      <w:r w:rsidR="001A07C6" w:rsidRPr="001A07C6">
        <w:rPr>
          <w:rFonts w:ascii="Times New Roman" w:hAnsi="Times New Roman" w:cs="Times New Roman"/>
          <w:i/>
          <w:iCs/>
          <w:lang w:val="ro-RO"/>
        </w:rPr>
        <w:t>vectorizarea</w:t>
      </w:r>
      <w:r w:rsidR="001A07C6">
        <w:rPr>
          <w:rFonts w:ascii="Times New Roman" w:hAnsi="Times New Roman" w:cs="Times New Roman"/>
          <w:i/>
          <w:iCs/>
          <w:lang w:val="ro-RO"/>
        </w:rPr>
        <w:t>.</w:t>
      </w:r>
      <w:r w:rsidR="00F65716">
        <w:rPr>
          <w:rFonts w:ascii="Times New Roman" w:hAnsi="Times New Roman" w:cs="Times New Roman"/>
          <w:i/>
          <w:iCs/>
          <w:lang w:val="ro-RO"/>
        </w:rPr>
        <w:t xml:space="preserve"> </w:t>
      </w:r>
      <w:r w:rsidR="00F65716">
        <w:rPr>
          <w:rFonts w:ascii="Times New Roman" w:hAnsi="Times New Roman" w:cs="Times New Roman"/>
          <w:lang w:val="ro-RO"/>
        </w:rPr>
        <w:t>Mai multe informații despre această etapă vor fi prezentate în capitolul ce urmează.</w:t>
      </w:r>
    </w:p>
    <w:p w14:paraId="1EAA19C3" w14:textId="77777777" w:rsidR="004F3433" w:rsidRPr="005F3080" w:rsidRDefault="004F3433" w:rsidP="005F3080"/>
    <w:p w14:paraId="2DE78257" w14:textId="3ADB7C2B" w:rsidR="00E1200F" w:rsidRDefault="00E1200F" w:rsidP="005F3080">
      <w:pPr>
        <w:pStyle w:val="Heading3"/>
        <w:numPr>
          <w:ilvl w:val="0"/>
          <w:numId w:val="0"/>
        </w:numPr>
        <w:rPr>
          <w:rFonts w:ascii="Times New Roman" w:hAnsi="Times New Roman" w:cs="Times New Roman"/>
          <w:sz w:val="28"/>
          <w:szCs w:val="28"/>
        </w:rPr>
      </w:pPr>
      <w:bookmarkStart w:id="26" w:name="_Toc137645674"/>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sidR="00F65716">
        <w:rPr>
          <w:rFonts w:ascii="Times New Roman" w:hAnsi="Times New Roman" w:cs="Times New Roman"/>
          <w:sz w:val="28"/>
          <w:szCs w:val="28"/>
        </w:rPr>
        <w:t>Vectorizare</w:t>
      </w:r>
      <w:bookmarkEnd w:id="26"/>
    </w:p>
    <w:p w14:paraId="12CCDF6C" w14:textId="24FE50D1" w:rsidR="00F65716" w:rsidRDefault="00F65716" w:rsidP="00F65716">
      <w:r>
        <w:tab/>
      </w:r>
    </w:p>
    <w:p w14:paraId="3F0C7FF1" w14:textId="41E8EC54" w:rsidR="00F65716" w:rsidRDefault="00F65716" w:rsidP="00F65716">
      <w:pPr>
        <w:ind w:firstLine="720"/>
        <w:rPr>
          <w:rFonts w:ascii="Times New Roman" w:hAnsi="Times New Roman" w:cs="Times New Roman"/>
          <w:lang w:val="ro-RO"/>
        </w:rPr>
      </w:pPr>
      <w:r>
        <w:rPr>
          <w:rFonts w:ascii="Times New Roman" w:hAnsi="Times New Roman" w:cs="Times New Roman"/>
          <w:lang w:val="ro-RO"/>
        </w:rPr>
        <w:t xml:space="preserve">Vectorizarea este o tehnică utilizată pentru a descrie o abordare clasică de transformare a datelor de intrare din formatul lor brut, text, în vectori de numere reale, acesta fiind formatul general suportat de modelele de învățare automată. </w:t>
      </w:r>
    </w:p>
    <w:p w14:paraId="28A1A1CA" w14:textId="368ED19F" w:rsidR="003E2DA0" w:rsidRDefault="003E2DA0" w:rsidP="00F65716">
      <w:pPr>
        <w:ind w:firstLine="720"/>
        <w:rPr>
          <w:rFonts w:ascii="Times New Roman" w:hAnsi="Times New Roman" w:cs="Times New Roman"/>
          <w:lang w:val="ro-RO"/>
        </w:rPr>
      </w:pPr>
      <w:r>
        <w:rPr>
          <w:rFonts w:ascii="Times New Roman" w:hAnsi="Times New Roman" w:cs="Times New Roman"/>
          <w:lang w:val="ro-RO"/>
        </w:rPr>
        <w:t xml:space="preserve">În programare, un vector este o structură de date similară unei liste sau unui array. În ceea ce privește reprezentarea intrării, acesta este pur și simplu o succesiune de valori, iar numărul de valori reprezintă dimensiunea vectorului. Reprezentările vectoriale conțin informații despre caracteristicile unui obiect de intrare. Ele oferă astfel un format uniform pe care sistemele de calcul îl pot procesa ușor. </w:t>
      </w:r>
      <w:sdt>
        <w:sdtPr>
          <w:rPr>
            <w:rFonts w:ascii="Times New Roman" w:hAnsi="Times New Roman" w:cs="Times New Roman"/>
            <w:lang w:val="ro-RO"/>
          </w:rPr>
          <w:id w:val="-42258113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Dee232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[23]</w:t>
          </w:r>
          <w:r>
            <w:rPr>
              <w:rFonts w:ascii="Times New Roman" w:hAnsi="Times New Roman" w:cs="Times New Roman"/>
              <w:lang w:val="ro-RO"/>
            </w:rPr>
            <w:fldChar w:fldCharType="end"/>
          </w:r>
        </w:sdtContent>
      </w:sdt>
    </w:p>
    <w:p w14:paraId="14FFADC9" w14:textId="1D2867A2" w:rsidR="003E2DA0" w:rsidRDefault="00BB3F21" w:rsidP="00F65716">
      <w:pPr>
        <w:ind w:firstLine="720"/>
        <w:rPr>
          <w:rFonts w:ascii="Times New Roman" w:hAnsi="Times New Roman" w:cs="Times New Roman"/>
          <w:lang w:val="ro-RO"/>
        </w:rPr>
      </w:pPr>
      <w:r>
        <w:rPr>
          <w:rFonts w:ascii="Times New Roman" w:hAnsi="Times New Roman" w:cs="Times New Roman"/>
        </w:rPr>
        <w:t>Una dintre cele mai simple metode de vectorizare a textului este reprezentarea BoW (</w:t>
      </w:r>
      <w:r w:rsidRPr="000436DF">
        <w:rPr>
          <w:rFonts w:ascii="Times New Roman" w:hAnsi="Times New Roman" w:cs="Times New Roman"/>
          <w:i/>
          <w:iCs/>
        </w:rPr>
        <w:t>Bag of Words</w:t>
      </w:r>
      <w:r>
        <w:rPr>
          <w:rFonts w:ascii="Times New Roman" w:hAnsi="Times New Roman" w:cs="Times New Roman"/>
        </w:rPr>
        <w:t xml:space="preserve">). Un vector BoW are lungimea </w:t>
      </w:r>
      <w:r>
        <w:rPr>
          <w:rFonts w:ascii="Times New Roman" w:hAnsi="Times New Roman" w:cs="Times New Roman"/>
          <w:lang w:val="ro-RO"/>
        </w:rPr>
        <w:t>întregului vocabular – adică un set de cuvinte unice</w:t>
      </w:r>
      <w:r w:rsidR="00547129">
        <w:rPr>
          <w:rFonts w:ascii="Times New Roman" w:hAnsi="Times New Roman" w:cs="Times New Roman"/>
          <w:lang w:val="ro-RO"/>
        </w:rPr>
        <w:t xml:space="preserve"> din corpus</w:t>
      </w:r>
      <w:r>
        <w:rPr>
          <w:rFonts w:ascii="Times New Roman" w:hAnsi="Times New Roman" w:cs="Times New Roman"/>
          <w:lang w:val="ro-RO"/>
        </w:rPr>
        <w:t xml:space="preserve">. Valorile vectorului reprezintă frecvența cu care fiecare cuvânt apare într-un anumit fragment de text. </w:t>
      </w:r>
      <w:r w:rsidR="000436DF">
        <w:rPr>
          <w:rFonts w:ascii="Times New Roman" w:hAnsi="Times New Roman" w:cs="Times New Roman"/>
          <w:lang w:val="ro-RO"/>
        </w:rPr>
        <w:t>Mai jos, sunt niște reprezentări vizuale ale acestei tehnici prin care se poate observa transpunerea unui fragment într-un vector de frecvențe.</w:t>
      </w:r>
    </w:p>
    <w:p w14:paraId="4D1AF28B" w14:textId="321C6135" w:rsidR="00590916" w:rsidRPr="000D7D11" w:rsidRDefault="00D77545" w:rsidP="00FF7B00">
      <w:r w:rsidRPr="003E53A4">
        <w:rPr>
          <w:rFonts w:ascii="Times New Roman" w:hAnsi="Times New Roman" w:cs="Times New Roman"/>
          <w:noProof/>
        </w:rPr>
        <w:drawing>
          <wp:anchor distT="0" distB="0" distL="114300" distR="114300" simplePos="0" relativeHeight="251577344" behindDoc="0" locked="0" layoutInCell="1" allowOverlap="1" wp14:anchorId="58AC9CC6" wp14:editId="0B933C0C">
            <wp:simplePos x="0" y="0"/>
            <wp:positionH relativeFrom="column">
              <wp:posOffset>1375410</wp:posOffset>
            </wp:positionH>
            <wp:positionV relativeFrom="paragraph">
              <wp:posOffset>63500</wp:posOffset>
            </wp:positionV>
            <wp:extent cx="2987675" cy="1626870"/>
            <wp:effectExtent l="57150" t="57150" r="41275" b="30480"/>
            <wp:wrapSquare wrapText="bothSides"/>
            <wp:docPr id="58248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3484" name=""/>
                    <pic:cNvPicPr/>
                  </pic:nvPicPr>
                  <pic:blipFill rotWithShape="1">
                    <a:blip r:embed="rId24" cstate="print">
                      <a:extLst>
                        <a:ext uri="{28A0092B-C50C-407E-A947-70E740481C1C}">
                          <a14:useLocalDpi xmlns:a14="http://schemas.microsoft.com/office/drawing/2010/main" val="0"/>
                        </a:ext>
                      </a:extLst>
                    </a:blip>
                    <a:srcRect l="-1" t="2407" r="1908"/>
                    <a:stretch/>
                  </pic:blipFill>
                  <pic:spPr bwMode="auto">
                    <a:xfrm>
                      <a:off x="0" y="0"/>
                      <a:ext cx="2987675" cy="1626870"/>
                    </a:xfrm>
                    <a:prstGeom prst="rect">
                      <a:avLst/>
                    </a:prstGeom>
                    <a:ln>
                      <a:noFill/>
                    </a:ln>
                    <a:effectLst>
                      <a:glow rad="50800">
                        <a:schemeClr val="bg1">
                          <a:lumMod val="65000"/>
                          <a:alpha val="35000"/>
                        </a:schemeClr>
                      </a:glo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858FAF" w14:textId="220C79B8" w:rsidR="00590916" w:rsidRDefault="00590916" w:rsidP="00FF7B00">
      <w:pPr>
        <w:rPr>
          <w:rFonts w:ascii="Times New Roman" w:hAnsi="Times New Roman" w:cs="Times New Roman"/>
        </w:rPr>
      </w:pPr>
    </w:p>
    <w:p w14:paraId="0AD49F5F" w14:textId="6B6E7397" w:rsidR="00590916" w:rsidRDefault="00590916" w:rsidP="00FF7B00">
      <w:pPr>
        <w:rPr>
          <w:rFonts w:ascii="Times New Roman" w:hAnsi="Times New Roman" w:cs="Times New Roman"/>
        </w:rPr>
      </w:pPr>
    </w:p>
    <w:p w14:paraId="1019B674" w14:textId="3BC19D17" w:rsidR="00590916" w:rsidRDefault="00590916" w:rsidP="00FF7B00">
      <w:pPr>
        <w:rPr>
          <w:rFonts w:ascii="Times New Roman" w:hAnsi="Times New Roman" w:cs="Times New Roman"/>
        </w:rPr>
      </w:pPr>
    </w:p>
    <w:p w14:paraId="58280A44" w14:textId="04634167" w:rsidR="00590916" w:rsidRDefault="00590916" w:rsidP="00FF7B00">
      <w:pPr>
        <w:rPr>
          <w:rFonts w:ascii="Times New Roman" w:hAnsi="Times New Roman" w:cs="Times New Roman"/>
        </w:rPr>
      </w:pPr>
    </w:p>
    <w:p w14:paraId="59E5E388" w14:textId="2A733DD3" w:rsidR="000D7D11" w:rsidRDefault="00246DC4" w:rsidP="00D77545">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0D6853C2" w14:textId="22179A9A" w:rsidR="000D7D11" w:rsidRDefault="00246DC4" w:rsidP="00D77545">
      <w:pPr>
        <w:ind w:left="2160"/>
        <w:rPr>
          <w:rFonts w:ascii="Times New Roman" w:hAnsi="Times New Roman" w:cs="Times New Roman"/>
        </w:rPr>
      </w:pPr>
      <w:r>
        <w:rPr>
          <w:rFonts w:ascii="Times New Roman" w:hAnsi="Times New Roman" w:cs="Times New Roman"/>
        </w:rPr>
        <w:t xml:space="preserve">Fig. 10. </w:t>
      </w:r>
      <w:r w:rsidR="003E53A4">
        <w:rPr>
          <w:rFonts w:ascii="Times New Roman" w:hAnsi="Times New Roman" w:cs="Times New Roman"/>
        </w:rPr>
        <w:t>Exemplu vectorizare folosind BoW</w:t>
      </w:r>
    </w:p>
    <w:p w14:paraId="38552997" w14:textId="49DA777D" w:rsidR="00590916" w:rsidRPr="000D7D11" w:rsidRDefault="00FF7B00" w:rsidP="000D7D11">
      <w:pPr>
        <w:ind w:firstLine="720"/>
        <w:rPr>
          <w:rFonts w:ascii="Times New Roman" w:hAnsi="Times New Roman" w:cs="Times New Roman"/>
          <w:lang w:val="ro-RO"/>
        </w:rPr>
      </w:pPr>
      <w:r>
        <w:rPr>
          <w:rFonts w:ascii="Times New Roman" w:hAnsi="Times New Roman" w:cs="Times New Roman"/>
        </w:rPr>
        <w:t>Deși reprezintă o soluție ușor de implementat, modelele BoW au limitări ce nu pot fi ignorate</w:t>
      </w:r>
      <w:r w:rsidR="000D7D11">
        <w:rPr>
          <w:rFonts w:ascii="Times New Roman" w:hAnsi="Times New Roman" w:cs="Times New Roman"/>
        </w:rPr>
        <w:t xml:space="preserve">. </w:t>
      </w:r>
      <w:r w:rsidR="000D7D11">
        <w:rPr>
          <w:rFonts w:ascii="Times New Roman" w:hAnsi="Times New Roman" w:cs="Times New Roman"/>
          <w:lang w:val="ro-RO"/>
        </w:rPr>
        <w:t xml:space="preserve">Această tehnică nu reușește să înțeleagă în mod adecvat datele textuale. De exemplu, propozițiile </w:t>
      </w:r>
      <w:r w:rsidR="000D7D11">
        <w:rPr>
          <w:rFonts w:ascii="Times New Roman" w:hAnsi="Times New Roman" w:cs="Times New Roman"/>
        </w:rPr>
        <w:t>“Iubesc robo</w:t>
      </w:r>
      <w:r w:rsidR="000D7D11">
        <w:rPr>
          <w:rFonts w:ascii="Times New Roman" w:hAnsi="Times New Roman" w:cs="Times New Roman"/>
          <w:lang w:val="ro-RO"/>
        </w:rPr>
        <w:t>ții și urăsc oamenii</w:t>
      </w:r>
      <w:r w:rsidR="000D7D11">
        <w:rPr>
          <w:rFonts w:ascii="Times New Roman" w:hAnsi="Times New Roman" w:cs="Times New Roman"/>
        </w:rPr>
        <w:t xml:space="preserve">” </w:t>
      </w:r>
      <w:r w:rsidR="000D7D11">
        <w:rPr>
          <w:rFonts w:ascii="Times New Roman" w:hAnsi="Times New Roman" w:cs="Times New Roman"/>
          <w:lang w:val="ro-RO"/>
        </w:rPr>
        <w:t xml:space="preserve">și </w:t>
      </w:r>
      <w:r w:rsidR="000D7D11">
        <w:rPr>
          <w:rFonts w:ascii="Times New Roman" w:hAnsi="Times New Roman" w:cs="Times New Roman"/>
        </w:rPr>
        <w:t xml:space="preserve">“Iubesc oamenii </w:t>
      </w:r>
      <w:r w:rsidR="000D7D11">
        <w:rPr>
          <w:rFonts w:ascii="Times New Roman" w:hAnsi="Times New Roman" w:cs="Times New Roman"/>
          <w:lang w:val="ro-RO"/>
        </w:rPr>
        <w:t>și urăsc roboții</w:t>
      </w:r>
      <w:r w:rsidR="000D7D11">
        <w:rPr>
          <w:rFonts w:ascii="Times New Roman" w:hAnsi="Times New Roman" w:cs="Times New Roman"/>
        </w:rPr>
        <w:t>” vor avea reprezent</w:t>
      </w:r>
      <w:r w:rsidR="000D7D11">
        <w:rPr>
          <w:rFonts w:ascii="Times New Roman" w:hAnsi="Times New Roman" w:cs="Times New Roman"/>
          <w:lang w:val="ro-RO"/>
        </w:rPr>
        <w:t>ări vectoriale similare, deși ambele propoziții au înțelesuri complet diferite.</w:t>
      </w:r>
    </w:p>
    <w:p w14:paraId="5ED30A07" w14:textId="25E594B4" w:rsidR="00590916" w:rsidRDefault="000D7D11" w:rsidP="00590916">
      <w:pPr>
        <w:rPr>
          <w:rFonts w:ascii="Times New Roman" w:hAnsi="Times New Roman" w:cs="Times New Roman"/>
          <w:lang w:val="ro-RO"/>
        </w:rPr>
      </w:pPr>
      <w:r>
        <w:rPr>
          <w:rFonts w:ascii="Times New Roman" w:hAnsi="Times New Roman" w:cs="Times New Roman"/>
        </w:rPr>
        <w:tab/>
      </w:r>
      <w:r w:rsidR="00AE50A8">
        <w:rPr>
          <w:rFonts w:ascii="Times New Roman" w:hAnsi="Times New Roman" w:cs="Times New Roman"/>
        </w:rPr>
        <w:t xml:space="preserve">Tehnicile de vectorizare a textului cu pondere, precum TF-IDF </w:t>
      </w:r>
      <w:sdt>
        <w:sdtPr>
          <w:rPr>
            <w:rFonts w:ascii="Times New Roman" w:hAnsi="Times New Roman" w:cs="Times New Roman"/>
          </w:rPr>
          <w:id w:val="1339508763"/>
          <w:citation/>
        </w:sdtPr>
        <w:sdtContent>
          <w:r w:rsidR="00AE50A8">
            <w:rPr>
              <w:rFonts w:ascii="Times New Roman" w:hAnsi="Times New Roman" w:cs="Times New Roman"/>
            </w:rPr>
            <w:fldChar w:fldCharType="begin"/>
          </w:r>
          <w:r w:rsidR="00AE50A8">
            <w:rPr>
              <w:rFonts w:ascii="Times New Roman" w:hAnsi="Times New Roman" w:cs="Times New Roman"/>
              <w:lang w:val="ro-RO"/>
            </w:rPr>
            <w:instrText xml:space="preserve"> CITATION 23Iu1 \l 1048 </w:instrText>
          </w:r>
          <w:r w:rsidR="00AE50A8">
            <w:rPr>
              <w:rFonts w:ascii="Times New Roman" w:hAnsi="Times New Roman" w:cs="Times New Roman"/>
            </w:rPr>
            <w:fldChar w:fldCharType="separate"/>
          </w:r>
          <w:r w:rsidR="00807CE0" w:rsidRPr="00807CE0">
            <w:rPr>
              <w:rFonts w:ascii="Times New Roman" w:hAnsi="Times New Roman" w:cs="Times New Roman"/>
              <w:noProof/>
              <w:lang w:val="ro-RO"/>
            </w:rPr>
            <w:t>[24]</w:t>
          </w:r>
          <w:r w:rsidR="00AE50A8">
            <w:rPr>
              <w:rFonts w:ascii="Times New Roman" w:hAnsi="Times New Roman" w:cs="Times New Roman"/>
            </w:rPr>
            <w:fldChar w:fldCharType="end"/>
          </w:r>
        </w:sdtContent>
      </w:sdt>
      <w:r w:rsidR="00AE50A8">
        <w:rPr>
          <w:rFonts w:ascii="Times New Roman" w:hAnsi="Times New Roman" w:cs="Times New Roman"/>
        </w:rPr>
        <w:t xml:space="preserve"> (perscurtarea de la “term frequency-inverse document frequency), </w:t>
      </w:r>
      <w:r w:rsidR="00AE50A8">
        <w:rPr>
          <w:rFonts w:ascii="Times New Roman" w:hAnsi="Times New Roman" w:cs="Times New Roman"/>
          <w:lang w:val="ro-RO"/>
        </w:rPr>
        <w:t xml:space="preserve">încearcă să atribuie scoruri de relevanță mai mari cuvintelor care apar într-un număr mai mic de fragmente în cadrul corpusului. Astfel, cu cât un cuvânt apare mai des, cu atât valoarea TF este mai mare pentru acel cuvânt. IDF arată cât de rar apare cuvântul de fapt. </w:t>
      </w:r>
    </w:p>
    <w:p w14:paraId="73C2416C" w14:textId="6A2F2644" w:rsidR="00AE50A8" w:rsidRDefault="00AE50A8" w:rsidP="00590916">
      <w:pPr>
        <w:rPr>
          <w:rFonts w:ascii="Times New Roman" w:hAnsi="Times New Roman" w:cs="Times New Roman"/>
          <w:lang w:val="ro-RO"/>
        </w:rPr>
      </w:pPr>
      <w:r>
        <w:rPr>
          <w:rFonts w:ascii="Times New Roman" w:hAnsi="Times New Roman" w:cs="Times New Roman"/>
          <w:lang w:val="ro-RO"/>
        </w:rPr>
        <w:tab/>
        <w:t>Formulele folosite pentru agloritmul TF-IDF sunt:</w:t>
      </w:r>
    </w:p>
    <w:p w14:paraId="637654E1" w14:textId="77777777" w:rsidR="00FA2ABE" w:rsidRDefault="00FA2ABE" w:rsidP="00590916">
      <w:pPr>
        <w:rPr>
          <w:rFonts w:ascii="Times New Roman" w:hAnsi="Times New Roman" w:cs="Times New Roman"/>
          <w:lang w:val="ro-RO"/>
        </w:rPr>
      </w:pPr>
    </w:p>
    <w:p w14:paraId="3BF62853" w14:textId="567E1C7A" w:rsidR="00AE50A8" w:rsidRPr="00AE50A8" w:rsidRDefault="00000000" w:rsidP="00FA2ABE">
      <w:pPr>
        <w:ind w:left="2160" w:firstLine="720"/>
        <w:jc w:val="right"/>
        <w:rPr>
          <w:rFonts w:ascii="Times New Roman" w:hAnsi="Times New Roman" w:cs="Times New Roman"/>
          <w:lang w:val="ro-RO"/>
        </w:rPr>
      </w:pPr>
      <m:oMath>
        <m:sSub>
          <m:sSubPr>
            <m:ctrlPr>
              <w:rPr>
                <w:rFonts w:ascii="Cambria Math" w:hAnsi="Cambria Math" w:cs="Times New Roman"/>
                <w:sz w:val="26"/>
                <w:szCs w:val="26"/>
                <w:lang w:val="ro-RO"/>
              </w:rPr>
            </m:ctrlPr>
          </m:sSubPr>
          <m:e>
            <m:r>
              <m:rPr>
                <m:sty m:val="p"/>
              </m:rPr>
              <w:rPr>
                <w:rFonts w:ascii="Cambria Math" w:hAnsi="Cambria Math" w:cs="Times New Roman"/>
                <w:sz w:val="26"/>
                <w:szCs w:val="26"/>
                <w:lang w:val="ro-RO"/>
              </w:rPr>
              <m:t>tf</m:t>
            </m:r>
          </m:e>
          <m:sub>
            <m:r>
              <m:rPr>
                <m:sty m:val="p"/>
              </m:rPr>
              <w:rPr>
                <w:rFonts w:ascii="Cambria Math" w:hAnsi="Cambria Math" w:cs="Times New Roman"/>
                <w:sz w:val="26"/>
                <w:szCs w:val="26"/>
                <w:lang w:val="ro-RO"/>
              </w:rPr>
              <m:t>idf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sub>
        </m:sSub>
        <m:r>
          <m:rPr>
            <m:sty m:val="p"/>
          </m:rPr>
          <w:rPr>
            <w:rFonts w:ascii="Cambria Math" w:hAnsi="Cambria Math" w:cs="Times New Roman"/>
            <w:sz w:val="26"/>
            <w:szCs w:val="26"/>
            <w:lang w:val="ro-RO"/>
          </w:rPr>
          <m:t>= tf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r>
          <w:rPr>
            <w:rFonts w:ascii="Cambria Math" w:hAnsi="Cambria Math" w:cs="Times New Roman"/>
            <w:sz w:val="26"/>
            <w:szCs w:val="26"/>
            <w:lang w:val="ro-RO"/>
          </w:rPr>
          <m:t>*idf(t)</m:t>
        </m:r>
      </m:oMath>
      <w:r w:rsidR="00AE50A8" w:rsidRPr="00FA2ABE">
        <w:rPr>
          <w:rFonts w:ascii="Times New Roman" w:hAnsi="Times New Roman" w:cs="Times New Roman"/>
          <w:sz w:val="26"/>
          <w:szCs w:val="26"/>
          <w:lang w:val="ro-RO"/>
        </w:rPr>
        <w:t xml:space="preserve">        </w:t>
      </w:r>
      <w:r w:rsidR="00AE50A8">
        <w:rPr>
          <w:rFonts w:ascii="Times New Roman" w:hAnsi="Times New Roman" w:cs="Times New Roman"/>
          <w:lang w:val="ro-RO"/>
        </w:rPr>
        <w:t xml:space="preserve">                                   (1)</w:t>
      </w:r>
    </w:p>
    <w:p w14:paraId="5579ECA3" w14:textId="03D92097" w:rsidR="00590916" w:rsidRDefault="00AE50A8" w:rsidP="00FA2ABE">
      <w:pPr>
        <w:ind w:left="2880"/>
        <w:jc w:val="right"/>
        <w:rPr>
          <w:rFonts w:ascii="Maiandra GD" w:hAnsi="Maiandra GD" w:cs="Times New Roman"/>
        </w:rPr>
      </w:pPr>
      <m:oMath>
        <m:r>
          <m:rPr>
            <m:sty m:val="p"/>
          </m:rPr>
          <w:rPr>
            <w:rFonts w:ascii="Cambria Math" w:hAnsi="Cambria Math" w:cs="Times New Roman"/>
            <w:sz w:val="26"/>
            <w:szCs w:val="26"/>
            <w:lang w:val="ro-RO"/>
          </w:rPr>
          <m:t>idf(t)</m:t>
        </m:r>
        <m:func>
          <m:funcPr>
            <m:ctrlPr>
              <w:rPr>
                <w:rFonts w:ascii="Cambria Math" w:hAnsi="Cambria Math" w:cs="Times New Roman"/>
                <w:sz w:val="26"/>
                <w:szCs w:val="26"/>
                <w:lang w:val="ro-RO"/>
              </w:rPr>
            </m:ctrlPr>
          </m:funcPr>
          <m:fName>
            <m:r>
              <m:rPr>
                <m:sty m:val="p"/>
              </m:rPr>
              <w:rPr>
                <w:rFonts w:ascii="Cambria Math" w:hAnsi="Cambria Math" w:cs="Times New Roman"/>
                <w:sz w:val="26"/>
                <w:szCs w:val="26"/>
                <w:lang w:val="ro-RO"/>
              </w:rPr>
              <m:t>=log</m:t>
            </m:r>
          </m:fName>
          <m:e>
            <m:f>
              <m:fPr>
                <m:ctrlPr>
                  <w:rPr>
                    <w:rFonts w:ascii="Cambria Math" w:hAnsi="Cambria Math" w:cs="Times New Roman"/>
                    <w:i/>
                    <w:sz w:val="26"/>
                    <w:szCs w:val="26"/>
                    <w:lang w:val="ro-RO"/>
                  </w:rPr>
                </m:ctrlPr>
              </m:fPr>
              <m:num>
                <m:r>
                  <w:rPr>
                    <w:rFonts w:ascii="Cambria Math" w:hAnsi="Cambria Math" w:cs="Times New Roman"/>
                    <w:sz w:val="26"/>
                    <w:szCs w:val="26"/>
                    <w:lang w:val="ro-RO"/>
                  </w:rPr>
                  <m:t>N</m:t>
                </m:r>
              </m:num>
              <m:den>
                <m:r>
                  <w:rPr>
                    <w:rFonts w:ascii="Cambria Math" w:hAnsi="Cambria Math" w:cs="Times New Roman"/>
                    <w:sz w:val="26"/>
                    <w:szCs w:val="26"/>
                    <w:lang w:val="ro-RO"/>
                  </w:rPr>
                  <m:t>df</m:t>
                </m:r>
                <m:d>
                  <m:dPr>
                    <m:ctrlPr>
                      <w:rPr>
                        <w:rFonts w:ascii="Cambria Math" w:hAnsi="Cambria Math" w:cs="Times New Roman"/>
                        <w:i/>
                        <w:sz w:val="26"/>
                        <w:szCs w:val="26"/>
                        <w:lang w:val="ro-RO"/>
                      </w:rPr>
                    </m:ctrlPr>
                  </m:dPr>
                  <m:e>
                    <m:r>
                      <w:rPr>
                        <w:rFonts w:ascii="Cambria Math" w:hAnsi="Cambria Math" w:cs="Times New Roman"/>
                        <w:sz w:val="26"/>
                        <w:szCs w:val="26"/>
                        <w:lang w:val="ro-RO"/>
                      </w:rPr>
                      <m:t>t</m:t>
                    </m:r>
                  </m:e>
                </m:d>
              </m:den>
            </m:f>
          </m:e>
        </m:func>
        <m:r>
          <m:rPr>
            <m:sty m:val="p"/>
          </m:rPr>
          <w:rPr>
            <w:rFonts w:ascii="Cambria Math" w:hAnsi="Cambria Math" w:cs="Times New Roman"/>
            <w:sz w:val="26"/>
            <w:szCs w:val="26"/>
            <w:lang w:val="ro-RO"/>
          </w:rPr>
          <m:t xml:space="preserve"> </m:t>
        </m:r>
      </m:oMath>
      <w:r w:rsidR="00FA2ABE">
        <w:rPr>
          <w:rFonts w:ascii="Maiandra GD" w:hAnsi="Maiandra GD" w:cs="Times New Roman"/>
          <w:lang w:val="ro-RO"/>
        </w:rPr>
        <w:t xml:space="preserve">                                               </w:t>
      </w:r>
      <w:r w:rsidR="00FA2ABE" w:rsidRPr="00FA2ABE">
        <w:rPr>
          <w:rFonts w:ascii="Times New Roman" w:hAnsi="Times New Roman" w:cs="Times New Roman"/>
          <w:lang w:val="ro-RO"/>
        </w:rPr>
        <w:t xml:space="preserve">  (2)</w:t>
      </w:r>
    </w:p>
    <w:p w14:paraId="52F53EF2" w14:textId="77777777" w:rsidR="00590916" w:rsidRDefault="00590916" w:rsidP="008E0BA0">
      <w:pPr>
        <w:rPr>
          <w:rFonts w:ascii="Maiandra GD" w:hAnsi="Maiandra GD" w:cs="Times New Roman"/>
          <w:b/>
          <w:bCs/>
          <w:color w:val="008000"/>
        </w:rPr>
      </w:pPr>
    </w:p>
    <w:p w14:paraId="2B80E4B1" w14:textId="4201B1B3" w:rsidR="003E53A4"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rPr>
        <w:t>N - este num</w:t>
      </w:r>
      <w:r>
        <w:rPr>
          <w:rFonts w:ascii="Times New Roman" w:hAnsi="Times New Roman" w:cs="Times New Roman"/>
          <w:color w:val="000000" w:themeColor="text1"/>
          <w:lang w:val="ro-RO"/>
        </w:rPr>
        <w:t>ărul de documente din corpus</w:t>
      </w:r>
    </w:p>
    <w:p w14:paraId="43D6B0DB" w14:textId="2A56444F"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df(t) – este numărul de apariții ale cuvântului t în toate documentele</w:t>
      </w:r>
    </w:p>
    <w:p w14:paraId="434C004B" w14:textId="4117A162"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tf(t, d) – este numărul de apariții ale cuvântului t în documentul d împărțit la numărul total de cuvinte din d</w:t>
      </w:r>
    </w:p>
    <w:p w14:paraId="51C3D918" w14:textId="14AD61B6" w:rsidR="00C86648" w:rsidRDefault="006843A7" w:rsidP="005603DE">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Cea de-a treia metodă de vectorizare analizată, care a fost folosită și pentru modelul de la baza aplicației Twinvest, este BERT </w:t>
      </w:r>
      <w:r w:rsidRPr="006843A7">
        <w:rPr>
          <w:rFonts w:ascii="Times New Roman" w:hAnsi="Times New Roman" w:cs="Times New Roman"/>
          <w:color w:val="000000" w:themeColor="text1"/>
        </w:rPr>
        <w:t>(Bidirectional Encoder Representations from Transformers)</w:t>
      </w:r>
      <w:r>
        <w:rPr>
          <w:rFonts w:ascii="Times New Roman" w:hAnsi="Times New Roman" w:cs="Times New Roman"/>
          <w:color w:val="000000" w:themeColor="text1"/>
        </w:rPr>
        <w:t>. BERT</w:t>
      </w:r>
      <w:r w:rsidR="002D19E7">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652127376"/>
          <w:citation/>
        </w:sdtPr>
        <w:sdtContent>
          <w:r w:rsidR="002D19E7">
            <w:rPr>
              <w:rFonts w:ascii="Times New Roman" w:hAnsi="Times New Roman" w:cs="Times New Roman"/>
              <w:color w:val="000000" w:themeColor="text1"/>
            </w:rPr>
            <w:fldChar w:fldCharType="begin"/>
          </w:r>
          <w:r w:rsidR="002D19E7">
            <w:rPr>
              <w:rFonts w:ascii="Times New Roman" w:hAnsi="Times New Roman" w:cs="Times New Roman"/>
              <w:color w:val="000000" w:themeColor="text1"/>
              <w:lang w:val="ro-RO"/>
            </w:rPr>
            <w:instrText xml:space="preserve"> CITATION 23Iu2 \l 1048 </w:instrText>
          </w:r>
          <w:r w:rsidR="002D19E7">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[25]</w:t>
          </w:r>
          <w:r w:rsidR="002D19E7">
            <w:rPr>
              <w:rFonts w:ascii="Times New Roman" w:hAnsi="Times New Roman" w:cs="Times New Roman"/>
              <w:color w:val="000000" w:themeColor="text1"/>
            </w:rPr>
            <w:fldChar w:fldCharType="end"/>
          </w:r>
        </w:sdtContent>
      </w:sdt>
      <w:r w:rsidR="002D19E7">
        <w:rPr>
          <w:rFonts w:ascii="Times New Roman" w:hAnsi="Times New Roman" w:cs="Times New Roman"/>
          <w:color w:val="000000" w:themeColor="text1"/>
        </w:rPr>
        <w:t xml:space="preserve"> este un model de învățare automată dezvoltat în anul 2018 </w:t>
      </w:r>
      <w:r w:rsidR="002D19E7" w:rsidRPr="002D19E7">
        <w:rPr>
          <w:rFonts w:ascii="Times New Roman" w:hAnsi="Times New Roman" w:cs="Times New Roman"/>
          <w:color w:val="000000" w:themeColor="text1"/>
        </w:rPr>
        <w:t>de către cercetătorii de la Google AI Language</w:t>
      </w:r>
      <w:r w:rsidR="002D19E7">
        <w:rPr>
          <w:rFonts w:ascii="Times New Roman" w:hAnsi="Times New Roman" w:cs="Times New Roman"/>
          <w:color w:val="000000" w:themeColor="text1"/>
        </w:rPr>
        <w:t>.</w:t>
      </w:r>
      <w:r w:rsidR="005603DE">
        <w:rPr>
          <w:rFonts w:ascii="Times New Roman" w:hAnsi="Times New Roman" w:cs="Times New Roman"/>
          <w:color w:val="000000" w:themeColor="text1"/>
        </w:rPr>
        <w:t xml:space="preserve"> Acesta este considerat ca fiind superior față de modelele tradiționale de vectorizare, cum ar fi cele prezentate anterior, deoarece aduce o înțelegere mai bună a contextului prin arhitectura sa bazată pe modele de limbă preantrenate. Astfel, poate identifica și distinge sensurile diferite ale cuvintelor în funcție de contextul în care sunt folosite.</w:t>
      </w:r>
    </w:p>
    <w:p w14:paraId="02F15E03" w14:textId="1DCFDB3F" w:rsidR="005603DE" w:rsidRDefault="005603DE"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185564662"/>
          <w:citation/>
        </w:sdtPr>
        <w:sdtContent>
          <w:r w:rsidR="006E0655">
            <w:rPr>
              <w:rFonts w:ascii="Times New Roman" w:hAnsi="Times New Roman" w:cs="Times New Roman"/>
              <w:color w:val="000000" w:themeColor="text1"/>
            </w:rPr>
            <w:fldChar w:fldCharType="begin"/>
          </w:r>
          <w:r w:rsidR="006E0655">
            <w:rPr>
              <w:rFonts w:ascii="Times New Roman" w:hAnsi="Times New Roman" w:cs="Times New Roman"/>
              <w:color w:val="000000" w:themeColor="text1"/>
            </w:rPr>
            <w:instrText xml:space="preserve"> CITATION Ash17 \l 1033 </w:instrText>
          </w:r>
          <w:r w:rsidR="006E0655">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rPr>
            <w:t>[26]</w:t>
          </w:r>
          <w:r w:rsidR="006E0655">
            <w:rPr>
              <w:rFonts w:ascii="Times New Roman" w:hAnsi="Times New Roman" w:cs="Times New Roman"/>
              <w:color w:val="000000" w:themeColor="text1"/>
            </w:rPr>
            <w:fldChar w:fldCharType="end"/>
          </w:r>
        </w:sdtContent>
      </w:sdt>
      <w:r w:rsidR="006E0655">
        <w:rPr>
          <w:rFonts w:ascii="Times New Roman" w:hAnsi="Times New Roman" w:cs="Times New Roman"/>
          <w:color w:val="000000" w:themeColor="text1"/>
        </w:rPr>
        <w:t xml:space="preserve"> </w:t>
      </w:r>
      <w:r>
        <w:rPr>
          <w:rFonts w:ascii="Times New Roman" w:hAnsi="Times New Roman" w:cs="Times New Roman"/>
          <w:color w:val="000000" w:themeColor="text1"/>
        </w:rPr>
        <w:t>propune o nouă arhitectură de rețea neuronală numită Transformer</w:t>
      </w:r>
      <w:r w:rsidR="006E0655">
        <w:rPr>
          <w:rFonts w:ascii="Times New Roman" w:hAnsi="Times New Roman" w:cs="Times New Roman"/>
          <w:color w:val="000000" w:themeColor="text1"/>
        </w:rPr>
        <w:t>, care se bazeaz</w:t>
      </w:r>
      <w:r w:rsidR="006E0655">
        <w:rPr>
          <w:rFonts w:ascii="Times New Roman" w:hAnsi="Times New Roman" w:cs="Times New Roman"/>
          <w:color w:val="000000" w:themeColor="text1"/>
          <w:lang w:val="ro-RO"/>
        </w:rPr>
        <w:t xml:space="preserve">ă exclusiv pe mecanisme de atenție și elimină complet utilizarea rețelelor recurente și convoluționale. </w:t>
      </w:r>
      <w:r w:rsidR="00560A26" w:rsidRPr="00560A26">
        <w:rPr>
          <w:rFonts w:ascii="Times New Roman" w:hAnsi="Times New Roman" w:cs="Times New Roman"/>
          <w:color w:val="000000" w:themeColor="text1"/>
          <w:lang w:val="ro-RO"/>
        </w:rPr>
        <w:t xml:space="preserve">Modelul propus </w:t>
      </w:r>
      <w:r w:rsidR="00560A26">
        <w:rPr>
          <w:rFonts w:ascii="Times New Roman" w:hAnsi="Times New Roman" w:cs="Times New Roman"/>
          <w:color w:val="000000" w:themeColor="text1"/>
          <w:lang w:val="ro-RO"/>
        </w:rPr>
        <w:t>a fost</w:t>
      </w:r>
      <w:r w:rsidR="00560A26" w:rsidRPr="00560A26">
        <w:rPr>
          <w:rFonts w:ascii="Times New Roman" w:hAnsi="Times New Roman" w:cs="Times New Roman"/>
          <w:color w:val="000000" w:themeColor="text1"/>
          <w:lang w:val="ro-RO"/>
        </w:rPr>
        <w:t xml:space="preserve"> comparat cu </w:t>
      </w:r>
      <w:r w:rsidR="00560A26">
        <w:rPr>
          <w:rFonts w:ascii="Times New Roman" w:hAnsi="Times New Roman" w:cs="Times New Roman"/>
          <w:color w:val="000000" w:themeColor="text1"/>
          <w:lang w:val="ro-RO"/>
        </w:rPr>
        <w:t xml:space="preserve">celelalte </w:t>
      </w:r>
      <w:r w:rsidR="00560A26" w:rsidRPr="00560A26">
        <w:rPr>
          <w:rFonts w:ascii="Times New Roman" w:hAnsi="Times New Roman" w:cs="Times New Roman"/>
          <w:color w:val="000000" w:themeColor="text1"/>
          <w:lang w:val="ro-RO"/>
        </w:rPr>
        <w:t xml:space="preserve">modelele tradiționale </w:t>
      </w:r>
      <w:r w:rsidR="00560A26">
        <w:rPr>
          <w:rFonts w:ascii="Times New Roman" w:hAnsi="Times New Roman" w:cs="Times New Roman"/>
          <w:color w:val="000000" w:themeColor="text1"/>
          <w:lang w:val="ro-RO"/>
        </w:rPr>
        <w:t xml:space="preserve">existent </w:t>
      </w:r>
      <w:r w:rsidR="00560A26" w:rsidRPr="00560A26">
        <w:rPr>
          <w:rFonts w:ascii="Times New Roman" w:hAnsi="Times New Roman" w:cs="Times New Roman"/>
          <w:color w:val="000000" w:themeColor="text1"/>
          <w:lang w:val="ro-RO"/>
        </w:rPr>
        <w:t>și s</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constat</w:t>
      </w:r>
      <w:r w:rsidR="00560A26">
        <w:rPr>
          <w:rFonts w:ascii="Times New Roman" w:hAnsi="Times New Roman" w:cs="Times New Roman"/>
          <w:color w:val="000000" w:themeColor="text1"/>
          <w:lang w:val="ro-RO"/>
        </w:rPr>
        <w:t>at</w:t>
      </w:r>
      <w:r w:rsidR="00560A26" w:rsidRPr="00560A26">
        <w:rPr>
          <w:rFonts w:ascii="Times New Roman" w:hAnsi="Times New Roman" w:cs="Times New Roman"/>
          <w:color w:val="000000" w:themeColor="text1"/>
          <w:lang w:val="ro-RO"/>
        </w:rPr>
        <w:t xml:space="preserve"> că are performanțe superioare în </w:t>
      </w:r>
      <w:r w:rsidR="00560A26">
        <w:rPr>
          <w:rFonts w:ascii="Times New Roman" w:hAnsi="Times New Roman" w:cs="Times New Roman"/>
          <w:color w:val="000000" w:themeColor="text1"/>
          <w:lang w:val="ro-RO"/>
        </w:rPr>
        <w:t>ceea ce privește</w:t>
      </w:r>
      <w:r w:rsidR="00560A26" w:rsidRPr="00560A26">
        <w:rPr>
          <w:rFonts w:ascii="Times New Roman" w:hAnsi="Times New Roman" w:cs="Times New Roman"/>
          <w:color w:val="000000" w:themeColor="text1"/>
          <w:lang w:val="ro-RO"/>
        </w:rPr>
        <w:t xml:space="preserve"> calitate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traducerii, capacitate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de paralelizare </w:t>
      </w:r>
      <w:r w:rsidR="00560A26">
        <w:rPr>
          <w:rFonts w:ascii="Times New Roman" w:hAnsi="Times New Roman" w:cs="Times New Roman"/>
          <w:color w:val="000000" w:themeColor="text1"/>
          <w:lang w:val="ro-RO"/>
        </w:rPr>
        <w:t>precum și obținerea unui</w:t>
      </w:r>
      <w:r w:rsidR="00560A26" w:rsidRPr="00560A26">
        <w:rPr>
          <w:rFonts w:ascii="Times New Roman" w:hAnsi="Times New Roman" w:cs="Times New Roman"/>
          <w:color w:val="000000" w:themeColor="text1"/>
          <w:lang w:val="ro-RO"/>
        </w:rPr>
        <w:t xml:space="preserve"> timp de antrenament redus</w:t>
      </w:r>
      <w:r w:rsidR="00560A26">
        <w:rPr>
          <w:rFonts w:ascii="Times New Roman" w:hAnsi="Times New Roman" w:cs="Times New Roman"/>
          <w:color w:val="000000" w:themeColor="text1"/>
          <w:lang w:val="ro-RO"/>
        </w:rPr>
        <w:t xml:space="preserve"> și a unor scoruri mai bune</w:t>
      </w:r>
      <w:r w:rsidR="00560A26" w:rsidRPr="00560A26">
        <w:rPr>
          <w:rFonts w:ascii="Times New Roman" w:hAnsi="Times New Roman" w:cs="Times New Roman"/>
          <w:color w:val="000000" w:themeColor="text1"/>
          <w:lang w:val="ro-RO"/>
        </w:rPr>
        <w:t>.</w:t>
      </w:r>
      <w:r w:rsidR="00560A26">
        <w:rPr>
          <w:rFonts w:ascii="Times New Roman" w:hAnsi="Times New Roman" w:cs="Times New Roman"/>
          <w:color w:val="000000" w:themeColor="text1"/>
          <w:lang w:val="ro-RO"/>
        </w:rPr>
        <w:t xml:space="preserve"> Folosind mecanismul de atenție, acesta învață relațiile dintre cuvinte în funcție de context.</w:t>
      </w:r>
    </w:p>
    <w:p w14:paraId="14DF50C0" w14:textId="7A2A30D7" w:rsidR="0020648A" w:rsidRDefault="00D77545"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lang w:val="ro-RO"/>
        </w:rPr>
        <w:t xml:space="preserve">Rețelele neuronale transformator au un mecanism de atenție care atribuie ponderi diferitelor părți ale intrării într-o secvență. </w:t>
      </w:r>
      <w:r w:rsidRPr="00D77545">
        <w:rPr>
          <w:rFonts w:ascii="Times New Roman" w:hAnsi="Times New Roman" w:cs="Times New Roman"/>
          <w:color w:val="000000" w:themeColor="text1"/>
          <w:lang w:val="ro-RO"/>
        </w:rPr>
        <w:t>Procesul de atenție începe prin calcularea scorurilor de atenție ale fiecărui element al intrării în comparație cu toate celelalte elemente. Aceste note sunt obținute prin produsul scalar</w:t>
      </w:r>
      <w:r>
        <w:rPr>
          <w:rFonts w:ascii="Times New Roman" w:hAnsi="Times New Roman" w:cs="Times New Roman"/>
          <w:color w:val="000000" w:themeColor="text1"/>
          <w:lang w:val="ro-RO"/>
        </w:rPr>
        <w:t>, peste care se aplică o funcție de softmax</w:t>
      </w:r>
      <w:r w:rsidRPr="00D77545">
        <w:rPr>
          <w:rFonts w:ascii="Times New Roman" w:hAnsi="Times New Roman" w:cs="Times New Roman"/>
          <w:color w:val="000000" w:themeColor="text1"/>
          <w:lang w:val="ro-RO"/>
        </w:rPr>
        <w:t xml:space="preserve"> între un vector de</w:t>
      </w:r>
      <w:r>
        <w:rPr>
          <w:rFonts w:ascii="Times New Roman" w:hAnsi="Times New Roman" w:cs="Times New Roman"/>
          <w:color w:val="000000" w:themeColor="text1"/>
          <w:lang w:val="ro-RO"/>
        </w:rPr>
        <w:t xml:space="preserve"> query</w:t>
      </w:r>
      <w:r w:rsidRPr="00D77545">
        <w:rPr>
          <w:rFonts w:ascii="Times New Roman" w:hAnsi="Times New Roman" w:cs="Times New Roman"/>
          <w:color w:val="000000" w:themeColor="text1"/>
          <w:lang w:val="ro-RO"/>
        </w:rPr>
        <w:t xml:space="preserve"> și reprezentările elementelor (</w:t>
      </w:r>
      <w:r>
        <w:rPr>
          <w:rFonts w:ascii="Times New Roman" w:hAnsi="Times New Roman" w:cs="Times New Roman"/>
          <w:color w:val="000000" w:themeColor="text1"/>
          <w:lang w:val="ro-RO"/>
        </w:rPr>
        <w:t>key</w:t>
      </w:r>
      <w:r w:rsidRPr="00D77545">
        <w:rPr>
          <w:rFonts w:ascii="Times New Roman" w:hAnsi="Times New Roman" w:cs="Times New Roman"/>
          <w:color w:val="000000" w:themeColor="text1"/>
          <w:lang w:val="ro-RO"/>
        </w:rPr>
        <w:t>). Score-urile de atenție arată cât de important sau relevant este fiecare element într-un anumit context.</w:t>
      </w:r>
    </w:p>
    <w:p w14:paraId="2CBCFF2E" w14:textId="3FA0ABAE" w:rsidR="00D77545" w:rsidRDefault="00D77545" w:rsidP="005603DE">
      <w:pPr>
        <w:ind w:firstLine="720"/>
        <w:rPr>
          <w:rFonts w:ascii="Times New Roman" w:hAnsi="Times New Roman" w:cs="Times New Roman"/>
          <w:color w:val="000000" w:themeColor="text1"/>
          <w:lang w:val="ro-RO"/>
        </w:rPr>
      </w:pPr>
      <w:r>
        <w:rPr>
          <w:noProof/>
        </w:rPr>
        <w:drawing>
          <wp:anchor distT="0" distB="0" distL="114300" distR="114300" simplePos="0" relativeHeight="251585536" behindDoc="0" locked="0" layoutInCell="1" allowOverlap="1" wp14:anchorId="39153EBC" wp14:editId="4D1F27A4">
            <wp:simplePos x="0" y="0"/>
            <wp:positionH relativeFrom="column">
              <wp:posOffset>1196340</wp:posOffset>
            </wp:positionH>
            <wp:positionV relativeFrom="paragraph">
              <wp:posOffset>8890</wp:posOffset>
            </wp:positionV>
            <wp:extent cx="3329940" cy="1174750"/>
            <wp:effectExtent l="0" t="0" r="0" b="0"/>
            <wp:wrapSquare wrapText="bothSides"/>
            <wp:docPr id="402552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940"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401DD" w14:textId="77777777" w:rsidR="0020648A" w:rsidRDefault="0020648A" w:rsidP="005603DE">
      <w:pPr>
        <w:ind w:firstLine="720"/>
        <w:rPr>
          <w:rFonts w:ascii="Times New Roman" w:hAnsi="Times New Roman" w:cs="Times New Roman"/>
          <w:color w:val="000000" w:themeColor="text1"/>
        </w:rPr>
      </w:pPr>
    </w:p>
    <w:p w14:paraId="67DA8851" w14:textId="77777777" w:rsidR="0020648A" w:rsidRDefault="0020648A" w:rsidP="005603DE">
      <w:pPr>
        <w:ind w:firstLine="720"/>
        <w:rPr>
          <w:rFonts w:ascii="Times New Roman" w:hAnsi="Times New Roman" w:cs="Times New Roman"/>
          <w:color w:val="000000" w:themeColor="text1"/>
        </w:rPr>
      </w:pPr>
    </w:p>
    <w:p w14:paraId="424BD6B1" w14:textId="77777777" w:rsidR="00D77545" w:rsidRDefault="00D77545" w:rsidP="0020648A">
      <w:pPr>
        <w:ind w:firstLine="720"/>
        <w:rPr>
          <w:rFonts w:ascii="Times New Roman" w:hAnsi="Times New Roman" w:cs="Times New Roman"/>
          <w:color w:val="000000" w:themeColor="text1"/>
        </w:rPr>
      </w:pPr>
    </w:p>
    <w:p w14:paraId="075103EC" w14:textId="6F087BF4" w:rsidR="00D77545" w:rsidRDefault="00D77545" w:rsidP="00D77545">
      <w:pPr>
        <w:ind w:firstLine="720"/>
        <w:jc w:val="center"/>
        <w:rPr>
          <w:rFonts w:ascii="Times New Roman" w:hAnsi="Times New Roman" w:cs="Times New Roman"/>
          <w:color w:val="000000" w:themeColor="text1"/>
        </w:rPr>
      </w:pPr>
      <w:r>
        <w:rPr>
          <w:rFonts w:ascii="Times New Roman" w:hAnsi="Times New Roman" w:cs="Times New Roman"/>
          <w:color w:val="000000" w:themeColor="text1"/>
        </w:rPr>
        <w:t xml:space="preserve">Fig. 11. Calcularea scorului de atenție </w:t>
      </w:r>
      <w:sdt>
        <w:sdtPr>
          <w:rPr>
            <w:rFonts w:ascii="Times New Roman" w:hAnsi="Times New Roman" w:cs="Times New Roman"/>
            <w:color w:val="000000" w:themeColor="text1"/>
          </w:rPr>
          <w:id w:val="1281452388"/>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23Iu3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[27]</w:t>
          </w:r>
          <w:r>
            <w:rPr>
              <w:rFonts w:ascii="Times New Roman" w:hAnsi="Times New Roman" w:cs="Times New Roman"/>
              <w:color w:val="000000" w:themeColor="text1"/>
            </w:rPr>
            <w:fldChar w:fldCharType="end"/>
          </w:r>
        </w:sdtContent>
      </w:sdt>
    </w:p>
    <w:p w14:paraId="6AFFD8F9" w14:textId="38436179" w:rsidR="00D77545" w:rsidRDefault="00D77545" w:rsidP="0020648A">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Rezultatele impresionante ale modelului BERT au fost posibile datorită setului considerabil de date de 3,3 miliarde de cuvinte. Acesta a fost antrenat în mod specific pe </w:t>
      </w:r>
      <w:r>
        <w:rPr>
          <w:rFonts w:ascii="Times New Roman" w:hAnsi="Times New Roman" w:cs="Times New Roman"/>
          <w:color w:val="000000" w:themeColor="text1"/>
        </w:rPr>
        <w:lastRenderedPageBreak/>
        <w:t>Wikipedia (cu aproximativ 2,5 miliarde de cuvinte) și pe BooksCorpus de la Google (cu aproape 800 de milioane de cuvinte. Antrenarea modelului a fost posibilă datorită arhitecturii Transformer cât și a vitezei de procesare asigurate de 64 de TPU (Tensor Processing Units), desfășurându-se pe o perioadă de 4 zile.</w:t>
      </w:r>
      <w:r w:rsidR="00B36539">
        <w:rPr>
          <w:rFonts w:ascii="Times New Roman" w:hAnsi="Times New Roman" w:cs="Times New Roman"/>
          <w:color w:val="000000" w:themeColor="text1"/>
        </w:rPr>
        <w:t xml:space="preserve"> </w:t>
      </w:r>
      <w:sdt>
        <w:sdtPr>
          <w:rPr>
            <w:rFonts w:ascii="Times New Roman" w:hAnsi="Times New Roman" w:cs="Times New Roman"/>
            <w:color w:val="000000" w:themeColor="text1"/>
          </w:rPr>
          <w:id w:val="310603258"/>
          <w:citation/>
        </w:sdtPr>
        <w:sdtContent>
          <w:r w:rsidR="00B36539">
            <w:rPr>
              <w:rFonts w:ascii="Times New Roman" w:hAnsi="Times New Roman" w:cs="Times New Roman"/>
              <w:color w:val="000000" w:themeColor="text1"/>
            </w:rPr>
            <w:fldChar w:fldCharType="begin"/>
          </w:r>
          <w:r w:rsidR="00B36539">
            <w:rPr>
              <w:rFonts w:ascii="Times New Roman" w:hAnsi="Times New Roman" w:cs="Times New Roman"/>
              <w:color w:val="000000" w:themeColor="text1"/>
              <w:lang w:val="ro-RO"/>
            </w:rPr>
            <w:instrText xml:space="preserve"> CITATION 23Iu4 \l 1048 </w:instrText>
          </w:r>
          <w:r w:rsidR="00B36539">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[28]</w:t>
          </w:r>
          <w:r w:rsidR="00B36539">
            <w:rPr>
              <w:rFonts w:ascii="Times New Roman" w:hAnsi="Times New Roman" w:cs="Times New Roman"/>
              <w:color w:val="000000" w:themeColor="text1"/>
            </w:rPr>
            <w:fldChar w:fldCharType="end"/>
          </w:r>
        </w:sdtContent>
      </w:sdt>
    </w:p>
    <w:p w14:paraId="6BCA29DC" w14:textId="7E1468F5" w:rsidR="00405650" w:rsidRDefault="00405650" w:rsidP="008E0BA0">
      <w:pPr>
        <w:ind w:firstLine="720"/>
        <w:rPr>
          <w:rFonts w:ascii="Times New Roman" w:hAnsi="Times New Roman" w:cs="Times New Roman"/>
          <w:color w:val="000000" w:themeColor="text1"/>
        </w:rPr>
      </w:pPr>
      <w:r>
        <w:rPr>
          <w:rFonts w:ascii="Times New Roman" w:hAnsi="Times New Roman" w:cs="Times New Roman"/>
          <w:color w:val="000000" w:themeColor="text1"/>
        </w:rPr>
        <w:t>În continuare vor fi explicate conceptele de la baza fiec</w:t>
      </w:r>
      <w:r>
        <w:rPr>
          <w:rFonts w:ascii="Times New Roman" w:hAnsi="Times New Roman" w:cs="Times New Roman"/>
          <w:color w:val="000000" w:themeColor="text1"/>
          <w:lang w:val="ro-RO"/>
        </w:rPr>
        <w:t xml:space="preserve">ărei litere din prescurtarea </w:t>
      </w: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095937942"/>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23Iu5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[29]</w:t>
          </w:r>
          <w:r>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w:t>
      </w:r>
    </w:p>
    <w:p w14:paraId="5FDB4020" w14:textId="2464F6B3"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B</w:t>
      </w:r>
      <w:r w:rsidRPr="00405650">
        <w:rPr>
          <w:rFonts w:ascii="Times New Roman" w:hAnsi="Times New Roman" w:cs="Times New Roman"/>
          <w:color w:val="000000" w:themeColor="text1"/>
        </w:rPr>
        <w:t>: Bidirec</w:t>
      </w:r>
      <w:r w:rsidRPr="00405650">
        <w:rPr>
          <w:rFonts w:ascii="Times New Roman" w:hAnsi="Times New Roman" w:cs="Times New Roman"/>
          <w:color w:val="000000" w:themeColor="text1"/>
          <w:lang w:val="ro-RO"/>
        </w:rPr>
        <w:t>ț</w:t>
      </w:r>
      <w:r w:rsidRPr="00405650">
        <w:rPr>
          <w:rFonts w:ascii="Times New Roman" w:hAnsi="Times New Roman" w:cs="Times New Roman"/>
          <w:color w:val="000000" w:themeColor="text1"/>
        </w:rPr>
        <w:t>ional</w:t>
      </w:r>
    </w:p>
    <w:p w14:paraId="72030589" w14:textId="11FB5D7E" w:rsidR="00405650" w:rsidRPr="00405650" w:rsidRDefault="004C00E3" w:rsidP="004C00E3">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Modelele anterioare lui BERT erau unidirecționale și puteau muta fereastra de context într-o singură direcție. BERT</w:t>
      </w:r>
      <w:r>
        <w:rPr>
          <w:rFonts w:ascii="Times New Roman" w:hAnsi="Times New Roman" w:cs="Times New Roman"/>
          <w:color w:val="000000" w:themeColor="text1"/>
        </w:rPr>
        <w:t xml:space="preserve">, pe de altă parte, </w:t>
      </w:r>
      <w:r w:rsidRPr="004C00E3">
        <w:rPr>
          <w:rFonts w:ascii="Times New Roman" w:hAnsi="Times New Roman" w:cs="Times New Roman"/>
          <w:color w:val="000000" w:themeColor="text1"/>
        </w:rPr>
        <w:t>utilizează modelarea limbajului bidirecțională. BERT poate vedea întreaga propoziție și o poate muta în dreapta sau în stânga în funcție de modelarea contextuală a limbajului.</w:t>
      </w:r>
    </w:p>
    <w:p w14:paraId="78F84EC7" w14:textId="3E1A53AE"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ER</w:t>
      </w:r>
      <w:r w:rsidRPr="00405650">
        <w:rPr>
          <w:rFonts w:ascii="Times New Roman" w:hAnsi="Times New Roman" w:cs="Times New Roman"/>
          <w:color w:val="000000" w:themeColor="text1"/>
        </w:rPr>
        <w:t xml:space="preserve">: </w:t>
      </w:r>
      <w:r w:rsidR="004C00E3">
        <w:rPr>
          <w:rFonts w:ascii="Times New Roman" w:hAnsi="Times New Roman" w:cs="Times New Roman"/>
          <w:color w:val="000000" w:themeColor="text1"/>
        </w:rPr>
        <w:t>Reprezentări ale encoder-ului</w:t>
      </w:r>
    </w:p>
    <w:p w14:paraId="5CC1A7BB" w14:textId="77777777" w:rsidR="004C00E3" w:rsidRDefault="004C00E3" w:rsidP="0020648A">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Atunci când rulăm un text printr-un model de limbaj, acesta va fi codificat înainte de a fi furnizat ca intrare. Doar textul codificat poate fi procesat și ne va furniza o ieșire finală. Ieșirea oricărui model va fi, de asemenea, într-un format criptat, care necesită decriptare. Deci, atunci când un mesaj este codificat, acesta va fi decodificat din nou. Este un mecanism de intrare-ieșire.</w:t>
      </w:r>
    </w:p>
    <w:p w14:paraId="4905C6F7" w14:textId="77777777" w:rsidR="004C00E3" w:rsidRDefault="00405650" w:rsidP="004C00E3">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T</w:t>
      </w:r>
      <w:r w:rsidRPr="004C00E3">
        <w:rPr>
          <w:rFonts w:ascii="Times New Roman" w:hAnsi="Times New Roman" w:cs="Times New Roman"/>
          <w:color w:val="000000" w:themeColor="text1"/>
        </w:rPr>
        <w:t xml:space="preserve">: </w:t>
      </w:r>
      <w:r w:rsidR="00D70A3C" w:rsidRPr="004C00E3">
        <w:rPr>
          <w:rFonts w:ascii="Times New Roman" w:hAnsi="Times New Roman" w:cs="Times New Roman"/>
          <w:color w:val="000000" w:themeColor="text1"/>
        </w:rPr>
        <w:t>Transformer</w:t>
      </w:r>
    </w:p>
    <w:p w14:paraId="00751ADB" w14:textId="4827F4D0" w:rsidR="00D77545" w:rsidRPr="004C00E3" w:rsidRDefault="004C00E3" w:rsidP="004C00E3">
      <w:pPr>
        <w:ind w:firstLine="720"/>
        <w:rPr>
          <w:rFonts w:ascii="Times New Roman" w:hAnsi="Times New Roman" w:cs="Times New Roman"/>
          <w:color w:val="000000" w:themeColor="text1"/>
        </w:rPr>
      </w:pPr>
      <w:r>
        <w:rPr>
          <w:rFonts w:ascii="Times New Roman" w:hAnsi="Times New Roman" w:cs="Times New Roman"/>
          <w:color w:val="000000" w:themeColor="text1"/>
        </w:rPr>
        <w:t>Transformerele</w:t>
      </w:r>
      <w:r w:rsidR="00D70A3C" w:rsidRPr="004C00E3">
        <w:rPr>
          <w:rFonts w:ascii="Times New Roman" w:hAnsi="Times New Roman" w:cs="Times New Roman"/>
          <w:color w:val="000000" w:themeColor="text1"/>
        </w:rPr>
        <w:t xml:space="preserve"> creează ponderi diferențiale care semnalizează care cuvinte dintr-o propoziție sunt cele mai importante pentru a fi procesate ulterior. Un transformator realizează acest lucru prin procesarea succesivă a unei intrări prin intermediul unui set de straturi de transformere, denumite în mod obișnuit encoder. Dacă este necesar, un alt set de straturi de transformere - decoderul - poate fi utilizat pentru a prezice o ieșire țintă. - Cu toate acestea, BERT nu utilizează un decoder. Transformerele sunt potrivite în mod unic pentru învățarea neasistat</w:t>
      </w:r>
      <w:r w:rsidR="00D70A3C" w:rsidRPr="004C00E3">
        <w:rPr>
          <w:rFonts w:ascii="Times New Roman" w:hAnsi="Times New Roman" w:cs="Times New Roman"/>
          <w:color w:val="000000" w:themeColor="text1"/>
          <w:lang w:val="ro-RO"/>
        </w:rPr>
        <w:t>ă</w:t>
      </w:r>
      <w:r w:rsidR="00D70A3C" w:rsidRPr="004C00E3">
        <w:rPr>
          <w:rFonts w:ascii="Times New Roman" w:hAnsi="Times New Roman" w:cs="Times New Roman"/>
          <w:color w:val="000000" w:themeColor="text1"/>
        </w:rPr>
        <w:t>, deoarece pot prelucra eficient milioane de puncte de date.</w:t>
      </w:r>
    </w:p>
    <w:p w14:paraId="1B7DABF0" w14:textId="562BB3AC" w:rsidR="008C322F" w:rsidRDefault="008C322F" w:rsidP="008C322F">
      <w:pPr>
        <w:ind w:firstLine="720"/>
        <w:rPr>
          <w:rFonts w:ascii="Times New Roman" w:hAnsi="Times New Roman" w:cs="Times New Roman"/>
          <w:color w:val="000000" w:themeColor="text1"/>
        </w:rPr>
      </w:pPr>
      <w:r w:rsidRPr="008C322F">
        <w:rPr>
          <w:rFonts w:ascii="Times New Roman" w:hAnsi="Times New Roman" w:cs="Times New Roman"/>
          <w:color w:val="000000" w:themeColor="text1"/>
        </w:rPr>
        <w:t>Encoderul primește ca intrare o secvență de cuvinte și procesează fiecare cuvânt în mod individual. La fiecare pas, encoderul utilizează mecanismul de atenție pentru a lua în considerare contextul din jurul cuvântului curent și pentru a obține o reprezentare contextuală a acestuia.</w:t>
      </w:r>
    </w:p>
    <w:p w14:paraId="5AACB3D7" w14:textId="282B82A4" w:rsidR="0020648A" w:rsidRDefault="0020648A" w:rsidP="00591CAC">
      <w:pPr>
        <w:ind w:firstLine="720"/>
        <w:rPr>
          <w:lang w:val="ro-RO"/>
        </w:rPr>
      </w:pPr>
      <w:r w:rsidRPr="003173EF">
        <w:rPr>
          <w:rFonts w:ascii="Times New Roman" w:hAnsi="Times New Roman" w:cs="Times New Roman"/>
          <w:lang w:val="ro-RO"/>
        </w:rPr>
        <w:t>Pentru pre-antrenare, BERT foloseste doua metode diferite</w:t>
      </w:r>
      <w:r>
        <w:rPr>
          <w:lang w:val="ro-RO"/>
        </w:rPr>
        <w:t xml:space="preserve">. </w:t>
      </w:r>
      <w:r w:rsidRPr="003173EF">
        <w:rPr>
          <w:rFonts w:ascii="Times New Roman" w:hAnsi="Times New Roman" w:cs="Times New Roman"/>
          <w:lang w:val="ro-RO"/>
        </w:rPr>
        <w:t>Prima</w:t>
      </w:r>
      <w:r w:rsidR="003173EF">
        <w:rPr>
          <w:rFonts w:ascii="Times New Roman" w:hAnsi="Times New Roman" w:cs="Times New Roman"/>
          <w:lang w:val="ro-RO"/>
        </w:rPr>
        <w:t xml:space="preserve"> metodă</w:t>
      </w:r>
      <w:r w:rsidRPr="003173EF">
        <w:rPr>
          <w:rFonts w:ascii="Times New Roman" w:hAnsi="Times New Roman" w:cs="Times New Roman"/>
          <w:lang w:val="ro-RO"/>
        </w:rPr>
        <w:t>,</w:t>
      </w:r>
      <w:r w:rsidR="003173EF">
        <w:rPr>
          <w:rFonts w:ascii="Times New Roman" w:hAnsi="Times New Roman" w:cs="Times New Roman"/>
          <w:lang w:val="ro-RO"/>
        </w:rPr>
        <w:t xml:space="preserve"> se numește</w:t>
      </w:r>
      <w:r w:rsidRPr="003173EF">
        <w:rPr>
          <w:rFonts w:ascii="Times New Roman" w:hAnsi="Times New Roman" w:cs="Times New Roman"/>
          <w:lang w:val="ro-RO"/>
        </w:rPr>
        <w:t xml:space="preserve"> </w:t>
      </w:r>
      <w:r w:rsidRPr="002377FD">
        <w:rPr>
          <w:rFonts w:ascii="Times New Roman" w:hAnsi="Times New Roman" w:cs="Times New Roman"/>
          <w:i/>
          <w:iCs/>
          <w:lang w:val="ro-RO"/>
        </w:rPr>
        <w:t>Masked LM</w:t>
      </w:r>
      <w:r w:rsidR="003173EF">
        <w:rPr>
          <w:rFonts w:ascii="Times New Roman" w:hAnsi="Times New Roman" w:cs="Times New Roman"/>
          <w:lang w:val="ro-RO"/>
        </w:rPr>
        <w:t xml:space="preserve"> și</w:t>
      </w:r>
      <w:r w:rsidRPr="003173EF">
        <w:rPr>
          <w:rFonts w:ascii="Times New Roman" w:hAnsi="Times New Roman" w:cs="Times New Roman"/>
          <w:lang w:val="ro-RO"/>
        </w:rPr>
        <w:t xml:space="preserve"> </w:t>
      </w:r>
      <w:r w:rsidR="003173EF">
        <w:rPr>
          <w:rFonts w:ascii="Times New Roman" w:hAnsi="Times New Roman" w:cs="Times New Roman"/>
          <w:lang w:val="ro-RO"/>
        </w:rPr>
        <w:t>presupune</w:t>
      </w:r>
      <w:r w:rsidRPr="003173EF">
        <w:rPr>
          <w:rFonts w:ascii="Times New Roman" w:hAnsi="Times New Roman" w:cs="Times New Roman"/>
          <w:lang w:val="ro-RO"/>
        </w:rPr>
        <w:t xml:space="preserve"> </w:t>
      </w:r>
      <w:r w:rsidR="003173EF">
        <w:rPr>
          <w:rFonts w:ascii="Times New Roman" w:hAnsi="Times New Roman" w:cs="Times New Roman"/>
          <w:lang w:val="ro-RO"/>
        </w:rPr>
        <w:t>înlocuirea</w:t>
      </w:r>
      <w:r w:rsidRPr="003173EF">
        <w:rPr>
          <w:rFonts w:ascii="Times New Roman" w:hAnsi="Times New Roman" w:cs="Times New Roman"/>
          <w:lang w:val="ro-RO"/>
        </w:rPr>
        <w:t xml:space="preserve"> </w:t>
      </w:r>
      <w:r w:rsidR="003173EF">
        <w:rPr>
          <w:rFonts w:ascii="Times New Roman" w:hAnsi="Times New Roman" w:cs="Times New Roman"/>
          <w:lang w:val="ro-RO"/>
        </w:rPr>
        <w:t>î</w:t>
      </w:r>
      <w:r w:rsidRPr="003173EF">
        <w:rPr>
          <w:rFonts w:ascii="Times New Roman" w:hAnsi="Times New Roman" w:cs="Times New Roman"/>
          <w:lang w:val="ro-RO"/>
        </w:rPr>
        <w:t xml:space="preserve">n mod aleatoriu a 15% din </w:t>
      </w:r>
      <w:r w:rsidR="003173EF">
        <w:rPr>
          <w:rFonts w:ascii="Times New Roman" w:hAnsi="Times New Roman" w:cs="Times New Roman"/>
          <w:lang w:val="ro-RO"/>
        </w:rPr>
        <w:t xml:space="preserve">cuvinte, cu simbolul </w:t>
      </w:r>
      <w:r w:rsidR="003173EF">
        <w:rPr>
          <w:rFonts w:ascii="Times New Roman" w:hAnsi="Times New Roman" w:cs="Times New Roman"/>
        </w:rPr>
        <w:t>[MASK]</w:t>
      </w:r>
      <w:r w:rsidRPr="003173EF">
        <w:rPr>
          <w:rFonts w:ascii="Times New Roman" w:hAnsi="Times New Roman" w:cs="Times New Roman"/>
          <w:lang w:val="ro-RO"/>
        </w:rPr>
        <w:t xml:space="preserve">, modelul </w:t>
      </w:r>
      <w:r w:rsidR="003173EF">
        <w:rPr>
          <w:rFonts w:ascii="Times New Roman" w:hAnsi="Times New Roman" w:cs="Times New Roman"/>
          <w:lang w:val="ro-RO"/>
        </w:rPr>
        <w:t>având</w:t>
      </w:r>
      <w:r w:rsidRPr="003173EF">
        <w:rPr>
          <w:rFonts w:ascii="Times New Roman" w:hAnsi="Times New Roman" w:cs="Times New Roman"/>
          <w:lang w:val="ro-RO"/>
        </w:rPr>
        <w:t xml:space="preserve"> ca </w:t>
      </w:r>
      <w:r w:rsidR="007C3478">
        <w:rPr>
          <w:rFonts w:ascii="Times New Roman" w:hAnsi="Times New Roman" w:cs="Times New Roman"/>
          <w:lang w:val="ro-RO"/>
        </w:rPr>
        <w:t>scop</w:t>
      </w:r>
      <w:r w:rsidRPr="003173EF">
        <w:rPr>
          <w:rFonts w:ascii="Times New Roman" w:hAnsi="Times New Roman" w:cs="Times New Roman"/>
          <w:lang w:val="ro-RO"/>
        </w:rPr>
        <w:t xml:space="preserve"> prezicerea acestora prin adaugarea unui clasificator peste output-ul encoder-ului</w:t>
      </w:r>
      <w:r w:rsidR="003173EF">
        <w:rPr>
          <w:lang w:val="ro-RO"/>
        </w:rPr>
        <w:t xml:space="preserve">. </w:t>
      </w:r>
      <w:r w:rsidR="002377FD">
        <w:rPr>
          <w:rFonts w:ascii="Times New Roman" w:hAnsi="Times New Roman" w:cs="Times New Roman"/>
          <w:lang w:val="ro-RO"/>
        </w:rPr>
        <w:t xml:space="preserve">Cea de-a doua metodă este </w:t>
      </w:r>
      <w:r w:rsidR="002377FD" w:rsidRPr="002377FD">
        <w:rPr>
          <w:rFonts w:ascii="Times New Roman" w:hAnsi="Times New Roman" w:cs="Times New Roman"/>
          <w:i/>
          <w:iCs/>
          <w:lang w:val="ro-RO"/>
        </w:rPr>
        <w:t>Next Sentence Prediction</w:t>
      </w:r>
      <w:r w:rsidR="002377FD" w:rsidRPr="002377FD">
        <w:rPr>
          <w:rFonts w:ascii="Times New Roman" w:hAnsi="Times New Roman" w:cs="Times New Roman"/>
          <w:lang w:val="ro-RO"/>
        </w:rPr>
        <w:t xml:space="preserve"> (NSP) și presupune prezicerea dacă două propoziții consecutive dintr-un text sunt corelate semantic sau nu.</w:t>
      </w:r>
      <w:r w:rsidR="002377FD">
        <w:rPr>
          <w:lang w:val="ro-RO"/>
        </w:rPr>
        <w:t xml:space="preserve"> </w:t>
      </w:r>
      <w:r w:rsidR="007C3478" w:rsidRPr="002377FD">
        <w:rPr>
          <w:rFonts w:ascii="Times New Roman" w:hAnsi="Times New Roman" w:cs="Times New Roman"/>
          <w:lang w:val="ro-RO"/>
        </w:rPr>
        <w:t xml:space="preserve">Această abordare are scopul de a ajuta modelul să dezvolte o înțelegere mai profundă a contextului și a relațiilor între propoziții într-un text. </w:t>
      </w:r>
    </w:p>
    <w:p w14:paraId="1146608C" w14:textId="3A197614" w:rsidR="0020648A" w:rsidRPr="008E0BA0" w:rsidRDefault="00405650" w:rsidP="008E0BA0">
      <w:pPr>
        <w:ind w:firstLine="720"/>
        <w:rPr>
          <w:rFonts w:ascii="Times New Roman" w:hAnsi="Times New Roman" w:cs="Times New Roman"/>
          <w:lang w:val="ro-RO"/>
        </w:rPr>
      </w:pPr>
      <w:r w:rsidRPr="00591CAC">
        <w:rPr>
          <w:rFonts w:ascii="Times New Roman" w:hAnsi="Times New Roman" w:cs="Times New Roman"/>
          <w:lang w:val="ro-RO"/>
        </w:rPr>
        <w:t>După preantrenare, urmează etapa de</w:t>
      </w:r>
      <w:r w:rsidR="00591CAC">
        <w:rPr>
          <w:rFonts w:ascii="Times New Roman" w:hAnsi="Times New Roman" w:cs="Times New Roman"/>
          <w:lang w:val="ro-RO"/>
        </w:rPr>
        <w:t xml:space="preserve"> fine-tuning</w:t>
      </w:r>
      <w:r w:rsidRPr="00591CAC">
        <w:rPr>
          <w:rFonts w:ascii="Times New Roman" w:hAnsi="Times New Roman" w:cs="Times New Roman"/>
          <w:lang w:val="ro-RO"/>
        </w:rPr>
        <w:t xml:space="preserve">. În această etapă, BERT este adaptat pentru a rezolva o anumită sarcină specifică de analiză a limbajului natural, cum ar fi </w:t>
      </w:r>
      <w:r w:rsidRPr="00591CAC">
        <w:rPr>
          <w:rFonts w:ascii="Times New Roman" w:hAnsi="Times New Roman" w:cs="Times New Roman"/>
          <w:lang w:val="ro-RO"/>
        </w:rPr>
        <w:lastRenderedPageBreak/>
        <w:t>clasificarea de texte, etichetarea entităților sau răspunsul la întrebări. Modelul BERT este ajustat pe un set de date etichetate</w:t>
      </w:r>
      <w:r w:rsidR="00591CAC">
        <w:rPr>
          <w:rFonts w:ascii="Times New Roman" w:hAnsi="Times New Roman" w:cs="Times New Roman"/>
          <w:lang w:val="ro-RO"/>
        </w:rPr>
        <w:t xml:space="preserve"> </w:t>
      </w:r>
      <w:r w:rsidRPr="00591CAC">
        <w:rPr>
          <w:rFonts w:ascii="Times New Roman" w:hAnsi="Times New Roman" w:cs="Times New Roman"/>
          <w:lang w:val="ro-RO"/>
        </w:rPr>
        <w:t>pentru a se specializa în acea sarcină specifică. Acest proces permite modelului să înțeleagă contextul și să facă predicții precise pentru sarcina respectivă.</w:t>
      </w:r>
    </w:p>
    <w:p w14:paraId="5C133CA4" w14:textId="77777777" w:rsidR="000436DF" w:rsidRPr="00F65716" w:rsidRDefault="000436DF" w:rsidP="00F65716"/>
    <w:p w14:paraId="4052E844" w14:textId="2BB0D649" w:rsidR="003A6AE9" w:rsidRDefault="003A6AE9" w:rsidP="005F3080">
      <w:pPr>
        <w:pStyle w:val="Heading3"/>
        <w:numPr>
          <w:ilvl w:val="0"/>
          <w:numId w:val="0"/>
        </w:numPr>
        <w:rPr>
          <w:rFonts w:ascii="Times New Roman" w:hAnsi="Times New Roman" w:cs="Times New Roman"/>
          <w:sz w:val="28"/>
          <w:szCs w:val="28"/>
          <w:lang w:val="ro-RO"/>
        </w:rPr>
      </w:pPr>
      <w:bookmarkStart w:id="27" w:name="_Toc137645675"/>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sidR="008E0BA0">
        <w:rPr>
          <w:rFonts w:ascii="Times New Roman" w:hAnsi="Times New Roman" w:cs="Times New Roman"/>
          <w:sz w:val="28"/>
          <w:szCs w:val="28"/>
        </w:rPr>
        <w:t xml:space="preserve"> R</w:t>
      </w:r>
      <w:r w:rsidR="00B60799">
        <w:rPr>
          <w:rFonts w:ascii="Times New Roman" w:hAnsi="Times New Roman" w:cs="Times New Roman"/>
          <w:sz w:val="28"/>
          <w:szCs w:val="28"/>
        </w:rPr>
        <w:t>e</w:t>
      </w:r>
      <w:r w:rsidR="00B60799">
        <w:rPr>
          <w:rFonts w:ascii="Times New Roman" w:hAnsi="Times New Roman" w:cs="Times New Roman"/>
          <w:sz w:val="28"/>
          <w:szCs w:val="28"/>
          <w:lang w:val="ro-RO"/>
        </w:rPr>
        <w:t>țele neuronale</w:t>
      </w:r>
      <w:bookmarkEnd w:id="27"/>
      <w:r w:rsidR="005C0E7F">
        <w:rPr>
          <w:rFonts w:ascii="Times New Roman" w:hAnsi="Times New Roman" w:cs="Times New Roman"/>
          <w:sz w:val="28"/>
          <w:szCs w:val="28"/>
          <w:lang w:val="ro-RO"/>
        </w:rPr>
        <w:t xml:space="preserve"> </w:t>
      </w:r>
    </w:p>
    <w:p w14:paraId="5E53CBEF" w14:textId="77777777" w:rsidR="00A325F9" w:rsidRDefault="00A325F9" w:rsidP="00A325F9">
      <w:pPr>
        <w:rPr>
          <w:lang w:val="ro-RO"/>
        </w:rPr>
      </w:pPr>
    </w:p>
    <w:p w14:paraId="3079DFDA" w14:textId="122E923F" w:rsidR="00605F30" w:rsidRPr="00605F30" w:rsidRDefault="00605F30" w:rsidP="00A325F9">
      <w:pPr>
        <w:rPr>
          <w:rFonts w:ascii="Times New Roman" w:hAnsi="Times New Roman" w:cs="Times New Roman"/>
          <w:lang w:val="ro-RO"/>
        </w:rPr>
      </w:pPr>
      <w:r>
        <w:rPr>
          <w:lang w:val="ro-RO"/>
        </w:rPr>
        <w:tab/>
      </w:r>
      <w:r>
        <w:rPr>
          <w:rFonts w:ascii="Times New Roman" w:hAnsi="Times New Roman" w:cs="Times New Roman"/>
          <w:lang w:val="ro-RO"/>
        </w:rPr>
        <w:t xml:space="preserve">Rețelele neurale sunt modele de învățare automată, </w:t>
      </w:r>
      <w:r>
        <w:rPr>
          <w:rFonts w:ascii="Times New Roman" w:hAnsi="Times New Roman" w:cs="Times New Roman"/>
          <w:lang w:val="ro-RO"/>
        </w:rPr>
        <w:t>inspirate de structura și funcționarea creierului uman</w:t>
      </w:r>
      <w:r>
        <w:rPr>
          <w:rFonts w:ascii="Times New Roman" w:hAnsi="Times New Roman" w:cs="Times New Roman"/>
          <w:lang w:val="ro-RO"/>
        </w:rPr>
        <w:t xml:space="preserve">, compuse din straturi de neuroni interconectați, informația fiind transmisă prin conexiunile ponderate între aceștia. </w:t>
      </w:r>
    </w:p>
    <w:p w14:paraId="2FE5ADA7" w14:textId="77777777" w:rsidR="00A777E7" w:rsidRDefault="00605F30" w:rsidP="00A325F9">
      <w:pPr>
        <w:rPr>
          <w:rFonts w:ascii="Times New Roman" w:hAnsi="Times New Roman" w:cs="Times New Roman"/>
          <w:lang w:val="ro-RO"/>
        </w:rPr>
      </w:pPr>
      <w:r>
        <w:rPr>
          <w:lang w:val="ro-RO"/>
        </w:rPr>
        <w:tab/>
      </w:r>
      <w:r w:rsidRPr="00605F30">
        <w:rPr>
          <w:rFonts w:ascii="Times New Roman" w:hAnsi="Times New Roman" w:cs="Times New Roman"/>
          <w:lang w:val="ro-RO"/>
        </w:rPr>
        <w:t xml:space="preserve">În </w:t>
      </w:r>
      <w:r>
        <w:rPr>
          <w:rFonts w:ascii="Times New Roman" w:hAnsi="Times New Roman" w:cs="Times New Roman"/>
          <w:lang w:val="ro-RO"/>
        </w:rPr>
        <w:t xml:space="preserve">cadrul unei rețelelor neuronale, un neuron este un model matematic, o unitate de procesare a informației, ce calculează media ponderată a intrărilor sale și aplică un bias (decalaj) asupra rezultatului. Un bias este o valoarea constantă adăugată la </w:t>
      </w:r>
      <w:r w:rsidR="00A777E7">
        <w:rPr>
          <w:rFonts w:ascii="Times New Roman" w:hAnsi="Times New Roman" w:cs="Times New Roman"/>
          <w:lang w:val="ro-RO"/>
        </w:rPr>
        <w:t>rezultatul</w:t>
      </w:r>
      <w:r>
        <w:rPr>
          <w:rFonts w:ascii="Times New Roman" w:hAnsi="Times New Roman" w:cs="Times New Roman"/>
          <w:lang w:val="ro-RO"/>
        </w:rPr>
        <w:t xml:space="preserve"> ponderat</w:t>
      </w:r>
      <w:r w:rsidR="00A777E7">
        <w:rPr>
          <w:rFonts w:ascii="Times New Roman" w:hAnsi="Times New Roman" w:cs="Times New Roman"/>
          <w:lang w:val="ro-RO"/>
        </w:rPr>
        <w:t xml:space="preserve"> înainte de a fi trecut prin funcția de activare</w:t>
      </w:r>
      <w:r>
        <w:rPr>
          <w:rFonts w:ascii="Times New Roman" w:hAnsi="Times New Roman" w:cs="Times New Roman"/>
          <w:lang w:val="ro-RO"/>
        </w:rPr>
        <w:t>.</w:t>
      </w:r>
      <w:r w:rsidR="00A777E7">
        <w:rPr>
          <w:rFonts w:ascii="Times New Roman" w:hAnsi="Times New Roman" w:cs="Times New Roman"/>
          <w:lang w:val="ro-RO"/>
        </w:rPr>
        <w:t xml:space="preserve"> Acesta pemite modelului să fie mai flexibil și să se adapteze mai bine la datele de intrare. </w:t>
      </w:r>
    </w:p>
    <w:p w14:paraId="279BBF99" w14:textId="213DCDFE" w:rsidR="00F7098E" w:rsidRPr="00605F30" w:rsidRDefault="00A777E7" w:rsidP="00A325F9">
      <w:pPr>
        <w:rPr>
          <w:rFonts w:ascii="Times New Roman" w:hAnsi="Times New Roman" w:cs="Times New Roman"/>
          <w:lang w:val="ro-RO"/>
        </w:rPr>
      </w:pPr>
      <w:r>
        <w:rPr>
          <w:rFonts w:ascii="Times New Roman" w:hAnsi="Times New Roman" w:cs="Times New Roman"/>
          <w:lang w:val="ro-RO"/>
        </w:rPr>
        <w:tab/>
        <w:t xml:space="preserve">Rezultatul ponderat al intrărilor peste care a fost aplicat bias-ul este trecut mai apoi printr-o funcție de activare non-lineară. </w:t>
      </w:r>
      <w:r w:rsidRPr="00A777E7">
        <w:rPr>
          <w:rFonts w:ascii="Times New Roman" w:hAnsi="Times New Roman" w:cs="Times New Roman"/>
          <w:lang w:val="ro-RO"/>
        </w:rPr>
        <w:t xml:space="preserve">Funcțiile de activare </w:t>
      </w:r>
      <w:r>
        <w:rPr>
          <w:rFonts w:ascii="Times New Roman" w:hAnsi="Times New Roman" w:cs="Times New Roman"/>
          <w:lang w:val="ro-RO"/>
        </w:rPr>
        <w:t>folosite cel mai des</w:t>
      </w:r>
      <w:r w:rsidRPr="00A777E7">
        <w:rPr>
          <w:rFonts w:ascii="Times New Roman" w:hAnsi="Times New Roman" w:cs="Times New Roman"/>
          <w:lang w:val="ro-RO"/>
        </w:rPr>
        <w:t xml:space="preserve"> </w:t>
      </w:r>
      <w:r>
        <w:rPr>
          <w:rFonts w:ascii="Times New Roman" w:hAnsi="Times New Roman" w:cs="Times New Roman"/>
          <w:lang w:val="ro-RO"/>
        </w:rPr>
        <w:t>sunt</w:t>
      </w:r>
      <w:r w:rsidRPr="00A777E7">
        <w:rPr>
          <w:rFonts w:ascii="Times New Roman" w:hAnsi="Times New Roman" w:cs="Times New Roman"/>
          <w:lang w:val="ro-RO"/>
        </w:rPr>
        <w:t xml:space="preserve"> funcția sigmoidă, funcția ReLU (Rectified Linear Unit), funcția tanh și altele. Aceste funcții transformă suma ponderată a intrărilor unui neuron într-o valoare de ieșire într-un anumit interval</w:t>
      </w:r>
      <w:r>
        <w:rPr>
          <w:rFonts w:ascii="Times New Roman" w:hAnsi="Times New Roman" w:cs="Times New Roman"/>
          <w:lang w:val="ro-RO"/>
        </w:rPr>
        <w:t>. Această ieșire poate fi folosită ca intrare pentru alți neuroni sau poate fi chiar rezultatul final al rețelei.</w:t>
      </w:r>
    </w:p>
    <w:p w14:paraId="4CFE0BE6" w14:textId="112B1B49" w:rsidR="00A777E7" w:rsidRDefault="00A777E7" w:rsidP="00A325F9">
      <w:pPr>
        <w:rPr>
          <w:rFonts w:ascii="Times New Roman" w:hAnsi="Times New Roman" w:cs="Times New Roman"/>
          <w:lang w:val="ro-RO"/>
        </w:rPr>
      </w:pPr>
      <w:r>
        <w:rPr>
          <w:lang w:val="ro-RO"/>
        </w:rPr>
        <w:tab/>
      </w:r>
      <w:r w:rsidRPr="00A777E7">
        <w:rPr>
          <w:rFonts w:ascii="Times New Roman" w:hAnsi="Times New Roman" w:cs="Times New Roman"/>
          <w:lang w:val="ro-RO"/>
        </w:rPr>
        <w:t xml:space="preserve">Astfel, </w:t>
      </w:r>
      <w:r>
        <w:rPr>
          <w:rFonts w:ascii="Times New Roman" w:hAnsi="Times New Roman" w:cs="Times New Roman"/>
          <w:lang w:val="ro-RO"/>
        </w:rPr>
        <w:t>acești algoritmi sunt capabili să modeleze și să înțeleagă relații sofisticate în seturi mari de date.</w:t>
      </w:r>
      <w:r w:rsidR="00F61C20">
        <w:rPr>
          <w:rFonts w:ascii="Times New Roman" w:hAnsi="Times New Roman" w:cs="Times New Roman"/>
          <w:lang w:val="ro-RO"/>
        </w:rPr>
        <w:t xml:space="preserve"> Această arhitectură este dispusă pe trei straturi</w:t>
      </w:r>
      <w:r w:rsidR="00F61C20">
        <w:rPr>
          <w:rFonts w:ascii="Times New Roman" w:hAnsi="Times New Roman" w:cs="Times New Roman"/>
        </w:rPr>
        <w:t xml:space="preserve">: stratul de intrare (este unic), stratul ascuns (aici pot fi mai multe) </w:t>
      </w:r>
      <w:r w:rsidR="00F61C20">
        <w:rPr>
          <w:rFonts w:ascii="Times New Roman" w:hAnsi="Times New Roman" w:cs="Times New Roman"/>
          <w:lang w:val="ro-RO"/>
        </w:rPr>
        <w:t xml:space="preserve">și stratul de ieșire (este tot unic). Această structură permite transmiterea informațiilor și procesarea lor în mod secvențial, prin diferite straturi. </w:t>
      </w:r>
    </w:p>
    <w:p w14:paraId="682FC465" w14:textId="7D4EC21F" w:rsid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Stratul de intrare</w:t>
      </w:r>
      <w:r>
        <w:rPr>
          <w:rFonts w:ascii="Times New Roman" w:hAnsi="Times New Roman" w:cs="Times New Roman"/>
          <w:lang w:val="ro-RO"/>
        </w:rPr>
        <w:t xml:space="preserve"> reprezintă primul strat dintr-o rețea neurală tipică. În această zonă, neuronii primesc informațiile de intrare, acestea fiind procesate de funcția de activare și o transmit către stratul următor, în funcție de o valoare de prag definită. La final, rezultatul este scalat utilizând ponderile prestabilite, care sunt asociate cu conexiunile dintre neuronii din stratul de ieșire și neuronii din cel de intrare.</w:t>
      </w:r>
    </w:p>
    <w:p w14:paraId="53723CDC" w14:textId="78311498" w:rsidR="00F61C20" w:rsidRDefault="00F61C20" w:rsidP="00A325F9">
      <w:pPr>
        <w:rPr>
          <w:rFonts w:ascii="Times New Roman" w:hAnsi="Times New Roman" w:cs="Times New Roman"/>
          <w:lang w:val="ro-RO"/>
        </w:rPr>
      </w:pPr>
      <w:r>
        <w:rPr>
          <w:rFonts w:ascii="Times New Roman" w:hAnsi="Times New Roman" w:cs="Times New Roman"/>
          <w:lang w:val="ro-RO"/>
        </w:rPr>
        <w:tab/>
        <w:t xml:space="preserve">O rețea neurală poate avea unul sau mai multe </w:t>
      </w:r>
      <w:r w:rsidRPr="00F61C20">
        <w:rPr>
          <w:rFonts w:ascii="Times New Roman" w:hAnsi="Times New Roman" w:cs="Times New Roman"/>
          <w:i/>
          <w:iCs/>
          <w:lang w:val="ro-RO"/>
        </w:rPr>
        <w:t>straturi ascunse</w:t>
      </w:r>
      <w:r>
        <w:rPr>
          <w:rFonts w:ascii="Times New Roman" w:hAnsi="Times New Roman" w:cs="Times New Roman"/>
          <w:i/>
          <w:iCs/>
          <w:lang w:val="ro-RO"/>
        </w:rPr>
        <w:t xml:space="preserve">, </w:t>
      </w:r>
      <w:r>
        <w:rPr>
          <w:rFonts w:ascii="Times New Roman" w:hAnsi="Times New Roman" w:cs="Times New Roman"/>
          <w:lang w:val="ro-RO"/>
        </w:rPr>
        <w:t>astfel că, neuronii din acest strat primesc intrările fie de la neuronii din stratul de intrare, fie de la neuronii din stratul ascuns anterior. Aici se prelucrează intrarea prin funcția de activare neliniară și propagă rezultatul către neuronii din următorul strat.</w:t>
      </w:r>
    </w:p>
    <w:p w14:paraId="4A975B24" w14:textId="690C79C6" w:rsidR="00F61C20" w:rsidRP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 xml:space="preserve">Stratul de ieșire </w:t>
      </w:r>
      <w:r>
        <w:rPr>
          <w:rFonts w:ascii="Times New Roman" w:hAnsi="Times New Roman" w:cs="Times New Roman"/>
          <w:lang w:val="ro-RO"/>
        </w:rPr>
        <w:t>este ultimul strat, care marchează finalul logic al rețelei.</w:t>
      </w:r>
      <w:r w:rsidR="007757EC">
        <w:rPr>
          <w:rFonts w:ascii="Times New Roman" w:hAnsi="Times New Roman" w:cs="Times New Roman"/>
          <w:lang w:val="ro-RO"/>
        </w:rPr>
        <w:t xml:space="preserve"> Aici, neuronii din stratul de ieșire primesc intrările de la straturile anterioare, procesându-le tot prin funcții de activare specifice. Rezultatul acestui strat poate fi o clasificare binară, ce conține doar un neuron, indicând apartenența la una din cele două clase, o valoare de predicție, sau precum este și în cazul aplicației Twinvest, poate fi o clasificare cu mai multe clase.</w:t>
      </w:r>
    </w:p>
    <w:p w14:paraId="7526CE66" w14:textId="1EA88B68" w:rsidR="00F7098E" w:rsidRDefault="007757EC" w:rsidP="00A325F9">
      <w:pPr>
        <w:rPr>
          <w:rFonts w:ascii="Times New Roman" w:hAnsi="Times New Roman" w:cs="Times New Roman"/>
          <w:lang w:val="ro-RO"/>
        </w:rPr>
      </w:pPr>
      <w:r>
        <w:rPr>
          <w:lang w:val="ro-RO"/>
        </w:rPr>
        <w:lastRenderedPageBreak/>
        <w:tab/>
      </w:r>
      <w:r>
        <w:rPr>
          <w:rFonts w:ascii="Times New Roman" w:hAnsi="Times New Roman" w:cs="Times New Roman"/>
          <w:lang w:val="ro-RO"/>
        </w:rPr>
        <w:t>Mai jos, este prezentată o schemă generală a unei rețele neurale artificiale.</w:t>
      </w:r>
    </w:p>
    <w:p w14:paraId="5DCB3646" w14:textId="4F97FDDF" w:rsidR="007757EC" w:rsidRDefault="00807CE0" w:rsidP="00A325F9">
      <w:pPr>
        <w:rPr>
          <w:rFonts w:ascii="Times New Roman" w:hAnsi="Times New Roman" w:cs="Times New Roman"/>
          <w:lang w:val="ro-RO"/>
        </w:rPr>
      </w:pPr>
      <w:r>
        <w:rPr>
          <w:noProof/>
        </w:rPr>
        <w:drawing>
          <wp:anchor distT="0" distB="0" distL="114300" distR="114300" simplePos="0" relativeHeight="251595776" behindDoc="0" locked="0" layoutInCell="1" allowOverlap="1" wp14:anchorId="6C8771AF" wp14:editId="2635DE36">
            <wp:simplePos x="0" y="0"/>
            <wp:positionH relativeFrom="column">
              <wp:posOffset>1412587</wp:posOffset>
            </wp:positionH>
            <wp:positionV relativeFrom="paragraph">
              <wp:posOffset>15240</wp:posOffset>
            </wp:positionV>
            <wp:extent cx="2905760" cy="1807845"/>
            <wp:effectExtent l="0" t="0" r="0" b="0"/>
            <wp:wrapSquare wrapText="bothSides"/>
            <wp:docPr id="1502131833" name="Picture 1" descr="NN-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Lay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5760" cy="1807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E09072" w14:textId="6C1A7F71" w:rsidR="007757EC" w:rsidRPr="007757EC" w:rsidRDefault="007757EC" w:rsidP="00A325F9">
      <w:pPr>
        <w:rPr>
          <w:rFonts w:ascii="Times New Roman" w:hAnsi="Times New Roman" w:cs="Times New Roman"/>
          <w:lang w:val="ro-RO"/>
        </w:rPr>
      </w:pPr>
    </w:p>
    <w:p w14:paraId="778DBDA7" w14:textId="69F96943" w:rsidR="00F7098E" w:rsidRDefault="00F7098E" w:rsidP="00A325F9">
      <w:pPr>
        <w:rPr>
          <w:lang w:val="ro-RO"/>
        </w:rPr>
      </w:pPr>
    </w:p>
    <w:p w14:paraId="2286D1D4" w14:textId="5708B80D" w:rsidR="00F7098E" w:rsidRDefault="00F7098E" w:rsidP="00A325F9">
      <w:pPr>
        <w:rPr>
          <w:lang w:val="ro-RO"/>
        </w:rPr>
      </w:pPr>
    </w:p>
    <w:p w14:paraId="2C5A499B" w14:textId="42F125FD" w:rsidR="00F7098E" w:rsidRDefault="00F7098E" w:rsidP="00A325F9">
      <w:pPr>
        <w:rPr>
          <w:lang w:val="ro-RO"/>
        </w:rPr>
      </w:pPr>
    </w:p>
    <w:p w14:paraId="43C2BAC1" w14:textId="19AC1F8D" w:rsidR="00F7098E" w:rsidRDefault="00F7098E" w:rsidP="00A325F9">
      <w:pPr>
        <w:rPr>
          <w:lang w:val="ro-RO"/>
        </w:rPr>
      </w:pPr>
    </w:p>
    <w:p w14:paraId="692974B3" w14:textId="399320A2" w:rsidR="00807CE0" w:rsidRPr="0003560E" w:rsidRDefault="00807CE0" w:rsidP="0003560E">
      <w:pPr>
        <w:jc w:val="center"/>
        <w:rPr>
          <w:rFonts w:ascii="Times New Roman" w:hAnsi="Times New Roman" w:cs="Times New Roman"/>
          <w:lang w:val="ro-RO"/>
        </w:rPr>
      </w:pPr>
      <w:r w:rsidRPr="00FF13FA">
        <w:rPr>
          <w:rFonts w:ascii="Times New Roman" w:hAnsi="Times New Roman" w:cs="Times New Roman"/>
          <w:lang w:val="ro-RO"/>
        </w:rPr>
        <w:t xml:space="preserve">Fig. 12. Schema unei rețele neurale artificiale </w:t>
      </w:r>
      <w:sdt>
        <w:sdtPr>
          <w:rPr>
            <w:rFonts w:ascii="Times New Roman" w:hAnsi="Times New Roman" w:cs="Times New Roman"/>
            <w:lang w:val="ro-RO"/>
          </w:rPr>
          <w:id w:val="2142148588"/>
          <w:citation/>
        </w:sdtPr>
        <w:sdtContent>
          <w:r w:rsidRPr="00FF13FA">
            <w:rPr>
              <w:rFonts w:ascii="Times New Roman" w:hAnsi="Times New Roman" w:cs="Times New Roman"/>
              <w:lang w:val="ro-RO"/>
            </w:rPr>
            <w:fldChar w:fldCharType="begin"/>
          </w:r>
          <w:r w:rsidRPr="00FF13FA">
            <w:rPr>
              <w:rFonts w:ascii="Times New Roman" w:hAnsi="Times New Roman" w:cs="Times New Roman"/>
              <w:lang w:val="ro-RO"/>
            </w:rPr>
            <w:instrText xml:space="preserve"> CITATION 23Iu6 \l 1048 </w:instrText>
          </w:r>
          <w:r w:rsidRPr="00FF13FA">
            <w:rPr>
              <w:rFonts w:ascii="Times New Roman" w:hAnsi="Times New Roman" w:cs="Times New Roman"/>
              <w:lang w:val="ro-RO"/>
            </w:rPr>
            <w:fldChar w:fldCharType="separate"/>
          </w:r>
          <w:r w:rsidRPr="00FF13FA">
            <w:rPr>
              <w:rFonts w:ascii="Times New Roman" w:hAnsi="Times New Roman" w:cs="Times New Roman"/>
              <w:noProof/>
              <w:lang w:val="ro-RO"/>
            </w:rPr>
            <w:t>[30]</w:t>
          </w:r>
          <w:r w:rsidRPr="00FF13FA">
            <w:rPr>
              <w:rFonts w:ascii="Times New Roman" w:hAnsi="Times New Roman" w:cs="Times New Roman"/>
              <w:lang w:val="ro-RO"/>
            </w:rPr>
            <w:fldChar w:fldCharType="end"/>
          </w:r>
        </w:sdtContent>
      </w:sdt>
    </w:p>
    <w:p w14:paraId="7B178F9C" w14:textId="195981D8" w:rsidR="00A325F9" w:rsidRDefault="00A325F9" w:rsidP="00A325F9">
      <w:pPr>
        <w:pStyle w:val="Heading1"/>
        <w:numPr>
          <w:ilvl w:val="0"/>
          <w:numId w:val="14"/>
        </w:numPr>
        <w:spacing w:line="240" w:lineRule="auto"/>
        <w:rPr>
          <w:rFonts w:ascii="Times New Roman" w:hAnsi="Times New Roman" w:cs="Times New Roman"/>
          <w:caps w:val="0"/>
          <w:sz w:val="36"/>
          <w:szCs w:val="36"/>
          <w:lang w:val="ro-RO"/>
        </w:rPr>
      </w:pPr>
      <w:bookmarkStart w:id="28" w:name="_Toc137645676"/>
      <w:r>
        <w:rPr>
          <w:rFonts w:ascii="Times New Roman" w:hAnsi="Times New Roman" w:cs="Times New Roman"/>
          <w:caps w:val="0"/>
          <w:sz w:val="36"/>
          <w:szCs w:val="36"/>
          <w:lang w:val="ro-RO"/>
        </w:rPr>
        <w:t>Considerente legate de dezvoltarea aplicației</w:t>
      </w:r>
      <w:r w:rsidR="006A5FE6">
        <w:rPr>
          <w:rFonts w:ascii="Times New Roman" w:hAnsi="Times New Roman" w:cs="Times New Roman"/>
          <w:caps w:val="0"/>
          <w:sz w:val="36"/>
          <w:szCs w:val="36"/>
          <w:lang w:val="ro-RO"/>
        </w:rPr>
        <w:t xml:space="preserve"> </w:t>
      </w:r>
      <w:bookmarkEnd w:id="28"/>
    </w:p>
    <w:p w14:paraId="68A76868" w14:textId="77777777" w:rsidR="003D5D04" w:rsidRDefault="003D5D04" w:rsidP="003D5D04">
      <w:pPr>
        <w:rPr>
          <w:lang w:val="ro-RO"/>
        </w:rPr>
      </w:pPr>
    </w:p>
    <w:p w14:paraId="73C40CA7" w14:textId="41DF87B6" w:rsidR="0003560E" w:rsidRDefault="0003560E" w:rsidP="0003560E">
      <w:pPr>
        <w:ind w:left="360" w:firstLine="360"/>
        <w:rPr>
          <w:rFonts w:ascii="Times New Roman" w:hAnsi="Times New Roman" w:cs="Times New Roman"/>
          <w:lang w:val="ro-RO"/>
        </w:rPr>
      </w:pPr>
      <w:r>
        <w:rPr>
          <w:rFonts w:ascii="Times New Roman" w:hAnsi="Times New Roman" w:cs="Times New Roman"/>
          <w:lang w:val="ro-RO"/>
        </w:rPr>
        <w:t>Aplicația Twinvest a fost dezvoltată prin prisma a cinci componente cheie</w:t>
      </w:r>
      <w:r>
        <w:rPr>
          <w:rFonts w:ascii="Times New Roman" w:hAnsi="Times New Roman" w:cs="Times New Roman"/>
        </w:rPr>
        <w:t xml:space="preserve">: baza de date, partea de backend, partea de frontend </w:t>
      </w:r>
      <w:r>
        <w:rPr>
          <w:rFonts w:ascii="Times New Roman" w:hAnsi="Times New Roman" w:cs="Times New Roman"/>
          <w:lang w:val="ro-RO"/>
        </w:rPr>
        <w:t>și printr-o logică separată, partea de preluare a știrilor de pe Google News și modelul de învățare automată. Astfel, se poate observa în figura de mai jos dispunerea acestei structuri în mediul de lucru.</w:t>
      </w:r>
    </w:p>
    <w:p w14:paraId="654B8D85" w14:textId="72C55D9C" w:rsidR="0003560E" w:rsidRPr="003D5D04" w:rsidRDefault="0003560E" w:rsidP="0003560E">
      <w:pPr>
        <w:ind w:left="2880" w:firstLine="360"/>
        <w:rPr>
          <w:rFonts w:ascii="Times New Roman" w:hAnsi="Times New Roman" w:cs="Times New Roman"/>
          <w:lang w:val="ro-RO"/>
        </w:rPr>
      </w:pPr>
      <w:r w:rsidRPr="00574206">
        <w:drawing>
          <wp:anchor distT="0" distB="0" distL="114300" distR="114300" simplePos="0" relativeHeight="251616256" behindDoc="0" locked="0" layoutInCell="1" allowOverlap="1" wp14:anchorId="12B2F9C5" wp14:editId="2FBF3162">
            <wp:simplePos x="0" y="0"/>
            <wp:positionH relativeFrom="column">
              <wp:posOffset>1289627</wp:posOffset>
            </wp:positionH>
            <wp:positionV relativeFrom="paragraph">
              <wp:posOffset>87111</wp:posOffset>
            </wp:positionV>
            <wp:extent cx="1769745" cy="1807845"/>
            <wp:effectExtent l="0" t="0" r="0" b="0"/>
            <wp:wrapSquare wrapText="bothSides"/>
            <wp:docPr id="9001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3985" name=""/>
                    <pic:cNvPicPr/>
                  </pic:nvPicPr>
                  <pic:blipFill>
                    <a:blip r:embed="rId27">
                      <a:extLst>
                        <a:ext uri="{28A0092B-C50C-407E-A947-70E740481C1C}">
                          <a14:useLocalDpi xmlns:a14="http://schemas.microsoft.com/office/drawing/2010/main" val="0"/>
                        </a:ext>
                      </a:extLst>
                    </a:blip>
                    <a:stretch>
                      <a:fillRect/>
                    </a:stretch>
                  </pic:blipFill>
                  <pic:spPr>
                    <a:xfrm>
                      <a:off x="0" y="0"/>
                      <a:ext cx="1769745" cy="1807845"/>
                    </a:xfrm>
                    <a:prstGeom prst="rect">
                      <a:avLst/>
                    </a:prstGeom>
                  </pic:spPr>
                </pic:pic>
              </a:graphicData>
            </a:graphic>
            <wp14:sizeRelH relativeFrom="page">
              <wp14:pctWidth>0</wp14:pctWidth>
            </wp14:sizeRelH>
            <wp14:sizeRelV relativeFrom="page">
              <wp14:pctHeight>0</wp14:pctHeight>
            </wp14:sizeRelV>
          </wp:anchor>
        </w:drawing>
      </w:r>
      <w:r w:rsidRPr="00574206">
        <w:drawing>
          <wp:anchor distT="0" distB="0" distL="114300" distR="114300" simplePos="0" relativeHeight="251639808" behindDoc="0" locked="0" layoutInCell="1" allowOverlap="1" wp14:anchorId="0B8F1868" wp14:editId="354D2641">
            <wp:simplePos x="0" y="0"/>
            <wp:positionH relativeFrom="column">
              <wp:posOffset>3054581</wp:posOffset>
            </wp:positionH>
            <wp:positionV relativeFrom="paragraph">
              <wp:posOffset>88900</wp:posOffset>
            </wp:positionV>
            <wp:extent cx="1802130" cy="4094480"/>
            <wp:effectExtent l="0" t="0" r="0" b="0"/>
            <wp:wrapSquare wrapText="bothSides"/>
            <wp:docPr id="91060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5567" name=""/>
                    <pic:cNvPicPr/>
                  </pic:nvPicPr>
                  <pic:blipFill>
                    <a:blip r:embed="rId28">
                      <a:extLst>
                        <a:ext uri="{28A0092B-C50C-407E-A947-70E740481C1C}">
                          <a14:useLocalDpi xmlns:a14="http://schemas.microsoft.com/office/drawing/2010/main" val="0"/>
                        </a:ext>
                      </a:extLst>
                    </a:blip>
                    <a:stretch>
                      <a:fillRect/>
                    </a:stretch>
                  </pic:blipFill>
                  <pic:spPr>
                    <a:xfrm>
                      <a:off x="0" y="0"/>
                      <a:ext cx="1802130" cy="4094480"/>
                    </a:xfrm>
                    <a:prstGeom prst="rect">
                      <a:avLst/>
                    </a:prstGeom>
                  </pic:spPr>
                </pic:pic>
              </a:graphicData>
            </a:graphic>
            <wp14:sizeRelH relativeFrom="page">
              <wp14:pctWidth>0</wp14:pctWidth>
            </wp14:sizeRelH>
            <wp14:sizeRelV relativeFrom="page">
              <wp14:pctHeight>0</wp14:pctHeight>
            </wp14:sizeRelV>
          </wp:anchor>
        </w:drawing>
      </w:r>
    </w:p>
    <w:p w14:paraId="11AB84A3" w14:textId="0F600C52" w:rsidR="00574206" w:rsidRDefault="00574206" w:rsidP="0003560E">
      <w:pPr>
        <w:ind w:left="2520"/>
        <w:rPr>
          <w:lang w:val="ro-RO"/>
        </w:rPr>
      </w:pPr>
    </w:p>
    <w:p w14:paraId="76FB568A" w14:textId="2BEB072C" w:rsidR="00574206" w:rsidRDefault="00574206" w:rsidP="0003560E">
      <w:pPr>
        <w:ind w:left="2520"/>
        <w:rPr>
          <w:lang w:val="ro-RO"/>
        </w:rPr>
      </w:pPr>
    </w:p>
    <w:p w14:paraId="16FC13A7" w14:textId="0D47C56F" w:rsidR="00574206" w:rsidRDefault="00574206" w:rsidP="0003560E">
      <w:pPr>
        <w:ind w:left="2520"/>
        <w:rPr>
          <w:lang w:val="ro-RO"/>
        </w:rPr>
      </w:pPr>
    </w:p>
    <w:p w14:paraId="64187CD4" w14:textId="77777777" w:rsidR="00574206" w:rsidRDefault="00574206" w:rsidP="0003560E">
      <w:pPr>
        <w:ind w:left="2520"/>
        <w:rPr>
          <w:lang w:val="ro-RO"/>
        </w:rPr>
      </w:pPr>
    </w:p>
    <w:p w14:paraId="59764A1C" w14:textId="6089BF09" w:rsidR="00A325F9" w:rsidRDefault="00A325F9" w:rsidP="0003560E">
      <w:pPr>
        <w:ind w:left="2520"/>
        <w:rPr>
          <w:lang w:val="ro-RO"/>
        </w:rPr>
      </w:pPr>
    </w:p>
    <w:p w14:paraId="4AB0EFA3" w14:textId="1F72B49B" w:rsidR="00574206" w:rsidRDefault="0003560E" w:rsidP="0003560E">
      <w:pPr>
        <w:ind w:left="2520"/>
        <w:rPr>
          <w:lang w:val="ro-RO"/>
        </w:rPr>
      </w:pPr>
      <w:r w:rsidRPr="003D5D04">
        <w:rPr>
          <w:lang w:val="ro-RO"/>
        </w:rPr>
        <w:drawing>
          <wp:anchor distT="0" distB="0" distL="114300" distR="114300" simplePos="0" relativeHeight="251662336" behindDoc="0" locked="0" layoutInCell="1" allowOverlap="1" wp14:anchorId="5E818038" wp14:editId="22AB6BBB">
            <wp:simplePos x="0" y="0"/>
            <wp:positionH relativeFrom="column">
              <wp:posOffset>1288415</wp:posOffset>
            </wp:positionH>
            <wp:positionV relativeFrom="paragraph">
              <wp:posOffset>12700</wp:posOffset>
            </wp:positionV>
            <wp:extent cx="1779905" cy="1289050"/>
            <wp:effectExtent l="0" t="0" r="0" b="0"/>
            <wp:wrapSquare wrapText="bothSides"/>
            <wp:docPr id="8215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372" name=""/>
                    <pic:cNvPicPr/>
                  </pic:nvPicPr>
                  <pic:blipFill>
                    <a:blip r:embed="rId29">
                      <a:extLst>
                        <a:ext uri="{28A0092B-C50C-407E-A947-70E740481C1C}">
                          <a14:useLocalDpi xmlns:a14="http://schemas.microsoft.com/office/drawing/2010/main" val="0"/>
                        </a:ext>
                      </a:extLst>
                    </a:blip>
                    <a:stretch>
                      <a:fillRect/>
                    </a:stretch>
                  </pic:blipFill>
                  <pic:spPr>
                    <a:xfrm>
                      <a:off x="0" y="0"/>
                      <a:ext cx="1779905" cy="1289050"/>
                    </a:xfrm>
                    <a:prstGeom prst="rect">
                      <a:avLst/>
                    </a:prstGeom>
                  </pic:spPr>
                </pic:pic>
              </a:graphicData>
            </a:graphic>
            <wp14:sizeRelH relativeFrom="page">
              <wp14:pctWidth>0</wp14:pctWidth>
            </wp14:sizeRelH>
            <wp14:sizeRelV relativeFrom="page">
              <wp14:pctHeight>0</wp14:pctHeight>
            </wp14:sizeRelV>
          </wp:anchor>
        </w:drawing>
      </w:r>
    </w:p>
    <w:p w14:paraId="1A0559A4" w14:textId="783F85E7" w:rsidR="00574206" w:rsidRDefault="00574206" w:rsidP="0003560E">
      <w:pPr>
        <w:ind w:left="2520"/>
        <w:rPr>
          <w:lang w:val="ro-RO"/>
        </w:rPr>
      </w:pPr>
    </w:p>
    <w:p w14:paraId="4B0DF419" w14:textId="445D78E6" w:rsidR="00574206" w:rsidRDefault="00574206" w:rsidP="0003560E">
      <w:pPr>
        <w:ind w:left="2520"/>
        <w:rPr>
          <w:lang w:val="ro-RO"/>
        </w:rPr>
      </w:pPr>
    </w:p>
    <w:p w14:paraId="2F052E37" w14:textId="0FCCC422" w:rsidR="00574206" w:rsidRDefault="00574206" w:rsidP="0003560E">
      <w:pPr>
        <w:ind w:left="2520"/>
        <w:rPr>
          <w:lang w:val="ro-RO"/>
        </w:rPr>
      </w:pPr>
    </w:p>
    <w:p w14:paraId="2374C0E5" w14:textId="09792190" w:rsidR="00574206" w:rsidRDefault="003D5D04" w:rsidP="0003560E">
      <w:pPr>
        <w:ind w:left="2520"/>
        <w:rPr>
          <w:lang w:val="ro-RO"/>
        </w:rPr>
      </w:pPr>
      <w:r w:rsidRPr="003D5D04">
        <w:rPr>
          <w:lang w:val="ro-RO"/>
        </w:rPr>
        <w:drawing>
          <wp:anchor distT="0" distB="0" distL="114300" distR="114300" simplePos="0" relativeHeight="251673600" behindDoc="0" locked="0" layoutInCell="1" allowOverlap="1" wp14:anchorId="446A51AE" wp14:editId="770FF0BB">
            <wp:simplePos x="0" y="0"/>
            <wp:positionH relativeFrom="column">
              <wp:posOffset>1260128</wp:posOffset>
            </wp:positionH>
            <wp:positionV relativeFrom="paragraph">
              <wp:posOffset>6004</wp:posOffset>
            </wp:positionV>
            <wp:extent cx="1818005" cy="1010920"/>
            <wp:effectExtent l="0" t="0" r="0" b="0"/>
            <wp:wrapSquare wrapText="bothSides"/>
            <wp:docPr id="1345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452" name=""/>
                    <pic:cNvPicPr/>
                  </pic:nvPicPr>
                  <pic:blipFill rotWithShape="1">
                    <a:blip r:embed="rId30">
                      <a:extLst>
                        <a:ext uri="{28A0092B-C50C-407E-A947-70E740481C1C}">
                          <a14:useLocalDpi xmlns:a14="http://schemas.microsoft.com/office/drawing/2010/main" val="0"/>
                        </a:ext>
                      </a:extLst>
                    </a:blip>
                    <a:srcRect l="-1570" t="1338" r="1570" b="3745"/>
                    <a:stretch/>
                  </pic:blipFill>
                  <pic:spPr bwMode="auto">
                    <a:xfrm>
                      <a:off x="0" y="0"/>
                      <a:ext cx="1818005" cy="101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013B0" w14:textId="665C997C" w:rsidR="00574206" w:rsidRDefault="00574206" w:rsidP="0003560E">
      <w:pPr>
        <w:ind w:left="360"/>
        <w:rPr>
          <w:lang w:val="ro-RO"/>
        </w:rPr>
      </w:pPr>
    </w:p>
    <w:p w14:paraId="2FFB8754" w14:textId="1041136E" w:rsidR="00574206" w:rsidRDefault="00574206" w:rsidP="00A325F9">
      <w:pPr>
        <w:rPr>
          <w:lang w:val="ro-RO"/>
        </w:rPr>
      </w:pPr>
    </w:p>
    <w:p w14:paraId="50DE3237" w14:textId="08A0758F" w:rsidR="00574206" w:rsidRDefault="0003560E" w:rsidP="00A325F9">
      <w:pPr>
        <w:rPr>
          <w:lang w:val="ro-RO"/>
        </w:rPr>
      </w:pPr>
      <w:r>
        <w:rPr>
          <w:lang w:val="ro-RO"/>
        </w:rPr>
        <w:t xml:space="preserve">           </w:t>
      </w:r>
    </w:p>
    <w:p w14:paraId="6ABBA5AA" w14:textId="7131317F" w:rsidR="00574206" w:rsidRPr="0003560E" w:rsidRDefault="0003560E" w:rsidP="0003560E">
      <w:pPr>
        <w:jc w:val="center"/>
        <w:rPr>
          <w:rFonts w:ascii="Times New Roman" w:hAnsi="Times New Roman" w:cs="Times New Roman"/>
          <w:lang w:val="ro-RO"/>
        </w:rPr>
      </w:pPr>
      <w:r w:rsidRPr="0003560E">
        <w:rPr>
          <w:rFonts w:ascii="Times New Roman" w:hAnsi="Times New Roman" w:cs="Times New Roman"/>
          <w:lang w:val="ro-RO"/>
        </w:rPr>
        <w:t>Fig. 13. Structura fișierelor în aplicația Twinvest</w:t>
      </w:r>
    </w:p>
    <w:p w14:paraId="066F08FD" w14:textId="7DD349A0" w:rsidR="00564C12" w:rsidRDefault="00564C12" w:rsidP="006A5FE6">
      <w:pPr>
        <w:pStyle w:val="Heading2"/>
        <w:numPr>
          <w:ilvl w:val="0"/>
          <w:numId w:val="0"/>
        </w:numPr>
        <w:rPr>
          <w:rFonts w:ascii="Times New Roman" w:hAnsi="Times New Roman" w:cs="Times New Roman"/>
        </w:rPr>
      </w:pPr>
      <w:r>
        <w:rPr>
          <w:rFonts w:ascii="Times New Roman" w:hAnsi="Times New Roman" w:cs="Times New Roman"/>
        </w:rPr>
        <w:lastRenderedPageBreak/>
        <w:t xml:space="preserve">4.1     </w:t>
      </w:r>
      <w:bookmarkStart w:id="29" w:name="_Toc137645677"/>
      <w:r w:rsidR="00807CE0">
        <w:rPr>
          <w:rFonts w:ascii="Times New Roman" w:hAnsi="Times New Roman" w:cs="Times New Roman"/>
        </w:rPr>
        <w:t>Arhitectura aplicației</w:t>
      </w:r>
      <w:bookmarkEnd w:id="29"/>
    </w:p>
    <w:p w14:paraId="778FA7B7" w14:textId="77777777" w:rsidR="007D6F74" w:rsidRDefault="007D6F74" w:rsidP="007D6F74"/>
    <w:p w14:paraId="74165821" w14:textId="118B8364" w:rsidR="007D6F74" w:rsidRDefault="007D6F74" w:rsidP="007D6F74">
      <w:pPr>
        <w:rPr>
          <w:rFonts w:ascii="Times New Roman" w:hAnsi="Times New Roman" w:cs="Times New Roman"/>
          <w:lang w:val="ro-RO"/>
        </w:rPr>
      </w:pPr>
      <w:r>
        <w:tab/>
      </w:r>
      <w:r>
        <w:rPr>
          <w:rFonts w:ascii="Times New Roman" w:hAnsi="Times New Roman" w:cs="Times New Roman"/>
          <w:lang w:val="ro-RO"/>
        </w:rPr>
        <w:t xml:space="preserve">În ceea ce privește arhitectura aplicației web, aceasta se folosește de stiva MERN, explicată în capitolul 3.1 dar și de câteva tehnici și pattern-uri de structură ce oferă robustețe și scalabilitate. </w:t>
      </w:r>
    </w:p>
    <w:p w14:paraId="170175A5" w14:textId="10C7F6E8" w:rsidR="007D6F74" w:rsidRDefault="007D6F74" w:rsidP="007D6F74">
      <w:pPr>
        <w:rPr>
          <w:rFonts w:ascii="Times New Roman" w:hAnsi="Times New Roman" w:cs="Times New Roman"/>
          <w:lang w:val="ro-RO"/>
        </w:rPr>
      </w:pPr>
      <w:r>
        <w:rPr>
          <w:rFonts w:ascii="Times New Roman" w:hAnsi="Times New Roman" w:cs="Times New Roman"/>
          <w:lang w:val="ro-RO"/>
        </w:rPr>
        <w:tab/>
        <w:t xml:space="preserve">În primul rând, aplicația se bazează pe un model de tip </w:t>
      </w:r>
      <w:r w:rsidRPr="007D6F74">
        <w:rPr>
          <w:rFonts w:ascii="Times New Roman" w:hAnsi="Times New Roman" w:cs="Times New Roman"/>
          <w:i/>
          <w:iCs/>
          <w:lang w:val="ro-RO"/>
        </w:rPr>
        <w:t>client-server</w:t>
      </w:r>
      <w:r>
        <w:rPr>
          <w:rFonts w:ascii="Times New Roman" w:hAnsi="Times New Roman" w:cs="Times New Roman"/>
          <w:lang w:val="ro-RO"/>
        </w:rPr>
        <w:t xml:space="preserve">, astfel că, partea de backend (server) și partea de frontend (client) sunt separate. Prin urmare, implementarea clientului este responsabilă pentru afișarea interfeței grafice și de interacțiunea cât mai intuitivă cu utilizatorul, în timp ce partea de server se ocupă de comunicarea cu alte API-uri, baza de date și gestionarea acestora. </w:t>
      </w:r>
    </w:p>
    <w:p w14:paraId="600EF55E" w14:textId="434D3DD2" w:rsidR="007D6F74" w:rsidRPr="007D6F74" w:rsidRDefault="007D6F74" w:rsidP="007D6F74">
      <w:pPr>
        <w:rPr>
          <w:rFonts w:ascii="Times New Roman" w:hAnsi="Times New Roman" w:cs="Times New Roman"/>
          <w:lang w:val="ro-RO"/>
        </w:rPr>
      </w:pPr>
      <w:r>
        <w:rPr>
          <w:rFonts w:ascii="Times New Roman" w:hAnsi="Times New Roman" w:cs="Times New Roman"/>
          <w:lang w:val="ro-RO"/>
        </w:rPr>
        <w:tab/>
        <w:t xml:space="preserve">Totodată, </w:t>
      </w:r>
      <w:r w:rsidR="00AB30C2">
        <w:rPr>
          <w:rFonts w:ascii="Times New Roman" w:hAnsi="Times New Roman" w:cs="Times New Roman"/>
          <w:lang w:val="ro-RO"/>
        </w:rPr>
        <w:t>pentru facilitarea aceste comunicări între cele două entități, o altă tehnică folosită este</w:t>
      </w:r>
      <w:r w:rsidR="00AB30C2" w:rsidRPr="00AB30C2">
        <w:rPr>
          <w:rFonts w:ascii="Times New Roman" w:hAnsi="Times New Roman" w:cs="Times New Roman"/>
          <w:i/>
          <w:iCs/>
          <w:lang w:val="ro-RO"/>
        </w:rPr>
        <w:t xml:space="preserve"> RESTful API</w:t>
      </w:r>
      <w:r w:rsidR="00AB30C2">
        <w:rPr>
          <w:rFonts w:ascii="Times New Roman" w:hAnsi="Times New Roman" w:cs="Times New Roman"/>
          <w:lang w:val="ro-RO"/>
        </w:rPr>
        <w:t xml:space="preserve">. Aceasta se bazează pe principiile arhitecturale REST (Representational State Transfer), manipulând datele într-o manieră eficientă și consistentă prin metodele HTTP (GET, POST, PUT, DELETE). </w:t>
      </w:r>
    </w:p>
    <w:p w14:paraId="3FCB7907" w14:textId="113CED5B" w:rsidR="00574206" w:rsidRPr="00AB30C2" w:rsidRDefault="00AB30C2" w:rsidP="00574206">
      <w:pPr>
        <w:rPr>
          <w:rFonts w:ascii="Times New Roman" w:hAnsi="Times New Roman" w:cs="Times New Roman"/>
        </w:rPr>
      </w:pPr>
      <w:r>
        <w:tab/>
      </w:r>
      <w:r>
        <w:rPr>
          <w:rFonts w:ascii="Times New Roman" w:hAnsi="Times New Roman" w:cs="Times New Roman"/>
        </w:rPr>
        <w:t xml:space="preserve">Acestor cereri HTTP au fost atașate instrumentele de </w:t>
      </w:r>
      <w:r w:rsidRPr="00AB30C2">
        <w:rPr>
          <w:rFonts w:ascii="Times New Roman" w:hAnsi="Times New Roman" w:cs="Times New Roman"/>
          <w:i/>
          <w:iCs/>
        </w:rPr>
        <w:t>middleware</w:t>
      </w:r>
      <w:r>
        <w:rPr>
          <w:rFonts w:ascii="Times New Roman" w:hAnsi="Times New Roman" w:cs="Times New Roman"/>
        </w:rPr>
        <w:t>. Acestea sunt funcți</w:t>
      </w:r>
      <w:r w:rsidR="00AE4938">
        <w:rPr>
          <w:rFonts w:ascii="Times New Roman" w:hAnsi="Times New Roman" w:cs="Times New Roman"/>
        </w:rPr>
        <w:t xml:space="preserve">i ce au rolul de a adăuga funcționalități suplimentare înainte sau după rutele principale. </w:t>
      </w:r>
    </w:p>
    <w:p w14:paraId="16E77BDC" w14:textId="7D77F9D2" w:rsidR="00574206" w:rsidRPr="007D0C36" w:rsidRDefault="007D0C36" w:rsidP="00574206">
      <w:pPr>
        <w:rPr>
          <w:rFonts w:ascii="Times New Roman" w:hAnsi="Times New Roman" w:cs="Times New Roman"/>
          <w:lang w:val="ro-RO"/>
        </w:rPr>
      </w:pPr>
      <w:r>
        <w:rPr>
          <w:noProof/>
        </w:rPr>
        <w:drawing>
          <wp:anchor distT="0" distB="0" distL="114300" distR="114300" simplePos="0" relativeHeight="251691008" behindDoc="0" locked="0" layoutInCell="1" allowOverlap="1" wp14:anchorId="4760FA52" wp14:editId="4A2CD768">
            <wp:simplePos x="0" y="0"/>
            <wp:positionH relativeFrom="column">
              <wp:posOffset>-196850</wp:posOffset>
            </wp:positionH>
            <wp:positionV relativeFrom="paragraph">
              <wp:posOffset>1374140</wp:posOffset>
            </wp:positionV>
            <wp:extent cx="6591300" cy="2921000"/>
            <wp:effectExtent l="0" t="0" r="0" b="0"/>
            <wp:wrapSquare wrapText="bothSides"/>
            <wp:docPr id="931378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78245" name="Picture 9313782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91300" cy="2921000"/>
                    </a:xfrm>
                    <a:prstGeom prst="rect">
                      <a:avLst/>
                    </a:prstGeom>
                  </pic:spPr>
                </pic:pic>
              </a:graphicData>
            </a:graphic>
            <wp14:sizeRelH relativeFrom="page">
              <wp14:pctWidth>0</wp14:pctWidth>
            </wp14:sizeRelH>
            <wp14:sizeRelV relativeFrom="page">
              <wp14:pctHeight>0</wp14:pctHeight>
            </wp14:sizeRelV>
          </wp:anchor>
        </w:drawing>
      </w:r>
      <w:r w:rsidR="00574206">
        <w:tab/>
      </w:r>
      <w:r w:rsidR="00682E52" w:rsidRPr="00682E52">
        <w:rPr>
          <w:rFonts w:ascii="Times New Roman" w:hAnsi="Times New Roman" w:cs="Times New Roman"/>
        </w:rPr>
        <w:t>De asemenea</w:t>
      </w:r>
      <w:r w:rsidR="00682E52">
        <w:rPr>
          <w:rFonts w:ascii="Times New Roman" w:hAnsi="Times New Roman" w:cs="Times New Roman"/>
        </w:rPr>
        <w:t>, aplica</w:t>
      </w:r>
      <w:r w:rsidR="00682E52">
        <w:rPr>
          <w:rFonts w:ascii="Times New Roman" w:hAnsi="Times New Roman" w:cs="Times New Roman"/>
          <w:lang w:val="ro-RO"/>
        </w:rPr>
        <w:t xml:space="preserve">ția dispune de o arhitectură stratificată. Această abordare implică împărțirea aplicației în straturi logice distincte, fiecare strat având responsabilitățile sale, comunicând cu straturile adiacente. În figura de mai jos se poate observa </w:t>
      </w:r>
      <w:r>
        <w:rPr>
          <w:rFonts w:ascii="Times New Roman" w:hAnsi="Times New Roman" w:cs="Times New Roman"/>
          <w:lang w:val="ro-RO"/>
        </w:rPr>
        <w:t>separarea celor două entități precum și elementele ce compun straturile</w:t>
      </w:r>
      <w:r>
        <w:rPr>
          <w:rFonts w:ascii="Times New Roman" w:hAnsi="Times New Roman" w:cs="Times New Roman"/>
        </w:rPr>
        <w:t>: Infrstructur</w:t>
      </w:r>
      <w:r>
        <w:rPr>
          <w:rFonts w:ascii="Times New Roman" w:hAnsi="Times New Roman" w:cs="Times New Roman"/>
          <w:lang w:val="ro-RO"/>
        </w:rPr>
        <w:t>ă, Accesul la date, Logica aplicației și Interfața utilizatorului.</w:t>
      </w:r>
    </w:p>
    <w:p w14:paraId="64AACADB" w14:textId="77777777" w:rsidR="007D0C36" w:rsidRDefault="007D0C36" w:rsidP="007D0C36">
      <w:pPr>
        <w:jc w:val="center"/>
        <w:rPr>
          <w:rFonts w:ascii="Times New Roman" w:hAnsi="Times New Roman" w:cs="Times New Roman"/>
        </w:rPr>
      </w:pPr>
    </w:p>
    <w:p w14:paraId="0E5DF342" w14:textId="470C124A" w:rsidR="00574206" w:rsidRPr="007D0C36" w:rsidRDefault="007D0C36" w:rsidP="007D0C36">
      <w:pPr>
        <w:jc w:val="center"/>
        <w:rPr>
          <w:rFonts w:ascii="Times New Roman" w:hAnsi="Times New Roman" w:cs="Times New Roman"/>
        </w:rPr>
      </w:pPr>
      <w:r w:rsidRPr="007D0C36">
        <w:rPr>
          <w:rFonts w:ascii="Times New Roman" w:hAnsi="Times New Roman" w:cs="Times New Roman"/>
        </w:rPr>
        <w:t>Fig. 14. Arhitectura stratificată a aplicației</w:t>
      </w:r>
      <w:r w:rsidR="00320452">
        <w:rPr>
          <w:rFonts w:ascii="Times New Roman" w:hAnsi="Times New Roman" w:cs="Times New Roman"/>
        </w:rPr>
        <w:t xml:space="preserve"> Twinvest</w:t>
      </w:r>
    </w:p>
    <w:p w14:paraId="0C618E54" w14:textId="73333530" w:rsidR="00D7344F" w:rsidRDefault="00D7344F" w:rsidP="00D7344F">
      <w:pPr>
        <w:pStyle w:val="Heading3"/>
        <w:numPr>
          <w:ilvl w:val="0"/>
          <w:numId w:val="0"/>
        </w:numPr>
        <w:rPr>
          <w:rFonts w:ascii="Times New Roman" w:hAnsi="Times New Roman" w:cs="Times New Roman"/>
          <w:sz w:val="28"/>
          <w:szCs w:val="28"/>
        </w:rPr>
      </w:pPr>
      <w:r>
        <w:rPr>
          <w:rFonts w:ascii="Times New Roman" w:hAnsi="Times New Roman" w:cs="Times New Roman"/>
          <w:sz w:val="28"/>
          <w:szCs w:val="28"/>
        </w:rPr>
        <w:lastRenderedPageBreak/>
        <w:t>4</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w:t>
      </w:r>
      <w:bookmarkStart w:id="30" w:name="_Toc137645678"/>
      <w:r>
        <w:rPr>
          <w:rFonts w:ascii="Times New Roman" w:hAnsi="Times New Roman" w:cs="Times New Roman"/>
          <w:sz w:val="28"/>
          <w:szCs w:val="28"/>
        </w:rPr>
        <w:t>Baza de date</w:t>
      </w:r>
      <w:bookmarkEnd w:id="30"/>
      <w:r>
        <w:rPr>
          <w:rFonts w:ascii="Times New Roman" w:hAnsi="Times New Roman" w:cs="Times New Roman"/>
          <w:sz w:val="28"/>
          <w:szCs w:val="28"/>
        </w:rPr>
        <w:t xml:space="preserve"> </w:t>
      </w:r>
    </w:p>
    <w:p w14:paraId="4AB5E542" w14:textId="77777777" w:rsidR="00574206" w:rsidRDefault="00574206" w:rsidP="00FF13FA"/>
    <w:p w14:paraId="22DCBCE4" w14:textId="77894D02" w:rsidR="00574206" w:rsidRDefault="00574206" w:rsidP="00FF13FA">
      <w:pPr>
        <w:rPr>
          <w:rFonts w:ascii="Times New Roman" w:hAnsi="Times New Roman" w:cs="Times New Roman"/>
          <w:lang w:val="ro-RO"/>
        </w:rPr>
      </w:pPr>
      <w:r>
        <w:tab/>
      </w:r>
      <w:r w:rsidR="00320452">
        <w:rPr>
          <w:rFonts w:ascii="Times New Roman" w:hAnsi="Times New Roman" w:cs="Times New Roman"/>
        </w:rPr>
        <w:t xml:space="preserve">În contextul unei aplicații web, baza de date reprezintă o componentă esențială pentru stocarea datelor. Având în vedere faptul că scopul principal al aplicației Twinvest este acela de analiză a datelor din domeniul economic, baza de date non-relațională folosită gestionează postări și știri din ultimele două zile, precum și informații despre bugetul fiecărui utilizator în parte. Odată ce pipeline-ul ce se ocupă cu preluarea și analiza datelor este rulat, datele preluate de pe internet prin intermediul web scrapper-ului sunt șterse, urmând ca, </w:t>
      </w:r>
      <w:r w:rsidR="00800943">
        <w:rPr>
          <w:rFonts w:ascii="Times New Roman" w:hAnsi="Times New Roman" w:cs="Times New Roman"/>
        </w:rPr>
        <w:t>mai apoi, s</w:t>
      </w:r>
      <w:r w:rsidR="00800943">
        <w:rPr>
          <w:rFonts w:ascii="Times New Roman" w:hAnsi="Times New Roman" w:cs="Times New Roman"/>
          <w:lang w:val="ro-RO"/>
        </w:rPr>
        <w:t>ă fie extrase și adăugate în baza de date informațiile de ultimă actualitate.</w:t>
      </w:r>
    </w:p>
    <w:p w14:paraId="11642AB2" w14:textId="4DBECFBD" w:rsidR="00800943" w:rsidRDefault="00800943" w:rsidP="00FF13FA">
      <w:pPr>
        <w:rPr>
          <w:rFonts w:ascii="Times New Roman" w:hAnsi="Times New Roman" w:cs="Times New Roman"/>
        </w:rPr>
      </w:pPr>
      <w:r>
        <w:rPr>
          <w:rFonts w:ascii="Times New Roman" w:hAnsi="Times New Roman" w:cs="Times New Roman"/>
          <w:lang w:val="ro-RO"/>
        </w:rPr>
        <w:tab/>
      </w:r>
      <w:r w:rsidR="00B85381">
        <w:rPr>
          <w:rFonts w:ascii="Times New Roman" w:hAnsi="Times New Roman" w:cs="Times New Roman"/>
          <w:lang w:val="ro-RO"/>
        </w:rPr>
        <w:t xml:space="preserve">Pentru a putea gestiona corespunzător toate aceste informații, s-au creat în total șapte colecții. </w:t>
      </w:r>
      <w:r>
        <w:rPr>
          <w:rFonts w:ascii="Times New Roman" w:hAnsi="Times New Roman" w:cs="Times New Roman"/>
          <w:lang w:val="ro-RO"/>
        </w:rPr>
        <w:t>Având în vedere faptul că pentru această aplicație a fost folosită o bază de date non-relațional</w:t>
      </w:r>
      <w:r w:rsidR="00B85381">
        <w:rPr>
          <w:rFonts w:ascii="Times New Roman" w:hAnsi="Times New Roman" w:cs="Times New Roman"/>
          <w:lang w:val="ro-RO"/>
        </w:rPr>
        <w:t>ă</w:t>
      </w:r>
      <w:r>
        <w:rPr>
          <w:rFonts w:ascii="Times New Roman" w:hAnsi="Times New Roman" w:cs="Times New Roman"/>
          <w:lang w:val="ro-RO"/>
        </w:rPr>
        <w:t xml:space="preserve">, aceasta </w:t>
      </w:r>
      <w:r w:rsidR="00B85381">
        <w:rPr>
          <w:rFonts w:ascii="Times New Roman" w:hAnsi="Times New Roman" w:cs="Times New Roman"/>
          <w:lang w:val="ro-RO"/>
        </w:rPr>
        <w:t>funcționează independent astfel</w:t>
      </w:r>
      <w:r>
        <w:rPr>
          <w:rFonts w:ascii="Times New Roman" w:hAnsi="Times New Roman" w:cs="Times New Roman"/>
        </w:rPr>
        <w:t>:</w:t>
      </w:r>
    </w:p>
    <w:p w14:paraId="08DB58BE" w14:textId="18B885D0" w:rsidR="00800943" w:rsidRPr="00800943"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rPr>
        <w:t>User</w:t>
      </w:r>
      <w:r>
        <w:rPr>
          <w:rFonts w:ascii="Times New Roman" w:hAnsi="Times New Roman" w:cs="Times New Roman"/>
        </w:rPr>
        <w:t xml:space="preserve"> – conține informațiile referitoare la utilizatori, precum: username, email, par</w:t>
      </w:r>
      <w:r>
        <w:rPr>
          <w:rFonts w:ascii="Times New Roman" w:hAnsi="Times New Roman" w:cs="Times New Roman"/>
          <w:lang w:val="ro-RO"/>
        </w:rPr>
        <w:t>ola sub formă de hash și lista cu interese, care, în momentul înregistrării este nulă</w:t>
      </w:r>
      <w:r w:rsidR="00AE5468">
        <w:rPr>
          <w:rFonts w:ascii="Times New Roman" w:hAnsi="Times New Roman" w:cs="Times New Roman"/>
          <w:lang w:val="ro-RO"/>
        </w:rPr>
        <w:t>.</w:t>
      </w:r>
    </w:p>
    <w:p w14:paraId="5D8311FF" w14:textId="3B294A85" w:rsidR="00800943" w:rsidRPr="00E5564F"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Incomes</w:t>
      </w:r>
      <w:r>
        <w:rPr>
          <w:rFonts w:ascii="Times New Roman" w:hAnsi="Times New Roman" w:cs="Times New Roman"/>
          <w:lang w:val="ro-RO"/>
        </w:rPr>
        <w:t xml:space="preserve"> – </w:t>
      </w:r>
      <w:r>
        <w:rPr>
          <w:rFonts w:ascii="Times New Roman" w:hAnsi="Times New Roman" w:cs="Times New Roman"/>
        </w:rPr>
        <w:t>con</w:t>
      </w:r>
      <w:r>
        <w:rPr>
          <w:rFonts w:ascii="Times New Roman" w:hAnsi="Times New Roman" w:cs="Times New Roman"/>
          <w:lang w:val="ro-RO"/>
        </w:rPr>
        <w:t>ține informații referitoare la veniturile utilizatorului, ce sunt adăugate manual. Un venit este caracterizat de o denumire, o sumă,</w:t>
      </w:r>
      <w:r w:rsidR="00E5564F">
        <w:rPr>
          <w:rFonts w:ascii="Times New Roman" w:hAnsi="Times New Roman" w:cs="Times New Roman"/>
          <w:lang w:val="ro-RO"/>
        </w:rPr>
        <w:t xml:space="preserve"> data adăugării, o categorie și o descriere. Aceasta conține totodată o cheie străină către utilizator. </w:t>
      </w:r>
    </w:p>
    <w:p w14:paraId="7A0BC2F0" w14:textId="15E6615F" w:rsidR="00E5564F" w:rsidRPr="00E5564F"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Expenses</w:t>
      </w:r>
      <w:r>
        <w:rPr>
          <w:rFonts w:ascii="Times New Roman" w:hAnsi="Times New Roman" w:cs="Times New Roman"/>
          <w:lang w:val="ro-RO"/>
        </w:rPr>
        <w:t xml:space="preserve"> – conține informații referitoare la cheltuielile utilizatorului. Structura acesteia este asemănătoare cu cea a veniturilor</w:t>
      </w:r>
      <w:r w:rsidR="00AE5468">
        <w:rPr>
          <w:rFonts w:ascii="Times New Roman" w:hAnsi="Times New Roman" w:cs="Times New Roman"/>
          <w:lang w:val="ro-RO"/>
        </w:rPr>
        <w:t>.</w:t>
      </w:r>
    </w:p>
    <w:p w14:paraId="28D182D6" w14:textId="3D6D3C73" w:rsidR="00E5564F" w:rsidRPr="00252360"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Interests</w:t>
      </w:r>
      <w:r>
        <w:rPr>
          <w:rFonts w:ascii="Times New Roman" w:hAnsi="Times New Roman" w:cs="Times New Roman"/>
          <w:lang w:val="ro-RO"/>
        </w:rPr>
        <w:t xml:space="preserve"> – conține informații despre interesele posibile ale utilizatorilor. Acestea sunt de fapt criptomonedele și acțiunile pe care le poate urmări un investitor. De menționat este faptul că această listă de interese este una predefinită. Fiecare interes conține un titlu și un ticker NASDAQ – care este de fapt un simbol unic utilizat pentru a identifica și urmări activele financiare listate pe bursa de valori NASDAQ Stock Market.</w:t>
      </w:r>
      <w:r w:rsidR="00DA1FA6">
        <w:rPr>
          <w:rFonts w:ascii="Times New Roman" w:hAnsi="Times New Roman" w:cs="Times New Roman"/>
          <w:lang w:val="ro-RO"/>
        </w:rPr>
        <w:t xml:space="preserve"> Acestea sunt folosite pentru a prelua datele în timp real despre </w:t>
      </w:r>
      <w:r w:rsidR="00B85381">
        <w:rPr>
          <w:rFonts w:ascii="Times New Roman" w:hAnsi="Times New Roman" w:cs="Times New Roman"/>
          <w:lang w:val="ro-RO"/>
        </w:rPr>
        <w:t>schimbările procentuale ale fiecărei criptomonedă/acțiune financiară.</w:t>
      </w:r>
    </w:p>
    <w:p w14:paraId="4A51B481" w14:textId="423224BF" w:rsidR="00252360" w:rsidRPr="00252360"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News</w:t>
      </w:r>
      <w:r>
        <w:rPr>
          <w:rFonts w:ascii="Times New Roman" w:hAnsi="Times New Roman" w:cs="Times New Roman"/>
          <w:lang w:val="ro-RO"/>
        </w:rPr>
        <w:t xml:space="preserve"> – sunt știrile extrase de pe Google News, în funcție de o listă de cuvinte cheie, fiecare dintre acestea fiind compusă dintr-un titlu, link-ul corespunzător, data apariției, sursa, cuvântul cheie după care a fost extrasă și eticheta, care poate fi</w:t>
      </w:r>
      <w:r>
        <w:rPr>
          <w:rFonts w:ascii="Times New Roman" w:hAnsi="Times New Roman" w:cs="Times New Roman"/>
        </w:rPr>
        <w:t xml:space="preserve">: pozitiv, negativ sau neutru, </w:t>
      </w:r>
      <w:r>
        <w:rPr>
          <w:rFonts w:ascii="Times New Roman" w:hAnsi="Times New Roman" w:cs="Times New Roman"/>
          <w:lang w:val="ro-RO"/>
        </w:rPr>
        <w:t>în funcție de analiza făcută modelul de învățare automată</w:t>
      </w:r>
      <w:r w:rsidR="00AE5468">
        <w:rPr>
          <w:rFonts w:ascii="Times New Roman" w:hAnsi="Times New Roman" w:cs="Times New Roman"/>
          <w:lang w:val="ro-RO"/>
        </w:rPr>
        <w:t>.</w:t>
      </w:r>
    </w:p>
    <w:p w14:paraId="18F79C78" w14:textId="1BAB4E45" w:rsidR="00252360" w:rsidRPr="00AE5468"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Tweets</w:t>
      </w:r>
      <w:r>
        <w:rPr>
          <w:rFonts w:ascii="Times New Roman" w:hAnsi="Times New Roman" w:cs="Times New Roman"/>
          <w:lang w:val="ro-RO"/>
        </w:rPr>
        <w:t xml:space="preserve"> – această colecție</w:t>
      </w:r>
      <w:r w:rsidR="00AE5468">
        <w:rPr>
          <w:rFonts w:ascii="Times New Roman" w:hAnsi="Times New Roman" w:cs="Times New Roman"/>
        </w:rPr>
        <w:t xml:space="preserve"> p</w:t>
      </w:r>
      <w:r w:rsidR="00AE5468">
        <w:rPr>
          <w:rFonts w:ascii="Times New Roman" w:hAnsi="Times New Roman" w:cs="Times New Roman"/>
          <w:lang w:val="ro-RO"/>
        </w:rPr>
        <w:t>ăstrează postările relevante de pe Twitter, preluate prin intermediul Twitter API.</w:t>
      </w:r>
    </w:p>
    <w:p w14:paraId="5800A4E0" w14:textId="77777777" w:rsidR="000A1A46" w:rsidRDefault="00AE5468" w:rsidP="000A1A46">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Predictions</w:t>
      </w:r>
      <w:r>
        <w:rPr>
          <w:rFonts w:ascii="Times New Roman" w:hAnsi="Times New Roman" w:cs="Times New Roman"/>
          <w:lang w:val="ro-RO"/>
        </w:rPr>
        <w:t xml:space="preserve"> – reprezintă informații despre predicțiile care se fac pentru fiecare</w:t>
      </w:r>
      <w:r w:rsidR="00DA1FA6">
        <w:rPr>
          <w:rFonts w:ascii="Times New Roman" w:hAnsi="Times New Roman" w:cs="Times New Roman"/>
          <w:lang w:val="ro-RO"/>
        </w:rPr>
        <w:t xml:space="preserve"> activ financiar în parte</w:t>
      </w:r>
      <w:r w:rsidR="00DA1FA6">
        <w:rPr>
          <w:rFonts w:ascii="Times New Roman" w:hAnsi="Times New Roman" w:cs="Times New Roman"/>
        </w:rPr>
        <w:t>.</w:t>
      </w:r>
      <w:r w:rsidR="00B85381">
        <w:rPr>
          <w:rFonts w:ascii="Times New Roman" w:hAnsi="Times New Roman" w:cs="Times New Roman"/>
        </w:rPr>
        <w:t xml:space="preserve"> Această colecție conține un număr egal de documente cu </w:t>
      </w:r>
      <w:r w:rsidR="00B85381" w:rsidRPr="00B85381">
        <w:rPr>
          <w:rFonts w:ascii="Times New Roman" w:hAnsi="Times New Roman" w:cs="Times New Roman"/>
          <w:b/>
          <w:bCs/>
        </w:rPr>
        <w:t>Interests</w:t>
      </w:r>
      <w:r w:rsidR="00B85381">
        <w:rPr>
          <w:rFonts w:ascii="Times New Roman" w:hAnsi="Times New Roman" w:cs="Times New Roman"/>
        </w:rPr>
        <w:t>, având practic aceeași listă de active, doar că, în acest caz, predicțiile sunt actualizate o dată la două zile, când pipeline-ul este rulat. O predicție conține denumirea activului, numărul de știri pozitive/negative și neutre pentru fiecare, extrase în ultimele două zile, scorul, calculat pe baza unei formule, data când a fost actualizată ultima dată și tendința, ce poate fi crescătoare, descrescătoare sau stabilă, în funcție de scorul obținut.</w:t>
      </w:r>
    </w:p>
    <w:p w14:paraId="0714B864" w14:textId="77777777" w:rsidR="000A1A46" w:rsidRDefault="00B85381" w:rsidP="000A1A46">
      <w:pPr>
        <w:ind w:left="360"/>
        <w:rPr>
          <w:rFonts w:ascii="Times New Roman" w:hAnsi="Times New Roman" w:cs="Times New Roman"/>
          <w:lang w:val="ro-RO"/>
        </w:rPr>
      </w:pPr>
      <w:r w:rsidRPr="000A1A46">
        <w:rPr>
          <w:rFonts w:ascii="Times New Roman" w:hAnsi="Times New Roman" w:cs="Times New Roman"/>
          <w:lang w:val="ro-RO"/>
        </w:rPr>
        <w:lastRenderedPageBreak/>
        <w:t xml:space="preserve">De menționat este faptul că fiecare dintre aceste colecții conține un identificator unic </w:t>
      </w:r>
      <w:r w:rsidRPr="000A1A46">
        <w:rPr>
          <w:rFonts w:ascii="Times New Roman" w:hAnsi="Times New Roman" w:cs="Times New Roman"/>
        </w:rPr>
        <w:t>“_id”,</w:t>
      </w:r>
      <w:r w:rsidR="000A1A46" w:rsidRPr="000A1A46">
        <w:rPr>
          <w:rFonts w:ascii="Times New Roman" w:hAnsi="Times New Roman" w:cs="Times New Roman"/>
        </w:rPr>
        <w:t xml:space="preserve"> de tipul ObjectId,</w:t>
      </w:r>
      <w:r w:rsidRPr="000A1A46">
        <w:rPr>
          <w:rFonts w:ascii="Times New Roman" w:hAnsi="Times New Roman" w:cs="Times New Roman"/>
        </w:rPr>
        <w:t xml:space="preserve"> </w:t>
      </w:r>
      <w:r w:rsidRPr="000A1A46">
        <w:rPr>
          <w:rFonts w:ascii="Times New Roman" w:hAnsi="Times New Roman" w:cs="Times New Roman"/>
          <w:lang w:val="ro-RO"/>
        </w:rPr>
        <w:t xml:space="preserve">generat </w:t>
      </w:r>
      <w:r w:rsidR="000A1A46" w:rsidRPr="000A1A46">
        <w:rPr>
          <w:rFonts w:ascii="Times New Roman" w:hAnsi="Times New Roman" w:cs="Times New Roman"/>
          <w:lang w:val="ro-RO"/>
        </w:rPr>
        <w:t xml:space="preserve">automat de mecanismul folosit de MongoDB. </w:t>
      </w:r>
    </w:p>
    <w:p w14:paraId="26E640A3" w14:textId="3C6312B4" w:rsidR="00B85381" w:rsidRPr="000A1A46" w:rsidRDefault="000A1A46" w:rsidP="000A1A46">
      <w:pPr>
        <w:ind w:left="360" w:firstLine="360"/>
        <w:rPr>
          <w:rFonts w:ascii="Times New Roman" w:hAnsi="Times New Roman" w:cs="Times New Roman"/>
        </w:rPr>
      </w:pPr>
      <w:r w:rsidRPr="00252360">
        <w:rPr>
          <w:rFonts w:ascii="Times New Roman" w:hAnsi="Times New Roman" w:cs="Times New Roman"/>
          <w:lang w:val="ro-RO"/>
        </w:rPr>
        <w:drawing>
          <wp:anchor distT="0" distB="0" distL="114300" distR="114300" simplePos="0" relativeHeight="251869184" behindDoc="0" locked="0" layoutInCell="1" allowOverlap="1" wp14:anchorId="45241CAF" wp14:editId="3471E121">
            <wp:simplePos x="0" y="0"/>
            <wp:positionH relativeFrom="column">
              <wp:posOffset>0</wp:posOffset>
            </wp:positionH>
            <wp:positionV relativeFrom="paragraph">
              <wp:posOffset>602615</wp:posOffset>
            </wp:positionV>
            <wp:extent cx="5991225" cy="3241040"/>
            <wp:effectExtent l="0" t="0" r="0" b="0"/>
            <wp:wrapSquare wrapText="bothSides"/>
            <wp:docPr id="153245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9791" name=""/>
                    <pic:cNvPicPr/>
                  </pic:nvPicPr>
                  <pic:blipFill>
                    <a:blip r:embed="rId32">
                      <a:extLst>
                        <a:ext uri="{28A0092B-C50C-407E-A947-70E740481C1C}">
                          <a14:useLocalDpi xmlns:a14="http://schemas.microsoft.com/office/drawing/2010/main" val="0"/>
                        </a:ext>
                      </a:extLst>
                    </a:blip>
                    <a:stretch>
                      <a:fillRect/>
                    </a:stretch>
                  </pic:blipFill>
                  <pic:spPr>
                    <a:xfrm>
                      <a:off x="0" y="0"/>
                      <a:ext cx="5991225" cy="3241040"/>
                    </a:xfrm>
                    <a:prstGeom prst="rect">
                      <a:avLst/>
                    </a:prstGeom>
                  </pic:spPr>
                </pic:pic>
              </a:graphicData>
            </a:graphic>
            <wp14:sizeRelH relativeFrom="page">
              <wp14:pctWidth>0</wp14:pctWidth>
            </wp14:sizeRelH>
            <wp14:sizeRelV relativeFrom="page">
              <wp14:pctHeight>0</wp14:pctHeight>
            </wp14:sizeRelV>
          </wp:anchor>
        </w:drawing>
      </w:r>
      <w:r w:rsidRPr="000A1A46">
        <w:rPr>
          <w:rFonts w:ascii="Times New Roman" w:hAnsi="Times New Roman" w:cs="Times New Roman"/>
          <w:lang w:val="ro-RO"/>
        </w:rPr>
        <w:t>Mai j</w:t>
      </w:r>
      <w:r>
        <w:rPr>
          <w:rFonts w:ascii="Times New Roman" w:hAnsi="Times New Roman" w:cs="Times New Roman"/>
          <w:lang w:val="ro-RO"/>
        </w:rPr>
        <w:t>os, putem observa arhitectura bazei de date, împreună cu tipurile de date pentru fiecare câmp din colecție și cu legăturile dintre acestea</w:t>
      </w:r>
      <w:r>
        <w:rPr>
          <w:rFonts w:ascii="Times New Roman" w:hAnsi="Times New Roman" w:cs="Times New Roman"/>
        </w:rPr>
        <w:t>:</w:t>
      </w:r>
      <w:r>
        <w:rPr>
          <w:rFonts w:ascii="Times New Roman" w:hAnsi="Times New Roman" w:cs="Times New Roman"/>
          <w:lang w:val="ro-RO"/>
        </w:rPr>
        <w:t xml:space="preserve">  </w:t>
      </w:r>
    </w:p>
    <w:p w14:paraId="43A2AA01" w14:textId="632AA15D" w:rsidR="00B85381" w:rsidRPr="00B85381" w:rsidRDefault="00B85381" w:rsidP="00B85381">
      <w:pPr>
        <w:pStyle w:val="ListParagraph"/>
        <w:rPr>
          <w:rFonts w:ascii="Times New Roman" w:hAnsi="Times New Roman" w:cs="Times New Roman"/>
        </w:rPr>
      </w:pPr>
    </w:p>
    <w:p w14:paraId="41614CB8" w14:textId="4D6944BA" w:rsidR="000A1A46" w:rsidRDefault="000A1A46" w:rsidP="000A1A46">
      <w:pPr>
        <w:pStyle w:val="ListParagraph"/>
        <w:jc w:val="center"/>
        <w:rPr>
          <w:rFonts w:ascii="Times New Roman" w:hAnsi="Times New Roman" w:cs="Times New Roman"/>
          <w:lang w:val="ro-RO"/>
        </w:rPr>
      </w:pPr>
      <w:r>
        <w:rPr>
          <w:rFonts w:ascii="Times New Roman" w:hAnsi="Times New Roman" w:cs="Times New Roman"/>
          <w:lang w:val="ro-RO"/>
        </w:rPr>
        <w:t>Fig. 15. Arhitectura bazei de date</w:t>
      </w:r>
    </w:p>
    <w:p w14:paraId="53C13A2C" w14:textId="74ACC116" w:rsidR="00FF13FA" w:rsidRPr="000A1A46" w:rsidRDefault="00E5564F" w:rsidP="000A1A46">
      <w:pPr>
        <w:pStyle w:val="ListParagraph"/>
        <w:jc w:val="center"/>
        <w:rPr>
          <w:rFonts w:ascii="Times New Roman" w:hAnsi="Times New Roman" w:cs="Times New Roman"/>
        </w:rPr>
      </w:pPr>
      <w:r>
        <w:rPr>
          <w:noProof/>
        </w:rPr>
        <mc:AlternateContent>
          <mc:Choice Requires="wpi">
            <w:drawing>
              <wp:anchor distT="0" distB="0" distL="114300" distR="114300" simplePos="0" relativeHeight="251815936" behindDoc="0" locked="0" layoutInCell="1" allowOverlap="1" wp14:anchorId="4887FD29" wp14:editId="339430EF">
                <wp:simplePos x="0" y="0"/>
                <wp:positionH relativeFrom="column">
                  <wp:posOffset>1878330</wp:posOffset>
                </wp:positionH>
                <wp:positionV relativeFrom="paragraph">
                  <wp:posOffset>3439160</wp:posOffset>
                </wp:positionV>
                <wp:extent cx="360" cy="12700"/>
                <wp:effectExtent l="38100" t="57150" r="38100" b="25400"/>
                <wp:wrapNone/>
                <wp:docPr id="249535700" name="Ink 75"/>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360" cy="12700"/>
                      </w14:xfrm>
                    </w14:contentPart>
                  </a:graphicData>
                </a:graphic>
              </wp:anchor>
            </w:drawing>
          </mc:Choice>
          <mc:Fallback>
            <w:pict>
              <v:shapetype w14:anchorId="68FA16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147.2pt;margin-top:270.15pt;width:1.45pt;height:2.3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">
                <v:imagedata r:id="rId34" o:title=""/>
                <o:lock v:ext="edit" rotation="t" aspectratio="f"/>
              </v:shape>
            </w:pict>
          </mc:Fallback>
        </mc:AlternateContent>
      </w:r>
      <w:r>
        <w:rPr>
          <w:noProof/>
        </w:rPr>
        <mc:AlternateContent>
          <mc:Choice Requires="wpi">
            <w:drawing>
              <wp:anchor distT="0" distB="0" distL="114300" distR="114300" simplePos="0" relativeHeight="251784192" behindDoc="0" locked="0" layoutInCell="1" allowOverlap="1" wp14:anchorId="1DEDE757" wp14:editId="22784F59">
                <wp:simplePos x="0" y="0"/>
                <wp:positionH relativeFrom="column">
                  <wp:posOffset>1878240</wp:posOffset>
                </wp:positionH>
                <wp:positionV relativeFrom="paragraph">
                  <wp:posOffset>3480285</wp:posOffset>
                </wp:positionV>
                <wp:extent cx="360" cy="360"/>
                <wp:effectExtent l="38100" t="38100" r="38100" b="38100"/>
                <wp:wrapNone/>
                <wp:docPr id="2118252361" name="Ink 65"/>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633E4AB7" id="Ink 65" o:spid="_x0000_s1026" type="#_x0000_t75" style="position:absolute;margin-left:147.2pt;margin-top:273.35pt;width:1.45pt;height:1.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">
                <v:imagedata r:id="rId36" o:title=""/>
                <o:lock v:ext="edit" rotation="t" aspectratio="f"/>
              </v:shape>
            </w:pict>
          </mc:Fallback>
        </mc:AlternateContent>
      </w:r>
      <w:r>
        <w:rPr>
          <w:noProof/>
        </w:rPr>
        <mc:AlternateContent>
          <mc:Choice Requires="wpi">
            <w:drawing>
              <wp:anchor distT="0" distB="0" distL="114300" distR="114300" simplePos="0" relativeHeight="251713536" behindDoc="0" locked="0" layoutInCell="1" allowOverlap="1" wp14:anchorId="2F2C13B4" wp14:editId="060418B6">
                <wp:simplePos x="0" y="0"/>
                <wp:positionH relativeFrom="column">
                  <wp:posOffset>1135200</wp:posOffset>
                </wp:positionH>
                <wp:positionV relativeFrom="paragraph">
                  <wp:posOffset>3551565</wp:posOffset>
                </wp:positionV>
                <wp:extent cx="112680" cy="29520"/>
                <wp:effectExtent l="57150" t="57150" r="40005" b="46990"/>
                <wp:wrapNone/>
                <wp:docPr id="1882164743"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112680" cy="29520"/>
                      </w14:xfrm>
                    </w14:contentPart>
                  </a:graphicData>
                </a:graphic>
              </wp:anchor>
            </w:drawing>
          </mc:Choice>
          <mc:Fallback>
            <w:pict>
              <v:shape w14:anchorId="403C9ADA" id="Ink 7" o:spid="_x0000_s1026" type="#_x0000_t75" style="position:absolute;margin-left:88pt;margin-top:278.25pt;width:11.7pt;height:5.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">
                <v:imagedata r:id="rId38" o:title=""/>
                <o:lock v:ext="edit" rotation="t" aspectratio="f"/>
              </v:shape>
            </w:pict>
          </mc:Fallback>
        </mc:AlternateContent>
      </w:r>
      <w:r>
        <w:rPr>
          <w:noProof/>
        </w:rPr>
        <mc:AlternateContent>
          <mc:Choice Requires="wpi">
            <w:drawing>
              <wp:anchor distT="0" distB="0" distL="114300" distR="114300" simplePos="0" relativeHeight="251702272" behindDoc="0" locked="0" layoutInCell="1" allowOverlap="1" wp14:anchorId="5D90D36E" wp14:editId="45E80A00">
                <wp:simplePos x="0" y="0"/>
                <wp:positionH relativeFrom="column">
                  <wp:posOffset>987960</wp:posOffset>
                </wp:positionH>
                <wp:positionV relativeFrom="paragraph">
                  <wp:posOffset>3444195</wp:posOffset>
                </wp:positionV>
                <wp:extent cx="434520" cy="101160"/>
                <wp:effectExtent l="57150" t="38100" r="3810" b="32385"/>
                <wp:wrapNone/>
                <wp:docPr id="522290384"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434520" cy="101160"/>
                      </w14:xfrm>
                    </w14:contentPart>
                  </a:graphicData>
                </a:graphic>
              </wp:anchor>
            </w:drawing>
          </mc:Choice>
          <mc:Fallback>
            <w:pict>
              <v:shape w14:anchorId="74ADBA46" id="Ink 5" o:spid="_x0000_s1026" type="#_x0000_t75" style="position:absolute;margin-left:77.1pt;margin-top:270.5pt;width:35.6pt;height:9.3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">
                <v:imagedata r:id="rId40" o:title=""/>
                <o:lock v:ext="edit" rotation="t" aspectratio="f"/>
              </v:shape>
            </w:pict>
          </mc:Fallback>
        </mc:AlternateContent>
      </w:r>
      <w:r w:rsidR="003B3E6D">
        <w:rPr>
          <w:noProof/>
        </w:rPr>
        <mc:AlternateContent>
          <mc:Choice Requires="wpi">
            <w:drawing>
              <wp:anchor distT="0" distB="0" distL="114300" distR="114300" simplePos="0" relativeHeight="251870208" behindDoc="0" locked="0" layoutInCell="1" allowOverlap="1" wp14:anchorId="1B14C0C8" wp14:editId="573884F0">
                <wp:simplePos x="0" y="0"/>
                <wp:positionH relativeFrom="column">
                  <wp:posOffset>1985010</wp:posOffset>
                </wp:positionH>
                <wp:positionV relativeFrom="paragraph">
                  <wp:posOffset>153670</wp:posOffset>
                </wp:positionV>
                <wp:extent cx="326115" cy="48895"/>
                <wp:effectExtent l="76200" t="76200" r="17145" b="65405"/>
                <wp:wrapNone/>
                <wp:docPr id="1432691308" name="Ink 113"/>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326115" cy="48895"/>
                      </w14:xfrm>
                    </w14:contentPart>
                  </a:graphicData>
                </a:graphic>
              </wp:anchor>
            </w:drawing>
          </mc:Choice>
          <mc:Fallback>
            <w:pict>
              <v:shape w14:anchorId="08EB7EA8" id="Ink 113" o:spid="_x0000_s1026" type="#_x0000_t75" style="position:absolute;margin-left:153.5pt;margin-top:10.65pt;width:29.95pt;height:8.1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">
                <v:imagedata r:id="rId42" o:title=""/>
                <o:lock v:ext="edit" rotation="t" aspectratio="f"/>
              </v:shape>
            </w:pict>
          </mc:Fallback>
        </mc:AlternateContent>
      </w:r>
      <w:r w:rsidR="003B3E6D">
        <w:rPr>
          <w:noProof/>
        </w:rPr>
        <mc:AlternateContent>
          <mc:Choice Requires="wpi">
            <w:drawing>
              <wp:anchor distT="0" distB="0" distL="114300" distR="114300" simplePos="0" relativeHeight="251846656" behindDoc="0" locked="0" layoutInCell="1" allowOverlap="1" wp14:anchorId="17FCD087" wp14:editId="3F4FE7F5">
                <wp:simplePos x="0" y="0"/>
                <wp:positionH relativeFrom="column">
                  <wp:posOffset>1716405</wp:posOffset>
                </wp:positionH>
                <wp:positionV relativeFrom="paragraph">
                  <wp:posOffset>181610</wp:posOffset>
                </wp:positionV>
                <wp:extent cx="199115" cy="16870"/>
                <wp:effectExtent l="76200" t="76200" r="29845" b="78740"/>
                <wp:wrapNone/>
                <wp:docPr id="915312705" name="Ink 90"/>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199115" cy="16870"/>
                      </w14:xfrm>
                    </w14:contentPart>
                  </a:graphicData>
                </a:graphic>
              </wp:anchor>
            </w:drawing>
          </mc:Choice>
          <mc:Fallback>
            <w:pict>
              <v:shape w14:anchorId="7899D9F3" id="Ink 90" o:spid="_x0000_s1026" type="#_x0000_t75" style="position:absolute;margin-left:132.3pt;margin-top:11.45pt;width:21.35pt;height: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">
                <v:imagedata r:id="rId44" o:title=""/>
                <o:lock v:ext="edit" rotation="t" aspectratio="f"/>
              </v:shape>
            </w:pict>
          </mc:Fallback>
        </mc:AlternateContent>
      </w:r>
    </w:p>
    <w:p w14:paraId="5FF6C4B0" w14:textId="3C04407F" w:rsidR="00D7344F" w:rsidRDefault="00D7344F" w:rsidP="00D7344F">
      <w:pPr>
        <w:pStyle w:val="Heading3"/>
        <w:numPr>
          <w:ilvl w:val="0"/>
          <w:numId w:val="0"/>
        </w:numPr>
        <w:rPr>
          <w:rFonts w:ascii="Times New Roman" w:hAnsi="Times New Roman" w:cs="Times New Roman"/>
          <w:sz w:val="28"/>
          <w:szCs w:val="28"/>
        </w:rPr>
      </w:pPr>
      <w:bookmarkStart w:id="31" w:name="_Toc137645679"/>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Backend (</w:t>
      </w:r>
      <w:r>
        <w:rPr>
          <w:rFonts w:ascii="Times New Roman" w:hAnsi="Times New Roman" w:cs="Times New Roman"/>
          <w:sz w:val="28"/>
          <w:szCs w:val="28"/>
        </w:rPr>
        <w:t>axios controllere, rute, middleware</w:t>
      </w:r>
      <w:r w:rsidR="000A1A46">
        <w:rPr>
          <w:rFonts w:ascii="Times New Roman" w:hAnsi="Times New Roman" w:cs="Times New Roman"/>
          <w:sz w:val="28"/>
          <w:szCs w:val="28"/>
        </w:rPr>
        <w:t xml:space="preserve">, </w:t>
      </w:r>
      <w:r w:rsidR="000F3696">
        <w:rPr>
          <w:rFonts w:ascii="Times New Roman" w:hAnsi="Times New Roman" w:cs="Times New Roman"/>
          <w:sz w:val="28"/>
          <w:szCs w:val="28"/>
        </w:rPr>
        <w:t xml:space="preserve">modele mongoose, </w:t>
      </w:r>
      <w:r w:rsidR="000A1A46">
        <w:rPr>
          <w:rFonts w:ascii="Times New Roman" w:hAnsi="Times New Roman" w:cs="Times New Roman"/>
          <w:sz w:val="28"/>
          <w:szCs w:val="28"/>
        </w:rPr>
        <w:t>auth cu bcrypt</w:t>
      </w:r>
      <w:r>
        <w:rPr>
          <w:rFonts w:ascii="Times New Roman" w:hAnsi="Times New Roman" w:cs="Times New Roman"/>
          <w:sz w:val="28"/>
          <w:szCs w:val="28"/>
        </w:rPr>
        <w:t>)</w:t>
      </w:r>
      <w:bookmarkEnd w:id="31"/>
    </w:p>
    <w:p w14:paraId="586A4738" w14:textId="70E2805B" w:rsidR="000A1A46" w:rsidRDefault="000A1A46" w:rsidP="000A1A46"/>
    <w:p w14:paraId="73D941DF" w14:textId="77777777" w:rsidR="000A1A46" w:rsidRDefault="000A1A46" w:rsidP="000A1A46"/>
    <w:p w14:paraId="4EE5EE81" w14:textId="77777777" w:rsidR="000A1A46" w:rsidRDefault="000A1A46" w:rsidP="000A1A46"/>
    <w:p w14:paraId="2B1CC480" w14:textId="77777777" w:rsidR="000A1A46" w:rsidRDefault="000A1A46" w:rsidP="000A1A46"/>
    <w:p w14:paraId="7DC4A6EC" w14:textId="77777777" w:rsidR="000A1A46" w:rsidRDefault="000A1A46" w:rsidP="000A1A46"/>
    <w:p w14:paraId="6D6DD8E1" w14:textId="77777777" w:rsidR="000A1A46" w:rsidRDefault="000A1A46" w:rsidP="000A1A46"/>
    <w:p w14:paraId="48617C23" w14:textId="77777777" w:rsidR="000A1A46" w:rsidRDefault="000A1A46" w:rsidP="000A1A46"/>
    <w:p w14:paraId="3EDF6351" w14:textId="77777777" w:rsidR="000A1A46" w:rsidRDefault="000A1A46" w:rsidP="000A1A46"/>
    <w:p w14:paraId="5D0A00FE" w14:textId="77777777" w:rsidR="000A1A46" w:rsidRDefault="000A1A46" w:rsidP="000A1A46"/>
    <w:p w14:paraId="7DE90E92" w14:textId="77777777" w:rsidR="000A1A46" w:rsidRDefault="000A1A46" w:rsidP="000A1A46"/>
    <w:p w14:paraId="28231ACD" w14:textId="77777777" w:rsidR="000A1A46" w:rsidRDefault="000A1A46" w:rsidP="000A1A46"/>
    <w:p w14:paraId="24046E40" w14:textId="77777777" w:rsidR="000A1A46" w:rsidRPr="000A1A46" w:rsidRDefault="000A1A46" w:rsidP="000A1A46"/>
    <w:p w14:paraId="2440AB42" w14:textId="50DA2A76" w:rsidR="00D7344F" w:rsidRPr="00D7344F" w:rsidRDefault="00D7344F" w:rsidP="00D7344F">
      <w:pPr>
        <w:pStyle w:val="Heading3"/>
        <w:numPr>
          <w:ilvl w:val="0"/>
          <w:numId w:val="0"/>
        </w:numPr>
        <w:rPr>
          <w:rFonts w:ascii="Times New Roman" w:hAnsi="Times New Roman" w:cs="Times New Roman"/>
          <w:sz w:val="28"/>
          <w:szCs w:val="28"/>
          <w:lang w:val="ro-RO"/>
        </w:rPr>
      </w:pPr>
      <w:bookmarkStart w:id="32" w:name="_Toc137645680"/>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 xml:space="preserve">Frontend </w:t>
      </w:r>
      <w:r>
        <w:rPr>
          <w:rFonts w:ascii="Times New Roman" w:hAnsi="Times New Roman" w:cs="Times New Roman"/>
          <w:sz w:val="28"/>
          <w:szCs w:val="28"/>
        </w:rPr>
        <w:t>(componente frontend</w:t>
      </w:r>
      <w:r>
        <w:rPr>
          <w:rFonts w:ascii="Times New Roman" w:hAnsi="Times New Roman" w:cs="Times New Roman"/>
          <w:sz w:val="28"/>
          <w:szCs w:val="28"/>
        </w:rPr>
        <w:t>)</w:t>
      </w:r>
      <w:bookmarkEnd w:id="32"/>
    </w:p>
    <w:p w14:paraId="426B4CF4" w14:textId="7ECDDF7D" w:rsidR="00D7344F" w:rsidRPr="00D7344F" w:rsidRDefault="00D7344F" w:rsidP="00D7344F"/>
    <w:p w14:paraId="3CD26E09" w14:textId="0B76B8AA" w:rsidR="00B81045" w:rsidRDefault="00B81045" w:rsidP="006A5FE6">
      <w:pPr>
        <w:pStyle w:val="Heading2"/>
        <w:numPr>
          <w:ilvl w:val="0"/>
          <w:numId w:val="0"/>
        </w:numPr>
        <w:ind w:left="576" w:hanging="576"/>
        <w:rPr>
          <w:rFonts w:ascii="Times New Roman" w:hAnsi="Times New Roman" w:cs="Times New Roman"/>
        </w:rPr>
      </w:pPr>
      <w:bookmarkStart w:id="33" w:name="_Toc137645681"/>
      <w:r>
        <w:rPr>
          <w:rFonts w:ascii="Times New Roman" w:hAnsi="Times New Roman" w:cs="Times New Roman"/>
        </w:rPr>
        <w:t xml:space="preserve">4.2   </w:t>
      </w:r>
      <w:r w:rsidR="001105E7">
        <w:rPr>
          <w:rFonts w:ascii="Times New Roman" w:hAnsi="Times New Roman" w:cs="Times New Roman"/>
        </w:rPr>
        <w:t>Antrenarea rețelei neuronale (vorbesti despre setul de date si cum e impartit, codul efectiv, formarea modelului cu metrici)</w:t>
      </w:r>
      <w:bookmarkEnd w:id="33"/>
      <w:r w:rsidR="0003560E">
        <w:rPr>
          <w:rFonts w:ascii="Times New Roman" w:hAnsi="Times New Roman" w:cs="Times New Roman"/>
        </w:rPr>
        <w:t xml:space="preserve"> 4pag -&gt; 43</w:t>
      </w:r>
    </w:p>
    <w:p w14:paraId="125D7DC4" w14:textId="77777777" w:rsidR="00FF13FA" w:rsidRPr="00FF13FA" w:rsidRDefault="00FF13FA" w:rsidP="00FF13FA"/>
    <w:p w14:paraId="3459863E" w14:textId="3CFB9144" w:rsidR="00D7344F" w:rsidRDefault="00D7344F" w:rsidP="00D7344F">
      <w:pPr>
        <w:rPr>
          <w:rFonts w:ascii="Times New Roman" w:hAnsi="Times New Roman" w:cs="Times New Roman"/>
          <w:sz w:val="28"/>
          <w:szCs w:val="28"/>
        </w:rPr>
      </w:pPr>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6CEAD9EE" w14:textId="410AC5CA" w:rsidR="00D7344F" w:rsidRDefault="00D7344F" w:rsidP="00D7344F">
      <w:pPr>
        <w:rPr>
          <w:rFonts w:ascii="Times New Roman" w:hAnsi="Times New Roman" w:cs="Times New Roman"/>
          <w:sz w:val="28"/>
          <w:szCs w:val="28"/>
        </w:rPr>
      </w:pPr>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6D51ED74" w14:textId="079C2F4D" w:rsidR="00D7344F" w:rsidRPr="00D7344F" w:rsidRDefault="00D7344F" w:rsidP="00D7344F">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78462379" w14:textId="0410785E" w:rsidR="008A4B26" w:rsidRDefault="00B81045" w:rsidP="001105E7">
      <w:pPr>
        <w:pStyle w:val="Heading2"/>
        <w:numPr>
          <w:ilvl w:val="0"/>
          <w:numId w:val="0"/>
        </w:numPr>
        <w:ind w:left="576" w:hanging="576"/>
        <w:rPr>
          <w:rFonts w:ascii="Times New Roman" w:hAnsi="Times New Roman" w:cs="Times New Roman"/>
        </w:rPr>
      </w:pPr>
      <w:bookmarkStart w:id="34" w:name="_Toc137645682"/>
      <w:r>
        <w:rPr>
          <w:rFonts w:ascii="Times New Roman" w:hAnsi="Times New Roman" w:cs="Times New Roman"/>
        </w:rPr>
        <w:t xml:space="preserve">4.3   </w:t>
      </w:r>
      <w:r w:rsidR="001105E7">
        <w:rPr>
          <w:rFonts w:ascii="Times New Roman" w:hAnsi="Times New Roman" w:cs="Times New Roman"/>
        </w:rPr>
        <w:t>Implementarea aplicației (</w:t>
      </w:r>
      <w:r w:rsidR="00D7344F">
        <w:rPr>
          <w:rFonts w:ascii="Times New Roman" w:hAnsi="Times New Roman" w:cs="Times New Roman"/>
        </w:rPr>
        <w:t xml:space="preserve">realstonks api, twitter api, </w:t>
      </w:r>
      <w:r w:rsidR="001105E7">
        <w:rPr>
          <w:rFonts w:ascii="Times New Roman" w:hAnsi="Times New Roman" w:cs="Times New Roman"/>
        </w:rPr>
        <w:t>calcularea scorului si formula predictiei, pipeline ul din python de preluare si procesare a datelor (schema</w:t>
      </w:r>
      <w:r w:rsidR="00D7344F">
        <w:rPr>
          <w:rFonts w:ascii="Times New Roman" w:hAnsi="Times New Roman" w:cs="Times New Roman"/>
        </w:rPr>
        <w:t>)</w:t>
      </w:r>
      <w:r w:rsidR="00FF13FA" w:rsidRPr="00FF13FA">
        <w:rPr>
          <w:rFonts w:ascii="Times New Roman" w:hAnsi="Times New Roman" w:cs="Times New Roman"/>
        </w:rPr>
        <w:t xml:space="preserve"> </w:t>
      </w:r>
      <w:r w:rsidR="00FF13FA">
        <w:rPr>
          <w:rFonts w:ascii="Times New Roman" w:hAnsi="Times New Roman" w:cs="Times New Roman"/>
        </w:rPr>
        <w:t>crawler-ul</w:t>
      </w:r>
      <w:r w:rsidR="001105E7">
        <w:rPr>
          <w:rFonts w:ascii="Times New Roman" w:hAnsi="Times New Roman" w:cs="Times New Roman"/>
        </w:rPr>
        <w:t>)</w:t>
      </w:r>
      <w:bookmarkEnd w:id="34"/>
      <w:r w:rsidR="0003560E">
        <w:rPr>
          <w:rFonts w:ascii="Times New Roman" w:hAnsi="Times New Roman" w:cs="Times New Roman"/>
        </w:rPr>
        <w:t xml:space="preserve"> -&gt;46</w:t>
      </w:r>
    </w:p>
    <w:p w14:paraId="38848AA4" w14:textId="27C3C6C3" w:rsidR="00D7344F" w:rsidRDefault="00D7344F" w:rsidP="00D7344F">
      <w:pPr>
        <w:rPr>
          <w:rFonts w:ascii="Times New Roman" w:hAnsi="Times New Roman" w:cs="Times New Roman"/>
          <w:sz w:val="28"/>
          <w:szCs w:val="28"/>
        </w:rPr>
      </w:pPr>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6BCF9D3B" w14:textId="13FCB1BB" w:rsidR="00D7344F" w:rsidRPr="00D7344F" w:rsidRDefault="00D7344F" w:rsidP="00D7344F">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16405C11" w14:textId="0795B957" w:rsidR="00807CE0" w:rsidRDefault="00807CE0" w:rsidP="008A4B26"/>
    <w:p w14:paraId="65DC1B7F" w14:textId="19CC6CE9" w:rsidR="00807CE0" w:rsidRDefault="00807CE0" w:rsidP="008A4B26"/>
    <w:p w14:paraId="37D99266" w14:textId="23E3772D" w:rsidR="008A4B26" w:rsidRDefault="008A4B26" w:rsidP="008A4B26">
      <w:pPr>
        <w:pStyle w:val="Heading1"/>
        <w:numPr>
          <w:ilvl w:val="0"/>
          <w:numId w:val="14"/>
        </w:numPr>
        <w:spacing w:line="240" w:lineRule="auto"/>
        <w:rPr>
          <w:rFonts w:ascii="Times New Roman" w:hAnsi="Times New Roman" w:cs="Times New Roman"/>
          <w:caps w:val="0"/>
          <w:sz w:val="36"/>
          <w:szCs w:val="36"/>
          <w:lang w:val="ro-RO"/>
        </w:rPr>
      </w:pPr>
      <w:bookmarkStart w:id="35" w:name="_Toc137645683"/>
      <w:r>
        <w:rPr>
          <w:rFonts w:ascii="Times New Roman" w:hAnsi="Times New Roman" w:cs="Times New Roman"/>
          <w:caps w:val="0"/>
          <w:sz w:val="36"/>
          <w:szCs w:val="36"/>
          <w:lang w:val="ro-RO"/>
        </w:rPr>
        <w:t>Studiu de caz (</w:t>
      </w:r>
      <w:r w:rsidR="005C0E7F">
        <w:rPr>
          <w:rFonts w:ascii="Times New Roman" w:hAnsi="Times New Roman" w:cs="Times New Roman"/>
          <w:caps w:val="0"/>
          <w:sz w:val="36"/>
          <w:szCs w:val="36"/>
          <w:lang w:val="ro-RO"/>
        </w:rPr>
        <w:t>7</w:t>
      </w:r>
      <w:r>
        <w:rPr>
          <w:rFonts w:ascii="Times New Roman" w:hAnsi="Times New Roman" w:cs="Times New Roman"/>
          <w:caps w:val="0"/>
          <w:sz w:val="36"/>
          <w:szCs w:val="36"/>
          <w:lang w:val="ro-RO"/>
        </w:rPr>
        <w:t xml:space="preserve"> pagini) – pag </w:t>
      </w:r>
      <w:r w:rsidR="005C0E7F">
        <w:rPr>
          <w:rFonts w:ascii="Times New Roman" w:hAnsi="Times New Roman" w:cs="Times New Roman"/>
          <w:caps w:val="0"/>
          <w:sz w:val="36"/>
          <w:szCs w:val="36"/>
          <w:lang w:val="ro-RO"/>
        </w:rPr>
        <w:t>5</w:t>
      </w:r>
      <w:bookmarkEnd w:id="35"/>
      <w:r w:rsidR="0003560E">
        <w:rPr>
          <w:rFonts w:ascii="Times New Roman" w:hAnsi="Times New Roman" w:cs="Times New Roman"/>
          <w:caps w:val="0"/>
          <w:sz w:val="36"/>
          <w:szCs w:val="36"/>
          <w:lang w:val="ro-RO"/>
        </w:rPr>
        <w:t>3</w:t>
      </w:r>
    </w:p>
    <w:p w14:paraId="719D19BA" w14:textId="3DAEE727" w:rsidR="008A4B26" w:rsidRDefault="008A4B26" w:rsidP="008A4B26">
      <w:pPr>
        <w:rPr>
          <w:lang w:val="ro-RO"/>
        </w:rPr>
      </w:pPr>
    </w:p>
    <w:p w14:paraId="54F81005" w14:textId="4EDC9943" w:rsidR="008A4B26" w:rsidRDefault="008A4B26" w:rsidP="008A4B26">
      <w:pPr>
        <w:pStyle w:val="Heading2"/>
        <w:numPr>
          <w:ilvl w:val="0"/>
          <w:numId w:val="0"/>
        </w:numPr>
        <w:rPr>
          <w:rFonts w:ascii="Times New Roman" w:hAnsi="Times New Roman" w:cs="Times New Roman"/>
        </w:rPr>
      </w:pPr>
      <w:bookmarkStart w:id="36" w:name="_Toc137645684"/>
      <w:r>
        <w:rPr>
          <w:rFonts w:ascii="Times New Roman" w:hAnsi="Times New Roman" w:cs="Times New Roman"/>
        </w:rPr>
        <w:t>5.1     Modelul de învățare automată</w:t>
      </w:r>
      <w:bookmarkEnd w:id="36"/>
    </w:p>
    <w:p w14:paraId="5EECC09F" w14:textId="4F668AF9" w:rsidR="00CE5836" w:rsidRDefault="00CE5836" w:rsidP="00CE5836">
      <w:pPr>
        <w:pStyle w:val="Heading2"/>
        <w:numPr>
          <w:ilvl w:val="0"/>
          <w:numId w:val="0"/>
        </w:numPr>
        <w:rPr>
          <w:rFonts w:ascii="Times New Roman" w:hAnsi="Times New Roman" w:cs="Times New Roman"/>
        </w:rPr>
      </w:pPr>
      <w:bookmarkStart w:id="37" w:name="_Toc137645685"/>
      <w:r>
        <w:rPr>
          <w:rFonts w:ascii="Times New Roman" w:hAnsi="Times New Roman" w:cs="Times New Roman"/>
        </w:rPr>
        <w:t>5.</w:t>
      </w:r>
      <w:r w:rsidR="000838E0">
        <w:rPr>
          <w:rFonts w:ascii="Times New Roman" w:hAnsi="Times New Roman" w:cs="Times New Roman"/>
        </w:rPr>
        <w:t>2</w:t>
      </w:r>
      <w:r>
        <w:rPr>
          <w:rFonts w:ascii="Times New Roman" w:hAnsi="Times New Roman" w:cs="Times New Roman"/>
        </w:rPr>
        <w:t xml:space="preserve">     Modelul de învățare automată</w:t>
      </w:r>
      <w:bookmarkEnd w:id="37"/>
    </w:p>
    <w:p w14:paraId="57961BFD" w14:textId="311A4D2D" w:rsidR="008A4B26" w:rsidRDefault="000838E0" w:rsidP="00701A6B">
      <w:pPr>
        <w:pStyle w:val="Heading2"/>
        <w:numPr>
          <w:ilvl w:val="0"/>
          <w:numId w:val="0"/>
        </w:numPr>
        <w:rPr>
          <w:rFonts w:ascii="Times New Roman" w:hAnsi="Times New Roman" w:cs="Times New Roman"/>
        </w:rPr>
      </w:pPr>
      <w:bookmarkStart w:id="38" w:name="_Toc137645686"/>
      <w:r>
        <w:rPr>
          <w:rFonts w:ascii="Times New Roman" w:hAnsi="Times New Roman" w:cs="Times New Roman"/>
        </w:rPr>
        <w:t>5.3     Modelul de învățare automată</w:t>
      </w:r>
      <w:bookmarkEnd w:id="38"/>
    </w:p>
    <w:p w14:paraId="32956295" w14:textId="579C1E02" w:rsidR="00701A6B" w:rsidRPr="00701A6B" w:rsidRDefault="00701A6B" w:rsidP="00701A6B"/>
    <w:p w14:paraId="0D66C6B4" w14:textId="39E0478A" w:rsidR="008A4B26" w:rsidRDefault="008A4B26" w:rsidP="008A4B26">
      <w:pPr>
        <w:pStyle w:val="Heading1"/>
        <w:numPr>
          <w:ilvl w:val="0"/>
          <w:numId w:val="24"/>
        </w:numPr>
        <w:spacing w:line="240" w:lineRule="auto"/>
        <w:rPr>
          <w:rFonts w:ascii="Times New Roman" w:hAnsi="Times New Roman" w:cs="Times New Roman"/>
          <w:caps w:val="0"/>
          <w:sz w:val="36"/>
          <w:szCs w:val="36"/>
          <w:lang w:val="ro-RO"/>
        </w:rPr>
      </w:pPr>
      <w:bookmarkStart w:id="39" w:name="_Toc137645687"/>
      <w:r>
        <w:rPr>
          <w:rFonts w:ascii="Times New Roman" w:hAnsi="Times New Roman" w:cs="Times New Roman"/>
          <w:caps w:val="0"/>
          <w:sz w:val="36"/>
          <w:szCs w:val="36"/>
          <w:lang w:val="ro-RO"/>
        </w:rPr>
        <w:t>Concluzii – pag 5</w:t>
      </w:r>
      <w:bookmarkEnd w:id="39"/>
      <w:r w:rsidR="0003560E">
        <w:rPr>
          <w:rFonts w:ascii="Times New Roman" w:hAnsi="Times New Roman" w:cs="Times New Roman"/>
          <w:caps w:val="0"/>
          <w:sz w:val="36"/>
          <w:szCs w:val="36"/>
          <w:lang w:val="ro-RO"/>
        </w:rPr>
        <w:t>5</w:t>
      </w:r>
    </w:p>
    <w:p w14:paraId="4555F362" w14:textId="727D57AC" w:rsidR="008A4B26" w:rsidRPr="008A4B26" w:rsidRDefault="008A4B26" w:rsidP="008A4B26"/>
    <w:p w14:paraId="61249F17" w14:textId="77777777" w:rsidR="008A4B26" w:rsidRPr="008A4B26" w:rsidRDefault="008A4B26" w:rsidP="008A4B26">
      <w:pPr>
        <w:rPr>
          <w:lang w:val="ro-RO"/>
        </w:rPr>
      </w:pPr>
    </w:p>
    <w:p w14:paraId="665722A9" w14:textId="77777777" w:rsidR="008A4B26" w:rsidRPr="008A4B26" w:rsidRDefault="008A4B26" w:rsidP="008A4B26"/>
    <w:p w14:paraId="53C52625" w14:textId="77777777" w:rsidR="005B4C1D" w:rsidRPr="00B81045" w:rsidRDefault="005B4C1D" w:rsidP="00B81045"/>
    <w:p w14:paraId="28582E92" w14:textId="5EB7976A" w:rsidR="00B81045" w:rsidRPr="00B81045" w:rsidRDefault="00B81045" w:rsidP="00B81045"/>
    <w:p w14:paraId="44430FD3" w14:textId="57DC9E9C" w:rsidR="00A325F9" w:rsidRPr="00A325F9" w:rsidRDefault="00A325F9" w:rsidP="00A325F9">
      <w:pPr>
        <w:rPr>
          <w:lang w:val="ro-RO"/>
        </w:rPr>
      </w:pPr>
    </w:p>
    <w:p w14:paraId="6D053037" w14:textId="197E96B6" w:rsidR="00A325F9" w:rsidRPr="00A325F9" w:rsidRDefault="00A325F9" w:rsidP="00A325F9">
      <w:pPr>
        <w:rPr>
          <w:lang w:val="ro-RO"/>
        </w:rPr>
      </w:pPr>
    </w:p>
    <w:p w14:paraId="589E3152" w14:textId="3792F7FA" w:rsidR="007E35A4" w:rsidRDefault="007E35A4" w:rsidP="007E35A4">
      <w:pPr>
        <w:rPr>
          <w:lang w:val="ro-RO"/>
        </w:rPr>
      </w:pPr>
    </w:p>
    <w:p w14:paraId="1D0514B6" w14:textId="77777777" w:rsidR="007E35A4" w:rsidRPr="007E35A4" w:rsidRDefault="007E35A4" w:rsidP="007E35A4">
      <w:pPr>
        <w:rPr>
          <w:lang w:val="ro-RO"/>
        </w:rPr>
      </w:pPr>
    </w:p>
    <w:p w14:paraId="7EF5CDC4" w14:textId="53D4D343" w:rsidR="003A6AE9" w:rsidRPr="003A6AE9" w:rsidRDefault="003A6AE9" w:rsidP="003A6AE9">
      <w:pPr>
        <w:rPr>
          <w:lang w:val="ro-RO"/>
        </w:rPr>
      </w:pPr>
    </w:p>
    <w:p w14:paraId="37AE99E6" w14:textId="2DE563D1" w:rsidR="003A6AE9" w:rsidRPr="003A6AE9" w:rsidRDefault="003A6AE9" w:rsidP="003A6AE9">
      <w:pPr>
        <w:rPr>
          <w:lang w:val="ro-RO"/>
        </w:rPr>
      </w:pPr>
    </w:p>
    <w:p w14:paraId="737DE6B0" w14:textId="4DD643A5" w:rsidR="003A6AE9" w:rsidRPr="003A6AE9" w:rsidRDefault="003A6AE9" w:rsidP="003A6AE9">
      <w:pPr>
        <w:rPr>
          <w:lang w:val="ro-RO"/>
        </w:rPr>
      </w:pPr>
      <w:r>
        <w:rPr>
          <w:lang w:val="ro-RO"/>
        </w:rPr>
        <w:tab/>
      </w:r>
    </w:p>
    <w:p w14:paraId="1ED11C06" w14:textId="7EB473CF" w:rsidR="00E1200F" w:rsidRPr="00E1200F" w:rsidRDefault="00E1200F" w:rsidP="00E1200F"/>
    <w:p w14:paraId="7D424618" w14:textId="78E2521F" w:rsidR="00E1200F" w:rsidRPr="00E1200F" w:rsidRDefault="00E1200F" w:rsidP="00E1200F">
      <w:pPr>
        <w:rPr>
          <w:b/>
          <w:bCs/>
          <w:sz w:val="28"/>
          <w:szCs w:val="28"/>
        </w:rPr>
      </w:pPr>
    </w:p>
    <w:p w14:paraId="51F2DDC3" w14:textId="22B9DB6A" w:rsidR="00E1200F" w:rsidRPr="00E1200F" w:rsidRDefault="00E1200F" w:rsidP="00E1200F"/>
    <w:p w14:paraId="750FC0A1" w14:textId="005D8BE7" w:rsidR="00810D8B" w:rsidRPr="00810D8B" w:rsidRDefault="00810D8B" w:rsidP="00810D8B"/>
    <w:p w14:paraId="183A3B60" w14:textId="49BD7424" w:rsidR="00805E5A" w:rsidRPr="00805E5A" w:rsidRDefault="00805E5A" w:rsidP="00805E5A"/>
    <w:p w14:paraId="6B11F973" w14:textId="0576F8DD" w:rsidR="00B13386" w:rsidRDefault="00B13386" w:rsidP="000A0B78">
      <w:pPr>
        <w:rPr>
          <w:rFonts w:ascii="Times New Roman" w:hAnsi="Times New Roman" w:cs="Times New Roman"/>
        </w:rPr>
      </w:pPr>
    </w:p>
    <w:p w14:paraId="1816A071" w14:textId="77777777" w:rsidR="00D02755" w:rsidRDefault="00D02755" w:rsidP="000A0B78">
      <w:pPr>
        <w:rPr>
          <w:rFonts w:ascii="Times New Roman" w:hAnsi="Times New Roman" w:cs="Times New Roman"/>
        </w:rPr>
      </w:pPr>
    </w:p>
    <w:p w14:paraId="5EC04E07" w14:textId="77777777" w:rsidR="00807CE0" w:rsidRDefault="00807CE0" w:rsidP="000A0B78">
      <w:pPr>
        <w:rPr>
          <w:rFonts w:ascii="Times New Roman" w:hAnsi="Times New Roman" w:cs="Times New Roman"/>
        </w:rPr>
      </w:pPr>
    </w:p>
    <w:p w14:paraId="5287FA6B" w14:textId="77777777" w:rsidR="00807CE0" w:rsidRDefault="00807CE0" w:rsidP="000A0B78">
      <w:pPr>
        <w:rPr>
          <w:rFonts w:ascii="Times New Roman" w:hAnsi="Times New Roman" w:cs="Times New Roman"/>
        </w:rPr>
      </w:pPr>
    </w:p>
    <w:p w14:paraId="40E5B237" w14:textId="77777777" w:rsidR="00807CE0" w:rsidRDefault="00807CE0" w:rsidP="000A0B78">
      <w:pPr>
        <w:rPr>
          <w:rFonts w:ascii="Times New Roman" w:hAnsi="Times New Roman" w:cs="Times New Roman"/>
        </w:rPr>
      </w:pPr>
    </w:p>
    <w:p w14:paraId="093A9B64" w14:textId="77777777" w:rsidR="00807CE0" w:rsidRDefault="00807CE0" w:rsidP="000A0B78">
      <w:pPr>
        <w:rPr>
          <w:rFonts w:ascii="Times New Roman" w:hAnsi="Times New Roman" w:cs="Times New Roman"/>
        </w:rPr>
      </w:pPr>
    </w:p>
    <w:p w14:paraId="503F49D2" w14:textId="77777777" w:rsidR="00807CE0" w:rsidRDefault="00807CE0" w:rsidP="000A0B78">
      <w:pPr>
        <w:rPr>
          <w:rFonts w:ascii="Times New Roman" w:hAnsi="Times New Roman" w:cs="Times New Roman"/>
        </w:rPr>
      </w:pPr>
    </w:p>
    <w:p w14:paraId="3041E55E" w14:textId="77777777" w:rsidR="00807CE0" w:rsidRDefault="00807CE0" w:rsidP="000A0B78">
      <w:pPr>
        <w:rPr>
          <w:rFonts w:ascii="Times New Roman" w:hAnsi="Times New Roman" w:cs="Times New Roman"/>
        </w:rPr>
      </w:pPr>
    </w:p>
    <w:p w14:paraId="0AF5691D" w14:textId="77777777" w:rsidR="00807CE0" w:rsidRDefault="00807CE0" w:rsidP="000A0B78">
      <w:pPr>
        <w:rPr>
          <w:rFonts w:ascii="Times New Roman" w:hAnsi="Times New Roman" w:cs="Times New Roman"/>
        </w:rPr>
      </w:pPr>
    </w:p>
    <w:p w14:paraId="372E665F" w14:textId="77777777" w:rsidR="00807CE0" w:rsidRDefault="00807CE0" w:rsidP="000A0B78">
      <w:pPr>
        <w:rPr>
          <w:rFonts w:ascii="Times New Roman" w:hAnsi="Times New Roman" w:cs="Times New Roman"/>
        </w:rPr>
      </w:pPr>
    </w:p>
    <w:p w14:paraId="0A3A3A24" w14:textId="77777777" w:rsidR="00807CE0" w:rsidRDefault="00807CE0" w:rsidP="000A0B78">
      <w:pPr>
        <w:rPr>
          <w:rFonts w:ascii="Times New Roman" w:hAnsi="Times New Roman" w:cs="Times New Roman"/>
        </w:rPr>
      </w:pPr>
    </w:p>
    <w:p w14:paraId="14DD4F4B" w14:textId="77777777" w:rsidR="00807CE0" w:rsidRDefault="00807CE0" w:rsidP="000A0B78">
      <w:pPr>
        <w:rPr>
          <w:rFonts w:ascii="Times New Roman" w:hAnsi="Times New Roman" w:cs="Times New Roman"/>
        </w:rPr>
      </w:pPr>
    </w:p>
    <w:p w14:paraId="733EC02D" w14:textId="77777777" w:rsidR="00807CE0" w:rsidRDefault="00807CE0" w:rsidP="000A0B78">
      <w:pPr>
        <w:rPr>
          <w:rFonts w:ascii="Times New Roman" w:hAnsi="Times New Roman" w:cs="Times New Roman"/>
          <w:lang w:val="ro-RO"/>
        </w:rPr>
      </w:pPr>
    </w:p>
    <w:bookmarkStart w:id="40" w:name="_Toc137645688"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Pr="00EA27E5" w:rsidRDefault="00C228F2" w:rsidP="00805E5A">
          <w:pPr>
            <w:pStyle w:val="Heading1"/>
            <w:numPr>
              <w:ilvl w:val="0"/>
              <w:numId w:val="15"/>
            </w:numPr>
            <w:rPr>
              <w:rFonts w:ascii="Times New Roman" w:hAnsi="Times New Roman" w:cs="Times New Roman"/>
            </w:rPr>
          </w:pPr>
          <w:r w:rsidRPr="00EA27E5">
            <w:rPr>
              <w:rFonts w:ascii="Times New Roman" w:hAnsi="Times New Roman" w:cs="Times New Roman"/>
              <w:lang w:val="ro-RO"/>
            </w:rPr>
            <w:t>Lucrări citate</w:t>
          </w:r>
          <w:bookmarkEnd w:id="40"/>
        </w:p>
        <w:p w14:paraId="4171B67A" w14:textId="77777777" w:rsidR="00807CE0" w:rsidRDefault="00C228F2" w:rsidP="00EA27E5">
          <w:pPr>
            <w:rPr>
              <w:noProof/>
              <w:sz w:val="22"/>
              <w:szCs w:val="22"/>
            </w:rPr>
          </w:pPr>
          <w:r w:rsidRPr="00EA27E5">
            <w:rPr>
              <w:rFonts w:ascii="Times New Roman" w:hAnsi="Times New Roman" w:cs="Times New Roman"/>
            </w:rPr>
            <w:fldChar w:fldCharType="begin"/>
          </w:r>
          <w:r w:rsidRPr="00EA27E5">
            <w:rPr>
              <w:rFonts w:ascii="Times New Roman" w:hAnsi="Times New Roman" w:cs="Times New Roman"/>
            </w:rPr>
            <w:instrText>BIBLIOGRAPHY</w:instrText>
          </w:r>
          <w:r w:rsidRPr="00EA27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3"/>
          </w:tblGrid>
          <w:tr w:rsidR="00807CE0" w14:paraId="3073638E" w14:textId="77777777">
            <w:trPr>
              <w:divId w:val="1675574330"/>
              <w:tblCellSpacing w:w="15" w:type="dxa"/>
            </w:trPr>
            <w:tc>
              <w:tcPr>
                <w:tcW w:w="50" w:type="pct"/>
                <w:hideMark/>
              </w:tcPr>
              <w:p w14:paraId="22B5CAD1" w14:textId="0C7D63FE" w:rsidR="00807CE0" w:rsidRDefault="00807CE0">
                <w:pPr>
                  <w:pStyle w:val="Bibliography"/>
                  <w:rPr>
                    <w:noProof/>
                    <w:lang w:val="ro-RO"/>
                  </w:rPr>
                </w:pPr>
                <w:r>
                  <w:rPr>
                    <w:noProof/>
                    <w:lang w:val="ro-RO"/>
                  </w:rPr>
                  <w:t xml:space="preserve">[1] </w:t>
                </w:r>
              </w:p>
            </w:tc>
            <w:tc>
              <w:tcPr>
                <w:tcW w:w="0" w:type="auto"/>
                <w:hideMark/>
              </w:tcPr>
              <w:p w14:paraId="33326C59" w14:textId="77777777" w:rsidR="00807CE0" w:rsidRDefault="00807CE0">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w:t>
                </w:r>
                <w:r>
                  <w:rPr>
                    <w:noProof/>
                    <w:lang w:val="ro-RO"/>
                  </w:rPr>
                  <w:lastRenderedPageBreak/>
                  <w:t xml:space="preserve">Available at SSRN: https://ssrn.com/abstract=3047875 , pp. 3-4, 5th February, 2022. </w:t>
                </w:r>
              </w:p>
            </w:tc>
          </w:tr>
          <w:tr w:rsidR="00807CE0" w14:paraId="31ECB124" w14:textId="77777777">
            <w:trPr>
              <w:divId w:val="1675574330"/>
              <w:tblCellSpacing w:w="15" w:type="dxa"/>
            </w:trPr>
            <w:tc>
              <w:tcPr>
                <w:tcW w:w="50" w:type="pct"/>
                <w:hideMark/>
              </w:tcPr>
              <w:p w14:paraId="55BF1487" w14:textId="77777777" w:rsidR="00807CE0" w:rsidRDefault="00807CE0">
                <w:pPr>
                  <w:pStyle w:val="Bibliography"/>
                  <w:rPr>
                    <w:noProof/>
                    <w:lang w:val="ro-RO"/>
                  </w:rPr>
                </w:pPr>
                <w:r>
                  <w:rPr>
                    <w:noProof/>
                    <w:lang w:val="ro-RO"/>
                  </w:rPr>
                  <w:lastRenderedPageBreak/>
                  <w:t xml:space="preserve">[2] </w:t>
                </w:r>
              </w:p>
            </w:tc>
            <w:tc>
              <w:tcPr>
                <w:tcW w:w="0" w:type="auto"/>
                <w:hideMark/>
              </w:tcPr>
              <w:p w14:paraId="1E8365FF" w14:textId="77777777" w:rsidR="00807CE0" w:rsidRDefault="00807CE0">
                <w:pPr>
                  <w:pStyle w:val="Bibliography"/>
                  <w:rPr>
                    <w:noProof/>
                    <w:lang w:val="ro-RO"/>
                  </w:rPr>
                </w:pPr>
                <w:r>
                  <w:rPr>
                    <w:noProof/>
                    <w:lang w:val="ro-RO"/>
                  </w:rPr>
                  <w:t xml:space="preserve">R. p. G. D. Warren, „The Crypto Boom: Challenges and Risks,” 30 June 2022. </w:t>
                </w:r>
              </w:p>
            </w:tc>
          </w:tr>
          <w:tr w:rsidR="00807CE0" w14:paraId="278606C8" w14:textId="77777777">
            <w:trPr>
              <w:divId w:val="1675574330"/>
              <w:tblCellSpacing w:w="15" w:type="dxa"/>
            </w:trPr>
            <w:tc>
              <w:tcPr>
                <w:tcW w:w="50" w:type="pct"/>
                <w:hideMark/>
              </w:tcPr>
              <w:p w14:paraId="6054932F" w14:textId="77777777" w:rsidR="00807CE0" w:rsidRDefault="00807CE0">
                <w:pPr>
                  <w:pStyle w:val="Bibliography"/>
                  <w:rPr>
                    <w:noProof/>
                    <w:lang w:val="ro-RO"/>
                  </w:rPr>
                </w:pPr>
                <w:r>
                  <w:rPr>
                    <w:noProof/>
                    <w:lang w:val="ro-RO"/>
                  </w:rPr>
                  <w:t xml:space="preserve">[3] </w:t>
                </w:r>
              </w:p>
            </w:tc>
            <w:tc>
              <w:tcPr>
                <w:tcW w:w="0" w:type="auto"/>
                <w:hideMark/>
              </w:tcPr>
              <w:p w14:paraId="279F5B80" w14:textId="77777777" w:rsidR="00807CE0" w:rsidRDefault="00807CE0">
                <w:pPr>
                  <w:pStyle w:val="Bibliography"/>
                  <w:rPr>
                    <w:noProof/>
                    <w:lang w:val="ro-RO"/>
                  </w:rPr>
                </w:pPr>
                <w:r>
                  <w:rPr>
                    <w:noProof/>
                    <w:lang w:val="ro-RO"/>
                  </w:rPr>
                  <w:t>„The global crypto market cap,” [Interactiv]. Available: https://coinmarketcap.com/coins/. [Accesat Iunie 2023].</w:t>
                </w:r>
              </w:p>
            </w:tc>
          </w:tr>
          <w:tr w:rsidR="00807CE0" w14:paraId="55DB6B7D" w14:textId="77777777">
            <w:trPr>
              <w:divId w:val="1675574330"/>
              <w:tblCellSpacing w:w="15" w:type="dxa"/>
            </w:trPr>
            <w:tc>
              <w:tcPr>
                <w:tcW w:w="50" w:type="pct"/>
                <w:hideMark/>
              </w:tcPr>
              <w:p w14:paraId="5BBEF2DB" w14:textId="77777777" w:rsidR="00807CE0" w:rsidRDefault="00807CE0">
                <w:pPr>
                  <w:pStyle w:val="Bibliography"/>
                  <w:rPr>
                    <w:noProof/>
                    <w:lang w:val="ro-RO"/>
                  </w:rPr>
                </w:pPr>
                <w:r>
                  <w:rPr>
                    <w:noProof/>
                    <w:lang w:val="ro-RO"/>
                  </w:rPr>
                  <w:t xml:space="preserve">[4] </w:t>
                </w:r>
              </w:p>
            </w:tc>
            <w:tc>
              <w:tcPr>
                <w:tcW w:w="0" w:type="auto"/>
                <w:hideMark/>
              </w:tcPr>
              <w:p w14:paraId="4777B159" w14:textId="77777777" w:rsidR="00807CE0" w:rsidRDefault="00807CE0">
                <w:pPr>
                  <w:pStyle w:val="Bibliography"/>
                  <w:rPr>
                    <w:noProof/>
                    <w:lang w:val="ro-RO"/>
                  </w:rPr>
                </w:pPr>
                <w:r>
                  <w:rPr>
                    <w:noProof/>
                    <w:lang w:val="ro-RO"/>
                  </w:rPr>
                  <w:t>„BIZIDAY,” [Interactiv]. Available: https://www.biziday.ro/245063-2/?utm_source=rss&amp;utm_medium=rss&amp;utm_campaign=245063-2. [Accesat 7 Iunie 2023].</w:t>
                </w:r>
              </w:p>
            </w:tc>
          </w:tr>
          <w:tr w:rsidR="00807CE0" w14:paraId="2E2B1D9C" w14:textId="77777777">
            <w:trPr>
              <w:divId w:val="1675574330"/>
              <w:tblCellSpacing w:w="15" w:type="dxa"/>
            </w:trPr>
            <w:tc>
              <w:tcPr>
                <w:tcW w:w="50" w:type="pct"/>
                <w:hideMark/>
              </w:tcPr>
              <w:p w14:paraId="5DB7712D" w14:textId="77777777" w:rsidR="00807CE0" w:rsidRDefault="00807CE0">
                <w:pPr>
                  <w:pStyle w:val="Bibliography"/>
                  <w:rPr>
                    <w:noProof/>
                    <w:lang w:val="ro-RO"/>
                  </w:rPr>
                </w:pPr>
                <w:r>
                  <w:rPr>
                    <w:noProof/>
                    <w:lang w:val="ro-RO"/>
                  </w:rPr>
                  <w:t xml:space="preserve">[5] </w:t>
                </w:r>
              </w:p>
            </w:tc>
            <w:tc>
              <w:tcPr>
                <w:tcW w:w="0" w:type="auto"/>
                <w:hideMark/>
              </w:tcPr>
              <w:p w14:paraId="617DB239" w14:textId="77777777" w:rsidR="00807CE0" w:rsidRDefault="00807CE0">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807CE0" w14:paraId="04B0DD18" w14:textId="77777777">
            <w:trPr>
              <w:divId w:val="1675574330"/>
              <w:tblCellSpacing w:w="15" w:type="dxa"/>
            </w:trPr>
            <w:tc>
              <w:tcPr>
                <w:tcW w:w="50" w:type="pct"/>
                <w:hideMark/>
              </w:tcPr>
              <w:p w14:paraId="471BA889" w14:textId="77777777" w:rsidR="00807CE0" w:rsidRDefault="00807CE0">
                <w:pPr>
                  <w:pStyle w:val="Bibliography"/>
                  <w:rPr>
                    <w:noProof/>
                    <w:lang w:val="ro-RO"/>
                  </w:rPr>
                </w:pPr>
                <w:r>
                  <w:rPr>
                    <w:noProof/>
                    <w:lang w:val="ro-RO"/>
                  </w:rPr>
                  <w:t xml:space="preserve">[6] </w:t>
                </w:r>
              </w:p>
            </w:tc>
            <w:tc>
              <w:tcPr>
                <w:tcW w:w="0" w:type="auto"/>
                <w:hideMark/>
              </w:tcPr>
              <w:p w14:paraId="0B1D78D3" w14:textId="77777777" w:rsidR="00807CE0" w:rsidRDefault="00807CE0">
                <w:pPr>
                  <w:pStyle w:val="Bibliography"/>
                  <w:rPr>
                    <w:noProof/>
                    <w:lang w:val="ro-RO"/>
                  </w:rPr>
                </w:pPr>
                <w:r>
                  <w:rPr>
                    <w:noProof/>
                    <w:lang w:val="ro-RO"/>
                  </w:rPr>
                  <w:t>W. Hordijk, „From Salt To Salary: Linguists Take A Page From Science,” [Interactiv]. Available: https://www.npr.org/sections/13.7/. [Accesat 7 Iunie 2023].</w:t>
                </w:r>
              </w:p>
            </w:tc>
          </w:tr>
          <w:tr w:rsidR="00807CE0" w14:paraId="6BE012F6" w14:textId="77777777">
            <w:trPr>
              <w:divId w:val="1675574330"/>
              <w:tblCellSpacing w:w="15" w:type="dxa"/>
            </w:trPr>
            <w:tc>
              <w:tcPr>
                <w:tcW w:w="50" w:type="pct"/>
                <w:hideMark/>
              </w:tcPr>
              <w:p w14:paraId="101E9C2B" w14:textId="77777777" w:rsidR="00807CE0" w:rsidRDefault="00807CE0">
                <w:pPr>
                  <w:pStyle w:val="Bibliography"/>
                  <w:rPr>
                    <w:noProof/>
                    <w:lang w:val="ro-RO"/>
                  </w:rPr>
                </w:pPr>
                <w:r>
                  <w:rPr>
                    <w:noProof/>
                    <w:lang w:val="ro-RO"/>
                  </w:rPr>
                  <w:t xml:space="preserve">[7] </w:t>
                </w:r>
              </w:p>
            </w:tc>
            <w:tc>
              <w:tcPr>
                <w:tcW w:w="0" w:type="auto"/>
                <w:hideMark/>
              </w:tcPr>
              <w:p w14:paraId="0159C4D0" w14:textId="77777777" w:rsidR="00807CE0" w:rsidRDefault="00807CE0">
                <w:pPr>
                  <w:pStyle w:val="Bibliography"/>
                  <w:rPr>
                    <w:noProof/>
                    <w:lang w:val="ro-RO"/>
                  </w:rPr>
                </w:pPr>
                <w:r>
                  <w:rPr>
                    <w:noProof/>
                    <w:lang w:val="ro-RO"/>
                  </w:rPr>
                  <w:t>„Empower,” [Interactiv]. Available: https://www.empower.com/.</w:t>
                </w:r>
              </w:p>
            </w:tc>
          </w:tr>
          <w:tr w:rsidR="00807CE0" w14:paraId="281CA68D" w14:textId="77777777">
            <w:trPr>
              <w:divId w:val="1675574330"/>
              <w:tblCellSpacing w:w="15" w:type="dxa"/>
            </w:trPr>
            <w:tc>
              <w:tcPr>
                <w:tcW w:w="50" w:type="pct"/>
                <w:hideMark/>
              </w:tcPr>
              <w:p w14:paraId="0E445870" w14:textId="77777777" w:rsidR="00807CE0" w:rsidRDefault="00807CE0">
                <w:pPr>
                  <w:pStyle w:val="Bibliography"/>
                  <w:rPr>
                    <w:noProof/>
                    <w:lang w:val="ro-RO"/>
                  </w:rPr>
                </w:pPr>
                <w:r>
                  <w:rPr>
                    <w:noProof/>
                    <w:lang w:val="ro-RO"/>
                  </w:rPr>
                  <w:t xml:space="preserve">[8] </w:t>
                </w:r>
              </w:p>
            </w:tc>
            <w:tc>
              <w:tcPr>
                <w:tcW w:w="0" w:type="auto"/>
                <w:hideMark/>
              </w:tcPr>
              <w:p w14:paraId="6F018372" w14:textId="77777777" w:rsidR="00807CE0" w:rsidRDefault="00807CE0">
                <w:pPr>
                  <w:pStyle w:val="Bibliography"/>
                  <w:rPr>
                    <w:noProof/>
                    <w:lang w:val="ro-RO"/>
                  </w:rPr>
                </w:pPr>
                <w:r>
                  <w:rPr>
                    <w:noProof/>
                    <w:lang w:val="ro-RO"/>
                  </w:rPr>
                  <w:t>„AlphaSense,” [Interactiv]. Available: https://www.alpha-sense.com/.</w:t>
                </w:r>
              </w:p>
            </w:tc>
          </w:tr>
          <w:tr w:rsidR="00807CE0" w14:paraId="05397E32" w14:textId="77777777">
            <w:trPr>
              <w:divId w:val="1675574330"/>
              <w:tblCellSpacing w:w="15" w:type="dxa"/>
            </w:trPr>
            <w:tc>
              <w:tcPr>
                <w:tcW w:w="50" w:type="pct"/>
                <w:hideMark/>
              </w:tcPr>
              <w:p w14:paraId="6E2E25B1" w14:textId="77777777" w:rsidR="00807CE0" w:rsidRDefault="00807CE0">
                <w:pPr>
                  <w:pStyle w:val="Bibliography"/>
                  <w:rPr>
                    <w:noProof/>
                    <w:lang w:val="ro-RO"/>
                  </w:rPr>
                </w:pPr>
                <w:r>
                  <w:rPr>
                    <w:noProof/>
                    <w:lang w:val="ro-RO"/>
                  </w:rPr>
                  <w:t xml:space="preserve">[9] </w:t>
                </w:r>
              </w:p>
            </w:tc>
            <w:tc>
              <w:tcPr>
                <w:tcW w:w="0" w:type="auto"/>
                <w:hideMark/>
              </w:tcPr>
              <w:p w14:paraId="7B68F986" w14:textId="77777777" w:rsidR="00807CE0" w:rsidRDefault="00807CE0">
                <w:pPr>
                  <w:pStyle w:val="Bibliography"/>
                  <w:rPr>
                    <w:noProof/>
                    <w:lang w:val="ro-RO"/>
                  </w:rPr>
                </w:pPr>
                <w:r>
                  <w:rPr>
                    <w:noProof/>
                    <w:lang w:val="ro-RO"/>
                  </w:rPr>
                  <w:t>„Kavout,” [Interactiv]. Available: https://www.kavout.com/.</w:t>
                </w:r>
              </w:p>
            </w:tc>
          </w:tr>
          <w:tr w:rsidR="00807CE0" w14:paraId="0D110747" w14:textId="77777777">
            <w:trPr>
              <w:divId w:val="1675574330"/>
              <w:tblCellSpacing w:w="15" w:type="dxa"/>
            </w:trPr>
            <w:tc>
              <w:tcPr>
                <w:tcW w:w="50" w:type="pct"/>
                <w:hideMark/>
              </w:tcPr>
              <w:p w14:paraId="09AB0907" w14:textId="77777777" w:rsidR="00807CE0" w:rsidRDefault="00807CE0">
                <w:pPr>
                  <w:pStyle w:val="Bibliography"/>
                  <w:rPr>
                    <w:noProof/>
                    <w:lang w:val="ro-RO"/>
                  </w:rPr>
                </w:pPr>
                <w:r>
                  <w:rPr>
                    <w:noProof/>
                    <w:lang w:val="ro-RO"/>
                  </w:rPr>
                  <w:t xml:space="preserve">[10] </w:t>
                </w:r>
              </w:p>
            </w:tc>
            <w:tc>
              <w:tcPr>
                <w:tcW w:w="0" w:type="auto"/>
                <w:hideMark/>
              </w:tcPr>
              <w:p w14:paraId="01860240" w14:textId="77777777" w:rsidR="00807CE0" w:rsidRDefault="00807CE0">
                <w:pPr>
                  <w:pStyle w:val="Bibliography"/>
                  <w:rPr>
                    <w:noProof/>
                    <w:lang w:val="ro-RO"/>
                  </w:rPr>
                </w:pPr>
                <w:r>
                  <w:rPr>
                    <w:noProof/>
                    <w:lang w:val="ro-RO"/>
                  </w:rPr>
                  <w:t xml:space="preserve">S. Aryal, „MERN STACK WITH MODERN WEB PRACTICES,” 2020. </w:t>
                </w:r>
              </w:p>
            </w:tc>
          </w:tr>
          <w:tr w:rsidR="00807CE0" w14:paraId="725D864F" w14:textId="77777777">
            <w:trPr>
              <w:divId w:val="1675574330"/>
              <w:tblCellSpacing w:w="15" w:type="dxa"/>
            </w:trPr>
            <w:tc>
              <w:tcPr>
                <w:tcW w:w="50" w:type="pct"/>
                <w:hideMark/>
              </w:tcPr>
              <w:p w14:paraId="6150E0D8" w14:textId="77777777" w:rsidR="00807CE0" w:rsidRDefault="00807CE0">
                <w:pPr>
                  <w:pStyle w:val="Bibliography"/>
                  <w:rPr>
                    <w:noProof/>
                    <w:lang w:val="ro-RO"/>
                  </w:rPr>
                </w:pPr>
                <w:r>
                  <w:rPr>
                    <w:noProof/>
                    <w:lang w:val="ro-RO"/>
                  </w:rPr>
                  <w:t xml:space="preserve">[11] </w:t>
                </w:r>
              </w:p>
            </w:tc>
            <w:tc>
              <w:tcPr>
                <w:tcW w:w="0" w:type="auto"/>
                <w:hideMark/>
              </w:tcPr>
              <w:p w14:paraId="76CEB0B2" w14:textId="77777777" w:rsidR="00807CE0" w:rsidRDefault="00807CE0">
                <w:pPr>
                  <w:pStyle w:val="Bibliography"/>
                  <w:rPr>
                    <w:noProof/>
                    <w:lang w:val="ro-RO"/>
                  </w:rPr>
                </w:pPr>
                <w:r>
                  <w:rPr>
                    <w:noProof/>
                    <w:lang w:val="ro-RO"/>
                  </w:rPr>
                  <w:t>„SimpliLearn,” [Interactiv]. Available: https://www.simplilearn.com/tutorials/nodejs-tutorial/what-is-nodejs. [Accesat 10 Iunie 2023].</w:t>
                </w:r>
              </w:p>
            </w:tc>
          </w:tr>
          <w:tr w:rsidR="00807CE0" w14:paraId="635E228E" w14:textId="77777777">
            <w:trPr>
              <w:divId w:val="1675574330"/>
              <w:tblCellSpacing w:w="15" w:type="dxa"/>
            </w:trPr>
            <w:tc>
              <w:tcPr>
                <w:tcW w:w="50" w:type="pct"/>
                <w:hideMark/>
              </w:tcPr>
              <w:p w14:paraId="08F68967" w14:textId="77777777" w:rsidR="00807CE0" w:rsidRDefault="00807CE0">
                <w:pPr>
                  <w:pStyle w:val="Bibliography"/>
                  <w:rPr>
                    <w:noProof/>
                    <w:lang w:val="ro-RO"/>
                  </w:rPr>
                </w:pPr>
                <w:r>
                  <w:rPr>
                    <w:noProof/>
                    <w:lang w:val="ro-RO"/>
                  </w:rPr>
                  <w:t xml:space="preserve">[12] </w:t>
                </w:r>
              </w:p>
            </w:tc>
            <w:tc>
              <w:tcPr>
                <w:tcW w:w="0" w:type="auto"/>
                <w:hideMark/>
              </w:tcPr>
              <w:p w14:paraId="7501DBE7" w14:textId="77777777" w:rsidR="00807CE0" w:rsidRDefault="00807CE0">
                <w:pPr>
                  <w:pStyle w:val="Bibliography"/>
                  <w:rPr>
                    <w:noProof/>
                    <w:lang w:val="ro-RO"/>
                  </w:rPr>
                </w:pPr>
                <w:r>
                  <w:rPr>
                    <w:noProof/>
                    <w:lang w:val="ro-RO"/>
                  </w:rPr>
                  <w:t>„Medium - Explanation and Detail about NodeJs,” [Interactiv]. Available: https://madasamy.medium.com/explain-and-detail-about-nodejs-epic-battle-of-an-java-vs-nodejs-c0f90f1f0d5f. [Accesat 10 Iunie 2023].</w:t>
                </w:r>
              </w:p>
            </w:tc>
          </w:tr>
          <w:tr w:rsidR="00807CE0" w14:paraId="0A55FC67" w14:textId="77777777">
            <w:trPr>
              <w:divId w:val="1675574330"/>
              <w:tblCellSpacing w:w="15" w:type="dxa"/>
            </w:trPr>
            <w:tc>
              <w:tcPr>
                <w:tcW w:w="50" w:type="pct"/>
                <w:hideMark/>
              </w:tcPr>
              <w:p w14:paraId="2D608252" w14:textId="77777777" w:rsidR="00807CE0" w:rsidRDefault="00807CE0">
                <w:pPr>
                  <w:pStyle w:val="Bibliography"/>
                  <w:rPr>
                    <w:noProof/>
                    <w:lang w:val="ro-RO"/>
                  </w:rPr>
                </w:pPr>
                <w:r>
                  <w:rPr>
                    <w:noProof/>
                    <w:lang w:val="ro-RO"/>
                  </w:rPr>
                  <w:t xml:space="preserve">[13] </w:t>
                </w:r>
              </w:p>
            </w:tc>
            <w:tc>
              <w:tcPr>
                <w:tcW w:w="0" w:type="auto"/>
                <w:hideMark/>
              </w:tcPr>
              <w:p w14:paraId="6A744A5F" w14:textId="77777777" w:rsidR="00807CE0" w:rsidRDefault="00807CE0">
                <w:pPr>
                  <w:pStyle w:val="Bibliography"/>
                  <w:rPr>
                    <w:noProof/>
                    <w:lang w:val="ro-RO"/>
                  </w:rPr>
                </w:pPr>
                <w:r>
                  <w:rPr>
                    <w:noProof/>
                    <w:lang w:val="ro-RO"/>
                  </w:rPr>
                  <w:t>„SimpliLearn,” [Interactiv]. Available: https://www.simplilearn.com/tutorials/reactjs-tutorial/what-is-reactjs. [Accesat 11 Iunie 2023].</w:t>
                </w:r>
              </w:p>
            </w:tc>
          </w:tr>
          <w:tr w:rsidR="00807CE0" w14:paraId="5028504F" w14:textId="77777777">
            <w:trPr>
              <w:divId w:val="1675574330"/>
              <w:tblCellSpacing w:w="15" w:type="dxa"/>
            </w:trPr>
            <w:tc>
              <w:tcPr>
                <w:tcW w:w="50" w:type="pct"/>
                <w:hideMark/>
              </w:tcPr>
              <w:p w14:paraId="1FC09F63" w14:textId="77777777" w:rsidR="00807CE0" w:rsidRDefault="00807CE0">
                <w:pPr>
                  <w:pStyle w:val="Bibliography"/>
                  <w:rPr>
                    <w:noProof/>
                    <w:lang w:val="ro-RO"/>
                  </w:rPr>
                </w:pPr>
                <w:r>
                  <w:rPr>
                    <w:noProof/>
                    <w:lang w:val="ro-RO"/>
                  </w:rPr>
                  <w:t xml:space="preserve">[14] </w:t>
                </w:r>
              </w:p>
            </w:tc>
            <w:tc>
              <w:tcPr>
                <w:tcW w:w="0" w:type="auto"/>
                <w:hideMark/>
              </w:tcPr>
              <w:p w14:paraId="3BAF53A2" w14:textId="77777777" w:rsidR="00807CE0" w:rsidRDefault="00807CE0">
                <w:pPr>
                  <w:pStyle w:val="Bibliography"/>
                  <w:rPr>
                    <w:noProof/>
                    <w:lang w:val="ro-RO"/>
                  </w:rPr>
                </w:pPr>
                <w:r>
                  <w:rPr>
                    <w:noProof/>
                    <w:lang w:val="ro-RO"/>
                  </w:rPr>
                  <w:t>„npm,” [Interactiv]. Available: https://www.npmjs.com/.</w:t>
                </w:r>
              </w:p>
            </w:tc>
          </w:tr>
          <w:tr w:rsidR="00807CE0" w14:paraId="3D23F160" w14:textId="77777777">
            <w:trPr>
              <w:divId w:val="1675574330"/>
              <w:tblCellSpacing w:w="15" w:type="dxa"/>
            </w:trPr>
            <w:tc>
              <w:tcPr>
                <w:tcW w:w="50" w:type="pct"/>
                <w:hideMark/>
              </w:tcPr>
              <w:p w14:paraId="359DB41A" w14:textId="77777777" w:rsidR="00807CE0" w:rsidRDefault="00807CE0">
                <w:pPr>
                  <w:pStyle w:val="Bibliography"/>
                  <w:rPr>
                    <w:noProof/>
                    <w:lang w:val="ro-RO"/>
                  </w:rPr>
                </w:pPr>
                <w:r>
                  <w:rPr>
                    <w:noProof/>
                    <w:lang w:val="ro-RO"/>
                  </w:rPr>
                  <w:t xml:space="preserve">[15] </w:t>
                </w:r>
              </w:p>
            </w:tc>
            <w:tc>
              <w:tcPr>
                <w:tcW w:w="0" w:type="auto"/>
                <w:hideMark/>
              </w:tcPr>
              <w:p w14:paraId="7E131545" w14:textId="77777777" w:rsidR="00807CE0" w:rsidRDefault="00807CE0">
                <w:pPr>
                  <w:pStyle w:val="Bibliography"/>
                  <w:rPr>
                    <w:noProof/>
                    <w:lang w:val="ro-RO"/>
                  </w:rPr>
                </w:pPr>
                <w:r>
                  <w:rPr>
                    <w:noProof/>
                    <w:lang w:val="ro-RO"/>
                  </w:rPr>
                  <w:t xml:space="preserve">P. Rawat și A. N. Mahajan, ReactJS: A Modern Web Development Framework, Google Scholar : http://bitly.ws/9nMw, 11 - November 2020. </w:t>
                </w:r>
              </w:p>
            </w:tc>
          </w:tr>
          <w:tr w:rsidR="00807CE0" w14:paraId="3D8F942F" w14:textId="77777777">
            <w:trPr>
              <w:divId w:val="1675574330"/>
              <w:tblCellSpacing w:w="15" w:type="dxa"/>
            </w:trPr>
            <w:tc>
              <w:tcPr>
                <w:tcW w:w="50" w:type="pct"/>
                <w:hideMark/>
              </w:tcPr>
              <w:p w14:paraId="26EFCCB7" w14:textId="77777777" w:rsidR="00807CE0" w:rsidRDefault="00807CE0">
                <w:pPr>
                  <w:pStyle w:val="Bibliography"/>
                  <w:rPr>
                    <w:noProof/>
                    <w:lang w:val="ro-RO"/>
                  </w:rPr>
                </w:pPr>
                <w:r>
                  <w:rPr>
                    <w:noProof/>
                    <w:lang w:val="ro-RO"/>
                  </w:rPr>
                  <w:t xml:space="preserve">[16] </w:t>
                </w:r>
              </w:p>
            </w:tc>
            <w:tc>
              <w:tcPr>
                <w:tcW w:w="0" w:type="auto"/>
                <w:hideMark/>
              </w:tcPr>
              <w:p w14:paraId="588D3DFA" w14:textId="77777777" w:rsidR="00807CE0" w:rsidRDefault="00807CE0">
                <w:pPr>
                  <w:pStyle w:val="Bibliography"/>
                  <w:rPr>
                    <w:noProof/>
                    <w:lang w:val="ro-RO"/>
                  </w:rPr>
                </w:pPr>
                <w:r>
                  <w:rPr>
                    <w:noProof/>
                    <w:lang w:val="ro-RO"/>
                  </w:rPr>
                  <w:t>„HackerNoon,” [Interactiv]. Available: https://hackernoon.com/integrating-redux-to-your-react-app-a-step-by-step-guide-x02z32jb/. [Accesat 11 Iunie 2023].</w:t>
                </w:r>
              </w:p>
            </w:tc>
          </w:tr>
          <w:tr w:rsidR="00807CE0" w14:paraId="62D88BAE" w14:textId="77777777">
            <w:trPr>
              <w:divId w:val="1675574330"/>
              <w:tblCellSpacing w:w="15" w:type="dxa"/>
            </w:trPr>
            <w:tc>
              <w:tcPr>
                <w:tcW w:w="50" w:type="pct"/>
                <w:hideMark/>
              </w:tcPr>
              <w:p w14:paraId="4834AC49" w14:textId="77777777" w:rsidR="00807CE0" w:rsidRDefault="00807CE0">
                <w:pPr>
                  <w:pStyle w:val="Bibliography"/>
                  <w:rPr>
                    <w:noProof/>
                    <w:lang w:val="ro-RO"/>
                  </w:rPr>
                </w:pPr>
                <w:r>
                  <w:rPr>
                    <w:noProof/>
                    <w:lang w:val="ro-RO"/>
                  </w:rPr>
                  <w:t xml:space="preserve">[17] </w:t>
                </w:r>
              </w:p>
            </w:tc>
            <w:tc>
              <w:tcPr>
                <w:tcW w:w="0" w:type="auto"/>
                <w:hideMark/>
              </w:tcPr>
              <w:p w14:paraId="27C244DD" w14:textId="77777777" w:rsidR="00807CE0" w:rsidRDefault="00807CE0">
                <w:pPr>
                  <w:pStyle w:val="Bibliography"/>
                  <w:rPr>
                    <w:noProof/>
                    <w:lang w:val="ro-RO"/>
                  </w:rPr>
                </w:pPr>
                <w:r>
                  <w:rPr>
                    <w:noProof/>
                    <w:lang w:val="ro-RO"/>
                  </w:rPr>
                  <w:t>„DeepChecks,” [Interactiv]. Available: https://deepchecks.com/glossary/grid-search/. [Accesat 11 Iunie 2023].</w:t>
                </w:r>
              </w:p>
            </w:tc>
          </w:tr>
          <w:tr w:rsidR="00807CE0" w14:paraId="552DF06D" w14:textId="77777777">
            <w:trPr>
              <w:divId w:val="1675574330"/>
              <w:tblCellSpacing w:w="15" w:type="dxa"/>
            </w:trPr>
            <w:tc>
              <w:tcPr>
                <w:tcW w:w="50" w:type="pct"/>
                <w:hideMark/>
              </w:tcPr>
              <w:p w14:paraId="2873714C" w14:textId="77777777" w:rsidR="00807CE0" w:rsidRDefault="00807CE0">
                <w:pPr>
                  <w:pStyle w:val="Bibliography"/>
                  <w:rPr>
                    <w:noProof/>
                    <w:lang w:val="ro-RO"/>
                  </w:rPr>
                </w:pPr>
                <w:r>
                  <w:rPr>
                    <w:noProof/>
                    <w:lang w:val="ro-RO"/>
                  </w:rPr>
                  <w:lastRenderedPageBreak/>
                  <w:t xml:space="preserve">[18] </w:t>
                </w:r>
              </w:p>
            </w:tc>
            <w:tc>
              <w:tcPr>
                <w:tcW w:w="0" w:type="auto"/>
                <w:hideMark/>
              </w:tcPr>
              <w:p w14:paraId="6FCE3757" w14:textId="77777777" w:rsidR="00807CE0" w:rsidRDefault="00807CE0">
                <w:pPr>
                  <w:pStyle w:val="Bibliography"/>
                  <w:rPr>
                    <w:noProof/>
                    <w:lang w:val="ro-RO"/>
                  </w:rPr>
                </w:pPr>
                <w:r>
                  <w:rPr>
                    <w:noProof/>
                    <w:lang w:val="ro-RO"/>
                  </w:rPr>
                  <w:t>„Deep Talk,” [Interactiv]. Available: https://www.deep-talk.ai/post/history-and-present-of-natural-language-processing. [Accesat 12 Iunie 2023].</w:t>
                </w:r>
              </w:p>
            </w:tc>
          </w:tr>
          <w:tr w:rsidR="00807CE0" w14:paraId="0BA33E63" w14:textId="77777777">
            <w:trPr>
              <w:divId w:val="1675574330"/>
              <w:tblCellSpacing w:w="15" w:type="dxa"/>
            </w:trPr>
            <w:tc>
              <w:tcPr>
                <w:tcW w:w="50" w:type="pct"/>
                <w:hideMark/>
              </w:tcPr>
              <w:p w14:paraId="5E6D6E1F" w14:textId="77777777" w:rsidR="00807CE0" w:rsidRDefault="00807CE0">
                <w:pPr>
                  <w:pStyle w:val="Bibliography"/>
                  <w:rPr>
                    <w:noProof/>
                    <w:lang w:val="ro-RO"/>
                  </w:rPr>
                </w:pPr>
                <w:r>
                  <w:rPr>
                    <w:noProof/>
                    <w:lang w:val="ro-RO"/>
                  </w:rPr>
                  <w:t xml:space="preserve">[19] </w:t>
                </w:r>
              </w:p>
            </w:tc>
            <w:tc>
              <w:tcPr>
                <w:tcW w:w="0" w:type="auto"/>
                <w:hideMark/>
              </w:tcPr>
              <w:p w14:paraId="27268403" w14:textId="77777777" w:rsidR="00807CE0" w:rsidRDefault="00807CE0">
                <w:pPr>
                  <w:pStyle w:val="Bibliography"/>
                  <w:rPr>
                    <w:noProof/>
                    <w:lang w:val="ro-RO"/>
                  </w:rPr>
                </w:pPr>
                <w:r>
                  <w:rPr>
                    <w:noProof/>
                    <w:lang w:val="ro-RO"/>
                  </w:rPr>
                  <w:t>„Britannica,” Alan Turing and the beginning of AI, [Interactiv]. Available: https://www.britannica.com/technology/artificial-intelligence/Evolutionary-computing. [Accesat 12 Iunie 2023].</w:t>
                </w:r>
              </w:p>
            </w:tc>
          </w:tr>
          <w:tr w:rsidR="00807CE0" w14:paraId="571EC95A" w14:textId="77777777">
            <w:trPr>
              <w:divId w:val="1675574330"/>
              <w:tblCellSpacing w:w="15" w:type="dxa"/>
            </w:trPr>
            <w:tc>
              <w:tcPr>
                <w:tcW w:w="50" w:type="pct"/>
                <w:hideMark/>
              </w:tcPr>
              <w:p w14:paraId="109D0088" w14:textId="77777777" w:rsidR="00807CE0" w:rsidRDefault="00807CE0">
                <w:pPr>
                  <w:pStyle w:val="Bibliography"/>
                  <w:rPr>
                    <w:noProof/>
                    <w:lang w:val="ro-RO"/>
                  </w:rPr>
                </w:pPr>
                <w:r>
                  <w:rPr>
                    <w:noProof/>
                    <w:lang w:val="ro-RO"/>
                  </w:rPr>
                  <w:t xml:space="preserve">[20] </w:t>
                </w:r>
              </w:p>
            </w:tc>
            <w:tc>
              <w:tcPr>
                <w:tcW w:w="0" w:type="auto"/>
                <w:hideMark/>
              </w:tcPr>
              <w:p w14:paraId="722A2D75" w14:textId="77777777" w:rsidR="00807CE0" w:rsidRDefault="00807CE0">
                <w:pPr>
                  <w:pStyle w:val="Bibliography"/>
                  <w:rPr>
                    <w:noProof/>
                    <w:lang w:val="ro-RO"/>
                  </w:rPr>
                </w:pPr>
                <w:r>
                  <w:rPr>
                    <w:noProof/>
                    <w:lang w:val="ro-RO"/>
                  </w:rPr>
                  <w:t xml:space="preserve">R. High, The Era of Cognitive Systems: An Inside Look at IBM Watson and How it Works, 2012. </w:t>
                </w:r>
              </w:p>
            </w:tc>
          </w:tr>
          <w:tr w:rsidR="00807CE0" w14:paraId="5AF70E04" w14:textId="77777777">
            <w:trPr>
              <w:divId w:val="1675574330"/>
              <w:tblCellSpacing w:w="15" w:type="dxa"/>
            </w:trPr>
            <w:tc>
              <w:tcPr>
                <w:tcW w:w="50" w:type="pct"/>
                <w:hideMark/>
              </w:tcPr>
              <w:p w14:paraId="531F789B" w14:textId="77777777" w:rsidR="00807CE0" w:rsidRDefault="00807CE0">
                <w:pPr>
                  <w:pStyle w:val="Bibliography"/>
                  <w:rPr>
                    <w:noProof/>
                    <w:lang w:val="ro-RO"/>
                  </w:rPr>
                </w:pPr>
                <w:r>
                  <w:rPr>
                    <w:noProof/>
                    <w:lang w:val="ro-RO"/>
                  </w:rPr>
                  <w:t xml:space="preserve">[21] </w:t>
                </w:r>
              </w:p>
            </w:tc>
            <w:tc>
              <w:tcPr>
                <w:tcW w:w="0" w:type="auto"/>
                <w:hideMark/>
              </w:tcPr>
              <w:p w14:paraId="7962B642" w14:textId="77777777" w:rsidR="00807CE0" w:rsidRDefault="00807CE0">
                <w:pPr>
                  <w:pStyle w:val="Bibliography"/>
                  <w:rPr>
                    <w:noProof/>
                    <w:lang w:val="ro-RO"/>
                  </w:rPr>
                </w:pPr>
                <w:r>
                  <w:rPr>
                    <w:noProof/>
                    <w:lang w:val="ro-RO"/>
                  </w:rPr>
                  <w:t xml:space="preserve">A. Gillioz, J. Casas, E. Mugellini și O. A. Khaled, Overview of the Transformer-based Models for NLP Tasks, Sofia, Bulgaria, 2020. </w:t>
                </w:r>
              </w:p>
            </w:tc>
          </w:tr>
          <w:tr w:rsidR="00807CE0" w14:paraId="01FE206E" w14:textId="77777777">
            <w:trPr>
              <w:divId w:val="1675574330"/>
              <w:tblCellSpacing w:w="15" w:type="dxa"/>
            </w:trPr>
            <w:tc>
              <w:tcPr>
                <w:tcW w:w="50" w:type="pct"/>
                <w:hideMark/>
              </w:tcPr>
              <w:p w14:paraId="52E19C06" w14:textId="77777777" w:rsidR="00807CE0" w:rsidRDefault="00807CE0">
                <w:pPr>
                  <w:pStyle w:val="Bibliography"/>
                  <w:rPr>
                    <w:noProof/>
                    <w:lang w:val="ro-RO"/>
                  </w:rPr>
                </w:pPr>
                <w:r>
                  <w:rPr>
                    <w:noProof/>
                    <w:lang w:val="ro-RO"/>
                  </w:rPr>
                  <w:t xml:space="preserve">[22] </w:t>
                </w:r>
              </w:p>
            </w:tc>
            <w:tc>
              <w:tcPr>
                <w:tcW w:w="0" w:type="auto"/>
                <w:hideMark/>
              </w:tcPr>
              <w:p w14:paraId="342B7396" w14:textId="77777777" w:rsidR="00807CE0" w:rsidRDefault="00807CE0">
                <w:pPr>
                  <w:pStyle w:val="Bibliography"/>
                  <w:rPr>
                    <w:noProof/>
                    <w:lang w:val="ro-RO"/>
                  </w:rPr>
                </w:pPr>
                <w:r>
                  <w:rPr>
                    <w:noProof/>
                    <w:lang w:val="ro-RO"/>
                  </w:rPr>
                  <w:t xml:space="preserve">E. D. Liddy, Natural Language Processing, 2001. </w:t>
                </w:r>
              </w:p>
            </w:tc>
          </w:tr>
          <w:tr w:rsidR="00807CE0" w14:paraId="48D2910B" w14:textId="77777777">
            <w:trPr>
              <w:divId w:val="1675574330"/>
              <w:tblCellSpacing w:w="15" w:type="dxa"/>
            </w:trPr>
            <w:tc>
              <w:tcPr>
                <w:tcW w:w="50" w:type="pct"/>
                <w:hideMark/>
              </w:tcPr>
              <w:p w14:paraId="0D2ED4C3" w14:textId="77777777" w:rsidR="00807CE0" w:rsidRDefault="00807CE0">
                <w:pPr>
                  <w:pStyle w:val="Bibliography"/>
                  <w:rPr>
                    <w:noProof/>
                    <w:lang w:val="ro-RO"/>
                  </w:rPr>
                </w:pPr>
                <w:r>
                  <w:rPr>
                    <w:noProof/>
                    <w:lang w:val="ro-RO"/>
                  </w:rPr>
                  <w:t xml:space="preserve">[23] </w:t>
                </w:r>
              </w:p>
            </w:tc>
            <w:tc>
              <w:tcPr>
                <w:tcW w:w="0" w:type="auto"/>
                <w:hideMark/>
              </w:tcPr>
              <w:p w14:paraId="58A4E42E" w14:textId="77777777" w:rsidR="00807CE0" w:rsidRDefault="00807CE0">
                <w:pPr>
                  <w:pStyle w:val="Bibliography"/>
                  <w:rPr>
                    <w:noProof/>
                    <w:lang w:val="ro-RO"/>
                  </w:rPr>
                </w:pPr>
                <w:r>
                  <w:rPr>
                    <w:noProof/>
                    <w:lang w:val="ro-RO"/>
                  </w:rPr>
                  <w:t>„DeepSet,” [Interactiv]. Available: https://www.deepset.ai/blog/what-is-text-vectorization-in-nlp. [Accesat 13 Iunie 2023].</w:t>
                </w:r>
              </w:p>
            </w:tc>
          </w:tr>
          <w:tr w:rsidR="00807CE0" w14:paraId="6F450A90" w14:textId="77777777">
            <w:trPr>
              <w:divId w:val="1675574330"/>
              <w:tblCellSpacing w:w="15" w:type="dxa"/>
            </w:trPr>
            <w:tc>
              <w:tcPr>
                <w:tcW w:w="50" w:type="pct"/>
                <w:hideMark/>
              </w:tcPr>
              <w:p w14:paraId="51132378" w14:textId="77777777" w:rsidR="00807CE0" w:rsidRDefault="00807CE0">
                <w:pPr>
                  <w:pStyle w:val="Bibliography"/>
                  <w:rPr>
                    <w:noProof/>
                    <w:lang w:val="ro-RO"/>
                  </w:rPr>
                </w:pPr>
                <w:r>
                  <w:rPr>
                    <w:noProof/>
                    <w:lang w:val="ro-RO"/>
                  </w:rPr>
                  <w:t xml:space="preserve">[24] </w:t>
                </w:r>
              </w:p>
            </w:tc>
            <w:tc>
              <w:tcPr>
                <w:tcW w:w="0" w:type="auto"/>
                <w:hideMark/>
              </w:tcPr>
              <w:p w14:paraId="66448F94" w14:textId="77777777" w:rsidR="00807CE0" w:rsidRDefault="00807CE0">
                <w:pPr>
                  <w:pStyle w:val="Bibliography"/>
                  <w:rPr>
                    <w:noProof/>
                    <w:lang w:val="ro-RO"/>
                  </w:rPr>
                </w:pPr>
                <w:r>
                  <w:rPr>
                    <w:noProof/>
                    <w:lang w:val="ro-RO"/>
                  </w:rPr>
                  <w:t>[Interactiv]. Available: https://towardsdatascience.com/tf-idf-for-document-ranking-from-scratch-in-python-on-real-world-dataset-796d339a4089. [Accesat 13 Iunie 2023].</w:t>
                </w:r>
              </w:p>
            </w:tc>
          </w:tr>
          <w:tr w:rsidR="00807CE0" w14:paraId="7691D3AF" w14:textId="77777777">
            <w:trPr>
              <w:divId w:val="1675574330"/>
              <w:tblCellSpacing w:w="15" w:type="dxa"/>
            </w:trPr>
            <w:tc>
              <w:tcPr>
                <w:tcW w:w="50" w:type="pct"/>
                <w:hideMark/>
              </w:tcPr>
              <w:p w14:paraId="46B3226F" w14:textId="77777777" w:rsidR="00807CE0" w:rsidRDefault="00807CE0">
                <w:pPr>
                  <w:pStyle w:val="Bibliography"/>
                  <w:rPr>
                    <w:noProof/>
                    <w:lang w:val="ro-RO"/>
                  </w:rPr>
                </w:pPr>
                <w:r>
                  <w:rPr>
                    <w:noProof/>
                    <w:lang w:val="ro-RO"/>
                  </w:rPr>
                  <w:t xml:space="preserve">[25] </w:t>
                </w:r>
              </w:p>
            </w:tc>
            <w:tc>
              <w:tcPr>
                <w:tcW w:w="0" w:type="auto"/>
                <w:hideMark/>
              </w:tcPr>
              <w:p w14:paraId="613CDA5C" w14:textId="77777777" w:rsidR="00807CE0" w:rsidRDefault="00807CE0">
                <w:pPr>
                  <w:pStyle w:val="Bibliography"/>
                  <w:rPr>
                    <w:noProof/>
                    <w:lang w:val="ro-RO"/>
                  </w:rPr>
                </w:pPr>
                <w:r>
                  <w:rPr>
                    <w:noProof/>
                    <w:lang w:val="ro-RO"/>
                  </w:rPr>
                  <w:t>[Interactiv]. Available: https://towardsdatascience.com/bert-explained-state-of-the-art-language-model-for-nlp-f8b21a9b6270. [Accesat 13 Iunie 2023].</w:t>
                </w:r>
              </w:p>
            </w:tc>
          </w:tr>
          <w:tr w:rsidR="00807CE0" w14:paraId="3A9C0986" w14:textId="77777777">
            <w:trPr>
              <w:divId w:val="1675574330"/>
              <w:tblCellSpacing w:w="15" w:type="dxa"/>
            </w:trPr>
            <w:tc>
              <w:tcPr>
                <w:tcW w:w="50" w:type="pct"/>
                <w:hideMark/>
              </w:tcPr>
              <w:p w14:paraId="5372DFBA" w14:textId="77777777" w:rsidR="00807CE0" w:rsidRDefault="00807CE0">
                <w:pPr>
                  <w:pStyle w:val="Bibliography"/>
                  <w:rPr>
                    <w:noProof/>
                    <w:lang w:val="ro-RO"/>
                  </w:rPr>
                </w:pPr>
                <w:r>
                  <w:rPr>
                    <w:noProof/>
                    <w:lang w:val="ro-RO"/>
                  </w:rPr>
                  <w:t xml:space="preserve">[26] </w:t>
                </w:r>
              </w:p>
            </w:tc>
            <w:tc>
              <w:tcPr>
                <w:tcW w:w="0" w:type="auto"/>
                <w:hideMark/>
              </w:tcPr>
              <w:p w14:paraId="78FDC5D9" w14:textId="77777777" w:rsidR="00807CE0" w:rsidRDefault="00807CE0">
                <w:pPr>
                  <w:pStyle w:val="Bibliography"/>
                  <w:rPr>
                    <w:noProof/>
                    <w:lang w:val="ro-RO"/>
                  </w:rPr>
                </w:pPr>
                <w:r>
                  <w:rPr>
                    <w:noProof/>
                    <w:lang w:val="ro-RO"/>
                  </w:rPr>
                  <w:t xml:space="preserve">N. S. N. P. J. U. L. J. A. N. G. Ł. K. I. P. Ashish Vaswani, „Attention Is All You Need,” 2017. </w:t>
                </w:r>
              </w:p>
            </w:tc>
          </w:tr>
          <w:tr w:rsidR="00807CE0" w14:paraId="5B135FEA" w14:textId="77777777">
            <w:trPr>
              <w:divId w:val="1675574330"/>
              <w:tblCellSpacing w:w="15" w:type="dxa"/>
            </w:trPr>
            <w:tc>
              <w:tcPr>
                <w:tcW w:w="50" w:type="pct"/>
                <w:hideMark/>
              </w:tcPr>
              <w:p w14:paraId="0F261E8B" w14:textId="77777777" w:rsidR="00807CE0" w:rsidRDefault="00807CE0">
                <w:pPr>
                  <w:pStyle w:val="Bibliography"/>
                  <w:rPr>
                    <w:noProof/>
                    <w:lang w:val="ro-RO"/>
                  </w:rPr>
                </w:pPr>
                <w:r>
                  <w:rPr>
                    <w:noProof/>
                    <w:lang w:val="ro-RO"/>
                  </w:rPr>
                  <w:t xml:space="preserve">[27] </w:t>
                </w:r>
              </w:p>
            </w:tc>
            <w:tc>
              <w:tcPr>
                <w:tcW w:w="0" w:type="auto"/>
                <w:hideMark/>
              </w:tcPr>
              <w:p w14:paraId="446E6B33" w14:textId="77777777" w:rsidR="00807CE0" w:rsidRDefault="00807CE0">
                <w:pPr>
                  <w:pStyle w:val="Bibliography"/>
                  <w:rPr>
                    <w:noProof/>
                    <w:lang w:val="ro-RO"/>
                  </w:rPr>
                </w:pPr>
                <w:r>
                  <w:rPr>
                    <w:noProof/>
                    <w:lang w:val="ro-RO"/>
                  </w:rPr>
                  <w:t>[Interactiv]. Available: https://towardsdatascience.com/deconstructing-bert-part-2-visualizing-the-inner-workings-of-attention-60a16d86b5c1. [Accesat 13 Iunie 2023].</w:t>
                </w:r>
              </w:p>
            </w:tc>
          </w:tr>
          <w:tr w:rsidR="00807CE0" w14:paraId="0B1C2555" w14:textId="77777777">
            <w:trPr>
              <w:divId w:val="1675574330"/>
              <w:tblCellSpacing w:w="15" w:type="dxa"/>
            </w:trPr>
            <w:tc>
              <w:tcPr>
                <w:tcW w:w="50" w:type="pct"/>
                <w:hideMark/>
              </w:tcPr>
              <w:p w14:paraId="11536C6D" w14:textId="77777777" w:rsidR="00807CE0" w:rsidRDefault="00807CE0">
                <w:pPr>
                  <w:pStyle w:val="Bibliography"/>
                  <w:rPr>
                    <w:noProof/>
                    <w:lang w:val="ro-RO"/>
                  </w:rPr>
                </w:pPr>
                <w:r>
                  <w:rPr>
                    <w:noProof/>
                    <w:lang w:val="ro-RO"/>
                  </w:rPr>
                  <w:t xml:space="preserve">[28] </w:t>
                </w:r>
              </w:p>
            </w:tc>
            <w:tc>
              <w:tcPr>
                <w:tcW w:w="0" w:type="auto"/>
                <w:hideMark/>
              </w:tcPr>
              <w:p w14:paraId="487351F6" w14:textId="77777777" w:rsidR="00807CE0" w:rsidRDefault="00807CE0">
                <w:pPr>
                  <w:pStyle w:val="Bibliography"/>
                  <w:rPr>
                    <w:noProof/>
                    <w:lang w:val="ro-RO"/>
                  </w:rPr>
                </w:pPr>
                <w:r>
                  <w:rPr>
                    <w:noProof/>
                    <w:lang w:val="ro-RO"/>
                  </w:rPr>
                  <w:t>[Interactiv]. Available: https://huggingface.co/blog/bert-101#241-how-do-transformers-work. [Accesat 13 Iunie 2023].</w:t>
                </w:r>
              </w:p>
            </w:tc>
          </w:tr>
          <w:tr w:rsidR="00807CE0" w14:paraId="0F2B0BAE" w14:textId="77777777">
            <w:trPr>
              <w:divId w:val="1675574330"/>
              <w:tblCellSpacing w:w="15" w:type="dxa"/>
            </w:trPr>
            <w:tc>
              <w:tcPr>
                <w:tcW w:w="50" w:type="pct"/>
                <w:hideMark/>
              </w:tcPr>
              <w:p w14:paraId="51D0F4FC" w14:textId="77777777" w:rsidR="00807CE0" w:rsidRDefault="00807CE0">
                <w:pPr>
                  <w:pStyle w:val="Bibliography"/>
                  <w:rPr>
                    <w:noProof/>
                    <w:lang w:val="ro-RO"/>
                  </w:rPr>
                </w:pPr>
                <w:r>
                  <w:rPr>
                    <w:noProof/>
                    <w:lang w:val="ro-RO"/>
                  </w:rPr>
                  <w:t xml:space="preserve">[29] </w:t>
                </w:r>
              </w:p>
            </w:tc>
            <w:tc>
              <w:tcPr>
                <w:tcW w:w="0" w:type="auto"/>
                <w:hideMark/>
              </w:tcPr>
              <w:p w14:paraId="58534FD9" w14:textId="77777777" w:rsidR="00807CE0" w:rsidRDefault="00807CE0">
                <w:pPr>
                  <w:pStyle w:val="Bibliography"/>
                  <w:rPr>
                    <w:noProof/>
                    <w:lang w:val="ro-RO"/>
                  </w:rPr>
                </w:pPr>
                <w:r>
                  <w:rPr>
                    <w:noProof/>
                    <w:lang w:val="ro-RO"/>
                  </w:rPr>
                  <w:t>[Interactiv]. Available: https://www.turing.com/kb/how-bert-nlp-optimization-model-works. [Accesat 13 Iunie 2023].</w:t>
                </w:r>
              </w:p>
            </w:tc>
          </w:tr>
          <w:tr w:rsidR="00807CE0" w14:paraId="60BDE3BD" w14:textId="77777777">
            <w:trPr>
              <w:divId w:val="1675574330"/>
              <w:tblCellSpacing w:w="15" w:type="dxa"/>
            </w:trPr>
            <w:tc>
              <w:tcPr>
                <w:tcW w:w="50" w:type="pct"/>
                <w:hideMark/>
              </w:tcPr>
              <w:p w14:paraId="016BCF82" w14:textId="77777777" w:rsidR="00807CE0" w:rsidRDefault="00807CE0">
                <w:pPr>
                  <w:pStyle w:val="Bibliography"/>
                  <w:rPr>
                    <w:noProof/>
                    <w:lang w:val="ro-RO"/>
                  </w:rPr>
                </w:pPr>
                <w:r>
                  <w:rPr>
                    <w:noProof/>
                    <w:lang w:val="ro-RO"/>
                  </w:rPr>
                  <w:t xml:space="preserve">[30] </w:t>
                </w:r>
              </w:p>
            </w:tc>
            <w:tc>
              <w:tcPr>
                <w:tcW w:w="0" w:type="auto"/>
                <w:hideMark/>
              </w:tcPr>
              <w:p w14:paraId="200451AC" w14:textId="77777777" w:rsidR="00807CE0" w:rsidRDefault="00807CE0">
                <w:pPr>
                  <w:pStyle w:val="Bibliography"/>
                  <w:rPr>
                    <w:noProof/>
                    <w:lang w:val="ro-RO"/>
                  </w:rPr>
                </w:pPr>
                <w:r>
                  <w:rPr>
                    <w:noProof/>
                    <w:lang w:val="ro-RO"/>
                  </w:rPr>
                  <w:t>[Interactiv]. Available: https://www.baeldung.com/cs/neural-networks-neurons. [Accesat 14 Iunie 2023].</w:t>
                </w:r>
              </w:p>
            </w:tc>
          </w:tr>
        </w:tbl>
        <w:p w14:paraId="6FD6AE19" w14:textId="77777777" w:rsidR="00807CE0" w:rsidRDefault="00807CE0">
          <w:pPr>
            <w:divId w:val="1675574330"/>
            <w:rPr>
              <w:rFonts w:eastAsia="Times New Roman"/>
              <w:noProof/>
            </w:rPr>
          </w:pPr>
        </w:p>
        <w:p w14:paraId="2964E41A" w14:textId="6CA8312A" w:rsidR="0049013B" w:rsidRPr="00EA27E5" w:rsidRDefault="00C228F2" w:rsidP="00EA27E5">
          <w:r w:rsidRPr="00EA27E5">
            <w:rPr>
              <w:rFonts w:ascii="Times New Roman" w:hAnsi="Times New Roman" w:cs="Times New Roman"/>
              <w:b/>
              <w:bCs/>
            </w:rPr>
            <w:fldChar w:fldCharType="end"/>
          </w:r>
        </w:p>
      </w:sdtContent>
    </w:sdt>
    <w:sectPr w:rsidR="0049013B" w:rsidRPr="00EA27E5" w:rsidSect="00FB2C1F">
      <w:footerReference w:type="default" r:id="rId45"/>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CE16C" w14:textId="77777777" w:rsidR="00C0424A" w:rsidRDefault="00C0424A" w:rsidP="0053404B">
      <w:r>
        <w:separator/>
      </w:r>
    </w:p>
  </w:endnote>
  <w:endnote w:type="continuationSeparator" w:id="0">
    <w:p w14:paraId="781C7C86" w14:textId="77777777" w:rsidR="00C0424A" w:rsidRDefault="00C0424A"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altName w:val="Arial"/>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C0281" w14:textId="77777777" w:rsidR="00C0424A" w:rsidRDefault="00C0424A" w:rsidP="0053404B">
      <w:r>
        <w:separator/>
      </w:r>
    </w:p>
  </w:footnote>
  <w:footnote w:type="continuationSeparator" w:id="0">
    <w:p w14:paraId="1BA080E7" w14:textId="77777777" w:rsidR="00C0424A" w:rsidRDefault="00C0424A"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6A8"/>
    <w:multiLevelType w:val="hybridMultilevel"/>
    <w:tmpl w:val="8E3E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274D5"/>
    <w:multiLevelType w:val="hybridMultilevel"/>
    <w:tmpl w:val="A56ED9E6"/>
    <w:lvl w:ilvl="0" w:tplc="50C89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362A56"/>
    <w:multiLevelType w:val="hybridMultilevel"/>
    <w:tmpl w:val="DF9869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434B78"/>
    <w:multiLevelType w:val="hybridMultilevel"/>
    <w:tmpl w:val="EAE4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981581"/>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1" w15:restartNumberingAfterBreak="0">
    <w:nsid w:val="1F716455"/>
    <w:multiLevelType w:val="multilevel"/>
    <w:tmpl w:val="ED64D1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272" w:hanging="732"/>
      </w:pPr>
      <w:rPr>
        <w:rFonts w:hint="default"/>
      </w:rPr>
    </w:lvl>
    <w:lvl w:ilvl="2">
      <w:start w:val="1"/>
      <w:numFmt w:val="decimal"/>
      <w:isLgl/>
      <w:lvlText w:val="%1.%2.%3"/>
      <w:lvlJc w:val="left"/>
      <w:pPr>
        <w:ind w:left="1452" w:hanging="732"/>
      </w:pPr>
      <w:rPr>
        <w:rFonts w:hint="default"/>
      </w:rPr>
    </w:lvl>
    <w:lvl w:ilvl="3">
      <w:start w:val="1"/>
      <w:numFmt w:val="decimal"/>
      <w:isLgl/>
      <w:lvlText w:val="%1.%2.%3.%4"/>
      <w:lvlJc w:val="left"/>
      <w:pPr>
        <w:ind w:left="1632" w:hanging="732"/>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23202F3A"/>
    <w:multiLevelType w:val="multilevel"/>
    <w:tmpl w:val="14BA8196"/>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A65A06"/>
    <w:multiLevelType w:val="hybridMultilevel"/>
    <w:tmpl w:val="BB962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450966"/>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7" w15:restartNumberingAfterBreak="0">
    <w:nsid w:val="34CD5828"/>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1A707E"/>
    <w:multiLevelType w:val="hybridMultilevel"/>
    <w:tmpl w:val="E3F82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0545D"/>
    <w:multiLevelType w:val="hybridMultilevel"/>
    <w:tmpl w:val="9CC6F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4F343B"/>
    <w:multiLevelType w:val="hybridMultilevel"/>
    <w:tmpl w:val="F412F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AE5A7E"/>
    <w:multiLevelType w:val="hybridMultilevel"/>
    <w:tmpl w:val="AE8CD042"/>
    <w:lvl w:ilvl="0" w:tplc="0B9A5C34">
      <w:start w:val="3"/>
      <w:numFmt w:val="bullet"/>
      <w:lvlText w:val="-"/>
      <w:lvlJc w:val="left"/>
      <w:pPr>
        <w:ind w:left="720" w:hanging="360"/>
      </w:pPr>
      <w:rPr>
        <w:rFonts w:ascii="Maiandra GD" w:eastAsiaTheme="minorEastAsia" w:hAnsi="Maiandra G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2D336FC"/>
    <w:multiLevelType w:val="multilevel"/>
    <w:tmpl w:val="4AC856A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F481B34"/>
    <w:multiLevelType w:val="multilevel"/>
    <w:tmpl w:val="C206D0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3353FE5"/>
    <w:multiLevelType w:val="hybridMultilevel"/>
    <w:tmpl w:val="2784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A96279"/>
    <w:multiLevelType w:val="hybridMultilevel"/>
    <w:tmpl w:val="FCB410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663304AF"/>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D7424F"/>
    <w:multiLevelType w:val="multilevel"/>
    <w:tmpl w:val="6C84740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F317FBB"/>
    <w:multiLevelType w:val="hybridMultilevel"/>
    <w:tmpl w:val="D8A82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1005566"/>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6B3587"/>
    <w:multiLevelType w:val="multilevel"/>
    <w:tmpl w:val="491C1AD6"/>
    <w:lvl w:ilvl="0">
      <w:start w:val="3"/>
      <w:numFmt w:val="decimal"/>
      <w:lvlText w:val="%1."/>
      <w:lvlJc w:val="left"/>
      <w:pPr>
        <w:ind w:left="720" w:hanging="360"/>
      </w:pPr>
      <w:rPr>
        <w:rFonts w:hint="default"/>
      </w:rPr>
    </w:lvl>
    <w:lvl w:ilvl="1">
      <w:start w:val="4"/>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3145291">
    <w:abstractNumId w:val="41"/>
  </w:num>
  <w:num w:numId="2" w16cid:durableId="537400859">
    <w:abstractNumId w:val="14"/>
  </w:num>
  <w:num w:numId="3" w16cid:durableId="68580130">
    <w:abstractNumId w:val="7"/>
  </w:num>
  <w:num w:numId="4" w16cid:durableId="1977711191">
    <w:abstractNumId w:val="34"/>
  </w:num>
  <w:num w:numId="5" w16cid:durableId="1283420985">
    <w:abstractNumId w:val="37"/>
  </w:num>
  <w:num w:numId="6" w16cid:durableId="261497070">
    <w:abstractNumId w:val="23"/>
  </w:num>
  <w:num w:numId="7" w16cid:durableId="1617520222">
    <w:abstractNumId w:val="27"/>
  </w:num>
  <w:num w:numId="8" w16cid:durableId="1549337295">
    <w:abstractNumId w:val="21"/>
  </w:num>
  <w:num w:numId="9" w16cid:durableId="1172798223">
    <w:abstractNumId w:val="25"/>
  </w:num>
  <w:num w:numId="10" w16cid:durableId="2149009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33"/>
  </w:num>
  <w:num w:numId="12" w16cid:durableId="1938439916">
    <w:abstractNumId w:val="36"/>
  </w:num>
  <w:num w:numId="13" w16cid:durableId="1429546650">
    <w:abstractNumId w:val="3"/>
  </w:num>
  <w:num w:numId="14" w16cid:durableId="632096350">
    <w:abstractNumId w:val="13"/>
  </w:num>
  <w:num w:numId="15" w16cid:durableId="369964817">
    <w:abstractNumId w:val="6"/>
  </w:num>
  <w:num w:numId="16" w16cid:durableId="843471128">
    <w:abstractNumId w:val="2"/>
  </w:num>
  <w:num w:numId="17" w16cid:durableId="1128667346">
    <w:abstractNumId w:val="4"/>
  </w:num>
  <w:num w:numId="18" w16cid:durableId="699664327">
    <w:abstractNumId w:val="40"/>
  </w:num>
  <w:num w:numId="19" w16cid:durableId="1472014720">
    <w:abstractNumId w:val="8"/>
  </w:num>
  <w:num w:numId="20" w16cid:durableId="1797793454">
    <w:abstractNumId w:val="22"/>
  </w:num>
  <w:num w:numId="21" w16cid:durableId="1985549325">
    <w:abstractNumId w:val="28"/>
  </w:num>
  <w:num w:numId="22" w16cid:durableId="1694458243">
    <w:abstractNumId w:val="19"/>
  </w:num>
  <w:num w:numId="23" w16cid:durableId="1221985417">
    <w:abstractNumId w:val="18"/>
  </w:num>
  <w:num w:numId="24" w16cid:durableId="1979919847">
    <w:abstractNumId w:val="35"/>
  </w:num>
  <w:num w:numId="25" w16cid:durableId="2038313951">
    <w:abstractNumId w:val="12"/>
  </w:num>
  <w:num w:numId="26" w16cid:durableId="1692149161">
    <w:abstractNumId w:val="11"/>
  </w:num>
  <w:num w:numId="27" w16cid:durableId="1545172339">
    <w:abstractNumId w:val="0"/>
  </w:num>
  <w:num w:numId="28" w16cid:durableId="1222328158">
    <w:abstractNumId w:val="15"/>
  </w:num>
  <w:num w:numId="29" w16cid:durableId="1923175970">
    <w:abstractNumId w:val="9"/>
  </w:num>
  <w:num w:numId="30" w16cid:durableId="1504277156">
    <w:abstractNumId w:val="32"/>
  </w:num>
  <w:num w:numId="31" w16cid:durableId="2094889732">
    <w:abstractNumId w:val="39"/>
  </w:num>
  <w:num w:numId="32" w16cid:durableId="997270737">
    <w:abstractNumId w:val="17"/>
  </w:num>
  <w:num w:numId="33" w16cid:durableId="1957981861">
    <w:abstractNumId w:val="42"/>
  </w:num>
  <w:num w:numId="34" w16cid:durableId="1295134858">
    <w:abstractNumId w:val="16"/>
  </w:num>
  <w:num w:numId="35" w16cid:durableId="770197834">
    <w:abstractNumId w:val="26"/>
  </w:num>
  <w:num w:numId="36" w16cid:durableId="603221504">
    <w:abstractNumId w:val="10"/>
  </w:num>
  <w:num w:numId="37" w16cid:durableId="1980569326">
    <w:abstractNumId w:val="29"/>
  </w:num>
  <w:num w:numId="38" w16cid:durableId="282467966">
    <w:abstractNumId w:val="5"/>
  </w:num>
  <w:num w:numId="39" w16cid:durableId="158929174">
    <w:abstractNumId w:val="20"/>
  </w:num>
  <w:num w:numId="40" w16cid:durableId="1747725245">
    <w:abstractNumId w:val="1"/>
  </w:num>
  <w:num w:numId="41" w16cid:durableId="1936135629">
    <w:abstractNumId w:val="24"/>
  </w:num>
  <w:num w:numId="42" w16cid:durableId="957416240">
    <w:abstractNumId w:val="38"/>
  </w:num>
  <w:num w:numId="43" w16cid:durableId="1134132611">
    <w:abstractNumId w:val="30"/>
  </w:num>
  <w:num w:numId="44" w16cid:durableId="60404638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20720"/>
    <w:rsid w:val="00025621"/>
    <w:rsid w:val="0003560E"/>
    <w:rsid w:val="00035BEB"/>
    <w:rsid w:val="00042BA0"/>
    <w:rsid w:val="000436DF"/>
    <w:rsid w:val="00043D2B"/>
    <w:rsid w:val="00043FD8"/>
    <w:rsid w:val="00045526"/>
    <w:rsid w:val="00061438"/>
    <w:rsid w:val="00066695"/>
    <w:rsid w:val="00081ED3"/>
    <w:rsid w:val="000838E0"/>
    <w:rsid w:val="00083D88"/>
    <w:rsid w:val="00085AC9"/>
    <w:rsid w:val="00090B5F"/>
    <w:rsid w:val="0009467D"/>
    <w:rsid w:val="000A0B78"/>
    <w:rsid w:val="000A1A46"/>
    <w:rsid w:val="000A55A9"/>
    <w:rsid w:val="000B2CF2"/>
    <w:rsid w:val="000B6967"/>
    <w:rsid w:val="000C64E4"/>
    <w:rsid w:val="000D3027"/>
    <w:rsid w:val="000D5F99"/>
    <w:rsid w:val="000D6199"/>
    <w:rsid w:val="000D7D11"/>
    <w:rsid w:val="000E3B7E"/>
    <w:rsid w:val="000E5B7C"/>
    <w:rsid w:val="000F146E"/>
    <w:rsid w:val="000F3696"/>
    <w:rsid w:val="0010238D"/>
    <w:rsid w:val="00104828"/>
    <w:rsid w:val="001105E7"/>
    <w:rsid w:val="0014394F"/>
    <w:rsid w:val="001453C3"/>
    <w:rsid w:val="00146F17"/>
    <w:rsid w:val="001513D7"/>
    <w:rsid w:val="00151B70"/>
    <w:rsid w:val="001537EB"/>
    <w:rsid w:val="00165074"/>
    <w:rsid w:val="001655BF"/>
    <w:rsid w:val="00170EC8"/>
    <w:rsid w:val="001717F7"/>
    <w:rsid w:val="001805CB"/>
    <w:rsid w:val="00182C89"/>
    <w:rsid w:val="00184F7F"/>
    <w:rsid w:val="001913C7"/>
    <w:rsid w:val="001A07C6"/>
    <w:rsid w:val="001A38BC"/>
    <w:rsid w:val="001B18B2"/>
    <w:rsid w:val="001B320D"/>
    <w:rsid w:val="001B4020"/>
    <w:rsid w:val="001B6A06"/>
    <w:rsid w:val="001B72A3"/>
    <w:rsid w:val="001B7619"/>
    <w:rsid w:val="001C46E4"/>
    <w:rsid w:val="001D0104"/>
    <w:rsid w:val="001D360B"/>
    <w:rsid w:val="001E4992"/>
    <w:rsid w:val="001F06ED"/>
    <w:rsid w:val="00205DC6"/>
    <w:rsid w:val="0020648A"/>
    <w:rsid w:val="0020754F"/>
    <w:rsid w:val="002278FF"/>
    <w:rsid w:val="00234474"/>
    <w:rsid w:val="0023627F"/>
    <w:rsid w:val="002367DF"/>
    <w:rsid w:val="002377FD"/>
    <w:rsid w:val="002424E9"/>
    <w:rsid w:val="00243D97"/>
    <w:rsid w:val="00246DC4"/>
    <w:rsid w:val="00246E9F"/>
    <w:rsid w:val="00246F33"/>
    <w:rsid w:val="00251091"/>
    <w:rsid w:val="002521DD"/>
    <w:rsid w:val="00252360"/>
    <w:rsid w:val="00266023"/>
    <w:rsid w:val="0026727A"/>
    <w:rsid w:val="00291AA7"/>
    <w:rsid w:val="00296DD7"/>
    <w:rsid w:val="002A3E0E"/>
    <w:rsid w:val="002B7B98"/>
    <w:rsid w:val="002B7CAE"/>
    <w:rsid w:val="002D19E7"/>
    <w:rsid w:val="002D3991"/>
    <w:rsid w:val="002D3FE5"/>
    <w:rsid w:val="002D5C84"/>
    <w:rsid w:val="002E4CDB"/>
    <w:rsid w:val="002E5A2C"/>
    <w:rsid w:val="002F05EB"/>
    <w:rsid w:val="00301674"/>
    <w:rsid w:val="00301692"/>
    <w:rsid w:val="0031017F"/>
    <w:rsid w:val="0031231F"/>
    <w:rsid w:val="003173EF"/>
    <w:rsid w:val="00320452"/>
    <w:rsid w:val="003255B3"/>
    <w:rsid w:val="00325F9E"/>
    <w:rsid w:val="0033271C"/>
    <w:rsid w:val="00333136"/>
    <w:rsid w:val="00340EBA"/>
    <w:rsid w:val="00342B64"/>
    <w:rsid w:val="00352564"/>
    <w:rsid w:val="003542C3"/>
    <w:rsid w:val="00355405"/>
    <w:rsid w:val="00355ACF"/>
    <w:rsid w:val="00367DE9"/>
    <w:rsid w:val="00373A6E"/>
    <w:rsid w:val="00376194"/>
    <w:rsid w:val="003957B8"/>
    <w:rsid w:val="003957E4"/>
    <w:rsid w:val="003A699A"/>
    <w:rsid w:val="003A6A32"/>
    <w:rsid w:val="003A6AE9"/>
    <w:rsid w:val="003A74AD"/>
    <w:rsid w:val="003B3E6D"/>
    <w:rsid w:val="003B403F"/>
    <w:rsid w:val="003B62F6"/>
    <w:rsid w:val="003B6747"/>
    <w:rsid w:val="003C52C5"/>
    <w:rsid w:val="003C5D3A"/>
    <w:rsid w:val="003C5E01"/>
    <w:rsid w:val="003D5D04"/>
    <w:rsid w:val="003E2DA0"/>
    <w:rsid w:val="003E32EC"/>
    <w:rsid w:val="003E53A4"/>
    <w:rsid w:val="003E6705"/>
    <w:rsid w:val="003F21F3"/>
    <w:rsid w:val="003F2307"/>
    <w:rsid w:val="003F7A10"/>
    <w:rsid w:val="00405650"/>
    <w:rsid w:val="00407718"/>
    <w:rsid w:val="00410FF7"/>
    <w:rsid w:val="00411E02"/>
    <w:rsid w:val="00417C1A"/>
    <w:rsid w:val="00423283"/>
    <w:rsid w:val="004272B4"/>
    <w:rsid w:val="004348F9"/>
    <w:rsid w:val="00434AB9"/>
    <w:rsid w:val="00442F04"/>
    <w:rsid w:val="0045181B"/>
    <w:rsid w:val="0046216C"/>
    <w:rsid w:val="0046276B"/>
    <w:rsid w:val="004721B8"/>
    <w:rsid w:val="0048639A"/>
    <w:rsid w:val="0049013B"/>
    <w:rsid w:val="00491EC0"/>
    <w:rsid w:val="004B5E77"/>
    <w:rsid w:val="004B6717"/>
    <w:rsid w:val="004C00E3"/>
    <w:rsid w:val="004C2E96"/>
    <w:rsid w:val="004D1FFB"/>
    <w:rsid w:val="004E1873"/>
    <w:rsid w:val="004E6D9C"/>
    <w:rsid w:val="004F3433"/>
    <w:rsid w:val="004F599E"/>
    <w:rsid w:val="005231B3"/>
    <w:rsid w:val="00524B1D"/>
    <w:rsid w:val="0053404B"/>
    <w:rsid w:val="005410CC"/>
    <w:rsid w:val="005427C1"/>
    <w:rsid w:val="00544B3A"/>
    <w:rsid w:val="00547129"/>
    <w:rsid w:val="005603DE"/>
    <w:rsid w:val="00560A26"/>
    <w:rsid w:val="00563E2A"/>
    <w:rsid w:val="00564C12"/>
    <w:rsid w:val="0057203A"/>
    <w:rsid w:val="00574206"/>
    <w:rsid w:val="00576255"/>
    <w:rsid w:val="00580C6E"/>
    <w:rsid w:val="0058193F"/>
    <w:rsid w:val="00585F4C"/>
    <w:rsid w:val="00590916"/>
    <w:rsid w:val="00591CAC"/>
    <w:rsid w:val="00591D74"/>
    <w:rsid w:val="005B4C1D"/>
    <w:rsid w:val="005B5D96"/>
    <w:rsid w:val="005C04E3"/>
    <w:rsid w:val="005C0E7F"/>
    <w:rsid w:val="005C411B"/>
    <w:rsid w:val="005D7A7A"/>
    <w:rsid w:val="005E2224"/>
    <w:rsid w:val="005E5CC1"/>
    <w:rsid w:val="005F3080"/>
    <w:rsid w:val="005F320B"/>
    <w:rsid w:val="00602DE2"/>
    <w:rsid w:val="00605F30"/>
    <w:rsid w:val="006108B7"/>
    <w:rsid w:val="00612B69"/>
    <w:rsid w:val="00622648"/>
    <w:rsid w:val="0063516C"/>
    <w:rsid w:val="006365A3"/>
    <w:rsid w:val="006368E0"/>
    <w:rsid w:val="0064261C"/>
    <w:rsid w:val="00650E3F"/>
    <w:rsid w:val="00651FBE"/>
    <w:rsid w:val="006524CC"/>
    <w:rsid w:val="00676FF3"/>
    <w:rsid w:val="00682E52"/>
    <w:rsid w:val="006843A7"/>
    <w:rsid w:val="006949D2"/>
    <w:rsid w:val="00695130"/>
    <w:rsid w:val="00696E69"/>
    <w:rsid w:val="006A5FE6"/>
    <w:rsid w:val="006C05C1"/>
    <w:rsid w:val="006D1DDB"/>
    <w:rsid w:val="006E0655"/>
    <w:rsid w:val="006E3A8A"/>
    <w:rsid w:val="006F2511"/>
    <w:rsid w:val="006F290D"/>
    <w:rsid w:val="006F4DA2"/>
    <w:rsid w:val="006F6222"/>
    <w:rsid w:val="00701A6B"/>
    <w:rsid w:val="00706A54"/>
    <w:rsid w:val="00721D87"/>
    <w:rsid w:val="00733307"/>
    <w:rsid w:val="00743B7E"/>
    <w:rsid w:val="00753046"/>
    <w:rsid w:val="00760F73"/>
    <w:rsid w:val="007757EC"/>
    <w:rsid w:val="00785ACD"/>
    <w:rsid w:val="007862B2"/>
    <w:rsid w:val="007A7158"/>
    <w:rsid w:val="007B52CF"/>
    <w:rsid w:val="007B606D"/>
    <w:rsid w:val="007C3478"/>
    <w:rsid w:val="007D0333"/>
    <w:rsid w:val="007D0C36"/>
    <w:rsid w:val="007D12CE"/>
    <w:rsid w:val="007D2CED"/>
    <w:rsid w:val="007D6F74"/>
    <w:rsid w:val="007D793D"/>
    <w:rsid w:val="007E2E3A"/>
    <w:rsid w:val="007E35A4"/>
    <w:rsid w:val="00800943"/>
    <w:rsid w:val="00802506"/>
    <w:rsid w:val="00805E5A"/>
    <w:rsid w:val="00807CE0"/>
    <w:rsid w:val="00810D8B"/>
    <w:rsid w:val="00812A24"/>
    <w:rsid w:val="00814B2E"/>
    <w:rsid w:val="00814BDC"/>
    <w:rsid w:val="00817427"/>
    <w:rsid w:val="00820602"/>
    <w:rsid w:val="008270C9"/>
    <w:rsid w:val="00837105"/>
    <w:rsid w:val="00846369"/>
    <w:rsid w:val="00847132"/>
    <w:rsid w:val="008501C6"/>
    <w:rsid w:val="0085068A"/>
    <w:rsid w:val="00867939"/>
    <w:rsid w:val="008729B7"/>
    <w:rsid w:val="008A0D9A"/>
    <w:rsid w:val="008A4820"/>
    <w:rsid w:val="008A4B26"/>
    <w:rsid w:val="008B125F"/>
    <w:rsid w:val="008C322F"/>
    <w:rsid w:val="008C6702"/>
    <w:rsid w:val="008D3BBB"/>
    <w:rsid w:val="008D3F0B"/>
    <w:rsid w:val="008D770F"/>
    <w:rsid w:val="008E0BA0"/>
    <w:rsid w:val="008E669E"/>
    <w:rsid w:val="008F060E"/>
    <w:rsid w:val="00901AA5"/>
    <w:rsid w:val="00904794"/>
    <w:rsid w:val="00910A70"/>
    <w:rsid w:val="00912B55"/>
    <w:rsid w:val="00914961"/>
    <w:rsid w:val="00917BF1"/>
    <w:rsid w:val="009207DF"/>
    <w:rsid w:val="00930FC5"/>
    <w:rsid w:val="009343FF"/>
    <w:rsid w:val="00942297"/>
    <w:rsid w:val="0094242E"/>
    <w:rsid w:val="009478D8"/>
    <w:rsid w:val="00983395"/>
    <w:rsid w:val="00990C63"/>
    <w:rsid w:val="009A140F"/>
    <w:rsid w:val="009B410D"/>
    <w:rsid w:val="009B6D2A"/>
    <w:rsid w:val="009D008E"/>
    <w:rsid w:val="009E39D4"/>
    <w:rsid w:val="009F460A"/>
    <w:rsid w:val="00A04D8E"/>
    <w:rsid w:val="00A075CA"/>
    <w:rsid w:val="00A07F72"/>
    <w:rsid w:val="00A11C3C"/>
    <w:rsid w:val="00A22056"/>
    <w:rsid w:val="00A27114"/>
    <w:rsid w:val="00A325F9"/>
    <w:rsid w:val="00A4065A"/>
    <w:rsid w:val="00A40FF2"/>
    <w:rsid w:val="00A41D2B"/>
    <w:rsid w:val="00A430B1"/>
    <w:rsid w:val="00A5038B"/>
    <w:rsid w:val="00A51F8A"/>
    <w:rsid w:val="00A5543E"/>
    <w:rsid w:val="00A57205"/>
    <w:rsid w:val="00A669A4"/>
    <w:rsid w:val="00A777E7"/>
    <w:rsid w:val="00A77A07"/>
    <w:rsid w:val="00A83426"/>
    <w:rsid w:val="00A83AE5"/>
    <w:rsid w:val="00AA3EE8"/>
    <w:rsid w:val="00AB30C2"/>
    <w:rsid w:val="00AB749F"/>
    <w:rsid w:val="00AE0485"/>
    <w:rsid w:val="00AE4938"/>
    <w:rsid w:val="00AE50A8"/>
    <w:rsid w:val="00AE5468"/>
    <w:rsid w:val="00AF1CE0"/>
    <w:rsid w:val="00B11DDE"/>
    <w:rsid w:val="00B13386"/>
    <w:rsid w:val="00B15072"/>
    <w:rsid w:val="00B152FE"/>
    <w:rsid w:val="00B2249A"/>
    <w:rsid w:val="00B2632D"/>
    <w:rsid w:val="00B36539"/>
    <w:rsid w:val="00B40A31"/>
    <w:rsid w:val="00B422C4"/>
    <w:rsid w:val="00B42A3B"/>
    <w:rsid w:val="00B4433E"/>
    <w:rsid w:val="00B4648F"/>
    <w:rsid w:val="00B47BE4"/>
    <w:rsid w:val="00B60698"/>
    <w:rsid w:val="00B60799"/>
    <w:rsid w:val="00B65861"/>
    <w:rsid w:val="00B81045"/>
    <w:rsid w:val="00B85381"/>
    <w:rsid w:val="00B864B9"/>
    <w:rsid w:val="00BA44BC"/>
    <w:rsid w:val="00BA65C6"/>
    <w:rsid w:val="00BB3F21"/>
    <w:rsid w:val="00BB7021"/>
    <w:rsid w:val="00BC4E37"/>
    <w:rsid w:val="00BD5723"/>
    <w:rsid w:val="00BE42C8"/>
    <w:rsid w:val="00BE4D0E"/>
    <w:rsid w:val="00BE7A75"/>
    <w:rsid w:val="00BF4CF1"/>
    <w:rsid w:val="00C0305E"/>
    <w:rsid w:val="00C0424A"/>
    <w:rsid w:val="00C04A7E"/>
    <w:rsid w:val="00C0776E"/>
    <w:rsid w:val="00C228F2"/>
    <w:rsid w:val="00C3588F"/>
    <w:rsid w:val="00C36F0B"/>
    <w:rsid w:val="00C37449"/>
    <w:rsid w:val="00C3791E"/>
    <w:rsid w:val="00C45802"/>
    <w:rsid w:val="00C50410"/>
    <w:rsid w:val="00C70C38"/>
    <w:rsid w:val="00C713DB"/>
    <w:rsid w:val="00C8609C"/>
    <w:rsid w:val="00C86648"/>
    <w:rsid w:val="00C924C5"/>
    <w:rsid w:val="00CA0A8D"/>
    <w:rsid w:val="00CA10AA"/>
    <w:rsid w:val="00CB3B1F"/>
    <w:rsid w:val="00CB46CA"/>
    <w:rsid w:val="00CB4F7C"/>
    <w:rsid w:val="00CC06E2"/>
    <w:rsid w:val="00CC578E"/>
    <w:rsid w:val="00CC7C74"/>
    <w:rsid w:val="00CE5836"/>
    <w:rsid w:val="00CF2923"/>
    <w:rsid w:val="00CF6E0E"/>
    <w:rsid w:val="00D01D0E"/>
    <w:rsid w:val="00D02755"/>
    <w:rsid w:val="00D05726"/>
    <w:rsid w:val="00D073FC"/>
    <w:rsid w:val="00D11992"/>
    <w:rsid w:val="00D12408"/>
    <w:rsid w:val="00D13624"/>
    <w:rsid w:val="00D259FC"/>
    <w:rsid w:val="00D36ABF"/>
    <w:rsid w:val="00D65685"/>
    <w:rsid w:val="00D70A3C"/>
    <w:rsid w:val="00D7344F"/>
    <w:rsid w:val="00D77545"/>
    <w:rsid w:val="00D83F2C"/>
    <w:rsid w:val="00D86821"/>
    <w:rsid w:val="00D87D17"/>
    <w:rsid w:val="00D91862"/>
    <w:rsid w:val="00DA1FA6"/>
    <w:rsid w:val="00DB14FE"/>
    <w:rsid w:val="00DB166E"/>
    <w:rsid w:val="00DB7E7D"/>
    <w:rsid w:val="00DC2355"/>
    <w:rsid w:val="00DC243B"/>
    <w:rsid w:val="00DC54FB"/>
    <w:rsid w:val="00DC65FA"/>
    <w:rsid w:val="00DC6FFD"/>
    <w:rsid w:val="00DD104C"/>
    <w:rsid w:val="00DF005F"/>
    <w:rsid w:val="00DF64DF"/>
    <w:rsid w:val="00E04F47"/>
    <w:rsid w:val="00E1200F"/>
    <w:rsid w:val="00E34213"/>
    <w:rsid w:val="00E35CDA"/>
    <w:rsid w:val="00E45AB5"/>
    <w:rsid w:val="00E5011D"/>
    <w:rsid w:val="00E5514F"/>
    <w:rsid w:val="00E5564F"/>
    <w:rsid w:val="00E60C3F"/>
    <w:rsid w:val="00E8432A"/>
    <w:rsid w:val="00E93E3C"/>
    <w:rsid w:val="00E943FC"/>
    <w:rsid w:val="00EA27E5"/>
    <w:rsid w:val="00EA514E"/>
    <w:rsid w:val="00EB4683"/>
    <w:rsid w:val="00EB76B7"/>
    <w:rsid w:val="00ED511E"/>
    <w:rsid w:val="00EE24C1"/>
    <w:rsid w:val="00EE7855"/>
    <w:rsid w:val="00F13ECC"/>
    <w:rsid w:val="00F360AF"/>
    <w:rsid w:val="00F3758A"/>
    <w:rsid w:val="00F46320"/>
    <w:rsid w:val="00F5095D"/>
    <w:rsid w:val="00F57319"/>
    <w:rsid w:val="00F60722"/>
    <w:rsid w:val="00F61C20"/>
    <w:rsid w:val="00F65716"/>
    <w:rsid w:val="00F7098E"/>
    <w:rsid w:val="00F740E7"/>
    <w:rsid w:val="00F81663"/>
    <w:rsid w:val="00F83B12"/>
    <w:rsid w:val="00FA1CC2"/>
    <w:rsid w:val="00FA2ABE"/>
    <w:rsid w:val="00FB2C1F"/>
    <w:rsid w:val="00FB2E1D"/>
    <w:rsid w:val="00FB6E15"/>
    <w:rsid w:val="00FC04B1"/>
    <w:rsid w:val="00FC7C68"/>
    <w:rsid w:val="00FE066E"/>
    <w:rsid w:val="00FF13FA"/>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3702FAE4-A69F-407A-9553-6A043757C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63">
      <w:bodyDiv w:val="1"/>
      <w:marLeft w:val="0"/>
      <w:marRight w:val="0"/>
      <w:marTop w:val="0"/>
      <w:marBottom w:val="0"/>
      <w:divBdr>
        <w:top w:val="none" w:sz="0" w:space="0" w:color="auto"/>
        <w:left w:val="none" w:sz="0" w:space="0" w:color="auto"/>
        <w:bottom w:val="none" w:sz="0" w:space="0" w:color="auto"/>
        <w:right w:val="none" w:sz="0" w:space="0" w:color="auto"/>
      </w:divBdr>
    </w:div>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7143882">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3187976">
      <w:bodyDiv w:val="1"/>
      <w:marLeft w:val="0"/>
      <w:marRight w:val="0"/>
      <w:marTop w:val="0"/>
      <w:marBottom w:val="0"/>
      <w:divBdr>
        <w:top w:val="none" w:sz="0" w:space="0" w:color="auto"/>
        <w:left w:val="none" w:sz="0" w:space="0" w:color="auto"/>
        <w:bottom w:val="none" w:sz="0" w:space="0" w:color="auto"/>
        <w:right w:val="none" w:sz="0" w:space="0" w:color="auto"/>
      </w:divBdr>
    </w:div>
    <w:div w:id="13191589">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36901871">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48843678">
      <w:bodyDiv w:val="1"/>
      <w:marLeft w:val="0"/>
      <w:marRight w:val="0"/>
      <w:marTop w:val="0"/>
      <w:marBottom w:val="0"/>
      <w:divBdr>
        <w:top w:val="none" w:sz="0" w:space="0" w:color="auto"/>
        <w:left w:val="none" w:sz="0" w:space="0" w:color="auto"/>
        <w:bottom w:val="none" w:sz="0" w:space="0" w:color="auto"/>
        <w:right w:val="none" w:sz="0" w:space="0" w:color="auto"/>
      </w:divBdr>
    </w:div>
    <w:div w:id="50008736">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0587595">
      <w:bodyDiv w:val="1"/>
      <w:marLeft w:val="0"/>
      <w:marRight w:val="0"/>
      <w:marTop w:val="0"/>
      <w:marBottom w:val="0"/>
      <w:divBdr>
        <w:top w:val="none" w:sz="0" w:space="0" w:color="auto"/>
        <w:left w:val="none" w:sz="0" w:space="0" w:color="auto"/>
        <w:bottom w:val="none" w:sz="0" w:space="0" w:color="auto"/>
        <w:right w:val="none" w:sz="0" w:space="0" w:color="auto"/>
      </w:divBdr>
    </w:div>
    <w:div w:id="71632957">
      <w:bodyDiv w:val="1"/>
      <w:marLeft w:val="0"/>
      <w:marRight w:val="0"/>
      <w:marTop w:val="0"/>
      <w:marBottom w:val="0"/>
      <w:divBdr>
        <w:top w:val="none" w:sz="0" w:space="0" w:color="auto"/>
        <w:left w:val="none" w:sz="0" w:space="0" w:color="auto"/>
        <w:bottom w:val="none" w:sz="0" w:space="0" w:color="auto"/>
        <w:right w:val="none" w:sz="0" w:space="0" w:color="auto"/>
      </w:divBdr>
    </w:div>
    <w:div w:id="73864787">
      <w:bodyDiv w:val="1"/>
      <w:marLeft w:val="0"/>
      <w:marRight w:val="0"/>
      <w:marTop w:val="0"/>
      <w:marBottom w:val="0"/>
      <w:divBdr>
        <w:top w:val="none" w:sz="0" w:space="0" w:color="auto"/>
        <w:left w:val="none" w:sz="0" w:space="0" w:color="auto"/>
        <w:bottom w:val="none" w:sz="0" w:space="0" w:color="auto"/>
        <w:right w:val="none" w:sz="0" w:space="0" w:color="auto"/>
      </w:divBdr>
    </w:div>
    <w:div w:id="75327940">
      <w:bodyDiv w:val="1"/>
      <w:marLeft w:val="0"/>
      <w:marRight w:val="0"/>
      <w:marTop w:val="0"/>
      <w:marBottom w:val="0"/>
      <w:divBdr>
        <w:top w:val="none" w:sz="0" w:space="0" w:color="auto"/>
        <w:left w:val="none" w:sz="0" w:space="0" w:color="auto"/>
        <w:bottom w:val="none" w:sz="0" w:space="0" w:color="auto"/>
        <w:right w:val="none" w:sz="0" w:space="0" w:color="auto"/>
      </w:divBdr>
    </w:div>
    <w:div w:id="76098359">
      <w:bodyDiv w:val="1"/>
      <w:marLeft w:val="0"/>
      <w:marRight w:val="0"/>
      <w:marTop w:val="0"/>
      <w:marBottom w:val="0"/>
      <w:divBdr>
        <w:top w:val="none" w:sz="0" w:space="0" w:color="auto"/>
        <w:left w:val="none" w:sz="0" w:space="0" w:color="auto"/>
        <w:bottom w:val="none" w:sz="0" w:space="0" w:color="auto"/>
        <w:right w:val="none" w:sz="0" w:space="0" w:color="auto"/>
      </w:divBdr>
    </w:div>
    <w:div w:id="76825860">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82068805">
      <w:bodyDiv w:val="1"/>
      <w:marLeft w:val="0"/>
      <w:marRight w:val="0"/>
      <w:marTop w:val="0"/>
      <w:marBottom w:val="0"/>
      <w:divBdr>
        <w:top w:val="none" w:sz="0" w:space="0" w:color="auto"/>
        <w:left w:val="none" w:sz="0" w:space="0" w:color="auto"/>
        <w:bottom w:val="none" w:sz="0" w:space="0" w:color="auto"/>
        <w:right w:val="none" w:sz="0" w:space="0" w:color="auto"/>
      </w:divBdr>
    </w:div>
    <w:div w:id="82532137">
      <w:bodyDiv w:val="1"/>
      <w:marLeft w:val="0"/>
      <w:marRight w:val="0"/>
      <w:marTop w:val="0"/>
      <w:marBottom w:val="0"/>
      <w:divBdr>
        <w:top w:val="none" w:sz="0" w:space="0" w:color="auto"/>
        <w:left w:val="none" w:sz="0" w:space="0" w:color="auto"/>
        <w:bottom w:val="none" w:sz="0" w:space="0" w:color="auto"/>
        <w:right w:val="none" w:sz="0" w:space="0" w:color="auto"/>
      </w:divBdr>
    </w:div>
    <w:div w:id="88963942">
      <w:bodyDiv w:val="1"/>
      <w:marLeft w:val="0"/>
      <w:marRight w:val="0"/>
      <w:marTop w:val="0"/>
      <w:marBottom w:val="0"/>
      <w:divBdr>
        <w:top w:val="none" w:sz="0" w:space="0" w:color="auto"/>
        <w:left w:val="none" w:sz="0" w:space="0" w:color="auto"/>
        <w:bottom w:val="none" w:sz="0" w:space="0" w:color="auto"/>
        <w:right w:val="none" w:sz="0" w:space="0" w:color="auto"/>
      </w:divBdr>
    </w:div>
    <w:div w:id="89278960">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656127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07434637">
      <w:bodyDiv w:val="1"/>
      <w:marLeft w:val="0"/>
      <w:marRight w:val="0"/>
      <w:marTop w:val="0"/>
      <w:marBottom w:val="0"/>
      <w:divBdr>
        <w:top w:val="none" w:sz="0" w:space="0" w:color="auto"/>
        <w:left w:val="none" w:sz="0" w:space="0" w:color="auto"/>
        <w:bottom w:val="none" w:sz="0" w:space="0" w:color="auto"/>
        <w:right w:val="none" w:sz="0" w:space="0" w:color="auto"/>
      </w:divBdr>
    </w:div>
    <w:div w:id="112093817">
      <w:bodyDiv w:val="1"/>
      <w:marLeft w:val="0"/>
      <w:marRight w:val="0"/>
      <w:marTop w:val="0"/>
      <w:marBottom w:val="0"/>
      <w:divBdr>
        <w:top w:val="none" w:sz="0" w:space="0" w:color="auto"/>
        <w:left w:val="none" w:sz="0" w:space="0" w:color="auto"/>
        <w:bottom w:val="none" w:sz="0" w:space="0" w:color="auto"/>
        <w:right w:val="none" w:sz="0" w:space="0" w:color="auto"/>
      </w:divBdr>
    </w:div>
    <w:div w:id="118375660">
      <w:bodyDiv w:val="1"/>
      <w:marLeft w:val="0"/>
      <w:marRight w:val="0"/>
      <w:marTop w:val="0"/>
      <w:marBottom w:val="0"/>
      <w:divBdr>
        <w:top w:val="none" w:sz="0" w:space="0" w:color="auto"/>
        <w:left w:val="none" w:sz="0" w:space="0" w:color="auto"/>
        <w:bottom w:val="none" w:sz="0" w:space="0" w:color="auto"/>
        <w:right w:val="none" w:sz="0" w:space="0" w:color="auto"/>
      </w:divBdr>
    </w:div>
    <w:div w:id="119346211">
      <w:bodyDiv w:val="1"/>
      <w:marLeft w:val="0"/>
      <w:marRight w:val="0"/>
      <w:marTop w:val="0"/>
      <w:marBottom w:val="0"/>
      <w:divBdr>
        <w:top w:val="none" w:sz="0" w:space="0" w:color="auto"/>
        <w:left w:val="none" w:sz="0" w:space="0" w:color="auto"/>
        <w:bottom w:val="none" w:sz="0" w:space="0" w:color="auto"/>
        <w:right w:val="none" w:sz="0" w:space="0" w:color="auto"/>
      </w:divBdr>
    </w:div>
    <w:div w:id="120340549">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47133693">
      <w:bodyDiv w:val="1"/>
      <w:marLeft w:val="0"/>
      <w:marRight w:val="0"/>
      <w:marTop w:val="0"/>
      <w:marBottom w:val="0"/>
      <w:divBdr>
        <w:top w:val="none" w:sz="0" w:space="0" w:color="auto"/>
        <w:left w:val="none" w:sz="0" w:space="0" w:color="auto"/>
        <w:bottom w:val="none" w:sz="0" w:space="0" w:color="auto"/>
        <w:right w:val="none" w:sz="0" w:space="0" w:color="auto"/>
      </w:divBdr>
    </w:div>
    <w:div w:id="151680438">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60433494">
      <w:bodyDiv w:val="1"/>
      <w:marLeft w:val="0"/>
      <w:marRight w:val="0"/>
      <w:marTop w:val="0"/>
      <w:marBottom w:val="0"/>
      <w:divBdr>
        <w:top w:val="none" w:sz="0" w:space="0" w:color="auto"/>
        <w:left w:val="none" w:sz="0" w:space="0" w:color="auto"/>
        <w:bottom w:val="none" w:sz="0" w:space="0" w:color="auto"/>
        <w:right w:val="none" w:sz="0" w:space="0" w:color="auto"/>
      </w:divBdr>
    </w:div>
    <w:div w:id="160705218">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67406354">
      <w:bodyDiv w:val="1"/>
      <w:marLeft w:val="0"/>
      <w:marRight w:val="0"/>
      <w:marTop w:val="0"/>
      <w:marBottom w:val="0"/>
      <w:divBdr>
        <w:top w:val="none" w:sz="0" w:space="0" w:color="auto"/>
        <w:left w:val="none" w:sz="0" w:space="0" w:color="auto"/>
        <w:bottom w:val="none" w:sz="0" w:space="0" w:color="auto"/>
        <w:right w:val="none" w:sz="0" w:space="0" w:color="auto"/>
      </w:divBdr>
    </w:div>
    <w:div w:id="178280327">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300432">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0990668">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28855764">
      <w:bodyDiv w:val="1"/>
      <w:marLeft w:val="0"/>
      <w:marRight w:val="0"/>
      <w:marTop w:val="0"/>
      <w:marBottom w:val="0"/>
      <w:divBdr>
        <w:top w:val="none" w:sz="0" w:space="0" w:color="auto"/>
        <w:left w:val="none" w:sz="0" w:space="0" w:color="auto"/>
        <w:bottom w:val="none" w:sz="0" w:space="0" w:color="auto"/>
        <w:right w:val="none" w:sz="0" w:space="0" w:color="auto"/>
      </w:divBdr>
    </w:div>
    <w:div w:id="23679297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80674">
      <w:bodyDiv w:val="1"/>
      <w:marLeft w:val="0"/>
      <w:marRight w:val="0"/>
      <w:marTop w:val="0"/>
      <w:marBottom w:val="0"/>
      <w:divBdr>
        <w:top w:val="none" w:sz="0" w:space="0" w:color="auto"/>
        <w:left w:val="none" w:sz="0" w:space="0" w:color="auto"/>
        <w:bottom w:val="none" w:sz="0" w:space="0" w:color="auto"/>
        <w:right w:val="none" w:sz="0" w:space="0" w:color="auto"/>
      </w:divBdr>
    </w:div>
    <w:div w:id="247082462">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6916792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6103220">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84819943">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2635820">
      <w:bodyDiv w:val="1"/>
      <w:marLeft w:val="0"/>
      <w:marRight w:val="0"/>
      <w:marTop w:val="0"/>
      <w:marBottom w:val="0"/>
      <w:divBdr>
        <w:top w:val="none" w:sz="0" w:space="0" w:color="auto"/>
        <w:left w:val="none" w:sz="0" w:space="0" w:color="auto"/>
        <w:bottom w:val="none" w:sz="0" w:space="0" w:color="auto"/>
        <w:right w:val="none" w:sz="0" w:space="0" w:color="auto"/>
      </w:divBdr>
    </w:div>
    <w:div w:id="293562920">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20472081">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255793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0957716">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75544908">
      <w:bodyDiv w:val="1"/>
      <w:marLeft w:val="0"/>
      <w:marRight w:val="0"/>
      <w:marTop w:val="0"/>
      <w:marBottom w:val="0"/>
      <w:divBdr>
        <w:top w:val="none" w:sz="0" w:space="0" w:color="auto"/>
        <w:left w:val="none" w:sz="0" w:space="0" w:color="auto"/>
        <w:bottom w:val="none" w:sz="0" w:space="0" w:color="auto"/>
        <w:right w:val="none" w:sz="0" w:space="0" w:color="auto"/>
      </w:divBdr>
    </w:div>
    <w:div w:id="376197329">
      <w:bodyDiv w:val="1"/>
      <w:marLeft w:val="0"/>
      <w:marRight w:val="0"/>
      <w:marTop w:val="0"/>
      <w:marBottom w:val="0"/>
      <w:divBdr>
        <w:top w:val="none" w:sz="0" w:space="0" w:color="auto"/>
        <w:left w:val="none" w:sz="0" w:space="0" w:color="auto"/>
        <w:bottom w:val="none" w:sz="0" w:space="0" w:color="auto"/>
        <w:right w:val="none" w:sz="0" w:space="0" w:color="auto"/>
      </w:divBdr>
    </w:div>
    <w:div w:id="381370831">
      <w:bodyDiv w:val="1"/>
      <w:marLeft w:val="0"/>
      <w:marRight w:val="0"/>
      <w:marTop w:val="0"/>
      <w:marBottom w:val="0"/>
      <w:divBdr>
        <w:top w:val="none" w:sz="0" w:space="0" w:color="auto"/>
        <w:left w:val="none" w:sz="0" w:space="0" w:color="auto"/>
        <w:bottom w:val="none" w:sz="0" w:space="0" w:color="auto"/>
        <w:right w:val="none" w:sz="0" w:space="0" w:color="auto"/>
      </w:divBdr>
    </w:div>
    <w:div w:id="381371137">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395708682">
      <w:bodyDiv w:val="1"/>
      <w:marLeft w:val="0"/>
      <w:marRight w:val="0"/>
      <w:marTop w:val="0"/>
      <w:marBottom w:val="0"/>
      <w:divBdr>
        <w:top w:val="none" w:sz="0" w:space="0" w:color="auto"/>
        <w:left w:val="none" w:sz="0" w:space="0" w:color="auto"/>
        <w:bottom w:val="none" w:sz="0" w:space="0" w:color="auto"/>
        <w:right w:val="none" w:sz="0" w:space="0" w:color="auto"/>
      </w:divBdr>
    </w:div>
    <w:div w:id="404881896">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0611061">
      <w:bodyDiv w:val="1"/>
      <w:marLeft w:val="0"/>
      <w:marRight w:val="0"/>
      <w:marTop w:val="0"/>
      <w:marBottom w:val="0"/>
      <w:divBdr>
        <w:top w:val="none" w:sz="0" w:space="0" w:color="auto"/>
        <w:left w:val="none" w:sz="0" w:space="0" w:color="auto"/>
        <w:bottom w:val="none" w:sz="0" w:space="0" w:color="auto"/>
        <w:right w:val="none" w:sz="0" w:space="0" w:color="auto"/>
      </w:divBdr>
    </w:div>
    <w:div w:id="420953194">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28309267">
      <w:bodyDiv w:val="1"/>
      <w:marLeft w:val="0"/>
      <w:marRight w:val="0"/>
      <w:marTop w:val="0"/>
      <w:marBottom w:val="0"/>
      <w:divBdr>
        <w:top w:val="none" w:sz="0" w:space="0" w:color="auto"/>
        <w:left w:val="none" w:sz="0" w:space="0" w:color="auto"/>
        <w:bottom w:val="none" w:sz="0" w:space="0" w:color="auto"/>
        <w:right w:val="none" w:sz="0" w:space="0" w:color="auto"/>
      </w:divBdr>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0394542">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780108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0925960">
      <w:bodyDiv w:val="1"/>
      <w:marLeft w:val="0"/>
      <w:marRight w:val="0"/>
      <w:marTop w:val="0"/>
      <w:marBottom w:val="0"/>
      <w:divBdr>
        <w:top w:val="none" w:sz="0" w:space="0" w:color="auto"/>
        <w:left w:val="none" w:sz="0" w:space="0" w:color="auto"/>
        <w:bottom w:val="none" w:sz="0" w:space="0" w:color="auto"/>
        <w:right w:val="none" w:sz="0" w:space="0" w:color="auto"/>
      </w:divBdr>
    </w:div>
    <w:div w:id="461506021">
      <w:bodyDiv w:val="1"/>
      <w:marLeft w:val="0"/>
      <w:marRight w:val="0"/>
      <w:marTop w:val="0"/>
      <w:marBottom w:val="0"/>
      <w:divBdr>
        <w:top w:val="none" w:sz="0" w:space="0" w:color="auto"/>
        <w:left w:val="none" w:sz="0" w:space="0" w:color="auto"/>
        <w:bottom w:val="none" w:sz="0" w:space="0" w:color="auto"/>
        <w:right w:val="none" w:sz="0" w:space="0" w:color="auto"/>
      </w:divBdr>
    </w:div>
    <w:div w:id="463430615">
      <w:bodyDiv w:val="1"/>
      <w:marLeft w:val="0"/>
      <w:marRight w:val="0"/>
      <w:marTop w:val="0"/>
      <w:marBottom w:val="0"/>
      <w:divBdr>
        <w:top w:val="none" w:sz="0" w:space="0" w:color="auto"/>
        <w:left w:val="none" w:sz="0" w:space="0" w:color="auto"/>
        <w:bottom w:val="none" w:sz="0" w:space="0" w:color="auto"/>
        <w:right w:val="none" w:sz="0" w:space="0" w:color="auto"/>
      </w:divBdr>
    </w:div>
    <w:div w:id="464204286">
      <w:bodyDiv w:val="1"/>
      <w:marLeft w:val="0"/>
      <w:marRight w:val="0"/>
      <w:marTop w:val="0"/>
      <w:marBottom w:val="0"/>
      <w:divBdr>
        <w:top w:val="none" w:sz="0" w:space="0" w:color="auto"/>
        <w:left w:val="none" w:sz="0" w:space="0" w:color="auto"/>
        <w:bottom w:val="none" w:sz="0" w:space="0" w:color="auto"/>
        <w:right w:val="none" w:sz="0" w:space="0" w:color="auto"/>
      </w:divBdr>
    </w:div>
    <w:div w:id="464810610">
      <w:bodyDiv w:val="1"/>
      <w:marLeft w:val="0"/>
      <w:marRight w:val="0"/>
      <w:marTop w:val="0"/>
      <w:marBottom w:val="0"/>
      <w:divBdr>
        <w:top w:val="none" w:sz="0" w:space="0" w:color="auto"/>
        <w:left w:val="none" w:sz="0" w:space="0" w:color="auto"/>
        <w:bottom w:val="none" w:sz="0" w:space="0" w:color="auto"/>
        <w:right w:val="none" w:sz="0" w:space="0" w:color="auto"/>
      </w:divBdr>
    </w:div>
    <w:div w:id="465315590">
      <w:bodyDiv w:val="1"/>
      <w:marLeft w:val="0"/>
      <w:marRight w:val="0"/>
      <w:marTop w:val="0"/>
      <w:marBottom w:val="0"/>
      <w:divBdr>
        <w:top w:val="none" w:sz="0" w:space="0" w:color="auto"/>
        <w:left w:val="none" w:sz="0" w:space="0" w:color="auto"/>
        <w:bottom w:val="none" w:sz="0" w:space="0" w:color="auto"/>
        <w:right w:val="none" w:sz="0" w:space="0" w:color="auto"/>
      </w:divBdr>
    </w:div>
    <w:div w:id="466625600">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77767722">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491918616">
      <w:bodyDiv w:val="1"/>
      <w:marLeft w:val="0"/>
      <w:marRight w:val="0"/>
      <w:marTop w:val="0"/>
      <w:marBottom w:val="0"/>
      <w:divBdr>
        <w:top w:val="none" w:sz="0" w:space="0" w:color="auto"/>
        <w:left w:val="none" w:sz="0" w:space="0" w:color="auto"/>
        <w:bottom w:val="none" w:sz="0" w:space="0" w:color="auto"/>
        <w:right w:val="none" w:sz="0" w:space="0" w:color="auto"/>
      </w:divBdr>
    </w:div>
    <w:div w:id="499854755">
      <w:bodyDiv w:val="1"/>
      <w:marLeft w:val="0"/>
      <w:marRight w:val="0"/>
      <w:marTop w:val="0"/>
      <w:marBottom w:val="0"/>
      <w:divBdr>
        <w:top w:val="none" w:sz="0" w:space="0" w:color="auto"/>
        <w:left w:val="none" w:sz="0" w:space="0" w:color="auto"/>
        <w:bottom w:val="none" w:sz="0" w:space="0" w:color="auto"/>
        <w:right w:val="none" w:sz="0" w:space="0" w:color="auto"/>
      </w:divBdr>
    </w:div>
    <w:div w:id="502739627">
      <w:bodyDiv w:val="1"/>
      <w:marLeft w:val="0"/>
      <w:marRight w:val="0"/>
      <w:marTop w:val="0"/>
      <w:marBottom w:val="0"/>
      <w:divBdr>
        <w:top w:val="none" w:sz="0" w:space="0" w:color="auto"/>
        <w:left w:val="none" w:sz="0" w:space="0" w:color="auto"/>
        <w:bottom w:val="none" w:sz="0" w:space="0" w:color="auto"/>
        <w:right w:val="none" w:sz="0" w:space="0" w:color="auto"/>
      </w:divBdr>
    </w:div>
    <w:div w:id="505485565">
      <w:bodyDiv w:val="1"/>
      <w:marLeft w:val="0"/>
      <w:marRight w:val="0"/>
      <w:marTop w:val="0"/>
      <w:marBottom w:val="0"/>
      <w:divBdr>
        <w:top w:val="none" w:sz="0" w:space="0" w:color="auto"/>
        <w:left w:val="none" w:sz="0" w:space="0" w:color="auto"/>
        <w:bottom w:val="none" w:sz="0" w:space="0" w:color="auto"/>
        <w:right w:val="none" w:sz="0" w:space="0" w:color="auto"/>
      </w:divBdr>
    </w:div>
    <w:div w:id="508443638">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9535028">
      <w:bodyDiv w:val="1"/>
      <w:marLeft w:val="0"/>
      <w:marRight w:val="0"/>
      <w:marTop w:val="0"/>
      <w:marBottom w:val="0"/>
      <w:divBdr>
        <w:top w:val="none" w:sz="0" w:space="0" w:color="auto"/>
        <w:left w:val="none" w:sz="0" w:space="0" w:color="auto"/>
        <w:bottom w:val="none" w:sz="0" w:space="0" w:color="auto"/>
        <w:right w:val="none" w:sz="0" w:space="0" w:color="auto"/>
      </w:divBdr>
    </w:div>
    <w:div w:id="532117043">
      <w:bodyDiv w:val="1"/>
      <w:marLeft w:val="0"/>
      <w:marRight w:val="0"/>
      <w:marTop w:val="0"/>
      <w:marBottom w:val="0"/>
      <w:divBdr>
        <w:top w:val="none" w:sz="0" w:space="0" w:color="auto"/>
        <w:left w:val="none" w:sz="0" w:space="0" w:color="auto"/>
        <w:bottom w:val="none" w:sz="0" w:space="0" w:color="auto"/>
        <w:right w:val="none" w:sz="0" w:space="0" w:color="auto"/>
      </w:divBdr>
    </w:div>
    <w:div w:id="532304717">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39322389">
      <w:bodyDiv w:val="1"/>
      <w:marLeft w:val="0"/>
      <w:marRight w:val="0"/>
      <w:marTop w:val="0"/>
      <w:marBottom w:val="0"/>
      <w:divBdr>
        <w:top w:val="none" w:sz="0" w:space="0" w:color="auto"/>
        <w:left w:val="none" w:sz="0" w:space="0" w:color="auto"/>
        <w:bottom w:val="none" w:sz="0" w:space="0" w:color="auto"/>
        <w:right w:val="none" w:sz="0" w:space="0" w:color="auto"/>
      </w:divBdr>
    </w:div>
    <w:div w:id="544563941">
      <w:bodyDiv w:val="1"/>
      <w:marLeft w:val="0"/>
      <w:marRight w:val="0"/>
      <w:marTop w:val="0"/>
      <w:marBottom w:val="0"/>
      <w:divBdr>
        <w:top w:val="none" w:sz="0" w:space="0" w:color="auto"/>
        <w:left w:val="none" w:sz="0" w:space="0" w:color="auto"/>
        <w:bottom w:val="none" w:sz="0" w:space="0" w:color="auto"/>
        <w:right w:val="none" w:sz="0" w:space="0" w:color="auto"/>
      </w:divBdr>
    </w:div>
    <w:div w:id="553078622">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0403705">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68735025">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2862129">
      <w:bodyDiv w:val="1"/>
      <w:marLeft w:val="0"/>
      <w:marRight w:val="0"/>
      <w:marTop w:val="0"/>
      <w:marBottom w:val="0"/>
      <w:divBdr>
        <w:top w:val="none" w:sz="0" w:space="0" w:color="auto"/>
        <w:left w:val="none" w:sz="0" w:space="0" w:color="auto"/>
        <w:bottom w:val="none" w:sz="0" w:space="0" w:color="auto"/>
        <w:right w:val="none" w:sz="0" w:space="0" w:color="auto"/>
      </w:divBdr>
    </w:div>
    <w:div w:id="574053651">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76940363">
      <w:bodyDiv w:val="1"/>
      <w:marLeft w:val="0"/>
      <w:marRight w:val="0"/>
      <w:marTop w:val="0"/>
      <w:marBottom w:val="0"/>
      <w:divBdr>
        <w:top w:val="none" w:sz="0" w:space="0" w:color="auto"/>
        <w:left w:val="none" w:sz="0" w:space="0" w:color="auto"/>
        <w:bottom w:val="none" w:sz="0" w:space="0" w:color="auto"/>
        <w:right w:val="none" w:sz="0" w:space="0" w:color="auto"/>
      </w:divBdr>
    </w:div>
    <w:div w:id="581182390">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85723528">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9431167">
      <w:bodyDiv w:val="1"/>
      <w:marLeft w:val="0"/>
      <w:marRight w:val="0"/>
      <w:marTop w:val="0"/>
      <w:marBottom w:val="0"/>
      <w:divBdr>
        <w:top w:val="none" w:sz="0" w:space="0" w:color="auto"/>
        <w:left w:val="none" w:sz="0" w:space="0" w:color="auto"/>
        <w:bottom w:val="none" w:sz="0" w:space="0" w:color="auto"/>
        <w:right w:val="none" w:sz="0" w:space="0" w:color="auto"/>
      </w:divBdr>
    </w:div>
    <w:div w:id="590087563">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103106">
      <w:bodyDiv w:val="1"/>
      <w:marLeft w:val="0"/>
      <w:marRight w:val="0"/>
      <w:marTop w:val="0"/>
      <w:marBottom w:val="0"/>
      <w:divBdr>
        <w:top w:val="none" w:sz="0" w:space="0" w:color="auto"/>
        <w:left w:val="none" w:sz="0" w:space="0" w:color="auto"/>
        <w:bottom w:val="none" w:sz="0" w:space="0" w:color="auto"/>
        <w:right w:val="none" w:sz="0" w:space="0" w:color="auto"/>
      </w:divBdr>
    </w:div>
    <w:div w:id="599796862">
      <w:bodyDiv w:val="1"/>
      <w:marLeft w:val="0"/>
      <w:marRight w:val="0"/>
      <w:marTop w:val="0"/>
      <w:marBottom w:val="0"/>
      <w:divBdr>
        <w:top w:val="none" w:sz="0" w:space="0" w:color="auto"/>
        <w:left w:val="none" w:sz="0" w:space="0" w:color="auto"/>
        <w:bottom w:val="none" w:sz="0" w:space="0" w:color="auto"/>
        <w:right w:val="none" w:sz="0" w:space="0" w:color="auto"/>
      </w:divBdr>
    </w:div>
    <w:div w:id="604074205">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2400414">
      <w:bodyDiv w:val="1"/>
      <w:marLeft w:val="0"/>
      <w:marRight w:val="0"/>
      <w:marTop w:val="0"/>
      <w:marBottom w:val="0"/>
      <w:divBdr>
        <w:top w:val="none" w:sz="0" w:space="0" w:color="auto"/>
        <w:left w:val="none" w:sz="0" w:space="0" w:color="auto"/>
        <w:bottom w:val="none" w:sz="0" w:space="0" w:color="auto"/>
        <w:right w:val="none" w:sz="0" w:space="0" w:color="auto"/>
      </w:divBdr>
    </w:div>
    <w:div w:id="61252035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414420">
      <w:bodyDiv w:val="1"/>
      <w:marLeft w:val="0"/>
      <w:marRight w:val="0"/>
      <w:marTop w:val="0"/>
      <w:marBottom w:val="0"/>
      <w:divBdr>
        <w:top w:val="none" w:sz="0" w:space="0" w:color="auto"/>
        <w:left w:val="none" w:sz="0" w:space="0" w:color="auto"/>
        <w:bottom w:val="none" w:sz="0" w:space="0" w:color="auto"/>
        <w:right w:val="none" w:sz="0" w:space="0" w:color="auto"/>
      </w:divBdr>
    </w:div>
    <w:div w:id="625501846">
      <w:bodyDiv w:val="1"/>
      <w:marLeft w:val="0"/>
      <w:marRight w:val="0"/>
      <w:marTop w:val="0"/>
      <w:marBottom w:val="0"/>
      <w:divBdr>
        <w:top w:val="none" w:sz="0" w:space="0" w:color="auto"/>
        <w:left w:val="none" w:sz="0" w:space="0" w:color="auto"/>
        <w:bottom w:val="none" w:sz="0" w:space="0" w:color="auto"/>
        <w:right w:val="none" w:sz="0" w:space="0" w:color="auto"/>
      </w:divBdr>
    </w:div>
    <w:div w:id="632828989">
      <w:bodyDiv w:val="1"/>
      <w:marLeft w:val="0"/>
      <w:marRight w:val="0"/>
      <w:marTop w:val="0"/>
      <w:marBottom w:val="0"/>
      <w:divBdr>
        <w:top w:val="none" w:sz="0" w:space="0" w:color="auto"/>
        <w:left w:val="none" w:sz="0" w:space="0" w:color="auto"/>
        <w:bottom w:val="none" w:sz="0" w:space="0" w:color="auto"/>
        <w:right w:val="none" w:sz="0" w:space="0" w:color="auto"/>
      </w:divBdr>
    </w:div>
    <w:div w:id="635183303">
      <w:bodyDiv w:val="1"/>
      <w:marLeft w:val="0"/>
      <w:marRight w:val="0"/>
      <w:marTop w:val="0"/>
      <w:marBottom w:val="0"/>
      <w:divBdr>
        <w:top w:val="none" w:sz="0" w:space="0" w:color="auto"/>
        <w:left w:val="none" w:sz="0" w:space="0" w:color="auto"/>
        <w:bottom w:val="none" w:sz="0" w:space="0" w:color="auto"/>
        <w:right w:val="none" w:sz="0" w:space="0" w:color="auto"/>
      </w:divBdr>
    </w:div>
    <w:div w:id="647246723">
      <w:bodyDiv w:val="1"/>
      <w:marLeft w:val="0"/>
      <w:marRight w:val="0"/>
      <w:marTop w:val="0"/>
      <w:marBottom w:val="0"/>
      <w:divBdr>
        <w:top w:val="none" w:sz="0" w:space="0" w:color="auto"/>
        <w:left w:val="none" w:sz="0" w:space="0" w:color="auto"/>
        <w:bottom w:val="none" w:sz="0" w:space="0" w:color="auto"/>
        <w:right w:val="none" w:sz="0" w:space="0" w:color="auto"/>
      </w:divBdr>
    </w:div>
    <w:div w:id="651177655">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0426334">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66177896">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79812716">
      <w:bodyDiv w:val="1"/>
      <w:marLeft w:val="0"/>
      <w:marRight w:val="0"/>
      <w:marTop w:val="0"/>
      <w:marBottom w:val="0"/>
      <w:divBdr>
        <w:top w:val="none" w:sz="0" w:space="0" w:color="auto"/>
        <w:left w:val="none" w:sz="0" w:space="0" w:color="auto"/>
        <w:bottom w:val="none" w:sz="0" w:space="0" w:color="auto"/>
        <w:right w:val="none" w:sz="0" w:space="0" w:color="auto"/>
      </w:divBdr>
    </w:div>
    <w:div w:id="680788069">
      <w:bodyDiv w:val="1"/>
      <w:marLeft w:val="0"/>
      <w:marRight w:val="0"/>
      <w:marTop w:val="0"/>
      <w:marBottom w:val="0"/>
      <w:divBdr>
        <w:top w:val="none" w:sz="0" w:space="0" w:color="auto"/>
        <w:left w:val="none" w:sz="0" w:space="0" w:color="auto"/>
        <w:bottom w:val="none" w:sz="0" w:space="0" w:color="auto"/>
        <w:right w:val="none" w:sz="0" w:space="0" w:color="auto"/>
      </w:divBdr>
    </w:div>
    <w:div w:id="692419960">
      <w:bodyDiv w:val="1"/>
      <w:marLeft w:val="0"/>
      <w:marRight w:val="0"/>
      <w:marTop w:val="0"/>
      <w:marBottom w:val="0"/>
      <w:divBdr>
        <w:top w:val="none" w:sz="0" w:space="0" w:color="auto"/>
        <w:left w:val="none" w:sz="0" w:space="0" w:color="auto"/>
        <w:bottom w:val="none" w:sz="0" w:space="0" w:color="auto"/>
        <w:right w:val="none" w:sz="0" w:space="0" w:color="auto"/>
      </w:divBdr>
    </w:div>
    <w:div w:id="692995269">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02831283">
      <w:bodyDiv w:val="1"/>
      <w:marLeft w:val="0"/>
      <w:marRight w:val="0"/>
      <w:marTop w:val="0"/>
      <w:marBottom w:val="0"/>
      <w:divBdr>
        <w:top w:val="none" w:sz="0" w:space="0" w:color="auto"/>
        <w:left w:val="none" w:sz="0" w:space="0" w:color="auto"/>
        <w:bottom w:val="none" w:sz="0" w:space="0" w:color="auto"/>
        <w:right w:val="none" w:sz="0" w:space="0" w:color="auto"/>
      </w:divBdr>
    </w:div>
    <w:div w:id="708069667">
      <w:bodyDiv w:val="1"/>
      <w:marLeft w:val="0"/>
      <w:marRight w:val="0"/>
      <w:marTop w:val="0"/>
      <w:marBottom w:val="0"/>
      <w:divBdr>
        <w:top w:val="none" w:sz="0" w:space="0" w:color="auto"/>
        <w:left w:val="none" w:sz="0" w:space="0" w:color="auto"/>
        <w:bottom w:val="none" w:sz="0" w:space="0" w:color="auto"/>
        <w:right w:val="none" w:sz="0" w:space="0" w:color="auto"/>
      </w:divBdr>
    </w:div>
    <w:div w:id="708994189">
      <w:bodyDiv w:val="1"/>
      <w:marLeft w:val="0"/>
      <w:marRight w:val="0"/>
      <w:marTop w:val="0"/>
      <w:marBottom w:val="0"/>
      <w:divBdr>
        <w:top w:val="none" w:sz="0" w:space="0" w:color="auto"/>
        <w:left w:val="none" w:sz="0" w:space="0" w:color="auto"/>
        <w:bottom w:val="none" w:sz="0" w:space="0" w:color="auto"/>
        <w:right w:val="none" w:sz="0" w:space="0" w:color="auto"/>
      </w:divBdr>
    </w:div>
    <w:div w:id="714737261">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21438469">
      <w:bodyDiv w:val="1"/>
      <w:marLeft w:val="0"/>
      <w:marRight w:val="0"/>
      <w:marTop w:val="0"/>
      <w:marBottom w:val="0"/>
      <w:divBdr>
        <w:top w:val="none" w:sz="0" w:space="0" w:color="auto"/>
        <w:left w:val="none" w:sz="0" w:space="0" w:color="auto"/>
        <w:bottom w:val="none" w:sz="0" w:space="0" w:color="auto"/>
        <w:right w:val="none" w:sz="0" w:space="0" w:color="auto"/>
      </w:divBdr>
      <w:divsChild>
        <w:div w:id="1873178753">
          <w:marLeft w:val="0"/>
          <w:marRight w:val="0"/>
          <w:marTop w:val="0"/>
          <w:marBottom w:val="0"/>
          <w:divBdr>
            <w:top w:val="none" w:sz="0" w:space="0" w:color="auto"/>
            <w:left w:val="none" w:sz="0" w:space="0" w:color="auto"/>
            <w:bottom w:val="none" w:sz="0" w:space="0" w:color="auto"/>
            <w:right w:val="none" w:sz="0" w:space="0" w:color="auto"/>
          </w:divBdr>
          <w:divsChild>
            <w:div w:id="696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35934090">
      <w:bodyDiv w:val="1"/>
      <w:marLeft w:val="0"/>
      <w:marRight w:val="0"/>
      <w:marTop w:val="0"/>
      <w:marBottom w:val="0"/>
      <w:divBdr>
        <w:top w:val="none" w:sz="0" w:space="0" w:color="auto"/>
        <w:left w:val="none" w:sz="0" w:space="0" w:color="auto"/>
        <w:bottom w:val="none" w:sz="0" w:space="0" w:color="auto"/>
        <w:right w:val="none" w:sz="0" w:space="0" w:color="auto"/>
      </w:divBdr>
    </w:div>
    <w:div w:id="739910280">
      <w:bodyDiv w:val="1"/>
      <w:marLeft w:val="0"/>
      <w:marRight w:val="0"/>
      <w:marTop w:val="0"/>
      <w:marBottom w:val="0"/>
      <w:divBdr>
        <w:top w:val="none" w:sz="0" w:space="0" w:color="auto"/>
        <w:left w:val="none" w:sz="0" w:space="0" w:color="auto"/>
        <w:bottom w:val="none" w:sz="0" w:space="0" w:color="auto"/>
        <w:right w:val="none" w:sz="0" w:space="0" w:color="auto"/>
      </w:divBdr>
    </w:div>
    <w:div w:id="742532348">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0492150">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6657134">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0364439">
      <w:bodyDiv w:val="1"/>
      <w:marLeft w:val="0"/>
      <w:marRight w:val="0"/>
      <w:marTop w:val="0"/>
      <w:marBottom w:val="0"/>
      <w:divBdr>
        <w:top w:val="none" w:sz="0" w:space="0" w:color="auto"/>
        <w:left w:val="none" w:sz="0" w:space="0" w:color="auto"/>
        <w:bottom w:val="none" w:sz="0" w:space="0" w:color="auto"/>
        <w:right w:val="none" w:sz="0" w:space="0" w:color="auto"/>
      </w:divBdr>
    </w:div>
    <w:div w:id="79128772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797456082">
      <w:bodyDiv w:val="1"/>
      <w:marLeft w:val="0"/>
      <w:marRight w:val="0"/>
      <w:marTop w:val="0"/>
      <w:marBottom w:val="0"/>
      <w:divBdr>
        <w:top w:val="none" w:sz="0" w:space="0" w:color="auto"/>
        <w:left w:val="none" w:sz="0" w:space="0" w:color="auto"/>
        <w:bottom w:val="none" w:sz="0" w:space="0" w:color="auto"/>
        <w:right w:val="none" w:sz="0" w:space="0" w:color="auto"/>
      </w:divBdr>
    </w:div>
    <w:div w:id="802624362">
      <w:bodyDiv w:val="1"/>
      <w:marLeft w:val="0"/>
      <w:marRight w:val="0"/>
      <w:marTop w:val="0"/>
      <w:marBottom w:val="0"/>
      <w:divBdr>
        <w:top w:val="none" w:sz="0" w:space="0" w:color="auto"/>
        <w:left w:val="none" w:sz="0" w:space="0" w:color="auto"/>
        <w:bottom w:val="none" w:sz="0" w:space="0" w:color="auto"/>
        <w:right w:val="none" w:sz="0" w:space="0" w:color="auto"/>
      </w:divBdr>
    </w:div>
    <w:div w:id="804854548">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06240216">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24662300">
      <w:bodyDiv w:val="1"/>
      <w:marLeft w:val="0"/>
      <w:marRight w:val="0"/>
      <w:marTop w:val="0"/>
      <w:marBottom w:val="0"/>
      <w:divBdr>
        <w:top w:val="none" w:sz="0" w:space="0" w:color="auto"/>
        <w:left w:val="none" w:sz="0" w:space="0" w:color="auto"/>
        <w:bottom w:val="none" w:sz="0" w:space="0" w:color="auto"/>
        <w:right w:val="none" w:sz="0" w:space="0" w:color="auto"/>
      </w:divBdr>
    </w:div>
    <w:div w:id="826476270">
      <w:bodyDiv w:val="1"/>
      <w:marLeft w:val="0"/>
      <w:marRight w:val="0"/>
      <w:marTop w:val="0"/>
      <w:marBottom w:val="0"/>
      <w:divBdr>
        <w:top w:val="none" w:sz="0" w:space="0" w:color="auto"/>
        <w:left w:val="none" w:sz="0" w:space="0" w:color="auto"/>
        <w:bottom w:val="none" w:sz="0" w:space="0" w:color="auto"/>
        <w:right w:val="none" w:sz="0" w:space="0" w:color="auto"/>
      </w:divBdr>
    </w:div>
    <w:div w:id="828443595">
      <w:bodyDiv w:val="1"/>
      <w:marLeft w:val="0"/>
      <w:marRight w:val="0"/>
      <w:marTop w:val="0"/>
      <w:marBottom w:val="0"/>
      <w:divBdr>
        <w:top w:val="none" w:sz="0" w:space="0" w:color="auto"/>
        <w:left w:val="none" w:sz="0" w:space="0" w:color="auto"/>
        <w:bottom w:val="none" w:sz="0" w:space="0" w:color="auto"/>
        <w:right w:val="none" w:sz="0" w:space="0" w:color="auto"/>
      </w:divBdr>
    </w:div>
    <w:div w:id="830757019">
      <w:bodyDiv w:val="1"/>
      <w:marLeft w:val="0"/>
      <w:marRight w:val="0"/>
      <w:marTop w:val="0"/>
      <w:marBottom w:val="0"/>
      <w:divBdr>
        <w:top w:val="none" w:sz="0" w:space="0" w:color="auto"/>
        <w:left w:val="none" w:sz="0" w:space="0" w:color="auto"/>
        <w:bottom w:val="none" w:sz="0" w:space="0" w:color="auto"/>
        <w:right w:val="none" w:sz="0" w:space="0" w:color="auto"/>
      </w:divBdr>
    </w:div>
    <w:div w:id="830759241">
      <w:bodyDiv w:val="1"/>
      <w:marLeft w:val="0"/>
      <w:marRight w:val="0"/>
      <w:marTop w:val="0"/>
      <w:marBottom w:val="0"/>
      <w:divBdr>
        <w:top w:val="none" w:sz="0" w:space="0" w:color="auto"/>
        <w:left w:val="none" w:sz="0" w:space="0" w:color="auto"/>
        <w:bottom w:val="none" w:sz="0" w:space="0" w:color="auto"/>
        <w:right w:val="none" w:sz="0" w:space="0" w:color="auto"/>
      </w:divBdr>
    </w:div>
    <w:div w:id="834077516">
      <w:bodyDiv w:val="1"/>
      <w:marLeft w:val="0"/>
      <w:marRight w:val="0"/>
      <w:marTop w:val="0"/>
      <w:marBottom w:val="0"/>
      <w:divBdr>
        <w:top w:val="none" w:sz="0" w:space="0" w:color="auto"/>
        <w:left w:val="none" w:sz="0" w:space="0" w:color="auto"/>
        <w:bottom w:val="none" w:sz="0" w:space="0" w:color="auto"/>
        <w:right w:val="none" w:sz="0" w:space="0" w:color="auto"/>
      </w:divBdr>
    </w:div>
    <w:div w:id="8378166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5555909">
      <w:bodyDiv w:val="1"/>
      <w:marLeft w:val="0"/>
      <w:marRight w:val="0"/>
      <w:marTop w:val="0"/>
      <w:marBottom w:val="0"/>
      <w:divBdr>
        <w:top w:val="none" w:sz="0" w:space="0" w:color="auto"/>
        <w:left w:val="none" w:sz="0" w:space="0" w:color="auto"/>
        <w:bottom w:val="none" w:sz="0" w:space="0" w:color="auto"/>
        <w:right w:val="none" w:sz="0" w:space="0" w:color="auto"/>
      </w:divBdr>
    </w:div>
    <w:div w:id="848255131">
      <w:bodyDiv w:val="1"/>
      <w:marLeft w:val="0"/>
      <w:marRight w:val="0"/>
      <w:marTop w:val="0"/>
      <w:marBottom w:val="0"/>
      <w:divBdr>
        <w:top w:val="none" w:sz="0" w:space="0" w:color="auto"/>
        <w:left w:val="none" w:sz="0" w:space="0" w:color="auto"/>
        <w:bottom w:val="none" w:sz="0" w:space="0" w:color="auto"/>
        <w:right w:val="none" w:sz="0" w:space="0" w:color="auto"/>
      </w:divBdr>
    </w:div>
    <w:div w:id="857431676">
      <w:bodyDiv w:val="1"/>
      <w:marLeft w:val="0"/>
      <w:marRight w:val="0"/>
      <w:marTop w:val="0"/>
      <w:marBottom w:val="0"/>
      <w:divBdr>
        <w:top w:val="none" w:sz="0" w:space="0" w:color="auto"/>
        <w:left w:val="none" w:sz="0" w:space="0" w:color="auto"/>
        <w:bottom w:val="none" w:sz="0" w:space="0" w:color="auto"/>
        <w:right w:val="none" w:sz="0" w:space="0" w:color="auto"/>
      </w:divBdr>
    </w:div>
    <w:div w:id="859658077">
      <w:bodyDiv w:val="1"/>
      <w:marLeft w:val="0"/>
      <w:marRight w:val="0"/>
      <w:marTop w:val="0"/>
      <w:marBottom w:val="0"/>
      <w:divBdr>
        <w:top w:val="none" w:sz="0" w:space="0" w:color="auto"/>
        <w:left w:val="none" w:sz="0" w:space="0" w:color="auto"/>
        <w:bottom w:val="none" w:sz="0" w:space="0" w:color="auto"/>
        <w:right w:val="none" w:sz="0" w:space="0" w:color="auto"/>
      </w:divBdr>
    </w:div>
    <w:div w:id="860171811">
      <w:bodyDiv w:val="1"/>
      <w:marLeft w:val="0"/>
      <w:marRight w:val="0"/>
      <w:marTop w:val="0"/>
      <w:marBottom w:val="0"/>
      <w:divBdr>
        <w:top w:val="none" w:sz="0" w:space="0" w:color="auto"/>
        <w:left w:val="none" w:sz="0" w:space="0" w:color="auto"/>
        <w:bottom w:val="none" w:sz="0" w:space="0" w:color="auto"/>
        <w:right w:val="none" w:sz="0" w:space="0" w:color="auto"/>
      </w:divBdr>
    </w:div>
    <w:div w:id="860625565">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66482407">
      <w:bodyDiv w:val="1"/>
      <w:marLeft w:val="0"/>
      <w:marRight w:val="0"/>
      <w:marTop w:val="0"/>
      <w:marBottom w:val="0"/>
      <w:divBdr>
        <w:top w:val="none" w:sz="0" w:space="0" w:color="auto"/>
        <w:left w:val="none" w:sz="0" w:space="0" w:color="auto"/>
        <w:bottom w:val="none" w:sz="0" w:space="0" w:color="auto"/>
        <w:right w:val="none" w:sz="0" w:space="0" w:color="auto"/>
      </w:divBdr>
    </w:div>
    <w:div w:id="868492878">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77619811">
      <w:bodyDiv w:val="1"/>
      <w:marLeft w:val="0"/>
      <w:marRight w:val="0"/>
      <w:marTop w:val="0"/>
      <w:marBottom w:val="0"/>
      <w:divBdr>
        <w:top w:val="none" w:sz="0" w:space="0" w:color="auto"/>
        <w:left w:val="none" w:sz="0" w:space="0" w:color="auto"/>
        <w:bottom w:val="none" w:sz="0" w:space="0" w:color="auto"/>
        <w:right w:val="none" w:sz="0" w:space="0" w:color="auto"/>
      </w:divBdr>
    </w:div>
    <w:div w:id="881285716">
      <w:bodyDiv w:val="1"/>
      <w:marLeft w:val="0"/>
      <w:marRight w:val="0"/>
      <w:marTop w:val="0"/>
      <w:marBottom w:val="0"/>
      <w:divBdr>
        <w:top w:val="none" w:sz="0" w:space="0" w:color="auto"/>
        <w:left w:val="none" w:sz="0" w:space="0" w:color="auto"/>
        <w:bottom w:val="none" w:sz="0" w:space="0" w:color="auto"/>
        <w:right w:val="none" w:sz="0" w:space="0" w:color="auto"/>
      </w:divBdr>
    </w:div>
    <w:div w:id="888299198">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9440487">
      <w:bodyDiv w:val="1"/>
      <w:marLeft w:val="0"/>
      <w:marRight w:val="0"/>
      <w:marTop w:val="0"/>
      <w:marBottom w:val="0"/>
      <w:divBdr>
        <w:top w:val="none" w:sz="0" w:space="0" w:color="auto"/>
        <w:left w:val="none" w:sz="0" w:space="0" w:color="auto"/>
        <w:bottom w:val="none" w:sz="0" w:space="0" w:color="auto"/>
        <w:right w:val="none" w:sz="0" w:space="0" w:color="auto"/>
      </w:divBdr>
    </w:div>
    <w:div w:id="902108059">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0382916">
      <w:bodyDiv w:val="1"/>
      <w:marLeft w:val="0"/>
      <w:marRight w:val="0"/>
      <w:marTop w:val="0"/>
      <w:marBottom w:val="0"/>
      <w:divBdr>
        <w:top w:val="none" w:sz="0" w:space="0" w:color="auto"/>
        <w:left w:val="none" w:sz="0" w:space="0" w:color="auto"/>
        <w:bottom w:val="none" w:sz="0" w:space="0" w:color="auto"/>
        <w:right w:val="none" w:sz="0" w:space="0" w:color="auto"/>
      </w:divBdr>
    </w:div>
    <w:div w:id="910819691">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14977740">
      <w:bodyDiv w:val="1"/>
      <w:marLeft w:val="0"/>
      <w:marRight w:val="0"/>
      <w:marTop w:val="0"/>
      <w:marBottom w:val="0"/>
      <w:divBdr>
        <w:top w:val="none" w:sz="0" w:space="0" w:color="auto"/>
        <w:left w:val="none" w:sz="0" w:space="0" w:color="auto"/>
        <w:bottom w:val="none" w:sz="0" w:space="0" w:color="auto"/>
        <w:right w:val="none" w:sz="0" w:space="0" w:color="auto"/>
      </w:divBdr>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4844460">
      <w:bodyDiv w:val="1"/>
      <w:marLeft w:val="0"/>
      <w:marRight w:val="0"/>
      <w:marTop w:val="0"/>
      <w:marBottom w:val="0"/>
      <w:divBdr>
        <w:top w:val="none" w:sz="0" w:space="0" w:color="auto"/>
        <w:left w:val="none" w:sz="0" w:space="0" w:color="auto"/>
        <w:bottom w:val="none" w:sz="0" w:space="0" w:color="auto"/>
        <w:right w:val="none" w:sz="0" w:space="0" w:color="auto"/>
      </w:divBdr>
    </w:div>
    <w:div w:id="926619422">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078106">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0427721">
      <w:bodyDiv w:val="1"/>
      <w:marLeft w:val="0"/>
      <w:marRight w:val="0"/>
      <w:marTop w:val="0"/>
      <w:marBottom w:val="0"/>
      <w:divBdr>
        <w:top w:val="none" w:sz="0" w:space="0" w:color="auto"/>
        <w:left w:val="none" w:sz="0" w:space="0" w:color="auto"/>
        <w:bottom w:val="none" w:sz="0" w:space="0" w:color="auto"/>
        <w:right w:val="none" w:sz="0" w:space="0" w:color="auto"/>
      </w:divBdr>
    </w:div>
    <w:div w:id="933199242">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40260544">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61232448">
      <w:bodyDiv w:val="1"/>
      <w:marLeft w:val="0"/>
      <w:marRight w:val="0"/>
      <w:marTop w:val="0"/>
      <w:marBottom w:val="0"/>
      <w:divBdr>
        <w:top w:val="none" w:sz="0" w:space="0" w:color="auto"/>
        <w:left w:val="none" w:sz="0" w:space="0" w:color="auto"/>
        <w:bottom w:val="none" w:sz="0" w:space="0" w:color="auto"/>
        <w:right w:val="none" w:sz="0" w:space="0" w:color="auto"/>
      </w:divBdr>
    </w:div>
    <w:div w:id="967736908">
      <w:bodyDiv w:val="1"/>
      <w:marLeft w:val="0"/>
      <w:marRight w:val="0"/>
      <w:marTop w:val="0"/>
      <w:marBottom w:val="0"/>
      <w:divBdr>
        <w:top w:val="none" w:sz="0" w:space="0" w:color="auto"/>
        <w:left w:val="none" w:sz="0" w:space="0" w:color="auto"/>
        <w:bottom w:val="none" w:sz="0" w:space="0" w:color="auto"/>
        <w:right w:val="none" w:sz="0" w:space="0" w:color="auto"/>
      </w:divBdr>
    </w:div>
    <w:div w:id="969239324">
      <w:bodyDiv w:val="1"/>
      <w:marLeft w:val="0"/>
      <w:marRight w:val="0"/>
      <w:marTop w:val="0"/>
      <w:marBottom w:val="0"/>
      <w:divBdr>
        <w:top w:val="none" w:sz="0" w:space="0" w:color="auto"/>
        <w:left w:val="none" w:sz="0" w:space="0" w:color="auto"/>
        <w:bottom w:val="none" w:sz="0" w:space="0" w:color="auto"/>
        <w:right w:val="none" w:sz="0" w:space="0" w:color="auto"/>
      </w:divBdr>
    </w:div>
    <w:div w:id="979848244">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13142688">
      <w:bodyDiv w:val="1"/>
      <w:marLeft w:val="0"/>
      <w:marRight w:val="0"/>
      <w:marTop w:val="0"/>
      <w:marBottom w:val="0"/>
      <w:divBdr>
        <w:top w:val="none" w:sz="0" w:space="0" w:color="auto"/>
        <w:left w:val="none" w:sz="0" w:space="0" w:color="auto"/>
        <w:bottom w:val="none" w:sz="0" w:space="0" w:color="auto"/>
        <w:right w:val="none" w:sz="0" w:space="0" w:color="auto"/>
      </w:divBdr>
    </w:div>
    <w:div w:id="1017123598">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22825361">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34689899">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893">
      <w:bodyDiv w:val="1"/>
      <w:marLeft w:val="0"/>
      <w:marRight w:val="0"/>
      <w:marTop w:val="0"/>
      <w:marBottom w:val="0"/>
      <w:divBdr>
        <w:top w:val="none" w:sz="0" w:space="0" w:color="auto"/>
        <w:left w:val="none" w:sz="0" w:space="0" w:color="auto"/>
        <w:bottom w:val="none" w:sz="0" w:space="0" w:color="auto"/>
        <w:right w:val="none" w:sz="0" w:space="0" w:color="auto"/>
      </w:divBdr>
    </w:div>
    <w:div w:id="1053701864">
      <w:bodyDiv w:val="1"/>
      <w:marLeft w:val="0"/>
      <w:marRight w:val="0"/>
      <w:marTop w:val="0"/>
      <w:marBottom w:val="0"/>
      <w:divBdr>
        <w:top w:val="none" w:sz="0" w:space="0" w:color="auto"/>
        <w:left w:val="none" w:sz="0" w:space="0" w:color="auto"/>
        <w:bottom w:val="none" w:sz="0" w:space="0" w:color="auto"/>
        <w:right w:val="none" w:sz="0" w:space="0" w:color="auto"/>
      </w:divBdr>
    </w:div>
    <w:div w:id="1064060050">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4740109">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168322">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0835383">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107891804">
      <w:bodyDiv w:val="1"/>
      <w:marLeft w:val="0"/>
      <w:marRight w:val="0"/>
      <w:marTop w:val="0"/>
      <w:marBottom w:val="0"/>
      <w:divBdr>
        <w:top w:val="none" w:sz="0" w:space="0" w:color="auto"/>
        <w:left w:val="none" w:sz="0" w:space="0" w:color="auto"/>
        <w:bottom w:val="none" w:sz="0" w:space="0" w:color="auto"/>
        <w:right w:val="none" w:sz="0" w:space="0" w:color="auto"/>
      </w:divBdr>
    </w:div>
    <w:div w:id="1110204337">
      <w:bodyDiv w:val="1"/>
      <w:marLeft w:val="0"/>
      <w:marRight w:val="0"/>
      <w:marTop w:val="0"/>
      <w:marBottom w:val="0"/>
      <w:divBdr>
        <w:top w:val="none" w:sz="0" w:space="0" w:color="auto"/>
        <w:left w:val="none" w:sz="0" w:space="0" w:color="auto"/>
        <w:bottom w:val="none" w:sz="0" w:space="0" w:color="auto"/>
        <w:right w:val="none" w:sz="0" w:space="0" w:color="auto"/>
      </w:divBdr>
    </w:div>
    <w:div w:id="1127511241">
      <w:bodyDiv w:val="1"/>
      <w:marLeft w:val="0"/>
      <w:marRight w:val="0"/>
      <w:marTop w:val="0"/>
      <w:marBottom w:val="0"/>
      <w:divBdr>
        <w:top w:val="none" w:sz="0" w:space="0" w:color="auto"/>
        <w:left w:val="none" w:sz="0" w:space="0" w:color="auto"/>
        <w:bottom w:val="none" w:sz="0" w:space="0" w:color="auto"/>
        <w:right w:val="none" w:sz="0" w:space="0" w:color="auto"/>
      </w:divBdr>
    </w:div>
    <w:div w:id="1130323370">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6416692">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46775712">
      <w:bodyDiv w:val="1"/>
      <w:marLeft w:val="0"/>
      <w:marRight w:val="0"/>
      <w:marTop w:val="0"/>
      <w:marBottom w:val="0"/>
      <w:divBdr>
        <w:top w:val="none" w:sz="0" w:space="0" w:color="auto"/>
        <w:left w:val="none" w:sz="0" w:space="0" w:color="auto"/>
        <w:bottom w:val="none" w:sz="0" w:space="0" w:color="auto"/>
        <w:right w:val="none" w:sz="0" w:space="0" w:color="auto"/>
      </w:divBdr>
    </w:div>
    <w:div w:id="1154448072">
      <w:bodyDiv w:val="1"/>
      <w:marLeft w:val="0"/>
      <w:marRight w:val="0"/>
      <w:marTop w:val="0"/>
      <w:marBottom w:val="0"/>
      <w:divBdr>
        <w:top w:val="none" w:sz="0" w:space="0" w:color="auto"/>
        <w:left w:val="none" w:sz="0" w:space="0" w:color="auto"/>
        <w:bottom w:val="none" w:sz="0" w:space="0" w:color="auto"/>
        <w:right w:val="none" w:sz="0" w:space="0" w:color="auto"/>
      </w:divBdr>
    </w:div>
    <w:div w:id="1168793825">
      <w:bodyDiv w:val="1"/>
      <w:marLeft w:val="0"/>
      <w:marRight w:val="0"/>
      <w:marTop w:val="0"/>
      <w:marBottom w:val="0"/>
      <w:divBdr>
        <w:top w:val="none" w:sz="0" w:space="0" w:color="auto"/>
        <w:left w:val="none" w:sz="0" w:space="0" w:color="auto"/>
        <w:bottom w:val="none" w:sz="0" w:space="0" w:color="auto"/>
        <w:right w:val="none" w:sz="0" w:space="0" w:color="auto"/>
      </w:divBdr>
    </w:div>
    <w:div w:id="1180849274">
      <w:bodyDiv w:val="1"/>
      <w:marLeft w:val="0"/>
      <w:marRight w:val="0"/>
      <w:marTop w:val="0"/>
      <w:marBottom w:val="0"/>
      <w:divBdr>
        <w:top w:val="none" w:sz="0" w:space="0" w:color="auto"/>
        <w:left w:val="none" w:sz="0" w:space="0" w:color="auto"/>
        <w:bottom w:val="none" w:sz="0" w:space="0" w:color="auto"/>
        <w:right w:val="none" w:sz="0" w:space="0" w:color="auto"/>
      </w:divBdr>
    </w:div>
    <w:div w:id="1182205778">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85171133">
      <w:bodyDiv w:val="1"/>
      <w:marLeft w:val="0"/>
      <w:marRight w:val="0"/>
      <w:marTop w:val="0"/>
      <w:marBottom w:val="0"/>
      <w:divBdr>
        <w:top w:val="none" w:sz="0" w:space="0" w:color="auto"/>
        <w:left w:val="none" w:sz="0" w:space="0" w:color="auto"/>
        <w:bottom w:val="none" w:sz="0" w:space="0" w:color="auto"/>
        <w:right w:val="none" w:sz="0" w:space="0" w:color="auto"/>
      </w:divBdr>
    </w:div>
    <w:div w:id="1185292604">
      <w:bodyDiv w:val="1"/>
      <w:marLeft w:val="0"/>
      <w:marRight w:val="0"/>
      <w:marTop w:val="0"/>
      <w:marBottom w:val="0"/>
      <w:divBdr>
        <w:top w:val="none" w:sz="0" w:space="0" w:color="auto"/>
        <w:left w:val="none" w:sz="0" w:space="0" w:color="auto"/>
        <w:bottom w:val="none" w:sz="0" w:space="0" w:color="auto"/>
        <w:right w:val="none" w:sz="0" w:space="0" w:color="auto"/>
      </w:divBdr>
    </w:div>
    <w:div w:id="1187525564">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01895329">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4580521">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19633298">
      <w:bodyDiv w:val="1"/>
      <w:marLeft w:val="0"/>
      <w:marRight w:val="0"/>
      <w:marTop w:val="0"/>
      <w:marBottom w:val="0"/>
      <w:divBdr>
        <w:top w:val="none" w:sz="0" w:space="0" w:color="auto"/>
        <w:left w:val="none" w:sz="0" w:space="0" w:color="auto"/>
        <w:bottom w:val="none" w:sz="0" w:space="0" w:color="auto"/>
        <w:right w:val="none" w:sz="0" w:space="0" w:color="auto"/>
      </w:divBdr>
    </w:div>
    <w:div w:id="1219972570">
      <w:bodyDiv w:val="1"/>
      <w:marLeft w:val="0"/>
      <w:marRight w:val="0"/>
      <w:marTop w:val="0"/>
      <w:marBottom w:val="0"/>
      <w:divBdr>
        <w:top w:val="none" w:sz="0" w:space="0" w:color="auto"/>
        <w:left w:val="none" w:sz="0" w:space="0" w:color="auto"/>
        <w:bottom w:val="none" w:sz="0" w:space="0" w:color="auto"/>
        <w:right w:val="none" w:sz="0" w:space="0" w:color="auto"/>
      </w:divBdr>
    </w:div>
    <w:div w:id="1237781306">
      <w:bodyDiv w:val="1"/>
      <w:marLeft w:val="0"/>
      <w:marRight w:val="0"/>
      <w:marTop w:val="0"/>
      <w:marBottom w:val="0"/>
      <w:divBdr>
        <w:top w:val="none" w:sz="0" w:space="0" w:color="auto"/>
        <w:left w:val="none" w:sz="0" w:space="0" w:color="auto"/>
        <w:bottom w:val="none" w:sz="0" w:space="0" w:color="auto"/>
        <w:right w:val="none" w:sz="0" w:space="0" w:color="auto"/>
      </w:divBdr>
    </w:div>
    <w:div w:id="1244216587">
      <w:bodyDiv w:val="1"/>
      <w:marLeft w:val="0"/>
      <w:marRight w:val="0"/>
      <w:marTop w:val="0"/>
      <w:marBottom w:val="0"/>
      <w:divBdr>
        <w:top w:val="none" w:sz="0" w:space="0" w:color="auto"/>
        <w:left w:val="none" w:sz="0" w:space="0" w:color="auto"/>
        <w:bottom w:val="none" w:sz="0" w:space="0" w:color="auto"/>
        <w:right w:val="none" w:sz="0" w:space="0" w:color="auto"/>
      </w:divBdr>
    </w:div>
    <w:div w:id="1249651503">
      <w:bodyDiv w:val="1"/>
      <w:marLeft w:val="0"/>
      <w:marRight w:val="0"/>
      <w:marTop w:val="0"/>
      <w:marBottom w:val="0"/>
      <w:divBdr>
        <w:top w:val="none" w:sz="0" w:space="0" w:color="auto"/>
        <w:left w:val="none" w:sz="0" w:space="0" w:color="auto"/>
        <w:bottom w:val="none" w:sz="0" w:space="0" w:color="auto"/>
        <w:right w:val="none" w:sz="0" w:space="0" w:color="auto"/>
      </w:divBdr>
    </w:div>
    <w:div w:id="1249853808">
      <w:bodyDiv w:val="1"/>
      <w:marLeft w:val="0"/>
      <w:marRight w:val="0"/>
      <w:marTop w:val="0"/>
      <w:marBottom w:val="0"/>
      <w:divBdr>
        <w:top w:val="none" w:sz="0" w:space="0" w:color="auto"/>
        <w:left w:val="none" w:sz="0" w:space="0" w:color="auto"/>
        <w:bottom w:val="none" w:sz="0" w:space="0" w:color="auto"/>
        <w:right w:val="none" w:sz="0" w:space="0" w:color="auto"/>
      </w:divBdr>
    </w:div>
    <w:div w:id="1250768407">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64648414">
      <w:bodyDiv w:val="1"/>
      <w:marLeft w:val="0"/>
      <w:marRight w:val="0"/>
      <w:marTop w:val="0"/>
      <w:marBottom w:val="0"/>
      <w:divBdr>
        <w:top w:val="none" w:sz="0" w:space="0" w:color="auto"/>
        <w:left w:val="none" w:sz="0" w:space="0" w:color="auto"/>
        <w:bottom w:val="none" w:sz="0" w:space="0" w:color="auto"/>
        <w:right w:val="none" w:sz="0" w:space="0" w:color="auto"/>
      </w:divBdr>
    </w:div>
    <w:div w:id="1269197026">
      <w:bodyDiv w:val="1"/>
      <w:marLeft w:val="0"/>
      <w:marRight w:val="0"/>
      <w:marTop w:val="0"/>
      <w:marBottom w:val="0"/>
      <w:divBdr>
        <w:top w:val="none" w:sz="0" w:space="0" w:color="auto"/>
        <w:left w:val="none" w:sz="0" w:space="0" w:color="auto"/>
        <w:bottom w:val="none" w:sz="0" w:space="0" w:color="auto"/>
        <w:right w:val="none" w:sz="0" w:space="0" w:color="auto"/>
      </w:divBdr>
    </w:div>
    <w:div w:id="1269310983">
      <w:bodyDiv w:val="1"/>
      <w:marLeft w:val="0"/>
      <w:marRight w:val="0"/>
      <w:marTop w:val="0"/>
      <w:marBottom w:val="0"/>
      <w:divBdr>
        <w:top w:val="none" w:sz="0" w:space="0" w:color="auto"/>
        <w:left w:val="none" w:sz="0" w:space="0" w:color="auto"/>
        <w:bottom w:val="none" w:sz="0" w:space="0" w:color="auto"/>
        <w:right w:val="none" w:sz="0" w:space="0" w:color="auto"/>
      </w:divBdr>
    </w:div>
    <w:div w:id="1270695066">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78681418">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283725663">
      <w:bodyDiv w:val="1"/>
      <w:marLeft w:val="0"/>
      <w:marRight w:val="0"/>
      <w:marTop w:val="0"/>
      <w:marBottom w:val="0"/>
      <w:divBdr>
        <w:top w:val="none" w:sz="0" w:space="0" w:color="auto"/>
        <w:left w:val="none" w:sz="0" w:space="0" w:color="auto"/>
        <w:bottom w:val="none" w:sz="0" w:space="0" w:color="auto"/>
        <w:right w:val="none" w:sz="0" w:space="0" w:color="auto"/>
      </w:divBdr>
    </w:div>
    <w:div w:id="1288272864">
      <w:bodyDiv w:val="1"/>
      <w:marLeft w:val="0"/>
      <w:marRight w:val="0"/>
      <w:marTop w:val="0"/>
      <w:marBottom w:val="0"/>
      <w:divBdr>
        <w:top w:val="none" w:sz="0" w:space="0" w:color="auto"/>
        <w:left w:val="none" w:sz="0" w:space="0" w:color="auto"/>
        <w:bottom w:val="none" w:sz="0" w:space="0" w:color="auto"/>
        <w:right w:val="none" w:sz="0" w:space="0" w:color="auto"/>
      </w:divBdr>
    </w:div>
    <w:div w:id="130326985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1860126">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27586697">
      <w:bodyDiv w:val="1"/>
      <w:marLeft w:val="0"/>
      <w:marRight w:val="0"/>
      <w:marTop w:val="0"/>
      <w:marBottom w:val="0"/>
      <w:divBdr>
        <w:top w:val="none" w:sz="0" w:space="0" w:color="auto"/>
        <w:left w:val="none" w:sz="0" w:space="0" w:color="auto"/>
        <w:bottom w:val="none" w:sz="0" w:space="0" w:color="auto"/>
        <w:right w:val="none" w:sz="0" w:space="0" w:color="auto"/>
      </w:divBdr>
    </w:div>
    <w:div w:id="1329207139">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50378508">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8385546">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5788267">
      <w:bodyDiv w:val="1"/>
      <w:marLeft w:val="0"/>
      <w:marRight w:val="0"/>
      <w:marTop w:val="0"/>
      <w:marBottom w:val="0"/>
      <w:divBdr>
        <w:top w:val="none" w:sz="0" w:space="0" w:color="auto"/>
        <w:left w:val="none" w:sz="0" w:space="0" w:color="auto"/>
        <w:bottom w:val="none" w:sz="0" w:space="0" w:color="auto"/>
        <w:right w:val="none" w:sz="0" w:space="0" w:color="auto"/>
      </w:divBdr>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79738344">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388068412">
      <w:bodyDiv w:val="1"/>
      <w:marLeft w:val="0"/>
      <w:marRight w:val="0"/>
      <w:marTop w:val="0"/>
      <w:marBottom w:val="0"/>
      <w:divBdr>
        <w:top w:val="none" w:sz="0" w:space="0" w:color="auto"/>
        <w:left w:val="none" w:sz="0" w:space="0" w:color="auto"/>
        <w:bottom w:val="none" w:sz="0" w:space="0" w:color="auto"/>
        <w:right w:val="none" w:sz="0" w:space="0" w:color="auto"/>
      </w:divBdr>
    </w:div>
    <w:div w:id="1399089129">
      <w:bodyDiv w:val="1"/>
      <w:marLeft w:val="0"/>
      <w:marRight w:val="0"/>
      <w:marTop w:val="0"/>
      <w:marBottom w:val="0"/>
      <w:divBdr>
        <w:top w:val="none" w:sz="0" w:space="0" w:color="auto"/>
        <w:left w:val="none" w:sz="0" w:space="0" w:color="auto"/>
        <w:bottom w:val="none" w:sz="0" w:space="0" w:color="auto"/>
        <w:right w:val="none" w:sz="0" w:space="0" w:color="auto"/>
      </w:divBdr>
    </w:div>
    <w:div w:id="1405954496">
      <w:bodyDiv w:val="1"/>
      <w:marLeft w:val="0"/>
      <w:marRight w:val="0"/>
      <w:marTop w:val="0"/>
      <w:marBottom w:val="0"/>
      <w:divBdr>
        <w:top w:val="none" w:sz="0" w:space="0" w:color="auto"/>
        <w:left w:val="none" w:sz="0" w:space="0" w:color="auto"/>
        <w:bottom w:val="none" w:sz="0" w:space="0" w:color="auto"/>
        <w:right w:val="none" w:sz="0" w:space="0" w:color="auto"/>
      </w:divBdr>
    </w:div>
    <w:div w:id="1409574915">
      <w:bodyDiv w:val="1"/>
      <w:marLeft w:val="0"/>
      <w:marRight w:val="0"/>
      <w:marTop w:val="0"/>
      <w:marBottom w:val="0"/>
      <w:divBdr>
        <w:top w:val="none" w:sz="0" w:space="0" w:color="auto"/>
        <w:left w:val="none" w:sz="0" w:space="0" w:color="auto"/>
        <w:bottom w:val="none" w:sz="0" w:space="0" w:color="auto"/>
        <w:right w:val="none" w:sz="0" w:space="0" w:color="auto"/>
      </w:divBdr>
    </w:div>
    <w:div w:id="1420755151">
      <w:bodyDiv w:val="1"/>
      <w:marLeft w:val="0"/>
      <w:marRight w:val="0"/>
      <w:marTop w:val="0"/>
      <w:marBottom w:val="0"/>
      <w:divBdr>
        <w:top w:val="none" w:sz="0" w:space="0" w:color="auto"/>
        <w:left w:val="none" w:sz="0" w:space="0" w:color="auto"/>
        <w:bottom w:val="none" w:sz="0" w:space="0" w:color="auto"/>
        <w:right w:val="none" w:sz="0" w:space="0" w:color="auto"/>
      </w:divBdr>
    </w:div>
    <w:div w:id="142842386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3383587">
      <w:bodyDiv w:val="1"/>
      <w:marLeft w:val="0"/>
      <w:marRight w:val="0"/>
      <w:marTop w:val="0"/>
      <w:marBottom w:val="0"/>
      <w:divBdr>
        <w:top w:val="none" w:sz="0" w:space="0" w:color="auto"/>
        <w:left w:val="none" w:sz="0" w:space="0" w:color="auto"/>
        <w:bottom w:val="none" w:sz="0" w:space="0" w:color="auto"/>
        <w:right w:val="none" w:sz="0" w:space="0" w:color="auto"/>
      </w:divBdr>
    </w:div>
    <w:div w:id="1443768638">
      <w:bodyDiv w:val="1"/>
      <w:marLeft w:val="0"/>
      <w:marRight w:val="0"/>
      <w:marTop w:val="0"/>
      <w:marBottom w:val="0"/>
      <w:divBdr>
        <w:top w:val="none" w:sz="0" w:space="0" w:color="auto"/>
        <w:left w:val="none" w:sz="0" w:space="0" w:color="auto"/>
        <w:bottom w:val="none" w:sz="0" w:space="0" w:color="auto"/>
        <w:right w:val="none" w:sz="0" w:space="0" w:color="auto"/>
      </w:divBdr>
    </w:div>
    <w:div w:id="1445346190">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6827681">
      <w:bodyDiv w:val="1"/>
      <w:marLeft w:val="0"/>
      <w:marRight w:val="0"/>
      <w:marTop w:val="0"/>
      <w:marBottom w:val="0"/>
      <w:divBdr>
        <w:top w:val="none" w:sz="0" w:space="0" w:color="auto"/>
        <w:left w:val="none" w:sz="0" w:space="0" w:color="auto"/>
        <w:bottom w:val="none" w:sz="0" w:space="0" w:color="auto"/>
        <w:right w:val="none" w:sz="0" w:space="0" w:color="auto"/>
      </w:divBdr>
    </w:div>
    <w:div w:id="146068203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68427236">
      <w:bodyDiv w:val="1"/>
      <w:marLeft w:val="0"/>
      <w:marRight w:val="0"/>
      <w:marTop w:val="0"/>
      <w:marBottom w:val="0"/>
      <w:divBdr>
        <w:top w:val="none" w:sz="0" w:space="0" w:color="auto"/>
        <w:left w:val="none" w:sz="0" w:space="0" w:color="auto"/>
        <w:bottom w:val="none" w:sz="0" w:space="0" w:color="auto"/>
        <w:right w:val="none" w:sz="0" w:space="0" w:color="auto"/>
      </w:divBdr>
    </w:div>
    <w:div w:id="1472359093">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0174766">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4711686">
      <w:bodyDiv w:val="1"/>
      <w:marLeft w:val="0"/>
      <w:marRight w:val="0"/>
      <w:marTop w:val="0"/>
      <w:marBottom w:val="0"/>
      <w:divBdr>
        <w:top w:val="none" w:sz="0" w:space="0" w:color="auto"/>
        <w:left w:val="none" w:sz="0" w:space="0" w:color="auto"/>
        <w:bottom w:val="none" w:sz="0" w:space="0" w:color="auto"/>
        <w:right w:val="none" w:sz="0" w:space="0" w:color="auto"/>
      </w:divBdr>
    </w:div>
    <w:div w:id="1525821838">
      <w:bodyDiv w:val="1"/>
      <w:marLeft w:val="0"/>
      <w:marRight w:val="0"/>
      <w:marTop w:val="0"/>
      <w:marBottom w:val="0"/>
      <w:divBdr>
        <w:top w:val="none" w:sz="0" w:space="0" w:color="auto"/>
        <w:left w:val="none" w:sz="0" w:space="0" w:color="auto"/>
        <w:bottom w:val="none" w:sz="0" w:space="0" w:color="auto"/>
        <w:right w:val="none" w:sz="0" w:space="0" w:color="auto"/>
      </w:divBdr>
    </w:div>
    <w:div w:id="1532187557">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40781608">
      <w:bodyDiv w:val="1"/>
      <w:marLeft w:val="0"/>
      <w:marRight w:val="0"/>
      <w:marTop w:val="0"/>
      <w:marBottom w:val="0"/>
      <w:divBdr>
        <w:top w:val="none" w:sz="0" w:space="0" w:color="auto"/>
        <w:left w:val="none" w:sz="0" w:space="0" w:color="auto"/>
        <w:bottom w:val="none" w:sz="0" w:space="0" w:color="auto"/>
        <w:right w:val="none" w:sz="0" w:space="0" w:color="auto"/>
      </w:divBdr>
    </w:div>
    <w:div w:id="1544055605">
      <w:bodyDiv w:val="1"/>
      <w:marLeft w:val="0"/>
      <w:marRight w:val="0"/>
      <w:marTop w:val="0"/>
      <w:marBottom w:val="0"/>
      <w:divBdr>
        <w:top w:val="none" w:sz="0" w:space="0" w:color="auto"/>
        <w:left w:val="none" w:sz="0" w:space="0" w:color="auto"/>
        <w:bottom w:val="none" w:sz="0" w:space="0" w:color="auto"/>
        <w:right w:val="none" w:sz="0" w:space="0" w:color="auto"/>
      </w:divBdr>
    </w:div>
    <w:div w:id="1550268345">
      <w:bodyDiv w:val="1"/>
      <w:marLeft w:val="0"/>
      <w:marRight w:val="0"/>
      <w:marTop w:val="0"/>
      <w:marBottom w:val="0"/>
      <w:divBdr>
        <w:top w:val="none" w:sz="0" w:space="0" w:color="auto"/>
        <w:left w:val="none" w:sz="0" w:space="0" w:color="auto"/>
        <w:bottom w:val="none" w:sz="0" w:space="0" w:color="auto"/>
        <w:right w:val="none" w:sz="0" w:space="0" w:color="auto"/>
      </w:divBdr>
    </w:div>
    <w:div w:id="155735692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204398">
      <w:bodyDiv w:val="1"/>
      <w:marLeft w:val="0"/>
      <w:marRight w:val="0"/>
      <w:marTop w:val="0"/>
      <w:marBottom w:val="0"/>
      <w:divBdr>
        <w:top w:val="none" w:sz="0" w:space="0" w:color="auto"/>
        <w:left w:val="none" w:sz="0" w:space="0" w:color="auto"/>
        <w:bottom w:val="none" w:sz="0" w:space="0" w:color="auto"/>
        <w:right w:val="none" w:sz="0" w:space="0" w:color="auto"/>
      </w:divBdr>
    </w:div>
    <w:div w:id="1558279811">
      <w:bodyDiv w:val="1"/>
      <w:marLeft w:val="0"/>
      <w:marRight w:val="0"/>
      <w:marTop w:val="0"/>
      <w:marBottom w:val="0"/>
      <w:divBdr>
        <w:top w:val="none" w:sz="0" w:space="0" w:color="auto"/>
        <w:left w:val="none" w:sz="0" w:space="0" w:color="auto"/>
        <w:bottom w:val="none" w:sz="0" w:space="0" w:color="auto"/>
        <w:right w:val="none" w:sz="0" w:space="0" w:color="auto"/>
      </w:divBdr>
    </w:div>
    <w:div w:id="1559320070">
      <w:bodyDiv w:val="1"/>
      <w:marLeft w:val="0"/>
      <w:marRight w:val="0"/>
      <w:marTop w:val="0"/>
      <w:marBottom w:val="0"/>
      <w:divBdr>
        <w:top w:val="none" w:sz="0" w:space="0" w:color="auto"/>
        <w:left w:val="none" w:sz="0" w:space="0" w:color="auto"/>
        <w:bottom w:val="none" w:sz="0" w:space="0" w:color="auto"/>
        <w:right w:val="none" w:sz="0" w:space="0" w:color="auto"/>
      </w:divBdr>
    </w:div>
    <w:div w:id="1572108856">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4948653">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588929069">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02446535">
      <w:bodyDiv w:val="1"/>
      <w:marLeft w:val="0"/>
      <w:marRight w:val="0"/>
      <w:marTop w:val="0"/>
      <w:marBottom w:val="0"/>
      <w:divBdr>
        <w:top w:val="none" w:sz="0" w:space="0" w:color="auto"/>
        <w:left w:val="none" w:sz="0" w:space="0" w:color="auto"/>
        <w:bottom w:val="none" w:sz="0" w:space="0" w:color="auto"/>
        <w:right w:val="none" w:sz="0" w:space="0" w:color="auto"/>
      </w:divBdr>
    </w:div>
    <w:div w:id="1603876023">
      <w:bodyDiv w:val="1"/>
      <w:marLeft w:val="0"/>
      <w:marRight w:val="0"/>
      <w:marTop w:val="0"/>
      <w:marBottom w:val="0"/>
      <w:divBdr>
        <w:top w:val="none" w:sz="0" w:space="0" w:color="auto"/>
        <w:left w:val="none" w:sz="0" w:space="0" w:color="auto"/>
        <w:bottom w:val="none" w:sz="0" w:space="0" w:color="auto"/>
        <w:right w:val="none" w:sz="0" w:space="0" w:color="auto"/>
      </w:divBdr>
    </w:div>
    <w:div w:id="1606964869">
      <w:bodyDiv w:val="1"/>
      <w:marLeft w:val="0"/>
      <w:marRight w:val="0"/>
      <w:marTop w:val="0"/>
      <w:marBottom w:val="0"/>
      <w:divBdr>
        <w:top w:val="none" w:sz="0" w:space="0" w:color="auto"/>
        <w:left w:val="none" w:sz="0" w:space="0" w:color="auto"/>
        <w:bottom w:val="none" w:sz="0" w:space="0" w:color="auto"/>
        <w:right w:val="none" w:sz="0" w:space="0" w:color="auto"/>
      </w:divBdr>
    </w:div>
    <w:div w:id="1609973223">
      <w:bodyDiv w:val="1"/>
      <w:marLeft w:val="0"/>
      <w:marRight w:val="0"/>
      <w:marTop w:val="0"/>
      <w:marBottom w:val="0"/>
      <w:divBdr>
        <w:top w:val="none" w:sz="0" w:space="0" w:color="auto"/>
        <w:left w:val="none" w:sz="0" w:space="0" w:color="auto"/>
        <w:bottom w:val="none" w:sz="0" w:space="0" w:color="auto"/>
        <w:right w:val="none" w:sz="0" w:space="0" w:color="auto"/>
      </w:divBdr>
    </w:div>
    <w:div w:id="1610889279">
      <w:bodyDiv w:val="1"/>
      <w:marLeft w:val="0"/>
      <w:marRight w:val="0"/>
      <w:marTop w:val="0"/>
      <w:marBottom w:val="0"/>
      <w:divBdr>
        <w:top w:val="none" w:sz="0" w:space="0" w:color="auto"/>
        <w:left w:val="none" w:sz="0" w:space="0" w:color="auto"/>
        <w:bottom w:val="none" w:sz="0" w:space="0" w:color="auto"/>
        <w:right w:val="none" w:sz="0" w:space="0" w:color="auto"/>
      </w:divBdr>
    </w:div>
    <w:div w:id="1620647705">
      <w:bodyDiv w:val="1"/>
      <w:marLeft w:val="0"/>
      <w:marRight w:val="0"/>
      <w:marTop w:val="0"/>
      <w:marBottom w:val="0"/>
      <w:divBdr>
        <w:top w:val="none" w:sz="0" w:space="0" w:color="auto"/>
        <w:left w:val="none" w:sz="0" w:space="0" w:color="auto"/>
        <w:bottom w:val="none" w:sz="0" w:space="0" w:color="auto"/>
        <w:right w:val="none" w:sz="0" w:space="0" w:color="auto"/>
      </w:divBdr>
    </w:div>
    <w:div w:id="1625035152">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31085393">
      <w:bodyDiv w:val="1"/>
      <w:marLeft w:val="0"/>
      <w:marRight w:val="0"/>
      <w:marTop w:val="0"/>
      <w:marBottom w:val="0"/>
      <w:divBdr>
        <w:top w:val="none" w:sz="0" w:space="0" w:color="auto"/>
        <w:left w:val="none" w:sz="0" w:space="0" w:color="auto"/>
        <w:bottom w:val="none" w:sz="0" w:space="0" w:color="auto"/>
        <w:right w:val="none" w:sz="0" w:space="0" w:color="auto"/>
      </w:divBdr>
    </w:div>
    <w:div w:id="1631550882">
      <w:bodyDiv w:val="1"/>
      <w:marLeft w:val="0"/>
      <w:marRight w:val="0"/>
      <w:marTop w:val="0"/>
      <w:marBottom w:val="0"/>
      <w:divBdr>
        <w:top w:val="none" w:sz="0" w:space="0" w:color="auto"/>
        <w:left w:val="none" w:sz="0" w:space="0" w:color="auto"/>
        <w:bottom w:val="none" w:sz="0" w:space="0" w:color="auto"/>
        <w:right w:val="none" w:sz="0" w:space="0" w:color="auto"/>
      </w:divBdr>
    </w:div>
    <w:div w:id="1635066365">
      <w:bodyDiv w:val="1"/>
      <w:marLeft w:val="0"/>
      <w:marRight w:val="0"/>
      <w:marTop w:val="0"/>
      <w:marBottom w:val="0"/>
      <w:divBdr>
        <w:top w:val="none" w:sz="0" w:space="0" w:color="auto"/>
        <w:left w:val="none" w:sz="0" w:space="0" w:color="auto"/>
        <w:bottom w:val="none" w:sz="0" w:space="0" w:color="auto"/>
        <w:right w:val="none" w:sz="0" w:space="0" w:color="auto"/>
      </w:divBdr>
    </w:div>
    <w:div w:id="163703072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7220753">
      <w:bodyDiv w:val="1"/>
      <w:marLeft w:val="0"/>
      <w:marRight w:val="0"/>
      <w:marTop w:val="0"/>
      <w:marBottom w:val="0"/>
      <w:divBdr>
        <w:top w:val="none" w:sz="0" w:space="0" w:color="auto"/>
        <w:left w:val="none" w:sz="0" w:space="0" w:color="auto"/>
        <w:bottom w:val="none" w:sz="0" w:space="0" w:color="auto"/>
        <w:right w:val="none" w:sz="0" w:space="0" w:color="auto"/>
      </w:divBdr>
    </w:div>
    <w:div w:id="1657681593">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381946">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72443294">
      <w:bodyDiv w:val="1"/>
      <w:marLeft w:val="0"/>
      <w:marRight w:val="0"/>
      <w:marTop w:val="0"/>
      <w:marBottom w:val="0"/>
      <w:divBdr>
        <w:top w:val="none" w:sz="0" w:space="0" w:color="auto"/>
        <w:left w:val="none" w:sz="0" w:space="0" w:color="auto"/>
        <w:bottom w:val="none" w:sz="0" w:space="0" w:color="auto"/>
        <w:right w:val="none" w:sz="0" w:space="0" w:color="auto"/>
      </w:divBdr>
    </w:div>
    <w:div w:id="1675574330">
      <w:bodyDiv w:val="1"/>
      <w:marLeft w:val="0"/>
      <w:marRight w:val="0"/>
      <w:marTop w:val="0"/>
      <w:marBottom w:val="0"/>
      <w:divBdr>
        <w:top w:val="none" w:sz="0" w:space="0" w:color="auto"/>
        <w:left w:val="none" w:sz="0" w:space="0" w:color="auto"/>
        <w:bottom w:val="none" w:sz="0" w:space="0" w:color="auto"/>
        <w:right w:val="none" w:sz="0" w:space="0" w:color="auto"/>
      </w:divBdr>
    </w:div>
    <w:div w:id="1690066565">
      <w:bodyDiv w:val="1"/>
      <w:marLeft w:val="0"/>
      <w:marRight w:val="0"/>
      <w:marTop w:val="0"/>
      <w:marBottom w:val="0"/>
      <w:divBdr>
        <w:top w:val="none" w:sz="0" w:space="0" w:color="auto"/>
        <w:left w:val="none" w:sz="0" w:space="0" w:color="auto"/>
        <w:bottom w:val="none" w:sz="0" w:space="0" w:color="auto"/>
        <w:right w:val="none" w:sz="0" w:space="0" w:color="auto"/>
      </w:divBdr>
    </w:div>
    <w:div w:id="1691447188">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2634444">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04595142">
      <w:bodyDiv w:val="1"/>
      <w:marLeft w:val="0"/>
      <w:marRight w:val="0"/>
      <w:marTop w:val="0"/>
      <w:marBottom w:val="0"/>
      <w:divBdr>
        <w:top w:val="none" w:sz="0" w:space="0" w:color="auto"/>
        <w:left w:val="none" w:sz="0" w:space="0" w:color="auto"/>
        <w:bottom w:val="none" w:sz="0" w:space="0" w:color="auto"/>
        <w:right w:val="none" w:sz="0" w:space="0" w:color="auto"/>
      </w:divBdr>
    </w:div>
    <w:div w:id="1705668962">
      <w:bodyDiv w:val="1"/>
      <w:marLeft w:val="0"/>
      <w:marRight w:val="0"/>
      <w:marTop w:val="0"/>
      <w:marBottom w:val="0"/>
      <w:divBdr>
        <w:top w:val="none" w:sz="0" w:space="0" w:color="auto"/>
        <w:left w:val="none" w:sz="0" w:space="0" w:color="auto"/>
        <w:bottom w:val="none" w:sz="0" w:space="0" w:color="auto"/>
        <w:right w:val="none" w:sz="0" w:space="0" w:color="auto"/>
      </w:divBdr>
    </w:div>
    <w:div w:id="1714650443">
      <w:bodyDiv w:val="1"/>
      <w:marLeft w:val="0"/>
      <w:marRight w:val="0"/>
      <w:marTop w:val="0"/>
      <w:marBottom w:val="0"/>
      <w:divBdr>
        <w:top w:val="none" w:sz="0" w:space="0" w:color="auto"/>
        <w:left w:val="none" w:sz="0" w:space="0" w:color="auto"/>
        <w:bottom w:val="none" w:sz="0" w:space="0" w:color="auto"/>
        <w:right w:val="none" w:sz="0" w:space="0" w:color="auto"/>
      </w:divBdr>
    </w:div>
    <w:div w:id="1725331397">
      <w:bodyDiv w:val="1"/>
      <w:marLeft w:val="0"/>
      <w:marRight w:val="0"/>
      <w:marTop w:val="0"/>
      <w:marBottom w:val="0"/>
      <w:divBdr>
        <w:top w:val="none" w:sz="0" w:space="0" w:color="auto"/>
        <w:left w:val="none" w:sz="0" w:space="0" w:color="auto"/>
        <w:bottom w:val="none" w:sz="0" w:space="0" w:color="auto"/>
        <w:right w:val="none" w:sz="0" w:space="0" w:color="auto"/>
      </w:divBdr>
    </w:div>
    <w:div w:id="1732970424">
      <w:bodyDiv w:val="1"/>
      <w:marLeft w:val="0"/>
      <w:marRight w:val="0"/>
      <w:marTop w:val="0"/>
      <w:marBottom w:val="0"/>
      <w:divBdr>
        <w:top w:val="none" w:sz="0" w:space="0" w:color="auto"/>
        <w:left w:val="none" w:sz="0" w:space="0" w:color="auto"/>
        <w:bottom w:val="none" w:sz="0" w:space="0" w:color="auto"/>
        <w:right w:val="none" w:sz="0" w:space="0" w:color="auto"/>
      </w:divBdr>
    </w:div>
    <w:div w:id="174005193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3234786">
      <w:bodyDiv w:val="1"/>
      <w:marLeft w:val="0"/>
      <w:marRight w:val="0"/>
      <w:marTop w:val="0"/>
      <w:marBottom w:val="0"/>
      <w:divBdr>
        <w:top w:val="none" w:sz="0" w:space="0" w:color="auto"/>
        <w:left w:val="none" w:sz="0" w:space="0" w:color="auto"/>
        <w:bottom w:val="none" w:sz="0" w:space="0" w:color="auto"/>
        <w:right w:val="none" w:sz="0" w:space="0" w:color="auto"/>
      </w:divBdr>
    </w:div>
    <w:div w:id="1754472994">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66414234">
      <w:bodyDiv w:val="1"/>
      <w:marLeft w:val="0"/>
      <w:marRight w:val="0"/>
      <w:marTop w:val="0"/>
      <w:marBottom w:val="0"/>
      <w:divBdr>
        <w:top w:val="none" w:sz="0" w:space="0" w:color="auto"/>
        <w:left w:val="none" w:sz="0" w:space="0" w:color="auto"/>
        <w:bottom w:val="none" w:sz="0" w:space="0" w:color="auto"/>
        <w:right w:val="none" w:sz="0" w:space="0" w:color="auto"/>
      </w:divBdr>
    </w:div>
    <w:div w:id="177486118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213">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14247425">
      <w:bodyDiv w:val="1"/>
      <w:marLeft w:val="0"/>
      <w:marRight w:val="0"/>
      <w:marTop w:val="0"/>
      <w:marBottom w:val="0"/>
      <w:divBdr>
        <w:top w:val="none" w:sz="0" w:space="0" w:color="auto"/>
        <w:left w:val="none" w:sz="0" w:space="0" w:color="auto"/>
        <w:bottom w:val="none" w:sz="0" w:space="0" w:color="auto"/>
        <w:right w:val="none" w:sz="0" w:space="0" w:color="auto"/>
      </w:divBdr>
    </w:div>
    <w:div w:id="1819760030">
      <w:bodyDiv w:val="1"/>
      <w:marLeft w:val="0"/>
      <w:marRight w:val="0"/>
      <w:marTop w:val="0"/>
      <w:marBottom w:val="0"/>
      <w:divBdr>
        <w:top w:val="none" w:sz="0" w:space="0" w:color="auto"/>
        <w:left w:val="none" w:sz="0" w:space="0" w:color="auto"/>
        <w:bottom w:val="none" w:sz="0" w:space="0" w:color="auto"/>
        <w:right w:val="none" w:sz="0" w:space="0" w:color="auto"/>
      </w:divBdr>
    </w:div>
    <w:div w:id="1820879747">
      <w:bodyDiv w:val="1"/>
      <w:marLeft w:val="0"/>
      <w:marRight w:val="0"/>
      <w:marTop w:val="0"/>
      <w:marBottom w:val="0"/>
      <w:divBdr>
        <w:top w:val="none" w:sz="0" w:space="0" w:color="auto"/>
        <w:left w:val="none" w:sz="0" w:space="0" w:color="auto"/>
        <w:bottom w:val="none" w:sz="0" w:space="0" w:color="auto"/>
        <w:right w:val="none" w:sz="0" w:space="0" w:color="auto"/>
      </w:divBdr>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5702067">
      <w:bodyDiv w:val="1"/>
      <w:marLeft w:val="0"/>
      <w:marRight w:val="0"/>
      <w:marTop w:val="0"/>
      <w:marBottom w:val="0"/>
      <w:divBdr>
        <w:top w:val="none" w:sz="0" w:space="0" w:color="auto"/>
        <w:left w:val="none" w:sz="0" w:space="0" w:color="auto"/>
        <w:bottom w:val="none" w:sz="0" w:space="0" w:color="auto"/>
        <w:right w:val="none" w:sz="0" w:space="0" w:color="auto"/>
      </w:divBdr>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48710759">
      <w:bodyDiv w:val="1"/>
      <w:marLeft w:val="0"/>
      <w:marRight w:val="0"/>
      <w:marTop w:val="0"/>
      <w:marBottom w:val="0"/>
      <w:divBdr>
        <w:top w:val="none" w:sz="0" w:space="0" w:color="auto"/>
        <w:left w:val="none" w:sz="0" w:space="0" w:color="auto"/>
        <w:bottom w:val="none" w:sz="0" w:space="0" w:color="auto"/>
        <w:right w:val="none" w:sz="0" w:space="0" w:color="auto"/>
      </w:divBdr>
    </w:div>
    <w:div w:id="185764805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67405413">
      <w:bodyDiv w:val="1"/>
      <w:marLeft w:val="0"/>
      <w:marRight w:val="0"/>
      <w:marTop w:val="0"/>
      <w:marBottom w:val="0"/>
      <w:divBdr>
        <w:top w:val="none" w:sz="0" w:space="0" w:color="auto"/>
        <w:left w:val="none" w:sz="0" w:space="0" w:color="auto"/>
        <w:bottom w:val="none" w:sz="0" w:space="0" w:color="auto"/>
        <w:right w:val="none" w:sz="0" w:space="0" w:color="auto"/>
      </w:divBdr>
    </w:div>
    <w:div w:id="1874070209">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8423620">
      <w:bodyDiv w:val="1"/>
      <w:marLeft w:val="0"/>
      <w:marRight w:val="0"/>
      <w:marTop w:val="0"/>
      <w:marBottom w:val="0"/>
      <w:divBdr>
        <w:top w:val="none" w:sz="0" w:space="0" w:color="auto"/>
        <w:left w:val="none" w:sz="0" w:space="0" w:color="auto"/>
        <w:bottom w:val="none" w:sz="0" w:space="0" w:color="auto"/>
        <w:right w:val="none" w:sz="0" w:space="0" w:color="auto"/>
      </w:divBdr>
    </w:div>
    <w:div w:id="187892643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79852997">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11696573">
      <w:bodyDiv w:val="1"/>
      <w:marLeft w:val="0"/>
      <w:marRight w:val="0"/>
      <w:marTop w:val="0"/>
      <w:marBottom w:val="0"/>
      <w:divBdr>
        <w:top w:val="none" w:sz="0" w:space="0" w:color="auto"/>
        <w:left w:val="none" w:sz="0" w:space="0" w:color="auto"/>
        <w:bottom w:val="none" w:sz="0" w:space="0" w:color="auto"/>
        <w:right w:val="none" w:sz="0" w:space="0" w:color="auto"/>
      </w:divBdr>
    </w:div>
    <w:div w:id="1922060514">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0500077">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1135611">
      <w:bodyDiv w:val="1"/>
      <w:marLeft w:val="0"/>
      <w:marRight w:val="0"/>
      <w:marTop w:val="0"/>
      <w:marBottom w:val="0"/>
      <w:divBdr>
        <w:top w:val="none" w:sz="0" w:space="0" w:color="auto"/>
        <w:left w:val="none" w:sz="0" w:space="0" w:color="auto"/>
        <w:bottom w:val="none" w:sz="0" w:space="0" w:color="auto"/>
        <w:right w:val="none" w:sz="0" w:space="0" w:color="auto"/>
      </w:divBdr>
    </w:div>
    <w:div w:id="1941985268">
      <w:bodyDiv w:val="1"/>
      <w:marLeft w:val="0"/>
      <w:marRight w:val="0"/>
      <w:marTop w:val="0"/>
      <w:marBottom w:val="0"/>
      <w:divBdr>
        <w:top w:val="none" w:sz="0" w:space="0" w:color="auto"/>
        <w:left w:val="none" w:sz="0" w:space="0" w:color="auto"/>
        <w:bottom w:val="none" w:sz="0" w:space="0" w:color="auto"/>
        <w:right w:val="none" w:sz="0" w:space="0" w:color="auto"/>
      </w:divBdr>
    </w:div>
    <w:div w:id="1948079678">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69160846">
      <w:bodyDiv w:val="1"/>
      <w:marLeft w:val="0"/>
      <w:marRight w:val="0"/>
      <w:marTop w:val="0"/>
      <w:marBottom w:val="0"/>
      <w:divBdr>
        <w:top w:val="none" w:sz="0" w:space="0" w:color="auto"/>
        <w:left w:val="none" w:sz="0" w:space="0" w:color="auto"/>
        <w:bottom w:val="none" w:sz="0" w:space="0" w:color="auto"/>
        <w:right w:val="none" w:sz="0" w:space="0" w:color="auto"/>
      </w:divBdr>
    </w:div>
    <w:div w:id="1971325984">
      <w:bodyDiv w:val="1"/>
      <w:marLeft w:val="0"/>
      <w:marRight w:val="0"/>
      <w:marTop w:val="0"/>
      <w:marBottom w:val="0"/>
      <w:divBdr>
        <w:top w:val="none" w:sz="0" w:space="0" w:color="auto"/>
        <w:left w:val="none" w:sz="0" w:space="0" w:color="auto"/>
        <w:bottom w:val="none" w:sz="0" w:space="0" w:color="auto"/>
        <w:right w:val="none" w:sz="0" w:space="0" w:color="auto"/>
      </w:divBdr>
    </w:div>
    <w:div w:id="1978411356">
      <w:bodyDiv w:val="1"/>
      <w:marLeft w:val="0"/>
      <w:marRight w:val="0"/>
      <w:marTop w:val="0"/>
      <w:marBottom w:val="0"/>
      <w:divBdr>
        <w:top w:val="none" w:sz="0" w:space="0" w:color="auto"/>
        <w:left w:val="none" w:sz="0" w:space="0" w:color="auto"/>
        <w:bottom w:val="none" w:sz="0" w:space="0" w:color="auto"/>
        <w:right w:val="none" w:sz="0" w:space="0" w:color="auto"/>
      </w:divBdr>
    </w:div>
    <w:div w:id="1981957836">
      <w:bodyDiv w:val="1"/>
      <w:marLeft w:val="0"/>
      <w:marRight w:val="0"/>
      <w:marTop w:val="0"/>
      <w:marBottom w:val="0"/>
      <w:divBdr>
        <w:top w:val="none" w:sz="0" w:space="0" w:color="auto"/>
        <w:left w:val="none" w:sz="0" w:space="0" w:color="auto"/>
        <w:bottom w:val="none" w:sz="0" w:space="0" w:color="auto"/>
        <w:right w:val="none" w:sz="0" w:space="0" w:color="auto"/>
      </w:divBdr>
    </w:div>
    <w:div w:id="1982536191">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1996565438">
      <w:bodyDiv w:val="1"/>
      <w:marLeft w:val="0"/>
      <w:marRight w:val="0"/>
      <w:marTop w:val="0"/>
      <w:marBottom w:val="0"/>
      <w:divBdr>
        <w:top w:val="none" w:sz="0" w:space="0" w:color="auto"/>
        <w:left w:val="none" w:sz="0" w:space="0" w:color="auto"/>
        <w:bottom w:val="none" w:sz="0" w:space="0" w:color="auto"/>
        <w:right w:val="none" w:sz="0" w:space="0" w:color="auto"/>
      </w:divBdr>
    </w:div>
    <w:div w:id="2002462576">
      <w:bodyDiv w:val="1"/>
      <w:marLeft w:val="0"/>
      <w:marRight w:val="0"/>
      <w:marTop w:val="0"/>
      <w:marBottom w:val="0"/>
      <w:divBdr>
        <w:top w:val="none" w:sz="0" w:space="0" w:color="auto"/>
        <w:left w:val="none" w:sz="0" w:space="0" w:color="auto"/>
        <w:bottom w:val="none" w:sz="0" w:space="0" w:color="auto"/>
        <w:right w:val="none" w:sz="0" w:space="0" w:color="auto"/>
      </w:divBdr>
    </w:div>
    <w:div w:id="2003123109">
      <w:bodyDiv w:val="1"/>
      <w:marLeft w:val="0"/>
      <w:marRight w:val="0"/>
      <w:marTop w:val="0"/>
      <w:marBottom w:val="0"/>
      <w:divBdr>
        <w:top w:val="none" w:sz="0" w:space="0" w:color="auto"/>
        <w:left w:val="none" w:sz="0" w:space="0" w:color="auto"/>
        <w:bottom w:val="none" w:sz="0" w:space="0" w:color="auto"/>
        <w:right w:val="none" w:sz="0" w:space="0" w:color="auto"/>
      </w:divBdr>
    </w:div>
    <w:div w:id="2005084401">
      <w:bodyDiv w:val="1"/>
      <w:marLeft w:val="0"/>
      <w:marRight w:val="0"/>
      <w:marTop w:val="0"/>
      <w:marBottom w:val="0"/>
      <w:divBdr>
        <w:top w:val="none" w:sz="0" w:space="0" w:color="auto"/>
        <w:left w:val="none" w:sz="0" w:space="0" w:color="auto"/>
        <w:bottom w:val="none" w:sz="0" w:space="0" w:color="auto"/>
        <w:right w:val="none" w:sz="0" w:space="0" w:color="auto"/>
      </w:divBdr>
    </w:div>
    <w:div w:id="200631927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18534337">
      <w:bodyDiv w:val="1"/>
      <w:marLeft w:val="0"/>
      <w:marRight w:val="0"/>
      <w:marTop w:val="0"/>
      <w:marBottom w:val="0"/>
      <w:divBdr>
        <w:top w:val="none" w:sz="0" w:space="0" w:color="auto"/>
        <w:left w:val="none" w:sz="0" w:space="0" w:color="auto"/>
        <w:bottom w:val="none" w:sz="0" w:space="0" w:color="auto"/>
        <w:right w:val="none" w:sz="0" w:space="0" w:color="auto"/>
      </w:divBdr>
    </w:div>
    <w:div w:id="2021462707">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1930537">
      <w:bodyDiv w:val="1"/>
      <w:marLeft w:val="0"/>
      <w:marRight w:val="0"/>
      <w:marTop w:val="0"/>
      <w:marBottom w:val="0"/>
      <w:divBdr>
        <w:top w:val="none" w:sz="0" w:space="0" w:color="auto"/>
        <w:left w:val="none" w:sz="0" w:space="0" w:color="auto"/>
        <w:bottom w:val="none" w:sz="0" w:space="0" w:color="auto"/>
        <w:right w:val="none" w:sz="0" w:space="0" w:color="auto"/>
      </w:divBdr>
    </w:div>
    <w:div w:id="2041977382">
      <w:bodyDiv w:val="1"/>
      <w:marLeft w:val="0"/>
      <w:marRight w:val="0"/>
      <w:marTop w:val="0"/>
      <w:marBottom w:val="0"/>
      <w:divBdr>
        <w:top w:val="none" w:sz="0" w:space="0" w:color="auto"/>
        <w:left w:val="none" w:sz="0" w:space="0" w:color="auto"/>
        <w:bottom w:val="none" w:sz="0" w:space="0" w:color="auto"/>
        <w:right w:val="none" w:sz="0" w:space="0" w:color="auto"/>
      </w:divBdr>
    </w:div>
    <w:div w:id="204262782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52684950">
      <w:bodyDiv w:val="1"/>
      <w:marLeft w:val="0"/>
      <w:marRight w:val="0"/>
      <w:marTop w:val="0"/>
      <w:marBottom w:val="0"/>
      <w:divBdr>
        <w:top w:val="none" w:sz="0" w:space="0" w:color="auto"/>
        <w:left w:val="none" w:sz="0" w:space="0" w:color="auto"/>
        <w:bottom w:val="none" w:sz="0" w:space="0" w:color="auto"/>
        <w:right w:val="none" w:sz="0" w:space="0" w:color="auto"/>
      </w:divBdr>
    </w:div>
    <w:div w:id="2063402069">
      <w:bodyDiv w:val="1"/>
      <w:marLeft w:val="0"/>
      <w:marRight w:val="0"/>
      <w:marTop w:val="0"/>
      <w:marBottom w:val="0"/>
      <w:divBdr>
        <w:top w:val="none" w:sz="0" w:space="0" w:color="auto"/>
        <w:left w:val="none" w:sz="0" w:space="0" w:color="auto"/>
        <w:bottom w:val="none" w:sz="0" w:space="0" w:color="auto"/>
        <w:right w:val="none" w:sz="0" w:space="0" w:color="auto"/>
      </w:divBdr>
    </w:div>
    <w:div w:id="2063408554">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5685221">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244383">
      <w:bodyDiv w:val="1"/>
      <w:marLeft w:val="0"/>
      <w:marRight w:val="0"/>
      <w:marTop w:val="0"/>
      <w:marBottom w:val="0"/>
      <w:divBdr>
        <w:top w:val="none" w:sz="0" w:space="0" w:color="auto"/>
        <w:left w:val="none" w:sz="0" w:space="0" w:color="auto"/>
        <w:bottom w:val="none" w:sz="0" w:space="0" w:color="auto"/>
        <w:right w:val="none" w:sz="0" w:space="0" w:color="auto"/>
      </w:divBdr>
    </w:div>
    <w:div w:id="2099011667">
      <w:bodyDiv w:val="1"/>
      <w:marLeft w:val="0"/>
      <w:marRight w:val="0"/>
      <w:marTop w:val="0"/>
      <w:marBottom w:val="0"/>
      <w:divBdr>
        <w:top w:val="none" w:sz="0" w:space="0" w:color="auto"/>
        <w:left w:val="none" w:sz="0" w:space="0" w:color="auto"/>
        <w:bottom w:val="none" w:sz="0" w:space="0" w:color="auto"/>
        <w:right w:val="none" w:sz="0" w:space="0" w:color="auto"/>
      </w:divBdr>
    </w:div>
    <w:div w:id="2099207037">
      <w:bodyDiv w:val="1"/>
      <w:marLeft w:val="0"/>
      <w:marRight w:val="0"/>
      <w:marTop w:val="0"/>
      <w:marBottom w:val="0"/>
      <w:divBdr>
        <w:top w:val="none" w:sz="0" w:space="0" w:color="auto"/>
        <w:left w:val="none" w:sz="0" w:space="0" w:color="auto"/>
        <w:bottom w:val="none" w:sz="0" w:space="0" w:color="auto"/>
        <w:right w:val="none" w:sz="0" w:space="0" w:color="auto"/>
      </w:divBdr>
    </w:div>
    <w:div w:id="2100976837">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13629356">
      <w:bodyDiv w:val="1"/>
      <w:marLeft w:val="0"/>
      <w:marRight w:val="0"/>
      <w:marTop w:val="0"/>
      <w:marBottom w:val="0"/>
      <w:divBdr>
        <w:top w:val="none" w:sz="0" w:space="0" w:color="auto"/>
        <w:left w:val="none" w:sz="0" w:space="0" w:color="auto"/>
        <w:bottom w:val="none" w:sz="0" w:space="0" w:color="auto"/>
        <w:right w:val="none" w:sz="0" w:space="0" w:color="auto"/>
      </w:divBdr>
    </w:div>
    <w:div w:id="2117559094">
      <w:bodyDiv w:val="1"/>
      <w:marLeft w:val="0"/>
      <w:marRight w:val="0"/>
      <w:marTop w:val="0"/>
      <w:marBottom w:val="0"/>
      <w:divBdr>
        <w:top w:val="none" w:sz="0" w:space="0" w:color="auto"/>
        <w:left w:val="none" w:sz="0" w:space="0" w:color="auto"/>
        <w:bottom w:val="none" w:sz="0" w:space="0" w:color="auto"/>
        <w:right w:val="none" w:sz="0" w:space="0" w:color="auto"/>
      </w:divBdr>
    </w:div>
    <w:div w:id="2118864513">
      <w:bodyDiv w:val="1"/>
      <w:marLeft w:val="0"/>
      <w:marRight w:val="0"/>
      <w:marTop w:val="0"/>
      <w:marBottom w:val="0"/>
      <w:divBdr>
        <w:top w:val="none" w:sz="0" w:space="0" w:color="auto"/>
        <w:left w:val="none" w:sz="0" w:space="0" w:color="auto"/>
        <w:bottom w:val="none" w:sz="0" w:space="0" w:color="auto"/>
        <w:right w:val="none" w:sz="0" w:space="0" w:color="auto"/>
      </w:divBdr>
    </w:div>
    <w:div w:id="2120173495">
      <w:bodyDiv w:val="1"/>
      <w:marLeft w:val="0"/>
      <w:marRight w:val="0"/>
      <w:marTop w:val="0"/>
      <w:marBottom w:val="0"/>
      <w:divBdr>
        <w:top w:val="none" w:sz="0" w:space="0" w:color="auto"/>
        <w:left w:val="none" w:sz="0" w:space="0" w:color="auto"/>
        <w:bottom w:val="none" w:sz="0" w:space="0" w:color="auto"/>
        <w:right w:val="none" w:sz="0" w:space="0" w:color="auto"/>
      </w:divBdr>
    </w:div>
    <w:div w:id="2124301191">
      <w:bodyDiv w:val="1"/>
      <w:marLeft w:val="0"/>
      <w:marRight w:val="0"/>
      <w:marTop w:val="0"/>
      <w:marBottom w:val="0"/>
      <w:divBdr>
        <w:top w:val="none" w:sz="0" w:space="0" w:color="auto"/>
        <w:left w:val="none" w:sz="0" w:space="0" w:color="auto"/>
        <w:bottom w:val="none" w:sz="0" w:space="0" w:color="auto"/>
        <w:right w:val="none" w:sz="0" w:space="0" w:color="auto"/>
      </w:divBdr>
    </w:div>
    <w:div w:id="213282174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5053031">
      <w:bodyDiv w:val="1"/>
      <w:marLeft w:val="0"/>
      <w:marRight w:val="0"/>
      <w:marTop w:val="0"/>
      <w:marBottom w:val="0"/>
      <w:divBdr>
        <w:top w:val="none" w:sz="0" w:space="0" w:color="auto"/>
        <w:left w:val="none" w:sz="0" w:space="0" w:color="auto"/>
        <w:bottom w:val="none" w:sz="0" w:space="0" w:color="auto"/>
        <w:right w:val="none" w:sz="0" w:space="0" w:color="auto"/>
      </w:divBdr>
    </w:div>
    <w:div w:id="2136294676">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customXml" Target="ink/ink4.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ustomXml" Target="ink/ink1.xml"/><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customXml" Target="ink/ink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ustomXml" Target="ink/ink3.xml"/><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ustomXml" Target="ink/ink2.xml"/><Relationship Id="rId43" Type="http://schemas.openxmlformats.org/officeDocument/2006/relationships/customXml" Target="ink/ink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8:34:32.439"/>
    </inkml:context>
    <inkml:brush xml:id="br0">
      <inkml:brushProperty name="width" value="0.05" units="cm"/>
      <inkml:brushProperty name="height" value="0.05" units="cm"/>
      <inkml:brushProperty name="color" value="#FFFFFF"/>
    </inkml:brush>
  </inkml:definitions>
  <inkml:trace contextRef="#ctx0" brushRef="#br0">0 36 24575</inkml:trace>
  <inkml:trace contextRef="#ctx0" brushRef="#br0" timeOffset="1056.64">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8:34:03.325"/>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8:32:49.020"/>
    </inkml:context>
    <inkml:brush xml:id="br0">
      <inkml:brushProperty name="width" value="0.1" units="cm"/>
      <inkml:brushProperty name="height" value="0.1" units="cm"/>
      <inkml:brushProperty name="color" value="#FFFFFF"/>
    </inkml:brush>
  </inkml:definitions>
  <inkml:trace contextRef="#ctx0" brushRef="#br0">1 3 24575,'24'-1'0,"-19"1"0,1-1 0,-1 1 0,1 0 0,-1 0 0,1 0 0,0 1 0,-1-1 0,1 2 0,-1-1 0,0 0 0,1 1 0,-1 0 0,0 1 0,9 4 0,-9-3 0,1-1 0,-1 0 0,0 0 0,1-1 0,0 0 0,0 0 0,0 0 0,0 0 0,0-1 0,0 0 0,0 0 0,8-1 0,-6 1 0,0-1 0,0 1 0,0 1 0,-1 0 0,1 0 0,11 5 0,29 13-1365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8:32:31.497"/>
    </inkml:context>
    <inkml:brush xml:id="br0">
      <inkml:brushProperty name="width" value="0.05" units="cm"/>
      <inkml:brushProperty name="height" value="0.05" units="cm"/>
      <inkml:brushProperty name="color" value="#FFFFFF"/>
    </inkml:brush>
  </inkml:definitions>
  <inkml:trace contextRef="#ctx0" brushRef="#br0">208 101 24575,'6'0'0,"0"1"0,0 0 0,0 1 0,-1-1 0,1 1 0,0 0 0,-1 1 0,1-1 0,6 5 0,-7-4 0,0 0 0,0 0 0,0-1 0,0 0 0,0 0 0,1 0 0,-1-1 0,1 0 0,-1 0 0,11 1 0,-16-2 0,0 0 0,0-1 0,0 1 0,0 0 0,0 0 0,0 0 0,0 0 0,0 0 0,0 0 0,0 0 0,0 0 0,0 0 0,0 0 0,-1 0 0,1 0 0,0 0 0,0 0 0,0-1 0,0 1 0,0 0 0,0 0 0,0 0 0,0 0 0,0 0 0,0 0 0,0 0 0,0 0 0,0 0 0,0 0 0,0-1 0,0 1 0,0 0 0,0 0 0,0 0 0,0 0 0,0 0 0,0 0 0,1 0 0,-1 0 0,0 0 0,0 0 0,0 0 0,0 0 0,0-1 0,0 1 0,0 0 0,0 0 0,0 0 0,0 0 0,0 0 0,0 0 0,0 0 0,0 0 0,1 0 0,-1 0 0,0 0 0,0 0 0,0 0 0,0 0 0,0 0 0,0 0 0,0 0 0,0 0 0,1 0 0,-12-7 0,-14-6 0,-21-13 0,33 17 0,1 2 0,-23-11 0,32 17 0,0 0 0,0 0 0,0 0 0,0 0 0,0 1 0,0-1 0,0 1 0,0 0 0,0 0 0,0 0 0,-1 0 0,1 0 0,0 1 0,0-1 0,0 1 0,0 0 0,-4 2 0,6-3 0,1 0 0,-1 1 0,1 0 0,-1-1 0,1 1 0,-1-1 0,1 1 0,-1-1 0,1 1 0,0 0 0,-1-1 0,1 1 0,0 0 0,0 0 0,-1-1 0,1 1 0,0 0 0,0-1 0,0 1 0,0 0 0,0 0 0,0-1 0,0 1 0,0 0 0,0 0 0,0-1 0,1 1 0,-1 0 0,0-1 0,0 1 0,1 0 0,-1 0 0,0-1 0,1 1 0,-1-1 0,1 1 0,-1 0 0,1-1 0,-1 1 0,1-1 0,-1 1 0,1-1 0,0 1 0,25 23 0,111 51 0,-133-73 0,-1-1 0,0 1 0,1-1 0,-1 1 0,1-1 0,-1 0 0,1-1 0,0 1 0,-1 0 0,6-1 0,-7 0 0,0-1 0,0 0 0,0 0 0,-1 1 0,1-1 0,-1 0 0,1 0 0,0 0 0,-1-1 0,0 1 0,1 0 0,-1-1 0,0 1 0,1 0 0,-1-1 0,0 0 0,0 1 0,0-1 0,-1 0 0,1 1 0,0-1 0,0-4 0,0 5 0,0-1 0,0 1 0,0-1 0,-1 0 0,1 1 0,-1-1 0,1 0 0,-1 0 0,0 0 0,1 1 0,-1-1 0,0 0 0,0 0 0,0 0 0,-1 1 0,1-1 0,0 0 0,-1 0 0,1 0 0,-1 1 0,0-1 0,1 0 0,-1 1 0,-2-3 0,0 1 0,-1 0 0,0 0 0,0 0 0,0 1 0,0-1 0,0 1 0,-9-3 0,9 3 0,-8-3 0,5 1 0,0 1 0,-1 0 0,1 0 0,-1 1 0,0 0 0,0 0 0,0 1 0,0 0 0,-10 0 0,4 0 0,-11 1 0,18 2 0,9 2 0,4 1 0,0 0 0,-1 0 0,1 1 0,-1 0 0,-1 0 0,1 0 0,5 12 0,-7-13 0,0 1 0,0-1 0,0 0 0,1 0 0,-1 0 0,2-1 0,-1 1 0,0-1 0,1 0 0,-1 0 0,1 0 0,0-1 0,1 0 0,5 3 0,-9-5 0,0 0 0,1 0 0,-1 0 0,1-1 0,-1 1 0,1-1 0,-1 1 0,1-1 0,-1 0 0,1 0 0,-1 0 0,1 0 0,-1 0 0,1-1 0,-1 1 0,1-1 0,3-1 0,-3 0 0,1 0 0,0-1 0,-1 0 0,0 1 0,0-1 0,1 0 0,-2-1 0,1 1 0,3-5 0,-5 7 0,1-1 0,-1 1 0,1 0 0,-1 0 0,1 0 0,-1 0 0,1 0 0,0 1 0,-1-1 0,1 0 0,0 1 0,0-1 0,-1 1 0,5-1 0,-5 1 0,0 0 0,1 0 0,-1 0 0,0 0 0,1-1 0,-1 1 0,0-1 0,1 1 0,-1-1 0,0 1 0,0-1 0,0 0 0,1 0 0,-1 1 0,0-1 0,0 0 0,1-2 0,-5 0 0,0 1 0,0-1 0,0 1 0,0-1 0,0 1 0,-1 0 0,0 0 0,1 1 0,-7-3 0,5 2 0,-7-2 0,-1-1 0,0 2 0,0 0 0,0 1 0,0 0 0,-1 1 0,1 0 0,0 1 0,-1 1 0,1 0 0,-16 4 0,-8 6 0,36-10 0,-1-1 0,1 1 0,0-1 0,-1 1 0,1-1 0,0 1 0,-1 0 0,1 0 0,0-1 0,0 1 0,0 0 0,0 0 0,0 0 0,0 0 0,0 0 0,0 1 0,0-1 0,0 0 0,1 0 0,-1 1 0,1-1 0,-2 2 0,4 0 0,1 0 0,-1 0 0,0 0 0,1 0 0,-1-1 0,1 1 0,0-1 0,0 0 0,0 0 0,0 0 0,0 0 0,7 3 0,9 6 0,6 13 0,-21-20 0,-1 0 0,2 0 0,-1 0 0,0 0 0,1-1 0,0 1 0,-1-1 0,1-1 0,0 1 0,1-1 0,6 3 0,11 9 0,0 1 0,-22-15 0,0 1 0,0-1 0,0 0 0,-1 1 0,1-1 0,0 0 0,0 0 0,0 0 0,0 0 0,0 0 0,0 0 0,0 0 0,0 0 0,-1 0 0,1 0 0,0-1 0,0 1 0,0 0 0,0-1 0,0 1 0,-1 0 0,1-1 0,0 1 0,1-2 0,-2 2 0,0 0 0,0 0 0,0 0 0,1 0 0,-1-1 0,0 1 0,0 0 0,0 0 0,0 0 0,0 0 0,0-1 0,0 1 0,0 0 0,0 0 0,0 0 0,0 0 0,0-1 0,0 1 0,0 0 0,0 0 0,0 0 0,0-1 0,0 1 0,0 0 0,0 0 0,0 0 0,0 0 0,0-1 0,0 1 0,0 0 0,0 0 0,0 0 0,0 0 0,0-1 0,-1 1 0,1 0 0,0 0 0,0 0 0,0 0 0,0 0 0,0 0 0,-1-1 0,-10-6 0,-13-2 0,16 6 0,1 0 0,0-1 0,0 0 0,0 0 0,0-1 0,0 1 0,1-2 0,0 1 0,0-1 0,-9-12 0,-8-6 0,18 19 0,0 0 0,0 1 0,-1-1 0,1 1 0,-1 0 0,0 0 0,0 1 0,-12-5 0,-31-18 0,24 11 0,41 14 0,13 4 0,-15 0 0,0 1 0,0 1 0,22 10 0,-36-15 0,0 0 0,0 0 0,0 0 0,0 0 0,0 1 0,-1-1 0,1 0 0,0 0 0,0 0 0,0 0 0,0 0 0,0 0 0,0 0 0,0 0 0,0 1 0,-1-1 0,1 0 0,0 0 0,0 0 0,0 0 0,0 0 0,0 0 0,0 1 0,0-1 0,0 0 0,0 0 0,0 0 0,0 0 0,0 0 0,0 1 0,0-1 0,0 0 0,0 0 0,0 0 0,0 0 0,0 0 0,0 0 0,0 1 0,0-1 0,0 0 0,0 0 0,1 0 0,-1 0 0,0 0 0,0 0 0,0 1 0,0-1 0,0 0 0,0 0 0,0 0 0,-15-2 0,7-1 0,1 0 0,-1 0 0,0 1 0,0 0 0,0 1 0,0 0 0,-13-1 0,11 2 0,0-1 0,0-1 0,1 1 0,-18-7 0,1 4 0,23 4 0,0-1 0,0 1 0,0 0 0,0-1 0,0 0 0,0 1 0,0-1 0,0 0 0,0-1 0,-4-2 0,7 4 0,0 0 0,-1 0 0,1 0 0,0 0 0,0 0 0,0 0 0,0 0 0,0 0 0,0 0 0,0 0 0,-1-1 0,1 1 0,0 0 0,0 0 0,0 0 0,0 0 0,0 0 0,0 0 0,0 0 0,0-1 0,0 1 0,0 0 0,0 0 0,0 0 0,0 0 0,-1 0 0,1-1 0,0 1 0,0 0 0,0 0 0,0 0 0,0 0 0,0 0 0,1 0 0,-1-1 0,0 1 0,0 0 0,0 0 0,0 0 0,0 0 0,0 0 0,0-1 0,0 1 0,0 0 0,0 0 0,0 0 0,0 0 0,0 0 0,1 0 0,-1 0 0,0 0 0,0-1 0,0 1 0,0 0 0,0 0 0,13-2 0,16 4 0,-29-2 0,21 1 0,-2 1 0,0 0 0,36 9 0,63 12 0,-79-18 0,0-1 0,1-2 0,55-5 0,-8 1 0,185 2 0,-347 4 0,0 3 0,-83 19 0,119-19 0,-1 1 0,-1-1 0,-1-3 0,1-1 0,0-3 0,-52-4 0,86 2 0,-1 0 0,1 0 0,0 0 0,0-1 0,0 0 0,-13-8 0,24 9 0,0 1 0,0 0 0,0 0 0,1 0 0,-1 1 0,0-1 0,6 1 0,119 2 0,-33 0 0,-1-4 0,96-14 0,-79 10 0,-111 6 0,-1 0 0,1 0 0,0 0 0,-1 0 0,1 0 0,0 0 0,-1 0 0,1 0 0,0-1 0,-1 1 0,1 0 0,0 0 0,-1 0 0,1-1 0,0 1 0,-1 0 0,1-1 0,-1 1 0,1-1 0,-1 1 0,1-1 0,-1 1 0,1-1 0,-1 1 0,1-1 0,-1 1 0,1-1 0,-1 1 0,0-1 0,1 0 0,-2 0 0,1 0 0,-1 0 0,1 1 0,-1-1 0,1 1 0,-1-1 0,0 0 0,1 1 0,-1-1 0,0 1 0,0-1 0,1 1 0,-1 0 0,0-1 0,0 1 0,1 0 0,-1 0 0,0-1 0,0 1 0,0 0 0,0 0 0,0 0 0,1 0 0,-3 0 0,-219-3 0,115 6 0,92-3 0,2 0 0,26-2 0,33-3 0,-24 3 0,-1 0 0,0-1 0,1-1 0,30-11 0,-51 15 0,0-1 0,0 1 0,-1 0 0,1 0 0,0-1 0,0 1 0,-1 0 0,1-1 0,0 1 0,-1-1 0,1 1 0,0-1 0,-1 1 0,1-1 0,-1 1 0,1-1 0,-1 1 0,1-1 0,-1 0 0,1 1 0,-1-1 0,0 0 0,1 0 0,-1 1 0,0-1 0,0 0 0,0 0 0,1 1 0,-1-1 0,0 0 0,0 0 0,0 0 0,0 1 0,0-1 0,0 0 0,0 0 0,-1 1 0,1-1 0,0 0 0,0 0 0,-1 1 0,1-1 0,0 0 0,-1 0 0,1 1 0,-1-1 0,1 0 0,-1 1 0,1-1 0,-1 1 0,1-1 0,-1 1 0,0-1 0,1 1 0,-1-1 0,0 1 0,0-1 0,-3-2 0,-1-1 0,1 1 0,-1 1 0,1-1 0,-1 0 0,0 1 0,-7-2 0,-15 0 0,0 1 0,-1 2 0,0 0 0,-38 5 0,53-3 0,13-1 0,-33 4 0,32-4 0,0 0 0,1 0 0,-1 0 0,0 0 0,0 0 0,0 0 0,0 1 0,0-1 0,0 0 0,0 0 0,0 1 0,1-1 0,-1 1 0,0-1 0,0 1 0,0-1 0,1 1 0,-1-1 0,0 1 0,1 0 0,-1-1 0,0 1 0,1 0 0,-1-1 0,1 1 0,-1 0 0,1 0 0,-1 1 0,1-1 0,1 0 0,0 0 0,-1 0 0,1 0 0,0 0 0,0-1 0,0 1 0,0 0 0,0 0 0,-1-1 0,1 1 0,0-1 0,0 1 0,1-1 0,-1 1 0,0-1 0,0 0 0,0 1 0,0-1 0,0 0 0,0 0 0,0 0 0,2 0 0,32 2 0,-28-2 0,86-2 0,-54 0 0,0 2 0,49 5 0,-54 4 0,-29-7 0,-1 0 0,1 0 0,0-1 0,0 0 0,-1 0 0,1 0 0,0-1 0,0 1 0,0-1 0,0 0 0,0-1 0,8-1 0,-13 2 0,1 0 0,-1 0 0,1 0 0,-1 0 0,1 0 0,-1 0 0,0 0 0,1 0 0,-1 0 0,1 0 0,-1 0 0,0 0 0,1-1 0,-1 1 0,1 0 0,-1 0 0,0 0 0,1-1 0,-1 1 0,0 0 0,1-1 0,-1 1 0,0 0 0,0-1 0,1 1 0,-1 0 0,0-1 0,0 1 0,0 0 0,1-1 0,-1 1 0,0-1 0,0 1 0,0 0 0,0-1 0,0 1 0,0-1 0,0 1 0,0-1 0,0 1 0,0 0 0,0-1 0,0 1 0,0-1 0,0 1 0,0-1 0,0 1 0,-1 0 0,1-1 0,0 1 0,0 0 0,0-1 0,-1 1 0,1 0 0,0-1 0,0 1 0,-1 0 0,1-1 0,0 1 0,-1 0 0,1-1 0,0 1 0,-1 0 0,1 0 0,-1 0 0,1 0 0,0-1 0,-2 1 0,-28-11 0,-22 10 0,1 1 0,-1 3 0,1 2 0,-84 19 0,106-20 0,22-4 0,-1 1 0,0 0 0,1 1 0,0-1 0,-1 1 0,1 1 0,0-1 0,0 1 0,0 1 0,-9 5 0,16-9 0,-1 0 0,1 0 0,-1 0 0,1 1 0,0-1 0,-1 0 0,1 0 0,0 1 0,-1-1 0,1 0 0,0 1 0,-1-1 0,1 0 0,0 1 0,-1-1 0,1 0 0,0 1 0,0-1 0,0 1 0,0-1 0,-1 0 0,1 1 0,0-1 0,0 1 0,0-1 0,0 1 0,0-1 0,0 1 0,0-1 0,0 0 0,0 1 0,0-1 0,0 1 0,0-1 0,0 1 0,1-1 0,-1 0 0,0 1 0,0-1 0,0 1 0,1-1 0,-1 0 0,0 1 0,0-1 0,1 0 0,-1 1 0,0-1 0,1 0 0,-1 1 0,0-1 0,1 0 0,-1 0 0,1 1 0,-1-1 0,0 0 0,1 0 0,-1 0 0,1 0 0,-1 0 0,0 1 0,1-1 0,-1 0 0,1 0 0,-1 0 0,1 0 0,-1 0 0,1 0 0,0-1 0,33 3 0,20-6 0,56-13 0,-62 8 0,94-4 0,-129 12 0,0 0 0,0-1 0,0 0 0,0-1 0,0 0 0,0-1 0,14-7 0,-20 8 0,120-30 0,-167 35 0,1 1 0,-1 2 0,1 1 0,1 2 0,-54 19 0,91-27 0,0 0 0,1 0 0,-1 0 0,0 0 0,0 1 0,0-1 0,0 0 0,0 1 0,0-1 0,0 1 0,1-1 0,-1 1 0,0-1 0,0 1 0,1 0 0,-1-1 0,0 1 0,1 0 0,-1 0 0,0-1 0,1 1 0,-1 1 0,1-1 0,1-1 0,-1 1 0,1 0 0,0-1 0,-1 1 0,1-1 0,0 1 0,-1-1 0,1 1 0,0-1 0,-1 0 0,1 1 0,0-1 0,0 0 0,0 0 0,-1 1 0,1-1 0,0 0 0,1 0 0,48 5 0,5-4 0,0-3 0,0-2 0,86-19 0,-121 19 0,-11 3 0,0-1 0,-1-1 0,1 1 0,14-8 0,-30 9 0,1 0 0,-1 0 0,1 0 0,-1 1 0,-6 0 0,-17 3 0,-52 12 0,23-3 0,-3 3 0,59-14 0,0 0 0,0 1 0,-1-1 0,1 0 0,0 1 0,0 0 0,0 0 0,0 0 0,1 0 0,-1 0 0,0 0 0,1 1 0,0-1 0,-1 1 0,-2 5 0,5-8 0,-1 1 0,1 0 0,-1 0 0,1 0 0,0-1 0,0 1 0,0 0 0,-1 0 0,1 0 0,0 0 0,0-1 0,0 1 0,0 0 0,0 0 0,1 0 0,-1 0 0,0 0 0,0-1 0,0 1 0,1 0 0,-1 0 0,0 0 0,1-1 0,-1 1 0,2 1 0,-1-1 0,1 1 0,-1-1 0,1 0 0,-1 0 0,1 0 0,-1 0 0,1-1 0,0 1 0,0 0 0,0-1 0,2 1 0,7 1 0,0 0 0,0-1 0,13-1 0,-19 0 0,38 0 0,101-3 0,-135 2 0,1-1 0,-1-1 0,0 1 0,0-1 0,13-7 0,-14 6 0,-1 1 0,2 0 0,-1 0 0,0 0 0,1 1 0,14-1 0,-22 3 0,1 0 0,-1 0 0,0 0 0,0 0 0,0 0 0,0 0 0,0 0 0,0 0 0,1 0 0,-1 0 0,0-1 0,0 1 0,0 0 0,0-1 0,0 1 0,0-1 0,0 1 0,0-1 0,0 0 0,0 1 0,0-1 0,-1 0 0,1 0 0,0 1 0,0-1 0,-1 0 0,1 0 0,0 0 0,0-2 0,-2 2 0,1 0 0,-1 0 0,1 0 0,-1 0 0,0 0 0,1 0 0,-1 0 0,0 0 0,0 1 0,0-1 0,0 0 0,0 0 0,0 1 0,0-1 0,0 1 0,0-1 0,0 1 0,0-1 0,0 1 0,0-1 0,-1 1 0,1 0 0,0 0 0,0 0 0,0 0 0,0 0 0,-1 0 0,0 0 0,-13-1 17,0 1-1,0 1 0,1 0 0,-1 1 1,1 1-1,-21 6 0,-38 6-1495,60-14-5347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8:42:10.582"/>
    </inkml:context>
    <inkml:brush xml:id="br0">
      <inkml:brushProperty name="width" value="0.2" units="cm"/>
      <inkml:brushProperty name="height" value="0.2" units="cm"/>
      <inkml:brushProperty name="color" value="#FFFFFF"/>
    </inkml:brush>
    <inkml:brush xml:id="br1">
      <inkml:brushProperty name="width" value="0.1" units="cm"/>
      <inkml:brushProperty name="height" value="0.1" units="cm"/>
      <inkml:brushProperty name="color" value="#FFFFFF"/>
    </inkml:brush>
  </inkml:definitions>
  <inkml:trace contextRef="#ctx0" brushRef="#br0">1 49 24575</inkml:trace>
  <inkml:trace contextRef="#ctx0" brushRef="#br0" timeOffset="420.65">88 95 24575</inkml:trace>
  <inkml:trace contextRef="#ctx0" brushRef="#br0" timeOffset="796.91">164 95 24575,'1'0'0</inkml:trace>
  <inkml:trace contextRef="#ctx0" brushRef="#br0" timeOffset="1172.52">277 107 24575</inkml:trace>
  <inkml:trace contextRef="#ctx0" brushRef="#br0" timeOffset="1550.02">277 107 24575,'1'0'0,"2"1"0,1 0 0</inkml:trace>
  <inkml:trace contextRef="#ctx0" brushRef="#br0" timeOffset="1551.02">360 112 24575</inkml:trace>
  <inkml:trace contextRef="#ctx0" brushRef="#br0" timeOffset="1918.4">447 131 24575</inkml:trace>
  <inkml:trace contextRef="#ctx0" brushRef="#br0" timeOffset="2296.86">447 131 24575</inkml:trace>
  <inkml:trace contextRef="#ctx0" brushRef="#br0" timeOffset="3587.77">524 136 24575</inkml:trace>
  <inkml:trace contextRef="#ctx0" brushRef="#br0" timeOffset="5070.94">594 89 24575</inkml:trace>
  <inkml:trace contextRef="#ctx0" brushRef="#br0" timeOffset="5945.14">694 95 24575</inkml:trace>
  <inkml:trace contextRef="#ctx0" brushRef="#br0" timeOffset="7666.83">753 112 24575</inkml:trace>
  <inkml:trace contextRef="#ctx0" brushRef="#br1" timeOffset="31103.26">905 66 24575</inkml:trace>
  <inkml:trace contextRef="#ctx0" brushRef="#br1" timeOffset="32611.79">905 1 24575</inkml:trace>
  <inkml:trace contextRef="#ctx0" brushRef="#br1" timeOffset="33897.57">900 78 24575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8:42:02.535"/>
    </inkml:context>
    <inkml:brush xml:id="br0">
      <inkml:brushProperty name="width" value="0.2" units="cm"/>
      <inkml:brushProperty name="height" value="0.2" units="cm"/>
      <inkml:brushProperty name="color" value="#FFFFFF"/>
    </inkml:brush>
  </inkml:definitions>
  <inkml:trace contextRef="#ctx0" brushRef="#br0">0 0 24575,'2'0'0</inkml:trace>
  <inkml:trace contextRef="#ctx0" brushRef="#br0" timeOffset="362.47">46 0 24575,'1'0'0</inkml:trace>
  <inkml:trace contextRef="#ctx0" brushRef="#br0" timeOffset="858.64">146 17 24575</inkml:trace>
  <inkml:trace contextRef="#ctx0" brushRef="#br0" timeOffset="1261.09">176 41 24575,'1'0'0</inkml:trace>
  <inkml:trace contextRef="#ctx0" brushRef="#br0" timeOffset="1637.67">247 41 24575</inkml:trace>
  <inkml:trace contextRef="#ctx0" brushRef="#br0" timeOffset="2085.85">264 41 24575,'1'0'0</inkml:trace>
  <inkml:trace contextRef="#ctx0" brushRef="#br0" timeOffset="2818.95">335 46 24575</inkml:trace>
  <inkml:trace contextRef="#ctx0" brushRef="#br0" timeOffset="3192.33">376 46 24575</inkml:trace>
  <inkml:trace contextRef="#ctx0" brushRef="#br0" timeOffset="3689.5">429 29 24575</inkml:trace>
  <inkml:trace contextRef="#ctx0" brushRef="#br0" timeOffset="4408.98">529 29 24575</inkml:trace>
  <inkml:trace contextRef="#ctx0" brushRef="#br0" timeOffset="4843.23">553 29 24575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Wim23</b:Tag>
    <b:SourceType>DocumentFromInternetSite</b:SourceType>
    <b:Guid>{14F0A5C9-28FC-43CC-AA36-BDECF889B026}</b:Guid>
    <b:Title>From Salt To Salary: Linguists Take A Page From Science</b:Title>
    <b:YearAccessed>2023</b:YearAccessed>
    <b:MonthAccessed>Iunie</b:MonthAccessed>
    <b:DayAccessed>7</b:DayAccessed>
    <b:URL>https://www.npr.org/sections/13.7/</b:URL>
    <b:LCID>ro-RO</b:LCID>
    <b:Author>
      <b:Author>
        <b:NameList>
          <b:Person>
            <b:Last>Hordijk</b:Last>
            <b:First>Wim</b:First>
          </b:Person>
        </b:NameList>
      </b:Author>
    </b:Author>
    <b:PeriodicalTitle>Cosmos &amp; Culture</b:PeriodicalTitle>
    <b:RefOrder>6</b:RefOrder>
  </b:Source>
  <b:Source>
    <b:Tag>Emp</b:Tag>
    <b:SourceType>InternetSite</b:SourceType>
    <b:Guid>{940E6AC6-C510-4AE8-B023-76A9AB8E0480}</b:Guid>
    <b:Title>Empower</b:Title>
    <b:URL>https://www.empower.com/</b:URL>
    <b:LCID>ro-RO</b:LCID>
    <b:RefOrder>7</b:RefOrder>
  </b:Source>
  <b:Source>
    <b:Tag>Alp</b:Tag>
    <b:SourceType>InternetSite</b:SourceType>
    <b:Guid>{92AAC42E-6027-4BD8-B36F-F3CE4F098E9C}</b:Guid>
    <b:LCID>ro-RO</b:LCID>
    <b:Title>AlphaSense</b:Title>
    <b:URL>https://www.alpha-sense.com/</b:URL>
    <b:RefOrder>8</b:RefOrder>
  </b:Source>
  <b:Source>
    <b:Tag>Kav</b:Tag>
    <b:SourceType>InternetSite</b:SourceType>
    <b:Guid>{6259A79F-DEAD-45E2-B04D-2D73A9A5447A}</b:Guid>
    <b:LCID>ro-RO</b:LCID>
    <b:Title>Kavout</b:Title>
    <b:URL>https://www.kavout.com/</b:URL>
    <b:RefOrder>9</b:RefOrder>
  </b:Source>
  <b:Source>
    <b:Tag>Sam20</b:Tag>
    <b:SourceType>JournalArticle</b:SourceType>
    <b:Guid>{59E69AB3-51B3-49AF-AA4A-859738EE1767}</b:Guid>
    <b:Title>MERN STACK WITH MODERN WEB PRACTICES</b:Title>
    <b:Year>2020</b:Year>
    <b:LCID>ro-RO</b:LCID>
    <b:Author>
      <b:Author>
        <b:NameList>
          <b:Person>
            <b:Last>Aryal</b:Last>
            <b:First>Samikshya</b:First>
          </b:Person>
        </b:NameList>
      </b:Author>
    </b:Author>
    <b:RefOrder>10</b:RefOrder>
  </b:Source>
  <b:Source>
    <b:Tag>Sim23</b:Tag>
    <b:SourceType>InternetSite</b:SourceType>
    <b:Guid>{DC8B211D-DAA1-4687-AEC2-A17B41D6C331}</b:Guid>
    <b:Title>SimpliLearn</b:Title>
    <b:LCID>ro-RO</b:LCID>
    <b:YearAccessed>2023</b:YearAccessed>
    <b:MonthAccessed>Iunie</b:MonthAccessed>
    <b:DayAccessed>10</b:DayAccessed>
    <b:URL>https://www.simplilearn.com/tutorials/nodejs-tutorial/what-is-nodejs</b:URL>
    <b:RefOrder>11</b:RefOrder>
  </b:Source>
  <b:Source>
    <b:Tag>Med23</b:Tag>
    <b:SourceType>InternetSite</b:SourceType>
    <b:Guid>{D15762CF-3CBA-4D3F-A381-A79430E723C5}</b:Guid>
    <b:LCID>ro-RO</b:LCID>
    <b:Title>Medium - Explanation and Detail about NodeJs</b:Title>
    <b:YearAccessed>2023</b:YearAccessed>
    <b:MonthAccessed>Iunie</b:MonthAccessed>
    <b:DayAccessed>10</b:DayAccessed>
    <b:URL>https://madasamy.medium.com/explain-and-detail-about-nodejs-epic-battle-of-an-java-vs-nodejs-c0f90f1f0d5f</b:URL>
    <b:RefOrder>12</b:RefOrder>
  </b:Source>
  <b:Source>
    <b:Tag>Sim231</b:Tag>
    <b:SourceType>InternetSite</b:SourceType>
    <b:Guid>{5286892A-39D0-4C06-BF7F-9E2682001653}</b:Guid>
    <b:LCID>ro-RO</b:LCID>
    <b:Title>SimpliLearn</b:Title>
    <b:YearAccessed>2023</b:YearAccessed>
    <b:MonthAccessed>Iunie</b:MonthAccessed>
    <b:DayAccessed>11</b:DayAccessed>
    <b:URL>https://www.simplilearn.com/tutorials/reactjs-tutorial/what-is-reactjs</b:URL>
    <b:RefOrder>13</b:RefOrder>
  </b:Source>
  <b:Source>
    <b:Tag>npm</b:Tag>
    <b:SourceType>InternetSite</b:SourceType>
    <b:Guid>{10E160EA-ED12-47E8-852C-DDA3B317CDC3}</b:Guid>
    <b:LCID>ro-RO</b:LCID>
    <b:Title>npm</b:Title>
    <b:URL>https://www.npmjs.com/</b:URL>
    <b:RefOrder>14</b:RefOrder>
  </b:Source>
  <b:Source>
    <b:Tag>Pra20</b:Tag>
    <b:SourceType>Book</b:SourceType>
    <b:Guid>{FB543EDC-B29E-4D88-91BE-2C7BF23BC987}</b:Guid>
    <b:Title>ReactJS: A Modern Web Development Framework</b:Title>
    <b:Year>11 - November 2020</b:Year>
    <b:Publisher>Google Scholar : http://bitly.ws/9nMw</b:Publisher>
    <b:LCID>ro-RO</b:LCID>
    <b:Author>
      <b:Author>
        <b:NameList>
          <b:Person>
            <b:Last>Rawat</b:Last>
            <b:First>Prateek</b:First>
          </b:Person>
          <b:Person>
            <b:Last>Mahajan</b:Last>
            <b:First>Archana</b:First>
            <b:Middle>N.</b:Middle>
          </b:Person>
        </b:NameList>
      </b:Author>
    </b:Author>
    <b:RefOrder>15</b:RefOrder>
  </b:Source>
  <b:Source>
    <b:Tag>Hac23</b:Tag>
    <b:SourceType>InternetSite</b:SourceType>
    <b:Guid>{815E0F95-20BF-4E7A-9194-D6506B6E7B57}</b:Guid>
    <b:LCID>ro-RO</b:LCID>
    <b:Title>HackerNoon</b:Title>
    <b:YearAccessed>2023</b:YearAccessed>
    <b:MonthAccessed>Iunie</b:MonthAccessed>
    <b:DayAccessed>11</b:DayAccessed>
    <b:URL>https://hackernoon.com/integrating-redux-to-your-react-app-a-step-by-step-guide-x02z32jb/</b:URL>
    <b:RefOrder>16</b:RefOrder>
  </b:Source>
  <b:Source>
    <b:Tag>Dee23</b:Tag>
    <b:SourceType>InternetSite</b:SourceType>
    <b:Guid>{5E42060D-CBC5-44F0-B930-E8F990FC59E2}</b:Guid>
    <b:LCID>ro-RO</b:LCID>
    <b:Title>DeepChecks</b:Title>
    <b:YearAccessed>2023</b:YearAccessed>
    <b:MonthAccessed>Iunie</b:MonthAccessed>
    <b:DayAccessed>11</b:DayAccessed>
    <b:URL>https://deepchecks.com/glossary/grid-search/</b:URL>
    <b:RefOrder>17</b:RefOrder>
  </b:Source>
  <b:Source>
    <b:Tag>Dee231</b:Tag>
    <b:SourceType>InternetSite</b:SourceType>
    <b:Guid>{5FBF0A00-2DF6-4F3D-AA38-F54279E5252D}</b:Guid>
    <b:Title>Deep Talk</b:Title>
    <b:LCID>ro-RO</b:LCID>
    <b:YearAccessed>2023</b:YearAccessed>
    <b:MonthAccessed>Iunie</b:MonthAccessed>
    <b:DayAccessed>12</b:DayAccessed>
    <b:URL>https://www.deep-talk.ai/post/history-and-present-of-natural-language-processing</b:URL>
    <b:RefOrder>18</b:RefOrder>
  </b:Source>
  <b:Source>
    <b:Tag>Bri23</b:Tag>
    <b:SourceType>InternetSite</b:SourceType>
    <b:Guid>{ACD768DB-AEBE-451C-BDDA-DA698AD13C61}</b:Guid>
    <b:LCID>ro-RO</b:LCID>
    <b:Title>Britannica</b:Title>
    <b:ProductionCompany>Alan Turing and the beginning of AI</b:ProductionCompany>
    <b:YearAccessed>2023</b:YearAccessed>
    <b:MonthAccessed>Iunie</b:MonthAccessed>
    <b:DayAccessed>12</b:DayAccessed>
    <b:URL>https://www.britannica.com/technology/artificial-intelligence/Evolutionary-computing</b:URL>
    <b:RefOrder>19</b:RefOrder>
  </b:Source>
  <b:Source>
    <b:Tag>Rob12</b:Tag>
    <b:SourceType>Book</b:SourceType>
    <b:Guid>{FA77789E-8266-4940-B779-DC51EDDF8826}</b:Guid>
    <b:Title>The Era of Cognitive Systems: An Inside Look at IBM Watson and How it Works</b:Title>
    <b:Year>2012</b:Year>
    <b:LCID>ro-RO</b:LCID>
    <b:Author>
      <b:Author>
        <b:NameList>
          <b:Person>
            <b:Last>High</b:Last>
            <b:First>Rob</b:First>
          </b:Person>
        </b:NameList>
      </b:Author>
    </b:Author>
    <b:RefOrder>20</b:RefOrder>
  </b:Source>
  <b:Source>
    <b:Tag>Ant20</b:Tag>
    <b:SourceType>Book</b:SourceType>
    <b:Guid>{227E5B8A-0743-4AF0-A7B0-1B25FC034D38}</b:Guid>
    <b:LCID>ro-RO</b:LCID>
    <b:Author>
      <b:Author>
        <b:NameList>
          <b:Person>
            <b:Last>Gillioz</b:Last>
            <b:First>Anthony</b:First>
          </b:Person>
          <b:Person>
            <b:Last>Casas</b:Last>
            <b:First>Jacky</b:First>
          </b:Person>
          <b:Person>
            <b:Last>Mugellini</b:Last>
            <b:First>Elena</b:First>
          </b:Person>
          <b:Person>
            <b:Last>Khaled</b:Last>
            <b:First>Omar</b:First>
            <b:Middle>Abou</b:Middle>
          </b:Person>
        </b:NameList>
      </b:Author>
    </b:Author>
    <b:Title>Overview of the Transformer-based Models for NLP Tasks</b:Title>
    <b:Year>2020</b:Year>
    <b:City>Sofia, Bulgaria</b:City>
    <b:RefOrder>21</b:RefOrder>
  </b:Source>
  <b:Source>
    <b:Tag>Eli01</b:Tag>
    <b:SourceType>Book</b:SourceType>
    <b:Guid>{625776B1-1678-4B04-86E8-5F8FAC5A61F6}</b:Guid>
    <b:LCID>ro-RO</b:LCID>
    <b:Author>
      <b:Author>
        <b:NameList>
          <b:Person>
            <b:Last>Liddy</b:Last>
            <b:First>Elizabeth</b:First>
            <b:Middle>D.</b:Middle>
          </b:Person>
        </b:NameList>
      </b:Author>
    </b:Author>
    <b:Title>Natural Language Processing </b:Title>
    <b:Year>2001</b:Year>
    <b:RefOrder>22</b:RefOrder>
  </b:Source>
  <b:Source>
    <b:Tag>Dee232</b:Tag>
    <b:SourceType>InternetSite</b:SourceType>
    <b:Guid>{A6D9F168-2695-41A2-BA65-2289FE85025D}</b:Guid>
    <b:Title>DeepSet</b:Title>
    <b:LCID>ro-RO</b:LCID>
    <b:YearAccessed>2023</b:YearAccessed>
    <b:MonthAccessed>Iunie</b:MonthAccessed>
    <b:DayAccessed>13</b:DayAccessed>
    <b:URL>https://www.deepset.ai/blog/what-is-text-vectorization-in-nlp</b:URL>
    <b:RefOrder>23</b:RefOrder>
  </b:Source>
  <b:Source>
    <b:Tag>23Iu1</b:Tag>
    <b:SourceType>InternetSite</b:SourceType>
    <b:Guid>{965B667B-F5BD-4B88-B5E8-F030FF105531}</b:Guid>
    <b:LCID>ro-RO</b:LCID>
    <b:YearAccessed>2023</b:YearAccessed>
    <b:MonthAccessed>Iunie</b:MonthAccessed>
    <b:DayAccessed>13</b:DayAccessed>
    <b:URL>https://towardsdatascience.com/tf-idf-for-document-ranking-from-scratch-in-python-on-real-world-dataset-796d339a4089</b:URL>
    <b:RefOrder>24</b:RefOrder>
  </b:Source>
  <b:Source>
    <b:Tag>23Iu2</b:Tag>
    <b:SourceType>InternetSite</b:SourceType>
    <b:Guid>{F64E80F0-9DDC-4C67-87D3-92E8AAED6466}</b:Guid>
    <b:LCID>ro-RO</b:LCID>
    <b:YearAccessed>2023</b:YearAccessed>
    <b:MonthAccessed>Iunie</b:MonthAccessed>
    <b:DayAccessed>13</b:DayAccessed>
    <b:URL>https://towardsdatascience.com/bert-explained-state-of-the-art-language-model-for-nlp-f8b21a9b6270</b:URL>
    <b:RefOrder>25</b:RefOrder>
  </b:Source>
  <b:Source>
    <b:Tag>Ash17</b:Tag>
    <b:SourceType>JournalArticle</b:SourceType>
    <b:Guid>{B3C5DB54-B355-4AFF-8276-E1A102BDFDF5}</b:Guid>
    <b:Title>Attention Is All You Need</b:Title>
    <b:Year>2017</b:Year>
    <b:LCID>ro-RO</b:LCID>
    <b:Author>
      <b:Author>
        <b:NameList>
          <b:Person>
            <b:Last>Ashish Vaswani</b:Last>
            <b:First>Noam</b:First>
            <b:Middle>Shazeer, Niki Parmar, Jakob Uszkoreit, Llion Jones, Aidan N. Gomez, Łukasz Kaiser, Illia Polosukhin</b:Middle>
          </b:Person>
        </b:NameList>
      </b:Author>
    </b:Author>
    <b:RefOrder>26</b:RefOrder>
  </b:Source>
  <b:Source>
    <b:Tag>23Iu3</b:Tag>
    <b:SourceType>InternetSite</b:SourceType>
    <b:Guid>{3F9CB121-8B81-4A57-B3BD-5DD61FC101B9}</b:Guid>
    <b:LCID>ro-RO</b:LCID>
    <b:YearAccessed>2023</b:YearAccessed>
    <b:MonthAccessed>Iunie</b:MonthAccessed>
    <b:DayAccessed>13</b:DayAccessed>
    <b:URL>https://towardsdatascience.com/deconstructing-bert-part-2-visualizing-the-inner-workings-of-attention-60a16d86b5c1</b:URL>
    <b:RefOrder>27</b:RefOrder>
  </b:Source>
  <b:Source>
    <b:Tag>23Iu4</b:Tag>
    <b:SourceType>InternetSite</b:SourceType>
    <b:Guid>{FF9CBEC8-8388-4FF3-80BE-2500DAFD3CF3}</b:Guid>
    <b:LCID>ro-RO</b:LCID>
    <b:YearAccessed>2023</b:YearAccessed>
    <b:MonthAccessed>Iunie</b:MonthAccessed>
    <b:DayAccessed>13</b:DayAccessed>
    <b:URL>https://huggingface.co/blog/bert-101#241-how-do-transformers-work</b:URL>
    <b:RefOrder>28</b:RefOrder>
  </b:Source>
  <b:Source>
    <b:Tag>23Iu5</b:Tag>
    <b:SourceType>InternetSite</b:SourceType>
    <b:Guid>{549819AB-74CF-43CB-BD4F-39D962DF8DDF}</b:Guid>
    <b:LCID>ro-RO</b:LCID>
    <b:YearAccessed>2023</b:YearAccessed>
    <b:MonthAccessed>Iunie</b:MonthAccessed>
    <b:DayAccessed>13</b:DayAccessed>
    <b:URL>https://www.turing.com/kb/how-bert-nlp-optimization-model-works</b:URL>
    <b:RefOrder>29</b:RefOrder>
  </b:Source>
  <b:Source>
    <b:Tag>23Iu6</b:Tag>
    <b:SourceType>InternetSite</b:SourceType>
    <b:Guid>{EBA568FC-DEF8-4C8D-86A7-0AD71584F1F0}</b:Guid>
    <b:LCID>ro-RO</b:LCID>
    <b:YearAccessed>2023</b:YearAccessed>
    <b:MonthAccessed>Iunie</b:MonthAccessed>
    <b:DayAccessed>14</b:DayAccessed>
    <b:URL>https://www.baeldung.com/cs/neural-networks-neurons</b:URL>
    <b:RefOrder>30</b:RefOrder>
  </b:Source>
</b:Sources>
</file>

<file path=customXml/itemProps1.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4.xml><?xml version="1.0" encoding="utf-8"?>
<ds:datastoreItem xmlns:ds="http://schemas.openxmlformats.org/officeDocument/2006/customXml" ds:itemID="{E8893D8F-37A1-415F-AC9F-6524D92B6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4720</TotalTime>
  <Pages>41</Pages>
  <Words>13051</Words>
  <Characters>74392</Characters>
  <Application>Microsoft Office Word</Application>
  <DocSecurity>0</DocSecurity>
  <Lines>619</Lines>
  <Paragraphs>174</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87269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49</cp:revision>
  <cp:lastPrinted>2023-06-11T10:39:00Z</cp:lastPrinted>
  <dcterms:created xsi:type="dcterms:W3CDTF">2023-06-06T15:33:00Z</dcterms:created>
  <dcterms:modified xsi:type="dcterms:W3CDTF">2023-06-14T19:34:00Z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