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6DF0D" w14:textId="77777777" w:rsidR="00962C39" w:rsidRDefault="00962C39" w:rsidP="00962C39">
      <w:pPr>
        <w:rPr>
          <w:rFonts w:ascii="Verdana" w:hAnsi="Verdana"/>
          <w:color w:val="111111"/>
          <w:sz w:val="36"/>
          <w:szCs w:val="36"/>
          <w:shd w:val="clear" w:color="auto" w:fill="FFFFFF"/>
        </w:rPr>
      </w:pPr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In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sẽ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tìm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ra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tất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cả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các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bộ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thỏa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yêu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cầu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câu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truy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vấn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con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rồi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mới</w:t>
      </w:r>
      <w:proofErr w:type="spellEnd"/>
      <w:r w:rsidRPr="00962C39">
        <w:rPr>
          <w:rFonts w:ascii="Verdana" w:hAnsi="Verdana"/>
          <w:color w:val="111111"/>
          <w:sz w:val="36"/>
          <w:szCs w:val="36"/>
        </w:rPr>
        <w:br/>
      </w:r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so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sánh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với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câu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truy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vấn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mẹ</w:t>
      </w:r>
      <w:proofErr w:type="spellEnd"/>
    </w:p>
    <w:p w14:paraId="14E6A1AC" w14:textId="41FAE76F" w:rsidR="00962C39" w:rsidRDefault="00962C39" w:rsidP="00962C39">
      <w:pPr>
        <w:rPr>
          <w:rFonts w:ascii="Roboto" w:hAnsi="Roboto"/>
          <w:color w:val="000000" w:themeColor="text1"/>
          <w:sz w:val="36"/>
          <w:szCs w:val="36"/>
        </w:rPr>
      </w:pPr>
      <w:r w:rsidRPr="00962C39">
        <w:rPr>
          <w:rFonts w:ascii="Verdana" w:hAnsi="Verdana"/>
          <w:color w:val="111111"/>
          <w:sz w:val="36"/>
          <w:szCs w:val="36"/>
        </w:rPr>
        <w:br/>
      </w:r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Exists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sẽ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quét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từng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bộ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ở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câu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truy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vấn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con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và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so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sánh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trực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tiếp</w:t>
      </w:r>
      <w:proofErr w:type="spellEnd"/>
      <w:r w:rsidRPr="00962C39">
        <w:rPr>
          <w:rFonts w:ascii="Verdana" w:hAnsi="Verdana"/>
          <w:color w:val="111111"/>
          <w:sz w:val="36"/>
          <w:szCs w:val="36"/>
        </w:rPr>
        <w:br/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với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yêu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cầu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của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mẹ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,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nếu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không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thỏa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là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loại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>trừ</w:t>
      </w:r>
      <w:proofErr w:type="spellEnd"/>
      <w:r w:rsidRPr="00962C39">
        <w:rPr>
          <w:rFonts w:ascii="Verdana" w:hAnsi="Verdana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36"/>
          <w:szCs w:val="36"/>
          <w:shd w:val="clear" w:color="auto" w:fill="FFFFFF"/>
        </w:rPr>
        <w:t>ngay</w:t>
      </w:r>
      <w:proofErr w:type="spellEnd"/>
      <w:r>
        <w:rPr>
          <w:rFonts w:ascii="Verdana" w:hAnsi="Verdana"/>
          <w:color w:val="111111"/>
          <w:sz w:val="36"/>
          <w:szCs w:val="36"/>
          <w:shd w:val="clear" w:color="auto" w:fill="FFFFFF"/>
          <w:lang w:val="vi-VN"/>
        </w:rPr>
        <w:t xml:space="preserve">, </w:t>
      </w:r>
      <w:hyperlink r:id="rId5" w:tgtFrame="_blank" w:history="1">
        <w:proofErr w:type="spellStart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>công</w:t>
        </w:r>
        <w:proofErr w:type="spellEnd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 xml:space="preserve"> </w:t>
        </w:r>
        <w:proofErr w:type="spellStart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>cụ</w:t>
        </w:r>
        <w:proofErr w:type="spellEnd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 xml:space="preserve"> SQL </w:t>
        </w:r>
        <w:proofErr w:type="spellStart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>sẽ</w:t>
        </w:r>
        <w:proofErr w:type="spellEnd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 xml:space="preserve"> </w:t>
        </w:r>
        <w:proofErr w:type="spellStart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>thoát</w:t>
        </w:r>
        <w:proofErr w:type="spellEnd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 xml:space="preserve"> </w:t>
        </w:r>
        <w:proofErr w:type="spellStart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>khỏi</w:t>
        </w:r>
        <w:proofErr w:type="spellEnd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 xml:space="preserve"> </w:t>
        </w:r>
        <w:proofErr w:type="spellStart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>quá</w:t>
        </w:r>
        <w:proofErr w:type="spellEnd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 xml:space="preserve"> </w:t>
        </w:r>
        <w:proofErr w:type="spellStart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>trình</w:t>
        </w:r>
        <w:proofErr w:type="spellEnd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 xml:space="preserve"> </w:t>
        </w:r>
        <w:proofErr w:type="spellStart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>quét</w:t>
        </w:r>
        <w:proofErr w:type="spellEnd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 xml:space="preserve"> </w:t>
        </w:r>
        <w:proofErr w:type="spellStart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>ngay</w:t>
        </w:r>
        <w:proofErr w:type="spellEnd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 xml:space="preserve"> </w:t>
        </w:r>
        <w:proofErr w:type="spellStart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>sau</w:t>
        </w:r>
        <w:proofErr w:type="spellEnd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 xml:space="preserve"> </w:t>
        </w:r>
        <w:proofErr w:type="spellStart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>khi</w:t>
        </w:r>
        <w:proofErr w:type="spellEnd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 xml:space="preserve"> </w:t>
        </w:r>
        <w:proofErr w:type="spellStart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>nó</w:t>
        </w:r>
        <w:proofErr w:type="spellEnd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 xml:space="preserve"> </w:t>
        </w:r>
        <w:proofErr w:type="spellStart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>tìm</w:t>
        </w:r>
        <w:proofErr w:type="spellEnd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 xml:space="preserve"> </w:t>
        </w:r>
        <w:proofErr w:type="spellStart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>thấy</w:t>
        </w:r>
        <w:proofErr w:type="spellEnd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 xml:space="preserve"> </w:t>
        </w:r>
        <w:proofErr w:type="spellStart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>một</w:t>
        </w:r>
        <w:proofErr w:type="spellEnd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 xml:space="preserve"> </w:t>
        </w:r>
        <w:proofErr w:type="spellStart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>kết</w:t>
        </w:r>
        <w:proofErr w:type="spellEnd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 xml:space="preserve"> </w:t>
        </w:r>
        <w:proofErr w:type="spellStart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>quả</w:t>
        </w:r>
        <w:proofErr w:type="spellEnd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 xml:space="preserve"> </w:t>
        </w:r>
        <w:proofErr w:type="spellStart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>phù</w:t>
        </w:r>
        <w:proofErr w:type="spellEnd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 xml:space="preserve"> </w:t>
        </w:r>
        <w:proofErr w:type="spellStart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>hợp</w:t>
        </w:r>
        <w:proofErr w:type="spellEnd"/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</w:rPr>
          <w:t> </w:t>
        </w:r>
      </w:hyperlink>
      <w:hyperlink r:id="rId6" w:tgtFrame="_blank" w:history="1">
        <w:r w:rsidRPr="00962C39">
          <w:rPr>
            <w:rStyle w:val="Hyperlink"/>
            <w:rFonts w:ascii="Roboto" w:hAnsi="Roboto"/>
            <w:color w:val="000000" w:themeColor="text1"/>
            <w:sz w:val="36"/>
            <w:szCs w:val="36"/>
            <w:vertAlign w:val="superscript"/>
          </w:rPr>
          <w:t>2</w:t>
        </w:r>
      </w:hyperlink>
      <w:r w:rsidRPr="00962C39">
        <w:rPr>
          <w:rFonts w:ascii="Roboto" w:hAnsi="Roboto"/>
          <w:color w:val="000000" w:themeColor="text1"/>
          <w:sz w:val="36"/>
          <w:szCs w:val="36"/>
        </w:rPr>
        <w:t>.</w:t>
      </w:r>
    </w:p>
    <w:p w14:paraId="21FBDDC6" w14:textId="77777777" w:rsidR="00962C39" w:rsidRDefault="00962C39" w:rsidP="00962C39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Khi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k</w:t>
      </w:r>
      <w:r w:rsidRPr="00962C39">
        <w:rPr>
          <w:rFonts w:ascii="Calibri" w:eastAsia="Times New Roman" w:hAnsi="Calibri" w:cs="Calibri"/>
          <w:color w:val="000000"/>
          <w:kern w:val="0"/>
          <w:sz w:val="27"/>
          <w:szCs w:val="27"/>
          <w:lang w:eastAsia="en-GB"/>
          <w14:ligatures w14:val="none"/>
        </w:rPr>
        <w:t>ế</w:t>
      </w:r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t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qu</w:t>
      </w:r>
      <w:r w:rsidRPr="00962C39">
        <w:rPr>
          <w:rFonts w:ascii="Calibri" w:eastAsia="Times New Roman" w:hAnsi="Calibri" w:cs="Calibri"/>
          <w:color w:val="000000"/>
          <w:kern w:val="0"/>
          <w:sz w:val="27"/>
          <w:szCs w:val="27"/>
          <w:lang w:eastAsia="en-GB"/>
          <w14:ligatures w14:val="none"/>
        </w:rPr>
        <w:t>ả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truy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v</w:t>
      </w:r>
      <w:r w:rsidRPr="00962C39">
        <w:rPr>
          <w:rFonts w:ascii="Calibri" w:eastAsia="Times New Roman" w:hAnsi="Calibri" w:cs="Calibri"/>
          <w:color w:val="000000"/>
          <w:kern w:val="0"/>
          <w:sz w:val="27"/>
          <w:szCs w:val="27"/>
          <w:lang w:eastAsia="en-GB"/>
          <w14:ligatures w14:val="none"/>
        </w:rPr>
        <w:t>ấ</w:t>
      </w:r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n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con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l</w:t>
      </w:r>
      <w:r w:rsidRPr="00962C39">
        <w:rPr>
          <w:rFonts w:ascii="Calibri" w:eastAsia="Times New Roman" w:hAnsi="Calibri" w:cs="Calibri"/>
          <w:color w:val="000000"/>
          <w:kern w:val="0"/>
          <w:sz w:val="27"/>
          <w:szCs w:val="27"/>
          <w:lang w:eastAsia="en-GB"/>
          <w14:ligatures w14:val="none"/>
        </w:rPr>
        <w:t>ớ</w:t>
      </w:r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n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toán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t</w:t>
      </w:r>
      <w:r w:rsidRPr="00962C39">
        <w:rPr>
          <w:rFonts w:ascii="Calibri" w:eastAsia="Times New Roman" w:hAnsi="Calibri" w:cs="Calibri"/>
          <w:color w:val="000000"/>
          <w:kern w:val="0"/>
          <w:sz w:val="27"/>
          <w:szCs w:val="27"/>
          <w:lang w:eastAsia="en-GB"/>
          <w14:ligatures w14:val="none"/>
        </w:rPr>
        <w:t>ử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EXISTS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cung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c</w:t>
      </w:r>
      <w:r w:rsidRPr="00962C39">
        <w:rPr>
          <w:rFonts w:ascii="Calibri" w:eastAsia="Times New Roman" w:hAnsi="Calibri" w:cs="Calibri"/>
          <w:color w:val="000000"/>
          <w:kern w:val="0"/>
          <w:sz w:val="27"/>
          <w:szCs w:val="27"/>
          <w:lang w:eastAsia="en-GB"/>
          <w14:ligatures w14:val="none"/>
        </w:rPr>
        <w:t>ấ</w:t>
      </w:r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p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hi</w:t>
      </w:r>
      <w:r w:rsidRPr="00962C39">
        <w:rPr>
          <w:rFonts w:ascii="Calibri" w:eastAsia="Times New Roman" w:hAnsi="Calibri" w:cs="Calibri"/>
          <w:color w:val="000000"/>
          <w:kern w:val="0"/>
          <w:sz w:val="27"/>
          <w:szCs w:val="27"/>
          <w:lang w:eastAsia="en-GB"/>
          <w14:ligatures w14:val="none"/>
        </w:rPr>
        <w:t>ệ</w:t>
      </w:r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u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su</w:t>
      </w:r>
      <w:r w:rsidRPr="00962C39">
        <w:rPr>
          <w:rFonts w:ascii="Calibri" w:eastAsia="Times New Roman" w:hAnsi="Calibri" w:cs="Calibri"/>
          <w:color w:val="000000"/>
          <w:kern w:val="0"/>
          <w:sz w:val="27"/>
          <w:szCs w:val="27"/>
          <w:lang w:eastAsia="en-GB"/>
          <w14:ligatures w14:val="none"/>
        </w:rPr>
        <w:t>ấ</w:t>
      </w:r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t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t</w:t>
      </w:r>
      <w:r w:rsidRPr="00962C39">
        <w:rPr>
          <w:rFonts w:ascii="Calibri" w:eastAsia="Times New Roman" w:hAnsi="Calibri" w:cs="Calibri"/>
          <w:color w:val="000000"/>
          <w:kern w:val="0"/>
          <w:sz w:val="27"/>
          <w:szCs w:val="27"/>
          <w:lang w:eastAsia="en-GB"/>
          <w14:ligatures w14:val="none"/>
        </w:rPr>
        <w:t>ố</w:t>
      </w:r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t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h</w:t>
      </w:r>
      <w:r w:rsidRPr="00962C39">
        <w:rPr>
          <w:rFonts w:ascii="Calibri" w:eastAsia="Times New Roman" w:hAnsi="Calibri" w:cs="Calibri"/>
          <w:color w:val="000000"/>
          <w:kern w:val="0"/>
          <w:sz w:val="27"/>
          <w:szCs w:val="27"/>
          <w:lang w:eastAsia="en-GB"/>
          <w14:ligatures w14:val="none"/>
        </w:rPr>
        <w:t>ơ</w:t>
      </w:r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n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.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Ng</w:t>
      </w:r>
      <w:r w:rsidRPr="00962C39">
        <w:rPr>
          <w:rFonts w:ascii="Calibri" w:eastAsia="Times New Roman" w:hAnsi="Calibri" w:cs="Calibri"/>
          <w:color w:val="000000"/>
          <w:kern w:val="0"/>
          <w:sz w:val="27"/>
          <w:szCs w:val="27"/>
          <w:lang w:eastAsia="en-GB"/>
          <w14:ligatures w14:val="none"/>
        </w:rPr>
        <w:t>ượ</w:t>
      </w:r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c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l</w:t>
      </w:r>
      <w:r w:rsidRPr="00962C39">
        <w:rPr>
          <w:rFonts w:ascii="Calibri" w:eastAsia="Times New Roman" w:hAnsi="Calibri" w:cs="Calibri"/>
          <w:color w:val="000000"/>
          <w:kern w:val="0"/>
          <w:sz w:val="27"/>
          <w:szCs w:val="27"/>
          <w:lang w:eastAsia="en-GB"/>
          <w14:ligatures w14:val="none"/>
        </w:rPr>
        <w:t>ạ</w:t>
      </w:r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i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khi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k</w:t>
      </w:r>
      <w:r w:rsidRPr="00962C39">
        <w:rPr>
          <w:rFonts w:ascii="Calibri" w:eastAsia="Times New Roman" w:hAnsi="Calibri" w:cs="Calibri"/>
          <w:color w:val="000000"/>
          <w:kern w:val="0"/>
          <w:sz w:val="27"/>
          <w:szCs w:val="27"/>
          <w:lang w:eastAsia="en-GB"/>
          <w14:ligatures w14:val="none"/>
        </w:rPr>
        <w:t>ế</w:t>
      </w:r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t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qu</w:t>
      </w:r>
      <w:r w:rsidRPr="00962C39">
        <w:rPr>
          <w:rFonts w:ascii="Calibri" w:eastAsia="Times New Roman" w:hAnsi="Calibri" w:cs="Calibri"/>
          <w:color w:val="000000"/>
          <w:kern w:val="0"/>
          <w:sz w:val="27"/>
          <w:szCs w:val="27"/>
          <w:lang w:eastAsia="en-GB"/>
          <w14:ligatures w14:val="none"/>
        </w:rPr>
        <w:t>ả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truy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v</w:t>
      </w:r>
      <w:r w:rsidRPr="00962C39">
        <w:rPr>
          <w:rFonts w:ascii="Calibri" w:eastAsia="Times New Roman" w:hAnsi="Calibri" w:cs="Calibri"/>
          <w:color w:val="000000"/>
          <w:kern w:val="0"/>
          <w:sz w:val="27"/>
          <w:szCs w:val="27"/>
          <w:lang w:eastAsia="en-GB"/>
          <w14:ligatures w14:val="none"/>
        </w:rPr>
        <w:t>ấ</w:t>
      </w:r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n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ph</w:t>
      </w:r>
      <w:r w:rsidRPr="00962C39">
        <w:rPr>
          <w:rFonts w:ascii="Calibri" w:eastAsia="Times New Roman" w:hAnsi="Calibri" w:cs="Calibri"/>
          <w:color w:val="000000"/>
          <w:kern w:val="0"/>
          <w:sz w:val="27"/>
          <w:szCs w:val="27"/>
          <w:lang w:eastAsia="en-GB"/>
          <w14:ligatures w14:val="none"/>
        </w:rPr>
        <w:t>ụ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nh</w:t>
      </w:r>
      <w:r w:rsidRPr="00962C39">
        <w:rPr>
          <w:rFonts w:ascii="Calibri" w:eastAsia="Times New Roman" w:hAnsi="Calibri" w:cs="Calibri"/>
          <w:color w:val="000000"/>
          <w:kern w:val="0"/>
          <w:sz w:val="27"/>
          <w:szCs w:val="27"/>
          <w:lang w:eastAsia="en-GB"/>
          <w14:ligatures w14:val="none"/>
        </w:rPr>
        <w:t>ỏ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toán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t</w:t>
      </w:r>
      <w:r w:rsidRPr="00962C39">
        <w:rPr>
          <w:rFonts w:ascii="Calibri" w:eastAsia="Times New Roman" w:hAnsi="Calibri" w:cs="Calibri"/>
          <w:color w:val="000000"/>
          <w:kern w:val="0"/>
          <w:sz w:val="27"/>
          <w:szCs w:val="27"/>
          <w:lang w:eastAsia="en-GB"/>
          <w14:ligatures w14:val="none"/>
        </w:rPr>
        <w:t>ử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IN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nhanh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h</w:t>
      </w:r>
      <w:r w:rsidRPr="00962C39">
        <w:rPr>
          <w:rFonts w:ascii="Calibri" w:eastAsia="Times New Roman" w:hAnsi="Calibri" w:cs="Calibri"/>
          <w:color w:val="000000"/>
          <w:kern w:val="0"/>
          <w:sz w:val="27"/>
          <w:szCs w:val="27"/>
          <w:lang w:eastAsia="en-GB"/>
          <w14:ligatures w14:val="none"/>
        </w:rPr>
        <w:t>ơ</w:t>
      </w:r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n</w:t>
      </w:r>
      <w:proofErr w:type="spellEnd"/>
      <w:r w:rsidRPr="00962C3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EXISTS.</w:t>
      </w:r>
    </w:p>
    <w:p w14:paraId="2A042D96" w14:textId="283AAC61" w:rsidR="00962C39" w:rsidRPr="00962C39" w:rsidRDefault="00962C39" w:rsidP="00962C39">
      <w:pPr>
        <w:shd w:val="clear" w:color="auto" w:fill="FFFFFF"/>
        <w:spacing w:before="100" w:beforeAutospacing="1" w:after="144" w:line="240" w:lineRule="auto"/>
        <w:ind w:left="672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So </w:t>
      </w:r>
      <w:proofErr w:type="spellStart"/>
      <w:r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sánh</w:t>
      </w:r>
      <w:proofErr w:type="spellEnd"/>
      <w:r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unique </w:t>
      </w:r>
      <w:proofErr w:type="spellStart"/>
      <w:r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và</w:t>
      </w:r>
      <w:proofErr w:type="spellEnd"/>
      <w:r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primary key</w:t>
      </w:r>
    </w:p>
    <w:p w14:paraId="389EC939" w14:textId="467CC0B8" w:rsidR="00962C39" w:rsidRPr="00962C39" w:rsidRDefault="00962C39" w:rsidP="00962C39">
      <w:pPr>
        <w:rPr>
          <w:color w:val="000000" w:themeColor="text1"/>
          <w:sz w:val="36"/>
          <w:szCs w:val="36"/>
          <w:lang w:val="vi-VN"/>
        </w:rPr>
      </w:pPr>
      <w:r>
        <w:rPr>
          <w:noProof/>
          <w:color w:val="000000" w:themeColor="text1"/>
          <w:sz w:val="36"/>
          <w:szCs w:val="36"/>
          <w:lang w:val="vi-VN"/>
        </w:rPr>
        <w:drawing>
          <wp:inline distT="0" distB="0" distL="0" distR="0" wp14:anchorId="302502ED" wp14:editId="48FDAA58">
            <wp:extent cx="5724525" cy="3876675"/>
            <wp:effectExtent l="0" t="0" r="9525" b="9525"/>
            <wp:docPr id="186962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C39" w:rsidRPr="00962C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E2994"/>
    <w:multiLevelType w:val="multilevel"/>
    <w:tmpl w:val="90EC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065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39"/>
    <w:rsid w:val="000A5B26"/>
    <w:rsid w:val="0096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16DB"/>
  <w15:chartTrackingRefBased/>
  <w15:docId w15:val="{96529826-4C75-4DEC-9F49-D3465A74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2C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sitehcm.com/in-so-voi-exists/" TargetMode="External"/><Relationship Id="rId5" Type="http://schemas.openxmlformats.org/officeDocument/2006/relationships/hyperlink" Target="https://websitehcm.com/in-so-voi-exis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long</dc:creator>
  <cp:keywords/>
  <dc:description/>
  <cp:lastModifiedBy>nguyen long</cp:lastModifiedBy>
  <cp:revision>1</cp:revision>
  <dcterms:created xsi:type="dcterms:W3CDTF">2023-09-08T11:39:00Z</dcterms:created>
  <dcterms:modified xsi:type="dcterms:W3CDTF">2023-09-08T14:00:00Z</dcterms:modified>
</cp:coreProperties>
</file>