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INGENIERÍA DE SOFTWARE 2</w:t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ANDRÉS FELIPE CARDONA MOLINA</w:t>
      </w:r>
    </w:p>
    <w:p w:rsidR="00000000" w:rsidDel="00000000" w:rsidP="00000000" w:rsidRDefault="00000000" w:rsidRPr="00000000" w14:paraId="0000000D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PROYECTO</w:t>
      </w:r>
    </w:p>
    <w:p w:rsidR="00000000" w:rsidDel="00000000" w:rsidP="00000000" w:rsidRDefault="00000000" w:rsidRPr="00000000" w14:paraId="00000013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(TIENDA VIRTUAL)</w:t>
      </w:r>
    </w:p>
    <w:p w:rsidR="00000000" w:rsidDel="00000000" w:rsidP="00000000" w:rsidRDefault="00000000" w:rsidRPr="00000000" w14:paraId="00000014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32"/>
          <w:szCs w:val="32"/>
          <w:u w:val="none"/>
        </w:rPr>
      </w:pPr>
      <w:bookmarkStart w:colFirst="0" w:colLast="0" w:name="_hpgxwh165yg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Diagrama de la arquitectura general del sistema: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682037</wp:posOffset>
            </wp:positionV>
            <wp:extent cx="5731200" cy="42926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  <w:sz w:val="32"/>
          <w:szCs w:val="32"/>
          <w:u w:val="none"/>
        </w:rPr>
      </w:pPr>
      <w:bookmarkStart w:colFirst="0" w:colLast="0" w:name="_vb8q1qfklwgk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Documentación de todos los endpoints de los microservicios.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qxwjhcf9xf19" w:id="2"/>
      <w:bookmarkEnd w:id="2"/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Autenticación y Usuarios Locales (Laravel)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3063343196752"/>
        <w:gridCol w:w="2304.284066402528"/>
        <w:gridCol w:w="5652.921410301419"/>
        <w:tblGridChange w:id="0">
          <w:tblGrid>
            <w:gridCol w:w="1068.3063343196752"/>
            <w:gridCol w:w="2304.284066402528"/>
            <w:gridCol w:w="5652.921410301419"/>
          </w:tblGrid>
        </w:tblGridChange>
      </w:tblGrid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/api/register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 un nuevo usuario en la DB del Gateway.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/api/login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 credenciales y entrega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Bearer Token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/api/logout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 el token actual (Requiere Auth).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/api/password_reset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Restablece</w:t>
            </w:r>
            <w:r w:rsidDel="00000000" w:rsidR="00000000" w:rsidRPr="00000000">
              <w:rPr>
                <w:rtl w:val="0"/>
              </w:rPr>
              <w:t xml:space="preserve"> contraseña mediante pregunta de seguridad.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61w1afhgi5i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r2bi0d48u9h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yo0vx2g7gw6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ygcw6s4d0wa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31m9uf6ozj4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hx1iwtvfryi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9ikltd84pin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jmlfb2vzynu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vvlpe07riza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arabat4ebwm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xatdufy1rpl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tmxqoqg10jz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qyx4cekieug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i1ig16oniih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t1ba36bz2lvx" w:id="17"/>
      <w:bookmarkEnd w:id="17"/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2. Microservicio: Usuarios (Express → Firebase)</w:t>
      </w:r>
    </w:p>
    <w:tbl>
      <w:tblPr>
        <w:tblStyle w:val="Table2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045"/>
        <w:gridCol w:w="5720"/>
        <w:tblGridChange w:id="0">
          <w:tblGrid>
            <w:gridCol w:w="1205"/>
            <w:gridCol w:w="2045"/>
            <w:gridCol w:w="57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/api/usuarios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todos los usuarios registrados en Firebase.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/api/usuarios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 un nuevo registro de usuario en Firebase.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/api/usuarios/{id}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Obtiene los detalles de un usuario específico.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/api/usuarios/{id}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Actualiza la información de un usuario en Firebase.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/api/usuarios/{id}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 permanentemente un usuario de Firebase.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wilsj1t6xw0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7iepey9ciy87" w:id="19"/>
      <w:bookmarkEnd w:id="19"/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3. Microservicio: Productos (Django → MySQL)</w:t>
      </w:r>
    </w:p>
    <w:tbl>
      <w:tblPr>
        <w:tblStyle w:val="Table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180"/>
        <w:gridCol w:w="5270"/>
        <w:tblGridChange w:id="0">
          <w:tblGrid>
            <w:gridCol w:w="1205"/>
            <w:gridCol w:w="2180"/>
            <w:gridCol w:w="52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/api/productos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el catálogo completo de productos.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/api/productos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Agrega un nuevo producto al catálogo.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Muestra la información de un producto por ID.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Edita datos (precio, nombre) de un producto.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Quita un producto de la base de datos MySQL.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wwexgjw9vtp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cqb1goe6hsu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gzuds63qy9es" w:id="22"/>
      <w:bookmarkEnd w:id="22"/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4. Microservicio: Pedidos (Flask → MySQL)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.4129947332744"/>
        <w:gridCol w:w="1962.5009125514941"/>
        <w:gridCol w:w="5862.597903738855"/>
        <w:tblGridChange w:id="0">
          <w:tblGrid>
            <w:gridCol w:w="1200.4129947332744"/>
            <w:gridCol w:w="1962.5009125514941"/>
            <w:gridCol w:w="5862.5979037388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/api/pedidos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todas las órdenes de compra generadas.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/api/pedidos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 una nueva orden de pedido.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/api/pedidos/{id}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 el estado y detalle de un pedido específico.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/api/pedidos/{id}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Actualiza el estado del pedido (ej: "Pagado").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/api/pedidos/{id}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 o cancela un registro de pedido.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mmft8zpehmg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9ih0ixhj6li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40" w:before="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pcvsefryrded" w:id="25"/>
      <w:bookmarkEnd w:id="25"/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5. Microservicio: Inventario (Flask → PostgreSQL)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4.537338883595"/>
        <w:gridCol w:w="2074.334720898741"/>
        <w:gridCol w:w="5796.639751241286"/>
        <w:tblGridChange w:id="0">
          <w:tblGrid>
            <w:gridCol w:w="1154.537338883595"/>
            <w:gridCol w:w="2074.334720898741"/>
            <w:gridCol w:w="5796.63975124128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/api/inventario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el stock total en todas las ubicaciones.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/api/inventario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 una nueva entrada/lote de inventario.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/api/inventario/{id}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 el stock disponible de un producto específico.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/api/inventario/{id}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Ajusta cantidades o cambia ubicación en bodega.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/api/inventario/{id}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 un registro de control de inventario.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t98j6cpomzuu" w:id="26"/>
      <w:bookmarkEnd w:id="26"/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