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AA55" w14:textId="77777777" w:rsidR="00D66A17" w:rsidRPr="00DD20DE" w:rsidRDefault="00D66A17" w:rsidP="006238AE">
      <w:pPr>
        <w:widowControl w:val="0"/>
        <w:autoSpaceDE w:val="0"/>
        <w:autoSpaceDN w:val="0"/>
        <w:spacing w:after="0" w:line="292" w:lineRule="exact"/>
        <w:ind w:right="285"/>
        <w:jc w:val="center"/>
        <w:rPr>
          <w:rFonts w:eastAsia="Calibri" w:cstheme="minorHAnsi"/>
          <w:kern w:val="0"/>
          <w:sz w:val="18"/>
          <w:szCs w:val="18"/>
          <w:lang w:val="es-ES"/>
          <w14:ligatures w14:val="none"/>
        </w:rPr>
      </w:pPr>
    </w:p>
    <w:p w14:paraId="3DEB6D5A" w14:textId="219C56E8" w:rsidR="00D66A17" w:rsidRDefault="00292828" w:rsidP="006238AE">
      <w:pPr>
        <w:widowControl w:val="0"/>
        <w:autoSpaceDE w:val="0"/>
        <w:autoSpaceDN w:val="0"/>
        <w:spacing w:after="0" w:line="292" w:lineRule="exact"/>
        <w:ind w:right="285"/>
        <w:jc w:val="center"/>
        <w:rPr>
          <w:rFonts w:eastAsia="Calibri" w:cstheme="minorHAnsi"/>
          <w:kern w:val="0"/>
          <w:sz w:val="18"/>
          <w:szCs w:val="18"/>
          <w:lang w:val="es-ES"/>
          <w14:ligatures w14:val="none"/>
        </w:rPr>
      </w:pPr>
      <w:r w:rsidRPr="00DD20DE">
        <w:rPr>
          <w:rFonts w:eastAsia="Calibri" w:cstheme="minorHAnsi"/>
          <w:kern w:val="0"/>
          <w:sz w:val="18"/>
          <w:szCs w:val="18"/>
          <w:lang w:val="es-ES"/>
          <w14:ligatures w14:val="none"/>
        </w:rPr>
        <w:t>HOJA</w:t>
      </w:r>
      <w:r w:rsidRPr="00DD20DE">
        <w:rPr>
          <w:rFonts w:eastAsia="Calibri" w:cstheme="minorHAnsi"/>
          <w:spacing w:val="-7"/>
          <w:kern w:val="0"/>
          <w:sz w:val="18"/>
          <w:szCs w:val="18"/>
          <w:lang w:val="es-ES"/>
          <w14:ligatures w14:val="none"/>
        </w:rPr>
        <w:t xml:space="preserve"> </w:t>
      </w:r>
      <w:r w:rsidRPr="00DD20DE">
        <w:rPr>
          <w:rFonts w:eastAsia="Calibri" w:cstheme="minorHAnsi"/>
          <w:kern w:val="0"/>
          <w:sz w:val="18"/>
          <w:szCs w:val="18"/>
          <w:lang w:val="es-ES"/>
          <w14:ligatures w14:val="none"/>
        </w:rPr>
        <w:t>METODOLÓGICA DEL INDICADOR</w:t>
      </w:r>
      <w:r w:rsidR="00553E92">
        <w:rPr>
          <w:rFonts w:eastAsia="Calibri" w:cstheme="minorHAnsi"/>
          <w:kern w:val="0"/>
          <w:sz w:val="18"/>
          <w:szCs w:val="18"/>
          <w:lang w:val="es-ES"/>
          <w14:ligatures w14:val="none"/>
        </w:rPr>
        <w:t xml:space="preserve"> </w:t>
      </w:r>
      <w:r w:rsidR="009146EB">
        <w:rPr>
          <w:rFonts w:eastAsia="Calibri" w:cstheme="minorHAnsi"/>
          <w:kern w:val="0"/>
          <w:sz w:val="18"/>
          <w:szCs w:val="18"/>
          <w:lang w:val="es-ES"/>
          <w14:ligatures w14:val="none"/>
        </w:rPr>
        <w:t>3</w:t>
      </w:r>
      <w:r w:rsidR="00E720FF">
        <w:rPr>
          <w:rFonts w:eastAsia="Calibri" w:cstheme="minorHAnsi"/>
          <w:kern w:val="0"/>
          <w:sz w:val="18"/>
          <w:szCs w:val="18"/>
          <w:lang w:val="es-ES"/>
          <w14:ligatures w14:val="none"/>
        </w:rPr>
        <w:t>7</w:t>
      </w:r>
    </w:p>
    <w:p w14:paraId="3C7B9019" w14:textId="77777777" w:rsidR="00D8300E" w:rsidRPr="00DD20DE" w:rsidRDefault="00D8300E" w:rsidP="006238AE">
      <w:pPr>
        <w:widowControl w:val="0"/>
        <w:autoSpaceDE w:val="0"/>
        <w:autoSpaceDN w:val="0"/>
        <w:spacing w:after="0" w:line="292" w:lineRule="exact"/>
        <w:ind w:right="285"/>
        <w:jc w:val="center"/>
        <w:rPr>
          <w:rFonts w:eastAsia="Calibri" w:cstheme="minorHAnsi"/>
          <w:kern w:val="0"/>
          <w:sz w:val="18"/>
          <w:szCs w:val="18"/>
          <w:lang w:val="es-ES"/>
          <w14:ligatures w14:val="none"/>
        </w:rPr>
      </w:pPr>
    </w:p>
    <w:tbl>
      <w:tblPr>
        <w:tblStyle w:val="TableNormal"/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412"/>
        <w:gridCol w:w="1279"/>
        <w:gridCol w:w="578"/>
        <w:gridCol w:w="618"/>
        <w:gridCol w:w="1238"/>
        <w:gridCol w:w="1236"/>
        <w:gridCol w:w="618"/>
        <w:gridCol w:w="618"/>
        <w:gridCol w:w="1235"/>
      </w:tblGrid>
      <w:tr w:rsidR="006238AE" w:rsidRPr="00DD20DE" w14:paraId="00C72F2D" w14:textId="77777777" w:rsidTr="00D66A17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</w:tcPr>
          <w:p w14:paraId="4A0A1B54" w14:textId="77777777" w:rsidR="006238AE" w:rsidRPr="00DD20DE" w:rsidRDefault="006238AE" w:rsidP="006238AE">
            <w:pPr>
              <w:ind w:left="55"/>
              <w:jc w:val="center"/>
              <w:rPr>
                <w:rFonts w:eastAsia="Calibri" w:cstheme="minorHAnsi"/>
                <w:b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sz w:val="18"/>
                <w:szCs w:val="18"/>
                <w:lang w:val="es-ES"/>
              </w:rPr>
              <w:t>IDENTIFICACIÓN</w:t>
            </w:r>
            <w:r w:rsidRPr="00DD20DE">
              <w:rPr>
                <w:rFonts w:eastAsia="Calibri" w:cstheme="minorHAnsi"/>
                <w:b/>
                <w:spacing w:val="-7"/>
                <w:sz w:val="18"/>
                <w:szCs w:val="18"/>
                <w:lang w:val="es-ES"/>
              </w:rPr>
              <w:t xml:space="preserve"> </w:t>
            </w:r>
            <w:r w:rsidRPr="00DD20DE">
              <w:rPr>
                <w:rFonts w:eastAsia="Calibri" w:cstheme="minorHAnsi"/>
                <w:b/>
                <w:sz w:val="18"/>
                <w:szCs w:val="18"/>
                <w:lang w:val="es-ES"/>
              </w:rPr>
              <w:t>DEL</w:t>
            </w:r>
            <w:r w:rsidRPr="00DD20DE">
              <w:rPr>
                <w:rFonts w:eastAsia="Calibri" w:cstheme="minorHAnsi"/>
                <w:b/>
                <w:spacing w:val="-6"/>
                <w:sz w:val="18"/>
                <w:szCs w:val="18"/>
                <w:lang w:val="es-ES"/>
              </w:rPr>
              <w:t xml:space="preserve"> </w:t>
            </w:r>
            <w:r w:rsidRPr="00DD20DE">
              <w:rPr>
                <w:rFonts w:eastAsia="Calibri" w:cstheme="minorHAnsi"/>
                <w:b/>
                <w:spacing w:val="-2"/>
                <w:sz w:val="18"/>
                <w:szCs w:val="18"/>
                <w:lang w:val="es-ES"/>
              </w:rPr>
              <w:t>INDICADOR</w:t>
            </w:r>
          </w:p>
        </w:tc>
      </w:tr>
      <w:tr w:rsidR="006238AE" w:rsidRPr="00DD20DE" w14:paraId="372DF032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746973A9" w14:textId="77777777" w:rsidR="006238AE" w:rsidRPr="00DD20DE" w:rsidRDefault="006238AE" w:rsidP="00A108D7">
            <w:pPr>
              <w:ind w:right="98"/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>Nombre del indicador</w:t>
            </w:r>
          </w:p>
        </w:tc>
        <w:tc>
          <w:tcPr>
            <w:tcW w:w="4201" w:type="pct"/>
            <w:gridSpan w:val="8"/>
          </w:tcPr>
          <w:bookmarkStart w:id="0" w:name="_Hlk194059131" w:displacedByCustomXml="next"/>
          <w:sdt>
            <w:sdtPr>
              <w:rPr>
                <w:rFonts w:eastAsia="Calibri" w:cstheme="minorHAnsi"/>
                <w:sz w:val="18"/>
                <w:szCs w:val="18"/>
                <w:lang w:val="es-ES"/>
              </w:rPr>
              <w:alias w:val="Nombre del indicador"/>
              <w:tag w:val="Nombre del indicador"/>
              <w:id w:val="1388840838"/>
              <w:placeholder>
                <w:docPart w:val="EC5C9935F7244C13A95294C6484BF31F"/>
              </w:placeholder>
            </w:sdtPr>
            <w:sdtEndPr>
              <w:rPr>
                <w:b/>
              </w:rPr>
            </w:sdtEndPr>
            <w:sdtContent>
              <w:p w14:paraId="1B5A7902" w14:textId="77777777" w:rsidR="00AB2573" w:rsidRPr="00AB2573" w:rsidRDefault="00AB2573" w:rsidP="00AB2573">
                <w:pPr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 w:rsidRPr="00AB2573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PARTICIPACIÓN DEL SECTOR MINERO ENERGÉTICO EN LAS EXPORTACIONES DEL </w:t>
                </w:r>
              </w:p>
              <w:p w14:paraId="0C8721F2" w14:textId="5F230026" w:rsidR="006238AE" w:rsidRPr="00DD20DE" w:rsidRDefault="00AB2573" w:rsidP="00AB2573">
                <w:pPr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 w:rsidRPr="00AB2573">
                  <w:rPr>
                    <w:rFonts w:eastAsia="Calibri" w:cstheme="minorHAnsi"/>
                    <w:sz w:val="18"/>
                    <w:szCs w:val="18"/>
                    <w:lang w:val="es-ES"/>
                  </w:rPr>
                  <w:t>PAÍS</w:t>
                </w:r>
              </w:p>
            </w:sdtContent>
          </w:sdt>
          <w:bookmarkEnd w:id="0" w:displacedByCustomXml="prev"/>
        </w:tc>
      </w:tr>
      <w:tr w:rsidR="006238AE" w:rsidRPr="00DD20DE" w14:paraId="36BB9646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7864793D" w14:textId="0DFD11D6" w:rsidR="006238AE" w:rsidRPr="00DD20DE" w:rsidRDefault="006238AE" w:rsidP="00A108D7">
            <w:pPr>
              <w:ind w:right="98"/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>Contexto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Contexto del indicador"/>
            <w:tag w:val="Contexto del indicador"/>
            <w:id w:val="-758361530"/>
            <w:placeholder>
              <w:docPart w:val="4694201BBDBD40378287A936038BB644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418C1983" w14:textId="7ECB23C9" w:rsidR="006238AE" w:rsidRPr="00952243" w:rsidRDefault="00952243" w:rsidP="00952243">
                <w:pPr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 w:rsidRPr="00952243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Nacional: Departamento administrativo Nacional de Estadísticas (DANE) </w:t>
                </w:r>
              </w:p>
            </w:tc>
          </w:sdtContent>
        </w:sdt>
      </w:tr>
      <w:tr w:rsidR="006238AE" w:rsidRPr="00DD20DE" w14:paraId="24976D91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5580D38B" w14:textId="100D95EF" w:rsidR="006238AE" w:rsidRPr="00DD20DE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>Tema</w:t>
            </w:r>
            <w:r w:rsidRPr="00DD20DE">
              <w:rPr>
                <w:rFonts w:eastAsia="Calibri" w:cstheme="minorHAnsi"/>
                <w:b/>
                <w:i/>
                <w:iCs/>
                <w:spacing w:val="-1"/>
                <w:sz w:val="18"/>
                <w:szCs w:val="18"/>
                <w:lang w:val="es-ES"/>
              </w:rPr>
              <w:t xml:space="preserve"> </w:t>
            </w:r>
            <w:r w:rsidRPr="00DD20DE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>de</w:t>
            </w:r>
            <w:r w:rsidRPr="00DD20DE">
              <w:rPr>
                <w:rFonts w:eastAsia="Calibri" w:cstheme="minorHAnsi"/>
                <w:b/>
                <w:i/>
                <w:iCs/>
                <w:spacing w:val="-3"/>
                <w:sz w:val="18"/>
                <w:szCs w:val="18"/>
                <w:lang w:val="es-ES"/>
              </w:rPr>
              <w:t xml:space="preserve"> </w:t>
            </w: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referencia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Tema de referencia"/>
            <w:tag w:val="Tema de referencia"/>
            <w:id w:val="897559175"/>
            <w:placeholder>
              <w:docPart w:val="978B8118E7F14F1A88B0F1D8374F8A87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4A406CB6" w14:textId="4173D2E8" w:rsidR="006238AE" w:rsidRPr="00DD20DE" w:rsidRDefault="00952243" w:rsidP="006238AE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ES"/>
                  </w:rPr>
                </w:pPr>
                <w:r w:rsidRPr="00952243">
                  <w:rPr>
                    <w:rFonts w:eastAsia="Calibri" w:cstheme="minorHAnsi"/>
                    <w:sz w:val="18"/>
                    <w:szCs w:val="18"/>
                    <w:lang w:val="es-ES"/>
                  </w:rPr>
                  <w:t>Producción del sector minero energético</w:t>
                </w:r>
              </w:p>
            </w:tc>
          </w:sdtContent>
        </w:sdt>
      </w:tr>
      <w:tr w:rsidR="006238AE" w:rsidRPr="00DD20DE" w14:paraId="1AF60F0A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60531948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>Unidad</w:t>
            </w: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 xml:space="preserve"> </w:t>
            </w:r>
            <w:r w:rsidRPr="00DD20DE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>de</w:t>
            </w:r>
            <w:r w:rsidRPr="00DD20DE">
              <w:rPr>
                <w:rFonts w:eastAsia="Calibri" w:cstheme="minorHAnsi"/>
                <w:b/>
                <w:i/>
                <w:iCs/>
                <w:spacing w:val="-3"/>
                <w:sz w:val="18"/>
                <w:szCs w:val="18"/>
                <w:lang w:val="es-ES"/>
              </w:rPr>
              <w:t xml:space="preserve"> </w:t>
            </w: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medida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Unidad de medida"/>
            <w:tag w:val="Unidad de medida"/>
            <w:id w:val="334807281"/>
            <w:placeholder>
              <w:docPart w:val="AC213C9474184BF1B005AB5ED35E2CC8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  <w:tcBorders>
                  <w:bottom w:val="single" w:sz="4" w:space="0" w:color="auto"/>
                </w:tcBorders>
              </w:tcPr>
              <w:p w14:paraId="6EFDD58A" w14:textId="2854D8C5" w:rsidR="006238AE" w:rsidRPr="00DD20DE" w:rsidRDefault="00952243" w:rsidP="006238AE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ES"/>
                  </w:rPr>
                </w:pPr>
                <w:r w:rsidRPr="00952243">
                  <w:rPr>
                    <w:rFonts w:eastAsia="Calibri" w:cstheme="minorHAnsi"/>
                    <w:sz w:val="18"/>
                    <w:szCs w:val="18"/>
                    <w:lang w:val="es-ES"/>
                  </w:rPr>
                  <w:t>Porcentaje (%)</w:t>
                </w:r>
              </w:p>
            </w:tc>
          </w:sdtContent>
        </w:sdt>
      </w:tr>
      <w:tr w:rsidR="006238AE" w:rsidRPr="00DD20DE" w14:paraId="3909950E" w14:textId="77777777" w:rsidTr="00DD20DE">
        <w:trPr>
          <w:trHeight w:val="20"/>
        </w:trPr>
        <w:tc>
          <w:tcPr>
            <w:tcW w:w="799" w:type="pct"/>
            <w:vMerge w:val="restar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CABA881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Periodicidad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4DB5" w14:textId="34698D10" w:rsidR="006238AE" w:rsidRPr="00DD20DE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Anual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-2328462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52243">
                  <w:rPr>
                    <w:rFonts w:ascii="MS Gothic" w:eastAsia="MS Gothic" w:hAnsi="MS Gothic" w:cstheme="minorHAnsi" w:hint="eastAsia"/>
                    <w:spacing w:val="-2"/>
                    <w:sz w:val="18"/>
                    <w:szCs w:val="18"/>
                    <w:lang w:val="es-ES"/>
                  </w:rPr>
                  <w:t>☒</w:t>
                </w:r>
              </w:sdtContent>
            </w:sdt>
          </w:p>
        </w:tc>
        <w:tc>
          <w:tcPr>
            <w:tcW w:w="6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DE183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Semestral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-181986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12061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Trimestral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-1551456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3EF26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Mensual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-1306157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A4A57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Diario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-1140339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2B4A9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z w:val="18"/>
                <w:szCs w:val="18"/>
                <w:lang w:val="es-ES"/>
              </w:rPr>
              <w:t xml:space="preserve">Otra </w:t>
            </w:r>
            <w:sdt>
              <w:sdtPr>
                <w:rPr>
                  <w:rFonts w:eastAsia="Calibri" w:cstheme="minorHAnsi"/>
                  <w:sz w:val="18"/>
                  <w:szCs w:val="18"/>
                  <w:lang w:val="es-ES"/>
                </w:rPr>
                <w:id w:val="-1669004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</w:tr>
      <w:tr w:rsidR="006238AE" w:rsidRPr="00DD20DE" w14:paraId="197BEC1E" w14:textId="77777777" w:rsidTr="00D66A17">
        <w:trPr>
          <w:trHeight w:val="20"/>
        </w:trPr>
        <w:tc>
          <w:tcPr>
            <w:tcW w:w="799" w:type="pct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FA815E0" w14:textId="77777777" w:rsidR="006238AE" w:rsidRPr="00DD20DE" w:rsidRDefault="006238AE" w:rsidP="00A108D7">
            <w:pPr>
              <w:ind w:left="55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</w:p>
        </w:tc>
        <w:tc>
          <w:tcPr>
            <w:tcW w:w="4201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BF969" w14:textId="70203D06" w:rsidR="006238AE" w:rsidRPr="00DD20DE" w:rsidRDefault="006238AE" w:rsidP="006238AE">
            <w:pPr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Cuál:  </w:t>
            </w:r>
            <w:sdt>
              <w:sdtPr>
                <w:rPr>
                  <w:rFonts w:eastAsia="Calibri" w:cstheme="minorHAnsi"/>
                  <w:sz w:val="18"/>
                  <w:szCs w:val="18"/>
                  <w:lang w:val="es-ES"/>
                </w:rPr>
                <w:alias w:val="Periodicidad"/>
                <w:tag w:val="Periodicidad"/>
                <w:id w:val="1365941222"/>
                <w:placeholder>
                  <w:docPart w:val="9021890809594A5FB1B561CC4AA10481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Pr="00DD20DE">
                  <w:rPr>
                    <w:rFonts w:eastAsia="Calibri" w:cstheme="minorHAnsi"/>
                    <w:color w:val="666666"/>
                    <w:sz w:val="18"/>
                    <w:szCs w:val="18"/>
                    <w:lang w:val="es-ES"/>
                  </w:rPr>
                  <w:t xml:space="preserve">Haga clic o pulse aquí para describir </w:t>
                </w:r>
                <w:r w:rsidR="00547C78" w:rsidRPr="00DD20DE">
                  <w:rPr>
                    <w:rFonts w:eastAsia="Calibri" w:cstheme="minorHAnsi"/>
                    <w:color w:val="666666"/>
                    <w:sz w:val="18"/>
                    <w:szCs w:val="18"/>
                    <w:lang w:val="es-ES"/>
                  </w:rPr>
                  <w:t xml:space="preserve">la periodicidad </w:t>
                </w:r>
                <w:r w:rsidRPr="00DD20DE">
                  <w:rPr>
                    <w:rFonts w:eastAsia="Calibri" w:cstheme="minorHAnsi"/>
                    <w:color w:val="666666"/>
                    <w:sz w:val="18"/>
                    <w:szCs w:val="18"/>
                    <w:lang w:val="es-ES"/>
                  </w:rPr>
                  <w:t>del indicador.</w:t>
                </w:r>
              </w:sdtContent>
            </w:sdt>
          </w:p>
        </w:tc>
      </w:tr>
      <w:tr w:rsidR="006238AE" w:rsidRPr="00DD20DE" w14:paraId="61639B38" w14:textId="77777777" w:rsidTr="00D66A17">
        <w:trPr>
          <w:trHeight w:val="20"/>
        </w:trPr>
        <w:tc>
          <w:tcPr>
            <w:tcW w:w="799" w:type="pct"/>
            <w:vMerge w:val="restar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21DEC80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>Cobertura</w:t>
            </w:r>
            <w:r w:rsidRPr="00DD20DE">
              <w:rPr>
                <w:rFonts w:eastAsia="Calibri" w:cstheme="minorHAnsi"/>
                <w:b/>
                <w:i/>
                <w:iCs/>
                <w:spacing w:val="-7"/>
                <w:sz w:val="18"/>
                <w:szCs w:val="18"/>
                <w:lang w:val="es-ES"/>
              </w:rPr>
              <w:t xml:space="preserve"> </w:t>
            </w: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geográfica</w:t>
            </w:r>
          </w:p>
        </w:tc>
        <w:tc>
          <w:tcPr>
            <w:tcW w:w="10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6CDC8" w14:textId="77143217" w:rsidR="006238AE" w:rsidRPr="00DD20DE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Nacional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4446602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52243">
                  <w:rPr>
                    <w:rFonts w:ascii="MS Gothic" w:eastAsia="MS Gothic" w:hAnsi="MS Gothic" w:cstheme="minorHAnsi" w:hint="eastAsia"/>
                    <w:spacing w:val="-2"/>
                    <w:sz w:val="18"/>
                    <w:szCs w:val="18"/>
                    <w:lang w:val="es-ES"/>
                  </w:rPr>
                  <w:t>☒</w:t>
                </w:r>
              </w:sdtContent>
            </w:sdt>
          </w:p>
        </w:tc>
        <w:tc>
          <w:tcPr>
            <w:tcW w:w="10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13EFB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Departamental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-73370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10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A0E68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Municipal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-42367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10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782D8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z w:val="18"/>
                <w:szCs w:val="18"/>
                <w:lang w:val="es-ES"/>
              </w:rPr>
              <w:t xml:space="preserve">Otra </w:t>
            </w:r>
            <w:sdt>
              <w:sdtPr>
                <w:rPr>
                  <w:rFonts w:eastAsia="Calibri" w:cstheme="minorHAnsi"/>
                  <w:sz w:val="18"/>
                  <w:szCs w:val="18"/>
                  <w:lang w:val="es-ES"/>
                </w:rPr>
                <w:id w:val="74700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</w:tr>
      <w:tr w:rsidR="006238AE" w:rsidRPr="00DD20DE" w14:paraId="5092A7BE" w14:textId="77777777" w:rsidTr="00D66A17">
        <w:trPr>
          <w:trHeight w:val="20"/>
        </w:trPr>
        <w:tc>
          <w:tcPr>
            <w:tcW w:w="799" w:type="pct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5468BD6" w14:textId="77777777" w:rsidR="006238AE" w:rsidRPr="00DD20DE" w:rsidRDefault="006238AE" w:rsidP="00A108D7">
            <w:pPr>
              <w:ind w:left="55"/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</w:p>
        </w:tc>
        <w:tc>
          <w:tcPr>
            <w:tcW w:w="4201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F5813" w14:textId="16C549D9" w:rsidR="006238AE" w:rsidRPr="00DD20DE" w:rsidRDefault="006238AE" w:rsidP="006238AE">
            <w:pPr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Cuál:  </w:t>
            </w:r>
            <w:sdt>
              <w:sdtPr>
                <w:rPr>
                  <w:rFonts w:eastAsia="Calibri" w:cstheme="minorHAnsi"/>
                  <w:sz w:val="18"/>
                  <w:szCs w:val="18"/>
                  <w:lang w:val="es-ES"/>
                </w:rPr>
                <w:alias w:val="Cobertura geográfica"/>
                <w:tag w:val="Cobertura geográfica"/>
                <w:id w:val="954606236"/>
                <w:placeholder>
                  <w:docPart w:val="552CFB2EED32452E80CF132A7F485664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Pr="00DD20DE">
                  <w:rPr>
                    <w:rFonts w:eastAsia="Calibri" w:cstheme="minorHAnsi"/>
                    <w:color w:val="666666"/>
                    <w:sz w:val="18"/>
                    <w:szCs w:val="18"/>
                    <w:lang w:val="es-ES"/>
                  </w:rPr>
                  <w:t xml:space="preserve">Haga clic o pulse aquí para describir </w:t>
                </w:r>
                <w:r w:rsidR="00547C78" w:rsidRPr="00DD20DE">
                  <w:rPr>
                    <w:rFonts w:eastAsia="Calibri" w:cstheme="minorHAnsi"/>
                    <w:color w:val="666666"/>
                    <w:sz w:val="18"/>
                    <w:szCs w:val="18"/>
                    <w:lang w:val="es-ES"/>
                  </w:rPr>
                  <w:t xml:space="preserve">la cobertura geográfica </w:t>
                </w:r>
                <w:r w:rsidRPr="00DD20DE">
                  <w:rPr>
                    <w:rFonts w:eastAsia="Calibri" w:cstheme="minorHAnsi"/>
                    <w:color w:val="666666"/>
                    <w:sz w:val="18"/>
                    <w:szCs w:val="18"/>
                    <w:lang w:val="es-ES"/>
                  </w:rPr>
                  <w:t>del indicador.</w:t>
                </w:r>
              </w:sdtContent>
            </w:sdt>
          </w:p>
        </w:tc>
      </w:tr>
      <w:tr w:rsidR="006238AE" w:rsidRPr="00DD20DE" w14:paraId="1D1C7934" w14:textId="77777777" w:rsidTr="00D66A17">
        <w:trPr>
          <w:trHeight w:val="20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53A11DF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>Cobertura</w:t>
            </w:r>
            <w:r w:rsidRPr="00DD20DE">
              <w:rPr>
                <w:rFonts w:eastAsia="Calibri" w:cstheme="minorHAnsi"/>
                <w:b/>
                <w:i/>
                <w:iCs/>
                <w:spacing w:val="-7"/>
                <w:sz w:val="18"/>
                <w:szCs w:val="18"/>
                <w:lang w:val="es-ES"/>
              </w:rPr>
              <w:t xml:space="preserve"> </w:t>
            </w: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temporal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Cobertura temporal"/>
            <w:tag w:val="Cobertura temporal"/>
            <w:id w:val="-822897086"/>
            <w:placeholder>
              <w:docPart w:val="30627D7362FD4523B6A090E45AD53B39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FCC566D" w14:textId="73D2EE22" w:rsidR="006238AE" w:rsidRPr="00DD20DE" w:rsidRDefault="00952243" w:rsidP="00EB6593">
                <w:pPr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2023</w:t>
                </w:r>
              </w:p>
            </w:tc>
          </w:sdtContent>
        </w:sdt>
      </w:tr>
      <w:tr w:rsidR="006238AE" w:rsidRPr="00DD20DE" w14:paraId="25B11AA6" w14:textId="77777777" w:rsidTr="00D66A17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</w:tcPr>
          <w:p w14:paraId="68627F0E" w14:textId="77777777" w:rsidR="006238AE" w:rsidRPr="00DD20DE" w:rsidRDefault="006238AE" w:rsidP="006238AE">
            <w:pPr>
              <w:ind w:left="55"/>
              <w:jc w:val="center"/>
              <w:rPr>
                <w:rFonts w:eastAsia="Calibri" w:cstheme="minorHAnsi"/>
                <w:b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sz w:val="18"/>
                <w:szCs w:val="18"/>
                <w:lang w:val="es-ES"/>
              </w:rPr>
              <w:t>DESCRIPCIÓN</w:t>
            </w:r>
            <w:r w:rsidRPr="00DD20DE">
              <w:rPr>
                <w:rFonts w:eastAsia="Calibri" w:cstheme="minorHAnsi"/>
                <w:b/>
                <w:spacing w:val="-6"/>
                <w:sz w:val="18"/>
                <w:szCs w:val="18"/>
                <w:lang w:val="es-ES"/>
              </w:rPr>
              <w:t xml:space="preserve"> </w:t>
            </w:r>
            <w:r w:rsidRPr="00DD20DE">
              <w:rPr>
                <w:rFonts w:eastAsia="Calibri" w:cstheme="minorHAnsi"/>
                <w:b/>
                <w:sz w:val="18"/>
                <w:szCs w:val="18"/>
                <w:lang w:val="es-ES"/>
              </w:rPr>
              <w:t>DEL</w:t>
            </w:r>
            <w:r w:rsidRPr="00DD20DE">
              <w:rPr>
                <w:rFonts w:eastAsia="Calibri" w:cstheme="minorHAnsi"/>
                <w:b/>
                <w:spacing w:val="-8"/>
                <w:sz w:val="18"/>
                <w:szCs w:val="18"/>
                <w:lang w:val="es-ES"/>
              </w:rPr>
              <w:t xml:space="preserve"> </w:t>
            </w:r>
            <w:r w:rsidRPr="00DD20DE">
              <w:rPr>
                <w:rFonts w:eastAsia="Calibri" w:cstheme="minorHAnsi"/>
                <w:b/>
                <w:spacing w:val="-2"/>
                <w:sz w:val="18"/>
                <w:szCs w:val="18"/>
                <w:lang w:val="es-ES"/>
              </w:rPr>
              <w:t>INDICADOR</w:t>
            </w:r>
          </w:p>
        </w:tc>
      </w:tr>
      <w:tr w:rsidR="006238AE" w:rsidRPr="00DD20DE" w14:paraId="69E28E00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16580EA0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i/>
                <w:iCs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>Definición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Definición"/>
            <w:tag w:val="Definición"/>
            <w:id w:val="-1129087722"/>
            <w:placeholder>
              <w:docPart w:val="3BE27AEC12FA4DFC9ED36A609EF70256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4B35CC11" w14:textId="765BEF64" w:rsidR="006238AE" w:rsidRPr="00952243" w:rsidRDefault="00952243" w:rsidP="00952243">
                <w:pPr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 w:rsidRPr="00952243">
                  <w:rPr>
                    <w:rFonts w:eastAsia="Calibri" w:cstheme="minorHAnsi"/>
                    <w:sz w:val="18"/>
                    <w:szCs w:val="18"/>
                    <w:lang w:val="es-ES"/>
                  </w:rPr>
                  <w:t>Participación del sector minero energético en el PIB nacional para un año (t).</w:t>
                </w:r>
              </w:p>
            </w:tc>
          </w:sdtContent>
        </w:sdt>
      </w:tr>
      <w:tr w:rsidR="006238AE" w:rsidRPr="00DD20DE" w14:paraId="7B96AB00" w14:textId="77777777" w:rsidTr="00DD20DE">
        <w:trPr>
          <w:trHeight w:val="20"/>
        </w:trPr>
        <w:tc>
          <w:tcPr>
            <w:tcW w:w="799" w:type="pct"/>
            <w:vMerge w:val="restart"/>
            <w:shd w:val="clear" w:color="auto" w:fill="D9D9D9"/>
            <w:vAlign w:val="center"/>
          </w:tcPr>
          <w:p w14:paraId="336E906F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Objetivo</w:t>
            </w:r>
            <w:r w:rsidRPr="00DD20DE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 xml:space="preserve"> y atributo de la gobernanza abordado</w:t>
            </w:r>
          </w:p>
        </w:tc>
        <w:tc>
          <w:tcPr>
            <w:tcW w:w="724" w:type="pct"/>
            <w:vAlign w:val="center"/>
          </w:tcPr>
          <w:p w14:paraId="33A7C486" w14:textId="7E4E1789" w:rsidR="006238AE" w:rsidRPr="00DD20DE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Efectividad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20786272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52243">
                  <w:rPr>
                    <w:rFonts w:ascii="MS Gothic" w:eastAsia="MS Gothic" w:hAnsi="MS Gothic" w:cstheme="minorHAnsi" w:hint="eastAsia"/>
                    <w:bCs/>
                    <w:spacing w:val="-2"/>
                    <w:sz w:val="18"/>
                    <w:szCs w:val="18"/>
                    <w:lang w:val="es-ES"/>
                  </w:rPr>
                  <w:t>☒</w:t>
                </w:r>
              </w:sdtContent>
            </w:sdt>
          </w:p>
        </w:tc>
        <w:tc>
          <w:tcPr>
            <w:tcW w:w="3477" w:type="pct"/>
            <w:gridSpan w:val="7"/>
            <w:vAlign w:val="center"/>
          </w:tcPr>
          <w:p w14:paraId="462B061F" w14:textId="6CFFCD67" w:rsidR="006238AE" w:rsidRPr="00DD20DE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Dirección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-1948999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DD20DE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Coordinación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-600795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DD20DE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Capacidad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2081323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DD20DE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Información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-1561320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DD20DE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Responsabilidad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185985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DD20DE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Eficiencia</w:t>
            </w:r>
            <w:r w:rsidR="00A108D7" w:rsidRPr="00DD20DE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-19573987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52243">
                  <w:rPr>
                    <w:rFonts w:ascii="MS Gothic" w:eastAsia="MS Gothic" w:hAnsi="MS Gothic" w:cstheme="minorHAnsi" w:hint="eastAsia"/>
                    <w:bCs/>
                    <w:spacing w:val="-2"/>
                    <w:sz w:val="18"/>
                    <w:szCs w:val="18"/>
                    <w:lang w:val="es-ES"/>
                  </w:rPr>
                  <w:t>☒</w:t>
                </w:r>
              </w:sdtContent>
            </w:sdt>
          </w:p>
        </w:tc>
      </w:tr>
      <w:tr w:rsidR="006238AE" w:rsidRPr="00DD20DE" w14:paraId="69325C5F" w14:textId="77777777" w:rsidTr="00DD20DE">
        <w:trPr>
          <w:trHeight w:val="20"/>
        </w:trPr>
        <w:tc>
          <w:tcPr>
            <w:tcW w:w="799" w:type="pct"/>
            <w:vMerge/>
            <w:shd w:val="clear" w:color="auto" w:fill="D9D9D9"/>
            <w:vAlign w:val="center"/>
          </w:tcPr>
          <w:p w14:paraId="5E2B13BD" w14:textId="77777777" w:rsidR="006238AE" w:rsidRPr="00DD20DE" w:rsidRDefault="006238AE" w:rsidP="00A108D7">
            <w:pPr>
              <w:ind w:left="50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</w:p>
        </w:tc>
        <w:tc>
          <w:tcPr>
            <w:tcW w:w="724" w:type="pct"/>
            <w:vAlign w:val="center"/>
          </w:tcPr>
          <w:p w14:paraId="35A11380" w14:textId="77777777" w:rsidR="006238AE" w:rsidRPr="00DD20DE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Equidad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-388877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3477" w:type="pct"/>
            <w:gridSpan w:val="7"/>
            <w:vAlign w:val="center"/>
          </w:tcPr>
          <w:p w14:paraId="7F75E72B" w14:textId="77777777" w:rsidR="006238AE" w:rsidRPr="00DD20DE" w:rsidRDefault="006238AE" w:rsidP="00B558B2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Reconocimiento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2113165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DD20DE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  Participación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-1556767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DD20DE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  Transparencia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-402831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DD20DE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  Justicia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-1198858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</w:tr>
      <w:tr w:rsidR="006238AE" w:rsidRPr="00DD20DE" w14:paraId="6D323FF2" w14:textId="77777777" w:rsidTr="00DD20DE">
        <w:trPr>
          <w:trHeight w:val="20"/>
        </w:trPr>
        <w:tc>
          <w:tcPr>
            <w:tcW w:w="799" w:type="pct"/>
            <w:vMerge/>
            <w:shd w:val="clear" w:color="auto" w:fill="D9D9D9"/>
            <w:vAlign w:val="center"/>
          </w:tcPr>
          <w:p w14:paraId="4C0E9D2D" w14:textId="77777777" w:rsidR="006238AE" w:rsidRPr="00DD20DE" w:rsidRDefault="006238AE" w:rsidP="00A108D7">
            <w:pPr>
              <w:ind w:left="50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</w:p>
        </w:tc>
        <w:tc>
          <w:tcPr>
            <w:tcW w:w="724" w:type="pct"/>
            <w:vAlign w:val="center"/>
          </w:tcPr>
          <w:p w14:paraId="67B09A11" w14:textId="77777777" w:rsidR="006238AE" w:rsidRPr="00DD20DE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Receptividad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1752931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3477" w:type="pct"/>
            <w:gridSpan w:val="7"/>
            <w:vAlign w:val="center"/>
          </w:tcPr>
          <w:p w14:paraId="7D136C64" w14:textId="77777777" w:rsidR="006238AE" w:rsidRPr="00DD20DE" w:rsidRDefault="006238AE" w:rsidP="00B558B2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Aprendizaje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375287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DD20DE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  Anticipación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1209766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DD20DE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  Adaptación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-936897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DD20DE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  Innovación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2010092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DD20DE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  Flexibilidad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767349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</w:tr>
      <w:tr w:rsidR="006238AE" w:rsidRPr="00DD20DE" w14:paraId="1525818F" w14:textId="77777777" w:rsidTr="00DD20DE">
        <w:trPr>
          <w:trHeight w:val="20"/>
        </w:trPr>
        <w:tc>
          <w:tcPr>
            <w:tcW w:w="799" w:type="pct"/>
            <w:vMerge/>
            <w:shd w:val="clear" w:color="auto" w:fill="D9D9D9"/>
            <w:vAlign w:val="center"/>
          </w:tcPr>
          <w:p w14:paraId="3BCC1E6D" w14:textId="77777777" w:rsidR="006238AE" w:rsidRPr="00DD20DE" w:rsidRDefault="006238AE" w:rsidP="00A108D7">
            <w:pPr>
              <w:ind w:left="50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</w:p>
        </w:tc>
        <w:tc>
          <w:tcPr>
            <w:tcW w:w="724" w:type="pct"/>
            <w:vAlign w:val="center"/>
          </w:tcPr>
          <w:p w14:paraId="20B80AA6" w14:textId="77777777" w:rsidR="006238AE" w:rsidRPr="00DD20DE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Robustez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18368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3477" w:type="pct"/>
            <w:gridSpan w:val="7"/>
            <w:vAlign w:val="center"/>
          </w:tcPr>
          <w:p w14:paraId="4F7D4DFB" w14:textId="77777777" w:rsidR="006238AE" w:rsidRPr="00DD20DE" w:rsidRDefault="006238AE" w:rsidP="00B558B2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Legitimidad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-1415617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DD20DE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  Conexión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2065911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DD20DE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  Anidación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-1181814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DD20DE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  </w:t>
            </w:r>
            <w:proofErr w:type="spellStart"/>
            <w:r w:rsidRPr="00DD20DE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>Policentricidad</w:t>
            </w:r>
            <w:proofErr w:type="spellEnd"/>
            <w:r w:rsidRPr="00DD20DE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357401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</w:tr>
      <w:tr w:rsidR="006238AE" w:rsidRPr="00DD20DE" w14:paraId="20206B2B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5AE80997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Objetivo del indicador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Objetivo del indicador"/>
            <w:tag w:val="Objetivo del indicador"/>
            <w:id w:val="-1808767996"/>
            <w:placeholder>
              <w:docPart w:val="5DAAFE4A7B1246A58211E0D8494F9218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12C4BA01" w14:textId="58AED854" w:rsidR="006238AE" w:rsidRPr="003D4B9B" w:rsidRDefault="00952243" w:rsidP="003D4B9B">
                <w:pPr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 w:rsidRPr="00952243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El indicador tiene como objetivo medir </w:t>
                </w:r>
                <w:r w:rsidR="003D4B9B" w:rsidRPr="003D4B9B">
                  <w:rPr>
                    <w:rFonts w:eastAsia="Calibri" w:cstheme="minorHAnsi"/>
                    <w:sz w:val="18"/>
                    <w:szCs w:val="18"/>
                    <w:lang w:val="es-ES"/>
                  </w:rPr>
                  <w:t>el atributo de eficiencia evaluando el peso de las exportaciones del sector minero energético y la capacidad del sector para generar divisas internacionales, mide la dependencia del país de las exportaciones del sector</w:t>
                </w:r>
                <w:r w:rsidR="00E04EED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minero energético</w:t>
                </w:r>
                <w:r w:rsidR="003D4B9B" w:rsidRPr="003D4B9B">
                  <w:rPr>
                    <w:rFonts w:eastAsia="Calibri" w:cstheme="minorHAnsi"/>
                    <w:sz w:val="18"/>
                    <w:szCs w:val="18"/>
                    <w:lang w:val="es-ES"/>
                  </w:rPr>
                  <w:t>.</w:t>
                </w:r>
              </w:p>
            </w:tc>
          </w:sdtContent>
        </w:sdt>
      </w:tr>
      <w:tr w:rsidR="006238AE" w:rsidRPr="00DD20DE" w14:paraId="23957CFA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16BC09F2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Marco conceptual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Marco conceptual"/>
            <w:tag w:val="Marco conceptual"/>
            <w:id w:val="1968304423"/>
            <w:placeholder>
              <w:docPart w:val="98B72DCB7EA94485A1F5E38625EF7200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0E8C50D6" w14:textId="3528AFA1" w:rsidR="00952243" w:rsidRPr="00952243" w:rsidRDefault="00952243" w:rsidP="003D4B9B">
                <w:pPr>
                  <w:spacing w:line="220" w:lineRule="atLeast"/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 w:rsidRPr="00952243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Indicador </w:t>
                </w:r>
                <w:r w:rsidR="00E04EED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e información </w:t>
                </w:r>
                <w:r w:rsidRPr="00952243">
                  <w:rPr>
                    <w:rFonts w:eastAsia="Calibri" w:cstheme="minorHAnsi"/>
                    <w:sz w:val="18"/>
                    <w:szCs w:val="18"/>
                    <w:lang w:val="es-ES"/>
                  </w:rPr>
                  <w:t>comúnmente medid</w:t>
                </w:r>
                <w:r w:rsidR="00E04EED">
                  <w:rPr>
                    <w:rFonts w:eastAsia="Calibri" w:cstheme="minorHAnsi"/>
                    <w:sz w:val="18"/>
                    <w:szCs w:val="18"/>
                    <w:lang w:val="es-ES"/>
                  </w:rPr>
                  <w:t>a</w:t>
                </w:r>
                <w:r w:rsidRPr="00952243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y publicad</w:t>
                </w:r>
                <w:r w:rsidR="00E04EED">
                  <w:rPr>
                    <w:rFonts w:eastAsia="Calibri" w:cstheme="minorHAnsi"/>
                    <w:sz w:val="18"/>
                    <w:szCs w:val="18"/>
                    <w:lang w:val="es-ES"/>
                  </w:rPr>
                  <w:t>a</w:t>
                </w:r>
                <w:r w:rsidRPr="00952243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por las entidades sectoriales y nacionales</w:t>
                </w:r>
                <w:r w:rsidR="003D4B9B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</w:t>
                </w:r>
                <w:r w:rsidRPr="00952243">
                  <w:rPr>
                    <w:rFonts w:eastAsia="Calibri" w:cstheme="minorHAnsi"/>
                    <w:sz w:val="18"/>
                    <w:szCs w:val="18"/>
                    <w:lang w:val="es-ES"/>
                  </w:rPr>
                  <w:t>(DANE) para establecer dependencia de</w:t>
                </w:r>
                <w:r w:rsidR="008D436E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las </w:t>
                </w:r>
                <w:r w:rsidR="008D436E" w:rsidRPr="008D436E">
                  <w:rPr>
                    <w:rFonts w:eastAsia="Calibri" w:cstheme="minorHAnsi"/>
                    <w:sz w:val="18"/>
                    <w:szCs w:val="18"/>
                    <w:lang w:val="es-ES"/>
                  </w:rPr>
                  <w:t>exportaciones del sector minero energético y la capacidad del sector para generar divisas internacionales</w:t>
                </w:r>
                <w:r w:rsidR="008D436E">
                  <w:rPr>
                    <w:rFonts w:eastAsia="Calibri" w:cstheme="minorHAnsi"/>
                    <w:sz w:val="18"/>
                    <w:szCs w:val="18"/>
                    <w:lang w:val="es-ES"/>
                  </w:rPr>
                  <w:t>.</w:t>
                </w:r>
              </w:p>
              <w:p w14:paraId="3805CF60" w14:textId="77777777" w:rsidR="00952243" w:rsidRPr="00952243" w:rsidRDefault="00952243" w:rsidP="003D4B9B">
                <w:pPr>
                  <w:spacing w:line="220" w:lineRule="atLeast"/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</w:p>
              <w:p w14:paraId="46D63AAB" w14:textId="36EC4514" w:rsidR="006238AE" w:rsidRPr="008D436E" w:rsidRDefault="008D436E" w:rsidP="008D436E">
                <w:pPr>
                  <w:spacing w:line="220" w:lineRule="atLeast"/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 w:rsidRPr="008D436E">
                  <w:rPr>
                    <w:rFonts w:eastAsia="Calibri" w:cstheme="minorHAnsi"/>
                    <w:sz w:val="18"/>
                    <w:szCs w:val="18"/>
                    <w:lang w:val="es-ES"/>
                  </w:rPr>
                  <w:t>Las estadísticas de exportaciones de mercancías miden la salida legal de bienes hacia otro país o una zona</w:t>
                </w: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</w:t>
                </w:r>
                <w:r w:rsidRPr="008D436E">
                  <w:rPr>
                    <w:rFonts w:eastAsia="Calibri" w:cstheme="minorHAnsi"/>
                    <w:sz w:val="18"/>
                    <w:szCs w:val="18"/>
                    <w:lang w:val="es-ES"/>
                  </w:rPr>
                  <w:t>franca colombiana. Estas estadísticas se basan en las declaraciones de exportaciones presentadas ante las</w:t>
                </w: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</w:t>
                </w:r>
                <w:r w:rsidRPr="008D436E">
                  <w:rPr>
                    <w:rFonts w:eastAsia="Calibri" w:cstheme="minorHAnsi"/>
                    <w:sz w:val="18"/>
                    <w:szCs w:val="18"/>
                    <w:lang w:val="es-ES"/>
                  </w:rPr>
                  <w:t>diferentes administraciones de aduanas del país y los reportes de exportaciones de petróleo y derivados,</w:t>
                </w: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</w:t>
                </w:r>
                <w:r w:rsidRPr="008D436E">
                  <w:rPr>
                    <w:rFonts w:eastAsia="Calibri" w:cstheme="minorHAnsi"/>
                    <w:sz w:val="18"/>
                    <w:szCs w:val="18"/>
                    <w:lang w:val="es-ES"/>
                  </w:rPr>
                  <w:t>suministrados por las empresas exportadoras de estos productos</w:t>
                </w:r>
                <w:r w:rsidR="00D6600A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</w:t>
                </w:r>
                <w:sdt>
                  <w:sdtPr>
                    <w:rPr>
                      <w:rFonts w:eastAsia="Calibri" w:cstheme="minorHAnsi"/>
                      <w:sz w:val="18"/>
                      <w:szCs w:val="18"/>
                      <w:lang w:val="es-ES"/>
                    </w:rPr>
                    <w:id w:val="-1037426888"/>
                    <w:citation/>
                  </w:sdtPr>
                  <w:sdtContent>
                    <w:r w:rsidR="00D6600A">
                      <w:rPr>
                        <w:rFonts w:eastAsia="Calibri" w:cstheme="minorHAnsi"/>
                        <w:sz w:val="18"/>
                        <w:szCs w:val="18"/>
                        <w:lang w:val="es-ES"/>
                      </w:rPr>
                      <w:fldChar w:fldCharType="begin"/>
                    </w:r>
                    <w:r w:rsidR="00D6600A">
                      <w:rPr>
                        <w:rFonts w:eastAsia="Calibri" w:cstheme="minorHAnsi"/>
                        <w:sz w:val="18"/>
                        <w:szCs w:val="18"/>
                        <w:lang w:val="es-MX"/>
                      </w:rPr>
                      <w:instrText xml:space="preserve"> CITATION Dep251 \l 2058 </w:instrText>
                    </w:r>
                    <w:r w:rsidR="00D6600A">
                      <w:rPr>
                        <w:rFonts w:eastAsia="Calibri" w:cstheme="minorHAnsi"/>
                        <w:sz w:val="18"/>
                        <w:szCs w:val="18"/>
                        <w:lang w:val="es-ES"/>
                      </w:rPr>
                      <w:fldChar w:fldCharType="separate"/>
                    </w:r>
                    <w:r w:rsidR="00D6600A" w:rsidRPr="00D6600A">
                      <w:rPr>
                        <w:rFonts w:eastAsia="Calibri" w:cstheme="minorHAnsi"/>
                        <w:noProof/>
                        <w:sz w:val="18"/>
                        <w:szCs w:val="18"/>
                        <w:lang w:val="es-MX"/>
                      </w:rPr>
                      <w:t>(Departamento Administrativo Nacional de Estadística, 2025)</w:t>
                    </w:r>
                    <w:r w:rsidR="00D6600A">
                      <w:rPr>
                        <w:rFonts w:eastAsia="Calibri" w:cstheme="minorHAnsi"/>
                        <w:sz w:val="18"/>
                        <w:szCs w:val="18"/>
                        <w:lang w:val="es-ES"/>
                      </w:rPr>
                      <w:fldChar w:fldCharType="end"/>
                    </w:r>
                  </w:sdtContent>
                </w:sdt>
              </w:p>
            </w:tc>
          </w:sdtContent>
        </w:sdt>
      </w:tr>
      <w:tr w:rsidR="006238AE" w:rsidRPr="00DD20DE" w14:paraId="2D947EDA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38E847E8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Fórmula de cálculo</w:t>
            </w:r>
          </w:p>
        </w:tc>
        <w:tc>
          <w:tcPr>
            <w:tcW w:w="4201" w:type="pct"/>
            <w:gridSpan w:val="8"/>
          </w:tcPr>
          <w:sdt>
            <w:sdtPr>
              <w:rPr>
                <w:rFonts w:eastAsia="Calibri" w:cstheme="minorHAnsi"/>
                <w:sz w:val="18"/>
                <w:szCs w:val="18"/>
                <w:lang w:val="es-ES"/>
              </w:rPr>
              <w:alias w:val="Fórmula de cálculo"/>
              <w:tag w:val="Fórmula de cálculo"/>
              <w:id w:val="-26573033"/>
              <w:placeholder>
                <w:docPart w:val="5C5C1144A6624E3CAE0E29EB015F8B95"/>
              </w:placeholder>
            </w:sdtPr>
            <w:sdtEndPr>
              <w:rPr>
                <w:color w:val="FF0000"/>
              </w:rPr>
            </w:sdtEndPr>
            <w:sdtContent>
              <w:p w14:paraId="0DB82B32" w14:textId="04AE69BF" w:rsidR="00D6600A" w:rsidRPr="001F6ED8" w:rsidRDefault="00952243" w:rsidP="00D6600A">
                <w:pPr>
                  <w:rPr>
                    <w:rFonts w:eastAsia="Calibri"/>
                    <w:bCs/>
                    <w:sz w:val="16"/>
                    <w:szCs w:val="16"/>
                  </w:rPr>
                </w:pPr>
                <w:r w:rsidRPr="00952243">
                  <w:rPr>
                    <w:rFonts w:ascii="Cambria Math" w:eastAsia="Calibri" w:hAnsi="Cambria Math" w:cs="Times New Roman"/>
                    <w:i/>
                    <w:kern w:val="2"/>
                    <w:lang w:val="es-ES"/>
                    <w14:ligatures w14:val="standardContextual"/>
                  </w:rPr>
                  <w:br/>
                </w:r>
                <m:oMathPara>
                  <m:oMath>
                    <m:r>
                      <w:rPr>
                        <w:rFonts w:ascii="Cambria Math" w:eastAsia="Calibri" w:hAnsi="Cambria Math"/>
                        <w:sz w:val="17"/>
                        <w:szCs w:val="17"/>
                      </w:rPr>
                      <m:t>Participación del SME  en las exportaciones=</m:t>
                    </m:r>
                    <m:f>
                      <m:fPr>
                        <m:ctrlPr>
                          <w:rPr>
                            <w:rFonts w:ascii="Cambria Math" w:eastAsia="Calibri" w:hAnsi="Cambria Math"/>
                            <w:bCs/>
                            <w:i/>
                            <w:sz w:val="17"/>
                            <w:szCs w:val="17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/>
                            <w:sz w:val="17"/>
                            <w:szCs w:val="17"/>
                          </w:rPr>
                          <m:t>Exportaciones del sector para el año (t)</m:t>
                        </m:r>
                      </m:num>
                      <m:den>
                        <m:r>
                          <w:rPr>
                            <w:rFonts w:ascii="Cambria Math" w:eastAsia="Calibri" w:hAnsi="Cambria Math"/>
                            <w:sz w:val="17"/>
                            <w:szCs w:val="17"/>
                          </w:rPr>
                          <m:t>Exportaciones totales para el año (t)</m:t>
                        </m:r>
                      </m:den>
                    </m:f>
                    <m:r>
                      <w:rPr>
                        <w:rFonts w:ascii="Cambria Math" w:eastAsia="Calibri" w:hAnsi="Cambria Math"/>
                        <w:sz w:val="17"/>
                        <w:szCs w:val="17"/>
                      </w:rPr>
                      <m:t>*100</m:t>
                    </m:r>
                  </m:oMath>
                </m:oMathPara>
              </w:p>
              <w:p w14:paraId="5FD58E3C" w14:textId="6D5DCA58" w:rsidR="00952243" w:rsidRPr="00952243" w:rsidRDefault="00952243" w:rsidP="00952243">
                <w:pPr>
                  <w:spacing w:line="276" w:lineRule="auto"/>
                  <w:ind w:right="90"/>
                  <w:jc w:val="center"/>
                  <w:rPr>
                    <w:rFonts w:ascii="Cambria Math" w:eastAsia="Calibri" w:hAnsi="Cambria Math" w:cs="Times New Roman"/>
                    <w:i/>
                    <w:kern w:val="2"/>
                    <w:lang w:val="es-ES"/>
                    <w14:ligatures w14:val="standardContextual"/>
                  </w:rPr>
                </w:pPr>
              </w:p>
              <w:p w14:paraId="68DD87AC" w14:textId="1ED59FC8" w:rsidR="00D6600A" w:rsidRDefault="00D6600A" w:rsidP="00F367B0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kern w:val="2"/>
                    <w:sz w:val="18"/>
                    <w:szCs w:val="18"/>
                    <w:lang w:val="es-ES"/>
                    <w14:ligatures w14:val="standardContextual"/>
                  </w:rPr>
                </w:pPr>
                <m:oMath>
                  <m:r>
                    <w:rPr>
                      <w:rFonts w:ascii="Cambria Math" w:eastAsia="Calibri" w:hAnsi="Cambria Math"/>
                      <w:sz w:val="18"/>
                      <w:szCs w:val="18"/>
                    </w:rPr>
                    <m:t>Exportaciones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  <w:lang w:val="es-CO"/>
                    </w:rPr>
                    <m:t xml:space="preserve"> 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</w:rPr>
                    <m:t>del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  <w:lang w:val="es-CO"/>
                    </w:rPr>
                    <m:t xml:space="preserve"> 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</w:rPr>
                    <m:t>sector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  <w:lang w:val="es-CO"/>
                    </w:rPr>
                    <m:t xml:space="preserve"> 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</w:rPr>
                    <m:t>para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  <w:lang w:val="es-CO"/>
                    </w:rPr>
                    <m:t xml:space="preserve"> 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</w:rPr>
                    <m:t>el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  <w:lang w:val="es-CO"/>
                    </w:rPr>
                    <m:t xml:space="preserve"> 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</w:rPr>
                    <m:t>a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  <w:lang w:val="es-CO"/>
                    </w:rPr>
                    <m:t>ñ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</w:rPr>
                    <m:t>o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  <w:lang w:val="es-CO"/>
                    </w:rPr>
                    <m:t xml:space="preserve"> (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</w:rPr>
                    <m:t>t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  <w:lang w:val="es-CO"/>
                    </w:rPr>
                    <m:t>)</m:t>
                  </m:r>
                </m:oMath>
                <w:r w:rsidR="00F367B0" w:rsidRPr="00F367B0">
                  <w:rPr>
                    <w:rFonts w:eastAsia="Calibri" w:cstheme="minorHAnsi"/>
                    <w:kern w:val="2"/>
                    <w:sz w:val="18"/>
                    <w:szCs w:val="18"/>
                    <w:lang w:val="es-ES"/>
                    <w14:ligatures w14:val="standardContextual"/>
                  </w:rPr>
                  <w:t xml:space="preserve">: </w:t>
                </w:r>
                <w:r>
                  <w:rPr>
                    <w:rFonts w:eastAsia="Calibri" w:cstheme="minorHAnsi"/>
                    <w:kern w:val="2"/>
                    <w:sz w:val="18"/>
                    <w:szCs w:val="18"/>
                    <w:lang w:val="es-ES"/>
                    <w14:ligatures w14:val="standardContextual"/>
                  </w:rPr>
                  <w:t>Exportaciones del sector minero energético para el año o vigencia a evaluar</w:t>
                </w:r>
                <w:r w:rsidR="00F367B0" w:rsidRPr="00F367B0">
                  <w:rPr>
                    <w:rFonts w:eastAsia="Calibri" w:cstheme="minorHAnsi"/>
                    <w:kern w:val="2"/>
                    <w:sz w:val="18"/>
                    <w:szCs w:val="18"/>
                    <w:lang w:val="es-ES"/>
                    <w14:ligatures w14:val="standardContextual"/>
                  </w:rPr>
                  <w:t>.</w:t>
                </w:r>
              </w:p>
              <w:p w14:paraId="421B54E4" w14:textId="0DFD31A3" w:rsidR="006238AE" w:rsidRPr="00F367B0" w:rsidRDefault="00D6600A" w:rsidP="00F367B0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kern w:val="2"/>
                    <w:lang w:val="es-ES"/>
                    <w14:ligatures w14:val="standardContextual"/>
                  </w:rPr>
                </w:pPr>
                <m:oMath>
                  <m:r>
                    <w:rPr>
                      <w:rFonts w:ascii="Cambria Math" w:eastAsia="Calibri" w:hAnsi="Cambria Math"/>
                      <w:sz w:val="18"/>
                      <w:szCs w:val="18"/>
                    </w:rPr>
                    <m:t>Exportaciones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  <w:lang w:val="es-CO"/>
                    </w:rPr>
                    <m:t xml:space="preserve"> 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</w:rPr>
                    <m:t>totales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  <w:lang w:val="es-CO"/>
                    </w:rPr>
                    <m:t xml:space="preserve"> 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</w:rPr>
                    <m:t>para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  <w:lang w:val="es-CO"/>
                    </w:rPr>
                    <m:t xml:space="preserve"> 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</w:rPr>
                    <m:t>el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  <w:lang w:val="es-CO"/>
                    </w:rPr>
                    <m:t xml:space="preserve"> 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</w:rPr>
                    <m:t>a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  <w:lang w:val="es-CO"/>
                    </w:rPr>
                    <m:t>ñ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</w:rPr>
                    <m:t>o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  <w:lang w:val="es-CO"/>
                    </w:rPr>
                    <m:t xml:space="preserve"> (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</w:rPr>
                    <m:t>t</m:t>
                  </m:r>
                  <m:r>
                    <w:rPr>
                      <w:rFonts w:ascii="Cambria Math" w:eastAsia="Calibri" w:hAnsi="Cambria Math"/>
                      <w:sz w:val="18"/>
                      <w:szCs w:val="18"/>
                      <w:lang w:val="es-CO"/>
                    </w:rPr>
                    <m:t>)</m:t>
                  </m:r>
                  <m:r>
                    <w:rPr>
                      <w:rFonts w:ascii="Cambria Math" w:eastAsia="Calibri" w:hAnsi="Cambria Math" w:cs="Times New Roman"/>
                      <w:sz w:val="18"/>
                      <w:szCs w:val="18"/>
                      <w:lang w:val="es-ES"/>
                    </w:rPr>
                    <m:t xml:space="preserve">: </m:t>
                  </m:r>
                </m:oMath>
                <w:r>
                  <w:rPr>
                    <w:rFonts w:eastAsia="Calibri" w:cstheme="minorHAnsi"/>
                    <w:kern w:val="2"/>
                    <w:sz w:val="18"/>
                    <w:szCs w:val="18"/>
                    <w:lang w:val="es-ES"/>
                    <w14:ligatures w14:val="standardContextual"/>
                  </w:rPr>
                  <w:t>Exportaciones totales del país para el año o vigencia a evaluar</w:t>
                </w:r>
                <w:r w:rsidR="00F367B0" w:rsidRPr="00F367B0">
                  <w:rPr>
                    <w:rFonts w:eastAsia="Calibri" w:cstheme="minorHAnsi"/>
                    <w:kern w:val="2"/>
                    <w:sz w:val="18"/>
                    <w:szCs w:val="18"/>
                    <w:lang w:val="es-ES"/>
                    <w14:ligatures w14:val="standardContextual"/>
                  </w:rPr>
                  <w:t>.</w:t>
                </w:r>
              </w:p>
            </w:sdtContent>
          </w:sdt>
        </w:tc>
      </w:tr>
      <w:tr w:rsidR="006238AE" w:rsidRPr="00DD20DE" w14:paraId="282679F7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34D34ABC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Metodología de cálculo</w:t>
            </w:r>
          </w:p>
        </w:tc>
        <w:tc>
          <w:tcPr>
            <w:tcW w:w="4201" w:type="pct"/>
            <w:gridSpan w:val="8"/>
          </w:tcPr>
          <w:sdt>
            <w:sdtPr>
              <w:rPr>
                <w:rFonts w:eastAsia="Calibri" w:cstheme="minorHAnsi"/>
                <w:sz w:val="18"/>
                <w:szCs w:val="18"/>
                <w:lang w:val="es-ES"/>
              </w:rPr>
              <w:alias w:val="Metodología de cálculo"/>
              <w:tag w:val="Metodología de cálculo"/>
              <w:id w:val="461705720"/>
              <w:placeholder>
                <w:docPart w:val="5592A8CF688C41C6B32CFE8E7692B985"/>
              </w:placeholder>
            </w:sdtPr>
            <w:sdtEndPr>
              <w:rPr>
                <w:color w:val="FF0000"/>
              </w:rPr>
            </w:sdtEndPr>
            <w:sdtContent>
              <w:p w14:paraId="0AB301F4" w14:textId="02811BDE" w:rsidR="00B6210C" w:rsidRPr="00B6210C" w:rsidRDefault="00B6210C" w:rsidP="00B6210C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 w:rsidRPr="00B6210C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La información de las dos variables necesarias para el cálculo de este indicador se encuentra directamente en la página web del Departamento administrativo Nacional de Estadísticas (DANE), en la sección de </w:t>
                </w:r>
                <w:r w:rsidR="00DD0B2A">
                  <w:rPr>
                    <w:rFonts w:eastAsia="Calibri" w:cstheme="minorHAnsi"/>
                    <w:sz w:val="18"/>
                    <w:szCs w:val="18"/>
                    <w:lang w:val="es-ES"/>
                  </w:rPr>
                  <w:t>estadísticas por tema – comercio internacional – exportaciones.</w:t>
                </w:r>
              </w:p>
              <w:p w14:paraId="1BC4B1A3" w14:textId="4EDA1337" w:rsidR="00B6210C" w:rsidRPr="00B6210C" w:rsidRDefault="00B6210C" w:rsidP="00B6210C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 w:rsidRPr="00B6210C">
                  <w:rPr>
                    <w:rFonts w:eastAsia="Calibri" w:cstheme="minorHAnsi"/>
                    <w:sz w:val="18"/>
                    <w:szCs w:val="18"/>
                    <w:lang w:val="es-ES"/>
                  </w:rPr>
                  <w:lastRenderedPageBreak/>
                  <w:t xml:space="preserve"> </w:t>
                </w:r>
              </w:p>
              <w:p w14:paraId="3DBD7461" w14:textId="0D45F206" w:rsidR="006238AE" w:rsidRPr="00DD20DE" w:rsidRDefault="00B6210C" w:rsidP="00B6210C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color w:val="FF0000"/>
                    <w:sz w:val="18"/>
                    <w:szCs w:val="18"/>
                    <w:lang w:val="es-ES"/>
                  </w:rPr>
                </w:pPr>
                <w:r w:rsidRPr="00B6210C">
                  <w:rPr>
                    <w:rFonts w:eastAsia="Calibri" w:cstheme="minorHAnsi"/>
                    <w:sz w:val="18"/>
                    <w:szCs w:val="18"/>
                    <w:lang w:val="es-ES"/>
                  </w:rPr>
                  <w:t>Descargando el documento “</w:t>
                </w:r>
                <w:r w:rsidR="00F15E52" w:rsidRPr="00F15E52">
                  <w:rPr>
                    <w:rFonts w:eastAsia="Calibri" w:cstheme="minorHAnsi"/>
                    <w:sz w:val="18"/>
                    <w:szCs w:val="18"/>
                    <w:lang w:val="es-ES"/>
                  </w:rPr>
                  <w:t>anex-EXPORTACIONES-SerieTotalesAgreCUCIR3Constitutivos-ene2025</w:t>
                </w:r>
                <w:r w:rsidRPr="00B6210C">
                  <w:rPr>
                    <w:rFonts w:eastAsia="Calibri" w:cstheme="minorHAnsi"/>
                    <w:sz w:val="18"/>
                    <w:szCs w:val="18"/>
                    <w:lang w:val="es-ES"/>
                  </w:rPr>
                  <w:t>”, se extrae</w:t>
                </w:r>
                <w:r w:rsidR="00F15E52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n las exportaciones del sector minero energético para la vigencia 2023 y las exportaciones totales del país para la </w:t>
                </w:r>
                <w:r w:rsidR="00BC4D54">
                  <w:rPr>
                    <w:rFonts w:eastAsia="Calibri" w:cstheme="minorHAnsi"/>
                    <w:sz w:val="18"/>
                    <w:szCs w:val="18"/>
                    <w:lang w:val="es-ES"/>
                  </w:rPr>
                  <w:t>vigencia calcular</w:t>
                </w:r>
                <w:r w:rsidR="00F15E52">
                  <w:rPr>
                    <w:rFonts w:eastAsia="Calibri" w:cstheme="minorHAnsi"/>
                    <w:sz w:val="18"/>
                    <w:szCs w:val="18"/>
                    <w:lang w:val="es-ES"/>
                  </w:rPr>
                  <w:t>.</w:t>
                </w:r>
              </w:p>
            </w:sdtContent>
          </w:sdt>
        </w:tc>
      </w:tr>
      <w:tr w:rsidR="00077011" w:rsidRPr="00DD20DE" w14:paraId="3CC6AB82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6721D291" w14:textId="77777777" w:rsidR="00077011" w:rsidRPr="00DD20DE" w:rsidRDefault="00077011" w:rsidP="00077011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lastRenderedPageBreak/>
              <w:t>Interpretación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Interpretación"/>
            <w:tag w:val="Interpretación"/>
            <w:id w:val="-1085762303"/>
            <w:placeholder>
              <w:docPart w:val="43400B48A95F41EBA5C79B7A20B5ED00"/>
            </w:placeholder>
          </w:sdtPr>
          <w:sdtEndPr>
            <w:rPr>
              <w:rFonts w:eastAsiaTheme="minorHAnsi" w:cstheme="minorBidi"/>
              <w:sz w:val="22"/>
              <w:szCs w:val="22"/>
            </w:rPr>
          </w:sdtEndPr>
          <w:sdtContent>
            <w:tc>
              <w:tcPr>
                <w:tcW w:w="4201" w:type="pct"/>
                <w:gridSpan w:val="8"/>
              </w:tcPr>
              <w:p w14:paraId="649936A3" w14:textId="68277458" w:rsidR="00C0233C" w:rsidRDefault="004614F3" w:rsidP="00077011">
                <w:pPr>
                  <w:ind w:right="98"/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 w:rsidRPr="004614F3">
                  <w:rPr>
                    <w:rFonts w:eastAsia="Calibri" w:cstheme="minorHAnsi"/>
                    <w:sz w:val="18"/>
                    <w:szCs w:val="18"/>
                    <w:lang w:val="es-ES"/>
                  </w:rPr>
                  <w:t>Un valor alto indica que una proporción significativa de las exportaciones proviene de este sector, evidenciando una fuerte dependencia de la economía nacional respecto a la venta de recursos como petróleo, gas y minerales. Esto puede representar un riesgo en contextos de fluctuación de precios internacionales o caída de la demanda global. Por el contrario, un valor bajo sugiere una mayor diversificación de la canasta exportadora, lo que reduce la vulnerabilidad del país ante choques externos y favorece una economía más equilibrada y sostenible</w:t>
                </w:r>
                <w:r w:rsidR="00C829F8">
                  <w:rPr>
                    <w:rFonts w:eastAsia="Calibri" w:cstheme="minorHAnsi"/>
                    <w:sz w:val="18"/>
                    <w:szCs w:val="18"/>
                    <w:lang w:val="es-ES"/>
                  </w:rPr>
                  <w:t>:</w:t>
                </w:r>
              </w:p>
              <w:p w14:paraId="4A2FC8AA" w14:textId="0F3E1CEC" w:rsidR="00C829F8" w:rsidRDefault="00C829F8" w:rsidP="00077011">
                <w:pPr>
                  <w:ind w:right="98"/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</w:p>
              <w:p w14:paraId="61CABAD9" w14:textId="6CE478BB" w:rsidR="00C829F8" w:rsidRDefault="00553E92" w:rsidP="00C829F8">
                <w:pPr>
                  <w:pStyle w:val="Prrafodelista"/>
                  <w:numPr>
                    <w:ilvl w:val="0"/>
                    <w:numId w:val="1"/>
                  </w:numPr>
                  <w:ind w:right="98"/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Dependencia económica baja:</w:t>
                </w:r>
                <w:r w:rsidR="00C829F8" w:rsidRPr="00C829F8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(0</w:t>
                </w: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%</w:t>
                </w:r>
                <w:r w:rsidR="00C829F8" w:rsidRPr="00C829F8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- </w:t>
                </w:r>
                <w:r w:rsidR="00396296">
                  <w:rPr>
                    <w:rFonts w:eastAsia="Calibri" w:cstheme="minorHAnsi"/>
                    <w:sz w:val="18"/>
                    <w:szCs w:val="18"/>
                    <w:lang w:val="es-ES"/>
                  </w:rPr>
                  <w:t>1</w:t>
                </w: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9%</w:t>
                </w:r>
                <w:r w:rsidR="00C829F8" w:rsidRPr="00C829F8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) </w:t>
                </w:r>
              </w:p>
              <w:p w14:paraId="6A0E93CC" w14:textId="5343A362" w:rsidR="00C829F8" w:rsidRDefault="00553E92" w:rsidP="00C829F8">
                <w:pPr>
                  <w:pStyle w:val="Prrafodelista"/>
                  <w:numPr>
                    <w:ilvl w:val="0"/>
                    <w:numId w:val="1"/>
                  </w:numPr>
                  <w:ind w:right="98"/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Dependencia económica media</w:t>
                </w:r>
                <w:r w:rsidR="00C829F8" w:rsidRPr="00C829F8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(</w:t>
                </w:r>
                <w:r w:rsidR="00396296">
                  <w:rPr>
                    <w:rFonts w:eastAsia="Calibri" w:cstheme="minorHAnsi"/>
                    <w:sz w:val="18"/>
                    <w:szCs w:val="18"/>
                    <w:lang w:val="es-ES"/>
                  </w:rPr>
                  <w:t>20</w:t>
                </w: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% </w:t>
                </w:r>
                <w:r w:rsidR="00C829F8" w:rsidRPr="00C829F8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- </w:t>
                </w:r>
                <w:r w:rsidR="00396296">
                  <w:rPr>
                    <w:rFonts w:eastAsia="Calibri" w:cstheme="minorHAnsi"/>
                    <w:sz w:val="18"/>
                    <w:szCs w:val="18"/>
                    <w:lang w:val="es-ES"/>
                  </w:rPr>
                  <w:t>3</w:t>
                </w: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9%</w:t>
                </w:r>
                <w:r w:rsidR="00C829F8" w:rsidRPr="00C829F8">
                  <w:rPr>
                    <w:rFonts w:eastAsia="Calibri" w:cstheme="minorHAnsi"/>
                    <w:sz w:val="18"/>
                    <w:szCs w:val="18"/>
                    <w:lang w:val="es-ES"/>
                  </w:rPr>
                  <w:t>)</w:t>
                </w:r>
              </w:p>
              <w:p w14:paraId="5ADDDADE" w14:textId="6C44FC17" w:rsidR="00C829F8" w:rsidRDefault="00553E92" w:rsidP="00077011">
                <w:pPr>
                  <w:pStyle w:val="Prrafodelista"/>
                  <w:numPr>
                    <w:ilvl w:val="0"/>
                    <w:numId w:val="1"/>
                  </w:numPr>
                  <w:ind w:right="98"/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Dependencia económica alta </w:t>
                </w:r>
                <w:r w:rsidR="00C829F8" w:rsidRPr="00C829F8">
                  <w:rPr>
                    <w:rFonts w:eastAsia="Calibri" w:cstheme="minorHAnsi"/>
                    <w:sz w:val="18"/>
                    <w:szCs w:val="18"/>
                    <w:lang w:val="es-ES"/>
                  </w:rPr>
                  <w:t>(</w:t>
                </w:r>
                <w:r w:rsidR="00396296">
                  <w:rPr>
                    <w:rFonts w:eastAsia="Calibri" w:cstheme="minorHAnsi"/>
                    <w:sz w:val="18"/>
                    <w:szCs w:val="18"/>
                    <w:lang w:val="es-ES"/>
                  </w:rPr>
                  <w:t>4</w:t>
                </w: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0%</w:t>
                </w:r>
                <w:r w:rsidR="00C829F8" w:rsidRPr="00C829F8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- </w:t>
                </w:r>
                <w:r w:rsidR="00396296">
                  <w:rPr>
                    <w:rFonts w:eastAsia="Calibri" w:cstheme="minorHAnsi"/>
                    <w:sz w:val="18"/>
                    <w:szCs w:val="18"/>
                    <w:lang w:val="es-ES"/>
                  </w:rPr>
                  <w:t>5</w:t>
                </w: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9%</w:t>
                </w:r>
                <w:r w:rsidR="00C829F8" w:rsidRPr="00C829F8">
                  <w:rPr>
                    <w:rFonts w:eastAsia="Calibri" w:cstheme="minorHAnsi"/>
                    <w:sz w:val="18"/>
                    <w:szCs w:val="18"/>
                    <w:lang w:val="es-ES"/>
                  </w:rPr>
                  <w:t>)</w:t>
                </w:r>
              </w:p>
              <w:p w14:paraId="02E5257A" w14:textId="77777777" w:rsidR="009E5433" w:rsidRDefault="00553E92" w:rsidP="00077011">
                <w:pPr>
                  <w:pStyle w:val="Prrafodelista"/>
                  <w:numPr>
                    <w:ilvl w:val="0"/>
                    <w:numId w:val="1"/>
                  </w:numPr>
                  <w:ind w:right="98"/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Dependencia económica extrema </w:t>
                </w:r>
                <w:r w:rsidR="00C829F8" w:rsidRPr="00C829F8">
                  <w:rPr>
                    <w:rFonts w:eastAsia="Calibri" w:cstheme="minorHAnsi"/>
                    <w:sz w:val="18"/>
                    <w:szCs w:val="18"/>
                    <w:lang w:val="es-ES"/>
                  </w:rPr>
                  <w:t>(</w:t>
                </w: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Mayor al </w:t>
                </w:r>
                <w:r w:rsidR="00396296">
                  <w:rPr>
                    <w:rFonts w:eastAsia="Calibri" w:cstheme="minorHAnsi"/>
                    <w:sz w:val="18"/>
                    <w:szCs w:val="18"/>
                    <w:lang w:val="es-ES"/>
                  </w:rPr>
                  <w:t>6</w:t>
                </w: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0%</w:t>
                </w:r>
                <w:r w:rsidR="00C829F8" w:rsidRPr="00C829F8">
                  <w:rPr>
                    <w:rFonts w:eastAsia="Calibri" w:cstheme="minorHAnsi"/>
                    <w:sz w:val="18"/>
                    <w:szCs w:val="18"/>
                    <w:lang w:val="es-ES"/>
                  </w:rPr>
                  <w:t>)</w:t>
                </w:r>
              </w:p>
              <w:p w14:paraId="6BE35968" w14:textId="77777777" w:rsidR="009E5433" w:rsidRDefault="009E5433" w:rsidP="009E5433">
                <w:pPr>
                  <w:ind w:right="98"/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</w:p>
              <w:tbl>
                <w:tblPr>
                  <w:tblStyle w:val="Tablaconcuadrcula"/>
                  <w:tblW w:w="0" w:type="auto"/>
                  <w:tblLook w:val="04A0" w:firstRow="1" w:lastRow="0" w:firstColumn="1" w:lastColumn="0" w:noHBand="0" w:noVBand="1"/>
                </w:tblPr>
                <w:tblGrid>
                  <w:gridCol w:w="2451"/>
                  <w:gridCol w:w="2451"/>
                  <w:gridCol w:w="2452"/>
                </w:tblGrid>
                <w:tr w:rsidR="009E5433" w14:paraId="78DDBAFF" w14:textId="77777777" w:rsidTr="00736D9D">
                  <w:tc>
                    <w:tcPr>
                      <w:tcW w:w="2451" w:type="dxa"/>
                      <w:shd w:val="clear" w:color="auto" w:fill="A6A6A6" w:themeFill="background1" w:themeFillShade="A6"/>
                      <w:vAlign w:val="center"/>
                    </w:tcPr>
                    <w:p w14:paraId="35F10722" w14:textId="77777777" w:rsidR="009E5433" w:rsidRPr="00D34633" w:rsidRDefault="009E5433" w:rsidP="009E5433">
                      <w:pPr>
                        <w:ind w:right="98"/>
                        <w:jc w:val="center"/>
                        <w:rPr>
                          <w:rFonts w:eastAsia="Calibri" w:cstheme="minorHAnsi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D34633">
                        <w:rPr>
                          <w:rFonts w:eastAsia="Calibri" w:cstheme="minorHAnsi"/>
                          <w:b/>
                          <w:bCs/>
                          <w:sz w:val="18"/>
                          <w:szCs w:val="18"/>
                          <w:lang w:val="es-ES"/>
                        </w:rPr>
                        <w:t>Resultado</w:t>
                      </w:r>
                    </w:p>
                  </w:tc>
                  <w:tc>
                    <w:tcPr>
                      <w:tcW w:w="2451" w:type="dxa"/>
                      <w:shd w:val="clear" w:color="auto" w:fill="A6A6A6" w:themeFill="background1" w:themeFillShade="A6"/>
                      <w:vAlign w:val="center"/>
                    </w:tcPr>
                    <w:p w14:paraId="7AAB8461" w14:textId="77777777" w:rsidR="009E5433" w:rsidRPr="00D34633" w:rsidRDefault="009E5433" w:rsidP="009E5433">
                      <w:pPr>
                        <w:ind w:right="98"/>
                        <w:jc w:val="center"/>
                        <w:rPr>
                          <w:rFonts w:eastAsia="Calibri" w:cstheme="minorHAnsi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D34633">
                        <w:rPr>
                          <w:rFonts w:eastAsia="Calibri" w:cstheme="minorHAnsi"/>
                          <w:b/>
                          <w:bCs/>
                          <w:sz w:val="18"/>
                          <w:szCs w:val="18"/>
                          <w:lang w:val="es-ES"/>
                        </w:rPr>
                        <w:t>Interpretación</w:t>
                      </w:r>
                    </w:p>
                  </w:tc>
                  <w:tc>
                    <w:tcPr>
                      <w:tcW w:w="2452" w:type="dxa"/>
                      <w:shd w:val="clear" w:color="auto" w:fill="A6A6A6" w:themeFill="background1" w:themeFillShade="A6"/>
                      <w:vAlign w:val="center"/>
                    </w:tcPr>
                    <w:p w14:paraId="2102860F" w14:textId="77777777" w:rsidR="009E5433" w:rsidRPr="00D34633" w:rsidRDefault="009E5433" w:rsidP="009E5433">
                      <w:pPr>
                        <w:ind w:right="98"/>
                        <w:jc w:val="center"/>
                        <w:rPr>
                          <w:rFonts w:eastAsia="Calibri" w:cstheme="minorHAnsi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D34633">
                        <w:rPr>
                          <w:rFonts w:eastAsia="Calibri" w:cstheme="minorHAnsi"/>
                          <w:b/>
                          <w:bCs/>
                          <w:sz w:val="18"/>
                          <w:szCs w:val="18"/>
                          <w:lang w:val="es-ES"/>
                        </w:rPr>
                        <w:t>Puntos en el índice de Gobernanza</w:t>
                      </w:r>
                    </w:p>
                  </w:tc>
                </w:tr>
                <w:tr w:rsidR="009E5433" w14:paraId="24588353" w14:textId="77777777" w:rsidTr="00736D9D">
                  <w:tc>
                    <w:tcPr>
                      <w:tcW w:w="2451" w:type="dxa"/>
                      <w:shd w:val="clear" w:color="auto" w:fill="00B050"/>
                      <w:vAlign w:val="center"/>
                    </w:tcPr>
                    <w:p w14:paraId="6D5BC8C3" w14:textId="15F081FB" w:rsidR="009E5433" w:rsidRDefault="009E5433" w:rsidP="009E5433">
                      <w:pPr>
                        <w:ind w:right="98"/>
                        <w:jc w:val="center"/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</w:pPr>
                      <w:r w:rsidRPr="006F0BDA"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  <w:t xml:space="preserve">0% - </w:t>
                      </w:r>
                      <w:r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  <w:t>1</w:t>
                      </w:r>
                      <w:r w:rsidRPr="006F0BDA"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  <w:t>9%</w:t>
                      </w:r>
                    </w:p>
                  </w:tc>
                  <w:tc>
                    <w:tcPr>
                      <w:tcW w:w="2451" w:type="dxa"/>
                      <w:shd w:val="clear" w:color="auto" w:fill="00B050"/>
                      <w:vAlign w:val="center"/>
                    </w:tcPr>
                    <w:p w14:paraId="7531D20E" w14:textId="77777777" w:rsidR="009E5433" w:rsidRDefault="009E5433" w:rsidP="009E5433">
                      <w:pPr>
                        <w:ind w:right="98"/>
                        <w:jc w:val="center"/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</w:pPr>
                      <w:r w:rsidRPr="00B47D55"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  <w:t>Dependencia económica baja</w:t>
                      </w:r>
                    </w:p>
                  </w:tc>
                  <w:tc>
                    <w:tcPr>
                      <w:tcW w:w="2452" w:type="dxa"/>
                      <w:shd w:val="clear" w:color="auto" w:fill="00B050"/>
                      <w:vAlign w:val="center"/>
                    </w:tcPr>
                    <w:p w14:paraId="13544E9C" w14:textId="039B4941" w:rsidR="009E5433" w:rsidRDefault="009E5433" w:rsidP="009E5433">
                      <w:pPr>
                        <w:ind w:right="98"/>
                        <w:jc w:val="center"/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  <w:t>11</w:t>
                      </w:r>
                    </w:p>
                  </w:tc>
                </w:tr>
                <w:tr w:rsidR="009E5433" w14:paraId="7A15CD92" w14:textId="77777777" w:rsidTr="00736D9D">
                  <w:tc>
                    <w:tcPr>
                      <w:tcW w:w="2451" w:type="dxa"/>
                      <w:shd w:val="clear" w:color="auto" w:fill="FFFF00"/>
                      <w:vAlign w:val="center"/>
                    </w:tcPr>
                    <w:p w14:paraId="72B2DA05" w14:textId="18329A36" w:rsidR="009E5433" w:rsidRDefault="009E5433" w:rsidP="009E5433">
                      <w:pPr>
                        <w:ind w:right="98"/>
                        <w:jc w:val="center"/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  <w:t>20</w:t>
                      </w:r>
                      <w:r w:rsidRPr="006F0BDA"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  <w:t xml:space="preserve">% - </w:t>
                      </w:r>
                      <w:r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  <w:t>39</w:t>
                      </w:r>
                      <w:r w:rsidRPr="006F0BDA"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  <w:t>%</w:t>
                      </w:r>
                    </w:p>
                  </w:tc>
                  <w:tc>
                    <w:tcPr>
                      <w:tcW w:w="2451" w:type="dxa"/>
                      <w:shd w:val="clear" w:color="auto" w:fill="FFFF00"/>
                      <w:vAlign w:val="center"/>
                    </w:tcPr>
                    <w:p w14:paraId="5262EDF9" w14:textId="77777777" w:rsidR="009E5433" w:rsidRDefault="009E5433" w:rsidP="009E5433">
                      <w:pPr>
                        <w:ind w:right="98"/>
                        <w:jc w:val="center"/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</w:pPr>
                      <w:r w:rsidRPr="00B47D55"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  <w:t>Dependencia económica media</w:t>
                      </w:r>
                    </w:p>
                  </w:tc>
                  <w:tc>
                    <w:tcPr>
                      <w:tcW w:w="2452" w:type="dxa"/>
                      <w:shd w:val="clear" w:color="auto" w:fill="FFFF00"/>
                      <w:vAlign w:val="center"/>
                    </w:tcPr>
                    <w:p w14:paraId="3850428C" w14:textId="6505D105" w:rsidR="009E5433" w:rsidRDefault="009E5433" w:rsidP="009E5433">
                      <w:pPr>
                        <w:ind w:right="98"/>
                        <w:jc w:val="center"/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  <w:t>7</w:t>
                      </w:r>
                    </w:p>
                  </w:tc>
                </w:tr>
                <w:tr w:rsidR="009E5433" w14:paraId="1505DF31" w14:textId="77777777" w:rsidTr="00736D9D">
                  <w:tc>
                    <w:tcPr>
                      <w:tcW w:w="2451" w:type="dxa"/>
                      <w:shd w:val="clear" w:color="auto" w:fill="FFC000"/>
                      <w:vAlign w:val="center"/>
                    </w:tcPr>
                    <w:p w14:paraId="317C5CA4" w14:textId="4CD4FA07" w:rsidR="009E5433" w:rsidRDefault="009E5433" w:rsidP="009E5433">
                      <w:pPr>
                        <w:ind w:right="98"/>
                        <w:jc w:val="center"/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  <w:t>40</w:t>
                      </w:r>
                      <w:r w:rsidRPr="006F0BDA"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  <w:t xml:space="preserve">% - </w:t>
                      </w:r>
                      <w:r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  <w:t>59</w:t>
                      </w:r>
                      <w:r w:rsidRPr="006F0BDA"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  <w:t>%</w:t>
                      </w:r>
                    </w:p>
                  </w:tc>
                  <w:tc>
                    <w:tcPr>
                      <w:tcW w:w="2451" w:type="dxa"/>
                      <w:shd w:val="clear" w:color="auto" w:fill="FFC000"/>
                      <w:vAlign w:val="center"/>
                    </w:tcPr>
                    <w:p w14:paraId="0AFACA23" w14:textId="77777777" w:rsidR="009E5433" w:rsidRDefault="009E5433" w:rsidP="009E5433">
                      <w:pPr>
                        <w:ind w:right="98"/>
                        <w:jc w:val="center"/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</w:pPr>
                      <w:r w:rsidRPr="00B47D55"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  <w:t>Dependencia económica alta</w:t>
                      </w:r>
                    </w:p>
                  </w:tc>
                  <w:tc>
                    <w:tcPr>
                      <w:tcW w:w="2452" w:type="dxa"/>
                      <w:shd w:val="clear" w:color="auto" w:fill="FFC000"/>
                      <w:vAlign w:val="center"/>
                    </w:tcPr>
                    <w:p w14:paraId="522949ED" w14:textId="64BF2FD3" w:rsidR="009E5433" w:rsidRDefault="009E5433" w:rsidP="009E5433">
                      <w:pPr>
                        <w:ind w:right="98"/>
                        <w:jc w:val="center"/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  <w:t>3,5</w:t>
                      </w:r>
                    </w:p>
                  </w:tc>
                </w:tr>
                <w:tr w:rsidR="009E5433" w14:paraId="319E3BF2" w14:textId="77777777" w:rsidTr="00736D9D">
                  <w:tc>
                    <w:tcPr>
                      <w:tcW w:w="2451" w:type="dxa"/>
                      <w:shd w:val="clear" w:color="auto" w:fill="FF0000"/>
                      <w:vAlign w:val="center"/>
                    </w:tcPr>
                    <w:p w14:paraId="1D502954" w14:textId="15279880" w:rsidR="009E5433" w:rsidRDefault="009E5433" w:rsidP="009E5433">
                      <w:pPr>
                        <w:ind w:right="98"/>
                        <w:jc w:val="center"/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  <w:t>Mayor al 60%</w:t>
                      </w:r>
                    </w:p>
                  </w:tc>
                  <w:tc>
                    <w:tcPr>
                      <w:tcW w:w="2451" w:type="dxa"/>
                      <w:shd w:val="clear" w:color="auto" w:fill="FF0000"/>
                      <w:vAlign w:val="center"/>
                    </w:tcPr>
                    <w:p w14:paraId="274E3CC8" w14:textId="77777777" w:rsidR="009E5433" w:rsidRDefault="009E5433" w:rsidP="009E5433">
                      <w:pPr>
                        <w:ind w:right="98"/>
                        <w:jc w:val="center"/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</w:pPr>
                      <w:r w:rsidRPr="00B47D55"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  <w:t>Dependencia económica extrema</w:t>
                      </w:r>
                    </w:p>
                  </w:tc>
                  <w:tc>
                    <w:tcPr>
                      <w:tcW w:w="2452" w:type="dxa"/>
                      <w:shd w:val="clear" w:color="auto" w:fill="FF0000"/>
                      <w:vAlign w:val="center"/>
                    </w:tcPr>
                    <w:p w14:paraId="7F7E8025" w14:textId="33A32926" w:rsidR="009E5433" w:rsidRDefault="001C75C9" w:rsidP="009E5433">
                      <w:pPr>
                        <w:ind w:right="98"/>
                        <w:jc w:val="center"/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  <w:t>1</w:t>
                      </w:r>
                    </w:p>
                    <w:p w14:paraId="33071430" w14:textId="77777777" w:rsidR="009E5433" w:rsidRDefault="009E5433" w:rsidP="009E5433">
                      <w:pPr>
                        <w:ind w:right="98"/>
                        <w:jc w:val="center"/>
                        <w:rPr>
                          <w:rFonts w:eastAsia="Calibri" w:cstheme="minorHAnsi"/>
                          <w:sz w:val="18"/>
                          <w:szCs w:val="18"/>
                          <w:lang w:val="es-ES"/>
                        </w:rPr>
                      </w:pPr>
                    </w:p>
                  </w:tc>
                </w:tr>
              </w:tbl>
              <w:p w14:paraId="1797FCB7" w14:textId="266AD7BE" w:rsidR="00077011" w:rsidRPr="009E5433" w:rsidRDefault="00077011" w:rsidP="009E5433">
                <w:pPr>
                  <w:ind w:right="98"/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</w:p>
            </w:tc>
          </w:sdtContent>
        </w:sdt>
      </w:tr>
      <w:tr w:rsidR="00E54A32" w:rsidRPr="00DD20DE" w14:paraId="56AEAEBB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574662F0" w14:textId="23E5E3D7" w:rsidR="00E54A32" w:rsidRPr="00DD20DE" w:rsidRDefault="00E54A32" w:rsidP="00E54A32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  <w:r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Estimación para la vigencia 2023</w:t>
            </w:r>
          </w:p>
        </w:tc>
        <w:tc>
          <w:tcPr>
            <w:tcW w:w="4201" w:type="pct"/>
            <w:gridSpan w:val="8"/>
          </w:tcPr>
          <w:sdt>
            <w:sdtPr>
              <w:rPr>
                <w:rFonts w:eastAsia="Calibri" w:cstheme="minorHAnsi"/>
                <w:sz w:val="18"/>
                <w:szCs w:val="18"/>
                <w:lang w:val="es-ES"/>
              </w:rPr>
              <w:alias w:val="Fórmula de cálculo"/>
              <w:tag w:val="Fórmula de cálculo"/>
              <w:id w:val="38949395"/>
              <w:placeholder>
                <w:docPart w:val="7FA9F360A0A04DB19FEB90D5F42ED565"/>
              </w:placeholder>
            </w:sdtPr>
            <w:sdtEndPr>
              <w:rPr>
                <w:color w:val="FF0000"/>
              </w:rPr>
            </w:sdtEndPr>
            <w:sdtContent>
              <w:p w14:paraId="50DA77FB" w14:textId="0DC627A8" w:rsidR="00797926" w:rsidRPr="00797926" w:rsidRDefault="00797926" w:rsidP="00797926">
                <w:pPr>
                  <w:spacing w:line="276" w:lineRule="auto"/>
                  <w:ind w:right="90"/>
                  <w:jc w:val="both"/>
                  <w:rPr>
                    <w:rFonts w:ascii="Ancizar Sans Light" w:eastAsia="Calibri" w:hAnsi="Ancizar Sans Light" w:cs="Calibri"/>
                    <w:kern w:val="2"/>
                    <w:sz w:val="20"/>
                    <w:szCs w:val="20"/>
                    <w:lang w:val="es-ES"/>
                    <w14:ligatures w14:val="standardContextual"/>
                  </w:rPr>
                </w:pPr>
                <w:r>
                  <w:rPr>
                    <w:rFonts w:ascii="Ancizar Sans Light" w:eastAsia="Calibri" w:hAnsi="Ancizar Sans Light" w:cs="Calibri"/>
                    <w:kern w:val="2"/>
                    <w:sz w:val="20"/>
                    <w:szCs w:val="20"/>
                    <w:lang w:val="es-ES"/>
                    <w14:ligatures w14:val="standardContextual"/>
                  </w:rPr>
                  <w:t xml:space="preserve">Para la estimación de este indicador </w:t>
                </w:r>
                <w:r w:rsidR="00F367B0">
                  <w:rPr>
                    <w:rFonts w:ascii="Ancizar Sans Light" w:eastAsia="Calibri" w:hAnsi="Ancizar Sans Light" w:cs="Calibri"/>
                    <w:kern w:val="2"/>
                    <w:sz w:val="20"/>
                    <w:szCs w:val="20"/>
                    <w:lang w:val="es-ES"/>
                    <w14:ligatures w14:val="standardContextual"/>
                  </w:rPr>
                  <w:t xml:space="preserve">para </w:t>
                </w:r>
                <w:r w:rsidR="00C73219">
                  <w:rPr>
                    <w:rFonts w:ascii="Ancizar Sans Light" w:eastAsia="Calibri" w:hAnsi="Ancizar Sans Light" w:cs="Calibri"/>
                    <w:kern w:val="2"/>
                    <w:sz w:val="20"/>
                    <w:szCs w:val="20"/>
                    <w:lang w:val="es-ES"/>
                    <w14:ligatures w14:val="standardContextual"/>
                  </w:rPr>
                  <w:t>la vigencia</w:t>
                </w:r>
                <w:r w:rsidRPr="00797926">
                  <w:rPr>
                    <w:rFonts w:ascii="Ancizar Sans Light" w:eastAsia="Calibri" w:hAnsi="Ancizar Sans Light" w:cs="Calibri"/>
                    <w:kern w:val="2"/>
                    <w:sz w:val="20"/>
                    <w:szCs w:val="20"/>
                    <w:lang w:val="es-ES"/>
                    <w14:ligatures w14:val="standardContextual"/>
                  </w:rPr>
                  <w:t xml:space="preserve"> 2023</w:t>
                </w:r>
                <w:r w:rsidR="00F367B0">
                  <w:rPr>
                    <w:rFonts w:ascii="Ancizar Sans Light" w:eastAsia="Calibri" w:hAnsi="Ancizar Sans Light" w:cs="Calibri"/>
                    <w:kern w:val="2"/>
                    <w:sz w:val="20"/>
                    <w:szCs w:val="20"/>
                    <w:lang w:val="es-ES"/>
                    <w14:ligatures w14:val="standardContextual"/>
                  </w:rPr>
                  <w:t xml:space="preserve"> se tiene lo siguiente:</w:t>
                </w:r>
              </w:p>
              <w:p w14:paraId="6839B4CB" w14:textId="77777777" w:rsidR="00797926" w:rsidRPr="00797926" w:rsidRDefault="00797926" w:rsidP="00797926">
                <w:pPr>
                  <w:widowControl/>
                  <w:autoSpaceDE/>
                  <w:autoSpaceDN/>
                  <w:spacing w:after="160" w:line="276" w:lineRule="auto"/>
                  <w:ind w:right="90"/>
                  <w:jc w:val="both"/>
                  <w:rPr>
                    <w:rFonts w:ascii="Ancizar Sans Light" w:eastAsia="Calibri" w:hAnsi="Ancizar Sans Light" w:cs="Calibri"/>
                    <w:kern w:val="2"/>
                    <w:sz w:val="20"/>
                    <w:szCs w:val="20"/>
                    <w:lang w:val="es-ES"/>
                    <w14:ligatures w14:val="standardContextual"/>
                  </w:rPr>
                </w:pPr>
              </w:p>
              <w:p w14:paraId="24370F8B" w14:textId="2451000C" w:rsidR="00797926" w:rsidRPr="007168D6" w:rsidRDefault="00316FC3" w:rsidP="00797926">
                <w:pPr>
                  <w:widowControl/>
                  <w:autoSpaceDE/>
                  <w:autoSpaceDN/>
                  <w:spacing w:after="160" w:line="276" w:lineRule="auto"/>
                  <w:ind w:right="90"/>
                  <w:jc w:val="both"/>
                  <w:rPr>
                    <w:rFonts w:ascii="Ancizar Sans Light" w:eastAsia="Calibri" w:hAnsi="Ancizar Sans Light" w:cs="Calibri"/>
                    <w:kern w:val="2"/>
                    <w:sz w:val="17"/>
                    <w:szCs w:val="17"/>
                    <w:lang w:val="es-ES"/>
                    <w14:ligatures w14:val="standardContextual"/>
                  </w:rPr>
                </w:pPr>
                <m:oMathPara>
                  <m:oMath>
                    <m:r>
                      <w:rPr>
                        <w:rFonts w:ascii="Cambria Math" w:eastAsia="Calibri" w:hAnsi="Cambria Math"/>
                        <w:sz w:val="17"/>
                        <w:szCs w:val="17"/>
                      </w:rPr>
                      <m:t>Participación del SME  en las exportaciones=</m:t>
                    </m:r>
                    <m:f>
                      <m:fPr>
                        <m:ctrlPr>
                          <w:rPr>
                            <w:rFonts w:ascii="Cambria Math" w:eastAsia="Calibri" w:hAnsi="Cambria Math"/>
                            <w:bCs/>
                            <w:i/>
                            <w:sz w:val="17"/>
                            <w:szCs w:val="17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/>
                            <w:sz w:val="17"/>
                            <w:szCs w:val="17"/>
                          </w:rPr>
                          <m:t>Exportaciones del sector para el año (t)</m:t>
                        </m:r>
                      </m:num>
                      <m:den>
                        <m:r>
                          <w:rPr>
                            <w:rFonts w:ascii="Cambria Math" w:eastAsia="Calibri" w:hAnsi="Cambria Math"/>
                            <w:sz w:val="17"/>
                            <w:szCs w:val="17"/>
                          </w:rPr>
                          <m:t>Exportaciones totales para el año (t)</m:t>
                        </m:r>
                      </m:den>
                    </m:f>
                    <m:r>
                      <w:rPr>
                        <w:rFonts w:ascii="Cambria Math" w:eastAsia="Calibri" w:hAnsi="Cambria Math"/>
                        <w:sz w:val="17"/>
                        <w:szCs w:val="17"/>
                      </w:rPr>
                      <m:t>*100</m:t>
                    </m:r>
                  </m:oMath>
                </m:oMathPara>
              </w:p>
              <w:p w14:paraId="4DAB2F2C" w14:textId="77777777" w:rsidR="000C072B" w:rsidRPr="000C072B" w:rsidRDefault="000C072B" w:rsidP="00C73219">
                <w:pPr>
                  <w:widowControl/>
                  <w:autoSpaceDE/>
                  <w:autoSpaceDN/>
                  <w:spacing w:after="160" w:line="276" w:lineRule="auto"/>
                  <w:ind w:right="90"/>
                  <w:jc w:val="center"/>
                  <w:rPr>
                    <w:rFonts w:ascii="Ancizar Sans Light" w:eastAsia="Calibri" w:hAnsi="Ancizar Sans Light" w:cs="Calibri"/>
                  </w:rPr>
                </w:pPr>
              </w:p>
              <w:p w14:paraId="6F5BFD38" w14:textId="27CDA47C" w:rsidR="00797926" w:rsidRPr="003B6AE9" w:rsidRDefault="00316FC3" w:rsidP="00C73219">
                <w:pPr>
                  <w:widowControl/>
                  <w:autoSpaceDE/>
                  <w:autoSpaceDN/>
                  <w:spacing w:after="160" w:line="276" w:lineRule="auto"/>
                  <w:ind w:right="90"/>
                  <w:jc w:val="center"/>
                  <w:rPr>
                    <w:rFonts w:ascii="Cambria Math" w:eastAsia="Calibri" w:hAnsi="Cambria Math" w:cs="Calibri"/>
                    <w:kern w:val="2"/>
                    <w14:ligatures w14:val="standardContextual"/>
                  </w:rPr>
                </w:pPr>
                <m:oMath>
                  <m:r>
                    <w:rPr>
                      <w:rFonts w:ascii="Cambria Math" w:eastAsia="Calibri" w:hAnsi="Cambria Math"/>
                    </w:rPr>
                    <m:t>Exportaciones del sector para el año (2023)</m:t>
                  </m:r>
                </m:oMath>
                <w:r w:rsidR="00797926" w:rsidRPr="003B6AE9">
                  <w:rPr>
                    <w:rFonts w:ascii="Cambria Math" w:eastAsia="Calibri" w:hAnsi="Cambria Math" w:cs="Calibri"/>
                    <w:kern w:val="2"/>
                    <w14:ligatures w14:val="standardContextual"/>
                  </w:rPr>
                  <w:t xml:space="preserve">= </w:t>
                </w:r>
                <w:r w:rsidR="00396296" w:rsidRPr="003B6AE9">
                  <w:rPr>
                    <w:rFonts w:ascii="Cambria Math" w:eastAsia="Calibri" w:hAnsi="Cambria Math" w:cs="Calibri"/>
                    <w:kern w:val="2"/>
                    <w14:ligatures w14:val="standardContextual"/>
                  </w:rPr>
                  <w:t>26.139.417</w:t>
                </w:r>
              </w:p>
              <w:p w14:paraId="370E3040" w14:textId="70E524DE" w:rsidR="00797926" w:rsidRPr="003B6AE9" w:rsidRDefault="00316FC3" w:rsidP="00C73219">
                <w:pPr>
                  <w:widowControl/>
                  <w:autoSpaceDE/>
                  <w:autoSpaceDN/>
                  <w:spacing w:after="160" w:line="276" w:lineRule="auto"/>
                  <w:ind w:right="90"/>
                  <w:jc w:val="center"/>
                  <w:rPr>
                    <w:rFonts w:ascii="Cambria Math" w:eastAsia="Calibri" w:hAnsi="Cambria Math" w:cs="Calibri"/>
                    <w:kern w:val="2"/>
                    <w14:ligatures w14:val="standardContextual"/>
                  </w:rPr>
                </w:pPr>
                <m:oMath>
                  <m:r>
                    <w:rPr>
                      <w:rFonts w:ascii="Cambria Math" w:eastAsia="Calibri" w:hAnsi="Cambria Math"/>
                    </w:rPr>
                    <m:t xml:space="preserve">Exportaciones del sector para el año </m:t>
                  </m:r>
                  <m:d>
                    <m:dPr>
                      <m:ctrlPr>
                        <w:rPr>
                          <w:rFonts w:ascii="Cambria Math" w:eastAsia="Calibri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/>
                        </w:rPr>
                        <m:t>2023</m:t>
                      </m:r>
                    </m:e>
                  </m:d>
                  <m:r>
                    <w:rPr>
                      <w:rFonts w:ascii="Cambria Math" w:eastAsia="Calibri" w:hAnsi="Cambria Math"/>
                    </w:rPr>
                    <m:t xml:space="preserve"> </m:t>
                  </m:r>
                </m:oMath>
                <w:r w:rsidR="00797926" w:rsidRPr="003B6AE9">
                  <w:rPr>
                    <w:rFonts w:ascii="Cambria Math" w:eastAsia="Calibri" w:hAnsi="Cambria Math" w:cs="Calibri"/>
                    <w:kern w:val="2"/>
                    <w14:ligatures w14:val="standardContextual"/>
                  </w:rPr>
                  <w:t xml:space="preserve">= </w:t>
                </w:r>
                <w:r w:rsidR="00F15E52" w:rsidRPr="003B6AE9">
                  <w:rPr>
                    <w:rFonts w:ascii="Cambria Math" w:eastAsia="Calibri" w:hAnsi="Cambria Math" w:cs="Calibri"/>
                    <w:kern w:val="2"/>
                    <w14:ligatures w14:val="standardContextual"/>
                  </w:rPr>
                  <w:t>49.769.126</w:t>
                </w:r>
              </w:p>
              <w:p w14:paraId="365DD819" w14:textId="77777777" w:rsidR="00797926" w:rsidRPr="003B6AE9" w:rsidRDefault="00797926" w:rsidP="00797926">
                <w:pPr>
                  <w:widowControl/>
                  <w:autoSpaceDE/>
                  <w:autoSpaceDN/>
                  <w:spacing w:after="160" w:line="276" w:lineRule="auto"/>
                  <w:ind w:right="90"/>
                  <w:jc w:val="both"/>
                  <w:rPr>
                    <w:rFonts w:ascii="Ancizar Sans Light" w:eastAsia="Calibri" w:hAnsi="Ancizar Sans Light" w:cs="Calibri"/>
                    <w:kern w:val="2"/>
                    <w:sz w:val="20"/>
                    <w:szCs w:val="20"/>
                    <w14:ligatures w14:val="standardContextual"/>
                  </w:rPr>
                </w:pPr>
              </w:p>
              <w:p w14:paraId="4938108C" w14:textId="749D2204" w:rsidR="00797926" w:rsidRPr="00797926" w:rsidRDefault="00316FC3" w:rsidP="00797926">
                <w:pPr>
                  <w:widowControl/>
                  <w:autoSpaceDE/>
                  <w:autoSpaceDN/>
                  <w:spacing w:after="160" w:line="276" w:lineRule="auto"/>
                  <w:ind w:right="90"/>
                  <w:jc w:val="both"/>
                  <w:rPr>
                    <w:rFonts w:ascii="Ancizar Sans Light" w:eastAsia="Calibri" w:hAnsi="Ancizar Sans Light" w:cs="Calibri"/>
                    <w:kern w:val="2"/>
                    <w:lang w:val="es-ES"/>
                    <w14:ligatures w14:val="standardContextual"/>
                  </w:rPr>
                </w:pPr>
                <m:oMathPara>
                  <m:oMath>
                    <m:r>
                      <w:rPr>
                        <w:rFonts w:ascii="Cambria Math" w:eastAsia="Calibri" w:hAnsi="Cambria Math"/>
                      </w:rPr>
                      <m:t>Participación del SME  en las exportaciones</m:t>
                    </m:r>
                    <m:r>
                      <w:rPr>
                        <w:rFonts w:ascii="Cambria Math" w:eastAsia="Calibri" w:hAnsi="Cambria Math" w:cs="Times New Roman"/>
                        <w:kern w:val="2"/>
                        <w:lang w:val="es-ES"/>
                        <w14:ligatures w14:val="standardContextual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bCs/>
                            <w:i/>
                            <w:kern w:val="2"/>
                            <w:lang w:val="es-ES"/>
                            <w14:ligatures w14:val="standardContextual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kern w:val="2"/>
                            <w:lang w:val="es-ES"/>
                            <w14:ligatures w14:val="standardContextual"/>
                          </w:rPr>
                          <m:t xml:space="preserve"> 26.139.417 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kern w:val="2"/>
                            <w:lang w:val="es-ES"/>
                            <w14:ligatures w14:val="standardContextual"/>
                          </w:rPr>
                          <m:t>49.769.126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kern w:val="2"/>
                        <w:lang w:val="es-ES"/>
                        <w14:ligatures w14:val="standardContextual"/>
                      </w:rPr>
                      <m:t>*100</m:t>
                    </m:r>
                  </m:oMath>
                </m:oMathPara>
              </w:p>
              <w:p w14:paraId="06DFA00F" w14:textId="77777777" w:rsidR="00797926" w:rsidRPr="00797926" w:rsidRDefault="00797926" w:rsidP="00797926">
                <w:pPr>
                  <w:widowControl/>
                  <w:autoSpaceDE/>
                  <w:autoSpaceDN/>
                  <w:spacing w:after="160" w:line="276" w:lineRule="auto"/>
                  <w:ind w:right="90"/>
                  <w:jc w:val="both"/>
                  <w:rPr>
                    <w:rFonts w:ascii="Ancizar Sans Light" w:eastAsia="Calibri" w:hAnsi="Ancizar Sans Light" w:cs="Calibri"/>
                    <w:kern w:val="2"/>
                    <w:sz w:val="20"/>
                    <w:szCs w:val="20"/>
                    <w:lang w:val="es-ES"/>
                    <w14:ligatures w14:val="standardContextual"/>
                  </w:rPr>
                </w:pPr>
              </w:p>
              <w:p w14:paraId="424E736B" w14:textId="2CE51F09" w:rsidR="00E54A32" w:rsidRPr="00F367B0" w:rsidRDefault="000C072B" w:rsidP="00F367B0">
                <w:pPr>
                  <w:widowControl/>
                  <w:autoSpaceDE/>
                  <w:autoSpaceDN/>
                  <w:spacing w:after="160" w:line="276" w:lineRule="auto"/>
                  <w:ind w:right="90"/>
                  <w:jc w:val="center"/>
                  <w:rPr>
                    <w:rFonts w:ascii="Ancizar Sans Light" w:eastAsia="Calibri" w:hAnsi="Ancizar Sans Light" w:cs="Calibri"/>
                    <w:kern w:val="2"/>
                    <w:sz w:val="20"/>
                    <w:szCs w:val="20"/>
                    <w:lang w:val="es-ES"/>
                    <w14:ligatures w14:val="standardContextual"/>
                  </w:rPr>
                </w:pPr>
                <m:oMath>
                  <m:r>
                    <w:rPr>
                      <w:rFonts w:ascii="Cambria Math" w:eastAsia="Calibri" w:hAnsi="Cambria Math"/>
                    </w:rPr>
                    <m:t>Participación del SME  en las exportaciones</m:t>
                  </m:r>
                  <m:r>
                    <w:rPr>
                      <w:rFonts w:ascii="Cambria Math" w:eastAsia="Calibri" w:hAnsi="Cambria Math" w:cs="Times New Roman"/>
                      <w:kern w:val="2"/>
                      <w:lang w:val="es-ES"/>
                      <w14:ligatures w14:val="standardContextual"/>
                    </w:rPr>
                    <m:t>=52.52%</m:t>
                  </m:r>
                </m:oMath>
              </w:p>
            </w:sdtContent>
          </w:sdt>
        </w:tc>
      </w:tr>
      <w:tr w:rsidR="005133CE" w:rsidRPr="00DD20DE" w14:paraId="0A5DC556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35BAE11E" w14:textId="19F88B25" w:rsidR="005133CE" w:rsidRDefault="00FD17E5" w:rsidP="005133CE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Interpretación</w:t>
            </w:r>
            <w:r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 xml:space="preserve"> del </w:t>
            </w:r>
            <w:r w:rsidR="005133C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resultado</w:t>
            </w:r>
            <w:r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 xml:space="preserve"> para la vigencia 2023</w:t>
            </w:r>
          </w:p>
        </w:tc>
        <w:tc>
          <w:tcPr>
            <w:tcW w:w="4201" w:type="pct"/>
            <w:gridSpan w:val="8"/>
          </w:tcPr>
          <w:sdt>
            <w:sdtPr>
              <w:rPr>
                <w:rFonts w:eastAsia="Calibri" w:cstheme="minorHAnsi"/>
                <w:sz w:val="18"/>
                <w:szCs w:val="18"/>
                <w:lang w:val="es-ES"/>
              </w:rPr>
              <w:alias w:val="Fórmula de cálculo"/>
              <w:tag w:val="Fórmula de cálculo"/>
              <w:id w:val="-1797829614"/>
              <w:placeholder>
                <w:docPart w:val="4FC76554E21741948BD93265B3DF774A"/>
              </w:placeholder>
            </w:sdtPr>
            <w:sdtEndPr>
              <w:rPr>
                <w:color w:val="FF0000"/>
              </w:rPr>
            </w:sdtEndPr>
            <w:sdtContent>
              <w:p w14:paraId="5D5B15BC" w14:textId="70EFE29D" w:rsidR="005133CE" w:rsidRDefault="00553E92" w:rsidP="005133CE">
                <w:pPr>
                  <w:ind w:right="99"/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Para esta vigencia 2023 el indicador </w:t>
                </w:r>
                <w:r w:rsidRPr="00553E92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participación del sector minero energético </w:t>
                </w:r>
                <w:r w:rsidR="005E389C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en las exportaciones del país </w:t>
                </w: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es</w:t>
                </w:r>
                <w:r w:rsidR="005E389C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52</w:t>
                </w: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.</w:t>
                </w:r>
                <w:r w:rsidR="005E389C">
                  <w:rPr>
                    <w:rFonts w:eastAsia="Calibri" w:cstheme="minorHAnsi"/>
                    <w:sz w:val="18"/>
                    <w:szCs w:val="18"/>
                    <w:lang w:val="es-ES"/>
                  </w:rPr>
                  <w:t>52</w:t>
                </w: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%, lo que indica que </w:t>
                </w:r>
                <w:r w:rsidR="005E389C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existe una dependencia económica alta </w:t>
                </w:r>
                <w:r w:rsidR="005E389C" w:rsidRPr="005E389C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de las exportaciones </w:t>
                </w:r>
                <w:r w:rsidR="005E389C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que </w:t>
                </w:r>
                <w:r w:rsidR="005E389C" w:rsidRPr="005E389C">
                  <w:rPr>
                    <w:rFonts w:eastAsia="Calibri" w:cstheme="minorHAnsi"/>
                    <w:sz w:val="18"/>
                    <w:szCs w:val="18"/>
                    <w:lang w:val="es-ES"/>
                  </w:rPr>
                  <w:t>proviene</w:t>
                </w:r>
                <w:r w:rsidR="005E389C">
                  <w:rPr>
                    <w:rFonts w:eastAsia="Calibri" w:cstheme="minorHAnsi"/>
                    <w:sz w:val="18"/>
                    <w:szCs w:val="18"/>
                    <w:lang w:val="es-ES"/>
                  </w:rPr>
                  <w:t>n</w:t>
                </w:r>
                <w:r w:rsidR="005E389C" w:rsidRPr="005E389C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de este sector, evidenciando una fuerte dependencia de la economía nacional respecto a la venta de recursos como petróleo, gas y minerales. </w:t>
                </w:r>
              </w:p>
            </w:sdtContent>
          </w:sdt>
        </w:tc>
      </w:tr>
      <w:tr w:rsidR="005133CE" w:rsidRPr="00DD20DE" w14:paraId="5F8B1E2B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CAE6874" w14:textId="377B67A2" w:rsidR="005133CE" w:rsidRPr="00DD20DE" w:rsidRDefault="005133CE" w:rsidP="005133CE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Restricciones o limitaciones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Restricciones o limitaciones"/>
            <w:tag w:val="Restricciones o limitaciones"/>
            <w:id w:val="-1053613454"/>
            <w:placeholder>
              <w:docPart w:val="72D76CDDEBEF4DE3A35864270D328A01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39E9F5E5" w14:textId="4D373120" w:rsidR="005133CE" w:rsidRPr="00DD20DE" w:rsidRDefault="00952243" w:rsidP="005133CE">
                <w:pPr>
                  <w:ind w:right="99"/>
                  <w:jc w:val="both"/>
                  <w:rPr>
                    <w:rFonts w:eastAsia="Calibri" w:cstheme="minorHAnsi"/>
                    <w:color w:val="FF0000"/>
                    <w:sz w:val="18"/>
                    <w:szCs w:val="18"/>
                    <w:lang w:val="es-ES"/>
                  </w:rPr>
                </w:pPr>
                <w:r w:rsidRPr="00952243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Para el </w:t>
                </w:r>
                <w:r w:rsidR="00773B48" w:rsidRPr="00952243">
                  <w:rPr>
                    <w:rFonts w:eastAsia="Calibri" w:cstheme="minorHAnsi"/>
                    <w:sz w:val="18"/>
                    <w:szCs w:val="18"/>
                    <w:lang w:val="es-ES"/>
                  </w:rPr>
                  <w:t>cálculo</w:t>
                </w:r>
                <w:r w:rsidRPr="00952243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de este indicador es necesario que el Departamento administrativo Nacional de Estadísticas (DANE) actualice la información anual, por ende, depende de que ocurra </w:t>
                </w:r>
                <w:r w:rsidRPr="00952243">
                  <w:rPr>
                    <w:rFonts w:eastAsia="Calibri" w:cstheme="minorHAnsi"/>
                    <w:sz w:val="18"/>
                    <w:szCs w:val="18"/>
                    <w:lang w:val="es-ES"/>
                  </w:rPr>
                  <w:lastRenderedPageBreak/>
                  <w:t>dicha actualización.</w:t>
                </w:r>
              </w:p>
            </w:tc>
          </w:sdtContent>
        </w:sdt>
      </w:tr>
      <w:tr w:rsidR="005133CE" w:rsidRPr="00DD20DE" w14:paraId="29133EB9" w14:textId="77777777" w:rsidTr="00D66A17">
        <w:trPr>
          <w:trHeight w:val="20"/>
        </w:trPr>
        <w:tc>
          <w:tcPr>
            <w:tcW w:w="799" w:type="pct"/>
            <w:vMerge w:val="restart"/>
            <w:shd w:val="clear" w:color="auto" w:fill="D9D9D9"/>
            <w:vAlign w:val="center"/>
          </w:tcPr>
          <w:p w14:paraId="77113880" w14:textId="77777777" w:rsidR="005133CE" w:rsidRPr="00DD20DE" w:rsidRDefault="005133CE" w:rsidP="005133CE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lastRenderedPageBreak/>
              <w:t>Facilidad de obtención</w:t>
            </w:r>
          </w:p>
        </w:tc>
        <w:tc>
          <w:tcPr>
            <w:tcW w:w="1401" w:type="pct"/>
            <w:gridSpan w:val="3"/>
            <w:vAlign w:val="center"/>
          </w:tcPr>
          <w:p w14:paraId="6AB18161" w14:textId="4DC68D51" w:rsidR="005133CE" w:rsidRPr="00DD20DE" w:rsidRDefault="005133CE" w:rsidP="005133CE">
            <w:pPr>
              <w:ind w:right="93"/>
              <w:jc w:val="center"/>
              <w:rPr>
                <w:rFonts w:eastAsia="Calibri" w:cstheme="minorHAnsi"/>
                <w:color w:val="FF0000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Fácil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-7665363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52243">
                  <w:rPr>
                    <w:rFonts w:ascii="MS Gothic" w:eastAsia="MS Gothic" w:hAnsi="MS Gothic" w:cstheme="minorHAnsi" w:hint="eastAsia"/>
                    <w:spacing w:val="-2"/>
                    <w:sz w:val="18"/>
                    <w:szCs w:val="18"/>
                    <w:lang w:val="es-ES"/>
                  </w:rPr>
                  <w:t>☒</w:t>
                </w:r>
              </w:sdtContent>
            </w:sdt>
          </w:p>
        </w:tc>
        <w:tc>
          <w:tcPr>
            <w:tcW w:w="1401" w:type="pct"/>
            <w:gridSpan w:val="2"/>
            <w:vAlign w:val="center"/>
          </w:tcPr>
          <w:p w14:paraId="36BD623F" w14:textId="77777777" w:rsidR="005133CE" w:rsidRPr="00DD20DE" w:rsidRDefault="005133CE" w:rsidP="005133CE">
            <w:pPr>
              <w:ind w:right="93"/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Regular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528990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1399" w:type="pct"/>
            <w:gridSpan w:val="3"/>
            <w:vAlign w:val="center"/>
          </w:tcPr>
          <w:p w14:paraId="1A6ED5F8" w14:textId="77777777" w:rsidR="005133CE" w:rsidRPr="00DD20DE" w:rsidRDefault="005133CE" w:rsidP="005133CE">
            <w:pPr>
              <w:ind w:right="93"/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z w:val="18"/>
                <w:szCs w:val="18"/>
                <w:lang w:val="es-ES"/>
              </w:rPr>
              <w:t xml:space="preserve">Difícil </w:t>
            </w:r>
            <w:sdt>
              <w:sdtPr>
                <w:rPr>
                  <w:rFonts w:eastAsia="Calibri" w:cstheme="minorHAnsi"/>
                  <w:sz w:val="18"/>
                  <w:szCs w:val="18"/>
                  <w:lang w:val="es-ES"/>
                </w:rPr>
                <w:id w:val="1792394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</w:tr>
      <w:tr w:rsidR="005133CE" w:rsidRPr="00DD20DE" w14:paraId="1D5E24DC" w14:textId="77777777" w:rsidTr="00D66A17">
        <w:trPr>
          <w:trHeight w:val="20"/>
        </w:trPr>
        <w:tc>
          <w:tcPr>
            <w:tcW w:w="799" w:type="pct"/>
            <w:vMerge/>
            <w:shd w:val="clear" w:color="auto" w:fill="D9D9D9"/>
          </w:tcPr>
          <w:p w14:paraId="6259F873" w14:textId="77777777" w:rsidR="005133CE" w:rsidRPr="00DD20DE" w:rsidRDefault="005133CE" w:rsidP="005133CE">
            <w:pPr>
              <w:tabs>
                <w:tab w:val="left" w:pos="1936"/>
              </w:tabs>
              <w:ind w:left="55" w:right="99"/>
              <w:rPr>
                <w:rFonts w:eastAsia="Calibri" w:cstheme="minorHAnsi"/>
                <w:b/>
                <w:spacing w:val="-2"/>
                <w:sz w:val="18"/>
                <w:szCs w:val="18"/>
                <w:lang w:val="es-ES"/>
              </w:rPr>
            </w:pPr>
          </w:p>
        </w:tc>
        <w:tc>
          <w:tcPr>
            <w:tcW w:w="4201" w:type="pct"/>
            <w:gridSpan w:val="8"/>
          </w:tcPr>
          <w:p w14:paraId="309D4B4A" w14:textId="7B96C746" w:rsidR="005133CE" w:rsidRPr="00DD20DE" w:rsidRDefault="005133CE" w:rsidP="005133CE">
            <w:pPr>
              <w:ind w:right="91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position w:val="-10"/>
                <w:sz w:val="18"/>
                <w:szCs w:val="18"/>
                <w:lang w:val="es-ES"/>
              </w:rPr>
              <w:t>¿Por</w:t>
            </w:r>
            <w:r w:rsidRPr="00DD20DE">
              <w:rPr>
                <w:rFonts w:eastAsia="Calibri" w:cstheme="minorHAnsi"/>
                <w:spacing w:val="-8"/>
                <w:position w:val="-10"/>
                <w:sz w:val="18"/>
                <w:szCs w:val="18"/>
                <w:lang w:val="es-ES"/>
              </w:rPr>
              <w:t xml:space="preserve"> </w:t>
            </w:r>
            <w:r w:rsidRPr="00DD20DE">
              <w:rPr>
                <w:rFonts w:eastAsia="Calibri" w:cstheme="minorHAnsi"/>
                <w:position w:val="-10"/>
                <w:sz w:val="18"/>
                <w:szCs w:val="18"/>
                <w:lang w:val="es-ES"/>
              </w:rPr>
              <w:t xml:space="preserve">qué?:  </w:t>
            </w:r>
            <w:sdt>
              <w:sdtPr>
                <w:rPr>
                  <w:rFonts w:eastAsia="Calibri" w:cstheme="minorHAnsi"/>
                  <w:sz w:val="18"/>
                  <w:szCs w:val="18"/>
                  <w:lang w:val="es-ES"/>
                </w:rPr>
                <w:alias w:val="Facilidad de obtención"/>
                <w:tag w:val="Facilidad de obtención"/>
                <w:id w:val="-1460876802"/>
                <w:placeholder>
                  <w:docPart w:val="051FAAC3693D496986A4CE0154280DDB"/>
                </w:placeholder>
              </w:sdtPr>
              <w:sdtEndPr>
                <w:rPr>
                  <w:color w:val="FF0000"/>
                </w:rPr>
              </w:sdtEndPr>
              <w:sdtContent>
                <w:r w:rsidR="00952243" w:rsidRPr="00952243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Aunque requiere de tiempo para obtener la información es asequible desde la </w:t>
                </w:r>
                <w:r w:rsidR="00773B48" w:rsidRPr="00952243">
                  <w:rPr>
                    <w:rFonts w:eastAsia="Calibri" w:cstheme="minorHAnsi"/>
                    <w:sz w:val="18"/>
                    <w:szCs w:val="18"/>
                    <w:lang w:val="es-ES"/>
                  </w:rPr>
                  <w:t>página</w:t>
                </w:r>
                <w:r w:rsidR="00952243" w:rsidRPr="00952243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del Departamento administrativo Nacional de Estadísticas (DANE).</w:t>
                </w:r>
              </w:sdtContent>
            </w:sdt>
          </w:p>
        </w:tc>
      </w:tr>
      <w:tr w:rsidR="005133CE" w:rsidRPr="00DD20DE" w14:paraId="30289FFC" w14:textId="77777777" w:rsidTr="00D66A17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  <w:vAlign w:val="center"/>
          </w:tcPr>
          <w:p w14:paraId="3FB8D0A2" w14:textId="77777777" w:rsidR="005133CE" w:rsidRPr="00DD20DE" w:rsidRDefault="005133CE" w:rsidP="005133CE">
            <w:pPr>
              <w:jc w:val="center"/>
              <w:rPr>
                <w:rFonts w:eastAsia="Calibri" w:cstheme="minorHAnsi"/>
                <w:b/>
                <w:bCs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bCs/>
                <w:sz w:val="18"/>
                <w:szCs w:val="18"/>
                <w:lang w:val="es-ES"/>
              </w:rPr>
              <w:t>RESPONSABLE DEL INDICADOR</w:t>
            </w:r>
          </w:p>
        </w:tc>
      </w:tr>
      <w:tr w:rsidR="005133CE" w:rsidRPr="00DD20DE" w14:paraId="1F6C19D8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18E44D1" w14:textId="77777777" w:rsidR="005133CE" w:rsidRPr="00DD20DE" w:rsidRDefault="005133CE" w:rsidP="005133CE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ES"/>
              </w:rPr>
              <w:t>Entidad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Entidad"/>
            <w:tag w:val="Entidad"/>
            <w:id w:val="-2117973869"/>
            <w:placeholder>
              <w:docPart w:val="CF255E2B2936472CAF96846B2AEAD8C6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69F2B73A" w14:textId="223CBA6E" w:rsidR="005133CE" w:rsidRPr="00DD20DE" w:rsidRDefault="00952243" w:rsidP="005133CE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ES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Ministerio de Minas y Energía</w:t>
                </w:r>
              </w:p>
            </w:tc>
          </w:sdtContent>
        </w:sdt>
      </w:tr>
      <w:tr w:rsidR="005133CE" w:rsidRPr="00DD20DE" w14:paraId="103DB717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11282AEB" w14:textId="77777777" w:rsidR="005133CE" w:rsidRPr="00DD20DE" w:rsidRDefault="005133CE" w:rsidP="005133CE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ES"/>
              </w:rPr>
              <w:t>Dependencia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Dependencia"/>
            <w:tag w:val="Dependencia"/>
            <w:id w:val="-1792968737"/>
            <w:placeholder>
              <w:docPart w:val="6997509437454F9680974D30E3B45C04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4D033CBB" w14:textId="1171BFE7" w:rsidR="005133CE" w:rsidRPr="00DD20DE" w:rsidRDefault="00952243" w:rsidP="005133CE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ES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Oficina de Asuntos Ambientales y Sociales</w:t>
                </w:r>
              </w:p>
            </w:tc>
          </w:sdtContent>
        </w:sdt>
      </w:tr>
      <w:tr w:rsidR="005133CE" w:rsidRPr="00DD20DE" w14:paraId="23C99516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AA5A913" w14:textId="77777777" w:rsidR="005133CE" w:rsidRPr="00DD20DE" w:rsidRDefault="005133CE" w:rsidP="005133CE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ES"/>
              </w:rPr>
              <w:t>Teléfono de la dependencia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Teléfono de la dependencia"/>
            <w:tag w:val="Teléfono de la dependencia"/>
            <w:id w:val="603464766"/>
            <w:placeholder>
              <w:docPart w:val="2407BB23B52A4E6E985D21CA8E70B6F5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30540ED4" w14:textId="6CEEE0C5" w:rsidR="005133CE" w:rsidRPr="00DD20DE" w:rsidRDefault="00952243" w:rsidP="005133CE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ES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6012200300</w:t>
                </w:r>
              </w:p>
            </w:tc>
          </w:sdtContent>
        </w:sdt>
      </w:tr>
      <w:tr w:rsidR="005133CE" w:rsidRPr="00DD20DE" w14:paraId="7C8505E7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07693E12" w14:textId="0DCE259A" w:rsidR="005133CE" w:rsidRPr="00DD20DE" w:rsidRDefault="005133CE" w:rsidP="005133CE">
            <w:pPr>
              <w:jc w:val="center"/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ES"/>
              </w:rPr>
              <w:t>Dirección de la dependencia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Dirección de la dependencia "/>
            <w:tag w:val="Dirección de la dependencia "/>
            <w:id w:val="559372583"/>
            <w:placeholder>
              <w:docPart w:val="FC6E50DF2D8B4D56B653C8B35465B4E3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6B7EDA2E" w14:textId="2EB86715" w:rsidR="005133CE" w:rsidRPr="00DD20DE" w:rsidRDefault="00952243" w:rsidP="005133CE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ES"/>
                  </w:rPr>
                </w:pPr>
                <w:r w:rsidRPr="00952243">
                  <w:rPr>
                    <w:rFonts w:eastAsia="Calibri" w:cstheme="minorHAnsi"/>
                    <w:sz w:val="18"/>
                    <w:szCs w:val="18"/>
                    <w:lang w:val="es-ES"/>
                  </w:rPr>
                  <w:t>Calle 43 No. 57 - 31 – Centro Administrativo Nacional Bogotá D.C - Colombia.</w:t>
                </w:r>
              </w:p>
            </w:tc>
          </w:sdtContent>
        </w:sdt>
      </w:tr>
      <w:tr w:rsidR="005133CE" w:rsidRPr="00DD20DE" w14:paraId="3E64677F" w14:textId="77777777" w:rsidTr="00D66A17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</w:tcPr>
          <w:p w14:paraId="16405E0A" w14:textId="77777777" w:rsidR="005133CE" w:rsidRPr="00DD20DE" w:rsidRDefault="005133CE" w:rsidP="005133CE">
            <w:pPr>
              <w:jc w:val="center"/>
              <w:rPr>
                <w:rFonts w:eastAsia="Calibri" w:cstheme="minorHAnsi"/>
                <w:b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bCs/>
                <w:sz w:val="18"/>
                <w:szCs w:val="18"/>
                <w:lang w:val="es-ES"/>
              </w:rPr>
              <w:t>UBICACIÓN PRINCIPAL PARA LA CONSULTA DEL INDICADOR</w:t>
            </w:r>
          </w:p>
        </w:tc>
      </w:tr>
      <w:tr w:rsidR="005133CE" w:rsidRPr="00DD20DE" w14:paraId="2F110014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CE34004" w14:textId="77777777" w:rsidR="005133CE" w:rsidRPr="00DD20DE" w:rsidRDefault="005133CE" w:rsidP="005133CE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ES"/>
              </w:rPr>
              <w:t>Nombre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Nombre"/>
            <w:tag w:val="Nombre"/>
            <w:id w:val="1555662621"/>
            <w:placeholder>
              <w:docPart w:val="71BAA9ADE0344944AF6B6B8C115F3FB1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251B9ADE" w14:textId="7906A661" w:rsidR="005133CE" w:rsidRPr="00952243" w:rsidRDefault="0038292B" w:rsidP="00952243">
                <w:pPr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 w:rsidRPr="0038292B">
                  <w:rPr>
                    <w:rFonts w:eastAsia="Calibri" w:cstheme="minorHAnsi"/>
                    <w:sz w:val="18"/>
                    <w:szCs w:val="18"/>
                    <w:lang w:val="es-ES"/>
                  </w:rPr>
                  <w:t>A definir por la OAAS</w:t>
                </w:r>
              </w:p>
            </w:tc>
          </w:sdtContent>
        </w:sdt>
      </w:tr>
      <w:tr w:rsidR="005133CE" w:rsidRPr="00DD20DE" w14:paraId="372299A3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3A3CD968" w14:textId="77777777" w:rsidR="005133CE" w:rsidRPr="00DD20DE" w:rsidRDefault="005133CE" w:rsidP="005133CE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ES"/>
              </w:rPr>
              <w:t>Física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Física"/>
            <w:tag w:val="Física"/>
            <w:id w:val="-529420571"/>
            <w:placeholder>
              <w:docPart w:val="9183460EE2474FE388CE9F7A0141E9DE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4B6D31F6" w14:textId="632C4E06" w:rsidR="005133CE" w:rsidRPr="00DD20DE" w:rsidRDefault="0038292B" w:rsidP="005133CE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ES"/>
                  </w:rPr>
                </w:pPr>
                <w:r w:rsidRPr="0038292B">
                  <w:rPr>
                    <w:rFonts w:eastAsia="Calibri" w:cstheme="minorHAnsi"/>
                    <w:sz w:val="18"/>
                    <w:szCs w:val="18"/>
                    <w:lang w:val="es-ES"/>
                  </w:rPr>
                  <w:t>A definir por la OAAS</w:t>
                </w:r>
              </w:p>
            </w:tc>
          </w:sdtContent>
        </w:sdt>
      </w:tr>
      <w:tr w:rsidR="005133CE" w:rsidRPr="00DD20DE" w14:paraId="0413D2A1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456CD1F0" w14:textId="77777777" w:rsidR="005133CE" w:rsidRPr="00DD20DE" w:rsidRDefault="005133CE" w:rsidP="005133CE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spacing w:val="-5"/>
                <w:sz w:val="18"/>
                <w:szCs w:val="18"/>
                <w:lang w:val="es-ES"/>
              </w:rPr>
              <w:t>URL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URL"/>
            <w:tag w:val="URL"/>
            <w:id w:val="705301387"/>
            <w:placeholder>
              <w:docPart w:val="8430512A7284402CAD7DD9ED5AC24AB3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7ABEC837" w14:textId="0BA645F9" w:rsidR="005133CE" w:rsidRPr="00DD20DE" w:rsidRDefault="0038292B" w:rsidP="005133CE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ES"/>
                  </w:rPr>
                </w:pPr>
                <w:r w:rsidRPr="0038292B">
                  <w:rPr>
                    <w:rFonts w:eastAsia="Calibri" w:cstheme="minorHAnsi"/>
                    <w:sz w:val="18"/>
                    <w:szCs w:val="18"/>
                    <w:lang w:val="es-ES"/>
                  </w:rPr>
                  <w:t>A definir por la OAAS</w:t>
                </w:r>
              </w:p>
            </w:tc>
          </w:sdtContent>
        </w:sdt>
      </w:tr>
    </w:tbl>
    <w:p w14:paraId="07842CA7" w14:textId="77777777" w:rsidR="006238AE" w:rsidRPr="00DD20DE" w:rsidRDefault="006238AE" w:rsidP="006238AE">
      <w:pPr>
        <w:widowControl w:val="0"/>
        <w:autoSpaceDE w:val="0"/>
        <w:autoSpaceDN w:val="0"/>
        <w:spacing w:after="0" w:line="240" w:lineRule="auto"/>
        <w:rPr>
          <w:rFonts w:eastAsia="Arial MT" w:cstheme="minorHAnsi"/>
          <w:kern w:val="0"/>
          <w:sz w:val="18"/>
          <w:szCs w:val="18"/>
          <w:lang w:val="es-ES"/>
          <w14:ligatures w14:val="none"/>
        </w:rPr>
      </w:pPr>
    </w:p>
    <w:tbl>
      <w:tblPr>
        <w:tblStyle w:val="TableNormal"/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409"/>
        <w:gridCol w:w="1310"/>
        <w:gridCol w:w="1221"/>
        <w:gridCol w:w="1221"/>
        <w:gridCol w:w="1221"/>
        <w:gridCol w:w="1221"/>
        <w:gridCol w:w="1229"/>
      </w:tblGrid>
      <w:tr w:rsidR="00292828" w:rsidRPr="00DD20DE" w14:paraId="00F2AB87" w14:textId="77777777" w:rsidTr="00A108D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1875F989" w14:textId="77777777" w:rsidR="006238AE" w:rsidRPr="00DD20DE" w:rsidRDefault="006238AE" w:rsidP="006238AE">
            <w:pPr>
              <w:jc w:val="center"/>
              <w:rPr>
                <w:rFonts w:eastAsia="Calibri" w:cstheme="minorHAnsi"/>
                <w:b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bCs/>
                <w:sz w:val="18"/>
                <w:szCs w:val="18"/>
                <w:lang w:val="es-ES"/>
              </w:rPr>
              <w:t>FUENTE DE LAS VARIABLES</w:t>
            </w:r>
          </w:p>
        </w:tc>
      </w:tr>
      <w:tr w:rsidR="006238AE" w:rsidRPr="00DD20DE" w14:paraId="7EA9BC8A" w14:textId="77777777" w:rsidTr="0038292B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45F5E525" w14:textId="2BC13C95" w:rsidR="006238AE" w:rsidRPr="00DD20DE" w:rsidRDefault="006238AE" w:rsidP="00A108D7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 xml:space="preserve">Variable </w:t>
            </w:r>
            <w:proofErr w:type="spellStart"/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N°</w:t>
            </w:r>
            <w:proofErr w:type="spellEnd"/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Variable N°"/>
            <w:tag w:val="Variable N°"/>
            <w:id w:val="1208228160"/>
            <w:placeholder>
              <w:docPart w:val="F3180E00E4B74624AAFC73DE53A3FF6A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056494B6" w14:textId="66229F44" w:rsidR="006238AE" w:rsidRPr="00DD20DE" w:rsidRDefault="0038292B" w:rsidP="00B558B2">
                <w:pPr>
                  <w:rPr>
                    <w:rFonts w:eastAsia="Calibri" w:cstheme="minorHAnsi"/>
                    <w:b/>
                    <w:sz w:val="18"/>
                    <w:szCs w:val="18"/>
                    <w:lang w:val="es-ES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1</w:t>
                </w:r>
              </w:p>
            </w:tc>
          </w:sdtContent>
        </w:sdt>
      </w:tr>
      <w:tr w:rsidR="00292828" w:rsidRPr="00DD20DE" w14:paraId="5CC13398" w14:textId="77777777" w:rsidTr="0038292B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78AB1AB4" w14:textId="77777777" w:rsidR="006238AE" w:rsidRPr="00DD20DE" w:rsidRDefault="006238AE" w:rsidP="00A108D7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Nombre</w:t>
            </w:r>
            <w:r w:rsidRPr="00DD20DE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 xml:space="preserve"> </w:t>
            </w:r>
            <w:r w:rsidRPr="00DD20DE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ES"/>
              </w:rPr>
              <w:t>de</w:t>
            </w:r>
            <w:r w:rsidRPr="00DD20DE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 xml:space="preserve"> </w:t>
            </w:r>
            <w:r w:rsidRPr="00DD20DE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ES"/>
              </w:rPr>
              <w:t>la</w:t>
            </w: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 xml:space="preserve"> variable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Nombre de la variable"/>
            <w:tag w:val="Nombre de la variable"/>
            <w:id w:val="826789129"/>
            <w:placeholder>
              <w:docPart w:val="22F23215D2114FE7A63D5CEE9127D412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572C623A" w14:textId="150DAD3C" w:rsidR="006238AE" w:rsidRPr="00DD20DE" w:rsidRDefault="0075111D" w:rsidP="00B558B2">
                <w:pPr>
                  <w:rPr>
                    <w:rFonts w:eastAsia="Calibri" w:cstheme="minorHAnsi"/>
                    <w:b/>
                    <w:sz w:val="18"/>
                    <w:szCs w:val="18"/>
                    <w:lang w:val="es-ES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Exportaciones del sector minero energético</w:t>
                </w:r>
                <w:r w:rsidR="0038292B" w:rsidRPr="0038292B">
                  <w:rPr>
                    <w:rFonts w:eastAsia="Calibri" w:cstheme="minorHAnsi"/>
                    <w:sz w:val="18"/>
                    <w:szCs w:val="18"/>
                    <w:lang w:val="es-ES"/>
                  </w:rPr>
                  <w:t>.</w:t>
                </w:r>
              </w:p>
            </w:tc>
          </w:sdtContent>
        </w:sdt>
      </w:tr>
      <w:tr w:rsidR="00292828" w:rsidRPr="00DD20DE" w14:paraId="7C1F834B" w14:textId="77777777" w:rsidTr="0038292B">
        <w:trPr>
          <w:trHeight w:val="20"/>
        </w:trPr>
        <w:tc>
          <w:tcPr>
            <w:tcW w:w="798" w:type="pct"/>
            <w:vMerge w:val="restart"/>
            <w:shd w:val="clear" w:color="auto" w:fill="D9D9D9"/>
            <w:vAlign w:val="center"/>
          </w:tcPr>
          <w:p w14:paraId="6FAA54E9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i/>
                <w:iCs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Frecuencia</w:t>
            </w:r>
            <w:r w:rsidRPr="00DD20DE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 xml:space="preserve"> </w:t>
            </w:r>
            <w:r w:rsidRPr="00DD20DE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ES"/>
              </w:rPr>
              <w:t>de</w:t>
            </w: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 xml:space="preserve"> medición</w:t>
            </w:r>
          </w:p>
        </w:tc>
        <w:tc>
          <w:tcPr>
            <w:tcW w:w="742" w:type="pct"/>
            <w:vAlign w:val="center"/>
          </w:tcPr>
          <w:p w14:paraId="74884EA0" w14:textId="7C7902AE" w:rsidR="006238AE" w:rsidRPr="00DD20DE" w:rsidRDefault="006238AE" w:rsidP="00A108D7">
            <w:pPr>
              <w:jc w:val="center"/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Anual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101155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8292B">
                  <w:rPr>
                    <w:rFonts w:ascii="MS Gothic" w:eastAsia="MS Gothic" w:hAnsi="MS Gothic" w:cstheme="minorHAnsi" w:hint="eastAsia"/>
                    <w:spacing w:val="-2"/>
                    <w:sz w:val="18"/>
                    <w:szCs w:val="18"/>
                    <w:lang w:val="es-ES"/>
                  </w:rPr>
                  <w:t>☒</w:t>
                </w:r>
              </w:sdtContent>
            </w:sdt>
          </w:p>
        </w:tc>
        <w:tc>
          <w:tcPr>
            <w:tcW w:w="691" w:type="pct"/>
            <w:vAlign w:val="center"/>
          </w:tcPr>
          <w:p w14:paraId="2C3D4431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Semestral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1503242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456DCD37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Trimestral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1806037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2066806A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Mensual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-528027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17591649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Diario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-196465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696" w:type="pct"/>
            <w:vAlign w:val="center"/>
          </w:tcPr>
          <w:p w14:paraId="4FB8B5B3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position w:val="-4"/>
                <w:sz w:val="18"/>
                <w:szCs w:val="18"/>
                <w:lang w:val="es-ES"/>
              </w:rPr>
              <w:t xml:space="preserve">Otra </w:t>
            </w:r>
            <w:sdt>
              <w:sdtPr>
                <w:rPr>
                  <w:rFonts w:eastAsia="Calibri" w:cstheme="minorHAnsi"/>
                  <w:position w:val="-4"/>
                  <w:sz w:val="18"/>
                  <w:szCs w:val="18"/>
                  <w:lang w:val="es-ES"/>
                </w:rPr>
                <w:id w:val="-923344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position w:val="-4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</w:tr>
      <w:tr w:rsidR="006238AE" w:rsidRPr="00DD20DE" w14:paraId="75DB6AED" w14:textId="77777777" w:rsidTr="0038292B">
        <w:trPr>
          <w:trHeight w:val="20"/>
        </w:trPr>
        <w:tc>
          <w:tcPr>
            <w:tcW w:w="798" w:type="pct"/>
            <w:vMerge/>
            <w:shd w:val="clear" w:color="auto" w:fill="D9D9D9"/>
          </w:tcPr>
          <w:p w14:paraId="5FFCCA55" w14:textId="77777777" w:rsidR="006238AE" w:rsidRPr="00DD20DE" w:rsidRDefault="006238AE" w:rsidP="006238AE">
            <w:pPr>
              <w:rPr>
                <w:rFonts w:eastAsia="Calibri" w:cstheme="minorHAnsi"/>
                <w:b/>
                <w:spacing w:val="-2"/>
                <w:sz w:val="18"/>
                <w:szCs w:val="18"/>
                <w:lang w:val="es-ES"/>
              </w:rPr>
            </w:pPr>
          </w:p>
        </w:tc>
        <w:tc>
          <w:tcPr>
            <w:tcW w:w="4202" w:type="pct"/>
            <w:gridSpan w:val="6"/>
          </w:tcPr>
          <w:p w14:paraId="7FEB02E8" w14:textId="0BA0CEDF" w:rsidR="006238AE" w:rsidRPr="00DD20DE" w:rsidRDefault="006238AE" w:rsidP="006238AE">
            <w:pPr>
              <w:rPr>
                <w:rFonts w:eastAsia="Calibri" w:cstheme="minorHAnsi"/>
                <w:position w:val="-4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position w:val="-4"/>
                <w:sz w:val="18"/>
                <w:szCs w:val="18"/>
                <w:lang w:val="es-ES"/>
              </w:rPr>
              <w:t xml:space="preserve">Cuál: </w:t>
            </w:r>
            <w:sdt>
              <w:sdtPr>
                <w:rPr>
                  <w:rFonts w:eastAsia="Calibri" w:cstheme="minorHAnsi"/>
                  <w:sz w:val="18"/>
                  <w:szCs w:val="18"/>
                  <w:lang w:val="es-ES"/>
                </w:rPr>
                <w:alias w:val="Frecuencia de medición"/>
                <w:tag w:val="Frecuencia de medición"/>
                <w:id w:val="1652250623"/>
                <w:placeholder>
                  <w:docPart w:val="04DCA02D17514C08BB1AE527760755E3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="000D6A72" w:rsidRPr="00DD20DE">
                  <w:rPr>
                    <w:rFonts w:eastAsia="Calibri" w:cstheme="minorHAnsi"/>
                    <w:color w:val="666666"/>
                    <w:sz w:val="18"/>
                    <w:szCs w:val="18"/>
                    <w:lang w:val="es-ES"/>
                  </w:rPr>
                  <w:t>Haga clic o pulse aquí para indicar la frecuencia de medición de la variable.</w:t>
                </w:r>
              </w:sdtContent>
            </w:sdt>
          </w:p>
        </w:tc>
      </w:tr>
      <w:tr w:rsidR="006238AE" w:rsidRPr="00DD20DE" w14:paraId="484C3296" w14:textId="77777777" w:rsidTr="00A108D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7DA1EE9F" w14:textId="671CBB7C" w:rsidR="006238AE" w:rsidRPr="00DD20DE" w:rsidRDefault="00292828" w:rsidP="006238AE">
            <w:pPr>
              <w:ind w:left="20" w:right="8"/>
              <w:jc w:val="center"/>
              <w:rPr>
                <w:rFonts w:eastAsia="Calibri" w:cstheme="minorHAnsi"/>
                <w:b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sz w:val="18"/>
                <w:szCs w:val="18"/>
                <w:lang w:val="es-ES"/>
              </w:rPr>
              <w:t>UBICACIÓN</w:t>
            </w:r>
            <w:r w:rsidRPr="00DD20DE">
              <w:rPr>
                <w:rFonts w:eastAsia="Calibri" w:cstheme="minorHAnsi"/>
                <w:b/>
                <w:spacing w:val="-6"/>
                <w:sz w:val="18"/>
                <w:szCs w:val="18"/>
                <w:lang w:val="es-ES"/>
              </w:rPr>
              <w:t xml:space="preserve"> </w:t>
            </w:r>
            <w:r w:rsidRPr="00DD20DE">
              <w:rPr>
                <w:rFonts w:eastAsia="Calibri" w:cstheme="minorHAnsi"/>
                <w:b/>
                <w:sz w:val="18"/>
                <w:szCs w:val="18"/>
                <w:lang w:val="es-ES"/>
              </w:rPr>
              <w:t>PARA</w:t>
            </w:r>
            <w:r w:rsidRPr="00DD20DE">
              <w:rPr>
                <w:rFonts w:eastAsia="Calibri" w:cstheme="minorHAnsi"/>
                <w:b/>
                <w:spacing w:val="-6"/>
                <w:sz w:val="18"/>
                <w:szCs w:val="18"/>
                <w:lang w:val="es-ES"/>
              </w:rPr>
              <w:t xml:space="preserve"> </w:t>
            </w:r>
            <w:r w:rsidRPr="00DD20DE">
              <w:rPr>
                <w:rFonts w:eastAsia="Calibri" w:cstheme="minorHAnsi"/>
                <w:b/>
                <w:spacing w:val="-2"/>
                <w:sz w:val="18"/>
                <w:szCs w:val="18"/>
                <w:lang w:val="es-ES"/>
              </w:rPr>
              <w:t>CONSULTA</w:t>
            </w:r>
          </w:p>
        </w:tc>
      </w:tr>
      <w:tr w:rsidR="0038292B" w:rsidRPr="003B6AE9" w14:paraId="4D4D500D" w14:textId="77777777" w:rsidTr="0038292B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2E3D82D4" w14:textId="77777777" w:rsidR="0038292B" w:rsidRPr="00DD20DE" w:rsidRDefault="0038292B" w:rsidP="0038292B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Nombre</w:t>
            </w:r>
          </w:p>
        </w:tc>
        <w:sdt>
          <w:sdtPr>
            <w:rPr>
              <w:rFonts w:ascii="Ancizar Sans Light" w:eastAsia="Calibri" w:hAnsi="Ancizar Sans Light" w:cs="Calibri"/>
              <w:sz w:val="20"/>
              <w:szCs w:val="20"/>
              <w:lang w:val="es-ES"/>
            </w:rPr>
            <w:alias w:val="Nombre"/>
            <w:tag w:val="Nombre"/>
            <w:id w:val="919998076"/>
            <w:placeholder>
              <w:docPart w:val="1F098BBA347F40968C53A5B0B623AB9F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08D0CCCB" w14:textId="7557B180" w:rsidR="0038292B" w:rsidRPr="003B6AE9" w:rsidRDefault="0038292B" w:rsidP="0038292B">
                <w:pPr>
                  <w:spacing w:line="216" w:lineRule="exact"/>
                  <w:ind w:right="111"/>
                  <w:rPr>
                    <w:rFonts w:eastAsia="Calibri" w:cstheme="minorHAnsi"/>
                    <w:sz w:val="18"/>
                    <w:szCs w:val="18"/>
                    <w:lang w:val="pt-BR"/>
                  </w:rPr>
                </w:pPr>
                <w:r w:rsidRPr="003B6AE9">
                  <w:rPr>
                    <w:rFonts w:ascii="Ancizar Sans Light" w:eastAsia="Calibri" w:hAnsi="Ancizar Sans Light" w:cs="Calibri"/>
                    <w:sz w:val="20"/>
                    <w:szCs w:val="20"/>
                    <w:lang w:val="pt-BR"/>
                  </w:rPr>
                  <w:t>Departamento administrativo Nacional de Estadísticas (DANE).</w:t>
                </w:r>
              </w:p>
            </w:tc>
          </w:sdtContent>
        </w:sdt>
      </w:tr>
      <w:tr w:rsidR="0038292B" w:rsidRPr="00DD20DE" w14:paraId="3FCE0415" w14:textId="77777777" w:rsidTr="0038292B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2A04E76E" w14:textId="77777777" w:rsidR="0038292B" w:rsidRPr="00DD20DE" w:rsidRDefault="0038292B" w:rsidP="0038292B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Física</w:t>
            </w:r>
          </w:p>
        </w:tc>
        <w:sdt>
          <w:sdtPr>
            <w:rPr>
              <w:rFonts w:ascii="Ancizar Sans Light" w:eastAsia="Calibri" w:hAnsi="Ancizar Sans Light" w:cs="Calibri"/>
              <w:sz w:val="20"/>
              <w:szCs w:val="20"/>
              <w:lang w:val="es-ES"/>
            </w:rPr>
            <w:alias w:val="Física"/>
            <w:tag w:val="Física"/>
            <w:id w:val="694661179"/>
            <w:placeholder>
              <w:docPart w:val="D93D50694E474DCE88492ECCD577584B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192F1F3C" w14:textId="492E13A7" w:rsidR="0038292B" w:rsidRPr="00DD20DE" w:rsidRDefault="0038292B" w:rsidP="0038292B">
                <w:pPr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>
                  <w:rPr>
                    <w:rFonts w:ascii="Ancizar Sans Light" w:eastAsia="Calibri" w:hAnsi="Ancizar Sans Light" w:cs="Calibri"/>
                    <w:sz w:val="20"/>
                    <w:szCs w:val="20"/>
                    <w:lang w:val="es-ES"/>
                  </w:rPr>
                  <w:t>N/A</w:t>
                </w:r>
              </w:p>
            </w:tc>
          </w:sdtContent>
        </w:sdt>
      </w:tr>
      <w:tr w:rsidR="0038292B" w:rsidRPr="00DD20DE" w14:paraId="51A1CBC0" w14:textId="77777777" w:rsidTr="0038292B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5D7F77D0" w14:textId="77777777" w:rsidR="0038292B" w:rsidRPr="00DD20DE" w:rsidRDefault="0038292B" w:rsidP="0038292B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5"/>
                <w:sz w:val="18"/>
                <w:szCs w:val="18"/>
                <w:lang w:val="es-ES"/>
              </w:rPr>
              <w:t>URL</w:t>
            </w:r>
          </w:p>
        </w:tc>
        <w:sdt>
          <w:sdtPr>
            <w:rPr>
              <w:rFonts w:ascii="Ancizar Sans Light" w:eastAsia="Calibri" w:hAnsi="Ancizar Sans Light" w:cs="Calibri"/>
              <w:sz w:val="20"/>
              <w:szCs w:val="20"/>
              <w:lang w:val="es-ES"/>
            </w:rPr>
            <w:alias w:val="URL"/>
            <w:tag w:val="URL"/>
            <w:id w:val="55441563"/>
            <w:placeholder>
              <w:docPart w:val="CCA53EF2B8774CF2BD98416B75188C77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7E244CC3" w14:textId="4AE7F30F" w:rsidR="0038292B" w:rsidRPr="00DD20DE" w:rsidRDefault="0075111D" w:rsidP="0038292B">
                <w:pPr>
                  <w:ind w:right="111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hyperlink r:id="rId8" w:history="1">
                  <w:r w:rsidRPr="00405C15">
                    <w:rPr>
                      <w:rStyle w:val="Hipervnculo"/>
                      <w:rFonts w:ascii="Ancizar Sans Light" w:eastAsia="Calibri" w:hAnsi="Ancizar Sans Light" w:cs="Calibri"/>
                      <w:sz w:val="20"/>
                      <w:szCs w:val="20"/>
                      <w:lang w:val="es-ES"/>
                    </w:rPr>
                    <w:t>https://www.dane.gov.co/index.php/estadisticas-por-tema/comercio-internacional/exportaciones</w:t>
                  </w:r>
                </w:hyperlink>
                <w:r>
                  <w:rPr>
                    <w:rFonts w:ascii="Ancizar Sans Light" w:eastAsia="Calibri" w:hAnsi="Ancizar Sans Light" w:cs="Calibri"/>
                    <w:sz w:val="20"/>
                    <w:szCs w:val="20"/>
                    <w:lang w:val="es-ES"/>
                  </w:rPr>
                  <w:t xml:space="preserve"> </w:t>
                </w:r>
              </w:p>
            </w:tc>
          </w:sdtContent>
        </w:sdt>
      </w:tr>
      <w:tr w:rsidR="006238AE" w:rsidRPr="00DD20DE" w14:paraId="284A86F1" w14:textId="77777777" w:rsidTr="00A108D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471268C7" w14:textId="54FB0C0D" w:rsidR="006238AE" w:rsidRPr="00DD20DE" w:rsidRDefault="00292828" w:rsidP="006238AE">
            <w:pPr>
              <w:ind w:left="20"/>
              <w:jc w:val="center"/>
              <w:rPr>
                <w:rFonts w:eastAsia="Calibri" w:cstheme="minorHAnsi"/>
                <w:b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spacing w:val="-2"/>
                <w:sz w:val="18"/>
                <w:szCs w:val="18"/>
                <w:lang w:val="es-ES"/>
              </w:rPr>
              <w:t>RESPONSABLE</w:t>
            </w:r>
          </w:p>
        </w:tc>
      </w:tr>
      <w:tr w:rsidR="0038292B" w:rsidRPr="003B6AE9" w14:paraId="5634B328" w14:textId="77777777" w:rsidTr="0038292B">
        <w:trPr>
          <w:trHeight w:val="20"/>
        </w:trPr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4E278D90" w14:textId="77777777" w:rsidR="0038292B" w:rsidRPr="00DD20DE" w:rsidRDefault="0038292B" w:rsidP="0038292B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Entidad</w:t>
            </w:r>
          </w:p>
        </w:tc>
        <w:sdt>
          <w:sdtPr>
            <w:rPr>
              <w:rFonts w:ascii="Ancizar Sans Light" w:eastAsia="Calibri" w:hAnsi="Ancizar Sans Light" w:cs="Calibri"/>
              <w:sz w:val="20"/>
              <w:szCs w:val="20"/>
              <w:lang w:val="es-ES"/>
            </w:rPr>
            <w:alias w:val="Entidad"/>
            <w:tag w:val="Contexto del indicador"/>
            <w:id w:val="-405526602"/>
            <w:placeholder>
              <w:docPart w:val="7F1C3818AA324AAA8F26E162B09849B9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5E6EA820" w14:textId="75DF61D8" w:rsidR="0038292B" w:rsidRPr="003B6AE9" w:rsidRDefault="0038292B" w:rsidP="0038292B">
                <w:pPr>
                  <w:rPr>
                    <w:rFonts w:eastAsia="Calibri" w:cstheme="minorHAnsi"/>
                    <w:sz w:val="18"/>
                    <w:szCs w:val="18"/>
                    <w:lang w:val="pt-BR"/>
                  </w:rPr>
                </w:pPr>
                <w:r w:rsidRPr="003B6AE9">
                  <w:rPr>
                    <w:rFonts w:ascii="Ancizar Sans Light" w:eastAsia="Calibri" w:hAnsi="Ancizar Sans Light" w:cs="Calibri"/>
                    <w:sz w:val="20"/>
                    <w:szCs w:val="20"/>
                    <w:lang w:val="pt-BR"/>
                  </w:rPr>
                  <w:t>Departamento administrativo Nacional de Estadísticas (DANE).</w:t>
                </w:r>
              </w:p>
            </w:tc>
          </w:sdtContent>
        </w:sdt>
      </w:tr>
      <w:tr w:rsidR="0038292B" w:rsidRPr="00DD20DE" w14:paraId="34766656" w14:textId="77777777" w:rsidTr="0038292B">
        <w:trPr>
          <w:trHeight w:val="20"/>
        </w:trPr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3EC9F613" w14:textId="77777777" w:rsidR="0038292B" w:rsidRPr="00DD20DE" w:rsidRDefault="0038292B" w:rsidP="0038292B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Dependencia</w:t>
            </w:r>
          </w:p>
        </w:tc>
        <w:sdt>
          <w:sdtPr>
            <w:rPr>
              <w:rFonts w:ascii="Ancizar Sans Light" w:eastAsia="Calibri" w:hAnsi="Ancizar Sans Light" w:cs="Calibri"/>
              <w:sz w:val="20"/>
              <w:szCs w:val="20"/>
              <w:lang w:val="es-ES"/>
            </w:rPr>
            <w:alias w:val="Dependencia"/>
            <w:tag w:val="Dependencia"/>
            <w:id w:val="-1481768996"/>
            <w:placeholder>
              <w:docPart w:val="3737F2E2D4F047C0AA9B1B05A8D1BEB9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ascii="Ancizar Sans Light" w:eastAsia="Calibri" w:hAnsi="Ancizar Sans Light" w:cs="Calibri"/>
                  <w:sz w:val="20"/>
                  <w:szCs w:val="20"/>
                  <w:lang w:val="es-ES"/>
                </w:rPr>
                <w:alias w:val="Dependencia"/>
                <w:tag w:val="Dependencia"/>
                <w:id w:val="88129914"/>
                <w:placeholder>
                  <w:docPart w:val="1779B3541C3D4212AC4F5910AAF588F9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2" w:type="pct"/>
                    <w:gridSpan w:val="6"/>
                  </w:tcPr>
                  <w:p w14:paraId="64F209FF" w14:textId="2E388E43" w:rsidR="0038292B" w:rsidRPr="00DD20DE" w:rsidRDefault="0075111D" w:rsidP="0038292B">
                    <w:pPr>
                      <w:rPr>
                        <w:rFonts w:eastAsia="Calibri" w:cstheme="minorHAnsi"/>
                        <w:sz w:val="18"/>
                        <w:szCs w:val="18"/>
                        <w:lang w:val="es-ES"/>
                      </w:rPr>
                    </w:pPr>
                    <w:r>
                      <w:rPr>
                        <w:rFonts w:ascii="Ancizar Sans Light" w:eastAsia="Calibri" w:hAnsi="Ancizar Sans Light" w:cs="Calibri"/>
                        <w:sz w:val="20"/>
                        <w:szCs w:val="20"/>
                        <w:lang w:val="es-ES"/>
                      </w:rPr>
                      <w:t>Estadísticas por temas - Comercio internacional</w:t>
                    </w:r>
                  </w:p>
                </w:tc>
              </w:sdtContent>
            </w:sdt>
          </w:sdtContent>
        </w:sdt>
      </w:tr>
    </w:tbl>
    <w:p w14:paraId="62E18160" w14:textId="11C15844" w:rsidR="006238AE" w:rsidRDefault="00292828" w:rsidP="00292828">
      <w:pPr>
        <w:widowControl w:val="0"/>
        <w:autoSpaceDE w:val="0"/>
        <w:autoSpaceDN w:val="0"/>
        <w:spacing w:after="0" w:line="240" w:lineRule="auto"/>
        <w:jc w:val="center"/>
        <w:rPr>
          <w:rFonts w:eastAsia="Arial MT" w:cstheme="minorHAnsi"/>
          <w:kern w:val="0"/>
          <w:sz w:val="18"/>
          <w:szCs w:val="18"/>
          <w:lang w:val="es-ES"/>
          <w14:ligatures w14:val="none"/>
        </w:rPr>
      </w:pPr>
      <w:r w:rsidRPr="00DD20DE">
        <w:rPr>
          <w:rFonts w:eastAsia="Arial MT" w:cstheme="minorHAnsi"/>
          <w:kern w:val="0"/>
          <w:sz w:val="18"/>
          <w:szCs w:val="18"/>
          <w:lang w:val="es-ES"/>
          <w14:ligatures w14:val="none"/>
        </w:rPr>
        <w:t>* Este bloque se repite tantas veces como variables haya en el indicador</w:t>
      </w:r>
    </w:p>
    <w:p w14:paraId="4163D1C4" w14:textId="77777777" w:rsidR="0038292B" w:rsidRPr="00DD20DE" w:rsidRDefault="0038292B" w:rsidP="00292828">
      <w:pPr>
        <w:widowControl w:val="0"/>
        <w:autoSpaceDE w:val="0"/>
        <w:autoSpaceDN w:val="0"/>
        <w:spacing w:after="0" w:line="240" w:lineRule="auto"/>
        <w:jc w:val="center"/>
        <w:rPr>
          <w:rFonts w:eastAsia="Arial MT" w:cstheme="minorHAnsi"/>
          <w:kern w:val="0"/>
          <w:sz w:val="18"/>
          <w:szCs w:val="18"/>
          <w:lang w:val="es-ES"/>
          <w14:ligatures w14:val="none"/>
        </w:rPr>
      </w:pPr>
    </w:p>
    <w:tbl>
      <w:tblPr>
        <w:tblStyle w:val="TableNormal"/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409"/>
        <w:gridCol w:w="1310"/>
        <w:gridCol w:w="1221"/>
        <w:gridCol w:w="1221"/>
        <w:gridCol w:w="1221"/>
        <w:gridCol w:w="1221"/>
        <w:gridCol w:w="1229"/>
      </w:tblGrid>
      <w:tr w:rsidR="0038292B" w:rsidRPr="00DD20DE" w14:paraId="66DFC150" w14:textId="77777777" w:rsidTr="001359F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71FF36A1" w14:textId="77777777" w:rsidR="0038292B" w:rsidRPr="00DD20DE" w:rsidRDefault="0038292B" w:rsidP="001359F7">
            <w:pPr>
              <w:jc w:val="center"/>
              <w:rPr>
                <w:rFonts w:eastAsia="Calibri" w:cstheme="minorHAnsi"/>
                <w:b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bCs/>
                <w:sz w:val="18"/>
                <w:szCs w:val="18"/>
                <w:lang w:val="es-ES"/>
              </w:rPr>
              <w:t>FUENTE DE LAS VARIABLES</w:t>
            </w:r>
          </w:p>
        </w:tc>
      </w:tr>
      <w:tr w:rsidR="0038292B" w:rsidRPr="00DD20DE" w14:paraId="6D6507EF" w14:textId="77777777" w:rsidTr="001359F7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3107F999" w14:textId="77777777" w:rsidR="0038292B" w:rsidRPr="00DD20DE" w:rsidRDefault="0038292B" w:rsidP="001359F7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 xml:space="preserve">Variable </w:t>
            </w:r>
            <w:proofErr w:type="spellStart"/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N°</w:t>
            </w:r>
            <w:proofErr w:type="spellEnd"/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Variable N°"/>
            <w:tag w:val="Variable N°"/>
            <w:id w:val="285320123"/>
            <w:placeholder>
              <w:docPart w:val="4B4E33CC32EB429CA12823980CEFFEC3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19FF2CC4" w14:textId="32E0E431" w:rsidR="0038292B" w:rsidRPr="00DD20DE" w:rsidRDefault="0038292B" w:rsidP="001359F7">
                <w:pPr>
                  <w:rPr>
                    <w:rFonts w:eastAsia="Calibri" w:cstheme="minorHAnsi"/>
                    <w:b/>
                    <w:sz w:val="18"/>
                    <w:szCs w:val="18"/>
                    <w:lang w:val="es-ES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2</w:t>
                </w:r>
              </w:p>
            </w:tc>
          </w:sdtContent>
        </w:sdt>
      </w:tr>
      <w:tr w:rsidR="0038292B" w:rsidRPr="00DD20DE" w14:paraId="053442C1" w14:textId="77777777" w:rsidTr="001359F7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57EE4685" w14:textId="77777777" w:rsidR="0038292B" w:rsidRPr="00DD20DE" w:rsidRDefault="0038292B" w:rsidP="001359F7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Nombre</w:t>
            </w:r>
            <w:r w:rsidRPr="00DD20DE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 xml:space="preserve"> </w:t>
            </w:r>
            <w:r w:rsidRPr="00DD20DE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ES"/>
              </w:rPr>
              <w:t>de</w:t>
            </w:r>
            <w:r w:rsidRPr="00DD20DE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 xml:space="preserve"> </w:t>
            </w:r>
            <w:r w:rsidRPr="00DD20DE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ES"/>
              </w:rPr>
              <w:t>la</w:t>
            </w: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 xml:space="preserve"> variable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Nombre de la variable"/>
            <w:tag w:val="Nombre de la variable"/>
            <w:id w:val="-1880391564"/>
            <w:placeholder>
              <w:docPart w:val="E9D98E7DBD1B4346AF5611D12D07F34B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6B144F54" w14:textId="0691497B" w:rsidR="0038292B" w:rsidRPr="00DD20DE" w:rsidRDefault="0075111D" w:rsidP="001359F7">
                <w:pPr>
                  <w:rPr>
                    <w:rFonts w:eastAsia="Calibri" w:cstheme="minorHAnsi"/>
                    <w:b/>
                    <w:sz w:val="18"/>
                    <w:szCs w:val="18"/>
                    <w:lang w:val="es-ES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Exportaciones totales del país</w:t>
                </w:r>
                <w:r w:rsidR="0038292B" w:rsidRPr="0038292B">
                  <w:rPr>
                    <w:rFonts w:eastAsia="Calibri" w:cstheme="minorHAnsi"/>
                    <w:sz w:val="18"/>
                    <w:szCs w:val="18"/>
                    <w:lang w:val="es-ES"/>
                  </w:rPr>
                  <w:t>.</w:t>
                </w:r>
              </w:p>
            </w:tc>
          </w:sdtContent>
        </w:sdt>
      </w:tr>
      <w:tr w:rsidR="0038292B" w:rsidRPr="00DD20DE" w14:paraId="77783FDD" w14:textId="77777777" w:rsidTr="001359F7">
        <w:trPr>
          <w:trHeight w:val="20"/>
        </w:trPr>
        <w:tc>
          <w:tcPr>
            <w:tcW w:w="798" w:type="pct"/>
            <w:vMerge w:val="restart"/>
            <w:shd w:val="clear" w:color="auto" w:fill="D9D9D9"/>
            <w:vAlign w:val="center"/>
          </w:tcPr>
          <w:p w14:paraId="40F195B1" w14:textId="77777777" w:rsidR="0038292B" w:rsidRPr="00DD20DE" w:rsidRDefault="0038292B" w:rsidP="001359F7">
            <w:pPr>
              <w:jc w:val="center"/>
              <w:rPr>
                <w:rFonts w:eastAsia="Calibri" w:cstheme="minorHAnsi"/>
                <w:i/>
                <w:iCs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Frecuencia</w:t>
            </w:r>
            <w:r w:rsidRPr="00DD20DE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 xml:space="preserve"> </w:t>
            </w:r>
            <w:r w:rsidRPr="00DD20DE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ES"/>
              </w:rPr>
              <w:t>de</w:t>
            </w: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 xml:space="preserve"> medición</w:t>
            </w:r>
          </w:p>
        </w:tc>
        <w:tc>
          <w:tcPr>
            <w:tcW w:w="742" w:type="pct"/>
            <w:vAlign w:val="center"/>
          </w:tcPr>
          <w:p w14:paraId="0F088E41" w14:textId="77777777" w:rsidR="0038292B" w:rsidRPr="00DD20DE" w:rsidRDefault="0038292B" w:rsidP="001359F7">
            <w:pPr>
              <w:jc w:val="center"/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Anual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746230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spacing w:val="-2"/>
                    <w:sz w:val="18"/>
                    <w:szCs w:val="18"/>
                    <w:lang w:val="es-ES"/>
                  </w:rPr>
                  <w:t>☒</w:t>
                </w:r>
              </w:sdtContent>
            </w:sdt>
          </w:p>
        </w:tc>
        <w:tc>
          <w:tcPr>
            <w:tcW w:w="691" w:type="pct"/>
            <w:vAlign w:val="center"/>
          </w:tcPr>
          <w:p w14:paraId="56461D1E" w14:textId="77777777" w:rsidR="0038292B" w:rsidRPr="00DD20DE" w:rsidRDefault="0038292B" w:rsidP="001359F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Semestral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-2136703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5AD7E901" w14:textId="77777777" w:rsidR="0038292B" w:rsidRPr="00DD20DE" w:rsidRDefault="0038292B" w:rsidP="001359F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Trimestral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19981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2812B4CA" w14:textId="77777777" w:rsidR="0038292B" w:rsidRPr="00DD20DE" w:rsidRDefault="0038292B" w:rsidP="001359F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Mensual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1144845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70AE72A9" w14:textId="77777777" w:rsidR="0038292B" w:rsidRPr="00DD20DE" w:rsidRDefault="0038292B" w:rsidP="001359F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Diario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-1767686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696" w:type="pct"/>
            <w:vAlign w:val="center"/>
          </w:tcPr>
          <w:p w14:paraId="6F71AFF5" w14:textId="77777777" w:rsidR="0038292B" w:rsidRPr="00DD20DE" w:rsidRDefault="0038292B" w:rsidP="001359F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position w:val="-4"/>
                <w:sz w:val="18"/>
                <w:szCs w:val="18"/>
                <w:lang w:val="es-ES"/>
              </w:rPr>
              <w:t xml:space="preserve">Otra </w:t>
            </w:r>
            <w:sdt>
              <w:sdtPr>
                <w:rPr>
                  <w:rFonts w:eastAsia="Calibri" w:cstheme="minorHAnsi"/>
                  <w:position w:val="-4"/>
                  <w:sz w:val="18"/>
                  <w:szCs w:val="18"/>
                  <w:lang w:val="es-ES"/>
                </w:rPr>
                <w:id w:val="1620031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position w:val="-4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</w:tr>
      <w:tr w:rsidR="0038292B" w:rsidRPr="00DD20DE" w14:paraId="7255246A" w14:textId="77777777" w:rsidTr="001359F7">
        <w:trPr>
          <w:trHeight w:val="20"/>
        </w:trPr>
        <w:tc>
          <w:tcPr>
            <w:tcW w:w="798" w:type="pct"/>
            <w:vMerge/>
            <w:shd w:val="clear" w:color="auto" w:fill="D9D9D9"/>
          </w:tcPr>
          <w:p w14:paraId="5B36F6D9" w14:textId="77777777" w:rsidR="0038292B" w:rsidRPr="00DD20DE" w:rsidRDefault="0038292B" w:rsidP="001359F7">
            <w:pPr>
              <w:rPr>
                <w:rFonts w:eastAsia="Calibri" w:cstheme="minorHAnsi"/>
                <w:b/>
                <w:spacing w:val="-2"/>
                <w:sz w:val="18"/>
                <w:szCs w:val="18"/>
                <w:lang w:val="es-ES"/>
              </w:rPr>
            </w:pPr>
          </w:p>
        </w:tc>
        <w:tc>
          <w:tcPr>
            <w:tcW w:w="4202" w:type="pct"/>
            <w:gridSpan w:val="6"/>
          </w:tcPr>
          <w:p w14:paraId="66A8BC85" w14:textId="77777777" w:rsidR="0038292B" w:rsidRPr="00DD20DE" w:rsidRDefault="0038292B" w:rsidP="001359F7">
            <w:pPr>
              <w:rPr>
                <w:rFonts w:eastAsia="Calibri" w:cstheme="minorHAnsi"/>
                <w:position w:val="-4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position w:val="-4"/>
                <w:sz w:val="18"/>
                <w:szCs w:val="18"/>
                <w:lang w:val="es-ES"/>
              </w:rPr>
              <w:t xml:space="preserve">Cuál: </w:t>
            </w:r>
            <w:sdt>
              <w:sdtPr>
                <w:rPr>
                  <w:rFonts w:eastAsia="Calibri" w:cstheme="minorHAnsi"/>
                  <w:sz w:val="18"/>
                  <w:szCs w:val="18"/>
                  <w:lang w:val="es-ES"/>
                </w:rPr>
                <w:alias w:val="Frecuencia de medición"/>
                <w:tag w:val="Frecuencia de medición"/>
                <w:id w:val="617412876"/>
                <w:placeholder>
                  <w:docPart w:val="7594ECB2D77F4C65BDC7A1812266797F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Pr="00DD20DE">
                  <w:rPr>
                    <w:rFonts w:eastAsia="Calibri" w:cstheme="minorHAnsi"/>
                    <w:color w:val="666666"/>
                    <w:sz w:val="18"/>
                    <w:szCs w:val="18"/>
                    <w:lang w:val="es-ES"/>
                  </w:rPr>
                  <w:t>Haga clic o pulse aquí para indicar la frecuencia de medición de la variable.</w:t>
                </w:r>
              </w:sdtContent>
            </w:sdt>
          </w:p>
        </w:tc>
      </w:tr>
      <w:tr w:rsidR="0038292B" w:rsidRPr="00DD20DE" w14:paraId="360AAAA1" w14:textId="77777777" w:rsidTr="001359F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4762D824" w14:textId="77777777" w:rsidR="0038292B" w:rsidRPr="00DD20DE" w:rsidRDefault="0038292B" w:rsidP="001359F7">
            <w:pPr>
              <w:ind w:left="20" w:right="8"/>
              <w:jc w:val="center"/>
              <w:rPr>
                <w:rFonts w:eastAsia="Calibri" w:cstheme="minorHAnsi"/>
                <w:b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sz w:val="18"/>
                <w:szCs w:val="18"/>
                <w:lang w:val="es-ES"/>
              </w:rPr>
              <w:t>UBICACIÓN</w:t>
            </w:r>
            <w:r w:rsidRPr="00DD20DE">
              <w:rPr>
                <w:rFonts w:eastAsia="Calibri" w:cstheme="minorHAnsi"/>
                <w:b/>
                <w:spacing w:val="-6"/>
                <w:sz w:val="18"/>
                <w:szCs w:val="18"/>
                <w:lang w:val="es-ES"/>
              </w:rPr>
              <w:t xml:space="preserve"> </w:t>
            </w:r>
            <w:r w:rsidRPr="00DD20DE">
              <w:rPr>
                <w:rFonts w:eastAsia="Calibri" w:cstheme="minorHAnsi"/>
                <w:b/>
                <w:sz w:val="18"/>
                <w:szCs w:val="18"/>
                <w:lang w:val="es-ES"/>
              </w:rPr>
              <w:t>PARA</w:t>
            </w:r>
            <w:r w:rsidRPr="00DD20DE">
              <w:rPr>
                <w:rFonts w:eastAsia="Calibri" w:cstheme="minorHAnsi"/>
                <w:b/>
                <w:spacing w:val="-6"/>
                <w:sz w:val="18"/>
                <w:szCs w:val="18"/>
                <w:lang w:val="es-ES"/>
              </w:rPr>
              <w:t xml:space="preserve"> </w:t>
            </w:r>
            <w:r w:rsidRPr="00DD20DE">
              <w:rPr>
                <w:rFonts w:eastAsia="Calibri" w:cstheme="minorHAnsi"/>
                <w:b/>
                <w:spacing w:val="-2"/>
                <w:sz w:val="18"/>
                <w:szCs w:val="18"/>
                <w:lang w:val="es-ES"/>
              </w:rPr>
              <w:t>CONSULTA</w:t>
            </w:r>
          </w:p>
        </w:tc>
      </w:tr>
      <w:tr w:rsidR="0038292B" w:rsidRPr="003B6AE9" w14:paraId="6E1804EF" w14:textId="77777777" w:rsidTr="001359F7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5240BC40" w14:textId="77777777" w:rsidR="0038292B" w:rsidRPr="00DD20DE" w:rsidRDefault="0038292B" w:rsidP="001359F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Nombre</w:t>
            </w:r>
          </w:p>
        </w:tc>
        <w:sdt>
          <w:sdtPr>
            <w:rPr>
              <w:rFonts w:ascii="Ancizar Sans Light" w:eastAsia="Calibri" w:hAnsi="Ancizar Sans Light" w:cs="Calibri"/>
              <w:sz w:val="20"/>
              <w:szCs w:val="20"/>
              <w:lang w:val="es-ES"/>
            </w:rPr>
            <w:alias w:val="Nombre"/>
            <w:tag w:val="Nombre"/>
            <w:id w:val="-1397581421"/>
            <w:placeholder>
              <w:docPart w:val="DB7638FA942146A896AD9A2B81C8AE1C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1882D452" w14:textId="77777777" w:rsidR="0038292B" w:rsidRPr="003B6AE9" w:rsidRDefault="0038292B" w:rsidP="001359F7">
                <w:pPr>
                  <w:spacing w:line="216" w:lineRule="exact"/>
                  <w:ind w:right="111"/>
                  <w:rPr>
                    <w:rFonts w:eastAsia="Calibri" w:cstheme="minorHAnsi"/>
                    <w:sz w:val="18"/>
                    <w:szCs w:val="18"/>
                    <w:lang w:val="pt-BR"/>
                  </w:rPr>
                </w:pPr>
                <w:r w:rsidRPr="003B6AE9">
                  <w:rPr>
                    <w:rFonts w:ascii="Ancizar Sans Light" w:eastAsia="Calibri" w:hAnsi="Ancizar Sans Light" w:cs="Calibri"/>
                    <w:sz w:val="20"/>
                    <w:szCs w:val="20"/>
                    <w:lang w:val="pt-BR"/>
                  </w:rPr>
                  <w:t>Departamento administrativo Nacional de Estadísticas (DANE).</w:t>
                </w:r>
              </w:p>
            </w:tc>
          </w:sdtContent>
        </w:sdt>
      </w:tr>
      <w:tr w:rsidR="0038292B" w:rsidRPr="00DD20DE" w14:paraId="1A4C9BBD" w14:textId="77777777" w:rsidTr="001359F7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2A82390A" w14:textId="77777777" w:rsidR="0038292B" w:rsidRPr="00DD20DE" w:rsidRDefault="0038292B" w:rsidP="001359F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Física</w:t>
            </w:r>
          </w:p>
        </w:tc>
        <w:sdt>
          <w:sdtPr>
            <w:rPr>
              <w:rFonts w:ascii="Ancizar Sans Light" w:eastAsia="Calibri" w:hAnsi="Ancizar Sans Light" w:cs="Calibri"/>
              <w:sz w:val="20"/>
              <w:szCs w:val="20"/>
              <w:lang w:val="es-ES"/>
            </w:rPr>
            <w:alias w:val="Física"/>
            <w:tag w:val="Física"/>
            <w:id w:val="-141120329"/>
            <w:placeholder>
              <w:docPart w:val="9732DD10EF1E4791AABB3FE52580B4CD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60D303FB" w14:textId="77777777" w:rsidR="0038292B" w:rsidRPr="00DD20DE" w:rsidRDefault="0038292B" w:rsidP="001359F7">
                <w:pPr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>
                  <w:rPr>
                    <w:rFonts w:ascii="Ancizar Sans Light" w:eastAsia="Calibri" w:hAnsi="Ancizar Sans Light" w:cs="Calibri"/>
                    <w:sz w:val="20"/>
                    <w:szCs w:val="20"/>
                    <w:lang w:val="es-ES"/>
                  </w:rPr>
                  <w:t>N/A</w:t>
                </w:r>
              </w:p>
            </w:tc>
          </w:sdtContent>
        </w:sdt>
      </w:tr>
      <w:tr w:rsidR="0038292B" w:rsidRPr="00DD20DE" w14:paraId="5B2006D2" w14:textId="77777777" w:rsidTr="001359F7">
        <w:trPr>
          <w:trHeight w:val="20"/>
        </w:trPr>
        <w:tc>
          <w:tcPr>
            <w:tcW w:w="798" w:type="pct"/>
            <w:shd w:val="clear" w:color="auto" w:fill="D9D9D9"/>
            <w:vAlign w:val="center"/>
          </w:tcPr>
          <w:p w14:paraId="07FF5630" w14:textId="77777777" w:rsidR="0038292B" w:rsidRPr="00DD20DE" w:rsidRDefault="0038292B" w:rsidP="001359F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5"/>
                <w:sz w:val="18"/>
                <w:szCs w:val="18"/>
                <w:lang w:val="es-ES"/>
              </w:rPr>
              <w:t>URL</w:t>
            </w:r>
          </w:p>
        </w:tc>
        <w:sdt>
          <w:sdtPr>
            <w:rPr>
              <w:rFonts w:ascii="Ancizar Sans Light" w:eastAsia="Calibri" w:hAnsi="Ancizar Sans Light" w:cs="Calibri"/>
              <w:sz w:val="20"/>
              <w:szCs w:val="20"/>
              <w:lang w:val="es-ES"/>
            </w:rPr>
            <w:alias w:val="URL"/>
            <w:tag w:val="URL"/>
            <w:id w:val="1589270861"/>
            <w:placeholder>
              <w:docPart w:val="657B039856F145DEB306FAD71F154655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699A2F93" w14:textId="3BD964B3" w:rsidR="0038292B" w:rsidRPr="00DD20DE" w:rsidRDefault="0075111D" w:rsidP="001359F7">
                <w:pPr>
                  <w:ind w:right="111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hyperlink r:id="rId9" w:history="1">
                  <w:r w:rsidRPr="00405C15">
                    <w:rPr>
                      <w:rStyle w:val="Hipervnculo"/>
                      <w:rFonts w:ascii="Ancizar Sans Light" w:eastAsia="Calibri" w:hAnsi="Ancizar Sans Light" w:cs="Calibri"/>
                      <w:sz w:val="20"/>
                      <w:szCs w:val="20"/>
                      <w:lang w:val="es-ES"/>
                    </w:rPr>
                    <w:t>https://www.dane.gov.co/index.php/estadisticas-por-tema/comercio-internacional/exportaciones</w:t>
                  </w:r>
                </w:hyperlink>
                <w:r>
                  <w:rPr>
                    <w:rFonts w:ascii="Ancizar Sans Light" w:eastAsia="Calibri" w:hAnsi="Ancizar Sans Light" w:cs="Calibri"/>
                    <w:sz w:val="20"/>
                    <w:szCs w:val="20"/>
                    <w:lang w:val="es-ES"/>
                  </w:rPr>
                  <w:t xml:space="preserve"> </w:t>
                </w:r>
              </w:p>
            </w:tc>
          </w:sdtContent>
        </w:sdt>
      </w:tr>
      <w:tr w:rsidR="0038292B" w:rsidRPr="00DD20DE" w14:paraId="3DB5AC70" w14:textId="77777777" w:rsidTr="001359F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76B2A01F" w14:textId="77777777" w:rsidR="0038292B" w:rsidRPr="00DD20DE" w:rsidRDefault="0038292B" w:rsidP="001359F7">
            <w:pPr>
              <w:ind w:left="20"/>
              <w:jc w:val="center"/>
              <w:rPr>
                <w:rFonts w:eastAsia="Calibri" w:cstheme="minorHAnsi"/>
                <w:b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spacing w:val="-2"/>
                <w:sz w:val="18"/>
                <w:szCs w:val="18"/>
                <w:lang w:val="es-ES"/>
              </w:rPr>
              <w:t>RESPONSABLE</w:t>
            </w:r>
          </w:p>
        </w:tc>
      </w:tr>
      <w:tr w:rsidR="0038292B" w:rsidRPr="003B6AE9" w14:paraId="02C9D518" w14:textId="77777777" w:rsidTr="001359F7">
        <w:trPr>
          <w:trHeight w:val="20"/>
        </w:trPr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7DA5232B" w14:textId="77777777" w:rsidR="0038292B" w:rsidRPr="00DD20DE" w:rsidRDefault="0038292B" w:rsidP="001359F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Entidad</w:t>
            </w:r>
          </w:p>
        </w:tc>
        <w:sdt>
          <w:sdtPr>
            <w:rPr>
              <w:rFonts w:ascii="Ancizar Sans Light" w:eastAsia="Calibri" w:hAnsi="Ancizar Sans Light" w:cs="Calibri"/>
              <w:sz w:val="20"/>
              <w:szCs w:val="20"/>
              <w:lang w:val="es-ES"/>
            </w:rPr>
            <w:alias w:val="Entidad"/>
            <w:tag w:val="Contexto del indicador"/>
            <w:id w:val="883602844"/>
            <w:placeholder>
              <w:docPart w:val="FF23E6BAA16E471A9CD4008BF7F1530E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43432AB2" w14:textId="77777777" w:rsidR="0038292B" w:rsidRPr="003B6AE9" w:rsidRDefault="0038292B" w:rsidP="001359F7">
                <w:pPr>
                  <w:rPr>
                    <w:rFonts w:eastAsia="Calibri" w:cstheme="minorHAnsi"/>
                    <w:sz w:val="18"/>
                    <w:szCs w:val="18"/>
                    <w:lang w:val="pt-BR"/>
                  </w:rPr>
                </w:pPr>
                <w:r w:rsidRPr="003B6AE9">
                  <w:rPr>
                    <w:rFonts w:ascii="Ancizar Sans Light" w:eastAsia="Calibri" w:hAnsi="Ancizar Sans Light" w:cs="Calibri"/>
                    <w:sz w:val="20"/>
                    <w:szCs w:val="20"/>
                    <w:lang w:val="pt-BR"/>
                  </w:rPr>
                  <w:t>Departamento administrativo Nacional de Estadísticas (DANE).</w:t>
                </w:r>
              </w:p>
            </w:tc>
          </w:sdtContent>
        </w:sdt>
      </w:tr>
      <w:tr w:rsidR="0038292B" w:rsidRPr="00DD20DE" w14:paraId="012AA731" w14:textId="77777777" w:rsidTr="001359F7">
        <w:trPr>
          <w:trHeight w:val="20"/>
        </w:trPr>
        <w:tc>
          <w:tcPr>
            <w:tcW w:w="798" w:type="pct"/>
            <w:shd w:val="clear" w:color="auto" w:fill="D9D9D9" w:themeFill="background1" w:themeFillShade="D9"/>
            <w:vAlign w:val="center"/>
          </w:tcPr>
          <w:p w14:paraId="1400B8D0" w14:textId="77777777" w:rsidR="0038292B" w:rsidRPr="00DD20DE" w:rsidRDefault="0038292B" w:rsidP="001359F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Dependencia</w:t>
            </w:r>
          </w:p>
        </w:tc>
        <w:sdt>
          <w:sdtPr>
            <w:rPr>
              <w:rFonts w:ascii="Ancizar Sans Light" w:eastAsia="Calibri" w:hAnsi="Ancizar Sans Light" w:cs="Calibri"/>
              <w:sz w:val="20"/>
              <w:szCs w:val="20"/>
              <w:lang w:val="es-ES"/>
            </w:rPr>
            <w:alias w:val="Dependencia"/>
            <w:tag w:val="Dependencia"/>
            <w:id w:val="-1803604448"/>
            <w:placeholder>
              <w:docPart w:val="24139812207F419E82164BC3360CCE75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2" w:type="pct"/>
                <w:gridSpan w:val="6"/>
              </w:tcPr>
              <w:p w14:paraId="7ABEB4CA" w14:textId="3B7FBB13" w:rsidR="0038292B" w:rsidRPr="00DD20DE" w:rsidRDefault="0075111D" w:rsidP="001359F7">
                <w:pPr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>
                  <w:rPr>
                    <w:rFonts w:ascii="Ancizar Sans Light" w:eastAsia="Calibri" w:hAnsi="Ancizar Sans Light" w:cs="Calibri"/>
                    <w:sz w:val="20"/>
                    <w:szCs w:val="20"/>
                    <w:lang w:val="es-ES"/>
                  </w:rPr>
                  <w:t>Estadísticas por temas - Comercio internacional</w:t>
                </w:r>
              </w:p>
            </w:tc>
          </w:sdtContent>
        </w:sdt>
      </w:tr>
    </w:tbl>
    <w:p w14:paraId="5C5CB560" w14:textId="77777777" w:rsidR="0038292B" w:rsidRPr="00DD20DE" w:rsidRDefault="0038292B" w:rsidP="0038292B">
      <w:pPr>
        <w:widowControl w:val="0"/>
        <w:autoSpaceDE w:val="0"/>
        <w:autoSpaceDN w:val="0"/>
        <w:spacing w:after="0" w:line="240" w:lineRule="auto"/>
        <w:jc w:val="center"/>
        <w:rPr>
          <w:rFonts w:eastAsia="Arial MT" w:cstheme="minorHAnsi"/>
          <w:kern w:val="0"/>
          <w:sz w:val="18"/>
          <w:szCs w:val="18"/>
          <w:lang w:val="es-ES"/>
          <w14:ligatures w14:val="none"/>
        </w:rPr>
      </w:pPr>
      <w:r w:rsidRPr="00DD20DE">
        <w:rPr>
          <w:rFonts w:eastAsia="Arial MT" w:cstheme="minorHAnsi"/>
          <w:kern w:val="0"/>
          <w:sz w:val="18"/>
          <w:szCs w:val="18"/>
          <w:lang w:val="es-ES"/>
          <w14:ligatures w14:val="none"/>
        </w:rPr>
        <w:t>* Este bloque se repite tantas veces como variables haya en el indicador</w:t>
      </w:r>
    </w:p>
    <w:p w14:paraId="257B5BE3" w14:textId="77777777" w:rsidR="0038292B" w:rsidRPr="00DD20DE" w:rsidRDefault="0038292B" w:rsidP="006238AE">
      <w:pPr>
        <w:widowControl w:val="0"/>
        <w:autoSpaceDE w:val="0"/>
        <w:autoSpaceDN w:val="0"/>
        <w:spacing w:after="0" w:line="240" w:lineRule="auto"/>
        <w:rPr>
          <w:rFonts w:eastAsia="Arial MT" w:cstheme="minorHAnsi"/>
          <w:kern w:val="0"/>
          <w:sz w:val="18"/>
          <w:szCs w:val="18"/>
          <w:lang w:val="es-ES"/>
          <w14:ligatures w14:val="none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581"/>
        <w:gridCol w:w="2312"/>
        <w:gridCol w:w="2612"/>
        <w:gridCol w:w="2327"/>
      </w:tblGrid>
      <w:tr w:rsidR="006238AE" w:rsidRPr="00DD20DE" w14:paraId="3A81F000" w14:textId="77777777" w:rsidTr="00D66A17">
        <w:trPr>
          <w:trHeight w:val="20"/>
        </w:trPr>
        <w:tc>
          <w:tcPr>
            <w:tcW w:w="0" w:type="auto"/>
            <w:gridSpan w:val="4"/>
            <w:shd w:val="clear" w:color="auto" w:fill="A6A6A6" w:themeFill="background1" w:themeFillShade="A6"/>
          </w:tcPr>
          <w:p w14:paraId="68EBD61C" w14:textId="1439B002" w:rsidR="006238AE" w:rsidRPr="00DD20DE" w:rsidRDefault="009472A2" w:rsidP="006238A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kern w:val="0"/>
                <w:sz w:val="18"/>
                <w:szCs w:val="18"/>
                <w:lang w:val="es-ES"/>
                <w14:ligatures w14:val="none"/>
              </w:rPr>
            </w:pPr>
            <w:r w:rsidRPr="00DD20DE">
              <w:rPr>
                <w:rFonts w:eastAsia="Arial MT" w:cstheme="minorHAnsi"/>
                <w:b/>
                <w:kern w:val="0"/>
                <w:sz w:val="18"/>
                <w:szCs w:val="18"/>
                <w:lang w:val="es-ES"/>
                <w14:ligatures w14:val="none"/>
              </w:rPr>
              <w:t>OBSERVACIONES GENERALES DEL INDICADOR</w:t>
            </w:r>
          </w:p>
        </w:tc>
      </w:tr>
      <w:tr w:rsidR="006238AE" w:rsidRPr="00DD20DE" w14:paraId="449116CC" w14:textId="77777777" w:rsidTr="00D66A17">
        <w:trPr>
          <w:trHeight w:val="20"/>
        </w:trPr>
        <w:sdt>
          <w:sdtPr>
            <w:rPr>
              <w:rFonts w:eastAsia="Calibri" w:cstheme="minorHAnsi"/>
              <w:kern w:val="0"/>
              <w:sz w:val="18"/>
              <w:szCs w:val="18"/>
              <w:lang w:val="es-ES"/>
              <w14:ligatures w14:val="none"/>
            </w:rPr>
            <w:alias w:val="Observaciones generales del indicador"/>
            <w:tag w:val="Observaciones generales del indicador"/>
            <w:id w:val="1183162309"/>
            <w:placeholder>
              <w:docPart w:val="A0EEA44CCE89449DBA154CCDA49D5E4F"/>
            </w:placeholder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gridSpan w:val="4"/>
                <w:shd w:val="clear" w:color="auto" w:fill="auto"/>
              </w:tcPr>
              <w:p w14:paraId="02DCDA98" w14:textId="77777777" w:rsidR="005E389C" w:rsidRPr="005E389C" w:rsidRDefault="005E389C" w:rsidP="005E389C">
                <w:pPr>
                  <w:widowControl w:val="0"/>
                  <w:autoSpaceDE w:val="0"/>
                  <w:autoSpaceDN w:val="0"/>
                  <w:spacing w:after="0" w:line="240" w:lineRule="auto"/>
                  <w:rPr>
                    <w:rFonts w:eastAsia="Calibri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 w:rsidRPr="005E389C">
                  <w:rPr>
                    <w:rFonts w:eastAsia="Calibri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  <w:t xml:space="preserve">Este indicador refleja el peso del sector minero-energético en las exportaciones totales del </w:t>
                </w:r>
              </w:p>
              <w:p w14:paraId="25E10532" w14:textId="1328E937" w:rsidR="006238AE" w:rsidRPr="00DD20DE" w:rsidRDefault="005E389C" w:rsidP="005E389C">
                <w:pPr>
                  <w:widowControl w:val="0"/>
                  <w:autoSpaceDE w:val="0"/>
                  <w:autoSpaceDN w:val="0"/>
                  <w:spacing w:after="0" w:line="240" w:lineRule="auto"/>
                  <w:rPr>
                    <w:rFonts w:eastAsia="Arial MT" w:cstheme="minorHAnsi"/>
                    <w:b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 w:rsidRPr="005E389C">
                  <w:rPr>
                    <w:rFonts w:eastAsia="Calibri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  <w:t>país y su capacidad para generar divisas en los mercados internacionales</w:t>
                </w:r>
                <w:r>
                  <w:rPr>
                    <w:rFonts w:eastAsia="Calibri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  <w:t>.</w:t>
                </w:r>
              </w:p>
            </w:tc>
          </w:sdtContent>
        </w:sdt>
      </w:tr>
      <w:tr w:rsidR="006238AE" w:rsidRPr="00DD20DE" w14:paraId="46FBF83A" w14:textId="77777777" w:rsidTr="00D66A17">
        <w:trPr>
          <w:trHeight w:val="20"/>
        </w:trPr>
        <w:tc>
          <w:tcPr>
            <w:tcW w:w="0" w:type="auto"/>
            <w:gridSpan w:val="4"/>
            <w:shd w:val="clear" w:color="auto" w:fill="A6A6A6" w:themeFill="background1" w:themeFillShade="A6"/>
          </w:tcPr>
          <w:p w14:paraId="0D245C77" w14:textId="2E42FDBD" w:rsidR="006238AE" w:rsidRPr="00DD20DE" w:rsidRDefault="009472A2" w:rsidP="006238A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kern w:val="0"/>
                <w:sz w:val="18"/>
                <w:szCs w:val="18"/>
                <w:lang w:val="es-ES"/>
                <w14:ligatures w14:val="none"/>
              </w:rPr>
            </w:pPr>
            <w:r w:rsidRPr="00DD20DE">
              <w:rPr>
                <w:rFonts w:eastAsia="Arial MT" w:cstheme="minorHAnsi"/>
                <w:b/>
                <w:kern w:val="0"/>
                <w:sz w:val="18"/>
                <w:szCs w:val="18"/>
                <w:lang w:val="es-ES"/>
                <w14:ligatures w14:val="none"/>
              </w:rPr>
              <w:t>BIBLIOGRAFÍA</w:t>
            </w:r>
          </w:p>
        </w:tc>
      </w:tr>
      <w:tr w:rsidR="006238AE" w:rsidRPr="00DD20DE" w14:paraId="7049C0D8" w14:textId="77777777" w:rsidTr="00D66A17">
        <w:trPr>
          <w:trHeight w:val="20"/>
        </w:trPr>
        <w:sdt>
          <w:sdtPr>
            <w:rPr>
              <w:rFonts w:eastAsia="Calibri" w:cstheme="minorHAnsi"/>
              <w:kern w:val="0"/>
              <w:sz w:val="18"/>
              <w:szCs w:val="18"/>
              <w:lang w:val="es-ES"/>
              <w14:ligatures w14:val="none"/>
            </w:rPr>
            <w:alias w:val="Bibliografía"/>
            <w:tag w:val="Bibliografía"/>
            <w:id w:val="1005787821"/>
            <w:placeholder>
              <w:docPart w:val="8F9DC2E2DF4748D59BCC64C2BBEA52CF"/>
            </w:placeholder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gridSpan w:val="4"/>
              </w:tcPr>
              <w:p w14:paraId="4B6EAF59" w14:textId="06A47C71" w:rsidR="006238AE" w:rsidRPr="00D86660" w:rsidRDefault="00D86660" w:rsidP="00D86660">
                <w:pPr>
                  <w:rPr>
                    <w:rFonts w:eastAsia="Calibri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 w:rsidRPr="00D86660">
                  <w:rPr>
                    <w:rFonts w:eastAsia="Calibri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  <w:t>Departamento Administrativo Nacional de Estadística. (2025). Exportaciones (EXPO) enero 2025. Bogotá: Departamento Administrativo Nacional de Estadística</w:t>
                </w:r>
              </w:p>
            </w:tc>
          </w:sdtContent>
        </w:sdt>
      </w:tr>
      <w:tr w:rsidR="006238AE" w:rsidRPr="00DD20DE" w14:paraId="142373E3" w14:textId="77777777" w:rsidTr="00D66A17">
        <w:trPr>
          <w:trHeight w:val="20"/>
        </w:trPr>
        <w:tc>
          <w:tcPr>
            <w:tcW w:w="0" w:type="auto"/>
            <w:gridSpan w:val="4"/>
            <w:shd w:val="clear" w:color="auto" w:fill="A6A6A6" w:themeFill="background1" w:themeFillShade="A6"/>
          </w:tcPr>
          <w:p w14:paraId="587824AA" w14:textId="77777777" w:rsidR="006238AE" w:rsidRPr="00DD20DE" w:rsidRDefault="006238AE" w:rsidP="006238A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kern w:val="0"/>
                <w:sz w:val="18"/>
                <w:szCs w:val="18"/>
                <w:lang w:val="es-ES"/>
                <w14:ligatures w14:val="none"/>
              </w:rPr>
            </w:pPr>
            <w:r w:rsidRPr="00DD20DE">
              <w:rPr>
                <w:rFonts w:eastAsia="Arial MT" w:cstheme="minorHAnsi"/>
                <w:b/>
                <w:kern w:val="0"/>
                <w:sz w:val="18"/>
                <w:szCs w:val="18"/>
                <w:lang w:val="es-ES"/>
                <w14:ligatures w14:val="none"/>
              </w:rPr>
              <w:t>INFORMACIÓN SOBRE LA HOJA METODOLÓGICA (Control de cambios)</w:t>
            </w:r>
          </w:p>
        </w:tc>
      </w:tr>
      <w:tr w:rsidR="009472A2" w:rsidRPr="00DD20DE" w14:paraId="26B8164F" w14:textId="77777777" w:rsidTr="00D66A17">
        <w:trPr>
          <w:trHeight w:val="20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F21950C" w14:textId="77777777" w:rsidR="006238AE" w:rsidRPr="00DD20DE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:lang w:val="es-ES"/>
                <w14:ligatures w14:val="none"/>
              </w:rPr>
            </w:pPr>
            <w:r w:rsidRPr="00DD20DE"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:lang w:val="es-ES"/>
                <w14:ligatures w14:val="none"/>
              </w:rPr>
              <w:t>Fecha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65FAF13" w14:textId="77777777" w:rsidR="006238AE" w:rsidRPr="00DD20DE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:lang w:val="es-ES"/>
                <w14:ligatures w14:val="none"/>
              </w:rPr>
            </w:pPr>
            <w:r w:rsidRPr="00DD20DE"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:lang w:val="es-ES"/>
                <w14:ligatures w14:val="none"/>
              </w:rPr>
              <w:t>Versión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FCC2AD8" w14:textId="77777777" w:rsidR="006238AE" w:rsidRPr="00DD20DE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:lang w:val="es-ES"/>
                <w14:ligatures w14:val="none"/>
              </w:rPr>
            </w:pPr>
            <w:r w:rsidRPr="00DD20DE"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:lang w:val="es-ES"/>
                <w14:ligatures w14:val="none"/>
              </w:rPr>
              <w:t>Datos del autor o de quien ajustó la hoja metodológica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6946A20" w14:textId="77777777" w:rsidR="006238AE" w:rsidRPr="00DD20DE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:lang w:val="es-ES"/>
                <w14:ligatures w14:val="none"/>
              </w:rPr>
            </w:pPr>
            <w:r w:rsidRPr="00DD20DE"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:lang w:val="es-ES"/>
                <w14:ligatures w14:val="none"/>
              </w:rPr>
              <w:t>Descripción de los ajustes</w:t>
            </w:r>
          </w:p>
        </w:tc>
      </w:tr>
      <w:tr w:rsidR="009472A2" w:rsidRPr="00DD20DE" w14:paraId="393C0899" w14:textId="77777777" w:rsidTr="00D66A17">
        <w:trPr>
          <w:trHeight w:val="20"/>
        </w:trPr>
        <w:sdt>
          <w:sdtPr>
            <w:rPr>
              <w:rFonts w:eastAsia="Calibri" w:cstheme="minorHAnsi"/>
              <w:kern w:val="0"/>
              <w:sz w:val="18"/>
              <w:szCs w:val="18"/>
              <w:lang w:val="es-ES"/>
              <w14:ligatures w14:val="none"/>
            </w:rPr>
            <w:id w:val="912814697"/>
            <w:placeholder>
              <w:docPart w:val="C1229ADD2930476889E910AD249F584C"/>
            </w:placeholder>
            <w:date w:fullDate="2025-03-27T00:00:00Z">
              <w:dateFormat w:val="d/M/yyyy"/>
              <w:lid w:val="es-419"/>
              <w:storeMappedDataAs w:val="dateTime"/>
              <w:calendar w:val="gregorian"/>
            </w:date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3C8F84" w14:textId="22B36251" w:rsidR="006238AE" w:rsidRPr="00DD20DE" w:rsidRDefault="0038292B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Calibri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>
                  <w:rPr>
                    <w:rFonts w:eastAsia="Calibri" w:cstheme="minorHAnsi"/>
                    <w:kern w:val="0"/>
                    <w:sz w:val="18"/>
                    <w:szCs w:val="18"/>
                    <w:lang w:val="es-419"/>
                    <w14:ligatures w14:val="none"/>
                  </w:rPr>
                  <w:t>27/3/2025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:lang w:val="es-ES"/>
              <w14:ligatures w14:val="none"/>
            </w:rPr>
            <w:alias w:val="Versión"/>
            <w:tag w:val="Versión"/>
            <w:id w:val="148026616"/>
            <w:placeholder>
              <w:docPart w:val="8A57AEFB37074A63A7B525AB16FD379A"/>
            </w:placeholder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15AAB58" w14:textId="294B6C21" w:rsidR="006238AE" w:rsidRPr="0038292B" w:rsidRDefault="0038292B" w:rsidP="0038292B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Calibri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>
                  <w:rPr>
                    <w:rFonts w:eastAsia="Calibri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  <w:t>1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:lang w:val="es-ES"/>
              <w14:ligatures w14:val="none"/>
            </w:rPr>
            <w:alias w:val="Autor"/>
            <w:tag w:val="Autor"/>
            <w:id w:val="1318298242"/>
            <w:placeholder>
              <w:docPart w:val="EC78BA78638840829F5A40F0740ABC6C"/>
            </w:placeholder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E6C3A7E" w14:textId="2160D33F" w:rsidR="006238AE" w:rsidRPr="00DD20DE" w:rsidRDefault="0038292B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>
                  <w:rPr>
                    <w:rFonts w:eastAsia="Calibri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  <w:t xml:space="preserve">Jairo </w:t>
                </w:r>
                <w:proofErr w:type="spellStart"/>
                <w:r>
                  <w:rPr>
                    <w:rFonts w:eastAsia="Calibri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  <w:t>Andres</w:t>
                </w:r>
                <w:proofErr w:type="spellEnd"/>
                <w:r>
                  <w:rPr>
                    <w:rFonts w:eastAsia="Calibri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  <w:t xml:space="preserve"> Celis Diaz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:lang w:val="es-ES"/>
              <w14:ligatures w14:val="none"/>
            </w:rPr>
            <w:alias w:val="Descripción de los ajustes"/>
            <w:tag w:val="Descripción de los ajustes"/>
            <w:id w:val="-1246257669"/>
            <w:placeholder>
              <w:docPart w:val="401A16323CFE441E9437AFB03AB97D95"/>
            </w:placeholder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90CC05A" w14:textId="5CDD03C6" w:rsidR="006238AE" w:rsidRPr="00DD20DE" w:rsidRDefault="0038292B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>
                  <w:rPr>
                    <w:rFonts w:eastAsia="Calibri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  <w:t>N/A</w:t>
                </w:r>
              </w:p>
            </w:tc>
          </w:sdtContent>
        </w:sdt>
      </w:tr>
      <w:tr w:rsidR="000D6A72" w:rsidRPr="00DD20DE" w14:paraId="7A5ADCD9" w14:textId="77777777" w:rsidTr="00D66A17">
        <w:trPr>
          <w:trHeight w:val="20"/>
        </w:trPr>
        <w:sdt>
          <w:sdtPr>
            <w:rPr>
              <w:rFonts w:eastAsia="Calibri" w:cstheme="minorHAnsi"/>
              <w:kern w:val="0"/>
              <w:sz w:val="18"/>
              <w:szCs w:val="18"/>
              <w:lang w:val="es-ES"/>
              <w14:ligatures w14:val="none"/>
            </w:rPr>
            <w:id w:val="-137891365"/>
            <w:placeholder>
              <w:docPart w:val="58071E4E09DB40F59E1BFB3077F8B003"/>
            </w:placeholder>
            <w:showingPlcHdr/>
            <w:date>
              <w:dateFormat w:val="d/M/yyyy"/>
              <w:lid w:val="es-419"/>
              <w:storeMappedDataAs w:val="dateTime"/>
              <w:calendar w:val="gregorian"/>
            </w:date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F22AF7F" w14:textId="6930BB0A" w:rsidR="000D6A72" w:rsidRPr="00DD20DE" w:rsidRDefault="00292828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Calibri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 w:rsidRPr="00DD20DE">
                  <w:rPr>
                    <w:rStyle w:val="Textodelmarcadordeposicin"/>
                    <w:rFonts w:cstheme="minorHAnsi"/>
                    <w:sz w:val="18"/>
                    <w:szCs w:val="18"/>
                  </w:rPr>
                  <w:t>Haga clic aquí o pulse para escribir una fecha.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:lang w:val="es-ES"/>
              <w14:ligatures w14:val="none"/>
            </w:rPr>
            <w:alias w:val="Versión"/>
            <w:tag w:val="Versión"/>
            <w:id w:val="1296873148"/>
            <w:placeholder>
              <w:docPart w:val="EB113F0ACC814F63842C12EDBA19549B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0B373C8" w14:textId="61862C5E" w:rsidR="000D6A72" w:rsidRPr="00DD20DE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 w:rsidRPr="00DD20DE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:lang w:val="es-ES"/>
                    <w14:ligatures w14:val="none"/>
                  </w:rPr>
                  <w:t>Haga clic o pulse aquí para agregar la versión de la hoja metodológica.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:lang w:val="es-ES"/>
              <w14:ligatures w14:val="none"/>
            </w:rPr>
            <w:alias w:val="Autor"/>
            <w:tag w:val="Autor"/>
            <w:id w:val="-1457948785"/>
            <w:placeholder>
              <w:docPart w:val="D03A8CDDA45C4DB6928457ADFD01C53A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6D6E8F" w14:textId="40D43CB6" w:rsidR="000D6A72" w:rsidRPr="00DD20DE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 w:rsidRPr="00DD20DE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:lang w:val="es-ES"/>
                    <w14:ligatures w14:val="none"/>
                  </w:rPr>
                  <w:t>Haga clic o pulse aquí para agregar el nombre de quien ajustó la hoja metodológica.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:lang w:val="es-ES"/>
              <w14:ligatures w14:val="none"/>
            </w:rPr>
            <w:alias w:val="Descripción de los ajustes"/>
            <w:tag w:val="Descripción de los ajustes"/>
            <w:id w:val="-225369540"/>
            <w:placeholder>
              <w:docPart w:val="4D16C1EB1CE749D7BE64B9BD9F4CCF66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43758EA" w14:textId="2BF17277" w:rsidR="000D6A72" w:rsidRPr="00DD20DE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 w:rsidRPr="00DD20DE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:lang w:val="es-ES"/>
                    <w14:ligatures w14:val="none"/>
                  </w:rPr>
                  <w:t>Haga clic o pulse aquí para describir el cambio en la hoja metodológica.</w:t>
                </w:r>
              </w:p>
            </w:tc>
          </w:sdtContent>
        </w:sdt>
      </w:tr>
      <w:tr w:rsidR="000D6A72" w:rsidRPr="00DD20DE" w14:paraId="11390BCB" w14:textId="77777777" w:rsidTr="00D66A17">
        <w:trPr>
          <w:trHeight w:val="20"/>
        </w:trPr>
        <w:sdt>
          <w:sdtPr>
            <w:rPr>
              <w:rFonts w:eastAsia="Calibri" w:cstheme="minorHAnsi"/>
              <w:kern w:val="0"/>
              <w:sz w:val="18"/>
              <w:szCs w:val="18"/>
              <w:lang w:val="es-ES"/>
              <w14:ligatures w14:val="none"/>
            </w:rPr>
            <w:id w:val="87896117"/>
            <w:placeholder>
              <w:docPart w:val="69869538669348FB88B5AD64218540DC"/>
            </w:placeholder>
            <w:showingPlcHdr/>
            <w:date>
              <w:dateFormat w:val="d/M/yyyy"/>
              <w:lid w:val="es-419"/>
              <w:storeMappedDataAs w:val="dateTime"/>
              <w:calendar w:val="gregorian"/>
            </w:date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AD77ADB" w14:textId="5A1748D0" w:rsidR="000D6A72" w:rsidRPr="00DD20DE" w:rsidRDefault="00292828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Calibri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 w:rsidRPr="00DD20DE">
                  <w:rPr>
                    <w:rStyle w:val="Textodelmarcadordeposicin"/>
                    <w:rFonts w:cstheme="minorHAnsi"/>
                    <w:sz w:val="18"/>
                    <w:szCs w:val="18"/>
                  </w:rPr>
                  <w:t>Haga clic aquí o pulse para escribir una fecha.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:lang w:val="es-ES"/>
              <w14:ligatures w14:val="none"/>
            </w:rPr>
            <w:alias w:val="Versión"/>
            <w:tag w:val="Versión"/>
            <w:id w:val="-1294586028"/>
            <w:placeholder>
              <w:docPart w:val="A3F864595BCB4DBCB979C37E7EAF69AC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790C727" w14:textId="79C754C9" w:rsidR="000D6A72" w:rsidRPr="00DD20DE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 w:rsidRPr="00DD20DE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:lang w:val="es-ES"/>
                    <w14:ligatures w14:val="none"/>
                  </w:rPr>
                  <w:t>Haga clic o pulse aquí para agregar la versión de la hoja metodológica.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:lang w:val="es-ES"/>
              <w14:ligatures w14:val="none"/>
            </w:rPr>
            <w:alias w:val="Autor"/>
            <w:tag w:val="Autor"/>
            <w:id w:val="-1912069424"/>
            <w:placeholder>
              <w:docPart w:val="1E4282EDA42546D999A849772B941DE2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834E15B" w14:textId="6A916DA9" w:rsidR="000D6A72" w:rsidRPr="00DD20DE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 w:rsidRPr="00DD20DE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:lang w:val="es-ES"/>
                    <w14:ligatures w14:val="none"/>
                  </w:rPr>
                  <w:t>Haga clic o pulse aquí para agregar el nombre de quien ajustó la hoja metodológica.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:lang w:val="es-ES"/>
              <w14:ligatures w14:val="none"/>
            </w:rPr>
            <w:alias w:val="Descripción de los ajustes"/>
            <w:tag w:val="Descripción de los ajustes"/>
            <w:id w:val="1356311465"/>
            <w:placeholder>
              <w:docPart w:val="2CE989F7530146AD8213A4F365EF98B2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B6571E" w14:textId="723CCC43" w:rsidR="000D6A72" w:rsidRPr="00DD20DE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 w:rsidRPr="00DD20DE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:lang w:val="es-ES"/>
                    <w14:ligatures w14:val="none"/>
                  </w:rPr>
                  <w:t>Haga clic o pulse aquí para describir el cambio en la hoja metodológica.</w:t>
                </w:r>
              </w:p>
            </w:tc>
          </w:sdtContent>
        </w:sdt>
      </w:tr>
    </w:tbl>
    <w:p w14:paraId="422BAEBF" w14:textId="77777777" w:rsidR="006238AE" w:rsidRPr="00DD20DE" w:rsidRDefault="006238AE" w:rsidP="006238AE">
      <w:pPr>
        <w:widowControl w:val="0"/>
        <w:autoSpaceDE w:val="0"/>
        <w:autoSpaceDN w:val="0"/>
        <w:spacing w:after="0" w:line="240" w:lineRule="auto"/>
        <w:rPr>
          <w:rFonts w:eastAsia="Arial MT" w:cstheme="minorHAnsi"/>
          <w:kern w:val="0"/>
          <w:sz w:val="18"/>
          <w:szCs w:val="18"/>
          <w:lang w:val="es-ES"/>
          <w14:ligatures w14:val="none"/>
        </w:rPr>
      </w:pPr>
    </w:p>
    <w:p w14:paraId="002D313F" w14:textId="77777777" w:rsidR="006238AE" w:rsidRPr="00DD20DE" w:rsidRDefault="006238AE" w:rsidP="006238AE">
      <w:pPr>
        <w:widowControl w:val="0"/>
        <w:autoSpaceDE w:val="0"/>
        <w:autoSpaceDN w:val="0"/>
        <w:spacing w:after="0" w:line="240" w:lineRule="auto"/>
        <w:rPr>
          <w:rFonts w:eastAsia="Arial MT" w:cstheme="minorHAnsi"/>
          <w:kern w:val="0"/>
          <w:sz w:val="18"/>
          <w:szCs w:val="18"/>
          <w:lang w:val="es-ES"/>
          <w14:ligatures w14:val="none"/>
        </w:rPr>
      </w:pPr>
    </w:p>
    <w:p w14:paraId="794EBB0D" w14:textId="77777777" w:rsidR="006A5510" w:rsidRPr="00DD20DE" w:rsidRDefault="006A5510">
      <w:pPr>
        <w:rPr>
          <w:rFonts w:cstheme="minorHAnsi"/>
          <w:sz w:val="18"/>
          <w:szCs w:val="18"/>
        </w:rPr>
      </w:pPr>
    </w:p>
    <w:sectPr w:rsidR="006A5510" w:rsidRPr="00DD20DE" w:rsidSect="00D66A17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67061" w14:textId="77777777" w:rsidR="00444AB1" w:rsidRDefault="00444AB1" w:rsidP="00D66A17">
      <w:pPr>
        <w:spacing w:after="0" w:line="240" w:lineRule="auto"/>
      </w:pPr>
      <w:r>
        <w:separator/>
      </w:r>
    </w:p>
  </w:endnote>
  <w:endnote w:type="continuationSeparator" w:id="0">
    <w:p w14:paraId="7DA19E12" w14:textId="77777777" w:rsidR="00444AB1" w:rsidRDefault="00444AB1" w:rsidP="00D66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cizar Sans Light">
    <w:altName w:val="Calibri"/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  <w:font w:name="Arial MT">
    <w:altName w:val="Arial"/>
    <w:charset w:val="01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eastAsia="Arial Narrow" w:hAnsi="Arial" w:cs="Times New Roman"/>
        <w:kern w:val="0"/>
        <w14:ligatures w14:val="none"/>
      </w:rPr>
      <w:id w:val="1233432313"/>
      <w:docPartObj>
        <w:docPartGallery w:val="Page Numbers (Bottom of Page)"/>
        <w:docPartUnique/>
      </w:docPartObj>
    </w:sdtPr>
    <w:sdtContent>
      <w:p w14:paraId="02822DDE" w14:textId="2C15B7B3" w:rsidR="00D66A17" w:rsidRPr="00D66A17" w:rsidRDefault="00D66A17" w:rsidP="00D66A17">
        <w:pPr>
          <w:tabs>
            <w:tab w:val="center" w:pos="4419"/>
            <w:tab w:val="right" w:pos="8838"/>
          </w:tabs>
          <w:spacing w:before="240" w:after="0" w:line="276" w:lineRule="auto"/>
          <w:jc w:val="right"/>
          <w:rPr>
            <w:rFonts w:ascii="Arial" w:eastAsia="Arial Narrow" w:hAnsi="Arial" w:cs="Times New Roman"/>
            <w:kern w:val="0"/>
            <w14:ligatures w14:val="none"/>
          </w:rPr>
        </w:pPr>
        <w:r w:rsidRPr="00D66A17">
          <w:rPr>
            <w:rFonts w:ascii="Arial" w:eastAsia="Arial Narrow" w:hAnsi="Arial" w:cs="Times New Roman"/>
            <w:kern w:val="0"/>
            <w14:ligatures w14:val="none"/>
          </w:rPr>
          <w:fldChar w:fldCharType="begin"/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instrText>PAGE   \* MERGEFORMAT</w:instrText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fldChar w:fldCharType="separate"/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t>1</w:t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eastAsia="Arial Narrow" w:hAnsi="Arial" w:cs="Times New Roman"/>
        <w:kern w:val="0"/>
        <w14:ligatures w14:val="none"/>
      </w:rPr>
      <w:id w:val="-1962419691"/>
      <w:docPartObj>
        <w:docPartGallery w:val="Page Numbers (Bottom of Page)"/>
        <w:docPartUnique/>
      </w:docPartObj>
    </w:sdtPr>
    <w:sdtContent>
      <w:p w14:paraId="63EA8A1A" w14:textId="298D8815" w:rsidR="00D66A17" w:rsidRPr="00D66A17" w:rsidRDefault="00D66A17" w:rsidP="00D66A17">
        <w:pPr>
          <w:tabs>
            <w:tab w:val="center" w:pos="4419"/>
            <w:tab w:val="right" w:pos="8838"/>
          </w:tabs>
          <w:spacing w:before="240" w:after="0" w:line="276" w:lineRule="auto"/>
          <w:jc w:val="right"/>
          <w:rPr>
            <w:rFonts w:ascii="Arial" w:eastAsia="Arial Narrow" w:hAnsi="Arial" w:cs="Times New Roman"/>
            <w:kern w:val="0"/>
            <w14:ligatures w14:val="none"/>
          </w:rPr>
        </w:pPr>
        <w:r w:rsidRPr="00D66A17">
          <w:rPr>
            <w:rFonts w:ascii="Arial" w:eastAsia="Arial Narrow" w:hAnsi="Arial" w:cs="Times New Roman"/>
            <w:kern w:val="0"/>
            <w14:ligatures w14:val="none"/>
          </w:rPr>
          <w:fldChar w:fldCharType="begin"/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instrText>PAGE   \* MERGEFORMAT</w:instrText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fldChar w:fldCharType="separate"/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t>1</w:t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C7B8B" w14:textId="77777777" w:rsidR="00444AB1" w:rsidRDefault="00444AB1" w:rsidP="00D66A17">
      <w:pPr>
        <w:spacing w:after="0" w:line="240" w:lineRule="auto"/>
      </w:pPr>
      <w:r>
        <w:separator/>
      </w:r>
    </w:p>
  </w:footnote>
  <w:footnote w:type="continuationSeparator" w:id="0">
    <w:p w14:paraId="309F8403" w14:textId="77777777" w:rsidR="00444AB1" w:rsidRDefault="00444AB1" w:rsidP="00D66A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B1D19" w14:textId="77777777" w:rsidR="00D66A17" w:rsidRPr="00D66A17" w:rsidRDefault="00D66A17" w:rsidP="00D66A17">
    <w:pPr>
      <w:pBdr>
        <w:bottom w:val="single" w:sz="4" w:space="1" w:color="auto"/>
      </w:pBdr>
      <w:tabs>
        <w:tab w:val="center" w:pos="4419"/>
        <w:tab w:val="right" w:pos="8838"/>
      </w:tabs>
      <w:spacing w:before="240" w:after="0" w:line="276" w:lineRule="auto"/>
      <w:rPr>
        <w:rFonts w:ascii="Arial" w:eastAsia="Arial Narrow" w:hAnsi="Arial" w:cs="Times New Roman"/>
        <w:kern w:val="0"/>
        <w:sz w:val="16"/>
        <w:szCs w:val="16"/>
        <w14:ligatures w14:val="none"/>
      </w:rPr>
    </w:pPr>
    <w:r w:rsidRPr="00D66A17">
      <w:rPr>
        <w:rFonts w:ascii="Arial" w:eastAsia="Arial Narrow" w:hAnsi="Arial" w:cs="Times New Roman"/>
        <w:kern w:val="0"/>
        <w:sz w:val="16"/>
        <w:szCs w:val="16"/>
        <w14:ligatures w14:val="none"/>
      </w:rPr>
      <w:t>Contrato Interadministrativo GGC 1095-2024 suscrito entre la Oficina de Asuntos Ambientales y Sociales del Ministerio de Minas y Energía y el Instituto de Estudios Ambientales (IDEA) de la Universidad Nacional de Colombia</w:t>
    </w:r>
  </w:p>
  <w:p w14:paraId="1390EE18" w14:textId="0FDE80AD" w:rsidR="00D66A17" w:rsidRDefault="00D66A1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78476" w14:textId="1DFB865A" w:rsidR="00D66A17" w:rsidRDefault="00D66A17" w:rsidP="00D66A17">
    <w:pPr>
      <w:pStyle w:val="Encabezado"/>
      <w:jc w:val="right"/>
    </w:pPr>
    <w:r w:rsidRPr="007C7918">
      <w:rPr>
        <w:rFonts w:ascii="Calibri" w:eastAsia="Calibri" w:hAnsi="Calibri" w:cs="Calibri"/>
        <w:noProof/>
        <w:lang w:val="en-US"/>
      </w:rPr>
      <w:drawing>
        <wp:inline distT="0" distB="0" distL="0" distR="0" wp14:anchorId="555DF5C6" wp14:editId="10AA86EC">
          <wp:extent cx="4893945" cy="634365"/>
          <wp:effectExtent l="0" t="0" r="1905" b="0"/>
          <wp:docPr id="350975046" name="image1.png" descr="Forma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22524" name="image1.png" descr="Forma&#10;&#10;Descripción generada automáticamente con confianza media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93945" cy="634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768FE"/>
    <w:multiLevelType w:val="hybridMultilevel"/>
    <w:tmpl w:val="4E64BC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832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AE"/>
    <w:rsid w:val="00016052"/>
    <w:rsid w:val="00077011"/>
    <w:rsid w:val="000B5F8E"/>
    <w:rsid w:val="000C072B"/>
    <w:rsid w:val="000D6A72"/>
    <w:rsid w:val="000E70F3"/>
    <w:rsid w:val="001461ED"/>
    <w:rsid w:val="001C75C9"/>
    <w:rsid w:val="0020738A"/>
    <w:rsid w:val="002655CC"/>
    <w:rsid w:val="00282112"/>
    <w:rsid w:val="00292249"/>
    <w:rsid w:val="00292828"/>
    <w:rsid w:val="00302D19"/>
    <w:rsid w:val="0030436F"/>
    <w:rsid w:val="00316FC3"/>
    <w:rsid w:val="0036520A"/>
    <w:rsid w:val="0038292B"/>
    <w:rsid w:val="00396296"/>
    <w:rsid w:val="00396664"/>
    <w:rsid w:val="003B6AE9"/>
    <w:rsid w:val="003D4B9B"/>
    <w:rsid w:val="00410632"/>
    <w:rsid w:val="00444AB1"/>
    <w:rsid w:val="004614F3"/>
    <w:rsid w:val="004D0410"/>
    <w:rsid w:val="00512E87"/>
    <w:rsid w:val="005133CE"/>
    <w:rsid w:val="00547C78"/>
    <w:rsid w:val="00553E92"/>
    <w:rsid w:val="00575317"/>
    <w:rsid w:val="00575CDD"/>
    <w:rsid w:val="005963DE"/>
    <w:rsid w:val="005B6A4D"/>
    <w:rsid w:val="005D0865"/>
    <w:rsid w:val="005E389C"/>
    <w:rsid w:val="005F02EE"/>
    <w:rsid w:val="006238AE"/>
    <w:rsid w:val="00680542"/>
    <w:rsid w:val="006A5510"/>
    <w:rsid w:val="007168D6"/>
    <w:rsid w:val="0075111D"/>
    <w:rsid w:val="00754211"/>
    <w:rsid w:val="00773B48"/>
    <w:rsid w:val="00797926"/>
    <w:rsid w:val="007C4587"/>
    <w:rsid w:val="00885B63"/>
    <w:rsid w:val="008D436E"/>
    <w:rsid w:val="009146EB"/>
    <w:rsid w:val="009472A2"/>
    <w:rsid w:val="00952243"/>
    <w:rsid w:val="009B1F7B"/>
    <w:rsid w:val="009B242B"/>
    <w:rsid w:val="009E5433"/>
    <w:rsid w:val="00A108D7"/>
    <w:rsid w:val="00A116D5"/>
    <w:rsid w:val="00A978F8"/>
    <w:rsid w:val="00AB2573"/>
    <w:rsid w:val="00AD2B84"/>
    <w:rsid w:val="00B25930"/>
    <w:rsid w:val="00B424D4"/>
    <w:rsid w:val="00B558B2"/>
    <w:rsid w:val="00B6210C"/>
    <w:rsid w:val="00B77483"/>
    <w:rsid w:val="00BB73E7"/>
    <w:rsid w:val="00BC4D54"/>
    <w:rsid w:val="00BE7471"/>
    <w:rsid w:val="00C0233C"/>
    <w:rsid w:val="00C73219"/>
    <w:rsid w:val="00C829F8"/>
    <w:rsid w:val="00C85D65"/>
    <w:rsid w:val="00D103C1"/>
    <w:rsid w:val="00D6061C"/>
    <w:rsid w:val="00D6600A"/>
    <w:rsid w:val="00D66A17"/>
    <w:rsid w:val="00D8300E"/>
    <w:rsid w:val="00D86660"/>
    <w:rsid w:val="00DD0B2A"/>
    <w:rsid w:val="00DD20DE"/>
    <w:rsid w:val="00E009D1"/>
    <w:rsid w:val="00E04EED"/>
    <w:rsid w:val="00E54A32"/>
    <w:rsid w:val="00E720FF"/>
    <w:rsid w:val="00EB6593"/>
    <w:rsid w:val="00ED66BB"/>
    <w:rsid w:val="00EE3995"/>
    <w:rsid w:val="00F04E13"/>
    <w:rsid w:val="00F15E52"/>
    <w:rsid w:val="00F367B0"/>
    <w:rsid w:val="00F62EC7"/>
    <w:rsid w:val="00FD17E5"/>
    <w:rsid w:val="00FE3B8D"/>
    <w:rsid w:val="00FF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063A21"/>
  <w15:chartTrackingRefBased/>
  <w15:docId w15:val="{222D8DF2-8EAB-4911-9F7B-459A2BF37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3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3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3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3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3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3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3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3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3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3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3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3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38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38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38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38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38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38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3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3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3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3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3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38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38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38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3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38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38AE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6238A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0D6A72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D66A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6A17"/>
  </w:style>
  <w:style w:type="paragraph" w:styleId="Piedepgina">
    <w:name w:val="footer"/>
    <w:basedOn w:val="Normal"/>
    <w:link w:val="PiedepginaCar"/>
    <w:uiPriority w:val="99"/>
    <w:unhideWhenUsed/>
    <w:rsid w:val="00D66A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6A17"/>
  </w:style>
  <w:style w:type="character" w:styleId="Hipervnculo">
    <w:name w:val="Hyperlink"/>
    <w:basedOn w:val="Fuentedeprrafopredeter"/>
    <w:uiPriority w:val="99"/>
    <w:unhideWhenUsed/>
    <w:rsid w:val="0095224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2243"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  <w:rsid w:val="00D86660"/>
  </w:style>
  <w:style w:type="table" w:styleId="Tablaconcuadrcula">
    <w:name w:val="Table Grid"/>
    <w:basedOn w:val="Tablanormal"/>
    <w:uiPriority w:val="39"/>
    <w:rsid w:val="009E54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05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ne.gov.co/index.php/estadisticas-por-tema/comercio-internacional/exportaciones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dane.gov.co/index.php/estadisticas-por-tema/comercio-internacional/exportaciones" TargetMode="Externa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C5C9935F7244C13A95294C6484BF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69D78-09F3-4476-BACC-BDEA355BC4FE}"/>
      </w:docPartPr>
      <w:docPartBody>
        <w:p w:rsidR="001602C2" w:rsidRDefault="00BF11EF" w:rsidP="00BF11EF">
          <w:pPr>
            <w:pStyle w:val="EC5C9935F7244C13A95294C6484BF31F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escribir el nombre del indicador</w:t>
          </w:r>
        </w:p>
      </w:docPartBody>
    </w:docPart>
    <w:docPart>
      <w:docPartPr>
        <w:name w:val="4694201BBDBD40378287A936038BB6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F3755-AA26-4D79-A6AF-CE84F565CD80}"/>
      </w:docPartPr>
      <w:docPartBody>
        <w:p w:rsidR="001602C2" w:rsidRDefault="00BF11EF" w:rsidP="00BF11EF">
          <w:pPr>
            <w:pStyle w:val="4694201BBDBD40378287A936038BB644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contexto del indicador.</w:t>
          </w:r>
        </w:p>
      </w:docPartBody>
    </w:docPart>
    <w:docPart>
      <w:docPartPr>
        <w:name w:val="978B8118E7F14F1A88B0F1D8374F8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721AF-6379-4694-B0C2-69A4B55A2882}"/>
      </w:docPartPr>
      <w:docPartBody>
        <w:p w:rsidR="001602C2" w:rsidRDefault="00BF11EF" w:rsidP="00BF11EF">
          <w:pPr>
            <w:pStyle w:val="978B8118E7F14F1A88B0F1D8374F8A87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tema de referencia del indicador.</w:t>
          </w:r>
        </w:p>
      </w:docPartBody>
    </w:docPart>
    <w:docPart>
      <w:docPartPr>
        <w:name w:val="AC213C9474184BF1B005AB5ED35E2C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87912-CE17-4C94-86B0-818D2A0D2A39}"/>
      </w:docPartPr>
      <w:docPartBody>
        <w:p w:rsidR="001602C2" w:rsidRDefault="00BF11EF" w:rsidP="00BF11EF">
          <w:pPr>
            <w:pStyle w:val="AC213C9474184BF1B005AB5ED35E2CC8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unidad de medida del indicador.</w:t>
          </w:r>
        </w:p>
      </w:docPartBody>
    </w:docPart>
    <w:docPart>
      <w:docPartPr>
        <w:name w:val="9021890809594A5FB1B561CC4AA10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6C74B2-8B63-4B39-8940-C21F4BFA2E06}"/>
      </w:docPartPr>
      <w:docPartBody>
        <w:p w:rsidR="001602C2" w:rsidRDefault="00BF11EF" w:rsidP="00BF11EF">
          <w:pPr>
            <w:pStyle w:val="9021890809594A5FB1B561CC4AA1048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periodicidad del indicador.</w:t>
          </w:r>
        </w:p>
      </w:docPartBody>
    </w:docPart>
    <w:docPart>
      <w:docPartPr>
        <w:name w:val="552CFB2EED32452E80CF132A7F4856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412A7E-4F22-4FB4-B428-7C0675D3E5A6}"/>
      </w:docPartPr>
      <w:docPartBody>
        <w:p w:rsidR="001602C2" w:rsidRDefault="00BF11EF" w:rsidP="00BF11EF">
          <w:pPr>
            <w:pStyle w:val="552CFB2EED32452E80CF132A7F485664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cobertura geográfica del indicador.</w:t>
          </w:r>
        </w:p>
      </w:docPartBody>
    </w:docPart>
    <w:docPart>
      <w:docPartPr>
        <w:name w:val="30627D7362FD4523B6A090E45AD53B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04E9-BB26-4268-B1FE-0AF9C8164CE6}"/>
      </w:docPartPr>
      <w:docPartBody>
        <w:p w:rsidR="001602C2" w:rsidRDefault="00BF11EF" w:rsidP="00BF11EF">
          <w:pPr>
            <w:pStyle w:val="30627D7362FD4523B6A090E45AD53B39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cobertura temporal del indicador.</w:t>
          </w:r>
        </w:p>
      </w:docPartBody>
    </w:docPart>
    <w:docPart>
      <w:docPartPr>
        <w:name w:val="3BE27AEC12FA4DFC9ED36A609EF702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805882-5FAC-479D-98D3-6D5E418BAB7E}"/>
      </w:docPartPr>
      <w:docPartBody>
        <w:p w:rsidR="001602C2" w:rsidRDefault="00BF11EF" w:rsidP="00BF11EF">
          <w:pPr>
            <w:pStyle w:val="3BE27AEC12FA4DFC9ED36A609EF70256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definir el indicador.</w:t>
          </w:r>
        </w:p>
      </w:docPartBody>
    </w:docPart>
    <w:docPart>
      <w:docPartPr>
        <w:name w:val="5DAAFE4A7B1246A58211E0D8494F9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5AA638-1D1D-484D-B8C8-CD2B4C238D74}"/>
      </w:docPartPr>
      <w:docPartBody>
        <w:p w:rsidR="001602C2" w:rsidRDefault="00BF11EF" w:rsidP="00BF11EF">
          <w:pPr>
            <w:pStyle w:val="5DAAFE4A7B1246A58211E0D8494F9218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objetivo del indicador.</w:t>
          </w:r>
        </w:p>
      </w:docPartBody>
    </w:docPart>
    <w:docPart>
      <w:docPartPr>
        <w:name w:val="98B72DCB7EA94485A1F5E38625EF72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40E2E0-5843-4508-AF0C-51CFE3FFED0E}"/>
      </w:docPartPr>
      <w:docPartBody>
        <w:p w:rsidR="001602C2" w:rsidRDefault="00BF11EF" w:rsidP="00BF11EF">
          <w:pPr>
            <w:pStyle w:val="98B72DCB7EA94485A1F5E38625EF7200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marco conceptual del indicador.</w:t>
          </w:r>
        </w:p>
      </w:docPartBody>
    </w:docPart>
    <w:docPart>
      <w:docPartPr>
        <w:name w:val="5592A8CF688C41C6B32CFE8E7692B9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81FE2-B048-4F50-BD63-9B200B309984}"/>
      </w:docPartPr>
      <w:docPartBody>
        <w:p w:rsidR="001602C2" w:rsidRDefault="00BF11EF" w:rsidP="00BF11EF">
          <w:pPr>
            <w:pStyle w:val="5592A8CF688C41C6B32CFE8E7692B985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detalladamente la metodología de cálculo del indicador.</w:t>
          </w:r>
        </w:p>
      </w:docPartBody>
    </w:docPart>
    <w:docPart>
      <w:docPartPr>
        <w:name w:val="F3180E00E4B74624AAFC73DE53A3F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04F49-CD66-4892-ABDF-7498F3F5E2BD}"/>
      </w:docPartPr>
      <w:docPartBody>
        <w:p w:rsidR="001602C2" w:rsidRDefault="00BF11EF" w:rsidP="00BF11EF">
          <w:pPr>
            <w:pStyle w:val="F3180E00E4B74624AAFC73DE53A3FF6A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número de la variable.</w:t>
          </w:r>
        </w:p>
      </w:docPartBody>
    </w:docPart>
    <w:docPart>
      <w:docPartPr>
        <w:name w:val="22F23215D2114FE7A63D5CEE9127D4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73C528-76D9-447D-A687-D64E4539F4DE}"/>
      </w:docPartPr>
      <w:docPartBody>
        <w:p w:rsidR="001602C2" w:rsidRDefault="00BF11EF" w:rsidP="00BF11EF">
          <w:pPr>
            <w:pStyle w:val="22F23215D2114FE7A63D5CEE9127D412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la variable.</w:t>
          </w:r>
        </w:p>
      </w:docPartBody>
    </w:docPart>
    <w:docPart>
      <w:docPartPr>
        <w:name w:val="04DCA02D17514C08BB1AE527760755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C1226-5B3F-4E8E-A18F-D895C713E65A}"/>
      </w:docPartPr>
      <w:docPartBody>
        <w:p w:rsidR="001602C2" w:rsidRDefault="00BF11EF" w:rsidP="00BF11EF">
          <w:pPr>
            <w:pStyle w:val="04DCA02D17514C08BB1AE527760755E3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frecuencia de medición de la variable.</w:t>
          </w:r>
        </w:p>
      </w:docPartBody>
    </w:docPart>
    <w:docPart>
      <w:docPartPr>
        <w:name w:val="A0EEA44CCE89449DBA154CCDA49D5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D51702-BEB0-4BD7-9E7F-EDBE84690AE4}"/>
      </w:docPartPr>
      <w:docPartBody>
        <w:p w:rsidR="001602C2" w:rsidRDefault="00BF11EF" w:rsidP="00BF11EF">
          <w:pPr>
            <w:pStyle w:val="A0EEA44CCE89449DBA154CCDA49D5E4F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observaciones generales sobre el indicador en caso de ser necesarias.</w:t>
          </w:r>
        </w:p>
      </w:docPartBody>
    </w:docPart>
    <w:docPart>
      <w:docPartPr>
        <w:name w:val="8F9DC2E2DF4748D59BCC64C2BBEA5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D69C9F-42D9-4413-96FF-AB5BAEF9DD0A}"/>
      </w:docPartPr>
      <w:docPartBody>
        <w:p w:rsidR="001602C2" w:rsidRDefault="00BF11EF" w:rsidP="00BF11EF">
          <w:pPr>
            <w:pStyle w:val="8F9DC2E2DF4748D59BCC64C2BBEA52CF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la bibliografía que sustenta al indicador.</w:t>
          </w:r>
        </w:p>
      </w:docPartBody>
    </w:docPart>
    <w:docPart>
      <w:docPartPr>
        <w:name w:val="EC78BA78638840829F5A40F0740ABC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063D3-BA73-4971-8952-067263AA685B}"/>
      </w:docPartPr>
      <w:docPartBody>
        <w:p w:rsidR="001602C2" w:rsidRDefault="00BF11EF" w:rsidP="00BF11EF">
          <w:pPr>
            <w:pStyle w:val="EC78BA78638840829F5A40F0740ABC6C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el nombre de quien ajustó la hoja metodológica.</w:t>
          </w:r>
        </w:p>
      </w:docPartBody>
    </w:docPart>
    <w:docPart>
      <w:docPartPr>
        <w:name w:val="401A16323CFE441E9437AFB03AB97D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647D4-82FB-4DD1-8A46-54B2D847727A}"/>
      </w:docPartPr>
      <w:docPartBody>
        <w:p w:rsidR="001602C2" w:rsidRDefault="00BF11EF" w:rsidP="00BF11EF">
          <w:pPr>
            <w:pStyle w:val="401A16323CFE441E9437AFB03AB97D95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describir el cambio en la hoja metodológica.</w:t>
          </w:r>
        </w:p>
      </w:docPartBody>
    </w:docPart>
    <w:docPart>
      <w:docPartPr>
        <w:name w:val="8A57AEFB37074A63A7B525AB16FD37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4206DD-23F3-4EEE-8153-60CAE733FBC2}"/>
      </w:docPartPr>
      <w:docPartBody>
        <w:p w:rsidR="001602C2" w:rsidRDefault="00BF11EF" w:rsidP="00BF11EF">
          <w:pPr>
            <w:pStyle w:val="8A57AEFB37074A63A7B525AB16FD379A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la versión de la hoja metodológica.</w:t>
          </w:r>
        </w:p>
      </w:docPartBody>
    </w:docPart>
    <w:docPart>
      <w:docPartPr>
        <w:name w:val="EB113F0ACC814F63842C12EDBA1954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4D875-C531-4F03-8289-1B0CDABEE0FF}"/>
      </w:docPartPr>
      <w:docPartBody>
        <w:p w:rsidR="001602C2" w:rsidRDefault="00BF11EF" w:rsidP="00BF11EF">
          <w:pPr>
            <w:pStyle w:val="EB113F0ACC814F63842C12EDBA19549B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la versión de la hoja metodológica.</w:t>
          </w:r>
        </w:p>
      </w:docPartBody>
    </w:docPart>
    <w:docPart>
      <w:docPartPr>
        <w:name w:val="D03A8CDDA45C4DB6928457ADFD01C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B97082-8C87-428B-A321-44C8FA9ED1AE}"/>
      </w:docPartPr>
      <w:docPartBody>
        <w:p w:rsidR="001602C2" w:rsidRDefault="00BF11EF" w:rsidP="00BF11EF">
          <w:pPr>
            <w:pStyle w:val="D03A8CDDA45C4DB6928457ADFD01C53A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el nombre de quien ajustó la hoja metodológica.</w:t>
          </w:r>
        </w:p>
      </w:docPartBody>
    </w:docPart>
    <w:docPart>
      <w:docPartPr>
        <w:name w:val="4D16C1EB1CE749D7BE64B9BD9F4CC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3981E-08E6-40F0-AD3F-91E424B057C6}"/>
      </w:docPartPr>
      <w:docPartBody>
        <w:p w:rsidR="001602C2" w:rsidRDefault="00BF11EF" w:rsidP="00BF11EF">
          <w:pPr>
            <w:pStyle w:val="4D16C1EB1CE749D7BE64B9BD9F4CCF66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describir el cambio en la hoja metodológica.</w:t>
          </w:r>
        </w:p>
      </w:docPartBody>
    </w:docPart>
    <w:docPart>
      <w:docPartPr>
        <w:name w:val="A3F864595BCB4DBCB979C37E7EAF69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E59EB-1414-4C50-BFC8-DF8BECC601CF}"/>
      </w:docPartPr>
      <w:docPartBody>
        <w:p w:rsidR="001602C2" w:rsidRDefault="00BF11EF" w:rsidP="00BF11EF">
          <w:pPr>
            <w:pStyle w:val="A3F864595BCB4DBCB979C37E7EAF69AC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la versión de la hoja metodológica.</w:t>
          </w:r>
        </w:p>
      </w:docPartBody>
    </w:docPart>
    <w:docPart>
      <w:docPartPr>
        <w:name w:val="1E4282EDA42546D999A849772B941D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05D0C-6908-4863-8F67-0AB63BF0E47F}"/>
      </w:docPartPr>
      <w:docPartBody>
        <w:p w:rsidR="001602C2" w:rsidRDefault="00BF11EF" w:rsidP="00BF11EF">
          <w:pPr>
            <w:pStyle w:val="1E4282EDA42546D999A849772B941DE2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el nombre de quien ajustó la hoja metodológica.</w:t>
          </w:r>
        </w:p>
      </w:docPartBody>
    </w:docPart>
    <w:docPart>
      <w:docPartPr>
        <w:name w:val="2CE989F7530146AD8213A4F365EF9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1D8F73-5147-4B15-AC46-974119E753C7}"/>
      </w:docPartPr>
      <w:docPartBody>
        <w:p w:rsidR="001602C2" w:rsidRDefault="00BF11EF" w:rsidP="00BF11EF">
          <w:pPr>
            <w:pStyle w:val="2CE989F7530146AD8213A4F365EF98B2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describir el cambio en la hoja metodológica.</w:t>
          </w:r>
        </w:p>
      </w:docPartBody>
    </w:docPart>
    <w:docPart>
      <w:docPartPr>
        <w:name w:val="58071E4E09DB40F59E1BFB3077F8B0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60641-58FC-4C4C-8A3E-FFF498EB3197}"/>
      </w:docPartPr>
      <w:docPartBody>
        <w:p w:rsidR="001602C2" w:rsidRDefault="00BF11EF" w:rsidP="00BF11EF">
          <w:pPr>
            <w:pStyle w:val="58071E4E09DB40F59E1BFB3077F8B003"/>
          </w:pPr>
          <w:r w:rsidRPr="00DD20DE">
            <w:rPr>
              <w:rStyle w:val="Textodelmarcadordeposicin"/>
              <w:rFonts w:cstheme="minorHAnsi"/>
              <w:sz w:val="18"/>
              <w:szCs w:val="18"/>
            </w:rPr>
            <w:t>Haga clic aquí o pulse para escribir una fecha.</w:t>
          </w:r>
        </w:p>
      </w:docPartBody>
    </w:docPart>
    <w:docPart>
      <w:docPartPr>
        <w:name w:val="69869538669348FB88B5AD64218540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D8E62-449C-4418-8BEB-F97D8F621F13}"/>
      </w:docPartPr>
      <w:docPartBody>
        <w:p w:rsidR="001602C2" w:rsidRDefault="00BF11EF" w:rsidP="00BF11EF">
          <w:pPr>
            <w:pStyle w:val="69869538669348FB88B5AD64218540DC"/>
          </w:pPr>
          <w:r w:rsidRPr="00DD20DE">
            <w:rPr>
              <w:rStyle w:val="Textodelmarcadordeposicin"/>
              <w:rFonts w:cstheme="minorHAnsi"/>
              <w:sz w:val="18"/>
              <w:szCs w:val="18"/>
            </w:rPr>
            <w:t>Haga clic aquí o pulse para escribir una fecha.</w:t>
          </w:r>
        </w:p>
      </w:docPartBody>
    </w:docPart>
    <w:docPart>
      <w:docPartPr>
        <w:name w:val="43400B48A95F41EBA5C79B7A20B5ED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B62FC-C783-4630-9D6B-DBAE32F0C551}"/>
      </w:docPartPr>
      <w:docPartBody>
        <w:p w:rsidR="00BF11EF" w:rsidRDefault="00BF11EF" w:rsidP="00BF11EF">
          <w:pPr>
            <w:pStyle w:val="43400B48A95F41EBA5C79B7A20B5ED00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forma en la que se interpreta el indicador.</w:t>
          </w:r>
        </w:p>
      </w:docPartBody>
    </w:docPart>
    <w:docPart>
      <w:docPartPr>
        <w:name w:val="C1229ADD2930476889E910AD249F5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3127B-F957-4246-85A3-0F1C2C2DE559}"/>
      </w:docPartPr>
      <w:docPartBody>
        <w:p w:rsidR="00BF11EF" w:rsidRDefault="00BF11EF" w:rsidP="00BF11EF">
          <w:pPr>
            <w:pStyle w:val="C1229ADD2930476889E910AD249F584C1"/>
          </w:pPr>
          <w:r w:rsidRPr="00DD20DE">
            <w:rPr>
              <w:rStyle w:val="Textodelmarcadordeposicin"/>
              <w:rFonts w:cstheme="minorHAnsi"/>
              <w:sz w:val="18"/>
              <w:szCs w:val="18"/>
            </w:rPr>
            <w:t>Haga clic aquí o pulse para escribir una fecha.</w:t>
          </w:r>
        </w:p>
      </w:docPartBody>
    </w:docPart>
    <w:docPart>
      <w:docPartPr>
        <w:name w:val="5C5C1144A6624E3CAE0E29EB015F8B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9D060-D029-496C-8FF4-ABF46A679280}"/>
      </w:docPartPr>
      <w:docPartBody>
        <w:p w:rsidR="00595984" w:rsidRDefault="00BF11EF" w:rsidP="00BF11EF">
          <w:pPr>
            <w:pStyle w:val="5C5C1144A6624E3CAE0E29EB015F8B95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fórmula de cálculo del indicador.</w:t>
          </w:r>
        </w:p>
      </w:docPartBody>
    </w:docPart>
    <w:docPart>
      <w:docPartPr>
        <w:name w:val="7FA9F360A0A04DB19FEB90D5F42ED5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FA9FFE-6072-4292-A365-BB293D5DEF7B}"/>
      </w:docPartPr>
      <w:docPartBody>
        <w:p w:rsidR="00595984" w:rsidRDefault="00BF11EF" w:rsidP="00BF11EF">
          <w:pPr>
            <w:pStyle w:val="7FA9F360A0A04DB19FEB90D5F42ED565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fórmula de cálculo del indicador</w:t>
          </w:r>
          <w:r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 con los datos para la vigencia 2023</w:t>
          </w: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.</w:t>
          </w:r>
        </w:p>
      </w:docPartBody>
    </w:docPart>
    <w:docPart>
      <w:docPartPr>
        <w:name w:val="4FC76554E21741948BD93265B3DF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25E11-6A8B-49FA-A20F-DC4C20C86013}"/>
      </w:docPartPr>
      <w:docPartBody>
        <w:p w:rsidR="00595984" w:rsidRDefault="00BF11EF" w:rsidP="00BF11EF">
          <w:pPr>
            <w:pStyle w:val="4FC76554E21741948BD93265B3DF774A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Haga clic o pulse aquí para ingresar </w:t>
          </w:r>
          <w:r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el análisis del resultado </w:t>
          </w: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del indicador</w:t>
          </w:r>
          <w:r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 para la vigencia 2023, con base en la interpretación</w:t>
          </w: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.</w:t>
          </w:r>
        </w:p>
      </w:docPartBody>
    </w:docPart>
    <w:docPart>
      <w:docPartPr>
        <w:name w:val="72D76CDDEBEF4DE3A35864270D328A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4C1A65-4390-40A1-95CE-F3BF421C427D}"/>
      </w:docPartPr>
      <w:docPartBody>
        <w:p w:rsidR="00595984" w:rsidRDefault="00BF11EF" w:rsidP="00BF11EF">
          <w:pPr>
            <w:pStyle w:val="72D76CDDEBEF4DE3A35864270D328A01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las restricciones o limitaciones del indicador.</w:t>
          </w:r>
        </w:p>
      </w:docPartBody>
    </w:docPart>
    <w:docPart>
      <w:docPartPr>
        <w:name w:val="051FAAC3693D496986A4CE0154280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275C0B-667D-4FC7-900C-34033CCA56EC}"/>
      </w:docPartPr>
      <w:docPartBody>
        <w:p w:rsidR="00595984" w:rsidRDefault="00BF11EF" w:rsidP="00BF11EF">
          <w:pPr>
            <w:pStyle w:val="051FAAC3693D496986A4CE0154280DDB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facilidad de obtención del indicador.</w:t>
          </w:r>
        </w:p>
      </w:docPartBody>
    </w:docPart>
    <w:docPart>
      <w:docPartPr>
        <w:name w:val="CF255E2B2936472CAF96846B2AEAD8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FED91-85B9-420E-AC69-6D76288F32CA}"/>
      </w:docPartPr>
      <w:docPartBody>
        <w:p w:rsidR="00595984" w:rsidRDefault="00BF11EF" w:rsidP="00BF11EF">
          <w:pPr>
            <w:pStyle w:val="CF255E2B2936472CAF96846B2AEAD8C6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entidad u organización responsable del cálculo del indicador.</w:t>
          </w:r>
        </w:p>
      </w:docPartBody>
    </w:docPart>
    <w:docPart>
      <w:docPartPr>
        <w:name w:val="6997509437454F9680974D30E3B45C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D43629-11C4-486E-8F79-891CD5547B24}"/>
      </w:docPartPr>
      <w:docPartBody>
        <w:p w:rsidR="00595984" w:rsidRDefault="00BF11EF" w:rsidP="00BF11EF">
          <w:pPr>
            <w:pStyle w:val="6997509437454F9680974D30E3B45C04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dependencia de la entidad u organización responsable del cálculo del indicador.</w:t>
          </w:r>
        </w:p>
      </w:docPartBody>
    </w:docPart>
    <w:docPart>
      <w:docPartPr>
        <w:name w:val="2407BB23B52A4E6E985D21CA8E70B6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CCDC1B-35FA-415A-95F0-8575B4E3B65B}"/>
      </w:docPartPr>
      <w:docPartBody>
        <w:p w:rsidR="00595984" w:rsidRDefault="00BF11EF" w:rsidP="00BF11EF">
          <w:pPr>
            <w:pStyle w:val="2407BB23B52A4E6E985D21CA8E70B6F5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Haga clic o pulse aquí para ingresar el teléfono de la dependencia de la entidad u organización responsable del cálculo del indicador. </w:t>
          </w:r>
        </w:p>
      </w:docPartBody>
    </w:docPart>
    <w:docPart>
      <w:docPartPr>
        <w:name w:val="FC6E50DF2D8B4D56B653C8B35465B4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00FDCD-7DEC-46AA-9352-FA7088FF8B54}"/>
      </w:docPartPr>
      <w:docPartBody>
        <w:p w:rsidR="00595984" w:rsidRDefault="00BF11EF" w:rsidP="00BF11EF">
          <w:pPr>
            <w:pStyle w:val="FC6E50DF2D8B4D56B653C8B35465B4E3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Haga clic o pulse aquí para ingresar la dirección de la dependencia de la entidad u organización responsable del cálculo del indicador. </w:t>
          </w:r>
        </w:p>
      </w:docPartBody>
    </w:docPart>
    <w:docPart>
      <w:docPartPr>
        <w:name w:val="71BAA9ADE0344944AF6B6B8C115F3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A5F279-45D0-4D11-B59D-52ACF44B67CB}"/>
      </w:docPartPr>
      <w:docPartBody>
        <w:p w:rsidR="00595984" w:rsidRDefault="00BF11EF" w:rsidP="00BF11EF">
          <w:pPr>
            <w:pStyle w:val="71BAA9ADE0344944AF6B6B8C115F3FB1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origen del indicador.</w:t>
          </w:r>
        </w:p>
      </w:docPartBody>
    </w:docPart>
    <w:docPart>
      <w:docPartPr>
        <w:name w:val="9183460EE2474FE388CE9F7A0141E9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ED6D5B-B619-45F5-ACED-F72865897479}"/>
      </w:docPartPr>
      <w:docPartBody>
        <w:p w:rsidR="00595984" w:rsidRDefault="00BF11EF" w:rsidP="00BF11EF">
          <w:pPr>
            <w:pStyle w:val="9183460EE2474FE388CE9F7A0141E9DE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física del indicador.</w:t>
          </w:r>
        </w:p>
      </w:docPartBody>
    </w:docPart>
    <w:docPart>
      <w:docPartPr>
        <w:name w:val="8430512A7284402CAD7DD9ED5AC24A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E11F14-E218-4A11-B8B6-1357629E6F0B}"/>
      </w:docPartPr>
      <w:docPartBody>
        <w:p w:rsidR="00595984" w:rsidRDefault="00BF11EF" w:rsidP="00BF11EF">
          <w:pPr>
            <w:pStyle w:val="8430512A7284402CAD7DD9ED5AC24AB3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digital del indicador.</w:t>
          </w:r>
        </w:p>
      </w:docPartBody>
    </w:docPart>
    <w:docPart>
      <w:docPartPr>
        <w:name w:val="1F098BBA347F40968C53A5B0B623AB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F2D4BE-FE31-40DC-979C-AD39CD623DF1}"/>
      </w:docPartPr>
      <w:docPartBody>
        <w:p w:rsidR="00E8319F" w:rsidRDefault="00595984" w:rsidP="00595984">
          <w:pPr>
            <w:pStyle w:val="1F098BBA347F40968C53A5B0B623AB9F"/>
          </w:pP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indicar el nombre de la variable de origen.</w:t>
          </w:r>
        </w:p>
      </w:docPartBody>
    </w:docPart>
    <w:docPart>
      <w:docPartPr>
        <w:name w:val="D93D50694E474DCE88492ECCD57758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78C32C-7191-4622-BA8D-7166BA20458E}"/>
      </w:docPartPr>
      <w:docPartBody>
        <w:p w:rsidR="00E8319F" w:rsidRDefault="00595984" w:rsidP="00595984">
          <w:pPr>
            <w:pStyle w:val="D93D50694E474DCE88492ECCD577584B"/>
          </w:pP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indicar la ubicación física 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de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 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l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a variable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.</w:t>
          </w:r>
        </w:p>
      </w:docPartBody>
    </w:docPart>
    <w:docPart>
      <w:docPartPr>
        <w:name w:val="CCA53EF2B8774CF2BD98416B75188C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9E2036-8909-48B6-891B-9FBC8D40D595}"/>
      </w:docPartPr>
      <w:docPartBody>
        <w:p w:rsidR="00E8319F" w:rsidRDefault="00595984" w:rsidP="00595984">
          <w:pPr>
            <w:pStyle w:val="CCA53EF2B8774CF2BD98416B75188C77"/>
          </w:pP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indicar la ubicación 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digital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 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de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 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l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a variable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.</w:t>
          </w:r>
        </w:p>
      </w:docPartBody>
    </w:docPart>
    <w:docPart>
      <w:docPartPr>
        <w:name w:val="7F1C3818AA324AAA8F26E162B09849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EC6143-2DA4-4820-BEFF-C39CD52C0F4A}"/>
      </w:docPartPr>
      <w:docPartBody>
        <w:p w:rsidR="00E8319F" w:rsidRDefault="00595984" w:rsidP="00595984">
          <w:pPr>
            <w:pStyle w:val="7F1C3818AA324AAA8F26E162B09849B9"/>
          </w:pP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describir 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la entidad u organización responsable de medir o establecer los datos de la variable.</w:t>
          </w:r>
        </w:p>
      </w:docPartBody>
    </w:docPart>
    <w:docPart>
      <w:docPartPr>
        <w:name w:val="3737F2E2D4F047C0AA9B1B05A8D1B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0C5507-1F85-49A6-8126-7D3D1F4817CD}"/>
      </w:docPartPr>
      <w:docPartBody>
        <w:p w:rsidR="00E8319F" w:rsidRDefault="00595984" w:rsidP="00595984">
          <w:pPr>
            <w:pStyle w:val="3737F2E2D4F047C0AA9B1B05A8D1BEB9"/>
          </w:pP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describir 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la dependencia de la entidad u organización responsable de medir o establecer los datos de la variable.</w:t>
          </w:r>
        </w:p>
      </w:docPartBody>
    </w:docPart>
    <w:docPart>
      <w:docPartPr>
        <w:name w:val="4B4E33CC32EB429CA12823980CEFFE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3D9295-5F45-4360-9A24-53EC638A7780}"/>
      </w:docPartPr>
      <w:docPartBody>
        <w:p w:rsidR="00E8319F" w:rsidRDefault="00595984" w:rsidP="00595984">
          <w:pPr>
            <w:pStyle w:val="4B4E33CC32EB429CA12823980CEFFEC3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número de la variable.</w:t>
          </w:r>
        </w:p>
      </w:docPartBody>
    </w:docPart>
    <w:docPart>
      <w:docPartPr>
        <w:name w:val="E9D98E7DBD1B4346AF5611D12D07F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71BDE-889B-4B3C-AAB6-306B08176C89}"/>
      </w:docPartPr>
      <w:docPartBody>
        <w:p w:rsidR="00E8319F" w:rsidRDefault="00595984" w:rsidP="00595984">
          <w:pPr>
            <w:pStyle w:val="E9D98E7DBD1B4346AF5611D12D07F34B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la variable.</w:t>
          </w:r>
        </w:p>
      </w:docPartBody>
    </w:docPart>
    <w:docPart>
      <w:docPartPr>
        <w:name w:val="7594ECB2D77F4C65BDC7A181226679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2A4F88-4D94-4F69-8CFB-724CFAC43755}"/>
      </w:docPartPr>
      <w:docPartBody>
        <w:p w:rsidR="00E8319F" w:rsidRDefault="00595984" w:rsidP="00595984">
          <w:pPr>
            <w:pStyle w:val="7594ECB2D77F4C65BDC7A1812266797F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frecuencia de medición de la variable.</w:t>
          </w:r>
        </w:p>
      </w:docPartBody>
    </w:docPart>
    <w:docPart>
      <w:docPartPr>
        <w:name w:val="DB7638FA942146A896AD9A2B81C8AE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9AC2D7-0FF6-4DFD-ABAA-98A8699EF6A3}"/>
      </w:docPartPr>
      <w:docPartBody>
        <w:p w:rsidR="00E8319F" w:rsidRDefault="00595984" w:rsidP="00595984">
          <w:pPr>
            <w:pStyle w:val="DB7638FA942146A896AD9A2B81C8AE1C"/>
          </w:pP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indicar el nombre de la variable de origen.</w:t>
          </w:r>
        </w:p>
      </w:docPartBody>
    </w:docPart>
    <w:docPart>
      <w:docPartPr>
        <w:name w:val="9732DD10EF1E4791AABB3FE52580B4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8BCE5D-FC06-428A-94B3-DBB99D52F2CD}"/>
      </w:docPartPr>
      <w:docPartBody>
        <w:p w:rsidR="00E8319F" w:rsidRDefault="00595984" w:rsidP="00595984">
          <w:pPr>
            <w:pStyle w:val="9732DD10EF1E4791AABB3FE52580B4CD"/>
          </w:pP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indicar la ubicación física 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de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 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l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a variable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.</w:t>
          </w:r>
        </w:p>
      </w:docPartBody>
    </w:docPart>
    <w:docPart>
      <w:docPartPr>
        <w:name w:val="657B039856F145DEB306FAD71F1546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02CAAA-B1DD-4E5D-B877-2E6921503CC0}"/>
      </w:docPartPr>
      <w:docPartBody>
        <w:p w:rsidR="00E8319F" w:rsidRDefault="00595984" w:rsidP="00595984">
          <w:pPr>
            <w:pStyle w:val="657B039856F145DEB306FAD71F154655"/>
          </w:pP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indicar la ubicación 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digital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 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de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 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l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a variable</w:t>
          </w: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.</w:t>
          </w:r>
        </w:p>
      </w:docPartBody>
    </w:docPart>
    <w:docPart>
      <w:docPartPr>
        <w:name w:val="FF23E6BAA16E471A9CD4008BF7F153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FF7DA6-4ACD-4C45-9765-9DD145EB95D4}"/>
      </w:docPartPr>
      <w:docPartBody>
        <w:p w:rsidR="00E8319F" w:rsidRDefault="00595984" w:rsidP="00595984">
          <w:pPr>
            <w:pStyle w:val="FF23E6BAA16E471A9CD4008BF7F1530E"/>
          </w:pP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describir 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la entidad u organización responsable de medir o establecer los datos de la variable.</w:t>
          </w:r>
        </w:p>
      </w:docPartBody>
    </w:docPart>
    <w:docPart>
      <w:docPartPr>
        <w:name w:val="24139812207F419E82164BC3360CCE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715ACD-A131-4E64-8EF3-AA6CB6C11D18}"/>
      </w:docPartPr>
      <w:docPartBody>
        <w:p w:rsidR="00E8319F" w:rsidRDefault="00595984" w:rsidP="00595984">
          <w:pPr>
            <w:pStyle w:val="24139812207F419E82164BC3360CCE75"/>
          </w:pP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describir 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la dependencia de la entidad u organización responsable de medir o establecer los datos de la variable.</w:t>
          </w:r>
        </w:p>
      </w:docPartBody>
    </w:docPart>
    <w:docPart>
      <w:docPartPr>
        <w:name w:val="1779B3541C3D4212AC4F5910AAF588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BFFB0-A358-4BBE-91BF-B9B6E2FB77FC}"/>
      </w:docPartPr>
      <w:docPartBody>
        <w:p w:rsidR="004903EC" w:rsidRDefault="00E8319F" w:rsidP="00E8319F">
          <w:pPr>
            <w:pStyle w:val="1779B3541C3D4212AC4F5910AAF588F9"/>
          </w:pPr>
          <w:r w:rsidRPr="006238AE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Haga clic o pulse aquí para describir </w:t>
          </w:r>
          <w:r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>la dependencia de la entidad u organización responsable de medir o establecer los datos de la variable.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cizar Sans Light">
    <w:altName w:val="Calibri"/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  <w:font w:name="Arial MT">
    <w:altName w:val="Arial"/>
    <w:charset w:val="01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3C"/>
    <w:rsid w:val="00131E50"/>
    <w:rsid w:val="001602C2"/>
    <w:rsid w:val="001B38AF"/>
    <w:rsid w:val="00292249"/>
    <w:rsid w:val="0030436F"/>
    <w:rsid w:val="00363162"/>
    <w:rsid w:val="003A33AD"/>
    <w:rsid w:val="003F7249"/>
    <w:rsid w:val="0042318B"/>
    <w:rsid w:val="004903EC"/>
    <w:rsid w:val="00512E87"/>
    <w:rsid w:val="005655ED"/>
    <w:rsid w:val="00595984"/>
    <w:rsid w:val="005C3F03"/>
    <w:rsid w:val="006C673C"/>
    <w:rsid w:val="00726773"/>
    <w:rsid w:val="00754211"/>
    <w:rsid w:val="0079679F"/>
    <w:rsid w:val="007A3F09"/>
    <w:rsid w:val="007F71AF"/>
    <w:rsid w:val="00B36AA1"/>
    <w:rsid w:val="00BF11EF"/>
    <w:rsid w:val="00C6086E"/>
    <w:rsid w:val="00C85D65"/>
    <w:rsid w:val="00D1749C"/>
    <w:rsid w:val="00E8319F"/>
    <w:rsid w:val="00F04E13"/>
    <w:rsid w:val="00F62EC7"/>
    <w:rsid w:val="00F9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F11EF"/>
    <w:rPr>
      <w:color w:val="666666"/>
    </w:rPr>
  </w:style>
  <w:style w:type="paragraph" w:customStyle="1" w:styleId="FB2552EA81744637A1A821CDCF287AC4">
    <w:name w:val="FB2552EA81744637A1A821CDCF287AC4"/>
    <w:rsid w:val="00BF11EF"/>
  </w:style>
  <w:style w:type="paragraph" w:customStyle="1" w:styleId="5C5C1144A6624E3CAE0E29EB015F8B95">
    <w:name w:val="5C5C1144A6624E3CAE0E29EB015F8B95"/>
    <w:rsid w:val="00BF11EF"/>
  </w:style>
  <w:style w:type="paragraph" w:customStyle="1" w:styleId="7FA9F360A0A04DB19FEB90D5F42ED565">
    <w:name w:val="7FA9F360A0A04DB19FEB90D5F42ED565"/>
    <w:rsid w:val="00BF11EF"/>
  </w:style>
  <w:style w:type="paragraph" w:customStyle="1" w:styleId="B2986A0066CC47CCB6D1C45C68A058AA">
    <w:name w:val="B2986A0066CC47CCB6D1C45C68A058AA"/>
    <w:rsid w:val="00BF11EF"/>
  </w:style>
  <w:style w:type="paragraph" w:customStyle="1" w:styleId="FFBB09F0661144FD831B89F1F57313E6">
    <w:name w:val="FFBB09F0661144FD831B89F1F57313E6"/>
    <w:rsid w:val="00BF11EF"/>
  </w:style>
  <w:style w:type="paragraph" w:customStyle="1" w:styleId="6824ADC50B354010BB79C1CF937D7D83">
    <w:name w:val="6824ADC50B354010BB79C1CF937D7D83"/>
    <w:rsid w:val="00BF11EF"/>
  </w:style>
  <w:style w:type="paragraph" w:customStyle="1" w:styleId="02AA4AEB26074054B9CA4E260CC17A00">
    <w:name w:val="02AA4AEB26074054B9CA4E260CC17A00"/>
    <w:rsid w:val="00BF11EF"/>
  </w:style>
  <w:style w:type="paragraph" w:customStyle="1" w:styleId="0EF2CCC5FECF4FE4A24FFD32D77FB69D">
    <w:name w:val="0EF2CCC5FECF4FE4A24FFD32D77FB69D"/>
    <w:rsid w:val="00BF11EF"/>
  </w:style>
  <w:style w:type="paragraph" w:customStyle="1" w:styleId="DAFDDD64A16B4167969A4D6E3BBBCAE6">
    <w:name w:val="DAFDDD64A16B4167969A4D6E3BBBCAE6"/>
    <w:rsid w:val="00BF11EF"/>
  </w:style>
  <w:style w:type="paragraph" w:customStyle="1" w:styleId="9C54C0F3149C43628C3B47657E12D8E4">
    <w:name w:val="9C54C0F3149C43628C3B47657E12D8E4"/>
    <w:rsid w:val="00BF11EF"/>
  </w:style>
  <w:style w:type="paragraph" w:customStyle="1" w:styleId="05CF1FC4C749440EB511F18E81D32AC2">
    <w:name w:val="05CF1FC4C749440EB511F18E81D32AC2"/>
    <w:rsid w:val="00BF11EF"/>
  </w:style>
  <w:style w:type="paragraph" w:customStyle="1" w:styleId="E31395CADA5D4BFE986D8BF3C49A8E39">
    <w:name w:val="E31395CADA5D4BFE986D8BF3C49A8E39"/>
    <w:rsid w:val="00BF11EF"/>
  </w:style>
  <w:style w:type="paragraph" w:customStyle="1" w:styleId="4FC76554E21741948BD93265B3DF774A">
    <w:name w:val="4FC76554E21741948BD93265B3DF774A"/>
    <w:rsid w:val="00BF11EF"/>
  </w:style>
  <w:style w:type="paragraph" w:customStyle="1" w:styleId="72D76CDDEBEF4DE3A35864270D328A01">
    <w:name w:val="72D76CDDEBEF4DE3A35864270D328A01"/>
    <w:rsid w:val="00BF11EF"/>
  </w:style>
  <w:style w:type="paragraph" w:customStyle="1" w:styleId="051FAAC3693D496986A4CE0154280DDB">
    <w:name w:val="051FAAC3693D496986A4CE0154280DDB"/>
    <w:rsid w:val="00BF11EF"/>
  </w:style>
  <w:style w:type="paragraph" w:customStyle="1" w:styleId="CF255E2B2936472CAF96846B2AEAD8C6">
    <w:name w:val="CF255E2B2936472CAF96846B2AEAD8C6"/>
    <w:rsid w:val="00BF11EF"/>
  </w:style>
  <w:style w:type="paragraph" w:customStyle="1" w:styleId="6997509437454F9680974D30E3B45C04">
    <w:name w:val="6997509437454F9680974D30E3B45C04"/>
    <w:rsid w:val="00BF11EF"/>
  </w:style>
  <w:style w:type="paragraph" w:customStyle="1" w:styleId="2407BB23B52A4E6E985D21CA8E70B6F5">
    <w:name w:val="2407BB23B52A4E6E985D21CA8E70B6F5"/>
    <w:rsid w:val="00BF11EF"/>
  </w:style>
  <w:style w:type="paragraph" w:customStyle="1" w:styleId="FC6E50DF2D8B4D56B653C8B35465B4E3">
    <w:name w:val="FC6E50DF2D8B4D56B653C8B35465B4E3"/>
    <w:rsid w:val="00BF11EF"/>
  </w:style>
  <w:style w:type="paragraph" w:customStyle="1" w:styleId="71BAA9ADE0344944AF6B6B8C115F3FB1">
    <w:name w:val="71BAA9ADE0344944AF6B6B8C115F3FB1"/>
    <w:rsid w:val="00BF11EF"/>
  </w:style>
  <w:style w:type="paragraph" w:customStyle="1" w:styleId="9183460EE2474FE388CE9F7A0141E9DE">
    <w:name w:val="9183460EE2474FE388CE9F7A0141E9DE"/>
    <w:rsid w:val="00BF11EF"/>
  </w:style>
  <w:style w:type="paragraph" w:customStyle="1" w:styleId="8430512A7284402CAD7DD9ED5AC24AB3">
    <w:name w:val="8430512A7284402CAD7DD9ED5AC24AB3"/>
    <w:rsid w:val="00BF11EF"/>
  </w:style>
  <w:style w:type="paragraph" w:customStyle="1" w:styleId="EC5C9935F7244C13A95294C6484BF31F">
    <w:name w:val="EC5C9935F7244C13A95294C6484BF31F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694201BBDBD40378287A936038BB644">
    <w:name w:val="4694201BBDBD40378287A936038BB644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78B8118E7F14F1A88B0F1D8374F8A87">
    <w:name w:val="978B8118E7F14F1A88B0F1D8374F8A87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C213C9474184BF1B005AB5ED35E2CC8">
    <w:name w:val="AC213C9474184BF1B005AB5ED35E2CC8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021890809594A5FB1B561CC4AA10481">
    <w:name w:val="9021890809594A5FB1B561CC4AA1048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52CFB2EED32452E80CF132A7F485664">
    <w:name w:val="552CFB2EED32452E80CF132A7F485664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30627D7362FD4523B6A090E45AD53B39">
    <w:name w:val="30627D7362FD4523B6A090E45AD53B39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3BE27AEC12FA4DFC9ED36A609EF70256">
    <w:name w:val="3BE27AEC12FA4DFC9ED36A609EF70256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DAAFE4A7B1246A58211E0D8494F9218">
    <w:name w:val="5DAAFE4A7B1246A58211E0D8494F9218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8B72DCB7EA94485A1F5E38625EF7200">
    <w:name w:val="98B72DCB7EA94485A1F5E38625EF7200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C5C1144A6624E3CAE0E29EB015F8B951">
    <w:name w:val="5C5C1144A6624E3CAE0E29EB015F8B95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592A8CF688C41C6B32CFE8E7692B985">
    <w:name w:val="5592A8CF688C41C6B32CFE8E7692B985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3400B48A95F41EBA5C79B7A20B5ED00">
    <w:name w:val="43400B48A95F41EBA5C79B7A20B5ED00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FA9F360A0A04DB19FEB90D5F42ED5651">
    <w:name w:val="7FA9F360A0A04DB19FEB90D5F42ED565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FC76554E21741948BD93265B3DF774A1">
    <w:name w:val="4FC76554E21741948BD93265B3DF774A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2D76CDDEBEF4DE3A35864270D328A011">
    <w:name w:val="72D76CDDEBEF4DE3A35864270D328A01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051FAAC3693D496986A4CE0154280DDB1">
    <w:name w:val="051FAAC3693D496986A4CE0154280DDB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CF255E2B2936472CAF96846B2AEAD8C61">
    <w:name w:val="CF255E2B2936472CAF96846B2AEAD8C6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6997509437454F9680974D30E3B45C041">
    <w:name w:val="6997509437454F9680974D30E3B45C04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2407BB23B52A4E6E985D21CA8E70B6F51">
    <w:name w:val="2407BB23B52A4E6E985D21CA8E70B6F5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FC6E50DF2D8B4D56B653C8B35465B4E31">
    <w:name w:val="FC6E50DF2D8B4D56B653C8B35465B4E3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1BAA9ADE0344944AF6B6B8C115F3FB11">
    <w:name w:val="71BAA9ADE0344944AF6B6B8C115F3FB1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183460EE2474FE388CE9F7A0141E9DE1">
    <w:name w:val="9183460EE2474FE388CE9F7A0141E9DE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8430512A7284402CAD7DD9ED5AC24AB31">
    <w:name w:val="8430512A7284402CAD7DD9ED5AC24AB3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F3180E00E4B74624AAFC73DE53A3FF6A">
    <w:name w:val="F3180E00E4B74624AAFC73DE53A3FF6A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22F23215D2114FE7A63D5CEE9127D412">
    <w:name w:val="22F23215D2114FE7A63D5CEE9127D412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04DCA02D17514C08BB1AE527760755E3">
    <w:name w:val="04DCA02D17514C08BB1AE527760755E3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A30CA260B14423DB971DE16B7BDA1AA">
    <w:name w:val="1A30CA260B14423DB971DE16B7BDA1AA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C53818D3DBB431DBC3CA216F1716F1B">
    <w:name w:val="7C53818D3DBB431DBC3CA216F1716F1B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10092479D2E43D89778F72603628337">
    <w:name w:val="110092479D2E43D89778F72603628337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F0C7E7419604C5BB18D55BFA84C3848">
    <w:name w:val="1F0C7E7419604C5BB18D55BFA84C3848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52EF001063D484E8E00E20EFC4269AB">
    <w:name w:val="152EF001063D484E8E00E20EFC4269AB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0EEA44CCE89449DBA154CCDA49D5E4F">
    <w:name w:val="A0EEA44CCE89449DBA154CCDA49D5E4F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8F9DC2E2DF4748D59BCC64C2BBEA52CF">
    <w:name w:val="8F9DC2E2DF4748D59BCC64C2BBEA52CF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C1229ADD2930476889E910AD249F584C1">
    <w:name w:val="C1229ADD2930476889E910AD249F584C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8A57AEFB37074A63A7B525AB16FD379A">
    <w:name w:val="8A57AEFB37074A63A7B525AB16FD379A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C78BA78638840829F5A40F0740ABC6C">
    <w:name w:val="EC78BA78638840829F5A40F0740ABC6C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01A16323CFE441E9437AFB03AB97D95">
    <w:name w:val="401A16323CFE441E9437AFB03AB97D95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8071E4E09DB40F59E1BFB3077F8B003">
    <w:name w:val="58071E4E09DB40F59E1BFB3077F8B003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B113F0ACC814F63842C12EDBA19549B">
    <w:name w:val="EB113F0ACC814F63842C12EDBA19549B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D03A8CDDA45C4DB6928457ADFD01C53A">
    <w:name w:val="D03A8CDDA45C4DB6928457ADFD01C53A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D16C1EB1CE749D7BE64B9BD9F4CCF66">
    <w:name w:val="4D16C1EB1CE749D7BE64B9BD9F4CCF66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69869538669348FB88B5AD64218540DC">
    <w:name w:val="69869538669348FB88B5AD64218540DC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3F864595BCB4DBCB979C37E7EAF69AC">
    <w:name w:val="A3F864595BCB4DBCB979C37E7EAF69AC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E4282EDA42546D999A849772B941DE2">
    <w:name w:val="1E4282EDA42546D999A849772B941DE2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2CE989F7530146AD8213A4F365EF98B2">
    <w:name w:val="2CE989F7530146AD8213A4F365EF98B2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C5C9935F7244C13A95294C6484BF31F2">
    <w:name w:val="EC5C9935F7244C13A95294C6484BF31F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694201BBDBD40378287A936038BB6442">
    <w:name w:val="4694201BBDBD40378287A936038BB644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78B8118E7F14F1A88B0F1D8374F8A872">
    <w:name w:val="978B8118E7F14F1A88B0F1D8374F8A87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C213C9474184BF1B005AB5ED35E2CC82">
    <w:name w:val="AC213C9474184BF1B005AB5ED35E2CC8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021890809594A5FB1B561CC4AA104812">
    <w:name w:val="9021890809594A5FB1B561CC4AA10481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52CFB2EED32452E80CF132A7F4856642">
    <w:name w:val="552CFB2EED32452E80CF132A7F485664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30627D7362FD4523B6A090E45AD53B392">
    <w:name w:val="30627D7362FD4523B6A090E45AD53B39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3BE27AEC12FA4DFC9ED36A609EF702562">
    <w:name w:val="3BE27AEC12FA4DFC9ED36A609EF70256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DAAFE4A7B1246A58211E0D8494F92182">
    <w:name w:val="5DAAFE4A7B1246A58211E0D8494F9218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8B72DCB7EA94485A1F5E38625EF72002">
    <w:name w:val="98B72DCB7EA94485A1F5E38625EF7200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6A9D2F96818B47688DB6AB67E3E92E4C2">
    <w:name w:val="6A9D2F96818B47688DB6AB67E3E92E4C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592A8CF688C41C6B32CFE8E7692B9852">
    <w:name w:val="5592A8CF688C41C6B32CFE8E7692B985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C2215B274AF1478EB37CCEFE11B672551">
    <w:name w:val="C2215B274AF1478EB37CCEFE11B67255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3400B48A95F41EBA5C79B7A20B5ED001">
    <w:name w:val="43400B48A95F41EBA5C79B7A20B5ED00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F91CEEC3EDB452EAE8A3CBCEBCEFC271">
    <w:name w:val="1F91CEEC3EDB452EAE8A3CBCEBCEFC27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60151543038345248197EBAE61CAB5431">
    <w:name w:val="60151543038345248197EBAE61CAB543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67F35CB642B4DD78B6559415E7A45701">
    <w:name w:val="167F35CB642B4DD78B6559415E7A4570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F9ACCA23C72F4F91876401F61DAFF30D1">
    <w:name w:val="F9ACCA23C72F4F91876401F61DAFF30D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B49A267862B47C9B07FCFFE661000641">
    <w:name w:val="1B49A267862B47C9B07FCFFE66100064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F5E114F39BDF475081014C5C284EB8D61">
    <w:name w:val="F5E114F39BDF475081014C5C284EB8D6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17304928F0F422F9E297E5555912F411">
    <w:name w:val="517304928F0F422F9E297E5555912F41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9581664510B48BCAAD48458651D56621">
    <w:name w:val="A9581664510B48BCAAD48458651D5662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8A0C215C8664355A2102083999C69611">
    <w:name w:val="98A0C215C8664355A2102083999C6961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F3180E00E4B74624AAFC73DE53A3FF6A2">
    <w:name w:val="F3180E00E4B74624AAFC73DE53A3FF6A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22F23215D2114FE7A63D5CEE9127D4122">
    <w:name w:val="22F23215D2114FE7A63D5CEE9127D412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04DCA02D17514C08BB1AE527760755E32">
    <w:name w:val="04DCA02D17514C08BB1AE527760755E3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A30CA260B14423DB971DE16B7BDA1AA2">
    <w:name w:val="1A30CA260B14423DB971DE16B7BDA1AA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C53818D3DBB431DBC3CA216F1716F1B2">
    <w:name w:val="7C53818D3DBB431DBC3CA216F1716F1B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10092479D2E43D89778F726036283372">
    <w:name w:val="110092479D2E43D89778F72603628337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F0C7E7419604C5BB18D55BFA84C38482">
    <w:name w:val="1F0C7E7419604C5BB18D55BFA84C3848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52EF001063D484E8E00E20EFC4269AB2">
    <w:name w:val="152EF001063D484E8E00E20EFC4269AB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0EEA44CCE89449DBA154CCDA49D5E4F2">
    <w:name w:val="A0EEA44CCE89449DBA154CCDA49D5E4F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8F9DC2E2DF4748D59BCC64C2BBEA52CF2">
    <w:name w:val="8F9DC2E2DF4748D59BCC64C2BBEA52CF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C1229ADD2930476889E910AD249F584C">
    <w:name w:val="C1229ADD2930476889E910AD249F584C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8A57AEFB37074A63A7B525AB16FD379A2">
    <w:name w:val="8A57AEFB37074A63A7B525AB16FD379A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C78BA78638840829F5A40F0740ABC6C2">
    <w:name w:val="EC78BA78638840829F5A40F0740ABC6C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01A16323CFE441E9437AFB03AB97D952">
    <w:name w:val="401A16323CFE441E9437AFB03AB97D95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8071E4E09DB40F59E1BFB3077F8B0031">
    <w:name w:val="58071E4E09DB40F59E1BFB3077F8B003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B113F0ACC814F63842C12EDBA19549B1">
    <w:name w:val="EB113F0ACC814F63842C12EDBA19549B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D03A8CDDA45C4DB6928457ADFD01C53A1">
    <w:name w:val="D03A8CDDA45C4DB6928457ADFD01C53A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D16C1EB1CE749D7BE64B9BD9F4CCF661">
    <w:name w:val="4D16C1EB1CE749D7BE64B9BD9F4CCF66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69869538669348FB88B5AD64218540DC1">
    <w:name w:val="69869538669348FB88B5AD64218540DC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3F864595BCB4DBCB979C37E7EAF69AC1">
    <w:name w:val="A3F864595BCB4DBCB979C37E7EAF69AC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E4282EDA42546D999A849772B941DE21">
    <w:name w:val="1E4282EDA42546D999A849772B941DE2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2CE989F7530146AD8213A4F365EF98B21">
    <w:name w:val="2CE989F7530146AD8213A4F365EF98B2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F098BBA347F40968C53A5B0B623AB9F">
    <w:name w:val="1F098BBA347F40968C53A5B0B623AB9F"/>
    <w:rsid w:val="00595984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D93D50694E474DCE88492ECCD577584B">
    <w:name w:val="D93D50694E474DCE88492ECCD577584B"/>
    <w:rsid w:val="00595984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CCA53EF2B8774CF2BD98416B75188C77">
    <w:name w:val="CCA53EF2B8774CF2BD98416B75188C77"/>
    <w:rsid w:val="00595984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7F1C3818AA324AAA8F26E162B09849B9">
    <w:name w:val="7F1C3818AA324AAA8F26E162B09849B9"/>
    <w:rsid w:val="00595984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3737F2E2D4F047C0AA9B1B05A8D1BEB9">
    <w:name w:val="3737F2E2D4F047C0AA9B1B05A8D1BEB9"/>
    <w:rsid w:val="00595984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4B4E33CC32EB429CA12823980CEFFEC3">
    <w:name w:val="4B4E33CC32EB429CA12823980CEFFEC3"/>
    <w:rsid w:val="00595984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E9D98E7DBD1B4346AF5611D12D07F34B">
    <w:name w:val="E9D98E7DBD1B4346AF5611D12D07F34B"/>
    <w:rsid w:val="00595984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7594ECB2D77F4C65BDC7A1812266797F">
    <w:name w:val="7594ECB2D77F4C65BDC7A1812266797F"/>
    <w:rsid w:val="00595984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DB7638FA942146A896AD9A2B81C8AE1C">
    <w:name w:val="DB7638FA942146A896AD9A2B81C8AE1C"/>
    <w:rsid w:val="00595984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9732DD10EF1E4791AABB3FE52580B4CD">
    <w:name w:val="9732DD10EF1E4791AABB3FE52580B4CD"/>
    <w:rsid w:val="00595984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657B039856F145DEB306FAD71F154655">
    <w:name w:val="657B039856F145DEB306FAD71F154655"/>
    <w:rsid w:val="00595984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FF23E6BAA16E471A9CD4008BF7F1530E">
    <w:name w:val="FF23E6BAA16E471A9CD4008BF7F1530E"/>
    <w:rsid w:val="00595984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24139812207F419E82164BC3360CCE75">
    <w:name w:val="24139812207F419E82164BC3360CCE75"/>
    <w:rsid w:val="00595984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1779B3541C3D4212AC4F5910AAF588F9">
    <w:name w:val="1779B3541C3D4212AC4F5910AAF588F9"/>
    <w:rsid w:val="00E8319F"/>
    <w:pPr>
      <w:spacing w:line="259" w:lineRule="auto"/>
    </w:pPr>
    <w:rPr>
      <w:kern w:val="0"/>
      <w:sz w:val="22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Dep251</b:Tag>
    <b:SourceType>Report</b:SourceType>
    <b:Guid>{444A20B0-DDEA-4BAA-880A-2DE3FE1ED34C}</b:Guid>
    <b:Title>Exportaciones (EXPO) Enero 2025</b:Title>
    <b:Year>2025</b:Year>
    <b:Author>
      <b:Author>
        <b:Corporate>Departamento Administrativo Nacional de Estadística</b:Corporate>
      </b:Author>
    </b:Author>
    <b:Publisher>Departamento Administrativo Nacional de Estadística</b:Publisher>
    <b:City>Bogotá</b:City>
    <b:RefOrder>1</b:RefOrder>
  </b:Source>
</b:Sources>
</file>

<file path=customXml/itemProps1.xml><?xml version="1.0" encoding="utf-8"?>
<ds:datastoreItem xmlns:ds="http://schemas.openxmlformats.org/officeDocument/2006/customXml" ds:itemID="{6F7CE4E3-8D55-4C0A-9EED-3CEA56221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1408</Words>
  <Characters>7744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Liven Fernando</dc:creator>
  <cp:keywords/>
  <dc:description/>
  <cp:lastModifiedBy>Carmenza Castiblanco</cp:lastModifiedBy>
  <cp:revision>2</cp:revision>
  <dcterms:created xsi:type="dcterms:W3CDTF">2025-04-02T16:08:00Z</dcterms:created>
  <dcterms:modified xsi:type="dcterms:W3CDTF">2025-04-02T16:08:00Z</dcterms:modified>
</cp:coreProperties>
</file>