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DF800" w14:textId="4CD41AB4" w:rsidR="003B4C43" w:rsidRDefault="00D379D5" w:rsidP="003B4C43">
      <w:pPr>
        <w:spacing w:after="0" w:line="240" w:lineRule="auto"/>
        <w:rPr>
          <w:rFonts w:ascii="MS Reference Sans Serif" w:hAnsi="MS Reference Sans Serif"/>
          <w:b/>
          <w:bCs/>
          <w:sz w:val="40"/>
          <w:szCs w:val="44"/>
        </w:rPr>
      </w:pPr>
      <w:r>
        <w:rPr>
          <w:rFonts w:ascii="MS Reference Sans Serif" w:hAnsi="MS Reference Sans Serif"/>
          <w:b/>
          <w:bCs/>
          <w:sz w:val="40"/>
          <w:szCs w:val="44"/>
        </w:rPr>
        <w:t>5</w:t>
      </w:r>
      <w:r w:rsidR="003B4C43" w:rsidRPr="003B4C43">
        <w:rPr>
          <w:rFonts w:ascii="MS Reference Sans Serif" w:hAnsi="MS Reference Sans Serif"/>
          <w:b/>
          <w:bCs/>
          <w:sz w:val="40"/>
          <w:szCs w:val="44"/>
        </w:rPr>
        <w:t xml:space="preserve">. </w:t>
      </w:r>
      <w:r>
        <w:rPr>
          <w:rFonts w:ascii="MS Reference Sans Serif" w:hAnsi="MS Reference Sans Serif"/>
          <w:b/>
          <w:bCs/>
          <w:sz w:val="40"/>
          <w:szCs w:val="44"/>
        </w:rPr>
        <w:t xml:space="preserve">Cross validation &amp; </w:t>
      </w:r>
      <w:proofErr w:type="spellStart"/>
      <w:r>
        <w:rPr>
          <w:rFonts w:ascii="MS Reference Sans Serif" w:hAnsi="MS Reference Sans Serif"/>
          <w:b/>
          <w:bCs/>
          <w:sz w:val="40"/>
          <w:szCs w:val="44"/>
        </w:rPr>
        <w:t>Hyperparameter</w:t>
      </w:r>
      <w:proofErr w:type="spellEnd"/>
      <w:r>
        <w:rPr>
          <w:rFonts w:ascii="MS Reference Sans Serif" w:hAnsi="MS Reference Sans Serif"/>
          <w:b/>
          <w:bCs/>
          <w:sz w:val="40"/>
          <w:szCs w:val="44"/>
        </w:rPr>
        <w:t xml:space="preserve"> Tuning</w:t>
      </w:r>
    </w:p>
    <w:p w14:paraId="0BC7C832" w14:textId="5B55F2E5" w:rsidR="0090493B" w:rsidRDefault="0090493B" w:rsidP="00D379D5">
      <w:pPr>
        <w:pStyle w:val="a4"/>
        <w:spacing w:after="0" w:line="240" w:lineRule="auto"/>
        <w:ind w:leftChars="0"/>
        <w:rPr>
          <w:rFonts w:ascii="MS Reference Sans Serif" w:hAnsi="MS Reference Sans Serif"/>
          <w:b/>
          <w:bCs/>
          <w:sz w:val="24"/>
          <w:szCs w:val="44"/>
        </w:rPr>
      </w:pPr>
    </w:p>
    <w:p w14:paraId="0B541AE1" w14:textId="3A6B1B69" w:rsidR="00D379D5" w:rsidRDefault="009A12A7" w:rsidP="00D379D5">
      <w:pPr>
        <w:pStyle w:val="a4"/>
        <w:numPr>
          <w:ilvl w:val="0"/>
          <w:numId w:val="7"/>
        </w:numPr>
        <w:spacing w:after="0" w:line="240" w:lineRule="auto"/>
        <w:ind w:leftChars="0" w:left="851"/>
        <w:rPr>
          <w:rFonts w:ascii="MS Reference Sans Serif" w:hAnsi="MS Reference Sans Serif"/>
          <w:b/>
          <w:bCs/>
          <w:sz w:val="24"/>
          <w:szCs w:val="44"/>
        </w:rPr>
      </w:pPr>
      <w:r>
        <w:rPr>
          <w:rFonts w:ascii="MS Reference Sans Serif" w:hAnsi="MS Reference Sans Serif"/>
          <w:b/>
          <w:bCs/>
          <w:sz w:val="24"/>
          <w:szCs w:val="44"/>
        </w:rPr>
        <w:t>P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 xml:space="preserve">ython 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파일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다운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받기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(</w:t>
      </w:r>
      <w:hyperlink r:id="rId7" w:history="1">
        <w:r w:rsidRPr="009A12A7">
          <w:rPr>
            <w:rStyle w:val="a5"/>
            <w:rFonts w:ascii="MS Reference Sans Serif" w:hAnsi="MS Reference Sans Serif"/>
            <w:b/>
            <w:bCs/>
            <w:sz w:val="24"/>
            <w:szCs w:val="44"/>
          </w:rPr>
          <w:t>preamble.py</w:t>
        </w:r>
      </w:hyperlink>
      <w:r>
        <w:rPr>
          <w:rFonts w:ascii="MS Reference Sans Serif" w:hAnsi="MS Reference Sans Serif"/>
          <w:b/>
          <w:bCs/>
          <w:sz w:val="24"/>
          <w:szCs w:val="44"/>
        </w:rPr>
        <w:t>)</w:t>
      </w:r>
    </w:p>
    <w:p w14:paraId="53DF8DEC" w14:textId="39CCE84F" w:rsidR="009A12A7" w:rsidRPr="009A12A7" w:rsidRDefault="009A12A7" w:rsidP="009A12A7">
      <w:pPr>
        <w:pStyle w:val="a4"/>
        <w:numPr>
          <w:ilvl w:val="0"/>
          <w:numId w:val="7"/>
        </w:numPr>
        <w:spacing w:after="0" w:line="240" w:lineRule="auto"/>
        <w:ind w:leftChars="0" w:left="851"/>
        <w:rPr>
          <w:rFonts w:ascii="MS Reference Sans Serif" w:hAnsi="MS Reference Sans Serif" w:hint="eastAsia"/>
          <w:b/>
          <w:bCs/>
          <w:sz w:val="24"/>
          <w:szCs w:val="44"/>
        </w:rPr>
      </w:pPr>
      <w:proofErr w:type="spellStart"/>
      <w:r>
        <w:rPr>
          <w:rFonts w:ascii="MS Reference Sans Serif" w:hAnsi="MS Reference Sans Serif" w:hint="eastAsia"/>
          <w:b/>
          <w:bCs/>
          <w:sz w:val="24"/>
          <w:szCs w:val="44"/>
        </w:rPr>
        <w:t>쥬피터</w:t>
      </w:r>
      <w:proofErr w:type="spellEnd"/>
      <w:r>
        <w:rPr>
          <w:rFonts w:ascii="MS Reference Sans Serif" w:hAnsi="MS Reference Sans Serif"/>
          <w:b/>
          <w:bCs/>
          <w:sz w:val="24"/>
          <w:szCs w:val="44"/>
        </w:rPr>
        <w:t xml:space="preserve"> 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노트북</w:t>
      </w:r>
      <w:r>
        <w:rPr>
          <w:rFonts w:ascii="MS Reference Sans Serif" w:hAnsi="MS Reference Sans Serif"/>
          <w:b/>
          <w:bCs/>
          <w:sz w:val="24"/>
          <w:szCs w:val="44"/>
        </w:rPr>
        <w:t xml:space="preserve"> 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받기</w:t>
      </w:r>
      <w:r>
        <w:rPr>
          <w:rFonts w:ascii="MS Reference Sans Serif" w:hAnsi="MS Reference Sans Serif"/>
          <w:b/>
          <w:bCs/>
          <w:sz w:val="24"/>
          <w:szCs w:val="44"/>
        </w:rPr>
        <w:t>(</w:t>
      </w:r>
      <w:hyperlink r:id="rId8" w:history="1">
        <w:r w:rsidRPr="009A12A7">
          <w:rPr>
            <w:rStyle w:val="a5"/>
            <w:rFonts w:ascii="MS Reference Sans Serif" w:hAnsi="MS Reference Sans Serif"/>
            <w:b/>
            <w:bCs/>
            <w:sz w:val="24"/>
            <w:szCs w:val="44"/>
          </w:rPr>
          <w:t>05-model-evaluation-and-improvement.ipynb</w:t>
        </w:r>
      </w:hyperlink>
      <w:r>
        <w:rPr>
          <w:rFonts w:ascii="MS Reference Sans Serif" w:hAnsi="MS Reference Sans Serif"/>
          <w:b/>
          <w:bCs/>
          <w:sz w:val="24"/>
          <w:szCs w:val="44"/>
        </w:rPr>
        <w:t>)</w:t>
      </w:r>
    </w:p>
    <w:p w14:paraId="777F0E8C" w14:textId="4F54DF51" w:rsidR="009A12A7" w:rsidRDefault="009A12A7" w:rsidP="009A12A7">
      <w:pPr>
        <w:pStyle w:val="a4"/>
        <w:numPr>
          <w:ilvl w:val="0"/>
          <w:numId w:val="7"/>
        </w:numPr>
        <w:spacing w:after="0" w:line="240" w:lineRule="auto"/>
        <w:ind w:leftChars="0" w:left="851"/>
        <w:rPr>
          <w:rFonts w:ascii="MS Reference Sans Serif" w:hAnsi="MS Reference Sans Serif"/>
          <w:b/>
          <w:bCs/>
          <w:sz w:val="24"/>
          <w:szCs w:val="44"/>
        </w:rPr>
      </w:pPr>
      <w:r>
        <w:rPr>
          <w:rFonts w:ascii="MS Reference Sans Serif" w:hAnsi="MS Reference Sans Serif"/>
          <w:b/>
          <w:bCs/>
          <w:sz w:val="24"/>
          <w:szCs w:val="44"/>
        </w:rPr>
        <w:t>S</w:t>
      </w:r>
      <w:r>
        <w:rPr>
          <w:rFonts w:ascii="MS Reference Sans Serif" w:hAnsi="MS Reference Sans Serif" w:hint="eastAsia"/>
          <w:b/>
          <w:bCs/>
          <w:sz w:val="24"/>
          <w:szCs w:val="44"/>
        </w:rPr>
        <w:t>tudy with book</w:t>
      </w:r>
      <w:r>
        <w:rPr>
          <w:rFonts w:ascii="MS Reference Sans Serif" w:hAnsi="MS Reference Sans Serif"/>
          <w:b/>
          <w:bCs/>
          <w:sz w:val="24"/>
          <w:szCs w:val="44"/>
        </w:rPr>
        <w:t xml:space="preserve"> (</w:t>
      </w:r>
      <w:hyperlink r:id="rId9" w:history="1">
        <w:r w:rsidRPr="009A12A7">
          <w:rPr>
            <w:rStyle w:val="a5"/>
            <w:rFonts w:ascii="MS Reference Sans Serif" w:hAnsi="MS Reference Sans Serif"/>
            <w:b/>
            <w:bCs/>
            <w:sz w:val="24"/>
            <w:szCs w:val="44"/>
          </w:rPr>
          <w:t>introduction-to-machine-learning-with-python-a-guide-for-data-scientists-9781449369415.html</w:t>
        </w:r>
      </w:hyperlink>
      <w:r>
        <w:rPr>
          <w:rFonts w:ascii="MS Reference Sans Serif" w:hAnsi="MS Reference Sans Serif"/>
          <w:b/>
          <w:bCs/>
          <w:sz w:val="24"/>
          <w:szCs w:val="44"/>
        </w:rPr>
        <w:t>)</w:t>
      </w:r>
    </w:p>
    <w:p w14:paraId="11B01CB6" w14:textId="0D14B5E5" w:rsidR="009A12A7" w:rsidRDefault="009A12A7" w:rsidP="009A12A7">
      <w:pPr>
        <w:pStyle w:val="a4"/>
        <w:numPr>
          <w:ilvl w:val="0"/>
          <w:numId w:val="8"/>
        </w:numPr>
        <w:spacing w:after="0" w:line="240" w:lineRule="auto"/>
        <w:ind w:leftChars="0"/>
        <w:rPr>
          <w:rFonts w:ascii="MS Reference Sans Serif" w:hAnsi="MS Reference Sans Serif"/>
          <w:b/>
          <w:bCs/>
          <w:sz w:val="18"/>
          <w:szCs w:val="44"/>
        </w:rPr>
      </w:pPr>
      <w:proofErr w:type="spellStart"/>
      <w:r w:rsidRPr="009A12A7">
        <w:rPr>
          <w:rFonts w:ascii="MS Reference Sans Serif" w:hAnsi="MS Reference Sans Serif"/>
          <w:b/>
          <w:bCs/>
          <w:sz w:val="18"/>
          <w:szCs w:val="44"/>
        </w:rPr>
        <w:t>Github</w:t>
      </w:r>
      <w:proofErr w:type="spellEnd"/>
      <w:r w:rsidRPr="009A12A7">
        <w:rPr>
          <w:rFonts w:ascii="MS Reference Sans Serif" w:hAnsi="MS Reference Sans Serif"/>
          <w:b/>
          <w:bCs/>
          <w:sz w:val="18"/>
          <w:szCs w:val="44"/>
        </w:rPr>
        <w:t xml:space="preserve"> address : </w:t>
      </w:r>
      <w:hyperlink r:id="rId10" w:history="1">
        <w:r w:rsidRPr="009A12A7">
          <w:rPr>
            <w:rStyle w:val="a5"/>
            <w:rFonts w:ascii="MS Reference Sans Serif" w:hAnsi="MS Reference Sans Serif"/>
            <w:b/>
            <w:bCs/>
            <w:sz w:val="18"/>
            <w:szCs w:val="44"/>
          </w:rPr>
          <w:t>https://github.com/amueller/introduction_to_ml_with_python</w:t>
        </w:r>
      </w:hyperlink>
    </w:p>
    <w:p w14:paraId="6E92B70E" w14:textId="1C9A026F" w:rsidR="009A12A7" w:rsidRPr="009A12A7" w:rsidRDefault="009A12A7" w:rsidP="009A12A7">
      <w:pPr>
        <w:pStyle w:val="a4"/>
        <w:numPr>
          <w:ilvl w:val="0"/>
          <w:numId w:val="8"/>
        </w:numPr>
        <w:spacing w:after="0" w:line="240" w:lineRule="auto"/>
        <w:ind w:leftChars="0"/>
        <w:rPr>
          <w:rFonts w:ascii="MS Reference Sans Serif" w:hAnsi="MS Reference Sans Serif" w:hint="eastAsia"/>
          <w:b/>
          <w:bCs/>
          <w:sz w:val="18"/>
          <w:szCs w:val="44"/>
        </w:rPr>
      </w:pPr>
      <w:r w:rsidRPr="009A12A7">
        <w:rPr>
          <w:rFonts w:ascii="MS Reference Sans Serif" w:hAnsi="MS Reference Sans Serif"/>
          <w:b/>
          <w:bCs/>
          <w:sz w:val="18"/>
          <w:szCs w:val="44"/>
        </w:rPr>
        <w:drawing>
          <wp:inline distT="0" distB="0" distL="0" distR="0" wp14:anchorId="55A746B0" wp14:editId="0D4FB8F0">
            <wp:extent cx="2772162" cy="3705742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Reference Sans Serif" w:hAnsi="MS Reference Sans Serif" w:hint="eastAsia"/>
          <w:b/>
          <w:bCs/>
          <w:sz w:val="18"/>
          <w:szCs w:val="44"/>
        </w:rPr>
        <w:t xml:space="preserve"> Chapter 5.</w:t>
      </w:r>
    </w:p>
    <w:p w14:paraId="12816A2B" w14:textId="77777777" w:rsidR="009A12A7" w:rsidRPr="009A12A7" w:rsidRDefault="009A12A7" w:rsidP="006C0E5A">
      <w:pPr>
        <w:pStyle w:val="a4"/>
        <w:spacing w:after="0" w:line="240" w:lineRule="auto"/>
        <w:ind w:leftChars="0" w:left="851"/>
        <w:rPr>
          <w:rFonts w:ascii="MS Reference Sans Serif" w:hAnsi="MS Reference Sans Serif" w:hint="eastAsia"/>
          <w:b/>
          <w:bCs/>
          <w:sz w:val="24"/>
          <w:szCs w:val="44"/>
        </w:rPr>
      </w:pPr>
      <w:bookmarkStart w:id="0" w:name="_GoBack"/>
      <w:bookmarkEnd w:id="0"/>
    </w:p>
    <w:sectPr w:rsidR="009A12A7" w:rsidRPr="009A12A7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B8DDE" w14:textId="77777777" w:rsidR="00A51A2E" w:rsidRDefault="00A51A2E" w:rsidP="003B4C43">
      <w:pPr>
        <w:spacing w:after="0" w:line="240" w:lineRule="auto"/>
      </w:pPr>
      <w:r>
        <w:separator/>
      </w:r>
    </w:p>
  </w:endnote>
  <w:endnote w:type="continuationSeparator" w:id="0">
    <w:p w14:paraId="0F11F153" w14:textId="77777777" w:rsidR="00A51A2E" w:rsidRDefault="00A51A2E" w:rsidP="003B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523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A359E6" w14:textId="50A4F21F" w:rsidR="003B4C43" w:rsidRDefault="003B4C4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1B6A74" w14:textId="77777777" w:rsidR="003B4C43" w:rsidRDefault="003B4C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D0611" w14:textId="77777777" w:rsidR="00A51A2E" w:rsidRDefault="00A51A2E" w:rsidP="003B4C43">
      <w:pPr>
        <w:spacing w:after="0" w:line="240" w:lineRule="auto"/>
      </w:pPr>
      <w:r>
        <w:separator/>
      </w:r>
    </w:p>
  </w:footnote>
  <w:footnote w:type="continuationSeparator" w:id="0">
    <w:p w14:paraId="27E7778D" w14:textId="77777777" w:rsidR="00A51A2E" w:rsidRDefault="00A51A2E" w:rsidP="003B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D5D"/>
    <w:multiLevelType w:val="hybridMultilevel"/>
    <w:tmpl w:val="238CFC54"/>
    <w:lvl w:ilvl="0" w:tplc="B0180D64">
      <w:start w:val="5"/>
      <w:numFmt w:val="bullet"/>
      <w:lvlText w:val="-"/>
      <w:lvlJc w:val="left"/>
      <w:pPr>
        <w:ind w:left="1211" w:hanging="360"/>
      </w:pPr>
      <w:rPr>
        <w:rFonts w:ascii="MS Reference Sans Serif" w:eastAsiaTheme="minorEastAsia" w:hAnsi="MS Reference Sans Serif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 w15:restartNumberingAfterBreak="0">
    <w:nsid w:val="1F8F5C44"/>
    <w:multiLevelType w:val="hybridMultilevel"/>
    <w:tmpl w:val="0352D454"/>
    <w:lvl w:ilvl="0" w:tplc="C9E262F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4968AC"/>
    <w:multiLevelType w:val="hybridMultilevel"/>
    <w:tmpl w:val="93BCFB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FD3762"/>
    <w:multiLevelType w:val="hybridMultilevel"/>
    <w:tmpl w:val="EA960A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75A4717B"/>
    <w:multiLevelType w:val="hybridMultilevel"/>
    <w:tmpl w:val="B240BE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5C55D2"/>
    <w:multiLevelType w:val="hybridMultilevel"/>
    <w:tmpl w:val="496C0A1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9076693"/>
    <w:multiLevelType w:val="hybridMultilevel"/>
    <w:tmpl w:val="A3127F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B821DE"/>
    <w:multiLevelType w:val="multilevel"/>
    <w:tmpl w:val="E2C8A44C"/>
    <w:lvl w:ilvl="0">
      <w:start w:val="4"/>
      <w:numFmt w:val="decimal"/>
      <w:lvlText w:val="%1-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72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84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960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080" w:hanging="252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200" w:hanging="28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320" w:hanging="32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F9"/>
    <w:rsid w:val="003B4C43"/>
    <w:rsid w:val="004B4DFD"/>
    <w:rsid w:val="00582826"/>
    <w:rsid w:val="005C7812"/>
    <w:rsid w:val="006C0E5A"/>
    <w:rsid w:val="006E4E7D"/>
    <w:rsid w:val="00825D3D"/>
    <w:rsid w:val="0090493B"/>
    <w:rsid w:val="00973CF9"/>
    <w:rsid w:val="009A12A7"/>
    <w:rsid w:val="009F0DAB"/>
    <w:rsid w:val="00A51A2E"/>
    <w:rsid w:val="00D3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E05C"/>
  <w15:chartTrackingRefBased/>
  <w15:docId w15:val="{4F7F9CAD-25DF-4412-951F-BE09957B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3C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73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3CF9"/>
    <w:pPr>
      <w:ind w:leftChars="400" w:left="800"/>
    </w:pPr>
  </w:style>
  <w:style w:type="character" w:styleId="a5">
    <w:name w:val="Hyperlink"/>
    <w:basedOn w:val="a0"/>
    <w:uiPriority w:val="99"/>
    <w:unhideWhenUsed/>
    <w:rsid w:val="003B4C43"/>
    <w:rPr>
      <w:color w:val="467886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B4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B4C43"/>
  </w:style>
  <w:style w:type="paragraph" w:styleId="a7">
    <w:name w:val="footer"/>
    <w:basedOn w:val="a"/>
    <w:link w:val="Char1"/>
    <w:uiPriority w:val="99"/>
    <w:unhideWhenUsed/>
    <w:rsid w:val="003B4C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B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introduction_to_ml_with_python/blob/main/05-model-evaluation-and-improvement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ueller/introduction_to_ml_with_python/blob/main/preamble.p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amueller/introduction_to_ml_with_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kumen.pub/introduction-to-machine-learning-with-python-a-guide-for-data-scientists-978144936941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3</cp:revision>
  <dcterms:created xsi:type="dcterms:W3CDTF">2024-04-02T03:55:00Z</dcterms:created>
  <dcterms:modified xsi:type="dcterms:W3CDTF">2024-04-02T04:25:00Z</dcterms:modified>
</cp:coreProperties>
</file>