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991629" w:rsidRDefault="005F4458">
      <w:pPr>
        <w:jc w:val="center"/>
        <w:rPr>
          <w:b/>
          <w:sz w:val="36"/>
          <w:szCs w:val="36"/>
        </w:rPr>
      </w:pPr>
      <w:r>
        <w:rPr>
          <w:b/>
          <w:sz w:val="36"/>
          <w:szCs w:val="36"/>
        </w:rPr>
        <w:t>EDA COMPREHENSIVE PROJECT</w:t>
      </w:r>
    </w:p>
    <w:p w14:paraId="00000002" w14:textId="77777777" w:rsidR="00991629" w:rsidRDefault="00991629">
      <w:pPr>
        <w:spacing w:after="200"/>
      </w:pPr>
    </w:p>
    <w:p w14:paraId="00000003" w14:textId="77777777" w:rsidR="00991629" w:rsidRDefault="005F4458">
      <w:pPr>
        <w:spacing w:after="200"/>
        <w:rPr>
          <w:b/>
          <w:sz w:val="28"/>
          <w:szCs w:val="28"/>
        </w:rPr>
      </w:pPr>
      <w:r>
        <w:rPr>
          <w:b/>
          <w:sz w:val="28"/>
          <w:szCs w:val="28"/>
        </w:rPr>
        <w:t xml:space="preserve">Problem Statement: </w:t>
      </w:r>
    </w:p>
    <w:p w14:paraId="00000004" w14:textId="77777777" w:rsidR="00991629" w:rsidRDefault="005F4458">
      <w:pPr>
        <w:spacing w:after="200"/>
        <w:rPr>
          <w:sz w:val="24"/>
          <w:szCs w:val="24"/>
        </w:rPr>
      </w:pPr>
      <w:r>
        <w:rPr>
          <w:sz w:val="24"/>
          <w:szCs w:val="24"/>
        </w:rPr>
        <w:t xml:space="preserve">The modern world is shaped by complex dynamics in population, health, and economics, making understanding these trends vital for informed policy-making. </w:t>
      </w:r>
      <w:proofErr w:type="spellStart"/>
      <w:r>
        <w:rPr>
          <w:sz w:val="24"/>
          <w:szCs w:val="24"/>
        </w:rPr>
        <w:t>GlobalTrends</w:t>
      </w:r>
      <w:proofErr w:type="spellEnd"/>
      <w:r>
        <w:rPr>
          <w:sz w:val="24"/>
          <w:szCs w:val="24"/>
        </w:rPr>
        <w:t>, a leading analytics firm, is dedicated to deciphering these patterns through a comprehens</w:t>
      </w:r>
      <w:r>
        <w:rPr>
          <w:sz w:val="24"/>
          <w:szCs w:val="24"/>
        </w:rPr>
        <w:t xml:space="preserve">ive analysis of the </w:t>
      </w:r>
      <w:proofErr w:type="spellStart"/>
      <w:r>
        <w:rPr>
          <w:sz w:val="24"/>
          <w:szCs w:val="24"/>
        </w:rPr>
        <w:t>Gapminder</w:t>
      </w:r>
      <w:proofErr w:type="spellEnd"/>
      <w:r>
        <w:rPr>
          <w:sz w:val="24"/>
          <w:szCs w:val="24"/>
        </w:rPr>
        <w:t xml:space="preserve"> dataset. Your role in this project is to conduct an in-depth Exploratory Data Analysis (EDA), uncovering the intricate relationships between demographic changes, economic development, and health advancements over recent decade</w:t>
      </w:r>
      <w:r>
        <w:rPr>
          <w:sz w:val="24"/>
          <w:szCs w:val="24"/>
        </w:rPr>
        <w:t>s.</w:t>
      </w:r>
    </w:p>
    <w:p w14:paraId="00000005" w14:textId="77777777" w:rsidR="00991629" w:rsidRDefault="005F4458">
      <w:pPr>
        <w:spacing w:after="200"/>
      </w:pPr>
      <w:r>
        <w:rPr>
          <w:b/>
        </w:rPr>
        <w:t>NOTE:</w:t>
      </w:r>
      <w:r>
        <w:t xml:space="preserve"> For subjective questions, explain your answer in theory with clear examples and thoughtful analysis of the reasons behind the trends.</w:t>
      </w:r>
    </w:p>
    <w:p w14:paraId="00000006" w14:textId="77777777" w:rsidR="00991629" w:rsidRDefault="005F4458">
      <w:pPr>
        <w:rPr>
          <w:sz w:val="24"/>
          <w:szCs w:val="24"/>
        </w:rPr>
      </w:pPr>
      <w:r>
        <w:rPr>
          <w:b/>
          <w:sz w:val="28"/>
          <w:szCs w:val="28"/>
        </w:rPr>
        <w:t>Dataset:</w:t>
      </w:r>
      <w:r>
        <w:rPr>
          <w:sz w:val="24"/>
          <w:szCs w:val="24"/>
        </w:rPr>
        <w:t xml:space="preserve">  </w:t>
      </w:r>
      <w:hyperlink r:id="rId6">
        <w:proofErr w:type="spellStart"/>
        <w:r>
          <w:rPr>
            <w:color w:val="1155CC"/>
            <w:sz w:val="24"/>
            <w:szCs w:val="24"/>
            <w:u w:val="single"/>
          </w:rPr>
          <w:t>Gapminder</w:t>
        </w:r>
        <w:proofErr w:type="spellEnd"/>
        <w:r>
          <w:rPr>
            <w:color w:val="1155CC"/>
            <w:sz w:val="24"/>
            <w:szCs w:val="24"/>
            <w:u w:val="single"/>
          </w:rPr>
          <w:t xml:space="preserve"> World</w:t>
        </w:r>
      </w:hyperlink>
    </w:p>
    <w:p w14:paraId="00000007" w14:textId="77777777" w:rsidR="00991629" w:rsidRDefault="00991629">
      <w:pPr>
        <w:spacing w:after="200"/>
      </w:pPr>
    </w:p>
    <w:p w14:paraId="00000008" w14:textId="77777777" w:rsidR="00991629" w:rsidRDefault="005F4458">
      <w:pPr>
        <w:spacing w:after="200"/>
        <w:rPr>
          <w:sz w:val="28"/>
          <w:szCs w:val="28"/>
        </w:rPr>
      </w:pPr>
      <w:r>
        <w:rPr>
          <w:b/>
          <w:sz w:val="28"/>
          <w:szCs w:val="28"/>
        </w:rPr>
        <w:t>Ob</w:t>
      </w:r>
      <w:r>
        <w:rPr>
          <w:b/>
          <w:sz w:val="28"/>
          <w:szCs w:val="28"/>
        </w:rPr>
        <w:t>jectives:</w:t>
      </w:r>
    </w:p>
    <w:p w14:paraId="00000009" w14:textId="77777777" w:rsidR="00991629" w:rsidRDefault="005F4458">
      <w:pPr>
        <w:numPr>
          <w:ilvl w:val="0"/>
          <w:numId w:val="2"/>
        </w:numPr>
        <w:spacing w:after="200"/>
        <w:rPr>
          <w:sz w:val="24"/>
          <w:szCs w:val="24"/>
        </w:rPr>
      </w:pPr>
      <w:r>
        <w:rPr>
          <w:sz w:val="24"/>
          <w:szCs w:val="24"/>
        </w:rPr>
        <w:t>Load the dataset and display the first few rows. How many countries does the dataset have?</w:t>
      </w:r>
    </w:p>
    <w:p w14:paraId="0000000A" w14:textId="77777777" w:rsidR="00991629" w:rsidRDefault="005F4458">
      <w:pPr>
        <w:numPr>
          <w:ilvl w:val="0"/>
          <w:numId w:val="2"/>
        </w:numPr>
        <w:spacing w:after="200"/>
        <w:rPr>
          <w:sz w:val="24"/>
          <w:szCs w:val="24"/>
        </w:rPr>
      </w:pPr>
      <w:r>
        <w:rPr>
          <w:sz w:val="24"/>
          <w:szCs w:val="24"/>
        </w:rPr>
        <w:t>Create a pivot table that shows the average life expectancy for each continent and year. Index by 'continent', use 'year' as columns, and '</w:t>
      </w:r>
      <w:proofErr w:type="spellStart"/>
      <w:r>
        <w:rPr>
          <w:sz w:val="24"/>
          <w:szCs w:val="24"/>
        </w:rPr>
        <w:t>life_exp</w:t>
      </w:r>
      <w:proofErr w:type="spellEnd"/>
      <w:r>
        <w:rPr>
          <w:sz w:val="24"/>
          <w:szCs w:val="24"/>
        </w:rPr>
        <w:t>' as val</w:t>
      </w:r>
      <w:r>
        <w:rPr>
          <w:sz w:val="24"/>
          <w:szCs w:val="24"/>
        </w:rPr>
        <w:t>ues.</w:t>
      </w:r>
    </w:p>
    <w:p w14:paraId="0000000B" w14:textId="77777777" w:rsidR="00991629" w:rsidRDefault="005F4458">
      <w:pPr>
        <w:numPr>
          <w:ilvl w:val="0"/>
          <w:numId w:val="2"/>
        </w:numPr>
        <w:spacing w:after="200"/>
        <w:rPr>
          <w:sz w:val="24"/>
          <w:szCs w:val="24"/>
        </w:rPr>
      </w:pPr>
      <w:r>
        <w:rPr>
          <w:sz w:val="24"/>
          <w:szCs w:val="24"/>
        </w:rPr>
        <w:t>Which countries had a GDP per capita higher than the 75th percentile in 2007?</w:t>
      </w:r>
    </w:p>
    <w:p w14:paraId="0000000C" w14:textId="77777777" w:rsidR="00991629" w:rsidRDefault="005F4458">
      <w:pPr>
        <w:numPr>
          <w:ilvl w:val="0"/>
          <w:numId w:val="2"/>
        </w:numPr>
        <w:spacing w:after="200"/>
        <w:rPr>
          <w:sz w:val="24"/>
          <w:szCs w:val="24"/>
        </w:rPr>
      </w:pPr>
      <w:r>
        <w:rPr>
          <w:sz w:val="24"/>
          <w:szCs w:val="24"/>
        </w:rPr>
        <w:t>Categorize the '</w:t>
      </w:r>
      <w:proofErr w:type="spellStart"/>
      <w:r>
        <w:rPr>
          <w:sz w:val="24"/>
          <w:szCs w:val="24"/>
        </w:rPr>
        <w:t>life_exp</w:t>
      </w:r>
      <w:proofErr w:type="spellEnd"/>
      <w:r>
        <w:rPr>
          <w:sz w:val="24"/>
          <w:szCs w:val="24"/>
        </w:rPr>
        <w:t>' into 4 equally ranged bins from 'Low' to 'Very High'. Use cut to create these categorical life expectancy groups and add them as a new column '</w:t>
      </w:r>
      <w:proofErr w:type="spellStart"/>
      <w:r>
        <w:rPr>
          <w:sz w:val="24"/>
          <w:szCs w:val="24"/>
        </w:rPr>
        <w:t>Life</w:t>
      </w:r>
      <w:r>
        <w:rPr>
          <w:sz w:val="24"/>
          <w:szCs w:val="24"/>
        </w:rPr>
        <w:t>_Exp_Range</w:t>
      </w:r>
      <w:proofErr w:type="spellEnd"/>
      <w:r>
        <w:rPr>
          <w:sz w:val="24"/>
          <w:szCs w:val="24"/>
        </w:rPr>
        <w:t>'.</w:t>
      </w:r>
    </w:p>
    <w:p w14:paraId="0000000D" w14:textId="77777777" w:rsidR="00991629" w:rsidRDefault="005F4458">
      <w:pPr>
        <w:numPr>
          <w:ilvl w:val="0"/>
          <w:numId w:val="2"/>
        </w:numPr>
        <w:spacing w:after="200"/>
        <w:rPr>
          <w:sz w:val="24"/>
          <w:szCs w:val="24"/>
        </w:rPr>
      </w:pPr>
      <w:r>
        <w:rPr>
          <w:sz w:val="24"/>
          <w:szCs w:val="24"/>
        </w:rPr>
        <w:t>Identify the top 5 countries with the highest GDP per capita in 2007. Use a horizontal bar chart to display this data.</w:t>
      </w:r>
    </w:p>
    <w:p w14:paraId="0000000E" w14:textId="77777777" w:rsidR="00991629" w:rsidRDefault="005F4458">
      <w:pPr>
        <w:numPr>
          <w:ilvl w:val="0"/>
          <w:numId w:val="2"/>
        </w:numPr>
        <w:spacing w:after="200"/>
        <w:rPr>
          <w:sz w:val="24"/>
          <w:szCs w:val="24"/>
        </w:rPr>
      </w:pPr>
      <w:r>
        <w:rPr>
          <w:sz w:val="24"/>
          <w:szCs w:val="24"/>
        </w:rPr>
        <w:t>Find all country names that start with "I" and end with "a" using regex.</w:t>
      </w:r>
    </w:p>
    <w:p w14:paraId="0000000F" w14:textId="77777777" w:rsidR="00991629" w:rsidRDefault="005F4458">
      <w:pPr>
        <w:numPr>
          <w:ilvl w:val="0"/>
          <w:numId w:val="2"/>
        </w:numPr>
        <w:spacing w:after="200"/>
        <w:rPr>
          <w:sz w:val="24"/>
          <w:szCs w:val="24"/>
        </w:rPr>
      </w:pPr>
      <w:r>
        <w:rPr>
          <w:sz w:val="24"/>
          <w:szCs w:val="24"/>
        </w:rPr>
        <w:t xml:space="preserve">Create a boxplot using </w:t>
      </w:r>
      <w:proofErr w:type="spellStart"/>
      <w:r>
        <w:rPr>
          <w:sz w:val="24"/>
          <w:szCs w:val="24"/>
        </w:rPr>
        <w:t>Seaborn</w:t>
      </w:r>
      <w:proofErr w:type="spellEnd"/>
      <w:r>
        <w:rPr>
          <w:sz w:val="24"/>
          <w:szCs w:val="24"/>
        </w:rPr>
        <w:t xml:space="preserve"> to compare the distr</w:t>
      </w:r>
      <w:r>
        <w:rPr>
          <w:sz w:val="24"/>
          <w:szCs w:val="24"/>
        </w:rPr>
        <w:t>ibution of GDP per capita for each continent in 2007.</w:t>
      </w:r>
    </w:p>
    <w:p w14:paraId="00000010" w14:textId="77777777" w:rsidR="00991629" w:rsidRDefault="005F4458">
      <w:pPr>
        <w:numPr>
          <w:ilvl w:val="0"/>
          <w:numId w:val="2"/>
        </w:numPr>
        <w:spacing w:after="200"/>
        <w:rPr>
          <w:sz w:val="24"/>
          <w:szCs w:val="24"/>
        </w:rPr>
      </w:pPr>
      <w:r>
        <w:rPr>
          <w:sz w:val="24"/>
          <w:szCs w:val="24"/>
        </w:rPr>
        <w:t>Find all countries with a life expectancy of over 80 years in 2007. List these countries and their respective continents.</w:t>
      </w:r>
    </w:p>
    <w:p w14:paraId="00000011" w14:textId="77777777" w:rsidR="00991629" w:rsidRDefault="005F4458">
      <w:pPr>
        <w:numPr>
          <w:ilvl w:val="0"/>
          <w:numId w:val="2"/>
        </w:numPr>
        <w:spacing w:after="200"/>
        <w:rPr>
          <w:sz w:val="24"/>
          <w:szCs w:val="24"/>
        </w:rPr>
      </w:pPr>
      <w:r>
        <w:rPr>
          <w:sz w:val="24"/>
          <w:szCs w:val="24"/>
        </w:rPr>
        <w:t xml:space="preserve">Convert the 'year' column to a </w:t>
      </w:r>
      <w:proofErr w:type="spellStart"/>
      <w:r>
        <w:rPr>
          <w:sz w:val="24"/>
          <w:szCs w:val="24"/>
        </w:rPr>
        <w:t>datetime</w:t>
      </w:r>
      <w:proofErr w:type="spellEnd"/>
      <w:r>
        <w:rPr>
          <w:sz w:val="24"/>
          <w:szCs w:val="24"/>
        </w:rPr>
        <w:t xml:space="preserve"> type and extract the decade. Create a ne</w:t>
      </w:r>
      <w:r>
        <w:rPr>
          <w:sz w:val="24"/>
          <w:szCs w:val="24"/>
        </w:rPr>
        <w:t>w column 'Decade' that groups the years into decades (e.g., the 1950s, 1960s).</w:t>
      </w:r>
    </w:p>
    <w:p w14:paraId="00000012" w14:textId="77777777" w:rsidR="00991629" w:rsidRDefault="005F4458">
      <w:pPr>
        <w:numPr>
          <w:ilvl w:val="0"/>
          <w:numId w:val="2"/>
        </w:numPr>
        <w:spacing w:after="200"/>
        <w:rPr>
          <w:sz w:val="24"/>
          <w:szCs w:val="24"/>
        </w:rPr>
      </w:pPr>
      <w:r>
        <w:rPr>
          <w:sz w:val="24"/>
          <w:szCs w:val="24"/>
        </w:rPr>
        <w:t xml:space="preserve">Compute the correlation matrix between GDP per capita, life expectancy, and population for the dataset. Then, use </w:t>
      </w:r>
      <w:proofErr w:type="spellStart"/>
      <w:r>
        <w:rPr>
          <w:sz w:val="24"/>
          <w:szCs w:val="24"/>
        </w:rPr>
        <w:t>Seaborn</w:t>
      </w:r>
      <w:proofErr w:type="spellEnd"/>
      <w:r>
        <w:rPr>
          <w:sz w:val="24"/>
          <w:szCs w:val="24"/>
        </w:rPr>
        <w:t xml:space="preserve"> to visualize this correlation matrix as a </w:t>
      </w:r>
      <w:proofErr w:type="spellStart"/>
      <w:r>
        <w:rPr>
          <w:sz w:val="24"/>
          <w:szCs w:val="24"/>
        </w:rPr>
        <w:t>heatmap</w:t>
      </w:r>
      <w:proofErr w:type="spellEnd"/>
      <w:r>
        <w:rPr>
          <w:sz w:val="24"/>
          <w:szCs w:val="24"/>
        </w:rPr>
        <w:t>.</w:t>
      </w:r>
    </w:p>
    <w:p w14:paraId="00000013" w14:textId="77777777" w:rsidR="00991629" w:rsidRDefault="005F4458">
      <w:pPr>
        <w:numPr>
          <w:ilvl w:val="0"/>
          <w:numId w:val="2"/>
        </w:numPr>
        <w:spacing w:after="200"/>
        <w:rPr>
          <w:sz w:val="24"/>
          <w:szCs w:val="24"/>
        </w:rPr>
      </w:pPr>
      <w:r>
        <w:rPr>
          <w:sz w:val="24"/>
          <w:szCs w:val="24"/>
        </w:rPr>
        <w:t xml:space="preserve">How </w:t>
      </w:r>
      <w:r>
        <w:rPr>
          <w:sz w:val="24"/>
          <w:szCs w:val="24"/>
        </w:rPr>
        <w:t>has the global average life expectancy changed from 1952 to 2007? Plot a line graph to visualize this trend.</w:t>
      </w:r>
    </w:p>
    <w:p w14:paraId="100CD018" w14:textId="77777777" w:rsidR="00950832" w:rsidRDefault="00950832">
      <w:pPr>
        <w:spacing w:after="200"/>
        <w:ind w:left="720"/>
        <w:rPr>
          <w:sz w:val="24"/>
          <w:szCs w:val="24"/>
          <w:u w:val="single"/>
        </w:rPr>
      </w:pPr>
    </w:p>
    <w:p w14:paraId="00000014" w14:textId="77777777" w:rsidR="00991629" w:rsidRPr="005F4458" w:rsidRDefault="005F4458" w:rsidP="005F4458">
      <w:pPr>
        <w:spacing w:after="200"/>
        <w:ind w:left="360"/>
        <w:rPr>
          <w:b/>
          <w:sz w:val="24"/>
          <w:szCs w:val="24"/>
        </w:rPr>
      </w:pPr>
      <w:r w:rsidRPr="005F4458">
        <w:rPr>
          <w:b/>
          <w:sz w:val="24"/>
          <w:szCs w:val="24"/>
          <w:u w:val="single"/>
        </w:rPr>
        <w:lastRenderedPageBreak/>
        <w:t>Subjective Question:</w:t>
      </w:r>
      <w:r w:rsidRPr="005F4458">
        <w:rPr>
          <w:b/>
          <w:sz w:val="24"/>
          <w:szCs w:val="24"/>
        </w:rPr>
        <w:t xml:space="preserve"> Discuss the various reasons that could have contributed to the </w:t>
      </w:r>
      <w:r w:rsidRPr="005F4458">
        <w:rPr>
          <w:b/>
          <w:sz w:val="24"/>
          <w:szCs w:val="24"/>
        </w:rPr>
        <w:t>change.</w:t>
      </w:r>
    </w:p>
    <w:p w14:paraId="00000015" w14:textId="77777777" w:rsidR="00991629" w:rsidRDefault="005F4458">
      <w:pPr>
        <w:numPr>
          <w:ilvl w:val="0"/>
          <w:numId w:val="2"/>
        </w:numPr>
        <w:spacing w:after="200"/>
        <w:rPr>
          <w:sz w:val="24"/>
          <w:szCs w:val="24"/>
        </w:rPr>
      </w:pPr>
      <w:r>
        <w:rPr>
          <w:sz w:val="24"/>
          <w:szCs w:val="24"/>
        </w:rPr>
        <w:t xml:space="preserve">For the year 2007, </w:t>
      </w:r>
      <w:proofErr w:type="spellStart"/>
      <w:r>
        <w:rPr>
          <w:sz w:val="24"/>
          <w:szCs w:val="24"/>
        </w:rPr>
        <w:t>analyze</w:t>
      </w:r>
      <w:proofErr w:type="spellEnd"/>
      <w:r>
        <w:rPr>
          <w:sz w:val="24"/>
          <w:szCs w:val="24"/>
        </w:rPr>
        <w:t xml:space="preserve"> the relationship between lif</w:t>
      </w:r>
      <w:r>
        <w:rPr>
          <w:sz w:val="24"/>
          <w:szCs w:val="24"/>
        </w:rPr>
        <w:t xml:space="preserve">e expectancy and GDP per capita. </w:t>
      </w:r>
      <w:r>
        <w:rPr>
          <w:sz w:val="24"/>
          <w:szCs w:val="24"/>
          <w:u w:val="single"/>
        </w:rPr>
        <w:t>Subjective Question:</w:t>
      </w:r>
      <w:r>
        <w:rPr>
          <w:sz w:val="24"/>
          <w:szCs w:val="24"/>
        </w:rPr>
        <w:t xml:space="preserve"> Is there a noticeable trend or correlation? Represent this using a scatter plot.</w:t>
      </w:r>
    </w:p>
    <w:p w14:paraId="0CFBD2DC" w14:textId="4B14FB1D" w:rsidR="008D7742" w:rsidRDefault="008D7742" w:rsidP="008D7742">
      <w:pPr>
        <w:spacing w:after="200"/>
        <w:ind w:left="720"/>
        <w:rPr>
          <w:sz w:val="24"/>
          <w:szCs w:val="24"/>
        </w:rPr>
      </w:pPr>
      <w:r w:rsidRPr="008D7742">
        <w:rPr>
          <w:sz w:val="24"/>
          <w:szCs w:val="24"/>
        </w:rPr>
        <w:drawing>
          <wp:inline distT="0" distB="0" distL="0" distR="0" wp14:anchorId="7EF2577B" wp14:editId="1D23D190">
            <wp:extent cx="4168140" cy="3244852"/>
            <wp:effectExtent l="19050" t="19050" r="2286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4172" cy="3257333"/>
                    </a:xfrm>
                    <a:prstGeom prst="rect">
                      <a:avLst/>
                    </a:prstGeom>
                    <a:ln>
                      <a:solidFill>
                        <a:schemeClr val="accent1"/>
                      </a:solidFill>
                    </a:ln>
                  </pic:spPr>
                </pic:pic>
              </a:graphicData>
            </a:graphic>
          </wp:inline>
        </w:drawing>
      </w:r>
    </w:p>
    <w:p w14:paraId="05AD89DE" w14:textId="5042884D" w:rsidR="008D7742" w:rsidRPr="008D7742" w:rsidRDefault="008D7742" w:rsidP="008D7742">
      <w:pPr>
        <w:pStyle w:val="NormalWeb"/>
        <w:ind w:left="720"/>
      </w:pPr>
      <w:r>
        <w:t xml:space="preserve">Answer: </w:t>
      </w:r>
      <w:r w:rsidRPr="008D7742">
        <w:t xml:space="preserve">Yes, there is a </w:t>
      </w:r>
      <w:r w:rsidRPr="008D7742">
        <w:rPr>
          <w:bCs/>
        </w:rPr>
        <w:t>noticeable trend</w:t>
      </w:r>
      <w:r w:rsidRPr="008D7742">
        <w:t xml:space="preserve"> and </w:t>
      </w:r>
      <w:r w:rsidRPr="008D7742">
        <w:rPr>
          <w:bCs/>
        </w:rPr>
        <w:t>positive correlation</w:t>
      </w:r>
      <w:r w:rsidRPr="008D7742">
        <w:t xml:space="preserve"> between </w:t>
      </w:r>
      <w:r w:rsidRPr="008D7742">
        <w:rPr>
          <w:bCs/>
        </w:rPr>
        <w:t>GDP per capita</w:t>
      </w:r>
      <w:r w:rsidRPr="008D7742">
        <w:t xml:space="preserve"> and </w:t>
      </w:r>
      <w:r w:rsidRPr="008D7742">
        <w:rPr>
          <w:bCs/>
        </w:rPr>
        <w:t>life expectancy</w:t>
      </w:r>
      <w:r w:rsidRPr="008D7742">
        <w:t>.</w:t>
      </w:r>
      <w:r>
        <w:t xml:space="preserve"> </w:t>
      </w:r>
      <w:r w:rsidRPr="008D7742">
        <w:t xml:space="preserve">As </w:t>
      </w:r>
      <w:r w:rsidRPr="008D7742">
        <w:rPr>
          <w:bCs/>
        </w:rPr>
        <w:t>GDP per capita increases</w:t>
      </w:r>
      <w:r w:rsidRPr="008D7742">
        <w:t xml:space="preserve">, </w:t>
      </w:r>
      <w:r w:rsidRPr="008D7742">
        <w:rPr>
          <w:bCs/>
        </w:rPr>
        <w:t>life expectancy also tends to increase</w:t>
      </w:r>
      <w:r w:rsidRPr="008D7742">
        <w:t>.</w:t>
      </w:r>
      <w:r w:rsidRPr="008D7742">
        <w:br/>
        <w:t xml:space="preserve">This means that people living in </w:t>
      </w:r>
      <w:r w:rsidRPr="008D7742">
        <w:rPr>
          <w:bCs/>
        </w:rPr>
        <w:t>wealthier countries</w:t>
      </w:r>
      <w:r w:rsidRPr="008D7742">
        <w:t xml:space="preserve"> usually live </w:t>
      </w:r>
      <w:r w:rsidRPr="008D7742">
        <w:rPr>
          <w:bCs/>
        </w:rPr>
        <w:t>longer lives</w:t>
      </w:r>
      <w:r w:rsidRPr="008D7742">
        <w:t xml:space="preserve"> compared to those in poorer countries.</w:t>
      </w:r>
    </w:p>
    <w:p w14:paraId="6D8EBD59" w14:textId="1BA31038" w:rsidR="008D7742" w:rsidRPr="008D7742" w:rsidRDefault="008D7742" w:rsidP="008D7742">
      <w:pPr>
        <w:pStyle w:val="NormalWeb"/>
        <w:ind w:left="720"/>
      </w:pPr>
      <w:r>
        <w:t>T</w:t>
      </w:r>
      <w:r w:rsidRPr="008D7742">
        <w:t xml:space="preserve">his </w:t>
      </w:r>
      <w:r>
        <w:t xml:space="preserve">can be </w:t>
      </w:r>
      <w:r w:rsidRPr="008D7742">
        <w:t>happens</w:t>
      </w:r>
      <w:r>
        <w:t xml:space="preserve"> for the following reasons</w:t>
      </w:r>
      <w:r w:rsidRPr="008D7742">
        <w:t>:</w:t>
      </w:r>
    </w:p>
    <w:p w14:paraId="1802E5E9" w14:textId="77777777" w:rsidR="008D7742" w:rsidRPr="008D7742" w:rsidRDefault="008D7742" w:rsidP="008D7742">
      <w:pPr>
        <w:pStyle w:val="NoSpacing"/>
        <w:numPr>
          <w:ilvl w:val="0"/>
          <w:numId w:val="6"/>
        </w:numPr>
      </w:pPr>
      <w:r w:rsidRPr="008D7742">
        <w:rPr>
          <w:bCs/>
        </w:rPr>
        <w:t>Better Healthcare</w:t>
      </w:r>
      <w:r w:rsidRPr="008D7742">
        <w:t>: Richer countries can afford hospitals, doctors, and medicines.</w:t>
      </w:r>
    </w:p>
    <w:p w14:paraId="423AE8BF" w14:textId="77777777" w:rsidR="008D7742" w:rsidRPr="008D7742" w:rsidRDefault="008D7742" w:rsidP="008D7742">
      <w:pPr>
        <w:pStyle w:val="NoSpacing"/>
        <w:numPr>
          <w:ilvl w:val="0"/>
          <w:numId w:val="6"/>
        </w:numPr>
      </w:pPr>
      <w:r w:rsidRPr="008D7742">
        <w:rPr>
          <w:bCs/>
        </w:rPr>
        <w:t>Good Nutrition</w:t>
      </w:r>
      <w:r w:rsidRPr="008D7742">
        <w:t>: People in wealthier nations have better access to healthy food.</w:t>
      </w:r>
    </w:p>
    <w:p w14:paraId="68FFBDB4" w14:textId="77777777" w:rsidR="008D7742" w:rsidRPr="008D7742" w:rsidRDefault="008D7742" w:rsidP="008D7742">
      <w:pPr>
        <w:pStyle w:val="NoSpacing"/>
        <w:numPr>
          <w:ilvl w:val="0"/>
          <w:numId w:val="6"/>
        </w:numPr>
      </w:pPr>
      <w:r w:rsidRPr="008D7742">
        <w:rPr>
          <w:bCs/>
        </w:rPr>
        <w:t>Clean Water &amp; Sanitation</w:t>
      </w:r>
      <w:r w:rsidRPr="008D7742">
        <w:t>: Prevents many diseases and infections.</w:t>
      </w:r>
    </w:p>
    <w:p w14:paraId="361D85D2" w14:textId="77777777" w:rsidR="008D7742" w:rsidRPr="008D7742" w:rsidRDefault="008D7742" w:rsidP="008D7742">
      <w:pPr>
        <w:pStyle w:val="NoSpacing"/>
        <w:numPr>
          <w:ilvl w:val="0"/>
          <w:numId w:val="6"/>
        </w:numPr>
      </w:pPr>
      <w:r w:rsidRPr="008D7742">
        <w:rPr>
          <w:bCs/>
        </w:rPr>
        <w:t>Education &amp; Awareness</w:t>
      </w:r>
      <w:r w:rsidRPr="008D7742">
        <w:t>: Educated populations follow better hygiene and health practices.</w:t>
      </w:r>
    </w:p>
    <w:p w14:paraId="25A3A48E" w14:textId="77777777" w:rsidR="008D7742" w:rsidRPr="008D7742" w:rsidRDefault="008D7742" w:rsidP="008D7742">
      <w:pPr>
        <w:pStyle w:val="NoSpacing"/>
        <w:numPr>
          <w:ilvl w:val="0"/>
          <w:numId w:val="6"/>
        </w:numPr>
      </w:pPr>
      <w:r w:rsidRPr="008D7742">
        <w:rPr>
          <w:bCs/>
        </w:rPr>
        <w:t>Lower Infant Mortality</w:t>
      </w:r>
      <w:r w:rsidRPr="008D7742">
        <w:t>: More resources help reduce deaths at birth or early age.</w:t>
      </w:r>
    </w:p>
    <w:p w14:paraId="3C97DAB5" w14:textId="227DD04A" w:rsidR="008D7742" w:rsidRPr="008D7742" w:rsidRDefault="008D7742" w:rsidP="008D7742">
      <w:pPr>
        <w:pStyle w:val="NormalWeb"/>
        <w:ind w:left="720"/>
      </w:pPr>
      <w:r w:rsidRPr="008D7742">
        <w:t>Observation from the Graph:</w:t>
      </w:r>
    </w:p>
    <w:p w14:paraId="28AE2719" w14:textId="77777777" w:rsidR="008D7742" w:rsidRPr="008D7742" w:rsidRDefault="008D7742" w:rsidP="008D7742">
      <w:pPr>
        <w:pStyle w:val="NormalWeb"/>
        <w:tabs>
          <w:tab w:val="num" w:pos="1440"/>
        </w:tabs>
        <w:ind w:left="720"/>
      </w:pPr>
      <w:r w:rsidRPr="008D7742">
        <w:t xml:space="preserve">In the </w:t>
      </w:r>
      <w:r w:rsidRPr="008D7742">
        <w:rPr>
          <w:bCs/>
        </w:rPr>
        <w:t>low GDP range</w:t>
      </w:r>
      <w:r w:rsidRPr="008D7742">
        <w:t xml:space="preserve">, small increases in income show a </w:t>
      </w:r>
      <w:r w:rsidRPr="008D7742">
        <w:rPr>
          <w:bCs/>
        </w:rPr>
        <w:t>big jump in life expectancy</w:t>
      </w:r>
      <w:r w:rsidRPr="008D7742">
        <w:t>.</w:t>
      </w:r>
    </w:p>
    <w:p w14:paraId="02AB2DC8" w14:textId="254C47FB" w:rsidR="008D7742" w:rsidRPr="008D7742" w:rsidRDefault="008D7742" w:rsidP="008D7742">
      <w:pPr>
        <w:pStyle w:val="NormalWeb"/>
        <w:tabs>
          <w:tab w:val="num" w:pos="1440"/>
        </w:tabs>
        <w:ind w:left="720"/>
      </w:pPr>
      <w:r w:rsidRPr="008D7742">
        <w:t xml:space="preserve">In the </w:t>
      </w:r>
      <w:r w:rsidRPr="008D7742">
        <w:rPr>
          <w:bCs/>
        </w:rPr>
        <w:t>high GDP range</w:t>
      </w:r>
      <w:r w:rsidRPr="008D7742">
        <w:t xml:space="preserve">, the curve </w:t>
      </w:r>
      <w:r w:rsidRPr="008D7742">
        <w:rPr>
          <w:bCs/>
        </w:rPr>
        <w:t>flattens</w:t>
      </w:r>
      <w:r w:rsidRPr="008D7742">
        <w:t xml:space="preserve"> — life expectancy rises slowly or stays stable even if GDP keeps increasing.</w:t>
      </w:r>
    </w:p>
    <w:p w14:paraId="7396CD4A" w14:textId="76B15AF8" w:rsidR="008D7742" w:rsidRDefault="008D7742" w:rsidP="008D7742">
      <w:pPr>
        <w:pStyle w:val="NormalWeb"/>
        <w:ind w:left="720"/>
      </w:pPr>
      <w:r w:rsidRPr="008D7742">
        <w:t>Conclusion:</w:t>
      </w:r>
      <w:r>
        <w:t xml:space="preserve"> </w:t>
      </w:r>
      <w:r w:rsidRPr="008D7742">
        <w:t xml:space="preserve">There is a </w:t>
      </w:r>
      <w:r w:rsidRPr="008D7742">
        <w:rPr>
          <w:bCs/>
        </w:rPr>
        <w:t>strong positive correlation</w:t>
      </w:r>
      <w:r w:rsidRPr="008D7742">
        <w:t xml:space="preserve"> between GDP per capita and life expectancy, especially for poorer countries.</w:t>
      </w:r>
      <w:r w:rsidRPr="008D7742">
        <w:br/>
        <w:t>However, in very rich countries, more money doesn’t always mean a longer life — other factors like lifestyle also come into play.</w:t>
      </w:r>
    </w:p>
    <w:p w14:paraId="57BA92FB" w14:textId="77777777" w:rsidR="00CE4EE8" w:rsidRDefault="00CE4EE8" w:rsidP="008D7742">
      <w:pPr>
        <w:pStyle w:val="NormalWeb"/>
        <w:ind w:left="720"/>
      </w:pPr>
    </w:p>
    <w:p w14:paraId="00000016" w14:textId="77777777" w:rsidR="00991629" w:rsidRDefault="005F4458">
      <w:pPr>
        <w:numPr>
          <w:ilvl w:val="0"/>
          <w:numId w:val="2"/>
        </w:numPr>
        <w:spacing w:after="200"/>
        <w:rPr>
          <w:sz w:val="24"/>
          <w:szCs w:val="24"/>
        </w:rPr>
      </w:pPr>
      <w:r>
        <w:rPr>
          <w:sz w:val="24"/>
          <w:szCs w:val="24"/>
        </w:rPr>
        <w:lastRenderedPageBreak/>
        <w:t>C</w:t>
      </w:r>
      <w:r>
        <w:rPr>
          <w:sz w:val="24"/>
          <w:szCs w:val="24"/>
        </w:rPr>
        <w:t>ompare the average GDP per capita for each continent in the year 2007. Use a bar chart for this comparison.</w:t>
      </w:r>
    </w:p>
    <w:p w14:paraId="0CE006A9" w14:textId="44C78DF5" w:rsidR="008D7742" w:rsidRDefault="005F4458" w:rsidP="006D3346">
      <w:pPr>
        <w:spacing w:after="200"/>
        <w:ind w:left="720"/>
        <w:rPr>
          <w:sz w:val="24"/>
          <w:szCs w:val="24"/>
        </w:rPr>
      </w:pPr>
      <w:r>
        <w:rPr>
          <w:sz w:val="24"/>
          <w:szCs w:val="24"/>
          <w:u w:val="single"/>
        </w:rPr>
        <w:t>Subjective Q</w:t>
      </w:r>
      <w:r>
        <w:rPr>
          <w:sz w:val="24"/>
          <w:szCs w:val="24"/>
          <w:u w:val="single"/>
        </w:rPr>
        <w:t xml:space="preserve">uestion: </w:t>
      </w:r>
      <w:r>
        <w:rPr>
          <w:sz w:val="24"/>
          <w:szCs w:val="24"/>
        </w:rPr>
        <w:t xml:space="preserve"> Why is the average GDP per capita for Oceania higher than the Americas even though the Americas have more countries?</w:t>
      </w:r>
    </w:p>
    <w:p w14:paraId="096C4894" w14:textId="42E6B8A6" w:rsidR="008D7742" w:rsidRPr="00362C50" w:rsidRDefault="008D7742" w:rsidP="00362C5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r w:rsidRPr="008D7742">
        <w:rPr>
          <w:rFonts w:ascii="Times New Roman" w:eastAsia="Times New Roman" w:hAnsi="Times New Roman" w:cs="Times New Roman"/>
          <w:sz w:val="24"/>
          <w:szCs w:val="24"/>
        </w:rPr>
        <w:t>The average GDP per capita for Oceania is higher than that of the Americas because Oceania includes only a few very wealthy countries like Australia and New Zealand. In contrast, the Americas include both rich countries (like the USA and Canada) and many poorer countries in Central and South America. These lower-income countries bring down the overall average, even though the region has more countries.</w:t>
      </w:r>
    </w:p>
    <w:p w14:paraId="00000018" w14:textId="77777777" w:rsidR="00991629" w:rsidRDefault="005F4458">
      <w:pPr>
        <w:numPr>
          <w:ilvl w:val="0"/>
          <w:numId w:val="2"/>
        </w:numPr>
        <w:spacing w:after="200"/>
        <w:rPr>
          <w:sz w:val="24"/>
          <w:szCs w:val="24"/>
        </w:rPr>
      </w:pPr>
      <w:r>
        <w:rPr>
          <w:sz w:val="24"/>
          <w:szCs w:val="24"/>
        </w:rPr>
        <w:t>Compare the life expectancy and GDP per capita of Afghanistan (a country known for its historical conflicts) and Switzerland (rep</w:t>
      </w:r>
      <w:r>
        <w:rPr>
          <w:sz w:val="24"/>
          <w:szCs w:val="24"/>
        </w:rPr>
        <w:t>resenting a peaceful and economically prosperous country) using the dataset provided.</w:t>
      </w:r>
    </w:p>
    <w:p w14:paraId="00000019" w14:textId="77777777" w:rsidR="00991629" w:rsidRDefault="005F4458">
      <w:pPr>
        <w:numPr>
          <w:ilvl w:val="0"/>
          <w:numId w:val="1"/>
        </w:numPr>
        <w:rPr>
          <w:sz w:val="24"/>
          <w:szCs w:val="24"/>
        </w:rPr>
      </w:pPr>
      <w:r>
        <w:rPr>
          <w:sz w:val="24"/>
          <w:szCs w:val="24"/>
        </w:rPr>
        <w:t>Firstly, for the year 2007, use a bar chart to directly compare the life expectancy and GDP per capita between these two countries.</w:t>
      </w:r>
    </w:p>
    <w:p w14:paraId="0000001A" w14:textId="77777777" w:rsidR="00991629" w:rsidRDefault="005F4458">
      <w:pPr>
        <w:numPr>
          <w:ilvl w:val="0"/>
          <w:numId w:val="1"/>
        </w:numPr>
        <w:spacing w:after="200"/>
        <w:rPr>
          <w:sz w:val="24"/>
          <w:szCs w:val="24"/>
        </w:rPr>
      </w:pPr>
      <w:r>
        <w:rPr>
          <w:sz w:val="24"/>
          <w:szCs w:val="24"/>
        </w:rPr>
        <w:t>Then, create two separate line graphs to show the trends of these two metrics over all available years in the dataset for both countries.</w:t>
      </w:r>
    </w:p>
    <w:p w14:paraId="7DDDB8E3" w14:textId="75E83A7F" w:rsidR="00362C50" w:rsidRDefault="005F4458" w:rsidP="00362C50">
      <w:pPr>
        <w:spacing w:after="200"/>
        <w:ind w:left="720"/>
        <w:rPr>
          <w:sz w:val="24"/>
          <w:szCs w:val="24"/>
        </w:rPr>
      </w:pPr>
      <w:r>
        <w:rPr>
          <w:sz w:val="24"/>
          <w:szCs w:val="24"/>
          <w:u w:val="single"/>
        </w:rPr>
        <w:t>Subjective Question:</w:t>
      </w:r>
      <w:r>
        <w:rPr>
          <w:sz w:val="24"/>
          <w:szCs w:val="24"/>
        </w:rPr>
        <w:t xml:space="preserve"> What differences do you observe in terms of life expectancy and economic development? How might t</w:t>
      </w:r>
      <w:r>
        <w:rPr>
          <w:sz w:val="24"/>
          <w:szCs w:val="24"/>
        </w:rPr>
        <w:t xml:space="preserve">he stability or instability of a country influence these key metrics over time? </w:t>
      </w:r>
      <w:proofErr w:type="spellStart"/>
      <w:r>
        <w:rPr>
          <w:sz w:val="24"/>
          <w:szCs w:val="24"/>
        </w:rPr>
        <w:t>Analyze</w:t>
      </w:r>
      <w:proofErr w:type="spellEnd"/>
      <w:r>
        <w:rPr>
          <w:sz w:val="24"/>
          <w:szCs w:val="24"/>
        </w:rPr>
        <w:t xml:space="preserve"> the data through these visualizations and discuss your inferences.</w:t>
      </w:r>
    </w:p>
    <w:p w14:paraId="527FCB07" w14:textId="4F63DCD8" w:rsidR="006D3346" w:rsidRDefault="006D3346" w:rsidP="00362C50">
      <w:pPr>
        <w:spacing w:after="200"/>
        <w:ind w:left="720"/>
        <w:rPr>
          <w:sz w:val="24"/>
          <w:szCs w:val="24"/>
        </w:rPr>
      </w:pPr>
      <w:r w:rsidRPr="006D3346">
        <w:rPr>
          <w:sz w:val="24"/>
          <w:szCs w:val="24"/>
        </w:rPr>
        <w:drawing>
          <wp:inline distT="0" distB="0" distL="0" distR="0" wp14:anchorId="451C1D7D" wp14:editId="444A6C0A">
            <wp:extent cx="4502632" cy="3200400"/>
            <wp:effectExtent l="19050" t="19050" r="1270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8205" cy="3204361"/>
                    </a:xfrm>
                    <a:prstGeom prst="rect">
                      <a:avLst/>
                    </a:prstGeom>
                    <a:ln>
                      <a:solidFill>
                        <a:schemeClr val="accent1"/>
                      </a:solidFill>
                    </a:ln>
                  </pic:spPr>
                </pic:pic>
              </a:graphicData>
            </a:graphic>
          </wp:inline>
        </w:drawing>
      </w:r>
    </w:p>
    <w:p w14:paraId="3CC199B6" w14:textId="6927F732" w:rsidR="00362C50" w:rsidRPr="00362C50" w:rsidRDefault="00362C50" w:rsidP="00362C50">
      <w:pPr>
        <w:pStyle w:val="NormalWeb"/>
        <w:ind w:left="720"/>
      </w:pPr>
      <w:r w:rsidRPr="00362C50">
        <w:t xml:space="preserve">Answer: </w:t>
      </w:r>
      <w:r w:rsidRPr="00362C50">
        <w:t xml:space="preserve">Based on the visualizations comparing </w:t>
      </w:r>
      <w:r w:rsidRPr="00362C50">
        <w:rPr>
          <w:rStyle w:val="Strong"/>
          <w:b w:val="0"/>
        </w:rPr>
        <w:t>Afghanistan</w:t>
      </w:r>
      <w:r w:rsidRPr="00362C50">
        <w:t xml:space="preserve"> and </w:t>
      </w:r>
      <w:r w:rsidRPr="00362C50">
        <w:rPr>
          <w:rStyle w:val="Strong"/>
          <w:b w:val="0"/>
        </w:rPr>
        <w:t>Switzerland</w:t>
      </w:r>
      <w:r w:rsidRPr="00362C50">
        <w:t>, we can draw the following conclusions:</w:t>
      </w:r>
    </w:p>
    <w:p w14:paraId="6A32B2C8" w14:textId="519E9AA3" w:rsidR="00362C50" w:rsidRPr="00362C50" w:rsidRDefault="00362C50" w:rsidP="006D3346">
      <w:pPr>
        <w:pStyle w:val="NormalWeb"/>
        <w:numPr>
          <w:ilvl w:val="0"/>
          <w:numId w:val="11"/>
        </w:numPr>
      </w:pPr>
      <w:r w:rsidRPr="006D3346">
        <w:t>Differences in Life Expectancy (2007)</w:t>
      </w:r>
      <w:r w:rsidRPr="00362C50">
        <w:t>:</w:t>
      </w:r>
    </w:p>
    <w:p w14:paraId="3601906D" w14:textId="77777777" w:rsidR="00362C50" w:rsidRPr="00362C50" w:rsidRDefault="00362C50" w:rsidP="006D3346">
      <w:pPr>
        <w:pStyle w:val="NormalWeb"/>
        <w:tabs>
          <w:tab w:val="num" w:pos="1440"/>
        </w:tabs>
        <w:ind w:left="1440"/>
      </w:pPr>
      <w:r w:rsidRPr="006D3346">
        <w:rPr>
          <w:bCs/>
        </w:rPr>
        <w:t>Afghanistan</w:t>
      </w:r>
      <w:r w:rsidRPr="00362C50">
        <w:t>: ~43 years</w:t>
      </w:r>
    </w:p>
    <w:p w14:paraId="48D41681" w14:textId="5C99DB74" w:rsidR="00362C50" w:rsidRPr="00362C50" w:rsidRDefault="00362C50" w:rsidP="006D3346">
      <w:pPr>
        <w:pStyle w:val="NormalWeb"/>
        <w:tabs>
          <w:tab w:val="num" w:pos="1440"/>
        </w:tabs>
        <w:ind w:left="1440"/>
      </w:pPr>
      <w:r w:rsidRPr="006D3346">
        <w:rPr>
          <w:bCs/>
        </w:rPr>
        <w:t>Switzerland</w:t>
      </w:r>
      <w:r w:rsidRPr="00362C50">
        <w:t>: ~81 years</w:t>
      </w:r>
      <w:r w:rsidRPr="00362C50">
        <w:br/>
      </w:r>
      <w:r w:rsidRPr="006D3346">
        <w:rPr>
          <w:bCs/>
        </w:rPr>
        <w:t>Switzerland’s life expectancy is nearly double that of Afghanistan.</w:t>
      </w:r>
    </w:p>
    <w:p w14:paraId="0B703818" w14:textId="60CAB8D1" w:rsidR="00362C50" w:rsidRPr="00362C50" w:rsidRDefault="00362C50" w:rsidP="006D3346">
      <w:pPr>
        <w:pStyle w:val="NormalWeb"/>
        <w:numPr>
          <w:ilvl w:val="0"/>
          <w:numId w:val="11"/>
        </w:numPr>
      </w:pPr>
      <w:r w:rsidRPr="006D3346">
        <w:lastRenderedPageBreak/>
        <w:t>Differences in GDP per Capita (2007)</w:t>
      </w:r>
      <w:r w:rsidRPr="00362C50">
        <w:t>:</w:t>
      </w:r>
    </w:p>
    <w:p w14:paraId="6B24B367" w14:textId="77777777" w:rsidR="00362C50" w:rsidRPr="00362C50" w:rsidRDefault="00362C50" w:rsidP="006D3346">
      <w:pPr>
        <w:pStyle w:val="NormalWeb"/>
        <w:tabs>
          <w:tab w:val="num" w:pos="1440"/>
        </w:tabs>
        <w:ind w:left="1440"/>
      </w:pPr>
      <w:r w:rsidRPr="006D3346">
        <w:rPr>
          <w:bCs/>
        </w:rPr>
        <w:t>Afghanistan</w:t>
      </w:r>
      <w:r w:rsidRPr="00362C50">
        <w:t>: Very low (under $1,000)</w:t>
      </w:r>
    </w:p>
    <w:p w14:paraId="6FF65A02" w14:textId="1DD17374" w:rsidR="00362C50" w:rsidRPr="006D3346" w:rsidRDefault="00362C50" w:rsidP="006D3346">
      <w:pPr>
        <w:pStyle w:val="NormalWeb"/>
        <w:tabs>
          <w:tab w:val="num" w:pos="1440"/>
        </w:tabs>
        <w:ind w:left="1440"/>
        <w:rPr>
          <w:bCs/>
        </w:rPr>
      </w:pPr>
      <w:r w:rsidRPr="006D3346">
        <w:rPr>
          <w:bCs/>
        </w:rPr>
        <w:t>Switzerland</w:t>
      </w:r>
      <w:r w:rsidRPr="00362C50">
        <w:t>: Over $30,000</w:t>
      </w:r>
      <w:r w:rsidRPr="00362C50">
        <w:br/>
      </w:r>
      <w:r w:rsidRPr="006D3346">
        <w:rPr>
          <w:bCs/>
        </w:rPr>
        <w:t>Switzerland’s economic output per person is significantly higher.</w:t>
      </w:r>
    </w:p>
    <w:p w14:paraId="58E7F9AF" w14:textId="41FAF854" w:rsidR="00362C50" w:rsidRPr="005F4458" w:rsidRDefault="00362C50" w:rsidP="006D3346">
      <w:pPr>
        <w:pStyle w:val="NormalWeb"/>
        <w:ind w:left="720"/>
        <w:rPr>
          <w:b/>
        </w:rPr>
      </w:pPr>
      <w:r w:rsidRPr="005F4458">
        <w:rPr>
          <w:b/>
        </w:rPr>
        <w:t>Trend over Time</w:t>
      </w:r>
      <w:r w:rsidRPr="005F4458">
        <w:rPr>
          <w:b/>
        </w:rPr>
        <w:t>:</w:t>
      </w:r>
    </w:p>
    <w:p w14:paraId="56628B42" w14:textId="77777777" w:rsidR="00362C50" w:rsidRPr="00362C50" w:rsidRDefault="00362C50" w:rsidP="006D3346">
      <w:pPr>
        <w:pStyle w:val="NormalWeb"/>
        <w:tabs>
          <w:tab w:val="num" w:pos="1440"/>
        </w:tabs>
        <w:ind w:left="720"/>
      </w:pPr>
      <w:r w:rsidRPr="006D3346">
        <w:rPr>
          <w:bCs/>
        </w:rPr>
        <w:t>Switzerland</w:t>
      </w:r>
      <w:r w:rsidRPr="00362C50">
        <w:t xml:space="preserve">: Shows a </w:t>
      </w:r>
      <w:r w:rsidRPr="006D3346">
        <w:rPr>
          <w:bCs/>
        </w:rPr>
        <w:t>steady upward trend</w:t>
      </w:r>
      <w:r w:rsidRPr="00362C50">
        <w:t xml:space="preserve"> in both GDP per capita and life expectancy over the years.</w:t>
      </w:r>
    </w:p>
    <w:p w14:paraId="1D855745" w14:textId="77777777" w:rsidR="00362C50" w:rsidRPr="00362C50" w:rsidRDefault="00362C50" w:rsidP="006D3346">
      <w:pPr>
        <w:pStyle w:val="NormalWeb"/>
        <w:tabs>
          <w:tab w:val="num" w:pos="1440"/>
        </w:tabs>
        <w:ind w:left="720"/>
      </w:pPr>
      <w:r w:rsidRPr="006D3346">
        <w:rPr>
          <w:bCs/>
        </w:rPr>
        <w:t>Afghanistan</w:t>
      </w:r>
      <w:r w:rsidRPr="00362C50">
        <w:t xml:space="preserve">: Although </w:t>
      </w:r>
      <w:bookmarkStart w:id="0" w:name="_GoBack"/>
      <w:bookmarkEnd w:id="0"/>
      <w:r w:rsidRPr="00362C50">
        <w:t xml:space="preserve">there's some improvement, the growth is </w:t>
      </w:r>
      <w:r w:rsidRPr="006D3346">
        <w:rPr>
          <w:bCs/>
        </w:rPr>
        <w:t>slow and irregular</w:t>
      </w:r>
      <w:r w:rsidRPr="00362C50">
        <w:t>, especially in life expectancy.</w:t>
      </w:r>
    </w:p>
    <w:p w14:paraId="655E9D60" w14:textId="69969DDE" w:rsidR="00362C50" w:rsidRPr="006D3346" w:rsidRDefault="00362C50" w:rsidP="006D3346">
      <w:pPr>
        <w:pStyle w:val="NormalWeb"/>
        <w:ind w:left="720"/>
        <w:rPr>
          <w:b/>
        </w:rPr>
      </w:pPr>
      <w:r w:rsidRPr="006D3346">
        <w:rPr>
          <w:b/>
        </w:rPr>
        <w:t>Analysis &amp; Inferences</w:t>
      </w:r>
      <w:r w:rsidRPr="006D3346">
        <w:rPr>
          <w:b/>
        </w:rPr>
        <w:t>:</w:t>
      </w:r>
    </w:p>
    <w:p w14:paraId="79C84B41" w14:textId="10D7A891" w:rsidR="00362C50" w:rsidRPr="00362C50" w:rsidRDefault="00362C50" w:rsidP="006D3346">
      <w:pPr>
        <w:pStyle w:val="NormalWeb"/>
        <w:tabs>
          <w:tab w:val="num" w:pos="1440"/>
        </w:tabs>
        <w:ind w:left="720"/>
      </w:pPr>
      <w:r w:rsidRPr="006D3346">
        <w:rPr>
          <w:bCs/>
        </w:rPr>
        <w:t>Political &amp; Economic Stability</w:t>
      </w:r>
      <w:r w:rsidRPr="00362C50">
        <w:t>:</w:t>
      </w:r>
      <w:r w:rsidR="006D3346">
        <w:t xml:space="preserve"> </w:t>
      </w:r>
      <w:r w:rsidRPr="00362C50">
        <w:t>Switzerland’s long-standing peace, strong institutions, and economic policies contribute to better healthcare, education, and infrastructure, all of which support higher life expectancy and economic growth.</w:t>
      </w:r>
    </w:p>
    <w:p w14:paraId="466F0077" w14:textId="5BD3415F" w:rsidR="00362C50" w:rsidRPr="00362C50" w:rsidRDefault="00362C50" w:rsidP="006D3346">
      <w:pPr>
        <w:pStyle w:val="NormalWeb"/>
        <w:tabs>
          <w:tab w:val="num" w:pos="1440"/>
        </w:tabs>
        <w:ind w:left="720"/>
      </w:pPr>
      <w:r w:rsidRPr="006D3346">
        <w:rPr>
          <w:bCs/>
        </w:rPr>
        <w:t>Conflict &amp; Instability</w:t>
      </w:r>
      <w:r w:rsidRPr="00362C50">
        <w:t>:</w:t>
      </w:r>
      <w:r w:rsidR="006D3346">
        <w:t xml:space="preserve"> </w:t>
      </w:r>
      <w:r w:rsidRPr="00362C50">
        <w:t>Afghanistan has faced decades of war and instability, which have hindered development, limited access to healthcare, and reduced public investment, keeping both life expectancy and GDP per capita low.</w:t>
      </w:r>
    </w:p>
    <w:p w14:paraId="45C01B68" w14:textId="5BADE1FD" w:rsidR="00362C50" w:rsidRPr="006D3346" w:rsidRDefault="00362C50" w:rsidP="006D3346">
      <w:pPr>
        <w:pStyle w:val="NormalWeb"/>
        <w:ind w:left="720"/>
      </w:pPr>
      <w:r w:rsidRPr="006D3346">
        <w:rPr>
          <w:b/>
        </w:rPr>
        <w:t>Conclusion</w:t>
      </w:r>
      <w:r w:rsidRPr="006D3346">
        <w:t>:</w:t>
      </w:r>
      <w:r w:rsidRPr="006D3346">
        <w:t xml:space="preserve"> </w:t>
      </w:r>
      <w:r w:rsidRPr="006D3346">
        <w:t xml:space="preserve">The visual comparison shows a </w:t>
      </w:r>
      <w:r w:rsidRPr="006D3346">
        <w:rPr>
          <w:bCs/>
        </w:rPr>
        <w:t>clear correlation</w:t>
      </w:r>
      <w:r w:rsidRPr="006D3346">
        <w:t xml:space="preserve"> between </w:t>
      </w:r>
      <w:r w:rsidR="00F04183" w:rsidRPr="006D3346">
        <w:t>a country’s</w:t>
      </w:r>
      <w:r w:rsidRPr="006D3346">
        <w:t xml:space="preserve"> </w:t>
      </w:r>
      <w:r w:rsidRPr="006D3346">
        <w:rPr>
          <w:bCs/>
        </w:rPr>
        <w:t>stability</w:t>
      </w:r>
      <w:r w:rsidRPr="006D3346">
        <w:t xml:space="preserve"> and its </w:t>
      </w:r>
      <w:r w:rsidRPr="006D3346">
        <w:rPr>
          <w:bCs/>
        </w:rPr>
        <w:t>human development</w:t>
      </w:r>
      <w:r w:rsidRPr="006D3346">
        <w:t xml:space="preserve">. Countries with peace and strong governance (like Switzerland) tend to have </w:t>
      </w:r>
      <w:r w:rsidRPr="006D3346">
        <w:rPr>
          <w:bCs/>
        </w:rPr>
        <w:t>better life expectancy and economic outcomes</w:t>
      </w:r>
      <w:r w:rsidRPr="006D3346">
        <w:t>, while conflict-ridden regions (like Afghanistan) struggle on both fronts.</w:t>
      </w:r>
    </w:p>
    <w:p w14:paraId="3E0ACAFC" w14:textId="4D37F25D" w:rsidR="00362C50" w:rsidRPr="00362C50" w:rsidRDefault="00362C50" w:rsidP="006D3346">
      <w:pPr>
        <w:pStyle w:val="NormalWeb"/>
        <w:ind w:left="720"/>
      </w:pPr>
    </w:p>
    <w:p w14:paraId="0000001C" w14:textId="77777777" w:rsidR="00991629" w:rsidRPr="00362C50" w:rsidRDefault="00991629"/>
    <w:sectPr w:rsidR="00991629" w:rsidRPr="00362C50" w:rsidSect="003F10B3">
      <w:pgSz w:w="11909" w:h="16834"/>
      <w:pgMar w:top="680" w:right="850" w:bottom="680" w:left="85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131EC"/>
    <w:multiLevelType w:val="multilevel"/>
    <w:tmpl w:val="E7E6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0663F"/>
    <w:multiLevelType w:val="multilevel"/>
    <w:tmpl w:val="A20A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D0FB8"/>
    <w:multiLevelType w:val="multilevel"/>
    <w:tmpl w:val="892A73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A310858"/>
    <w:multiLevelType w:val="multilevel"/>
    <w:tmpl w:val="8458B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6826D4"/>
    <w:multiLevelType w:val="hybridMultilevel"/>
    <w:tmpl w:val="B4DC136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ECF6B00"/>
    <w:multiLevelType w:val="multilevel"/>
    <w:tmpl w:val="68F4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A52268"/>
    <w:multiLevelType w:val="multilevel"/>
    <w:tmpl w:val="74824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8503388"/>
    <w:multiLevelType w:val="multilevel"/>
    <w:tmpl w:val="26F0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207C42"/>
    <w:multiLevelType w:val="hybridMultilevel"/>
    <w:tmpl w:val="FA703A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5204C9C"/>
    <w:multiLevelType w:val="hybridMultilevel"/>
    <w:tmpl w:val="6E5ACE04"/>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788262B8"/>
    <w:multiLevelType w:val="multilevel"/>
    <w:tmpl w:val="F6F2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5"/>
  </w:num>
  <w:num w:numId="5">
    <w:abstractNumId w:val="4"/>
  </w:num>
  <w:num w:numId="6">
    <w:abstractNumId w:val="9"/>
  </w:num>
  <w:num w:numId="7">
    <w:abstractNumId w:val="0"/>
  </w:num>
  <w:num w:numId="8">
    <w:abstractNumId w:val="7"/>
  </w:num>
  <w:num w:numId="9">
    <w:abstractNumId w:val="1"/>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629"/>
    <w:rsid w:val="00362C50"/>
    <w:rsid w:val="003F10B3"/>
    <w:rsid w:val="005F4458"/>
    <w:rsid w:val="006D3346"/>
    <w:rsid w:val="008D7742"/>
    <w:rsid w:val="00950832"/>
    <w:rsid w:val="00991629"/>
    <w:rsid w:val="00CE4EE8"/>
    <w:rsid w:val="00F04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2A3CBE-3C7A-4EC5-9C7C-665C32398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8D77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7742"/>
    <w:rPr>
      <w:b/>
      <w:bCs/>
    </w:rPr>
  </w:style>
  <w:style w:type="paragraph" w:styleId="NoSpacing">
    <w:name w:val="No Spacing"/>
    <w:uiPriority w:val="1"/>
    <w:qFormat/>
    <w:rsid w:val="008D7742"/>
    <w:pPr>
      <w:spacing w:line="240" w:lineRule="auto"/>
    </w:pPr>
  </w:style>
  <w:style w:type="character" w:styleId="Emphasis">
    <w:name w:val="Emphasis"/>
    <w:basedOn w:val="DefaultParagraphFont"/>
    <w:uiPriority w:val="20"/>
    <w:qFormat/>
    <w:rsid w:val="00362C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220341">
      <w:bodyDiv w:val="1"/>
      <w:marLeft w:val="0"/>
      <w:marRight w:val="0"/>
      <w:marTop w:val="0"/>
      <w:marBottom w:val="0"/>
      <w:divBdr>
        <w:top w:val="none" w:sz="0" w:space="0" w:color="auto"/>
        <w:left w:val="none" w:sz="0" w:space="0" w:color="auto"/>
        <w:bottom w:val="none" w:sz="0" w:space="0" w:color="auto"/>
        <w:right w:val="none" w:sz="0" w:space="0" w:color="auto"/>
      </w:divBdr>
    </w:div>
    <w:div w:id="449397153">
      <w:bodyDiv w:val="1"/>
      <w:marLeft w:val="0"/>
      <w:marRight w:val="0"/>
      <w:marTop w:val="0"/>
      <w:marBottom w:val="0"/>
      <w:divBdr>
        <w:top w:val="none" w:sz="0" w:space="0" w:color="auto"/>
        <w:left w:val="none" w:sz="0" w:space="0" w:color="auto"/>
        <w:bottom w:val="none" w:sz="0" w:space="0" w:color="auto"/>
        <w:right w:val="none" w:sz="0" w:space="0" w:color="auto"/>
      </w:divBdr>
      <w:divsChild>
        <w:div w:id="27841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448242">
      <w:bodyDiv w:val="1"/>
      <w:marLeft w:val="0"/>
      <w:marRight w:val="0"/>
      <w:marTop w:val="0"/>
      <w:marBottom w:val="0"/>
      <w:divBdr>
        <w:top w:val="none" w:sz="0" w:space="0" w:color="auto"/>
        <w:left w:val="none" w:sz="0" w:space="0" w:color="auto"/>
        <w:bottom w:val="none" w:sz="0" w:space="0" w:color="auto"/>
        <w:right w:val="none" w:sz="0" w:space="0" w:color="auto"/>
      </w:divBdr>
      <w:divsChild>
        <w:div w:id="685132309">
          <w:marLeft w:val="0"/>
          <w:marRight w:val="0"/>
          <w:marTop w:val="0"/>
          <w:marBottom w:val="0"/>
          <w:divBdr>
            <w:top w:val="none" w:sz="0" w:space="0" w:color="auto"/>
            <w:left w:val="none" w:sz="0" w:space="0" w:color="auto"/>
            <w:bottom w:val="none" w:sz="0" w:space="0" w:color="auto"/>
            <w:right w:val="none" w:sz="0" w:space="0" w:color="auto"/>
          </w:divBdr>
          <w:divsChild>
            <w:div w:id="1539971779">
              <w:marLeft w:val="0"/>
              <w:marRight w:val="0"/>
              <w:marTop w:val="0"/>
              <w:marBottom w:val="0"/>
              <w:divBdr>
                <w:top w:val="none" w:sz="0" w:space="0" w:color="auto"/>
                <w:left w:val="none" w:sz="0" w:space="0" w:color="auto"/>
                <w:bottom w:val="none" w:sz="0" w:space="0" w:color="auto"/>
                <w:right w:val="none" w:sz="0" w:space="0" w:color="auto"/>
              </w:divBdr>
              <w:divsChild>
                <w:div w:id="608704586">
                  <w:marLeft w:val="0"/>
                  <w:marRight w:val="0"/>
                  <w:marTop w:val="0"/>
                  <w:marBottom w:val="0"/>
                  <w:divBdr>
                    <w:top w:val="none" w:sz="0" w:space="0" w:color="auto"/>
                    <w:left w:val="none" w:sz="0" w:space="0" w:color="auto"/>
                    <w:bottom w:val="none" w:sz="0" w:space="0" w:color="auto"/>
                    <w:right w:val="none" w:sz="0" w:space="0" w:color="auto"/>
                  </w:divBdr>
                  <w:divsChild>
                    <w:div w:id="2096898188">
                      <w:marLeft w:val="0"/>
                      <w:marRight w:val="0"/>
                      <w:marTop w:val="0"/>
                      <w:marBottom w:val="0"/>
                      <w:divBdr>
                        <w:top w:val="none" w:sz="0" w:space="0" w:color="auto"/>
                        <w:left w:val="none" w:sz="0" w:space="0" w:color="auto"/>
                        <w:bottom w:val="none" w:sz="0" w:space="0" w:color="auto"/>
                        <w:right w:val="none" w:sz="0" w:space="0" w:color="auto"/>
                      </w:divBdr>
                      <w:divsChild>
                        <w:div w:id="20432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uc?id=1fDGZh86UPUkt2K6enlNQfB0mswU8pB_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F9BE0-00A1-4C44-8538-4D50E6D33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4</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11</cp:revision>
  <dcterms:created xsi:type="dcterms:W3CDTF">2025-06-30T03:39:00Z</dcterms:created>
  <dcterms:modified xsi:type="dcterms:W3CDTF">2025-06-30T18:04:00Z</dcterms:modified>
</cp:coreProperties>
</file>