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dsp5h8f5uq44" w:id="0"/>
      <w:bookmarkEnd w:id="0"/>
      <w:r w:rsidDel="00000000" w:rsidR="00000000" w:rsidRPr="00000000">
        <w:rPr>
          <w:b w:val="1"/>
          <w:rtl w:val="0"/>
        </w:rPr>
        <w:t xml:space="preserve">UNIT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UX Syllabus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https://docs.google.com/document/d/1TX-ev7X14ilYsOLeFlKVlkBrjYgW9JPkvjeUehiFEkI/edit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Resources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200" w:line="240" w:lineRule="auto"/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jQuery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Javascript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200" w:before="0" w:beforeAutospacing="0" w:line="240" w:lineRule="auto"/>
        <w:ind w:left="72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Code Academy Javascript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0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Javascript Resources: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8"/>
        </w:numPr>
        <w:shd w:fill="ffffff" w:val="clear"/>
        <w:spacing w:after="0" w:afterAutospacing="0" w:line="240" w:lineRule="auto"/>
        <w:ind w:left="720" w:hanging="360"/>
        <w:rPr>
          <w:color w:val="24292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 Formal Introduction to 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How to add a Javascript tag to your HTML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How to structure Javascript in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8"/>
        </w:numPr>
        <w:spacing w:after="0" w:afterAutospacing="0" w:before="0" w:beforeAutospacing="0" w:line="240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Javascript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Javascript Data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8"/>
        </w:numPr>
        <w:spacing w:after="0" w:afterAutospacing="0" w:before="0" w:beforeAutospacing="0" w:line="240" w:lineRule="auto"/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Javascript Operators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Javascript: Interaction: alert, prompt, confirm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8"/>
        </w:numPr>
        <w:spacing w:after="200" w:before="0" w:beforeAutospacing="0" w:line="240" w:lineRule="auto"/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Debugging in Chrome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jQuery Resources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shd w:fill="ffffff" w:val="clear"/>
        <w:spacing w:after="0" w:afterAutospacing="0" w:line="240" w:lineRule="auto"/>
        <w:ind w:left="720" w:hanging="360"/>
        <w:rPr>
          <w:color w:val="24292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What is a CDN?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shd w:fill="ffffff" w:val="clear"/>
        <w:spacing w:after="0" w:afterAutospacing="0" w:line="240" w:lineRule="auto"/>
        <w:ind w:left="720" w:hanging="360"/>
        <w:rPr>
          <w:color w:val="24292e"/>
        </w:rPr>
      </w:pPr>
      <w:hyperlink r:id="rId19">
        <w:r w:rsidDel="00000000" w:rsidR="00000000" w:rsidRPr="00000000">
          <w:rPr>
            <w:color w:val="0366d6"/>
            <w:u w:val="single"/>
            <w:rtl w:val="0"/>
          </w:rPr>
          <w:t xml:space="preserve">Links to jQuery's CDNs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720" w:hanging="360"/>
        <w:rPr>
          <w:color w:val="24292e"/>
        </w:rPr>
      </w:pPr>
      <w:hyperlink r:id="rId20">
        <w:r w:rsidDel="00000000" w:rsidR="00000000" w:rsidRPr="00000000">
          <w:rPr>
            <w:color w:val="0366d6"/>
            <w:u w:val="single"/>
            <w:rtl w:val="0"/>
          </w:rPr>
          <w:t xml:space="preserve">Link to jQuery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5"/>
        </w:numPr>
        <w:shd w:fill="ffffff" w:val="clear"/>
        <w:spacing w:after="240" w:before="0" w:beforeAutospacing="0" w:line="240" w:lineRule="auto"/>
        <w:ind w:left="720" w:hanging="36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What are jQuery events?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jQuery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pageBreakBefore w:val="0"/>
        <w:numPr>
          <w:ilvl w:val="0"/>
          <w:numId w:val="5"/>
        </w:numPr>
        <w:spacing w:after="0" w:afterAutospacing="0" w:before="200" w:line="240" w:lineRule="auto"/>
        <w:ind w:left="720" w:hanging="36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pageBreakBefore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pageBreakBefore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Elements That Fade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pageBreakBefore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pageBreakBefore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UI Elements That Move or Animate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Background Image That Animates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spacing w:after="200" w:before="0" w:beforeAutospacing="0" w:line="240" w:lineRule="auto"/>
        <w:ind w:left="720" w:hanging="36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Smooth Scrolling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0">
      <w:pPr>
        <w:pageBreakBefore w:val="0"/>
        <w:spacing w:after="20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 Listeners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7"/>
        </w:numPr>
        <w:ind w:left="720" w:hanging="36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On Click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7"/>
        </w:numPr>
        <w:ind w:left="720" w:hanging="36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On Hover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When a</w:t>
      </w:r>
      <w:hyperlink r:id="rId31">
        <w:r w:rsidDel="00000000" w:rsidR="00000000" w:rsidRPr="00000000">
          <w:rPr>
            <w:rtl w:val="0"/>
          </w:rPr>
          <w:t xml:space="preserve"> </w:t>
        </w:r>
      </w:hyperlink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page loads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When a user</w:t>
      </w:r>
      <w:hyperlink r:id="rId33">
        <w:r w:rsidDel="00000000" w:rsidR="00000000" w:rsidRPr="00000000">
          <w:rPr>
            <w:rtl w:val="0"/>
          </w:rPr>
          <w:t xml:space="preserve"> </w:t>
        </w:r>
      </w:hyperlink>
      <w:hyperlink r:id="rId34">
        <w:r w:rsidDel="00000000" w:rsidR="00000000" w:rsidRPr="00000000">
          <w:rPr>
            <w:color w:val="0366d6"/>
            <w:u w:val="single"/>
            <w:rtl w:val="0"/>
          </w:rPr>
          <w:t xml:space="preserve">scrolls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20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Portfolios UI Animation Examples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spacing w:after="0" w:afterAutospacing="0" w:before="200" w:line="240" w:lineRule="auto"/>
        <w:ind w:left="720" w:hanging="36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Drop down menu inspiration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Page loading animation inspiration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http://www.arishdubash.com/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https://www.gracehpark.info/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https://www.ashleychen.io/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https://www.lamonttran.com/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spacing w:after="200" w:before="0" w:beforeAutospacing="0" w:line="240" w:lineRule="auto"/>
        <w:ind w:left="720" w:hanging="360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https://www.serg.design/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20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jQuery Libraries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9"/>
        </w:numPr>
        <w:shd w:fill="ffffff" w:val="clear"/>
        <w:spacing w:after="0" w:afterAutospacing="0" w:before="240" w:lineRule="auto"/>
        <w:ind w:left="720" w:hanging="360"/>
        <w:rPr>
          <w:color w:val="1155cc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Particles.js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color w:val="1155cc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ScrollReveal.js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color w:val="1155cc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Wow Scroll Reveal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color w:val="1155cc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GreenSock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color w:val="1155cc"/>
        </w:rPr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AniJS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9"/>
        </w:numPr>
        <w:shd w:fill="ffffff" w:val="clear"/>
        <w:spacing w:after="240" w:before="0" w:beforeAutospacing="0" w:lineRule="auto"/>
        <w:ind w:left="720" w:hanging="360"/>
        <w:rPr>
          <w:color w:val="1155cc"/>
        </w:rPr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Threejs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200" w:before="200" w:line="240" w:lineRule="auto"/>
        <w:rPr>
          <w:color w:val="0366d6"/>
          <w:u w:val="single"/>
        </w:rPr>
      </w:pPr>
      <w:r w:rsidDel="00000000" w:rsidR="00000000" w:rsidRPr="00000000">
        <w:rPr>
          <w:b w:val="1"/>
          <w:rtl w:val="0"/>
        </w:rPr>
        <w:t xml:space="preserve">Jobs to Be Done Concept (JTBD)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6"/>
        </w:numPr>
        <w:shd w:fill="ffffff" w:val="clear"/>
        <w:spacing w:after="0" w:afterAutospacing="0" w:before="60" w:lineRule="auto"/>
        <w:ind w:left="720" w:hanging="360"/>
        <w:rPr>
          <w:sz w:val="22"/>
          <w:szCs w:val="22"/>
        </w:rPr>
      </w:pPr>
      <w:hyperlink r:id="rId48">
        <w:r w:rsidDel="00000000" w:rsidR="00000000" w:rsidRPr="00000000">
          <w:rPr>
            <w:color w:val="0366d6"/>
            <w:u w:val="single"/>
            <w:rtl w:val="0"/>
          </w:rPr>
          <w:t xml:space="preserve">https://jtbd.info/2-what-is-jobs-to-be-done-jtbd-796b82081cca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  <w:rPr>
          <w:sz w:val="22"/>
          <w:szCs w:val="22"/>
        </w:rPr>
      </w:pPr>
      <w:hyperlink r:id="rId49">
        <w:r w:rsidDel="00000000" w:rsidR="00000000" w:rsidRPr="00000000">
          <w:rPr>
            <w:color w:val="0366d6"/>
            <w:u w:val="single"/>
            <w:rtl w:val="0"/>
          </w:rPr>
          <w:t xml:space="preserve">https://hbr.org/2016/09/know-your-customers-jobs-to-be-done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0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Analytics Tools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rPr>
          <w:color w:val="1155cc"/>
          <w:sz w:val="22"/>
          <w:szCs w:val="22"/>
        </w:rPr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Webflow.com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color w:val="1155cc"/>
          <w:sz w:val="22"/>
          <w:szCs w:val="22"/>
        </w:rPr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Hotjar.com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shd w:fill="ffffff" w:val="clear"/>
        <w:spacing w:after="240" w:before="0" w:beforeAutospacing="0" w:line="240" w:lineRule="auto"/>
        <w:ind w:left="720" w:hanging="360"/>
        <w:rPr>
          <w:color w:val="1155cc"/>
          <w:sz w:val="22"/>
          <w:szCs w:val="22"/>
        </w:rPr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Google Analytics</w:t>
        </w:r>
      </w:hyperlink>
      <w:r w:rsidDel="00000000" w:rsidR="00000000" w:rsidRPr="00000000">
        <w:rPr>
          <w:rtl w:val="0"/>
        </w:rPr>
      </w:r>
    </w:p>
    <w:sectPr>
      <w:headerReference r:id="rId5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Style w:val="Heading1"/>
      <w:pageBreakBefore w:val="0"/>
      <w:rPr/>
    </w:pPr>
    <w:bookmarkStart w:colFirst="0" w:colLast="0" w:name="_fhcymrrbuqd5" w:id="1"/>
    <w:bookmarkEnd w:id="1"/>
    <w:r w:rsidDel="00000000" w:rsidR="00000000" w:rsidRPr="00000000">
      <w:rPr>
        <w:b w:val="1"/>
      </w:rPr>
      <w:drawing>
        <wp:inline distB="114300" distT="114300" distL="114300" distR="114300">
          <wp:extent cx="5943600" cy="11049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04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lamonttran.com/" TargetMode="External"/><Relationship Id="rId42" Type="http://schemas.openxmlformats.org/officeDocument/2006/relationships/hyperlink" Target="https://vincentgarreau.com/particles.js/" TargetMode="External"/><Relationship Id="rId41" Type="http://schemas.openxmlformats.org/officeDocument/2006/relationships/hyperlink" Target="https://www.serg.design/" TargetMode="External"/><Relationship Id="rId44" Type="http://schemas.openxmlformats.org/officeDocument/2006/relationships/hyperlink" Target="https://www.delac.io/wow/" TargetMode="External"/><Relationship Id="rId43" Type="http://schemas.openxmlformats.org/officeDocument/2006/relationships/hyperlink" Target="https://scrollrevealjs.org/" TargetMode="External"/><Relationship Id="rId46" Type="http://schemas.openxmlformats.org/officeDocument/2006/relationships/hyperlink" Target="https://anijs.github.io/" TargetMode="External"/><Relationship Id="rId45" Type="http://schemas.openxmlformats.org/officeDocument/2006/relationships/hyperlink" Target="https://greensock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decademy.com/learn/introduction-to-javascript" TargetMode="External"/><Relationship Id="rId48" Type="http://schemas.openxmlformats.org/officeDocument/2006/relationships/hyperlink" Target="https://jtbd.info/2-what-is-jobs-to-be-done-jtbd-796b82081cca" TargetMode="External"/><Relationship Id="rId47" Type="http://schemas.openxmlformats.org/officeDocument/2006/relationships/hyperlink" Target="https://threejs.org/" TargetMode="External"/><Relationship Id="rId49" Type="http://schemas.openxmlformats.org/officeDocument/2006/relationships/hyperlink" Target="https://hbr.org/2016/09/know-your-customers-jobs-to-be-done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TX-ev7X14ilYsOLeFlKVlkBrjYgW9JPkvjeUehiFEkI/edit" TargetMode="External"/><Relationship Id="rId7" Type="http://schemas.openxmlformats.org/officeDocument/2006/relationships/hyperlink" Target="https://www.w3schools.com/jquery/" TargetMode="External"/><Relationship Id="rId8" Type="http://schemas.openxmlformats.org/officeDocument/2006/relationships/hyperlink" Target="https://www.w3schools.com/js/default.asp" TargetMode="External"/><Relationship Id="rId31" Type="http://schemas.openxmlformats.org/officeDocument/2006/relationships/hyperlink" Target="https://api.jquery.com/ready/" TargetMode="External"/><Relationship Id="rId30" Type="http://schemas.openxmlformats.org/officeDocument/2006/relationships/hyperlink" Target="https://api.jquery.com/hover/" TargetMode="External"/><Relationship Id="rId33" Type="http://schemas.openxmlformats.org/officeDocument/2006/relationships/hyperlink" Target="https://api.jquery.com/scroll/" TargetMode="External"/><Relationship Id="rId32" Type="http://schemas.openxmlformats.org/officeDocument/2006/relationships/hyperlink" Target="https://api.jquery.com/ready/" TargetMode="External"/><Relationship Id="rId35" Type="http://schemas.openxmlformats.org/officeDocument/2006/relationships/hyperlink" Target="https://www.awwwards.com/awwwards/collections/menu/" TargetMode="External"/><Relationship Id="rId34" Type="http://schemas.openxmlformats.org/officeDocument/2006/relationships/hyperlink" Target="https://api.jquery.com/scroll/" TargetMode="External"/><Relationship Id="rId37" Type="http://schemas.openxmlformats.org/officeDocument/2006/relationships/hyperlink" Target="http://www.arishdubash.com/" TargetMode="External"/><Relationship Id="rId36" Type="http://schemas.openxmlformats.org/officeDocument/2006/relationships/hyperlink" Target="https://www.awwwards.com/awwwards/collections/loading-page/" TargetMode="External"/><Relationship Id="rId39" Type="http://schemas.openxmlformats.org/officeDocument/2006/relationships/hyperlink" Target="https://www.ashleychen.io/" TargetMode="External"/><Relationship Id="rId38" Type="http://schemas.openxmlformats.org/officeDocument/2006/relationships/hyperlink" Target="https://www.gracehpark.info/" TargetMode="External"/><Relationship Id="rId20" Type="http://schemas.openxmlformats.org/officeDocument/2006/relationships/hyperlink" Target="https://api.jquery.com/" TargetMode="External"/><Relationship Id="rId22" Type="http://schemas.openxmlformats.org/officeDocument/2006/relationships/hyperlink" Target="https://jqueryui.com/tabs/" TargetMode="External"/><Relationship Id="rId21" Type="http://schemas.openxmlformats.org/officeDocument/2006/relationships/hyperlink" Target="https://api.jquery.com/category/events/" TargetMode="External"/><Relationship Id="rId24" Type="http://schemas.openxmlformats.org/officeDocument/2006/relationships/hyperlink" Target="https://www.w3schools.com/jquery/jquery_fade.asp" TargetMode="External"/><Relationship Id="rId23" Type="http://schemas.openxmlformats.org/officeDocument/2006/relationships/hyperlink" Target="https://www.w3schools.com/jquery/tryit.asp?filename=tryjquery_slide_down" TargetMode="External"/><Relationship Id="rId26" Type="http://schemas.openxmlformats.org/officeDocument/2006/relationships/hyperlink" Target="https://www.w3schools.com/jquery/jquery_animate.asp" TargetMode="External"/><Relationship Id="rId25" Type="http://schemas.openxmlformats.org/officeDocument/2006/relationships/hyperlink" Target="https://www.w3schools.com/howto/howto_css_modals.asp" TargetMode="External"/><Relationship Id="rId28" Type="http://schemas.openxmlformats.org/officeDocument/2006/relationships/hyperlink" Target="https://www.w3schools.com/howto/howto_css_smooth_scroll.asp" TargetMode="External"/><Relationship Id="rId27" Type="http://schemas.openxmlformats.org/officeDocument/2006/relationships/hyperlink" Target="https://codepen.io/subz/pen/GgPrJP" TargetMode="External"/><Relationship Id="rId29" Type="http://schemas.openxmlformats.org/officeDocument/2006/relationships/hyperlink" Target="https://api.jquery.com/click/" TargetMode="External"/><Relationship Id="rId51" Type="http://schemas.openxmlformats.org/officeDocument/2006/relationships/hyperlink" Target="https://www.hotjar.com/" TargetMode="External"/><Relationship Id="rId50" Type="http://schemas.openxmlformats.org/officeDocument/2006/relationships/hyperlink" Target="https://www.webflow.com/" TargetMode="External"/><Relationship Id="rId53" Type="http://schemas.openxmlformats.org/officeDocument/2006/relationships/header" Target="header1.xml"/><Relationship Id="rId52" Type="http://schemas.openxmlformats.org/officeDocument/2006/relationships/hyperlink" Target="https://analytics.google.com/analytics/web/" TargetMode="External"/><Relationship Id="rId11" Type="http://schemas.openxmlformats.org/officeDocument/2006/relationships/hyperlink" Target="https://javascript.info/hello-world" TargetMode="External"/><Relationship Id="rId10" Type="http://schemas.openxmlformats.org/officeDocument/2006/relationships/hyperlink" Target="https://javascript.info/intro" TargetMode="External"/><Relationship Id="rId13" Type="http://schemas.openxmlformats.org/officeDocument/2006/relationships/hyperlink" Target="https://www.w3schools.com/js/js_variables.asp" TargetMode="External"/><Relationship Id="rId12" Type="http://schemas.openxmlformats.org/officeDocument/2006/relationships/hyperlink" Target="https://javascript.info/structure" TargetMode="External"/><Relationship Id="rId15" Type="http://schemas.openxmlformats.org/officeDocument/2006/relationships/hyperlink" Target="https://www.w3schools.com/js/js_operators.asp" TargetMode="External"/><Relationship Id="rId14" Type="http://schemas.openxmlformats.org/officeDocument/2006/relationships/hyperlink" Target="https://javascript.info/variables" TargetMode="External"/><Relationship Id="rId17" Type="http://schemas.openxmlformats.org/officeDocument/2006/relationships/hyperlink" Target="https://javascript.info/debugging-chrome" TargetMode="External"/><Relationship Id="rId16" Type="http://schemas.openxmlformats.org/officeDocument/2006/relationships/hyperlink" Target="https://javascript.info/alert-prompt-confirm" TargetMode="External"/><Relationship Id="rId19" Type="http://schemas.openxmlformats.org/officeDocument/2006/relationships/hyperlink" Target="https://code.jquery.com/" TargetMode="External"/><Relationship Id="rId18" Type="http://schemas.openxmlformats.org/officeDocument/2006/relationships/hyperlink" Target="https://www.cloudflare.com/learning/cdn/what-is-a-cdn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