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Build website to demonstrate the working of entity framework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StudentEF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INT PRIMARY KEY,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VARCHAR(50),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VARCHAR(50),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 INT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Dafault.aspx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&lt;%@ Page Language="C#" AutoEventWireup="true" CodeBehind="Default.aspx.cs" Inherits="WebApplication1.Default" %&gt;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 runat="server"&gt;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&lt;title&gt;Student Management using Entity Framework&lt;/title&gt;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&lt;h2&gt;Student Management using Entity Framework&lt;/h2&gt;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 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&lt;asp:TextBox ID="txtId" runat="server"&gt;&lt;/asp:TextBox&gt;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 /&gt;&lt;br /&gt;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 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&lt;asp:TextBox ID="txtName" runat="server"&gt;&lt;/asp:TextBox&gt;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 /&gt;&lt;br /&gt;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Course 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&lt;asp:TextBox ID="txtCourse" runat="server"&gt;&lt;/asp:TextBox&gt;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 /&gt;&lt;br /&gt;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Marks 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&lt;asp:TextBox ID="txtMarks" runat="server"&gt;&lt;/asp:TextBox&gt;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 /&gt;&lt;br /&gt;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&lt;asp:Button ID="btnInsert" runat="server"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Text="Insert"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OnClick="btnInsert_Click" /&gt;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&lt;asp:Button ID="btnUpdate" runat="server"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Text="Update"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OnClick="btnUpdate_Click" /&gt;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&lt;asp:Button ID="btnDelete" runat="server"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Text="Delete"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OnClick="btnDelete_Click" /&gt;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&lt;asp:Button ID="btnDisplay" runat="server"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Text="Display"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OnClick="btnDisplay_Click" /&gt;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 /&gt;&lt;br /&gt;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&lt;asp:GridView ID="GridView1"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runat="server"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BorderWidth="1"&gt;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&lt;/asp:GridView&gt;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&lt;/form&gt;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Dafault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.aspx.cs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System.Linq;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WebApplication1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partial class Default : System.Web.UI.Page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AnchalDBEntities db = new AnchalDBEntities();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(!IsPostBack)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DisplayData();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protected void btnInsert_Click(object sender, EventArgs e)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StudentEF s = new StudentEF();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s.Id = Convert.ToInt32(txtId.Text);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s.Name = txtName.Text;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s.Course = txtCourse.Text;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s.Marks = Convert.ToInt32(txtMarks.Text);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db.StudentEFs.Add(s);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db.SaveChanges();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DisplayData();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ClearTextBoxes();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protected void btnUpdate_Click(object sender, EventArgs e)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id = Convert.ToInt32(txtId.Text);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StudentEF s = db.StudentEFs.FirstOrDefault(x =&gt; x.Id == id);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 != null)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s.Name = txtName.Text;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s.Course = txtCourse.Text;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s.Marks = Convert.ToInt32(txtMarks.Text);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db.SaveChanges();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DisplayData();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ClearTextBoxes();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protected void btnDelete_Click(object sender, EventArgs e)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id = Convert.ToInt32(txtId.Text);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StudentEF s = db.StudentEFs.FirstOrDefault(x =&gt; x.Id == id);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 != null)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db.StudentEFs.Remove(s);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db.SaveChanges();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DisplayData();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ClearTextBoxes();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protected void btnDisplay_Click(object sender, EventArgs e)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DisplayData();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void DisplayData()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GridView1.DataSource = db.StudentEFs.ToList();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GridView1.DataBind();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void ClearTextBoxes()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txtId.Text = "";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txtName.Text = "";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txtCourse.Text = "";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txtMarks.Text = "";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14850" cy="4210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  <w:t xml:space="preserve">Name: Anchal Singh</w:t>
    </w:r>
  </w:p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  <w:t xml:space="preserve">Roll No: 119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fstudent.aspx.cs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