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2C3" w:rsidRDefault="00B532C3" w:rsidP="00B532C3">
      <w:pPr>
        <w:adjustRightInd w:val="0"/>
        <w:snapToGrid w:val="0"/>
        <w:ind w:rightChars="-844" w:right="-1772"/>
      </w:pPr>
      <w:bookmarkStart w:id="0" w:name="_Toc291093288"/>
    </w:p>
    <w:p w:rsidR="00B532C3" w:rsidRDefault="00B532C3" w:rsidP="00921384">
      <w:pPr>
        <w:adjustRightInd w:val="0"/>
        <w:snapToGrid w:val="0"/>
        <w:rPr>
          <w:rStyle w:val="Strong"/>
          <w:sz w:val="44"/>
          <w:szCs w:val="14"/>
        </w:rPr>
      </w:pPr>
    </w:p>
    <w:p w:rsidR="00B532C3" w:rsidRDefault="00B532C3" w:rsidP="00B532C3">
      <w:pPr>
        <w:adjustRightInd w:val="0"/>
        <w:jc w:val="center"/>
        <w:rPr>
          <w:rStyle w:val="Strong"/>
          <w:rFonts w:ascii="STXingkai" w:eastAsia="STXingkai" w:hAnsi="STKaiti"/>
          <w:b w:val="0"/>
          <w:sz w:val="72"/>
          <w:szCs w:val="72"/>
        </w:rPr>
      </w:pPr>
      <w:r>
        <w:rPr>
          <w:rStyle w:val="Strong"/>
          <w:rFonts w:ascii="STXingkai" w:eastAsia="STXingkai" w:hAnsi="STKaiti" w:hint="eastAsia"/>
          <w:b w:val="0"/>
          <w:sz w:val="72"/>
          <w:szCs w:val="72"/>
        </w:rPr>
        <w:t>无锡城市职业技术学院</w:t>
      </w:r>
    </w:p>
    <w:p w:rsidR="00B532C3" w:rsidRDefault="00B532C3" w:rsidP="00B532C3">
      <w:pPr>
        <w:pStyle w:val="BodyText"/>
        <w:adjustRightInd w:val="0"/>
        <w:spacing w:after="0"/>
        <w:rPr>
          <w:rStyle w:val="Strong"/>
          <w:sz w:val="30"/>
        </w:rPr>
      </w:pPr>
    </w:p>
    <w:p w:rsidR="00B532C3" w:rsidRDefault="00B532C3" w:rsidP="00B532C3">
      <w:pPr>
        <w:adjustRightInd w:val="0"/>
        <w:jc w:val="center"/>
        <w:rPr>
          <w:rFonts w:ascii="SimHei" w:eastAsia="SimHei"/>
          <w:b/>
          <w:sz w:val="72"/>
          <w:szCs w:val="72"/>
        </w:rPr>
      </w:pPr>
      <w:r>
        <w:rPr>
          <w:rFonts w:ascii="SimHei" w:eastAsia="SimHei" w:hint="eastAsia"/>
          <w:b/>
          <w:sz w:val="72"/>
          <w:szCs w:val="72"/>
        </w:rPr>
        <w:t xml:space="preserve">毕 业 </w:t>
      </w:r>
      <w:r w:rsidR="00CE7E62">
        <w:rPr>
          <w:rFonts w:ascii="SimHei" w:eastAsia="SimHei" w:hint="eastAsia"/>
          <w:b/>
          <w:sz w:val="72"/>
          <w:szCs w:val="72"/>
        </w:rPr>
        <w:t>论 文</w:t>
      </w:r>
    </w:p>
    <w:p w:rsidR="00B532C3" w:rsidRDefault="00B532C3" w:rsidP="00B532C3">
      <w:pPr>
        <w:adjustRightInd w:val="0"/>
        <w:snapToGrid w:val="0"/>
        <w:rPr>
          <w:rFonts w:eastAsia="SimHei"/>
          <w:sz w:val="72"/>
        </w:rPr>
      </w:pPr>
    </w:p>
    <w:p w:rsidR="00B532C3" w:rsidRPr="003D2A63" w:rsidRDefault="003D2A63" w:rsidP="00921384">
      <w:pPr>
        <w:adjustRightInd w:val="0"/>
        <w:snapToGrid w:val="0"/>
        <w:ind w:left="1"/>
        <w:rPr>
          <w:rFonts w:ascii="SimHei" w:eastAsia="SimHei"/>
          <w:b/>
          <w:bCs/>
          <w:sz w:val="44"/>
          <w:szCs w:val="44"/>
          <w:u w:val="single"/>
        </w:rPr>
      </w:pPr>
      <w:r>
        <w:rPr>
          <w:rFonts w:eastAsia="SimHei" w:hint="eastAsia"/>
          <w:b/>
          <w:bCs/>
          <w:sz w:val="44"/>
          <w:szCs w:val="44"/>
        </w:rPr>
        <w:t>中文题目</w:t>
      </w:r>
      <w:r w:rsidR="00B532C3">
        <w:rPr>
          <w:rFonts w:eastAsia="SimHei" w:hint="eastAsia"/>
          <w:b/>
          <w:bCs/>
          <w:sz w:val="44"/>
          <w:szCs w:val="44"/>
        </w:rPr>
        <w:t xml:space="preserve"> </w:t>
      </w:r>
      <w:r w:rsidR="00921384">
        <w:rPr>
          <w:rFonts w:ascii="SimHei" w:eastAsia="SimHei" w:hint="eastAsia"/>
          <w:b/>
          <w:bCs/>
          <w:sz w:val="44"/>
          <w:szCs w:val="44"/>
          <w:u w:val="single"/>
        </w:rPr>
        <w:t>凯宾斯基西餐厅信息化管理的调查报告</w:t>
      </w:r>
      <w:r w:rsidR="00040540">
        <w:rPr>
          <w:rFonts w:ascii="SimHei" w:eastAsia="SimHei" w:hint="eastAsia"/>
          <w:b/>
          <w:bCs/>
          <w:sz w:val="44"/>
          <w:szCs w:val="44"/>
          <w:u w:val="single"/>
        </w:rPr>
        <w:t xml:space="preserve"> </w:t>
      </w:r>
    </w:p>
    <w:p w:rsidR="00B532C3" w:rsidRPr="003D2A63" w:rsidRDefault="00B532C3" w:rsidP="00B532C3">
      <w:pPr>
        <w:adjustRightInd w:val="0"/>
        <w:snapToGrid w:val="0"/>
        <w:ind w:rightChars="-844" w:right="-1772"/>
        <w:rPr>
          <w:rFonts w:ascii="SimHei"/>
          <w:sz w:val="44"/>
        </w:rPr>
      </w:pPr>
    </w:p>
    <w:p w:rsidR="00B532C3" w:rsidRDefault="00B83F3E" w:rsidP="00E62A02">
      <w:pPr>
        <w:adjustRightInd w:val="0"/>
        <w:snapToGrid w:val="0"/>
        <w:ind w:rightChars="-844" w:right="-1772"/>
        <w:rPr>
          <w:b/>
          <w:color w:val="2B2B2B"/>
          <w:sz w:val="32"/>
          <w:szCs w:val="32"/>
        </w:rPr>
      </w:pPr>
      <w:r>
        <w:rPr>
          <w:rFonts w:eastAsia="SimHei" w:hint="eastAsia"/>
          <w:b/>
          <w:bCs/>
          <w:noProof/>
          <w:sz w:val="44"/>
          <w:szCs w:val="44"/>
        </w:rPr>
        <mc:AlternateContent>
          <mc:Choice Requires="wps">
            <w:drawing>
              <wp:anchor distT="0" distB="0" distL="114300" distR="114300" simplePos="0" relativeHeight="251656192" behindDoc="0" locked="0" layoutInCell="1" allowOverlap="1">
                <wp:simplePos x="0" y="0"/>
                <wp:positionH relativeFrom="column">
                  <wp:posOffset>1371600</wp:posOffset>
                </wp:positionH>
                <wp:positionV relativeFrom="paragraph">
                  <wp:posOffset>339090</wp:posOffset>
                </wp:positionV>
                <wp:extent cx="4114800" cy="0"/>
                <wp:effectExtent l="0" t="0" r="0" b="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73ECEA" id="Line 1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6.7pt" to="6in,2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">
                <o:lock v:ext="edit" shapetype="f"/>
              </v:line>
            </w:pict>
          </mc:Fallback>
        </mc:AlternateContent>
      </w:r>
      <w:r w:rsidR="00DC6600">
        <w:rPr>
          <w:rFonts w:eastAsia="SimHei" w:hint="eastAsia"/>
          <w:b/>
          <w:bCs/>
          <w:sz w:val="44"/>
          <w:szCs w:val="44"/>
        </w:rPr>
        <w:t>英文题目</w:t>
      </w:r>
      <w:r w:rsidR="003D2A63">
        <w:rPr>
          <w:rFonts w:ascii="SimHei" w:eastAsia="SimHei" w:hint="eastAsia"/>
          <w:b/>
          <w:bCs/>
          <w:sz w:val="44"/>
          <w:szCs w:val="44"/>
        </w:rPr>
        <w:t xml:space="preserve"> </w:t>
      </w:r>
      <w:r w:rsidR="00DC6600" w:rsidRPr="006A181D">
        <w:rPr>
          <w:rFonts w:ascii="SimHei" w:eastAsia="SimHei" w:hint="eastAsia"/>
          <w:bCs/>
          <w:sz w:val="44"/>
          <w:szCs w:val="44"/>
        </w:rPr>
        <w:t xml:space="preserve"> </w:t>
      </w:r>
      <w:r w:rsidR="00E62A02">
        <w:rPr>
          <w:b/>
          <w:color w:val="2B2B2B"/>
          <w:sz w:val="32"/>
          <w:szCs w:val="32"/>
        </w:rPr>
        <w:t xml:space="preserve">Investigation of the Information Management of </w:t>
      </w:r>
    </w:p>
    <w:p w:rsidR="00E62A02" w:rsidRPr="00E62A02" w:rsidRDefault="00E62A02" w:rsidP="00E62A02">
      <w:pPr>
        <w:adjustRightInd w:val="0"/>
        <w:snapToGrid w:val="0"/>
        <w:ind w:rightChars="-844" w:right="-1772"/>
        <w:rPr>
          <w:color w:val="2B2B2B"/>
          <w:sz w:val="32"/>
          <w:szCs w:val="32"/>
        </w:rPr>
      </w:pPr>
      <w:r>
        <w:rPr>
          <w:b/>
          <w:color w:val="2B2B2B"/>
          <w:sz w:val="32"/>
          <w:szCs w:val="32"/>
        </w:rPr>
        <w:t xml:space="preserve">             </w:t>
      </w:r>
      <w:r>
        <w:rPr>
          <w:b/>
          <w:color w:val="2B2B2B"/>
          <w:sz w:val="32"/>
          <w:szCs w:val="32"/>
        </w:rPr>
        <w:tab/>
      </w:r>
      <w:r>
        <w:rPr>
          <w:b/>
          <w:color w:val="2B2B2B"/>
          <w:sz w:val="32"/>
          <w:szCs w:val="32"/>
        </w:rPr>
        <w:tab/>
      </w:r>
      <w:r>
        <w:rPr>
          <w:b/>
          <w:color w:val="2B2B2B"/>
          <w:sz w:val="32"/>
          <w:szCs w:val="32"/>
        </w:rPr>
        <w:tab/>
      </w:r>
      <w:r>
        <w:rPr>
          <w:b/>
          <w:color w:val="2B2B2B"/>
          <w:sz w:val="32"/>
          <w:szCs w:val="32"/>
        </w:rPr>
        <w:tab/>
        <w:t>Kempinski’s western restaurant</w:t>
      </w:r>
    </w:p>
    <w:p w:rsidR="00B532C3" w:rsidRPr="006A181D" w:rsidRDefault="00B83F3E" w:rsidP="00B532C3">
      <w:pPr>
        <w:adjustRightInd w:val="0"/>
        <w:snapToGrid w:val="0"/>
        <w:ind w:rightChars="-844" w:right="-1772"/>
      </w:pPr>
      <w:r>
        <w:rPr>
          <w:rFonts w:hint="eastAsia"/>
          <w:noProof/>
          <w:color w:val="2B2B2B"/>
          <w:sz w:val="36"/>
          <w:szCs w:val="36"/>
        </w:rPr>
        <mc:AlternateContent>
          <mc:Choice Requires="wps">
            <w:drawing>
              <wp:anchor distT="0" distB="0" distL="114300" distR="114300" simplePos="0" relativeHeight="251660288" behindDoc="0" locked="0" layoutInCell="1" allowOverlap="1">
                <wp:simplePos x="0" y="0"/>
                <wp:positionH relativeFrom="column">
                  <wp:posOffset>1371600</wp:posOffset>
                </wp:positionH>
                <wp:positionV relativeFrom="paragraph">
                  <wp:posOffset>10795</wp:posOffset>
                </wp:positionV>
                <wp:extent cx="4114800" cy="0"/>
                <wp:effectExtent l="0" t="0" r="0" b="0"/>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1228F" id="Line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5pt" to="6in,.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">
                <o:lock v:ext="edit" shapetype="f"/>
              </v:line>
            </w:pict>
          </mc:Fallback>
        </mc:AlternateContent>
      </w:r>
    </w:p>
    <w:p w:rsidR="00B532C3" w:rsidRDefault="00B532C3" w:rsidP="00B532C3">
      <w:pPr>
        <w:adjustRightInd w:val="0"/>
        <w:snapToGrid w:val="0"/>
        <w:ind w:rightChars="-844" w:right="-1772"/>
      </w:pPr>
    </w:p>
    <w:p w:rsidR="007965D6" w:rsidRDefault="007965D6" w:rsidP="00B532C3">
      <w:pPr>
        <w:adjustRightInd w:val="0"/>
        <w:snapToGrid w:val="0"/>
        <w:ind w:rightChars="-844" w:right="-1772" w:firstLineChars="600" w:firstLine="1928"/>
        <w:rPr>
          <w:rFonts w:eastAsia="SimHei"/>
          <w:b/>
          <w:sz w:val="32"/>
        </w:rPr>
      </w:pPr>
    </w:p>
    <w:p w:rsidR="007965D6" w:rsidRDefault="007965D6" w:rsidP="00A5425A">
      <w:pPr>
        <w:snapToGrid w:val="0"/>
        <w:spacing w:line="360" w:lineRule="auto"/>
        <w:ind w:rightChars="-844" w:right="-1772" w:firstLineChars="600" w:firstLine="1928"/>
        <w:rPr>
          <w:rFonts w:ascii="KaiTi_GB2312" w:eastAsia="KaiTi_GB2312"/>
          <w:bCs/>
          <w:sz w:val="32"/>
          <w:u w:val="single"/>
        </w:rPr>
      </w:pPr>
      <w:r>
        <w:rPr>
          <w:rFonts w:ascii="KaiTi_GB2312" w:eastAsia="KaiTi_GB2312" w:hint="eastAsia"/>
          <w:b/>
          <w:sz w:val="32"/>
        </w:rPr>
        <w:t xml:space="preserve">姓    名 </w:t>
      </w:r>
      <w:r w:rsidR="00460CF6">
        <w:rPr>
          <w:rFonts w:ascii="KaiTi_GB2312" w:eastAsia="KaiTi_GB2312" w:hint="eastAsia"/>
          <w:b/>
          <w:sz w:val="32"/>
        </w:rPr>
        <w:t xml:space="preserve"> </w:t>
      </w:r>
      <w:r>
        <w:rPr>
          <w:rFonts w:ascii="KaiTi_GB2312" w:eastAsia="KaiTi_GB2312" w:hint="eastAsia"/>
          <w:bCs/>
          <w:sz w:val="32"/>
          <w:u w:val="single"/>
        </w:rPr>
        <w:t xml:space="preserve">    </w:t>
      </w:r>
      <w:r w:rsidR="00E64B9A">
        <w:rPr>
          <w:rFonts w:ascii="KaiTi_GB2312" w:eastAsia="KaiTi_GB2312" w:hint="eastAsia"/>
          <w:bCs/>
          <w:sz w:val="32"/>
          <w:u w:val="single"/>
        </w:rPr>
        <w:t xml:space="preserve"> </w:t>
      </w:r>
      <w:r>
        <w:rPr>
          <w:rFonts w:ascii="KaiTi_GB2312" w:eastAsia="KaiTi_GB2312" w:hint="eastAsia"/>
          <w:bCs/>
          <w:sz w:val="32"/>
          <w:u w:val="single"/>
        </w:rPr>
        <w:t xml:space="preserve">   </w:t>
      </w:r>
      <w:r w:rsidR="00921384">
        <w:rPr>
          <w:rFonts w:ascii="KaiTi_GB2312" w:eastAsia="KaiTi_GB2312" w:hint="eastAsia"/>
          <w:bCs/>
          <w:sz w:val="32"/>
          <w:u w:val="single"/>
        </w:rPr>
        <w:t>葛姗姗</w:t>
      </w:r>
      <w:r>
        <w:rPr>
          <w:rFonts w:ascii="KaiTi_GB2312" w:eastAsia="KaiTi_GB2312" w:hint="eastAsia"/>
          <w:bCs/>
          <w:sz w:val="32"/>
          <w:u w:val="single"/>
        </w:rPr>
        <w:t xml:space="preserve">    </w:t>
      </w:r>
      <w:r w:rsidR="00E64B9A">
        <w:rPr>
          <w:rFonts w:ascii="KaiTi_GB2312" w:eastAsia="KaiTi_GB2312" w:hint="eastAsia"/>
          <w:bCs/>
          <w:sz w:val="32"/>
          <w:u w:val="single"/>
        </w:rPr>
        <w:t xml:space="preserve"> </w:t>
      </w:r>
      <w:r>
        <w:rPr>
          <w:rFonts w:ascii="KaiTi_GB2312" w:eastAsia="KaiTi_GB2312" w:hint="eastAsia"/>
          <w:bCs/>
          <w:sz w:val="32"/>
          <w:u w:val="single"/>
        </w:rPr>
        <w:t xml:space="preserve">    </w:t>
      </w:r>
    </w:p>
    <w:p w:rsidR="007965D6" w:rsidRDefault="007965D6" w:rsidP="00A5425A">
      <w:pPr>
        <w:snapToGrid w:val="0"/>
        <w:spacing w:line="360" w:lineRule="auto"/>
        <w:ind w:rightChars="-844" w:right="-1772" w:firstLineChars="600" w:firstLine="1928"/>
        <w:rPr>
          <w:rFonts w:ascii="KaiTi_GB2312" w:eastAsia="KaiTi_GB2312"/>
          <w:bCs/>
          <w:sz w:val="32"/>
          <w:u w:val="single"/>
        </w:rPr>
      </w:pPr>
      <w:r>
        <w:rPr>
          <w:rFonts w:ascii="KaiTi_GB2312" w:eastAsia="KaiTi_GB2312" w:hint="eastAsia"/>
          <w:b/>
          <w:sz w:val="32"/>
        </w:rPr>
        <w:t>所在系</w:t>
      </w:r>
      <w:r w:rsidR="00F83CB6">
        <w:rPr>
          <w:rFonts w:ascii="KaiTi_GB2312" w:eastAsia="KaiTi_GB2312" w:hint="eastAsia"/>
          <w:b/>
          <w:sz w:val="32"/>
        </w:rPr>
        <w:t>部</w:t>
      </w:r>
      <w:r w:rsidR="00460CF6">
        <w:rPr>
          <w:rFonts w:ascii="KaiTi_GB2312" w:eastAsia="KaiTi_GB2312" w:hint="eastAsia"/>
          <w:b/>
          <w:sz w:val="32"/>
        </w:rPr>
        <w:t xml:space="preserve">  </w:t>
      </w:r>
      <w:r>
        <w:rPr>
          <w:rFonts w:ascii="KaiTi_GB2312" w:eastAsia="KaiTi_GB2312" w:hint="eastAsia"/>
          <w:bCs/>
          <w:sz w:val="32"/>
          <w:u w:val="single"/>
        </w:rPr>
        <w:t xml:space="preserve">   </w:t>
      </w:r>
      <w:r w:rsidR="00E64B9A">
        <w:rPr>
          <w:rFonts w:ascii="KaiTi_GB2312" w:eastAsia="KaiTi_GB2312" w:hint="eastAsia"/>
          <w:bCs/>
          <w:sz w:val="32"/>
          <w:u w:val="single"/>
        </w:rPr>
        <w:t xml:space="preserve"> </w:t>
      </w:r>
      <w:r w:rsidR="00E62A02">
        <w:rPr>
          <w:rFonts w:ascii="KaiTi_GB2312" w:eastAsia="KaiTi_GB2312"/>
          <w:bCs/>
          <w:sz w:val="32"/>
          <w:u w:val="single"/>
        </w:rPr>
        <w:t xml:space="preserve">    </w:t>
      </w:r>
      <w:r w:rsidR="00E62A02">
        <w:rPr>
          <w:rFonts w:ascii="KaiTi_GB2312" w:eastAsia="KaiTi_GB2312" w:hint="eastAsia"/>
          <w:bCs/>
          <w:sz w:val="32"/>
          <w:u w:val="single"/>
        </w:rPr>
        <w:t>旅游系</w:t>
      </w:r>
      <w:r w:rsidR="00E64B9A">
        <w:rPr>
          <w:rFonts w:ascii="KaiTi_GB2312" w:eastAsia="KaiTi_GB2312" w:hint="eastAsia"/>
          <w:bCs/>
          <w:sz w:val="32"/>
          <w:u w:val="single"/>
        </w:rPr>
        <w:t xml:space="preserve"> </w:t>
      </w:r>
      <w:r w:rsidR="00E62A02">
        <w:rPr>
          <w:rFonts w:ascii="KaiTi_GB2312" w:eastAsia="KaiTi_GB2312"/>
          <w:bCs/>
          <w:sz w:val="32"/>
          <w:u w:val="single"/>
        </w:rPr>
        <w:t xml:space="preserve">     </w:t>
      </w:r>
      <w:r>
        <w:rPr>
          <w:rFonts w:ascii="KaiTi_GB2312" w:eastAsia="KaiTi_GB2312" w:hint="eastAsia"/>
          <w:bCs/>
          <w:sz w:val="32"/>
          <w:u w:val="single"/>
        </w:rPr>
        <w:t xml:space="preserve">   </w:t>
      </w:r>
    </w:p>
    <w:p w:rsidR="00054680" w:rsidRDefault="00F83CB6" w:rsidP="00A5425A">
      <w:pPr>
        <w:snapToGrid w:val="0"/>
        <w:spacing w:line="360" w:lineRule="auto"/>
        <w:ind w:rightChars="-844" w:right="-1772" w:firstLineChars="600" w:firstLine="1928"/>
        <w:rPr>
          <w:rFonts w:ascii="KaiTi_GB2312" w:eastAsia="KaiTi_GB2312"/>
          <w:bCs/>
          <w:sz w:val="32"/>
          <w:u w:val="single"/>
        </w:rPr>
      </w:pPr>
      <w:r>
        <w:rPr>
          <w:rFonts w:ascii="KaiTi_GB2312" w:eastAsia="KaiTi_GB2312" w:hint="eastAsia"/>
          <w:b/>
          <w:sz w:val="32"/>
        </w:rPr>
        <w:t>所学</w:t>
      </w:r>
      <w:r w:rsidR="007965D6">
        <w:rPr>
          <w:rFonts w:ascii="KaiTi_GB2312" w:eastAsia="KaiTi_GB2312" w:hint="eastAsia"/>
          <w:b/>
          <w:sz w:val="32"/>
        </w:rPr>
        <w:t xml:space="preserve">专业 </w:t>
      </w:r>
      <w:r w:rsidR="00460CF6">
        <w:rPr>
          <w:rFonts w:ascii="KaiTi_GB2312" w:eastAsia="KaiTi_GB2312" w:hint="eastAsia"/>
          <w:b/>
          <w:sz w:val="32"/>
        </w:rPr>
        <w:t xml:space="preserve"> </w:t>
      </w:r>
      <w:r w:rsidR="007965D6">
        <w:rPr>
          <w:rFonts w:ascii="KaiTi_GB2312" w:eastAsia="KaiTi_GB2312" w:hint="eastAsia"/>
          <w:bCs/>
          <w:sz w:val="32"/>
          <w:u w:val="single"/>
        </w:rPr>
        <w:t xml:space="preserve">    </w:t>
      </w:r>
      <w:r w:rsidR="00242DCA">
        <w:rPr>
          <w:rFonts w:ascii="KaiTi_GB2312" w:eastAsia="KaiTi_GB2312" w:hint="eastAsia"/>
          <w:bCs/>
          <w:sz w:val="32"/>
          <w:u w:val="single"/>
        </w:rPr>
        <w:t xml:space="preserve"> </w:t>
      </w:r>
      <w:r w:rsidR="00E62A02">
        <w:rPr>
          <w:rFonts w:ascii="KaiTi_GB2312" w:eastAsia="KaiTi_GB2312" w:hint="eastAsia"/>
          <w:bCs/>
          <w:sz w:val="32"/>
          <w:u w:val="single"/>
        </w:rPr>
        <w:t>休闲服务与管理</w:t>
      </w:r>
      <w:r w:rsidR="00242DCA">
        <w:rPr>
          <w:rFonts w:ascii="KaiTi_GB2312" w:eastAsia="KaiTi_GB2312" w:hint="eastAsia"/>
          <w:bCs/>
          <w:sz w:val="32"/>
          <w:u w:val="single"/>
        </w:rPr>
        <w:t xml:space="preserve"> </w:t>
      </w:r>
      <w:r w:rsidR="00E64B9A">
        <w:rPr>
          <w:rFonts w:ascii="KaiTi_GB2312" w:eastAsia="KaiTi_GB2312" w:hint="eastAsia"/>
          <w:bCs/>
          <w:sz w:val="32"/>
          <w:u w:val="single"/>
        </w:rPr>
        <w:t xml:space="preserve"> </w:t>
      </w:r>
      <w:r w:rsidR="00E62A02">
        <w:rPr>
          <w:rFonts w:ascii="KaiTi_GB2312" w:eastAsia="KaiTi_GB2312"/>
          <w:bCs/>
          <w:sz w:val="32"/>
          <w:u w:val="single"/>
        </w:rPr>
        <w:t xml:space="preserve"> </w:t>
      </w:r>
      <w:r w:rsidR="00E62A02">
        <w:rPr>
          <w:rFonts w:ascii="KaiTi_GB2312" w:eastAsia="KaiTi_GB2312" w:hint="eastAsia"/>
          <w:bCs/>
          <w:sz w:val="32"/>
          <w:u w:val="single"/>
        </w:rPr>
        <w:t xml:space="preserve"> </w:t>
      </w:r>
    </w:p>
    <w:p w:rsidR="007965D6" w:rsidRPr="00054680" w:rsidRDefault="00242DCA" w:rsidP="00A5425A">
      <w:pPr>
        <w:snapToGrid w:val="0"/>
        <w:spacing w:line="360" w:lineRule="auto"/>
        <w:ind w:rightChars="-844" w:right="-1772" w:firstLineChars="600" w:firstLine="1928"/>
        <w:rPr>
          <w:rFonts w:ascii="KaiTi_GB2312" w:eastAsia="KaiTi_GB2312"/>
          <w:bCs/>
          <w:sz w:val="32"/>
          <w:u w:val="single"/>
        </w:rPr>
      </w:pPr>
      <w:r>
        <w:rPr>
          <w:rFonts w:ascii="KaiTi_GB2312" w:eastAsia="KaiTi_GB2312" w:hint="eastAsia"/>
          <w:b/>
          <w:sz w:val="32"/>
        </w:rPr>
        <w:t>班级</w:t>
      </w:r>
      <w:r w:rsidR="00054680">
        <w:rPr>
          <w:rFonts w:ascii="KaiTi_GB2312" w:eastAsia="KaiTi_GB2312" w:hint="eastAsia"/>
          <w:b/>
          <w:sz w:val="32"/>
        </w:rPr>
        <w:t xml:space="preserve">名称  </w:t>
      </w:r>
      <w:r>
        <w:rPr>
          <w:rFonts w:ascii="KaiTi_GB2312" w:eastAsia="KaiTi_GB2312" w:hint="eastAsia"/>
          <w:bCs/>
          <w:sz w:val="32"/>
          <w:u w:val="single"/>
        </w:rPr>
        <w:t xml:space="preserve">     </w:t>
      </w:r>
      <w:r w:rsidR="00E64B9A">
        <w:rPr>
          <w:rFonts w:ascii="KaiTi_GB2312" w:eastAsia="KaiTi_GB2312" w:hint="eastAsia"/>
          <w:bCs/>
          <w:sz w:val="32"/>
          <w:u w:val="single"/>
        </w:rPr>
        <w:t xml:space="preserve"> </w:t>
      </w:r>
      <w:r>
        <w:rPr>
          <w:rFonts w:ascii="KaiTi_GB2312" w:eastAsia="KaiTi_GB2312" w:hint="eastAsia"/>
          <w:bCs/>
          <w:sz w:val="32"/>
          <w:u w:val="single"/>
        </w:rPr>
        <w:t xml:space="preserve"> </w:t>
      </w:r>
      <w:r w:rsidR="001E7A64">
        <w:rPr>
          <w:rFonts w:ascii="KaiTi_GB2312" w:eastAsia="KaiTi_GB2312" w:hint="eastAsia"/>
          <w:bCs/>
          <w:sz w:val="32"/>
          <w:u w:val="single"/>
        </w:rPr>
        <w:t>休闲1501</w:t>
      </w:r>
      <w:r w:rsidR="00B3617A">
        <w:rPr>
          <w:rFonts w:ascii="KaiTi_GB2312" w:eastAsia="KaiTi_GB2312" w:hint="eastAsia"/>
          <w:bCs/>
          <w:sz w:val="32"/>
          <w:u w:val="single"/>
        </w:rPr>
        <w:t xml:space="preserve"> </w:t>
      </w:r>
      <w:r w:rsidR="00E64B9A">
        <w:rPr>
          <w:rFonts w:ascii="KaiTi_GB2312" w:eastAsia="KaiTi_GB2312" w:hint="eastAsia"/>
          <w:bCs/>
          <w:sz w:val="32"/>
          <w:u w:val="single"/>
        </w:rPr>
        <w:t xml:space="preserve"> </w:t>
      </w:r>
      <w:r>
        <w:rPr>
          <w:rFonts w:ascii="KaiTi_GB2312" w:eastAsia="KaiTi_GB2312" w:hint="eastAsia"/>
          <w:bCs/>
          <w:sz w:val="32"/>
          <w:u w:val="single"/>
        </w:rPr>
        <w:t xml:space="preserve">   </w:t>
      </w:r>
      <w:r w:rsidR="00054680">
        <w:rPr>
          <w:rFonts w:ascii="KaiTi_GB2312" w:eastAsia="KaiTi_GB2312" w:hint="eastAsia"/>
          <w:bCs/>
          <w:sz w:val="32"/>
          <w:u w:val="single"/>
        </w:rPr>
        <w:t xml:space="preserve">  </w:t>
      </w:r>
    </w:p>
    <w:p w:rsidR="007965D6" w:rsidRDefault="007965D6" w:rsidP="00A5425A">
      <w:pPr>
        <w:snapToGrid w:val="0"/>
        <w:spacing w:line="360" w:lineRule="auto"/>
        <w:ind w:rightChars="-844" w:right="-1772" w:firstLineChars="600" w:firstLine="1928"/>
        <w:rPr>
          <w:rFonts w:ascii="KaiTi_GB2312" w:eastAsia="KaiTi_GB2312"/>
          <w:bCs/>
          <w:sz w:val="32"/>
          <w:u w:val="single"/>
        </w:rPr>
      </w:pPr>
      <w:r>
        <w:rPr>
          <w:rFonts w:ascii="KaiTi_GB2312" w:eastAsia="KaiTi_GB2312" w:hint="eastAsia"/>
          <w:b/>
          <w:sz w:val="32"/>
        </w:rPr>
        <w:t xml:space="preserve">学    号 </w:t>
      </w:r>
      <w:r w:rsidR="00460CF6">
        <w:rPr>
          <w:rFonts w:ascii="KaiTi_GB2312" w:eastAsia="KaiTi_GB2312" w:hint="eastAsia"/>
          <w:b/>
          <w:sz w:val="32"/>
        </w:rPr>
        <w:t xml:space="preserve"> </w:t>
      </w:r>
      <w:r>
        <w:rPr>
          <w:rFonts w:ascii="KaiTi_GB2312" w:eastAsia="KaiTi_GB2312" w:hint="eastAsia"/>
          <w:bCs/>
          <w:sz w:val="32"/>
          <w:u w:val="single"/>
        </w:rPr>
        <w:t xml:space="preserve">     </w:t>
      </w:r>
      <w:r w:rsidR="00E62A02">
        <w:rPr>
          <w:rFonts w:ascii="KaiTi_GB2312" w:eastAsia="KaiTi_GB2312" w:hint="eastAsia"/>
          <w:bCs/>
          <w:sz w:val="32"/>
          <w:u w:val="single"/>
        </w:rPr>
        <w:t xml:space="preserve"> </w:t>
      </w:r>
      <w:r w:rsidR="00E62A02">
        <w:rPr>
          <w:rFonts w:ascii="KaiTi_GB2312" w:eastAsia="KaiTi_GB2312"/>
          <w:bCs/>
          <w:sz w:val="32"/>
          <w:u w:val="single"/>
        </w:rPr>
        <w:t>1215610102</w:t>
      </w:r>
      <w:r w:rsidR="00E62A02">
        <w:rPr>
          <w:rFonts w:ascii="KaiTi_GB2312" w:eastAsia="KaiTi_GB2312" w:hint="eastAsia"/>
          <w:bCs/>
          <w:sz w:val="32"/>
          <w:u w:val="single"/>
        </w:rPr>
        <w:t xml:space="preserve">     </w:t>
      </w:r>
    </w:p>
    <w:p w:rsidR="007965D6" w:rsidRDefault="007965D6" w:rsidP="00A5425A">
      <w:pPr>
        <w:snapToGrid w:val="0"/>
        <w:spacing w:line="360" w:lineRule="auto"/>
        <w:ind w:rightChars="-844" w:right="-1772" w:firstLineChars="600" w:firstLine="1928"/>
        <w:rPr>
          <w:rFonts w:ascii="KaiTi_GB2312" w:eastAsia="KaiTi_GB2312"/>
          <w:bCs/>
          <w:sz w:val="32"/>
          <w:u w:val="single"/>
        </w:rPr>
      </w:pPr>
      <w:r>
        <w:rPr>
          <w:rFonts w:ascii="KaiTi_GB2312" w:eastAsia="KaiTi_GB2312" w:hint="eastAsia"/>
          <w:b/>
          <w:sz w:val="32"/>
        </w:rPr>
        <w:t>指导教师</w:t>
      </w:r>
      <w:r>
        <w:rPr>
          <w:rFonts w:ascii="KaiTi_GB2312" w:eastAsia="KaiTi_GB2312" w:hint="eastAsia"/>
          <w:bCs/>
          <w:sz w:val="32"/>
        </w:rPr>
        <w:t xml:space="preserve"> </w:t>
      </w:r>
      <w:r w:rsidR="00460CF6">
        <w:rPr>
          <w:rFonts w:ascii="KaiTi_GB2312" w:eastAsia="KaiTi_GB2312" w:hint="eastAsia"/>
          <w:bCs/>
          <w:sz w:val="32"/>
        </w:rPr>
        <w:t xml:space="preserve"> </w:t>
      </w:r>
      <w:r>
        <w:rPr>
          <w:rFonts w:ascii="KaiTi_GB2312" w:eastAsia="KaiTi_GB2312" w:hint="eastAsia"/>
          <w:bCs/>
          <w:sz w:val="32"/>
          <w:u w:val="single"/>
        </w:rPr>
        <w:t xml:space="preserve">       </w:t>
      </w:r>
      <w:r w:rsidR="001631FB">
        <w:rPr>
          <w:rFonts w:ascii="KaiTi_GB2312" w:eastAsia="KaiTi_GB2312" w:hint="eastAsia"/>
          <w:bCs/>
          <w:sz w:val="32"/>
          <w:u w:val="single"/>
        </w:rPr>
        <w:t xml:space="preserve"> </w:t>
      </w:r>
      <w:r w:rsidR="001B1DC6">
        <w:rPr>
          <w:rFonts w:ascii="KaiTi_GB2312" w:eastAsia="KaiTi_GB2312" w:hint="eastAsia"/>
          <w:bCs/>
          <w:sz w:val="32"/>
          <w:u w:val="single"/>
        </w:rPr>
        <w:t>袁灿兴</w:t>
      </w:r>
      <w:r>
        <w:rPr>
          <w:rFonts w:ascii="KaiTi_GB2312" w:eastAsia="KaiTi_GB2312" w:hint="eastAsia"/>
          <w:bCs/>
          <w:sz w:val="32"/>
          <w:u w:val="single"/>
        </w:rPr>
        <w:t xml:space="preserve"> </w:t>
      </w:r>
      <w:r w:rsidR="00C70DAD">
        <w:rPr>
          <w:rFonts w:ascii="KaiTi_GB2312" w:eastAsia="KaiTi_GB2312" w:hint="eastAsia"/>
          <w:bCs/>
          <w:sz w:val="32"/>
          <w:u w:val="single"/>
        </w:rPr>
        <w:t xml:space="preserve"> </w:t>
      </w:r>
      <w:r>
        <w:rPr>
          <w:rFonts w:ascii="KaiTi_GB2312" w:eastAsia="KaiTi_GB2312" w:hint="eastAsia"/>
          <w:bCs/>
          <w:sz w:val="32"/>
          <w:u w:val="single"/>
        </w:rPr>
        <w:t xml:space="preserve"> </w:t>
      </w:r>
      <w:r w:rsidR="001631FB">
        <w:rPr>
          <w:rFonts w:ascii="KaiTi_GB2312" w:eastAsia="KaiTi_GB2312" w:hint="eastAsia"/>
          <w:bCs/>
          <w:sz w:val="32"/>
          <w:u w:val="single"/>
        </w:rPr>
        <w:t xml:space="preserve"> </w:t>
      </w:r>
      <w:r>
        <w:rPr>
          <w:rFonts w:ascii="KaiTi_GB2312" w:eastAsia="KaiTi_GB2312" w:hint="eastAsia"/>
          <w:bCs/>
          <w:sz w:val="32"/>
          <w:u w:val="single"/>
        </w:rPr>
        <w:t xml:space="preserve">  </w:t>
      </w:r>
      <w:r w:rsidR="001E7A64">
        <w:rPr>
          <w:rFonts w:ascii="KaiTi_GB2312" w:eastAsia="KaiTi_GB2312"/>
          <w:bCs/>
          <w:sz w:val="32"/>
          <w:u w:val="single"/>
        </w:rPr>
        <w:t xml:space="preserve"> </w:t>
      </w:r>
      <w:r>
        <w:rPr>
          <w:rFonts w:ascii="KaiTi_GB2312" w:eastAsia="KaiTi_GB2312" w:hint="eastAsia"/>
          <w:bCs/>
          <w:sz w:val="32"/>
          <w:u w:val="single"/>
        </w:rPr>
        <w:t xml:space="preserve">  </w:t>
      </w:r>
    </w:p>
    <w:p w:rsidR="007965D6" w:rsidRDefault="007965D6" w:rsidP="00A5425A">
      <w:pPr>
        <w:snapToGrid w:val="0"/>
        <w:spacing w:line="360" w:lineRule="auto"/>
        <w:ind w:rightChars="-844" w:right="-1772" w:firstLineChars="600" w:firstLine="1928"/>
        <w:rPr>
          <w:b/>
          <w:bCs/>
          <w:sz w:val="36"/>
        </w:rPr>
      </w:pPr>
      <w:r>
        <w:rPr>
          <w:rFonts w:ascii="KaiTi_GB2312" w:eastAsia="KaiTi_GB2312" w:hint="eastAsia"/>
          <w:b/>
          <w:sz w:val="32"/>
        </w:rPr>
        <w:t>日    期</w:t>
      </w:r>
      <w:r>
        <w:rPr>
          <w:rFonts w:eastAsia="SimHei" w:hint="eastAsia"/>
          <w:b/>
          <w:sz w:val="32"/>
        </w:rPr>
        <w:t xml:space="preserve"> </w:t>
      </w:r>
      <w:r w:rsidR="00460CF6">
        <w:rPr>
          <w:rFonts w:eastAsia="SimHei" w:hint="eastAsia"/>
          <w:b/>
          <w:sz w:val="32"/>
        </w:rPr>
        <w:t xml:space="preserve"> </w:t>
      </w:r>
      <w:r>
        <w:rPr>
          <w:rFonts w:ascii="KaiTi_GB2312" w:eastAsia="KaiTi_GB2312" w:hint="eastAsia"/>
          <w:b/>
          <w:sz w:val="32"/>
          <w:u w:val="single"/>
        </w:rPr>
        <w:t xml:space="preserve"> </w:t>
      </w:r>
      <w:r>
        <w:rPr>
          <w:rFonts w:ascii="KaiTi_GB2312" w:eastAsia="KaiTi_GB2312" w:hint="eastAsia"/>
          <w:bCs/>
          <w:sz w:val="32"/>
          <w:u w:val="single"/>
        </w:rPr>
        <w:t xml:space="preserve"> </w:t>
      </w:r>
      <w:r w:rsidR="009627F0">
        <w:rPr>
          <w:rFonts w:ascii="KaiTi_GB2312" w:eastAsia="KaiTi_GB2312" w:hint="eastAsia"/>
          <w:bCs/>
          <w:sz w:val="32"/>
          <w:u w:val="single"/>
        </w:rPr>
        <w:t xml:space="preserve"> </w:t>
      </w:r>
      <w:r w:rsidR="003E6B28">
        <w:rPr>
          <w:rFonts w:ascii="KaiTi_GB2312" w:eastAsia="KaiTi_GB2312" w:hint="eastAsia"/>
          <w:bCs/>
          <w:sz w:val="32"/>
          <w:u w:val="single"/>
        </w:rPr>
        <w:t>201</w:t>
      </w:r>
      <w:r w:rsidR="003E6B28">
        <w:rPr>
          <w:rFonts w:ascii="KaiTi_GB2312" w:eastAsia="KaiTi_GB2312"/>
          <w:bCs/>
          <w:sz w:val="32"/>
          <w:u w:val="single"/>
        </w:rPr>
        <w:t>8</w:t>
      </w:r>
      <w:r>
        <w:rPr>
          <w:rFonts w:ascii="KaiTi_GB2312" w:eastAsia="KaiTi_GB2312" w:hint="eastAsia"/>
          <w:bCs/>
          <w:sz w:val="32"/>
          <w:u w:val="single"/>
        </w:rPr>
        <w:t>年 05 月2</w:t>
      </w:r>
      <w:r w:rsidR="00BA71B5">
        <w:rPr>
          <w:rFonts w:ascii="KaiTi_GB2312" w:eastAsia="KaiTi_GB2312" w:hint="eastAsia"/>
          <w:bCs/>
          <w:sz w:val="32"/>
          <w:u w:val="single"/>
        </w:rPr>
        <w:t>5</w:t>
      </w:r>
      <w:r>
        <w:rPr>
          <w:rFonts w:ascii="KaiTi_GB2312" w:eastAsia="KaiTi_GB2312" w:hint="eastAsia"/>
          <w:bCs/>
          <w:sz w:val="32"/>
          <w:u w:val="single"/>
        </w:rPr>
        <w:t xml:space="preserve">日 </w:t>
      </w:r>
    </w:p>
    <w:p w:rsidR="003A2956" w:rsidRDefault="003A2956" w:rsidP="00E17109">
      <w:pPr>
        <w:spacing w:line="360" w:lineRule="auto"/>
        <w:jc w:val="center"/>
        <w:rPr>
          <w:rFonts w:ascii="SimHei" w:eastAsia="SimHei"/>
          <w:b/>
          <w:sz w:val="32"/>
          <w:szCs w:val="32"/>
        </w:rPr>
      </w:pPr>
    </w:p>
    <w:p w:rsidR="003A2956" w:rsidRDefault="003A2956" w:rsidP="00E17109">
      <w:pPr>
        <w:spacing w:line="360" w:lineRule="auto"/>
        <w:jc w:val="center"/>
        <w:rPr>
          <w:rFonts w:ascii="SimHei" w:eastAsia="SimHei"/>
          <w:b/>
          <w:sz w:val="32"/>
          <w:szCs w:val="32"/>
        </w:rPr>
      </w:pPr>
    </w:p>
    <w:p w:rsidR="00291EED" w:rsidRDefault="00B87217" w:rsidP="00E17109">
      <w:pPr>
        <w:spacing w:line="360" w:lineRule="auto"/>
        <w:jc w:val="center"/>
        <w:rPr>
          <w:noProof/>
        </w:rPr>
      </w:pPr>
      <w:r w:rsidRPr="00057BC5">
        <w:rPr>
          <w:rFonts w:ascii="SimHei" w:eastAsia="SimHei" w:hint="eastAsia"/>
          <w:b/>
          <w:sz w:val="32"/>
          <w:szCs w:val="32"/>
        </w:rPr>
        <w:lastRenderedPageBreak/>
        <w:t>目</w:t>
      </w:r>
      <w:r w:rsidR="00AB779A" w:rsidRPr="00057BC5">
        <w:rPr>
          <w:rFonts w:ascii="SimHei" w:eastAsia="SimHei" w:hint="eastAsia"/>
          <w:b/>
          <w:sz w:val="32"/>
          <w:szCs w:val="32"/>
        </w:rPr>
        <w:t xml:space="preserve"> </w:t>
      </w:r>
      <w:r w:rsidR="009F3E2F">
        <w:rPr>
          <w:rFonts w:ascii="SimHei" w:eastAsia="SimHei" w:hint="eastAsia"/>
          <w:b/>
          <w:sz w:val="32"/>
          <w:szCs w:val="32"/>
        </w:rPr>
        <w:t xml:space="preserve"> </w:t>
      </w:r>
      <w:r w:rsidRPr="00057BC5">
        <w:rPr>
          <w:rFonts w:ascii="SimHei" w:eastAsia="SimHei" w:hint="eastAsia"/>
          <w:b/>
          <w:sz w:val="32"/>
          <w:szCs w:val="32"/>
        </w:rPr>
        <w:t>录</w:t>
      </w:r>
      <w:r w:rsidR="00B83F3E" w:rsidRPr="001B1DC6">
        <w:rPr>
          <w:rStyle w:val="Hyperlink"/>
          <w:b/>
          <w:noProof/>
          <w:sz w:val="24"/>
        </w:rPr>
        <w:fldChar w:fldCharType="begin"/>
      </w:r>
      <w:r w:rsidR="00B83F3E" w:rsidRPr="001B1DC6">
        <w:rPr>
          <w:rStyle w:val="Hyperlink"/>
          <w:noProof/>
          <w:sz w:val="24"/>
        </w:rPr>
        <w:instrText xml:space="preserve"> TOC \o "1-3" \h \z \u </w:instrText>
      </w:r>
      <w:r w:rsidR="00B83F3E" w:rsidRPr="001B1DC6">
        <w:rPr>
          <w:rStyle w:val="Hyperlink"/>
          <w:b/>
          <w:noProof/>
          <w:sz w:val="24"/>
        </w:rPr>
        <w:fldChar w:fldCharType="separate"/>
      </w:r>
    </w:p>
    <w:p w:rsidR="00291EED" w:rsidRPr="00291EED" w:rsidRDefault="00291EED" w:rsidP="00291EED">
      <w:pPr>
        <w:pStyle w:val="TOC1"/>
        <w:tabs>
          <w:tab w:val="right" w:leader="dot" w:pos="9061"/>
        </w:tabs>
        <w:spacing w:before="0" w:after="0" w:line="360" w:lineRule="auto"/>
        <w:rPr>
          <w:rStyle w:val="Hyperlink"/>
          <w:rFonts w:ascii="FangSong_GB2312" w:eastAsia="FangSong_GB2312" w:hAnsi="Times New Roman" w:cs="Times New Roman"/>
          <w:b w:val="0"/>
          <w:caps/>
          <w:noProof/>
          <w:sz w:val="24"/>
          <w:szCs w:val="24"/>
        </w:rPr>
      </w:pPr>
      <w:hyperlink w:anchor="_Toc514783597" w:history="1">
        <w:r w:rsidRPr="00291EED">
          <w:rPr>
            <w:rStyle w:val="Hyperlink"/>
            <w:rFonts w:ascii="FangSong_GB2312" w:eastAsia="FangSong_GB2312" w:hAnsi="Times New Roman" w:cs="Times New Roman" w:hint="eastAsia"/>
            <w:b w:val="0"/>
            <w:caps/>
            <w:noProof/>
            <w:sz w:val="24"/>
            <w:szCs w:val="24"/>
          </w:rPr>
          <w:t>摘</w:t>
        </w:r>
        <w:r w:rsidRPr="00291EED">
          <w:rPr>
            <w:rStyle w:val="Hyperlink"/>
            <w:rFonts w:ascii="FangSong_GB2312" w:eastAsia="FangSong_GB2312" w:hAnsi="Times New Roman" w:cs="Times New Roman"/>
            <w:b w:val="0"/>
            <w:caps/>
            <w:noProof/>
            <w:sz w:val="24"/>
            <w:szCs w:val="24"/>
          </w:rPr>
          <w:t xml:space="preserve">  </w:t>
        </w:r>
        <w:r w:rsidRPr="00291EED">
          <w:rPr>
            <w:rStyle w:val="Hyperlink"/>
            <w:rFonts w:ascii="FangSong_GB2312" w:eastAsia="FangSong_GB2312" w:hAnsi="Times New Roman" w:cs="Times New Roman" w:hint="eastAsia"/>
            <w:b w:val="0"/>
            <w:caps/>
            <w:noProof/>
            <w:sz w:val="24"/>
            <w:szCs w:val="24"/>
          </w:rPr>
          <w:t>要</w:t>
        </w:r>
        <w:r w:rsidRPr="00291EED">
          <w:rPr>
            <w:rStyle w:val="Hyperlink"/>
            <w:rFonts w:ascii="FangSong_GB2312" w:eastAsia="FangSong_GB2312" w:hAnsi="Times New Roman" w:cs="Times New Roman"/>
            <w:b w:val="0"/>
            <w:caps/>
            <w:noProof/>
            <w:webHidden/>
            <w:sz w:val="24"/>
            <w:szCs w:val="24"/>
          </w:rPr>
          <w:tab/>
        </w:r>
        <w:r w:rsidRPr="00291EED">
          <w:rPr>
            <w:rStyle w:val="Hyperlink"/>
            <w:rFonts w:ascii="FangSong_GB2312" w:eastAsia="FangSong_GB2312" w:hAnsi="Times New Roman" w:cs="Times New Roman"/>
            <w:b w:val="0"/>
            <w:caps/>
            <w:noProof/>
            <w:webHidden/>
            <w:sz w:val="24"/>
            <w:szCs w:val="24"/>
          </w:rPr>
          <w:fldChar w:fldCharType="begin"/>
        </w:r>
        <w:r w:rsidRPr="00291EED">
          <w:rPr>
            <w:rStyle w:val="Hyperlink"/>
            <w:rFonts w:ascii="FangSong_GB2312" w:eastAsia="FangSong_GB2312" w:hAnsi="Times New Roman" w:cs="Times New Roman"/>
            <w:b w:val="0"/>
            <w:caps/>
            <w:noProof/>
            <w:webHidden/>
            <w:sz w:val="24"/>
            <w:szCs w:val="24"/>
          </w:rPr>
          <w:instrText xml:space="preserve"> PAGEREF _Toc514783597 \h </w:instrText>
        </w:r>
        <w:r w:rsidRPr="00291EED">
          <w:rPr>
            <w:rStyle w:val="Hyperlink"/>
            <w:rFonts w:ascii="FangSong_GB2312" w:eastAsia="FangSong_GB2312" w:hAnsi="Times New Roman" w:cs="Times New Roman"/>
            <w:b w:val="0"/>
            <w:caps/>
            <w:noProof/>
            <w:webHidden/>
            <w:sz w:val="24"/>
            <w:szCs w:val="24"/>
          </w:rPr>
        </w:r>
        <w:r w:rsidRPr="00291EED">
          <w:rPr>
            <w:rStyle w:val="Hyperlink"/>
            <w:rFonts w:ascii="FangSong_GB2312" w:eastAsia="FangSong_GB2312" w:hAnsi="Times New Roman" w:cs="Times New Roman"/>
            <w:b w:val="0"/>
            <w:caps/>
            <w:noProof/>
            <w:webHidden/>
            <w:sz w:val="24"/>
            <w:szCs w:val="24"/>
          </w:rPr>
          <w:fldChar w:fldCharType="separate"/>
        </w:r>
        <w:r w:rsidRPr="00291EED">
          <w:rPr>
            <w:rStyle w:val="Hyperlink"/>
            <w:rFonts w:ascii="FangSong_GB2312" w:eastAsia="FangSong_GB2312" w:hAnsi="Times New Roman" w:cs="Times New Roman"/>
            <w:b w:val="0"/>
            <w:caps/>
            <w:noProof/>
            <w:webHidden/>
            <w:sz w:val="24"/>
            <w:szCs w:val="24"/>
          </w:rPr>
          <w:t>I</w:t>
        </w:r>
        <w:r w:rsidRPr="00291EED">
          <w:rPr>
            <w:rStyle w:val="Hyperlink"/>
            <w:rFonts w:ascii="FangSong_GB2312" w:eastAsia="FangSong_GB2312" w:hAnsi="Times New Roman" w:cs="Times New Roman"/>
            <w:b w:val="0"/>
            <w:caps/>
            <w:noProof/>
            <w:webHidden/>
            <w:sz w:val="24"/>
            <w:szCs w:val="24"/>
          </w:rPr>
          <w:fldChar w:fldCharType="end"/>
        </w:r>
      </w:hyperlink>
    </w:p>
    <w:p w:rsidR="00291EED" w:rsidRPr="00291EED" w:rsidRDefault="00291EED" w:rsidP="00291EED">
      <w:pPr>
        <w:pStyle w:val="TOC1"/>
        <w:tabs>
          <w:tab w:val="right" w:leader="dot" w:pos="9061"/>
        </w:tabs>
        <w:spacing w:before="0" w:after="0" w:line="360" w:lineRule="auto"/>
        <w:rPr>
          <w:rStyle w:val="Hyperlink"/>
          <w:rFonts w:ascii="FangSong_GB2312" w:eastAsia="FangSong_GB2312" w:hAnsi="Times New Roman" w:cs="Times New Roman"/>
          <w:b w:val="0"/>
          <w:caps/>
          <w:noProof/>
          <w:sz w:val="24"/>
          <w:szCs w:val="24"/>
        </w:rPr>
      </w:pPr>
      <w:hyperlink w:anchor="_Toc514783598" w:history="1">
        <w:r w:rsidRPr="00291EED">
          <w:rPr>
            <w:rStyle w:val="Hyperlink"/>
            <w:rFonts w:ascii="FangSong_GB2312" w:eastAsia="FangSong_GB2312" w:hAnsi="Times New Roman" w:cs="Times New Roman"/>
            <w:b w:val="0"/>
            <w:caps/>
            <w:noProof/>
            <w:sz w:val="24"/>
            <w:szCs w:val="24"/>
          </w:rPr>
          <w:t>Abstract</w:t>
        </w:r>
        <w:r w:rsidRPr="00291EED">
          <w:rPr>
            <w:rStyle w:val="Hyperlink"/>
            <w:rFonts w:ascii="FangSong_GB2312" w:eastAsia="FangSong_GB2312" w:hAnsi="Times New Roman" w:cs="Times New Roman"/>
            <w:b w:val="0"/>
            <w:caps/>
            <w:noProof/>
            <w:webHidden/>
            <w:sz w:val="24"/>
            <w:szCs w:val="24"/>
          </w:rPr>
          <w:tab/>
        </w:r>
        <w:r w:rsidRPr="00291EED">
          <w:rPr>
            <w:rStyle w:val="Hyperlink"/>
            <w:rFonts w:ascii="FangSong_GB2312" w:eastAsia="FangSong_GB2312" w:hAnsi="Times New Roman" w:cs="Times New Roman"/>
            <w:b w:val="0"/>
            <w:caps/>
            <w:noProof/>
            <w:webHidden/>
            <w:sz w:val="24"/>
            <w:szCs w:val="24"/>
          </w:rPr>
          <w:fldChar w:fldCharType="begin"/>
        </w:r>
        <w:r w:rsidRPr="00291EED">
          <w:rPr>
            <w:rStyle w:val="Hyperlink"/>
            <w:rFonts w:ascii="FangSong_GB2312" w:eastAsia="FangSong_GB2312" w:hAnsi="Times New Roman" w:cs="Times New Roman"/>
            <w:b w:val="0"/>
            <w:caps/>
            <w:noProof/>
            <w:webHidden/>
            <w:sz w:val="24"/>
            <w:szCs w:val="24"/>
          </w:rPr>
          <w:instrText xml:space="preserve"> PAGEREF _Toc514783598 \h </w:instrText>
        </w:r>
        <w:r w:rsidRPr="00291EED">
          <w:rPr>
            <w:rStyle w:val="Hyperlink"/>
            <w:rFonts w:ascii="FangSong_GB2312" w:eastAsia="FangSong_GB2312" w:hAnsi="Times New Roman" w:cs="Times New Roman"/>
            <w:b w:val="0"/>
            <w:caps/>
            <w:noProof/>
            <w:webHidden/>
            <w:sz w:val="24"/>
            <w:szCs w:val="24"/>
          </w:rPr>
        </w:r>
        <w:r w:rsidRPr="00291EED">
          <w:rPr>
            <w:rStyle w:val="Hyperlink"/>
            <w:rFonts w:ascii="FangSong_GB2312" w:eastAsia="FangSong_GB2312" w:hAnsi="Times New Roman" w:cs="Times New Roman"/>
            <w:b w:val="0"/>
            <w:caps/>
            <w:noProof/>
            <w:webHidden/>
            <w:sz w:val="24"/>
            <w:szCs w:val="24"/>
          </w:rPr>
          <w:fldChar w:fldCharType="separate"/>
        </w:r>
        <w:r w:rsidRPr="00291EED">
          <w:rPr>
            <w:rStyle w:val="Hyperlink"/>
            <w:rFonts w:ascii="FangSong_GB2312" w:eastAsia="FangSong_GB2312" w:hAnsi="Times New Roman" w:cs="Times New Roman"/>
            <w:b w:val="0"/>
            <w:caps/>
            <w:noProof/>
            <w:webHidden/>
            <w:sz w:val="24"/>
            <w:szCs w:val="24"/>
          </w:rPr>
          <w:t>II</w:t>
        </w:r>
        <w:r w:rsidRPr="00291EED">
          <w:rPr>
            <w:rStyle w:val="Hyperlink"/>
            <w:rFonts w:ascii="FangSong_GB2312" w:eastAsia="FangSong_GB2312" w:hAnsi="Times New Roman" w:cs="Times New Roman"/>
            <w:b w:val="0"/>
            <w:caps/>
            <w:noProof/>
            <w:webHidden/>
            <w:sz w:val="24"/>
            <w:szCs w:val="24"/>
          </w:rPr>
          <w:fldChar w:fldCharType="end"/>
        </w:r>
      </w:hyperlink>
    </w:p>
    <w:p w:rsidR="00291EED" w:rsidRPr="00291EED" w:rsidRDefault="00291EED" w:rsidP="00291EED">
      <w:pPr>
        <w:pStyle w:val="TOC1"/>
        <w:tabs>
          <w:tab w:val="right" w:leader="dot" w:pos="9061"/>
        </w:tabs>
        <w:spacing w:before="0" w:after="0" w:line="360" w:lineRule="auto"/>
        <w:rPr>
          <w:rStyle w:val="Hyperlink"/>
          <w:rFonts w:ascii="FangSong_GB2312" w:eastAsia="FangSong_GB2312" w:hAnsi="Times New Roman" w:cs="Times New Roman"/>
          <w:b w:val="0"/>
          <w:caps/>
          <w:noProof/>
          <w:sz w:val="24"/>
          <w:szCs w:val="24"/>
        </w:rPr>
      </w:pPr>
      <w:hyperlink w:anchor="_Toc514783599" w:history="1">
        <w:r w:rsidRPr="00291EED">
          <w:rPr>
            <w:rStyle w:val="Hyperlink"/>
            <w:rFonts w:ascii="FangSong_GB2312" w:eastAsia="FangSong_GB2312" w:hAnsi="Times New Roman" w:cs="Times New Roman" w:hint="eastAsia"/>
            <w:b w:val="0"/>
            <w:caps/>
            <w:noProof/>
            <w:sz w:val="24"/>
            <w:szCs w:val="24"/>
          </w:rPr>
          <w:t>一、凯宾斯基西餐厅的介绍</w:t>
        </w:r>
        <w:r w:rsidRPr="00291EED">
          <w:rPr>
            <w:rStyle w:val="Hyperlink"/>
            <w:rFonts w:ascii="FangSong_GB2312" w:eastAsia="FangSong_GB2312" w:hAnsi="Times New Roman" w:cs="Times New Roman"/>
            <w:b w:val="0"/>
            <w:caps/>
            <w:noProof/>
            <w:webHidden/>
            <w:sz w:val="24"/>
            <w:szCs w:val="24"/>
          </w:rPr>
          <w:tab/>
        </w:r>
        <w:r w:rsidRPr="00291EED">
          <w:rPr>
            <w:rStyle w:val="Hyperlink"/>
            <w:rFonts w:ascii="FangSong_GB2312" w:eastAsia="FangSong_GB2312" w:hAnsi="Times New Roman" w:cs="Times New Roman"/>
            <w:b w:val="0"/>
            <w:caps/>
            <w:noProof/>
            <w:webHidden/>
            <w:sz w:val="24"/>
            <w:szCs w:val="24"/>
          </w:rPr>
          <w:fldChar w:fldCharType="begin"/>
        </w:r>
        <w:r w:rsidRPr="00291EED">
          <w:rPr>
            <w:rStyle w:val="Hyperlink"/>
            <w:rFonts w:ascii="FangSong_GB2312" w:eastAsia="FangSong_GB2312" w:hAnsi="Times New Roman" w:cs="Times New Roman"/>
            <w:b w:val="0"/>
            <w:caps/>
            <w:noProof/>
            <w:webHidden/>
            <w:sz w:val="24"/>
            <w:szCs w:val="24"/>
          </w:rPr>
          <w:instrText xml:space="preserve"> PAGEREF _Toc514783599 \h </w:instrText>
        </w:r>
        <w:r w:rsidRPr="00291EED">
          <w:rPr>
            <w:rStyle w:val="Hyperlink"/>
            <w:rFonts w:ascii="FangSong_GB2312" w:eastAsia="FangSong_GB2312" w:hAnsi="Times New Roman" w:cs="Times New Roman"/>
            <w:b w:val="0"/>
            <w:caps/>
            <w:noProof/>
            <w:webHidden/>
            <w:sz w:val="24"/>
            <w:szCs w:val="24"/>
          </w:rPr>
        </w:r>
        <w:r w:rsidRPr="00291EED">
          <w:rPr>
            <w:rStyle w:val="Hyperlink"/>
            <w:rFonts w:ascii="FangSong_GB2312" w:eastAsia="FangSong_GB2312" w:hAnsi="Times New Roman" w:cs="Times New Roman"/>
            <w:b w:val="0"/>
            <w:caps/>
            <w:noProof/>
            <w:webHidden/>
            <w:sz w:val="24"/>
            <w:szCs w:val="24"/>
          </w:rPr>
          <w:fldChar w:fldCharType="separate"/>
        </w:r>
        <w:r w:rsidRPr="00291EED">
          <w:rPr>
            <w:rStyle w:val="Hyperlink"/>
            <w:rFonts w:ascii="FangSong_GB2312" w:eastAsia="FangSong_GB2312" w:hAnsi="Times New Roman" w:cs="Times New Roman"/>
            <w:b w:val="0"/>
            <w:caps/>
            <w:noProof/>
            <w:webHidden/>
            <w:sz w:val="24"/>
            <w:szCs w:val="24"/>
          </w:rPr>
          <w:t>1</w:t>
        </w:r>
        <w:r w:rsidRPr="00291EED">
          <w:rPr>
            <w:rStyle w:val="Hyperlink"/>
            <w:rFonts w:ascii="FangSong_GB2312" w:eastAsia="FangSong_GB2312" w:hAnsi="Times New Roman" w:cs="Times New Roman"/>
            <w:b w:val="0"/>
            <w:caps/>
            <w:noProof/>
            <w:webHidden/>
            <w:sz w:val="24"/>
            <w:szCs w:val="24"/>
          </w:rPr>
          <w:fldChar w:fldCharType="end"/>
        </w:r>
      </w:hyperlink>
    </w:p>
    <w:p w:rsidR="00291EED" w:rsidRPr="00291EED" w:rsidRDefault="00291EED" w:rsidP="00291EED">
      <w:pPr>
        <w:pStyle w:val="TOC1"/>
        <w:tabs>
          <w:tab w:val="right" w:leader="dot" w:pos="9061"/>
        </w:tabs>
        <w:spacing w:before="0" w:after="0" w:line="360" w:lineRule="auto"/>
        <w:rPr>
          <w:rStyle w:val="Hyperlink"/>
          <w:rFonts w:ascii="FangSong_GB2312" w:eastAsia="FangSong_GB2312" w:hAnsi="Times New Roman" w:cs="Times New Roman"/>
          <w:b w:val="0"/>
          <w:caps/>
          <w:noProof/>
          <w:sz w:val="24"/>
          <w:szCs w:val="24"/>
        </w:rPr>
      </w:pPr>
      <w:hyperlink w:anchor="_Toc514783600" w:history="1">
        <w:r w:rsidRPr="00291EED">
          <w:rPr>
            <w:rStyle w:val="Hyperlink"/>
            <w:rFonts w:ascii="FangSong_GB2312" w:eastAsia="FangSong_GB2312" w:hAnsi="Times New Roman" w:cs="Times New Roman" w:hint="eastAsia"/>
            <w:b w:val="0"/>
            <w:caps/>
            <w:noProof/>
            <w:sz w:val="24"/>
            <w:szCs w:val="24"/>
          </w:rPr>
          <w:t>（一）凯宾斯基西餐厅的简介</w:t>
        </w:r>
        <w:r w:rsidRPr="00291EED">
          <w:rPr>
            <w:rStyle w:val="Hyperlink"/>
            <w:rFonts w:ascii="FangSong_GB2312" w:eastAsia="FangSong_GB2312" w:hAnsi="Times New Roman" w:cs="Times New Roman"/>
            <w:b w:val="0"/>
            <w:caps/>
            <w:noProof/>
            <w:webHidden/>
            <w:sz w:val="24"/>
            <w:szCs w:val="24"/>
          </w:rPr>
          <w:tab/>
        </w:r>
        <w:r w:rsidRPr="00291EED">
          <w:rPr>
            <w:rStyle w:val="Hyperlink"/>
            <w:rFonts w:ascii="FangSong_GB2312" w:eastAsia="FangSong_GB2312" w:hAnsi="Times New Roman" w:cs="Times New Roman"/>
            <w:b w:val="0"/>
            <w:caps/>
            <w:noProof/>
            <w:webHidden/>
            <w:sz w:val="24"/>
            <w:szCs w:val="24"/>
          </w:rPr>
          <w:fldChar w:fldCharType="begin"/>
        </w:r>
        <w:r w:rsidRPr="00291EED">
          <w:rPr>
            <w:rStyle w:val="Hyperlink"/>
            <w:rFonts w:ascii="FangSong_GB2312" w:eastAsia="FangSong_GB2312" w:hAnsi="Times New Roman" w:cs="Times New Roman"/>
            <w:b w:val="0"/>
            <w:caps/>
            <w:noProof/>
            <w:webHidden/>
            <w:sz w:val="24"/>
            <w:szCs w:val="24"/>
          </w:rPr>
          <w:instrText xml:space="preserve"> PAGEREF _Toc514783600 \h </w:instrText>
        </w:r>
        <w:r w:rsidRPr="00291EED">
          <w:rPr>
            <w:rStyle w:val="Hyperlink"/>
            <w:rFonts w:ascii="FangSong_GB2312" w:eastAsia="FangSong_GB2312" w:hAnsi="Times New Roman" w:cs="Times New Roman"/>
            <w:b w:val="0"/>
            <w:caps/>
            <w:noProof/>
            <w:webHidden/>
            <w:sz w:val="24"/>
            <w:szCs w:val="24"/>
          </w:rPr>
        </w:r>
        <w:r w:rsidRPr="00291EED">
          <w:rPr>
            <w:rStyle w:val="Hyperlink"/>
            <w:rFonts w:ascii="FangSong_GB2312" w:eastAsia="FangSong_GB2312" w:hAnsi="Times New Roman" w:cs="Times New Roman"/>
            <w:b w:val="0"/>
            <w:caps/>
            <w:noProof/>
            <w:webHidden/>
            <w:sz w:val="24"/>
            <w:szCs w:val="24"/>
          </w:rPr>
          <w:fldChar w:fldCharType="separate"/>
        </w:r>
        <w:r w:rsidRPr="00291EED">
          <w:rPr>
            <w:rStyle w:val="Hyperlink"/>
            <w:rFonts w:ascii="FangSong_GB2312" w:eastAsia="FangSong_GB2312" w:hAnsi="Times New Roman" w:cs="Times New Roman"/>
            <w:b w:val="0"/>
            <w:caps/>
            <w:noProof/>
            <w:webHidden/>
            <w:sz w:val="24"/>
            <w:szCs w:val="24"/>
          </w:rPr>
          <w:t>1</w:t>
        </w:r>
        <w:r w:rsidRPr="00291EED">
          <w:rPr>
            <w:rStyle w:val="Hyperlink"/>
            <w:rFonts w:ascii="FangSong_GB2312" w:eastAsia="FangSong_GB2312" w:hAnsi="Times New Roman" w:cs="Times New Roman"/>
            <w:b w:val="0"/>
            <w:caps/>
            <w:noProof/>
            <w:webHidden/>
            <w:sz w:val="24"/>
            <w:szCs w:val="24"/>
          </w:rPr>
          <w:fldChar w:fldCharType="end"/>
        </w:r>
      </w:hyperlink>
    </w:p>
    <w:p w:rsidR="00291EED" w:rsidRPr="00291EED" w:rsidRDefault="00291EED" w:rsidP="00291EED">
      <w:pPr>
        <w:pStyle w:val="TOC1"/>
        <w:tabs>
          <w:tab w:val="right" w:leader="dot" w:pos="9061"/>
        </w:tabs>
        <w:spacing w:before="0" w:after="0" w:line="360" w:lineRule="auto"/>
        <w:rPr>
          <w:rStyle w:val="Hyperlink"/>
          <w:rFonts w:ascii="FangSong_GB2312" w:eastAsia="FangSong_GB2312" w:hAnsi="Times New Roman" w:cs="Times New Roman"/>
          <w:b w:val="0"/>
          <w:caps/>
          <w:noProof/>
          <w:sz w:val="24"/>
          <w:szCs w:val="24"/>
        </w:rPr>
      </w:pPr>
      <w:hyperlink w:anchor="_Toc514783601" w:history="1">
        <w:r w:rsidRPr="00291EED">
          <w:rPr>
            <w:rStyle w:val="Hyperlink"/>
            <w:rFonts w:ascii="FangSong_GB2312" w:eastAsia="FangSong_GB2312" w:hAnsi="Times New Roman" w:cs="Times New Roman" w:hint="eastAsia"/>
            <w:b w:val="0"/>
            <w:caps/>
            <w:noProof/>
            <w:sz w:val="24"/>
            <w:szCs w:val="24"/>
          </w:rPr>
          <w:t>（二）凯宾斯基西餐厅的发展战略与目标</w:t>
        </w:r>
        <w:r w:rsidRPr="00291EED">
          <w:rPr>
            <w:rStyle w:val="Hyperlink"/>
            <w:rFonts w:ascii="FangSong_GB2312" w:eastAsia="FangSong_GB2312" w:hAnsi="Times New Roman" w:cs="Times New Roman"/>
            <w:b w:val="0"/>
            <w:caps/>
            <w:noProof/>
            <w:webHidden/>
            <w:sz w:val="24"/>
            <w:szCs w:val="24"/>
          </w:rPr>
          <w:tab/>
        </w:r>
        <w:r w:rsidRPr="00291EED">
          <w:rPr>
            <w:rStyle w:val="Hyperlink"/>
            <w:rFonts w:ascii="FangSong_GB2312" w:eastAsia="FangSong_GB2312" w:hAnsi="Times New Roman" w:cs="Times New Roman"/>
            <w:b w:val="0"/>
            <w:caps/>
            <w:noProof/>
            <w:webHidden/>
            <w:sz w:val="24"/>
            <w:szCs w:val="24"/>
          </w:rPr>
          <w:fldChar w:fldCharType="begin"/>
        </w:r>
        <w:r w:rsidRPr="00291EED">
          <w:rPr>
            <w:rStyle w:val="Hyperlink"/>
            <w:rFonts w:ascii="FangSong_GB2312" w:eastAsia="FangSong_GB2312" w:hAnsi="Times New Roman" w:cs="Times New Roman"/>
            <w:b w:val="0"/>
            <w:caps/>
            <w:noProof/>
            <w:webHidden/>
            <w:sz w:val="24"/>
            <w:szCs w:val="24"/>
          </w:rPr>
          <w:instrText xml:space="preserve"> PAGEREF _Toc514783601 \h </w:instrText>
        </w:r>
        <w:r w:rsidRPr="00291EED">
          <w:rPr>
            <w:rStyle w:val="Hyperlink"/>
            <w:rFonts w:ascii="FangSong_GB2312" w:eastAsia="FangSong_GB2312" w:hAnsi="Times New Roman" w:cs="Times New Roman"/>
            <w:b w:val="0"/>
            <w:caps/>
            <w:noProof/>
            <w:webHidden/>
            <w:sz w:val="24"/>
            <w:szCs w:val="24"/>
          </w:rPr>
        </w:r>
        <w:r w:rsidRPr="00291EED">
          <w:rPr>
            <w:rStyle w:val="Hyperlink"/>
            <w:rFonts w:ascii="FangSong_GB2312" w:eastAsia="FangSong_GB2312" w:hAnsi="Times New Roman" w:cs="Times New Roman"/>
            <w:b w:val="0"/>
            <w:caps/>
            <w:noProof/>
            <w:webHidden/>
            <w:sz w:val="24"/>
            <w:szCs w:val="24"/>
          </w:rPr>
          <w:fldChar w:fldCharType="separate"/>
        </w:r>
        <w:r w:rsidRPr="00291EED">
          <w:rPr>
            <w:rStyle w:val="Hyperlink"/>
            <w:rFonts w:ascii="FangSong_GB2312" w:eastAsia="FangSong_GB2312" w:hAnsi="Times New Roman" w:cs="Times New Roman"/>
            <w:b w:val="0"/>
            <w:caps/>
            <w:noProof/>
            <w:webHidden/>
            <w:sz w:val="24"/>
            <w:szCs w:val="24"/>
          </w:rPr>
          <w:t>1</w:t>
        </w:r>
        <w:r w:rsidRPr="00291EED">
          <w:rPr>
            <w:rStyle w:val="Hyperlink"/>
            <w:rFonts w:ascii="FangSong_GB2312" w:eastAsia="FangSong_GB2312" w:hAnsi="Times New Roman" w:cs="Times New Roman"/>
            <w:b w:val="0"/>
            <w:caps/>
            <w:noProof/>
            <w:webHidden/>
            <w:sz w:val="24"/>
            <w:szCs w:val="24"/>
          </w:rPr>
          <w:fldChar w:fldCharType="end"/>
        </w:r>
      </w:hyperlink>
    </w:p>
    <w:p w:rsidR="00291EED" w:rsidRPr="00291EED" w:rsidRDefault="00291EED" w:rsidP="00291EED">
      <w:pPr>
        <w:pStyle w:val="TOC1"/>
        <w:tabs>
          <w:tab w:val="right" w:leader="dot" w:pos="9061"/>
        </w:tabs>
        <w:spacing w:before="0" w:after="0" w:line="360" w:lineRule="auto"/>
        <w:rPr>
          <w:rStyle w:val="Hyperlink"/>
          <w:rFonts w:ascii="FangSong_GB2312" w:eastAsia="FangSong_GB2312" w:hAnsi="Times New Roman" w:cs="Times New Roman"/>
          <w:b w:val="0"/>
          <w:caps/>
          <w:noProof/>
          <w:sz w:val="24"/>
          <w:szCs w:val="24"/>
        </w:rPr>
      </w:pPr>
      <w:hyperlink w:anchor="_Toc514783602" w:history="1">
        <w:r w:rsidRPr="00291EED">
          <w:rPr>
            <w:rStyle w:val="Hyperlink"/>
            <w:rFonts w:ascii="FangSong_GB2312" w:eastAsia="FangSong_GB2312" w:hAnsi="Times New Roman" w:cs="Times New Roman"/>
            <w:b w:val="0"/>
            <w:caps/>
            <w:noProof/>
            <w:sz w:val="24"/>
            <w:szCs w:val="24"/>
          </w:rPr>
          <w:t>1</w:t>
        </w:r>
        <w:r w:rsidRPr="00291EED">
          <w:rPr>
            <w:rStyle w:val="Hyperlink"/>
            <w:rFonts w:ascii="FangSong_GB2312" w:eastAsia="FangSong_GB2312" w:hAnsi="Times New Roman" w:cs="Times New Roman" w:hint="eastAsia"/>
            <w:b w:val="0"/>
            <w:caps/>
            <w:noProof/>
            <w:sz w:val="24"/>
            <w:szCs w:val="24"/>
          </w:rPr>
          <w:t>、经营模式由贵族化消费转向为大众化消费</w:t>
        </w:r>
        <w:r w:rsidRPr="00291EED">
          <w:rPr>
            <w:rStyle w:val="Hyperlink"/>
            <w:rFonts w:ascii="FangSong_GB2312" w:eastAsia="FangSong_GB2312" w:hAnsi="Times New Roman" w:cs="Times New Roman"/>
            <w:b w:val="0"/>
            <w:caps/>
            <w:noProof/>
            <w:webHidden/>
            <w:sz w:val="24"/>
            <w:szCs w:val="24"/>
          </w:rPr>
          <w:tab/>
        </w:r>
        <w:r w:rsidRPr="00291EED">
          <w:rPr>
            <w:rStyle w:val="Hyperlink"/>
            <w:rFonts w:ascii="FangSong_GB2312" w:eastAsia="FangSong_GB2312" w:hAnsi="Times New Roman" w:cs="Times New Roman"/>
            <w:b w:val="0"/>
            <w:caps/>
            <w:noProof/>
            <w:webHidden/>
            <w:sz w:val="24"/>
            <w:szCs w:val="24"/>
          </w:rPr>
          <w:fldChar w:fldCharType="begin"/>
        </w:r>
        <w:r w:rsidRPr="00291EED">
          <w:rPr>
            <w:rStyle w:val="Hyperlink"/>
            <w:rFonts w:ascii="FangSong_GB2312" w:eastAsia="FangSong_GB2312" w:hAnsi="Times New Roman" w:cs="Times New Roman"/>
            <w:b w:val="0"/>
            <w:caps/>
            <w:noProof/>
            <w:webHidden/>
            <w:sz w:val="24"/>
            <w:szCs w:val="24"/>
          </w:rPr>
          <w:instrText xml:space="preserve"> PAGEREF _Toc514783602 \h </w:instrText>
        </w:r>
        <w:r w:rsidRPr="00291EED">
          <w:rPr>
            <w:rStyle w:val="Hyperlink"/>
            <w:rFonts w:ascii="FangSong_GB2312" w:eastAsia="FangSong_GB2312" w:hAnsi="Times New Roman" w:cs="Times New Roman"/>
            <w:b w:val="0"/>
            <w:caps/>
            <w:noProof/>
            <w:webHidden/>
            <w:sz w:val="24"/>
            <w:szCs w:val="24"/>
          </w:rPr>
        </w:r>
        <w:r w:rsidRPr="00291EED">
          <w:rPr>
            <w:rStyle w:val="Hyperlink"/>
            <w:rFonts w:ascii="FangSong_GB2312" w:eastAsia="FangSong_GB2312" w:hAnsi="Times New Roman" w:cs="Times New Roman"/>
            <w:b w:val="0"/>
            <w:caps/>
            <w:noProof/>
            <w:webHidden/>
            <w:sz w:val="24"/>
            <w:szCs w:val="24"/>
          </w:rPr>
          <w:fldChar w:fldCharType="separate"/>
        </w:r>
        <w:r w:rsidRPr="00291EED">
          <w:rPr>
            <w:rStyle w:val="Hyperlink"/>
            <w:rFonts w:ascii="FangSong_GB2312" w:eastAsia="FangSong_GB2312" w:hAnsi="Times New Roman" w:cs="Times New Roman"/>
            <w:b w:val="0"/>
            <w:caps/>
            <w:noProof/>
            <w:webHidden/>
            <w:sz w:val="24"/>
            <w:szCs w:val="24"/>
          </w:rPr>
          <w:t>1</w:t>
        </w:r>
        <w:r w:rsidRPr="00291EED">
          <w:rPr>
            <w:rStyle w:val="Hyperlink"/>
            <w:rFonts w:ascii="FangSong_GB2312" w:eastAsia="FangSong_GB2312" w:hAnsi="Times New Roman" w:cs="Times New Roman"/>
            <w:b w:val="0"/>
            <w:caps/>
            <w:noProof/>
            <w:webHidden/>
            <w:sz w:val="24"/>
            <w:szCs w:val="24"/>
          </w:rPr>
          <w:fldChar w:fldCharType="end"/>
        </w:r>
      </w:hyperlink>
    </w:p>
    <w:p w:rsidR="00291EED" w:rsidRPr="00291EED" w:rsidRDefault="00291EED" w:rsidP="00291EED">
      <w:pPr>
        <w:pStyle w:val="TOC1"/>
        <w:tabs>
          <w:tab w:val="right" w:leader="dot" w:pos="9061"/>
        </w:tabs>
        <w:spacing w:before="0" w:after="0" w:line="360" w:lineRule="auto"/>
        <w:rPr>
          <w:rStyle w:val="Hyperlink"/>
          <w:rFonts w:ascii="FangSong_GB2312" w:eastAsia="FangSong_GB2312" w:hAnsi="Times New Roman" w:cs="Times New Roman"/>
          <w:b w:val="0"/>
          <w:caps/>
          <w:noProof/>
          <w:sz w:val="24"/>
          <w:szCs w:val="24"/>
        </w:rPr>
      </w:pPr>
      <w:hyperlink w:anchor="_Toc514783603" w:history="1">
        <w:r w:rsidRPr="00291EED">
          <w:rPr>
            <w:rStyle w:val="Hyperlink"/>
            <w:rFonts w:ascii="FangSong_GB2312" w:eastAsia="FangSong_GB2312" w:hAnsi="Times New Roman" w:cs="Times New Roman"/>
            <w:b w:val="0"/>
            <w:caps/>
            <w:noProof/>
            <w:sz w:val="24"/>
            <w:szCs w:val="24"/>
          </w:rPr>
          <w:t>2</w:t>
        </w:r>
        <w:r w:rsidRPr="00291EED">
          <w:rPr>
            <w:rStyle w:val="Hyperlink"/>
            <w:rFonts w:ascii="FangSong_GB2312" w:eastAsia="FangSong_GB2312" w:hAnsi="Times New Roman" w:cs="Times New Roman" w:hint="eastAsia"/>
            <w:b w:val="0"/>
            <w:caps/>
            <w:noProof/>
            <w:sz w:val="24"/>
            <w:szCs w:val="24"/>
          </w:rPr>
          <w:t>、弘扬品牌文化，树立品牌形象，增强品牌意识</w:t>
        </w:r>
        <w:r w:rsidRPr="00291EED">
          <w:rPr>
            <w:rStyle w:val="Hyperlink"/>
            <w:rFonts w:ascii="FangSong_GB2312" w:eastAsia="FangSong_GB2312" w:hAnsi="Times New Roman" w:cs="Times New Roman"/>
            <w:b w:val="0"/>
            <w:caps/>
            <w:noProof/>
            <w:webHidden/>
            <w:sz w:val="24"/>
            <w:szCs w:val="24"/>
          </w:rPr>
          <w:tab/>
        </w:r>
        <w:r w:rsidRPr="00291EED">
          <w:rPr>
            <w:rStyle w:val="Hyperlink"/>
            <w:rFonts w:ascii="FangSong_GB2312" w:eastAsia="FangSong_GB2312" w:hAnsi="Times New Roman" w:cs="Times New Roman"/>
            <w:b w:val="0"/>
            <w:caps/>
            <w:noProof/>
            <w:webHidden/>
            <w:sz w:val="24"/>
            <w:szCs w:val="24"/>
          </w:rPr>
          <w:fldChar w:fldCharType="begin"/>
        </w:r>
        <w:r w:rsidRPr="00291EED">
          <w:rPr>
            <w:rStyle w:val="Hyperlink"/>
            <w:rFonts w:ascii="FangSong_GB2312" w:eastAsia="FangSong_GB2312" w:hAnsi="Times New Roman" w:cs="Times New Roman"/>
            <w:b w:val="0"/>
            <w:caps/>
            <w:noProof/>
            <w:webHidden/>
            <w:sz w:val="24"/>
            <w:szCs w:val="24"/>
          </w:rPr>
          <w:instrText xml:space="preserve"> PAGEREF _Toc514783603 \h </w:instrText>
        </w:r>
        <w:r w:rsidRPr="00291EED">
          <w:rPr>
            <w:rStyle w:val="Hyperlink"/>
            <w:rFonts w:ascii="FangSong_GB2312" w:eastAsia="FangSong_GB2312" w:hAnsi="Times New Roman" w:cs="Times New Roman"/>
            <w:b w:val="0"/>
            <w:caps/>
            <w:noProof/>
            <w:webHidden/>
            <w:sz w:val="24"/>
            <w:szCs w:val="24"/>
          </w:rPr>
        </w:r>
        <w:r w:rsidRPr="00291EED">
          <w:rPr>
            <w:rStyle w:val="Hyperlink"/>
            <w:rFonts w:ascii="FangSong_GB2312" w:eastAsia="FangSong_GB2312" w:hAnsi="Times New Roman" w:cs="Times New Roman"/>
            <w:b w:val="0"/>
            <w:caps/>
            <w:noProof/>
            <w:webHidden/>
            <w:sz w:val="24"/>
            <w:szCs w:val="24"/>
          </w:rPr>
          <w:fldChar w:fldCharType="separate"/>
        </w:r>
        <w:r w:rsidRPr="00291EED">
          <w:rPr>
            <w:rStyle w:val="Hyperlink"/>
            <w:rFonts w:ascii="FangSong_GB2312" w:eastAsia="FangSong_GB2312" w:hAnsi="Times New Roman" w:cs="Times New Roman"/>
            <w:b w:val="0"/>
            <w:caps/>
            <w:noProof/>
            <w:webHidden/>
            <w:sz w:val="24"/>
            <w:szCs w:val="24"/>
          </w:rPr>
          <w:t>1</w:t>
        </w:r>
        <w:r w:rsidRPr="00291EED">
          <w:rPr>
            <w:rStyle w:val="Hyperlink"/>
            <w:rFonts w:ascii="FangSong_GB2312" w:eastAsia="FangSong_GB2312" w:hAnsi="Times New Roman" w:cs="Times New Roman"/>
            <w:b w:val="0"/>
            <w:caps/>
            <w:noProof/>
            <w:webHidden/>
            <w:sz w:val="24"/>
            <w:szCs w:val="24"/>
          </w:rPr>
          <w:fldChar w:fldCharType="end"/>
        </w:r>
      </w:hyperlink>
    </w:p>
    <w:p w:rsidR="00291EED" w:rsidRPr="00291EED" w:rsidRDefault="00291EED" w:rsidP="00291EED">
      <w:pPr>
        <w:pStyle w:val="TOC1"/>
        <w:tabs>
          <w:tab w:val="right" w:leader="dot" w:pos="9061"/>
        </w:tabs>
        <w:spacing w:before="0" w:after="0" w:line="360" w:lineRule="auto"/>
        <w:rPr>
          <w:rStyle w:val="Hyperlink"/>
          <w:rFonts w:ascii="FangSong_GB2312" w:eastAsia="FangSong_GB2312" w:hAnsi="Times New Roman" w:cs="Times New Roman"/>
          <w:b w:val="0"/>
          <w:caps/>
          <w:noProof/>
          <w:sz w:val="24"/>
          <w:szCs w:val="24"/>
        </w:rPr>
      </w:pPr>
      <w:hyperlink w:anchor="_Toc514783604" w:history="1">
        <w:r w:rsidRPr="00291EED">
          <w:rPr>
            <w:rStyle w:val="Hyperlink"/>
            <w:rFonts w:ascii="FangSong_GB2312" w:eastAsia="FangSong_GB2312" w:hAnsi="Times New Roman" w:cs="Times New Roman"/>
            <w:b w:val="0"/>
            <w:caps/>
            <w:noProof/>
            <w:sz w:val="24"/>
            <w:szCs w:val="24"/>
          </w:rPr>
          <w:t>3</w:t>
        </w:r>
        <w:r w:rsidRPr="00291EED">
          <w:rPr>
            <w:rStyle w:val="Hyperlink"/>
            <w:rFonts w:ascii="FangSong_GB2312" w:eastAsia="FangSong_GB2312" w:hAnsi="Times New Roman" w:cs="Times New Roman" w:hint="eastAsia"/>
            <w:b w:val="0"/>
            <w:caps/>
            <w:noProof/>
            <w:sz w:val="24"/>
            <w:szCs w:val="24"/>
          </w:rPr>
          <w:t>、原味餐饮向本土化餐饮转变</w:t>
        </w:r>
        <w:r w:rsidRPr="00291EED">
          <w:rPr>
            <w:rStyle w:val="Hyperlink"/>
            <w:rFonts w:ascii="FangSong_GB2312" w:eastAsia="FangSong_GB2312" w:hAnsi="Times New Roman" w:cs="Times New Roman"/>
            <w:b w:val="0"/>
            <w:caps/>
            <w:noProof/>
            <w:webHidden/>
            <w:sz w:val="24"/>
            <w:szCs w:val="24"/>
          </w:rPr>
          <w:tab/>
        </w:r>
        <w:r w:rsidRPr="00291EED">
          <w:rPr>
            <w:rStyle w:val="Hyperlink"/>
            <w:rFonts w:ascii="FangSong_GB2312" w:eastAsia="FangSong_GB2312" w:hAnsi="Times New Roman" w:cs="Times New Roman"/>
            <w:b w:val="0"/>
            <w:caps/>
            <w:noProof/>
            <w:webHidden/>
            <w:sz w:val="24"/>
            <w:szCs w:val="24"/>
          </w:rPr>
          <w:fldChar w:fldCharType="begin"/>
        </w:r>
        <w:r w:rsidRPr="00291EED">
          <w:rPr>
            <w:rStyle w:val="Hyperlink"/>
            <w:rFonts w:ascii="FangSong_GB2312" w:eastAsia="FangSong_GB2312" w:hAnsi="Times New Roman" w:cs="Times New Roman"/>
            <w:b w:val="0"/>
            <w:caps/>
            <w:noProof/>
            <w:webHidden/>
            <w:sz w:val="24"/>
            <w:szCs w:val="24"/>
          </w:rPr>
          <w:instrText xml:space="preserve"> PAGEREF _Toc514783604 \h </w:instrText>
        </w:r>
        <w:r w:rsidRPr="00291EED">
          <w:rPr>
            <w:rStyle w:val="Hyperlink"/>
            <w:rFonts w:ascii="FangSong_GB2312" w:eastAsia="FangSong_GB2312" w:hAnsi="Times New Roman" w:cs="Times New Roman"/>
            <w:b w:val="0"/>
            <w:caps/>
            <w:noProof/>
            <w:webHidden/>
            <w:sz w:val="24"/>
            <w:szCs w:val="24"/>
          </w:rPr>
        </w:r>
        <w:r w:rsidRPr="00291EED">
          <w:rPr>
            <w:rStyle w:val="Hyperlink"/>
            <w:rFonts w:ascii="FangSong_GB2312" w:eastAsia="FangSong_GB2312" w:hAnsi="Times New Roman" w:cs="Times New Roman"/>
            <w:b w:val="0"/>
            <w:caps/>
            <w:noProof/>
            <w:webHidden/>
            <w:sz w:val="24"/>
            <w:szCs w:val="24"/>
          </w:rPr>
          <w:fldChar w:fldCharType="separate"/>
        </w:r>
        <w:r w:rsidRPr="00291EED">
          <w:rPr>
            <w:rStyle w:val="Hyperlink"/>
            <w:rFonts w:ascii="FangSong_GB2312" w:eastAsia="FangSong_GB2312" w:hAnsi="Times New Roman" w:cs="Times New Roman"/>
            <w:b w:val="0"/>
            <w:caps/>
            <w:noProof/>
            <w:webHidden/>
            <w:sz w:val="24"/>
            <w:szCs w:val="24"/>
          </w:rPr>
          <w:t>1</w:t>
        </w:r>
        <w:r w:rsidRPr="00291EED">
          <w:rPr>
            <w:rStyle w:val="Hyperlink"/>
            <w:rFonts w:ascii="FangSong_GB2312" w:eastAsia="FangSong_GB2312" w:hAnsi="Times New Roman" w:cs="Times New Roman"/>
            <w:b w:val="0"/>
            <w:caps/>
            <w:noProof/>
            <w:webHidden/>
            <w:sz w:val="24"/>
            <w:szCs w:val="24"/>
          </w:rPr>
          <w:fldChar w:fldCharType="end"/>
        </w:r>
      </w:hyperlink>
    </w:p>
    <w:p w:rsidR="00291EED" w:rsidRPr="00291EED" w:rsidRDefault="00291EED" w:rsidP="00291EED">
      <w:pPr>
        <w:pStyle w:val="TOC1"/>
        <w:tabs>
          <w:tab w:val="right" w:leader="dot" w:pos="9061"/>
        </w:tabs>
        <w:spacing w:before="0" w:after="0" w:line="360" w:lineRule="auto"/>
        <w:rPr>
          <w:rStyle w:val="Hyperlink"/>
          <w:rFonts w:ascii="FangSong_GB2312" w:eastAsia="FangSong_GB2312" w:hAnsi="Times New Roman" w:cs="Times New Roman"/>
          <w:b w:val="0"/>
          <w:caps/>
          <w:noProof/>
          <w:sz w:val="24"/>
          <w:szCs w:val="24"/>
        </w:rPr>
      </w:pPr>
      <w:hyperlink w:anchor="_Toc514783605" w:history="1">
        <w:r w:rsidRPr="00291EED">
          <w:rPr>
            <w:rStyle w:val="Hyperlink"/>
            <w:rFonts w:ascii="FangSong_GB2312" w:eastAsia="FangSong_GB2312" w:hAnsi="Times New Roman" w:cs="Times New Roman"/>
            <w:b w:val="0"/>
            <w:caps/>
            <w:noProof/>
            <w:sz w:val="24"/>
            <w:szCs w:val="24"/>
          </w:rPr>
          <w:t>4</w:t>
        </w:r>
        <w:r w:rsidRPr="00291EED">
          <w:rPr>
            <w:rStyle w:val="Hyperlink"/>
            <w:rFonts w:ascii="FangSong_GB2312" w:eastAsia="FangSong_GB2312" w:hAnsi="Times New Roman" w:cs="Times New Roman" w:hint="eastAsia"/>
            <w:b w:val="0"/>
            <w:caps/>
            <w:noProof/>
            <w:sz w:val="24"/>
            <w:szCs w:val="24"/>
          </w:rPr>
          <w:t>、打造优雅温馨的用餐环境，秉持标准化、规范化的服务理念</w:t>
        </w:r>
        <w:r w:rsidRPr="00291EED">
          <w:rPr>
            <w:rStyle w:val="Hyperlink"/>
            <w:rFonts w:ascii="FangSong_GB2312" w:eastAsia="FangSong_GB2312" w:hAnsi="Times New Roman" w:cs="Times New Roman"/>
            <w:b w:val="0"/>
            <w:caps/>
            <w:noProof/>
            <w:webHidden/>
            <w:sz w:val="24"/>
            <w:szCs w:val="24"/>
          </w:rPr>
          <w:tab/>
        </w:r>
        <w:r w:rsidRPr="00291EED">
          <w:rPr>
            <w:rStyle w:val="Hyperlink"/>
            <w:rFonts w:ascii="FangSong_GB2312" w:eastAsia="FangSong_GB2312" w:hAnsi="Times New Roman" w:cs="Times New Roman"/>
            <w:b w:val="0"/>
            <w:caps/>
            <w:noProof/>
            <w:webHidden/>
            <w:sz w:val="24"/>
            <w:szCs w:val="24"/>
          </w:rPr>
          <w:fldChar w:fldCharType="begin"/>
        </w:r>
        <w:r w:rsidRPr="00291EED">
          <w:rPr>
            <w:rStyle w:val="Hyperlink"/>
            <w:rFonts w:ascii="FangSong_GB2312" w:eastAsia="FangSong_GB2312" w:hAnsi="Times New Roman" w:cs="Times New Roman"/>
            <w:b w:val="0"/>
            <w:caps/>
            <w:noProof/>
            <w:webHidden/>
            <w:sz w:val="24"/>
            <w:szCs w:val="24"/>
          </w:rPr>
          <w:instrText xml:space="preserve"> PAGEREF _Toc514783605 \h </w:instrText>
        </w:r>
        <w:r w:rsidRPr="00291EED">
          <w:rPr>
            <w:rStyle w:val="Hyperlink"/>
            <w:rFonts w:ascii="FangSong_GB2312" w:eastAsia="FangSong_GB2312" w:hAnsi="Times New Roman" w:cs="Times New Roman"/>
            <w:b w:val="0"/>
            <w:caps/>
            <w:noProof/>
            <w:webHidden/>
            <w:sz w:val="24"/>
            <w:szCs w:val="24"/>
          </w:rPr>
        </w:r>
        <w:r w:rsidRPr="00291EED">
          <w:rPr>
            <w:rStyle w:val="Hyperlink"/>
            <w:rFonts w:ascii="FangSong_GB2312" w:eastAsia="FangSong_GB2312" w:hAnsi="Times New Roman" w:cs="Times New Roman"/>
            <w:b w:val="0"/>
            <w:caps/>
            <w:noProof/>
            <w:webHidden/>
            <w:sz w:val="24"/>
            <w:szCs w:val="24"/>
          </w:rPr>
          <w:fldChar w:fldCharType="separate"/>
        </w:r>
        <w:r w:rsidRPr="00291EED">
          <w:rPr>
            <w:rStyle w:val="Hyperlink"/>
            <w:rFonts w:ascii="FangSong_GB2312" w:eastAsia="FangSong_GB2312" w:hAnsi="Times New Roman" w:cs="Times New Roman"/>
            <w:b w:val="0"/>
            <w:caps/>
            <w:noProof/>
            <w:webHidden/>
            <w:sz w:val="24"/>
            <w:szCs w:val="24"/>
          </w:rPr>
          <w:t>1</w:t>
        </w:r>
        <w:r w:rsidRPr="00291EED">
          <w:rPr>
            <w:rStyle w:val="Hyperlink"/>
            <w:rFonts w:ascii="FangSong_GB2312" w:eastAsia="FangSong_GB2312" w:hAnsi="Times New Roman" w:cs="Times New Roman"/>
            <w:b w:val="0"/>
            <w:caps/>
            <w:noProof/>
            <w:webHidden/>
            <w:sz w:val="24"/>
            <w:szCs w:val="24"/>
          </w:rPr>
          <w:fldChar w:fldCharType="end"/>
        </w:r>
      </w:hyperlink>
    </w:p>
    <w:p w:rsidR="00291EED" w:rsidRPr="00291EED" w:rsidRDefault="00291EED" w:rsidP="00291EED">
      <w:pPr>
        <w:pStyle w:val="TOC1"/>
        <w:tabs>
          <w:tab w:val="right" w:leader="dot" w:pos="9061"/>
        </w:tabs>
        <w:spacing w:before="0" w:after="0" w:line="360" w:lineRule="auto"/>
        <w:rPr>
          <w:rStyle w:val="Hyperlink"/>
          <w:rFonts w:ascii="FangSong_GB2312" w:eastAsia="FangSong_GB2312" w:hAnsi="Times New Roman" w:cs="Times New Roman"/>
          <w:b w:val="0"/>
          <w:caps/>
          <w:noProof/>
          <w:sz w:val="24"/>
          <w:szCs w:val="24"/>
        </w:rPr>
      </w:pPr>
      <w:hyperlink w:anchor="_Toc514783606" w:history="1">
        <w:r w:rsidRPr="00291EED">
          <w:rPr>
            <w:rStyle w:val="Hyperlink"/>
            <w:rFonts w:ascii="FangSong_GB2312" w:eastAsia="FangSong_GB2312" w:hAnsi="Times New Roman" w:cs="Times New Roman" w:hint="eastAsia"/>
            <w:b w:val="0"/>
            <w:caps/>
            <w:noProof/>
            <w:sz w:val="24"/>
            <w:szCs w:val="24"/>
          </w:rPr>
          <w:t>二、凯宾斯基西餐厅信息化的现状、挑战以及环境分析</w:t>
        </w:r>
        <w:r w:rsidRPr="00291EED">
          <w:rPr>
            <w:rStyle w:val="Hyperlink"/>
            <w:rFonts w:ascii="FangSong_GB2312" w:eastAsia="FangSong_GB2312" w:hAnsi="Times New Roman" w:cs="Times New Roman"/>
            <w:b w:val="0"/>
            <w:caps/>
            <w:noProof/>
            <w:webHidden/>
            <w:sz w:val="24"/>
            <w:szCs w:val="24"/>
          </w:rPr>
          <w:tab/>
        </w:r>
        <w:r w:rsidRPr="00291EED">
          <w:rPr>
            <w:rStyle w:val="Hyperlink"/>
            <w:rFonts w:ascii="FangSong_GB2312" w:eastAsia="FangSong_GB2312" w:hAnsi="Times New Roman" w:cs="Times New Roman"/>
            <w:b w:val="0"/>
            <w:caps/>
            <w:noProof/>
            <w:webHidden/>
            <w:sz w:val="24"/>
            <w:szCs w:val="24"/>
          </w:rPr>
          <w:fldChar w:fldCharType="begin"/>
        </w:r>
        <w:r w:rsidRPr="00291EED">
          <w:rPr>
            <w:rStyle w:val="Hyperlink"/>
            <w:rFonts w:ascii="FangSong_GB2312" w:eastAsia="FangSong_GB2312" w:hAnsi="Times New Roman" w:cs="Times New Roman"/>
            <w:b w:val="0"/>
            <w:caps/>
            <w:noProof/>
            <w:webHidden/>
            <w:sz w:val="24"/>
            <w:szCs w:val="24"/>
          </w:rPr>
          <w:instrText xml:space="preserve"> PAGEREF _Toc514783606 \h </w:instrText>
        </w:r>
        <w:r w:rsidRPr="00291EED">
          <w:rPr>
            <w:rStyle w:val="Hyperlink"/>
            <w:rFonts w:ascii="FangSong_GB2312" w:eastAsia="FangSong_GB2312" w:hAnsi="Times New Roman" w:cs="Times New Roman"/>
            <w:b w:val="0"/>
            <w:caps/>
            <w:noProof/>
            <w:webHidden/>
            <w:sz w:val="24"/>
            <w:szCs w:val="24"/>
          </w:rPr>
        </w:r>
        <w:r w:rsidRPr="00291EED">
          <w:rPr>
            <w:rStyle w:val="Hyperlink"/>
            <w:rFonts w:ascii="FangSong_GB2312" w:eastAsia="FangSong_GB2312" w:hAnsi="Times New Roman" w:cs="Times New Roman"/>
            <w:b w:val="0"/>
            <w:caps/>
            <w:noProof/>
            <w:webHidden/>
            <w:sz w:val="24"/>
            <w:szCs w:val="24"/>
          </w:rPr>
          <w:fldChar w:fldCharType="separate"/>
        </w:r>
        <w:r w:rsidRPr="00291EED">
          <w:rPr>
            <w:rStyle w:val="Hyperlink"/>
            <w:rFonts w:ascii="FangSong_GB2312" w:eastAsia="FangSong_GB2312" w:hAnsi="Times New Roman" w:cs="Times New Roman"/>
            <w:b w:val="0"/>
            <w:caps/>
            <w:noProof/>
            <w:webHidden/>
            <w:sz w:val="24"/>
            <w:szCs w:val="24"/>
          </w:rPr>
          <w:t>2</w:t>
        </w:r>
        <w:r w:rsidRPr="00291EED">
          <w:rPr>
            <w:rStyle w:val="Hyperlink"/>
            <w:rFonts w:ascii="FangSong_GB2312" w:eastAsia="FangSong_GB2312" w:hAnsi="Times New Roman" w:cs="Times New Roman"/>
            <w:b w:val="0"/>
            <w:caps/>
            <w:noProof/>
            <w:webHidden/>
            <w:sz w:val="24"/>
            <w:szCs w:val="24"/>
          </w:rPr>
          <w:fldChar w:fldCharType="end"/>
        </w:r>
      </w:hyperlink>
    </w:p>
    <w:p w:rsidR="00291EED" w:rsidRPr="00291EED" w:rsidRDefault="00291EED" w:rsidP="00291EED">
      <w:pPr>
        <w:pStyle w:val="TOC1"/>
        <w:tabs>
          <w:tab w:val="right" w:leader="dot" w:pos="9061"/>
        </w:tabs>
        <w:spacing w:before="0" w:after="0" w:line="360" w:lineRule="auto"/>
        <w:rPr>
          <w:rStyle w:val="Hyperlink"/>
          <w:rFonts w:ascii="FangSong_GB2312" w:eastAsia="FangSong_GB2312" w:hAnsi="Times New Roman" w:cs="Times New Roman"/>
          <w:b w:val="0"/>
          <w:caps/>
          <w:noProof/>
          <w:sz w:val="24"/>
          <w:szCs w:val="24"/>
        </w:rPr>
      </w:pPr>
      <w:hyperlink w:anchor="_Toc514783607" w:history="1">
        <w:r w:rsidRPr="00291EED">
          <w:rPr>
            <w:rStyle w:val="Hyperlink"/>
            <w:rFonts w:ascii="FangSong_GB2312" w:eastAsia="FangSong_GB2312" w:hAnsi="Times New Roman" w:cs="Times New Roman" w:hint="eastAsia"/>
            <w:b w:val="0"/>
            <w:caps/>
            <w:noProof/>
            <w:sz w:val="24"/>
            <w:szCs w:val="24"/>
          </w:rPr>
          <w:t>（一）凯宾斯基西餐厅信息化的现状</w:t>
        </w:r>
        <w:r w:rsidRPr="00291EED">
          <w:rPr>
            <w:rStyle w:val="Hyperlink"/>
            <w:rFonts w:ascii="FangSong_GB2312" w:eastAsia="FangSong_GB2312" w:hAnsi="Times New Roman" w:cs="Times New Roman"/>
            <w:b w:val="0"/>
            <w:caps/>
            <w:noProof/>
            <w:webHidden/>
            <w:sz w:val="24"/>
            <w:szCs w:val="24"/>
          </w:rPr>
          <w:tab/>
        </w:r>
        <w:r w:rsidRPr="00291EED">
          <w:rPr>
            <w:rStyle w:val="Hyperlink"/>
            <w:rFonts w:ascii="FangSong_GB2312" w:eastAsia="FangSong_GB2312" w:hAnsi="Times New Roman" w:cs="Times New Roman"/>
            <w:b w:val="0"/>
            <w:caps/>
            <w:noProof/>
            <w:webHidden/>
            <w:sz w:val="24"/>
            <w:szCs w:val="24"/>
          </w:rPr>
          <w:fldChar w:fldCharType="begin"/>
        </w:r>
        <w:r w:rsidRPr="00291EED">
          <w:rPr>
            <w:rStyle w:val="Hyperlink"/>
            <w:rFonts w:ascii="FangSong_GB2312" w:eastAsia="FangSong_GB2312" w:hAnsi="Times New Roman" w:cs="Times New Roman"/>
            <w:b w:val="0"/>
            <w:caps/>
            <w:noProof/>
            <w:webHidden/>
            <w:sz w:val="24"/>
            <w:szCs w:val="24"/>
          </w:rPr>
          <w:instrText xml:space="preserve"> PAGEREF _Toc514783607 \h </w:instrText>
        </w:r>
        <w:r w:rsidRPr="00291EED">
          <w:rPr>
            <w:rStyle w:val="Hyperlink"/>
            <w:rFonts w:ascii="FangSong_GB2312" w:eastAsia="FangSong_GB2312" w:hAnsi="Times New Roman" w:cs="Times New Roman"/>
            <w:b w:val="0"/>
            <w:caps/>
            <w:noProof/>
            <w:webHidden/>
            <w:sz w:val="24"/>
            <w:szCs w:val="24"/>
          </w:rPr>
        </w:r>
        <w:r w:rsidRPr="00291EED">
          <w:rPr>
            <w:rStyle w:val="Hyperlink"/>
            <w:rFonts w:ascii="FangSong_GB2312" w:eastAsia="FangSong_GB2312" w:hAnsi="Times New Roman" w:cs="Times New Roman"/>
            <w:b w:val="0"/>
            <w:caps/>
            <w:noProof/>
            <w:webHidden/>
            <w:sz w:val="24"/>
            <w:szCs w:val="24"/>
          </w:rPr>
          <w:fldChar w:fldCharType="separate"/>
        </w:r>
        <w:r w:rsidRPr="00291EED">
          <w:rPr>
            <w:rStyle w:val="Hyperlink"/>
            <w:rFonts w:ascii="FangSong_GB2312" w:eastAsia="FangSong_GB2312" w:hAnsi="Times New Roman" w:cs="Times New Roman"/>
            <w:b w:val="0"/>
            <w:caps/>
            <w:noProof/>
            <w:webHidden/>
            <w:sz w:val="24"/>
            <w:szCs w:val="24"/>
          </w:rPr>
          <w:t>2</w:t>
        </w:r>
        <w:r w:rsidRPr="00291EED">
          <w:rPr>
            <w:rStyle w:val="Hyperlink"/>
            <w:rFonts w:ascii="FangSong_GB2312" w:eastAsia="FangSong_GB2312" w:hAnsi="Times New Roman" w:cs="Times New Roman"/>
            <w:b w:val="0"/>
            <w:caps/>
            <w:noProof/>
            <w:webHidden/>
            <w:sz w:val="24"/>
            <w:szCs w:val="24"/>
          </w:rPr>
          <w:fldChar w:fldCharType="end"/>
        </w:r>
      </w:hyperlink>
    </w:p>
    <w:p w:rsidR="00291EED" w:rsidRPr="00291EED" w:rsidRDefault="00291EED" w:rsidP="00291EED">
      <w:pPr>
        <w:pStyle w:val="TOC1"/>
        <w:tabs>
          <w:tab w:val="right" w:leader="dot" w:pos="9061"/>
        </w:tabs>
        <w:spacing w:before="0" w:after="0" w:line="360" w:lineRule="auto"/>
        <w:rPr>
          <w:rStyle w:val="Hyperlink"/>
          <w:rFonts w:ascii="FangSong_GB2312" w:eastAsia="FangSong_GB2312" w:hAnsi="Times New Roman" w:cs="Times New Roman"/>
          <w:b w:val="0"/>
          <w:caps/>
          <w:noProof/>
          <w:sz w:val="24"/>
          <w:szCs w:val="24"/>
        </w:rPr>
      </w:pPr>
      <w:hyperlink w:anchor="_Toc514783608" w:history="1">
        <w:r w:rsidRPr="00291EED">
          <w:rPr>
            <w:rStyle w:val="Hyperlink"/>
            <w:rFonts w:ascii="FangSong_GB2312" w:eastAsia="FangSong_GB2312" w:hAnsi="Times New Roman" w:cs="Times New Roman" w:hint="eastAsia"/>
            <w:b w:val="0"/>
            <w:caps/>
            <w:noProof/>
            <w:sz w:val="24"/>
            <w:szCs w:val="24"/>
          </w:rPr>
          <w:t>（二）凯宾斯基西餐厅信息化的问题和挑战</w:t>
        </w:r>
        <w:r w:rsidRPr="00291EED">
          <w:rPr>
            <w:rStyle w:val="Hyperlink"/>
            <w:rFonts w:ascii="FangSong_GB2312" w:eastAsia="FangSong_GB2312" w:hAnsi="Times New Roman" w:cs="Times New Roman"/>
            <w:b w:val="0"/>
            <w:caps/>
            <w:noProof/>
            <w:webHidden/>
            <w:sz w:val="24"/>
            <w:szCs w:val="24"/>
          </w:rPr>
          <w:tab/>
        </w:r>
        <w:r w:rsidRPr="00291EED">
          <w:rPr>
            <w:rStyle w:val="Hyperlink"/>
            <w:rFonts w:ascii="FangSong_GB2312" w:eastAsia="FangSong_GB2312" w:hAnsi="Times New Roman" w:cs="Times New Roman"/>
            <w:b w:val="0"/>
            <w:caps/>
            <w:noProof/>
            <w:webHidden/>
            <w:sz w:val="24"/>
            <w:szCs w:val="24"/>
          </w:rPr>
          <w:fldChar w:fldCharType="begin"/>
        </w:r>
        <w:r w:rsidRPr="00291EED">
          <w:rPr>
            <w:rStyle w:val="Hyperlink"/>
            <w:rFonts w:ascii="FangSong_GB2312" w:eastAsia="FangSong_GB2312" w:hAnsi="Times New Roman" w:cs="Times New Roman"/>
            <w:b w:val="0"/>
            <w:caps/>
            <w:noProof/>
            <w:webHidden/>
            <w:sz w:val="24"/>
            <w:szCs w:val="24"/>
          </w:rPr>
          <w:instrText xml:space="preserve"> PAGEREF _Toc514783608 \h </w:instrText>
        </w:r>
        <w:r w:rsidRPr="00291EED">
          <w:rPr>
            <w:rStyle w:val="Hyperlink"/>
            <w:rFonts w:ascii="FangSong_GB2312" w:eastAsia="FangSong_GB2312" w:hAnsi="Times New Roman" w:cs="Times New Roman"/>
            <w:b w:val="0"/>
            <w:caps/>
            <w:noProof/>
            <w:webHidden/>
            <w:sz w:val="24"/>
            <w:szCs w:val="24"/>
          </w:rPr>
        </w:r>
        <w:r w:rsidRPr="00291EED">
          <w:rPr>
            <w:rStyle w:val="Hyperlink"/>
            <w:rFonts w:ascii="FangSong_GB2312" w:eastAsia="FangSong_GB2312" w:hAnsi="Times New Roman" w:cs="Times New Roman"/>
            <w:b w:val="0"/>
            <w:caps/>
            <w:noProof/>
            <w:webHidden/>
            <w:sz w:val="24"/>
            <w:szCs w:val="24"/>
          </w:rPr>
          <w:fldChar w:fldCharType="separate"/>
        </w:r>
        <w:r w:rsidRPr="00291EED">
          <w:rPr>
            <w:rStyle w:val="Hyperlink"/>
            <w:rFonts w:ascii="FangSong_GB2312" w:eastAsia="FangSong_GB2312" w:hAnsi="Times New Roman" w:cs="Times New Roman"/>
            <w:b w:val="0"/>
            <w:caps/>
            <w:noProof/>
            <w:webHidden/>
            <w:sz w:val="24"/>
            <w:szCs w:val="24"/>
          </w:rPr>
          <w:t>2</w:t>
        </w:r>
        <w:r w:rsidRPr="00291EED">
          <w:rPr>
            <w:rStyle w:val="Hyperlink"/>
            <w:rFonts w:ascii="FangSong_GB2312" w:eastAsia="FangSong_GB2312" w:hAnsi="Times New Roman" w:cs="Times New Roman"/>
            <w:b w:val="0"/>
            <w:caps/>
            <w:noProof/>
            <w:webHidden/>
            <w:sz w:val="24"/>
            <w:szCs w:val="24"/>
          </w:rPr>
          <w:fldChar w:fldCharType="end"/>
        </w:r>
      </w:hyperlink>
    </w:p>
    <w:p w:rsidR="00291EED" w:rsidRPr="00291EED" w:rsidRDefault="00291EED" w:rsidP="00291EED">
      <w:pPr>
        <w:pStyle w:val="TOC1"/>
        <w:tabs>
          <w:tab w:val="right" w:leader="dot" w:pos="9061"/>
        </w:tabs>
        <w:spacing w:before="0" w:after="0" w:line="360" w:lineRule="auto"/>
        <w:rPr>
          <w:rStyle w:val="Hyperlink"/>
          <w:rFonts w:ascii="FangSong_GB2312" w:eastAsia="FangSong_GB2312" w:hAnsi="Times New Roman" w:cs="Times New Roman"/>
          <w:b w:val="0"/>
          <w:caps/>
          <w:noProof/>
          <w:sz w:val="24"/>
          <w:szCs w:val="24"/>
        </w:rPr>
      </w:pPr>
      <w:hyperlink w:anchor="_Toc514783609" w:history="1">
        <w:r w:rsidRPr="00291EED">
          <w:rPr>
            <w:rStyle w:val="Hyperlink"/>
            <w:rFonts w:ascii="FangSong_GB2312" w:eastAsia="FangSong_GB2312" w:hAnsi="Times New Roman" w:cs="Times New Roman"/>
            <w:b w:val="0"/>
            <w:caps/>
            <w:noProof/>
            <w:sz w:val="24"/>
            <w:szCs w:val="24"/>
          </w:rPr>
          <w:t>1</w:t>
        </w:r>
        <w:r w:rsidRPr="00291EED">
          <w:rPr>
            <w:rStyle w:val="Hyperlink"/>
            <w:rFonts w:ascii="FangSong_GB2312" w:eastAsia="FangSong_GB2312" w:hAnsi="Times New Roman" w:cs="Times New Roman" w:hint="eastAsia"/>
            <w:b w:val="0"/>
            <w:caps/>
            <w:noProof/>
            <w:sz w:val="24"/>
            <w:szCs w:val="24"/>
          </w:rPr>
          <w:t>、酒店高层缺乏对先进管理理念的认识，对信息化管理的认识不够</w:t>
        </w:r>
        <w:r w:rsidRPr="00291EED">
          <w:rPr>
            <w:rStyle w:val="Hyperlink"/>
            <w:rFonts w:ascii="FangSong_GB2312" w:eastAsia="FangSong_GB2312" w:hAnsi="Times New Roman" w:cs="Times New Roman"/>
            <w:b w:val="0"/>
            <w:caps/>
            <w:noProof/>
            <w:webHidden/>
            <w:sz w:val="24"/>
            <w:szCs w:val="24"/>
          </w:rPr>
          <w:tab/>
        </w:r>
        <w:r w:rsidRPr="00291EED">
          <w:rPr>
            <w:rStyle w:val="Hyperlink"/>
            <w:rFonts w:ascii="FangSong_GB2312" w:eastAsia="FangSong_GB2312" w:hAnsi="Times New Roman" w:cs="Times New Roman"/>
            <w:b w:val="0"/>
            <w:caps/>
            <w:noProof/>
            <w:webHidden/>
            <w:sz w:val="24"/>
            <w:szCs w:val="24"/>
          </w:rPr>
          <w:fldChar w:fldCharType="begin"/>
        </w:r>
        <w:r w:rsidRPr="00291EED">
          <w:rPr>
            <w:rStyle w:val="Hyperlink"/>
            <w:rFonts w:ascii="FangSong_GB2312" w:eastAsia="FangSong_GB2312" w:hAnsi="Times New Roman" w:cs="Times New Roman"/>
            <w:b w:val="0"/>
            <w:caps/>
            <w:noProof/>
            <w:webHidden/>
            <w:sz w:val="24"/>
            <w:szCs w:val="24"/>
          </w:rPr>
          <w:instrText xml:space="preserve"> PAGEREF _Toc514783609 \h </w:instrText>
        </w:r>
        <w:r w:rsidRPr="00291EED">
          <w:rPr>
            <w:rStyle w:val="Hyperlink"/>
            <w:rFonts w:ascii="FangSong_GB2312" w:eastAsia="FangSong_GB2312" w:hAnsi="Times New Roman" w:cs="Times New Roman"/>
            <w:b w:val="0"/>
            <w:caps/>
            <w:noProof/>
            <w:webHidden/>
            <w:sz w:val="24"/>
            <w:szCs w:val="24"/>
          </w:rPr>
        </w:r>
        <w:r w:rsidRPr="00291EED">
          <w:rPr>
            <w:rStyle w:val="Hyperlink"/>
            <w:rFonts w:ascii="FangSong_GB2312" w:eastAsia="FangSong_GB2312" w:hAnsi="Times New Roman" w:cs="Times New Roman"/>
            <w:b w:val="0"/>
            <w:caps/>
            <w:noProof/>
            <w:webHidden/>
            <w:sz w:val="24"/>
            <w:szCs w:val="24"/>
          </w:rPr>
          <w:fldChar w:fldCharType="separate"/>
        </w:r>
        <w:r w:rsidRPr="00291EED">
          <w:rPr>
            <w:rStyle w:val="Hyperlink"/>
            <w:rFonts w:ascii="FangSong_GB2312" w:eastAsia="FangSong_GB2312" w:hAnsi="Times New Roman" w:cs="Times New Roman"/>
            <w:b w:val="0"/>
            <w:caps/>
            <w:noProof/>
            <w:webHidden/>
            <w:sz w:val="24"/>
            <w:szCs w:val="24"/>
          </w:rPr>
          <w:t>2</w:t>
        </w:r>
        <w:r w:rsidRPr="00291EED">
          <w:rPr>
            <w:rStyle w:val="Hyperlink"/>
            <w:rFonts w:ascii="FangSong_GB2312" w:eastAsia="FangSong_GB2312" w:hAnsi="Times New Roman" w:cs="Times New Roman"/>
            <w:b w:val="0"/>
            <w:caps/>
            <w:noProof/>
            <w:webHidden/>
            <w:sz w:val="24"/>
            <w:szCs w:val="24"/>
          </w:rPr>
          <w:fldChar w:fldCharType="end"/>
        </w:r>
      </w:hyperlink>
    </w:p>
    <w:p w:rsidR="00291EED" w:rsidRPr="00291EED" w:rsidRDefault="00291EED" w:rsidP="00291EED">
      <w:pPr>
        <w:pStyle w:val="TOC1"/>
        <w:tabs>
          <w:tab w:val="right" w:leader="dot" w:pos="9061"/>
        </w:tabs>
        <w:spacing w:before="0" w:after="0" w:line="360" w:lineRule="auto"/>
        <w:rPr>
          <w:rStyle w:val="Hyperlink"/>
          <w:rFonts w:ascii="FangSong_GB2312" w:eastAsia="FangSong_GB2312" w:hAnsi="Times New Roman" w:cs="Times New Roman"/>
          <w:b w:val="0"/>
          <w:caps/>
          <w:noProof/>
          <w:sz w:val="24"/>
          <w:szCs w:val="24"/>
        </w:rPr>
      </w:pPr>
      <w:hyperlink w:anchor="_Toc514783610" w:history="1">
        <w:r w:rsidRPr="00291EED">
          <w:rPr>
            <w:rStyle w:val="Hyperlink"/>
            <w:rFonts w:ascii="FangSong_GB2312" w:eastAsia="FangSong_GB2312" w:hAnsi="Times New Roman" w:cs="Times New Roman"/>
            <w:b w:val="0"/>
            <w:caps/>
            <w:noProof/>
            <w:sz w:val="24"/>
            <w:szCs w:val="24"/>
          </w:rPr>
          <w:t>2</w:t>
        </w:r>
        <w:r w:rsidRPr="00291EED">
          <w:rPr>
            <w:rStyle w:val="Hyperlink"/>
            <w:rFonts w:ascii="FangSong_GB2312" w:eastAsia="FangSong_GB2312" w:hAnsi="Times New Roman" w:cs="Times New Roman" w:hint="eastAsia"/>
            <w:b w:val="0"/>
            <w:caps/>
            <w:noProof/>
            <w:sz w:val="24"/>
            <w:szCs w:val="24"/>
          </w:rPr>
          <w:t>、经营模式传统、管理效率较低</w:t>
        </w:r>
        <w:r w:rsidRPr="00291EED">
          <w:rPr>
            <w:rStyle w:val="Hyperlink"/>
            <w:rFonts w:ascii="FangSong_GB2312" w:eastAsia="FangSong_GB2312" w:hAnsi="Times New Roman" w:cs="Times New Roman"/>
            <w:b w:val="0"/>
            <w:caps/>
            <w:noProof/>
            <w:webHidden/>
            <w:sz w:val="24"/>
            <w:szCs w:val="24"/>
          </w:rPr>
          <w:tab/>
        </w:r>
        <w:r w:rsidRPr="00291EED">
          <w:rPr>
            <w:rStyle w:val="Hyperlink"/>
            <w:rFonts w:ascii="FangSong_GB2312" w:eastAsia="FangSong_GB2312" w:hAnsi="Times New Roman" w:cs="Times New Roman"/>
            <w:b w:val="0"/>
            <w:caps/>
            <w:noProof/>
            <w:webHidden/>
            <w:sz w:val="24"/>
            <w:szCs w:val="24"/>
          </w:rPr>
          <w:fldChar w:fldCharType="begin"/>
        </w:r>
        <w:r w:rsidRPr="00291EED">
          <w:rPr>
            <w:rStyle w:val="Hyperlink"/>
            <w:rFonts w:ascii="FangSong_GB2312" w:eastAsia="FangSong_GB2312" w:hAnsi="Times New Roman" w:cs="Times New Roman"/>
            <w:b w:val="0"/>
            <w:caps/>
            <w:noProof/>
            <w:webHidden/>
            <w:sz w:val="24"/>
            <w:szCs w:val="24"/>
          </w:rPr>
          <w:instrText xml:space="preserve"> PAGEREF _Toc514783610 \h </w:instrText>
        </w:r>
        <w:r w:rsidRPr="00291EED">
          <w:rPr>
            <w:rStyle w:val="Hyperlink"/>
            <w:rFonts w:ascii="FangSong_GB2312" w:eastAsia="FangSong_GB2312" w:hAnsi="Times New Roman" w:cs="Times New Roman"/>
            <w:b w:val="0"/>
            <w:caps/>
            <w:noProof/>
            <w:webHidden/>
            <w:sz w:val="24"/>
            <w:szCs w:val="24"/>
          </w:rPr>
        </w:r>
        <w:r w:rsidRPr="00291EED">
          <w:rPr>
            <w:rStyle w:val="Hyperlink"/>
            <w:rFonts w:ascii="FangSong_GB2312" w:eastAsia="FangSong_GB2312" w:hAnsi="Times New Roman" w:cs="Times New Roman"/>
            <w:b w:val="0"/>
            <w:caps/>
            <w:noProof/>
            <w:webHidden/>
            <w:sz w:val="24"/>
            <w:szCs w:val="24"/>
          </w:rPr>
          <w:fldChar w:fldCharType="separate"/>
        </w:r>
        <w:r w:rsidRPr="00291EED">
          <w:rPr>
            <w:rStyle w:val="Hyperlink"/>
            <w:rFonts w:ascii="FangSong_GB2312" w:eastAsia="FangSong_GB2312" w:hAnsi="Times New Roman" w:cs="Times New Roman"/>
            <w:b w:val="0"/>
            <w:caps/>
            <w:noProof/>
            <w:webHidden/>
            <w:sz w:val="24"/>
            <w:szCs w:val="24"/>
          </w:rPr>
          <w:t>2</w:t>
        </w:r>
        <w:r w:rsidRPr="00291EED">
          <w:rPr>
            <w:rStyle w:val="Hyperlink"/>
            <w:rFonts w:ascii="FangSong_GB2312" w:eastAsia="FangSong_GB2312" w:hAnsi="Times New Roman" w:cs="Times New Roman"/>
            <w:b w:val="0"/>
            <w:caps/>
            <w:noProof/>
            <w:webHidden/>
            <w:sz w:val="24"/>
            <w:szCs w:val="24"/>
          </w:rPr>
          <w:fldChar w:fldCharType="end"/>
        </w:r>
      </w:hyperlink>
    </w:p>
    <w:p w:rsidR="00291EED" w:rsidRPr="00291EED" w:rsidRDefault="00291EED" w:rsidP="00291EED">
      <w:pPr>
        <w:pStyle w:val="TOC1"/>
        <w:tabs>
          <w:tab w:val="right" w:leader="dot" w:pos="9061"/>
        </w:tabs>
        <w:spacing w:before="0" w:after="0" w:line="360" w:lineRule="auto"/>
        <w:rPr>
          <w:rStyle w:val="Hyperlink"/>
          <w:rFonts w:ascii="FangSong_GB2312" w:eastAsia="FangSong_GB2312" w:hAnsi="Times New Roman" w:cs="Times New Roman"/>
          <w:b w:val="0"/>
          <w:caps/>
          <w:noProof/>
          <w:sz w:val="24"/>
          <w:szCs w:val="24"/>
        </w:rPr>
      </w:pPr>
      <w:hyperlink w:anchor="_Toc514783611" w:history="1">
        <w:r w:rsidRPr="00291EED">
          <w:rPr>
            <w:rStyle w:val="Hyperlink"/>
            <w:rFonts w:ascii="FangSong_GB2312" w:eastAsia="FangSong_GB2312" w:hAnsi="Times New Roman" w:cs="Times New Roman"/>
            <w:b w:val="0"/>
            <w:caps/>
            <w:noProof/>
            <w:sz w:val="24"/>
            <w:szCs w:val="24"/>
          </w:rPr>
          <w:t>3</w:t>
        </w:r>
        <w:r w:rsidRPr="00291EED">
          <w:rPr>
            <w:rStyle w:val="Hyperlink"/>
            <w:rFonts w:ascii="FangSong_GB2312" w:eastAsia="FangSong_GB2312" w:hAnsi="Times New Roman" w:cs="Times New Roman" w:hint="eastAsia"/>
            <w:b w:val="0"/>
            <w:caps/>
            <w:noProof/>
            <w:sz w:val="24"/>
            <w:szCs w:val="24"/>
          </w:rPr>
          <w:t>、缺乏先进的信息化管理系统</w:t>
        </w:r>
        <w:r w:rsidRPr="00291EED">
          <w:rPr>
            <w:rStyle w:val="Hyperlink"/>
            <w:rFonts w:ascii="FangSong_GB2312" w:eastAsia="FangSong_GB2312" w:hAnsi="Times New Roman" w:cs="Times New Roman"/>
            <w:b w:val="0"/>
            <w:caps/>
            <w:noProof/>
            <w:webHidden/>
            <w:sz w:val="24"/>
            <w:szCs w:val="24"/>
          </w:rPr>
          <w:tab/>
        </w:r>
        <w:r w:rsidRPr="00291EED">
          <w:rPr>
            <w:rStyle w:val="Hyperlink"/>
            <w:rFonts w:ascii="FangSong_GB2312" w:eastAsia="FangSong_GB2312" w:hAnsi="Times New Roman" w:cs="Times New Roman"/>
            <w:b w:val="0"/>
            <w:caps/>
            <w:noProof/>
            <w:webHidden/>
            <w:sz w:val="24"/>
            <w:szCs w:val="24"/>
          </w:rPr>
          <w:fldChar w:fldCharType="begin"/>
        </w:r>
        <w:r w:rsidRPr="00291EED">
          <w:rPr>
            <w:rStyle w:val="Hyperlink"/>
            <w:rFonts w:ascii="FangSong_GB2312" w:eastAsia="FangSong_GB2312" w:hAnsi="Times New Roman" w:cs="Times New Roman"/>
            <w:b w:val="0"/>
            <w:caps/>
            <w:noProof/>
            <w:webHidden/>
            <w:sz w:val="24"/>
            <w:szCs w:val="24"/>
          </w:rPr>
          <w:instrText xml:space="preserve"> PAGEREF _Toc514783611 \h </w:instrText>
        </w:r>
        <w:r w:rsidRPr="00291EED">
          <w:rPr>
            <w:rStyle w:val="Hyperlink"/>
            <w:rFonts w:ascii="FangSong_GB2312" w:eastAsia="FangSong_GB2312" w:hAnsi="Times New Roman" w:cs="Times New Roman"/>
            <w:b w:val="0"/>
            <w:caps/>
            <w:noProof/>
            <w:webHidden/>
            <w:sz w:val="24"/>
            <w:szCs w:val="24"/>
          </w:rPr>
        </w:r>
        <w:r w:rsidRPr="00291EED">
          <w:rPr>
            <w:rStyle w:val="Hyperlink"/>
            <w:rFonts w:ascii="FangSong_GB2312" w:eastAsia="FangSong_GB2312" w:hAnsi="Times New Roman" w:cs="Times New Roman"/>
            <w:b w:val="0"/>
            <w:caps/>
            <w:noProof/>
            <w:webHidden/>
            <w:sz w:val="24"/>
            <w:szCs w:val="24"/>
          </w:rPr>
          <w:fldChar w:fldCharType="separate"/>
        </w:r>
        <w:r w:rsidRPr="00291EED">
          <w:rPr>
            <w:rStyle w:val="Hyperlink"/>
            <w:rFonts w:ascii="FangSong_GB2312" w:eastAsia="FangSong_GB2312" w:hAnsi="Times New Roman" w:cs="Times New Roman"/>
            <w:b w:val="0"/>
            <w:caps/>
            <w:noProof/>
            <w:webHidden/>
            <w:sz w:val="24"/>
            <w:szCs w:val="24"/>
          </w:rPr>
          <w:t>2</w:t>
        </w:r>
        <w:r w:rsidRPr="00291EED">
          <w:rPr>
            <w:rStyle w:val="Hyperlink"/>
            <w:rFonts w:ascii="FangSong_GB2312" w:eastAsia="FangSong_GB2312" w:hAnsi="Times New Roman" w:cs="Times New Roman"/>
            <w:b w:val="0"/>
            <w:caps/>
            <w:noProof/>
            <w:webHidden/>
            <w:sz w:val="24"/>
            <w:szCs w:val="24"/>
          </w:rPr>
          <w:fldChar w:fldCharType="end"/>
        </w:r>
      </w:hyperlink>
    </w:p>
    <w:p w:rsidR="00291EED" w:rsidRPr="00291EED" w:rsidRDefault="00291EED" w:rsidP="00291EED">
      <w:pPr>
        <w:pStyle w:val="TOC1"/>
        <w:tabs>
          <w:tab w:val="right" w:leader="dot" w:pos="9061"/>
        </w:tabs>
        <w:spacing w:before="0" w:after="0" w:line="360" w:lineRule="auto"/>
        <w:rPr>
          <w:rStyle w:val="Hyperlink"/>
          <w:rFonts w:ascii="FangSong_GB2312" w:eastAsia="FangSong_GB2312" w:hAnsi="Times New Roman" w:cs="Times New Roman"/>
          <w:b w:val="0"/>
          <w:caps/>
          <w:noProof/>
          <w:sz w:val="24"/>
          <w:szCs w:val="24"/>
        </w:rPr>
      </w:pPr>
      <w:hyperlink w:anchor="_Toc514783612" w:history="1">
        <w:r w:rsidRPr="00291EED">
          <w:rPr>
            <w:rStyle w:val="Hyperlink"/>
            <w:rFonts w:ascii="FangSong_GB2312" w:eastAsia="FangSong_GB2312" w:hAnsi="Times New Roman" w:cs="Times New Roman"/>
            <w:b w:val="0"/>
            <w:caps/>
            <w:noProof/>
            <w:sz w:val="24"/>
            <w:szCs w:val="24"/>
          </w:rPr>
          <w:t>4</w:t>
        </w:r>
        <w:r w:rsidRPr="00291EED">
          <w:rPr>
            <w:rStyle w:val="Hyperlink"/>
            <w:rFonts w:ascii="FangSong_GB2312" w:eastAsia="FangSong_GB2312" w:hAnsi="Times New Roman" w:cs="Times New Roman" w:hint="eastAsia"/>
            <w:b w:val="0"/>
            <w:caps/>
            <w:noProof/>
            <w:sz w:val="24"/>
            <w:szCs w:val="24"/>
          </w:rPr>
          <w:t>、缺乏相关的信息化管理人才</w:t>
        </w:r>
        <w:r w:rsidRPr="00291EED">
          <w:rPr>
            <w:rStyle w:val="Hyperlink"/>
            <w:rFonts w:ascii="FangSong_GB2312" w:eastAsia="FangSong_GB2312" w:hAnsi="Times New Roman" w:cs="Times New Roman"/>
            <w:b w:val="0"/>
            <w:caps/>
            <w:noProof/>
            <w:webHidden/>
            <w:sz w:val="24"/>
            <w:szCs w:val="24"/>
          </w:rPr>
          <w:tab/>
        </w:r>
        <w:r w:rsidRPr="00291EED">
          <w:rPr>
            <w:rStyle w:val="Hyperlink"/>
            <w:rFonts w:ascii="FangSong_GB2312" w:eastAsia="FangSong_GB2312" w:hAnsi="Times New Roman" w:cs="Times New Roman"/>
            <w:b w:val="0"/>
            <w:caps/>
            <w:noProof/>
            <w:webHidden/>
            <w:sz w:val="24"/>
            <w:szCs w:val="24"/>
          </w:rPr>
          <w:fldChar w:fldCharType="begin"/>
        </w:r>
        <w:r w:rsidRPr="00291EED">
          <w:rPr>
            <w:rStyle w:val="Hyperlink"/>
            <w:rFonts w:ascii="FangSong_GB2312" w:eastAsia="FangSong_GB2312" w:hAnsi="Times New Roman" w:cs="Times New Roman"/>
            <w:b w:val="0"/>
            <w:caps/>
            <w:noProof/>
            <w:webHidden/>
            <w:sz w:val="24"/>
            <w:szCs w:val="24"/>
          </w:rPr>
          <w:instrText xml:space="preserve"> PAGEREF _Toc514783612 \h </w:instrText>
        </w:r>
        <w:r w:rsidRPr="00291EED">
          <w:rPr>
            <w:rStyle w:val="Hyperlink"/>
            <w:rFonts w:ascii="FangSong_GB2312" w:eastAsia="FangSong_GB2312" w:hAnsi="Times New Roman" w:cs="Times New Roman"/>
            <w:b w:val="0"/>
            <w:caps/>
            <w:noProof/>
            <w:webHidden/>
            <w:sz w:val="24"/>
            <w:szCs w:val="24"/>
          </w:rPr>
        </w:r>
        <w:r w:rsidRPr="00291EED">
          <w:rPr>
            <w:rStyle w:val="Hyperlink"/>
            <w:rFonts w:ascii="FangSong_GB2312" w:eastAsia="FangSong_GB2312" w:hAnsi="Times New Roman" w:cs="Times New Roman"/>
            <w:b w:val="0"/>
            <w:caps/>
            <w:noProof/>
            <w:webHidden/>
            <w:sz w:val="24"/>
            <w:szCs w:val="24"/>
          </w:rPr>
          <w:fldChar w:fldCharType="separate"/>
        </w:r>
        <w:r w:rsidRPr="00291EED">
          <w:rPr>
            <w:rStyle w:val="Hyperlink"/>
            <w:rFonts w:ascii="FangSong_GB2312" w:eastAsia="FangSong_GB2312" w:hAnsi="Times New Roman" w:cs="Times New Roman"/>
            <w:b w:val="0"/>
            <w:caps/>
            <w:noProof/>
            <w:webHidden/>
            <w:sz w:val="24"/>
            <w:szCs w:val="24"/>
          </w:rPr>
          <w:t>2</w:t>
        </w:r>
        <w:r w:rsidRPr="00291EED">
          <w:rPr>
            <w:rStyle w:val="Hyperlink"/>
            <w:rFonts w:ascii="FangSong_GB2312" w:eastAsia="FangSong_GB2312" w:hAnsi="Times New Roman" w:cs="Times New Roman"/>
            <w:b w:val="0"/>
            <w:caps/>
            <w:noProof/>
            <w:webHidden/>
            <w:sz w:val="24"/>
            <w:szCs w:val="24"/>
          </w:rPr>
          <w:fldChar w:fldCharType="end"/>
        </w:r>
      </w:hyperlink>
    </w:p>
    <w:p w:rsidR="00291EED" w:rsidRPr="00291EED" w:rsidRDefault="00291EED" w:rsidP="00291EED">
      <w:pPr>
        <w:pStyle w:val="TOC1"/>
        <w:tabs>
          <w:tab w:val="right" w:leader="dot" w:pos="9061"/>
        </w:tabs>
        <w:spacing w:before="0" w:after="0" w:line="360" w:lineRule="auto"/>
        <w:rPr>
          <w:rStyle w:val="Hyperlink"/>
          <w:rFonts w:ascii="FangSong_GB2312" w:eastAsia="FangSong_GB2312" w:hAnsi="Times New Roman" w:cs="Times New Roman"/>
          <w:b w:val="0"/>
          <w:caps/>
          <w:noProof/>
          <w:sz w:val="24"/>
          <w:szCs w:val="24"/>
        </w:rPr>
      </w:pPr>
      <w:hyperlink w:anchor="_Toc514783613" w:history="1">
        <w:r w:rsidRPr="00291EED">
          <w:rPr>
            <w:rStyle w:val="Hyperlink"/>
            <w:rFonts w:ascii="FangSong_GB2312" w:eastAsia="FangSong_GB2312" w:hAnsi="Times New Roman" w:cs="Times New Roman" w:hint="eastAsia"/>
            <w:b w:val="0"/>
            <w:caps/>
            <w:noProof/>
            <w:sz w:val="24"/>
            <w:szCs w:val="24"/>
          </w:rPr>
          <w:t>（三）凯宾斯基西餐厅信息化环境分析</w:t>
        </w:r>
        <w:r w:rsidRPr="00291EED">
          <w:rPr>
            <w:rStyle w:val="Hyperlink"/>
            <w:rFonts w:ascii="FangSong_GB2312" w:eastAsia="FangSong_GB2312" w:hAnsi="Times New Roman" w:cs="Times New Roman"/>
            <w:b w:val="0"/>
            <w:caps/>
            <w:noProof/>
            <w:webHidden/>
            <w:sz w:val="24"/>
            <w:szCs w:val="24"/>
          </w:rPr>
          <w:tab/>
        </w:r>
        <w:r w:rsidRPr="00291EED">
          <w:rPr>
            <w:rStyle w:val="Hyperlink"/>
            <w:rFonts w:ascii="FangSong_GB2312" w:eastAsia="FangSong_GB2312" w:hAnsi="Times New Roman" w:cs="Times New Roman"/>
            <w:b w:val="0"/>
            <w:caps/>
            <w:noProof/>
            <w:webHidden/>
            <w:sz w:val="24"/>
            <w:szCs w:val="24"/>
          </w:rPr>
          <w:fldChar w:fldCharType="begin"/>
        </w:r>
        <w:r w:rsidRPr="00291EED">
          <w:rPr>
            <w:rStyle w:val="Hyperlink"/>
            <w:rFonts w:ascii="FangSong_GB2312" w:eastAsia="FangSong_GB2312" w:hAnsi="Times New Roman" w:cs="Times New Roman"/>
            <w:b w:val="0"/>
            <w:caps/>
            <w:noProof/>
            <w:webHidden/>
            <w:sz w:val="24"/>
            <w:szCs w:val="24"/>
          </w:rPr>
          <w:instrText xml:space="preserve"> PAGEREF _Toc514783613 \h </w:instrText>
        </w:r>
        <w:r w:rsidRPr="00291EED">
          <w:rPr>
            <w:rStyle w:val="Hyperlink"/>
            <w:rFonts w:ascii="FangSong_GB2312" w:eastAsia="FangSong_GB2312" w:hAnsi="Times New Roman" w:cs="Times New Roman"/>
            <w:b w:val="0"/>
            <w:caps/>
            <w:noProof/>
            <w:webHidden/>
            <w:sz w:val="24"/>
            <w:szCs w:val="24"/>
          </w:rPr>
        </w:r>
        <w:r w:rsidRPr="00291EED">
          <w:rPr>
            <w:rStyle w:val="Hyperlink"/>
            <w:rFonts w:ascii="FangSong_GB2312" w:eastAsia="FangSong_GB2312" w:hAnsi="Times New Roman" w:cs="Times New Roman"/>
            <w:b w:val="0"/>
            <w:caps/>
            <w:noProof/>
            <w:webHidden/>
            <w:sz w:val="24"/>
            <w:szCs w:val="24"/>
          </w:rPr>
          <w:fldChar w:fldCharType="separate"/>
        </w:r>
        <w:r w:rsidRPr="00291EED">
          <w:rPr>
            <w:rStyle w:val="Hyperlink"/>
            <w:rFonts w:ascii="FangSong_GB2312" w:eastAsia="FangSong_GB2312" w:hAnsi="Times New Roman" w:cs="Times New Roman"/>
            <w:b w:val="0"/>
            <w:caps/>
            <w:noProof/>
            <w:webHidden/>
            <w:sz w:val="24"/>
            <w:szCs w:val="24"/>
          </w:rPr>
          <w:t>3</w:t>
        </w:r>
        <w:r w:rsidRPr="00291EED">
          <w:rPr>
            <w:rStyle w:val="Hyperlink"/>
            <w:rFonts w:ascii="FangSong_GB2312" w:eastAsia="FangSong_GB2312" w:hAnsi="Times New Roman" w:cs="Times New Roman"/>
            <w:b w:val="0"/>
            <w:caps/>
            <w:noProof/>
            <w:webHidden/>
            <w:sz w:val="24"/>
            <w:szCs w:val="24"/>
          </w:rPr>
          <w:fldChar w:fldCharType="end"/>
        </w:r>
      </w:hyperlink>
    </w:p>
    <w:p w:rsidR="00291EED" w:rsidRPr="00291EED" w:rsidRDefault="00291EED" w:rsidP="00291EED">
      <w:pPr>
        <w:pStyle w:val="TOC1"/>
        <w:tabs>
          <w:tab w:val="right" w:leader="dot" w:pos="9061"/>
        </w:tabs>
        <w:spacing w:before="0" w:after="0" w:line="360" w:lineRule="auto"/>
        <w:rPr>
          <w:rStyle w:val="Hyperlink"/>
          <w:rFonts w:ascii="FangSong_GB2312" w:eastAsia="FangSong_GB2312" w:hAnsi="Times New Roman" w:cs="Times New Roman"/>
          <w:b w:val="0"/>
          <w:caps/>
          <w:noProof/>
          <w:sz w:val="24"/>
          <w:szCs w:val="24"/>
        </w:rPr>
      </w:pPr>
      <w:hyperlink w:anchor="_Toc514783614" w:history="1">
        <w:r w:rsidRPr="00291EED">
          <w:rPr>
            <w:rStyle w:val="Hyperlink"/>
            <w:rFonts w:ascii="FangSong_GB2312" w:eastAsia="FangSong_GB2312" w:hAnsi="Times New Roman" w:cs="Times New Roman"/>
            <w:b w:val="0"/>
            <w:caps/>
            <w:noProof/>
            <w:sz w:val="24"/>
            <w:szCs w:val="24"/>
          </w:rPr>
          <w:t>1</w:t>
        </w:r>
        <w:r w:rsidRPr="00291EED">
          <w:rPr>
            <w:rStyle w:val="Hyperlink"/>
            <w:rFonts w:ascii="FangSong_GB2312" w:eastAsia="FangSong_GB2312" w:hAnsi="Times New Roman" w:cs="Times New Roman" w:hint="eastAsia"/>
            <w:b w:val="0"/>
            <w:caps/>
            <w:noProof/>
            <w:sz w:val="24"/>
            <w:szCs w:val="24"/>
          </w:rPr>
          <w:t>、外部环境</w:t>
        </w:r>
        <w:r w:rsidRPr="00291EED">
          <w:rPr>
            <w:rStyle w:val="Hyperlink"/>
            <w:rFonts w:ascii="FangSong_GB2312" w:eastAsia="FangSong_GB2312" w:hAnsi="Times New Roman" w:cs="Times New Roman"/>
            <w:b w:val="0"/>
            <w:caps/>
            <w:noProof/>
            <w:webHidden/>
            <w:sz w:val="24"/>
            <w:szCs w:val="24"/>
          </w:rPr>
          <w:tab/>
        </w:r>
        <w:r w:rsidRPr="00291EED">
          <w:rPr>
            <w:rStyle w:val="Hyperlink"/>
            <w:rFonts w:ascii="FangSong_GB2312" w:eastAsia="FangSong_GB2312" w:hAnsi="Times New Roman" w:cs="Times New Roman"/>
            <w:b w:val="0"/>
            <w:caps/>
            <w:noProof/>
            <w:webHidden/>
            <w:sz w:val="24"/>
            <w:szCs w:val="24"/>
          </w:rPr>
          <w:fldChar w:fldCharType="begin"/>
        </w:r>
        <w:r w:rsidRPr="00291EED">
          <w:rPr>
            <w:rStyle w:val="Hyperlink"/>
            <w:rFonts w:ascii="FangSong_GB2312" w:eastAsia="FangSong_GB2312" w:hAnsi="Times New Roman" w:cs="Times New Roman"/>
            <w:b w:val="0"/>
            <w:caps/>
            <w:noProof/>
            <w:webHidden/>
            <w:sz w:val="24"/>
            <w:szCs w:val="24"/>
          </w:rPr>
          <w:instrText xml:space="preserve"> PAGEREF _Toc514783614 \h </w:instrText>
        </w:r>
        <w:r w:rsidRPr="00291EED">
          <w:rPr>
            <w:rStyle w:val="Hyperlink"/>
            <w:rFonts w:ascii="FangSong_GB2312" w:eastAsia="FangSong_GB2312" w:hAnsi="Times New Roman" w:cs="Times New Roman"/>
            <w:b w:val="0"/>
            <w:caps/>
            <w:noProof/>
            <w:webHidden/>
            <w:sz w:val="24"/>
            <w:szCs w:val="24"/>
          </w:rPr>
        </w:r>
        <w:r w:rsidRPr="00291EED">
          <w:rPr>
            <w:rStyle w:val="Hyperlink"/>
            <w:rFonts w:ascii="FangSong_GB2312" w:eastAsia="FangSong_GB2312" w:hAnsi="Times New Roman" w:cs="Times New Roman"/>
            <w:b w:val="0"/>
            <w:caps/>
            <w:noProof/>
            <w:webHidden/>
            <w:sz w:val="24"/>
            <w:szCs w:val="24"/>
          </w:rPr>
          <w:fldChar w:fldCharType="separate"/>
        </w:r>
        <w:r w:rsidRPr="00291EED">
          <w:rPr>
            <w:rStyle w:val="Hyperlink"/>
            <w:rFonts w:ascii="FangSong_GB2312" w:eastAsia="FangSong_GB2312" w:hAnsi="Times New Roman" w:cs="Times New Roman"/>
            <w:b w:val="0"/>
            <w:caps/>
            <w:noProof/>
            <w:webHidden/>
            <w:sz w:val="24"/>
            <w:szCs w:val="24"/>
          </w:rPr>
          <w:t>3</w:t>
        </w:r>
        <w:r w:rsidRPr="00291EED">
          <w:rPr>
            <w:rStyle w:val="Hyperlink"/>
            <w:rFonts w:ascii="FangSong_GB2312" w:eastAsia="FangSong_GB2312" w:hAnsi="Times New Roman" w:cs="Times New Roman"/>
            <w:b w:val="0"/>
            <w:caps/>
            <w:noProof/>
            <w:webHidden/>
            <w:sz w:val="24"/>
            <w:szCs w:val="24"/>
          </w:rPr>
          <w:fldChar w:fldCharType="end"/>
        </w:r>
      </w:hyperlink>
    </w:p>
    <w:p w:rsidR="00291EED" w:rsidRPr="00291EED" w:rsidRDefault="00291EED" w:rsidP="00291EED">
      <w:pPr>
        <w:pStyle w:val="TOC1"/>
        <w:tabs>
          <w:tab w:val="right" w:leader="dot" w:pos="9061"/>
        </w:tabs>
        <w:spacing w:before="0" w:after="0" w:line="360" w:lineRule="auto"/>
        <w:rPr>
          <w:rStyle w:val="Hyperlink"/>
          <w:rFonts w:ascii="FangSong_GB2312" w:eastAsia="FangSong_GB2312" w:hAnsi="Times New Roman" w:cs="Times New Roman"/>
          <w:b w:val="0"/>
          <w:caps/>
          <w:noProof/>
          <w:sz w:val="24"/>
          <w:szCs w:val="24"/>
        </w:rPr>
      </w:pPr>
      <w:hyperlink w:anchor="_Toc514783615" w:history="1">
        <w:r w:rsidRPr="00291EED">
          <w:rPr>
            <w:rStyle w:val="Hyperlink"/>
            <w:rFonts w:ascii="FangSong_GB2312" w:eastAsia="FangSong_GB2312" w:hAnsi="Times New Roman" w:cs="Times New Roman"/>
            <w:b w:val="0"/>
            <w:caps/>
            <w:noProof/>
            <w:sz w:val="24"/>
            <w:szCs w:val="24"/>
          </w:rPr>
          <w:t>2</w:t>
        </w:r>
        <w:r w:rsidRPr="00291EED">
          <w:rPr>
            <w:rStyle w:val="Hyperlink"/>
            <w:rFonts w:ascii="FangSong_GB2312" w:eastAsia="FangSong_GB2312" w:hAnsi="Times New Roman" w:cs="Times New Roman" w:hint="eastAsia"/>
            <w:b w:val="0"/>
            <w:caps/>
            <w:noProof/>
            <w:sz w:val="24"/>
            <w:szCs w:val="24"/>
          </w:rPr>
          <w:t>、凯宾斯基西餐厅自身环境分析</w:t>
        </w:r>
        <w:r w:rsidRPr="00291EED">
          <w:rPr>
            <w:rStyle w:val="Hyperlink"/>
            <w:rFonts w:ascii="FangSong_GB2312" w:eastAsia="FangSong_GB2312" w:hAnsi="Times New Roman" w:cs="Times New Roman"/>
            <w:b w:val="0"/>
            <w:caps/>
            <w:noProof/>
            <w:webHidden/>
            <w:sz w:val="24"/>
            <w:szCs w:val="24"/>
          </w:rPr>
          <w:tab/>
        </w:r>
        <w:r w:rsidRPr="00291EED">
          <w:rPr>
            <w:rStyle w:val="Hyperlink"/>
            <w:rFonts w:ascii="FangSong_GB2312" w:eastAsia="FangSong_GB2312" w:hAnsi="Times New Roman" w:cs="Times New Roman"/>
            <w:b w:val="0"/>
            <w:caps/>
            <w:noProof/>
            <w:webHidden/>
            <w:sz w:val="24"/>
            <w:szCs w:val="24"/>
          </w:rPr>
          <w:fldChar w:fldCharType="begin"/>
        </w:r>
        <w:r w:rsidRPr="00291EED">
          <w:rPr>
            <w:rStyle w:val="Hyperlink"/>
            <w:rFonts w:ascii="FangSong_GB2312" w:eastAsia="FangSong_GB2312" w:hAnsi="Times New Roman" w:cs="Times New Roman"/>
            <w:b w:val="0"/>
            <w:caps/>
            <w:noProof/>
            <w:webHidden/>
            <w:sz w:val="24"/>
            <w:szCs w:val="24"/>
          </w:rPr>
          <w:instrText xml:space="preserve"> PAGEREF _Toc514783615 \h </w:instrText>
        </w:r>
        <w:r w:rsidRPr="00291EED">
          <w:rPr>
            <w:rStyle w:val="Hyperlink"/>
            <w:rFonts w:ascii="FangSong_GB2312" w:eastAsia="FangSong_GB2312" w:hAnsi="Times New Roman" w:cs="Times New Roman"/>
            <w:b w:val="0"/>
            <w:caps/>
            <w:noProof/>
            <w:webHidden/>
            <w:sz w:val="24"/>
            <w:szCs w:val="24"/>
          </w:rPr>
        </w:r>
        <w:r w:rsidRPr="00291EED">
          <w:rPr>
            <w:rStyle w:val="Hyperlink"/>
            <w:rFonts w:ascii="FangSong_GB2312" w:eastAsia="FangSong_GB2312" w:hAnsi="Times New Roman" w:cs="Times New Roman"/>
            <w:b w:val="0"/>
            <w:caps/>
            <w:noProof/>
            <w:webHidden/>
            <w:sz w:val="24"/>
            <w:szCs w:val="24"/>
          </w:rPr>
          <w:fldChar w:fldCharType="separate"/>
        </w:r>
        <w:r w:rsidRPr="00291EED">
          <w:rPr>
            <w:rStyle w:val="Hyperlink"/>
            <w:rFonts w:ascii="FangSong_GB2312" w:eastAsia="FangSong_GB2312" w:hAnsi="Times New Roman" w:cs="Times New Roman"/>
            <w:b w:val="0"/>
            <w:caps/>
            <w:noProof/>
            <w:webHidden/>
            <w:sz w:val="24"/>
            <w:szCs w:val="24"/>
          </w:rPr>
          <w:t>3</w:t>
        </w:r>
        <w:r w:rsidRPr="00291EED">
          <w:rPr>
            <w:rStyle w:val="Hyperlink"/>
            <w:rFonts w:ascii="FangSong_GB2312" w:eastAsia="FangSong_GB2312" w:hAnsi="Times New Roman" w:cs="Times New Roman"/>
            <w:b w:val="0"/>
            <w:caps/>
            <w:noProof/>
            <w:webHidden/>
            <w:sz w:val="24"/>
            <w:szCs w:val="24"/>
          </w:rPr>
          <w:fldChar w:fldCharType="end"/>
        </w:r>
      </w:hyperlink>
    </w:p>
    <w:p w:rsidR="00291EED" w:rsidRPr="00291EED" w:rsidRDefault="00291EED" w:rsidP="00291EED">
      <w:pPr>
        <w:pStyle w:val="TOC1"/>
        <w:tabs>
          <w:tab w:val="right" w:leader="dot" w:pos="9061"/>
        </w:tabs>
        <w:spacing w:before="0" w:after="0" w:line="360" w:lineRule="auto"/>
        <w:rPr>
          <w:rStyle w:val="Hyperlink"/>
          <w:rFonts w:ascii="FangSong_GB2312" w:eastAsia="FangSong_GB2312" w:hAnsi="Times New Roman" w:cs="Times New Roman"/>
          <w:b w:val="0"/>
          <w:caps/>
          <w:noProof/>
          <w:sz w:val="24"/>
          <w:szCs w:val="24"/>
        </w:rPr>
      </w:pPr>
      <w:hyperlink w:anchor="_Toc514783616" w:history="1">
        <w:r w:rsidRPr="00291EED">
          <w:rPr>
            <w:rStyle w:val="Hyperlink"/>
            <w:rFonts w:ascii="FangSong_GB2312" w:eastAsia="FangSong_GB2312" w:hAnsi="Times New Roman" w:cs="Times New Roman" w:hint="eastAsia"/>
            <w:b w:val="0"/>
            <w:caps/>
            <w:noProof/>
            <w:sz w:val="24"/>
            <w:szCs w:val="24"/>
          </w:rPr>
          <w:t>三、凯宾斯基西餐信息化的解决方案</w:t>
        </w:r>
        <w:r w:rsidRPr="00291EED">
          <w:rPr>
            <w:rStyle w:val="Hyperlink"/>
            <w:rFonts w:ascii="FangSong_GB2312" w:eastAsia="FangSong_GB2312" w:hAnsi="Times New Roman" w:cs="Times New Roman"/>
            <w:b w:val="0"/>
            <w:caps/>
            <w:noProof/>
            <w:webHidden/>
            <w:sz w:val="24"/>
            <w:szCs w:val="24"/>
          </w:rPr>
          <w:tab/>
        </w:r>
        <w:r w:rsidRPr="00291EED">
          <w:rPr>
            <w:rStyle w:val="Hyperlink"/>
            <w:rFonts w:ascii="FangSong_GB2312" w:eastAsia="FangSong_GB2312" w:hAnsi="Times New Roman" w:cs="Times New Roman"/>
            <w:b w:val="0"/>
            <w:caps/>
            <w:noProof/>
            <w:webHidden/>
            <w:sz w:val="24"/>
            <w:szCs w:val="24"/>
          </w:rPr>
          <w:fldChar w:fldCharType="begin"/>
        </w:r>
        <w:r w:rsidRPr="00291EED">
          <w:rPr>
            <w:rStyle w:val="Hyperlink"/>
            <w:rFonts w:ascii="FangSong_GB2312" w:eastAsia="FangSong_GB2312" w:hAnsi="Times New Roman" w:cs="Times New Roman"/>
            <w:b w:val="0"/>
            <w:caps/>
            <w:noProof/>
            <w:webHidden/>
            <w:sz w:val="24"/>
            <w:szCs w:val="24"/>
          </w:rPr>
          <w:instrText xml:space="preserve"> PAGEREF _Toc514783616 \h </w:instrText>
        </w:r>
        <w:r w:rsidRPr="00291EED">
          <w:rPr>
            <w:rStyle w:val="Hyperlink"/>
            <w:rFonts w:ascii="FangSong_GB2312" w:eastAsia="FangSong_GB2312" w:hAnsi="Times New Roman" w:cs="Times New Roman"/>
            <w:b w:val="0"/>
            <w:caps/>
            <w:noProof/>
            <w:webHidden/>
            <w:sz w:val="24"/>
            <w:szCs w:val="24"/>
          </w:rPr>
        </w:r>
        <w:r w:rsidRPr="00291EED">
          <w:rPr>
            <w:rStyle w:val="Hyperlink"/>
            <w:rFonts w:ascii="FangSong_GB2312" w:eastAsia="FangSong_GB2312" w:hAnsi="Times New Roman" w:cs="Times New Roman"/>
            <w:b w:val="0"/>
            <w:caps/>
            <w:noProof/>
            <w:webHidden/>
            <w:sz w:val="24"/>
            <w:szCs w:val="24"/>
          </w:rPr>
          <w:fldChar w:fldCharType="separate"/>
        </w:r>
        <w:r w:rsidRPr="00291EED">
          <w:rPr>
            <w:rStyle w:val="Hyperlink"/>
            <w:rFonts w:ascii="FangSong_GB2312" w:eastAsia="FangSong_GB2312" w:hAnsi="Times New Roman" w:cs="Times New Roman"/>
            <w:b w:val="0"/>
            <w:caps/>
            <w:noProof/>
            <w:webHidden/>
            <w:sz w:val="24"/>
            <w:szCs w:val="24"/>
          </w:rPr>
          <w:t>4</w:t>
        </w:r>
        <w:r w:rsidRPr="00291EED">
          <w:rPr>
            <w:rStyle w:val="Hyperlink"/>
            <w:rFonts w:ascii="FangSong_GB2312" w:eastAsia="FangSong_GB2312" w:hAnsi="Times New Roman" w:cs="Times New Roman"/>
            <w:b w:val="0"/>
            <w:caps/>
            <w:noProof/>
            <w:webHidden/>
            <w:sz w:val="24"/>
            <w:szCs w:val="24"/>
          </w:rPr>
          <w:fldChar w:fldCharType="end"/>
        </w:r>
      </w:hyperlink>
    </w:p>
    <w:p w:rsidR="00291EED" w:rsidRPr="00291EED" w:rsidRDefault="00291EED" w:rsidP="00291EED">
      <w:pPr>
        <w:pStyle w:val="TOC1"/>
        <w:tabs>
          <w:tab w:val="right" w:leader="dot" w:pos="9061"/>
        </w:tabs>
        <w:spacing w:before="0" w:after="0" w:line="360" w:lineRule="auto"/>
        <w:rPr>
          <w:rStyle w:val="Hyperlink"/>
          <w:rFonts w:ascii="FangSong_GB2312" w:eastAsia="FangSong_GB2312" w:hAnsi="Times New Roman" w:cs="Times New Roman"/>
          <w:b w:val="0"/>
          <w:caps/>
          <w:noProof/>
          <w:sz w:val="24"/>
          <w:szCs w:val="24"/>
        </w:rPr>
      </w:pPr>
      <w:hyperlink w:anchor="_Toc514783617" w:history="1">
        <w:r w:rsidRPr="00291EED">
          <w:rPr>
            <w:rStyle w:val="Hyperlink"/>
            <w:rFonts w:ascii="FangSong_GB2312" w:eastAsia="FangSong_GB2312" w:hAnsi="Times New Roman" w:cs="Times New Roman" w:hint="eastAsia"/>
            <w:b w:val="0"/>
            <w:caps/>
            <w:noProof/>
            <w:sz w:val="24"/>
            <w:szCs w:val="24"/>
          </w:rPr>
          <w:t>（一）更新观念，与时俱进</w:t>
        </w:r>
        <w:r w:rsidRPr="00291EED">
          <w:rPr>
            <w:rStyle w:val="Hyperlink"/>
            <w:rFonts w:ascii="FangSong_GB2312" w:eastAsia="FangSong_GB2312" w:hAnsi="Times New Roman" w:cs="Times New Roman"/>
            <w:b w:val="0"/>
            <w:caps/>
            <w:noProof/>
            <w:webHidden/>
            <w:sz w:val="24"/>
            <w:szCs w:val="24"/>
          </w:rPr>
          <w:tab/>
        </w:r>
        <w:r w:rsidRPr="00291EED">
          <w:rPr>
            <w:rStyle w:val="Hyperlink"/>
            <w:rFonts w:ascii="FangSong_GB2312" w:eastAsia="FangSong_GB2312" w:hAnsi="Times New Roman" w:cs="Times New Roman"/>
            <w:b w:val="0"/>
            <w:caps/>
            <w:noProof/>
            <w:webHidden/>
            <w:sz w:val="24"/>
            <w:szCs w:val="24"/>
          </w:rPr>
          <w:fldChar w:fldCharType="begin"/>
        </w:r>
        <w:r w:rsidRPr="00291EED">
          <w:rPr>
            <w:rStyle w:val="Hyperlink"/>
            <w:rFonts w:ascii="FangSong_GB2312" w:eastAsia="FangSong_GB2312" w:hAnsi="Times New Roman" w:cs="Times New Roman"/>
            <w:b w:val="0"/>
            <w:caps/>
            <w:noProof/>
            <w:webHidden/>
            <w:sz w:val="24"/>
            <w:szCs w:val="24"/>
          </w:rPr>
          <w:instrText xml:space="preserve"> PAGEREF _Toc514783617 \h </w:instrText>
        </w:r>
        <w:r w:rsidRPr="00291EED">
          <w:rPr>
            <w:rStyle w:val="Hyperlink"/>
            <w:rFonts w:ascii="FangSong_GB2312" w:eastAsia="FangSong_GB2312" w:hAnsi="Times New Roman" w:cs="Times New Roman"/>
            <w:b w:val="0"/>
            <w:caps/>
            <w:noProof/>
            <w:webHidden/>
            <w:sz w:val="24"/>
            <w:szCs w:val="24"/>
          </w:rPr>
        </w:r>
        <w:r w:rsidRPr="00291EED">
          <w:rPr>
            <w:rStyle w:val="Hyperlink"/>
            <w:rFonts w:ascii="FangSong_GB2312" w:eastAsia="FangSong_GB2312" w:hAnsi="Times New Roman" w:cs="Times New Roman"/>
            <w:b w:val="0"/>
            <w:caps/>
            <w:noProof/>
            <w:webHidden/>
            <w:sz w:val="24"/>
            <w:szCs w:val="24"/>
          </w:rPr>
          <w:fldChar w:fldCharType="separate"/>
        </w:r>
        <w:r w:rsidRPr="00291EED">
          <w:rPr>
            <w:rStyle w:val="Hyperlink"/>
            <w:rFonts w:ascii="FangSong_GB2312" w:eastAsia="FangSong_GB2312" w:hAnsi="Times New Roman" w:cs="Times New Roman"/>
            <w:b w:val="0"/>
            <w:caps/>
            <w:noProof/>
            <w:webHidden/>
            <w:sz w:val="24"/>
            <w:szCs w:val="24"/>
          </w:rPr>
          <w:t>4</w:t>
        </w:r>
        <w:r w:rsidRPr="00291EED">
          <w:rPr>
            <w:rStyle w:val="Hyperlink"/>
            <w:rFonts w:ascii="FangSong_GB2312" w:eastAsia="FangSong_GB2312" w:hAnsi="Times New Roman" w:cs="Times New Roman"/>
            <w:b w:val="0"/>
            <w:caps/>
            <w:noProof/>
            <w:webHidden/>
            <w:sz w:val="24"/>
            <w:szCs w:val="24"/>
          </w:rPr>
          <w:fldChar w:fldCharType="end"/>
        </w:r>
      </w:hyperlink>
    </w:p>
    <w:p w:rsidR="00291EED" w:rsidRPr="00291EED" w:rsidRDefault="00291EED" w:rsidP="00291EED">
      <w:pPr>
        <w:pStyle w:val="TOC1"/>
        <w:tabs>
          <w:tab w:val="right" w:leader="dot" w:pos="9061"/>
        </w:tabs>
        <w:spacing w:before="0" w:after="0" w:line="360" w:lineRule="auto"/>
        <w:rPr>
          <w:rStyle w:val="Hyperlink"/>
          <w:rFonts w:ascii="FangSong_GB2312" w:eastAsia="FangSong_GB2312" w:hAnsi="Times New Roman" w:cs="Times New Roman"/>
          <w:b w:val="0"/>
          <w:caps/>
          <w:noProof/>
          <w:sz w:val="24"/>
          <w:szCs w:val="24"/>
        </w:rPr>
      </w:pPr>
      <w:hyperlink w:anchor="_Toc514783618" w:history="1">
        <w:r w:rsidRPr="00291EED">
          <w:rPr>
            <w:rStyle w:val="Hyperlink"/>
            <w:rFonts w:ascii="FangSong_GB2312" w:eastAsia="FangSong_GB2312" w:hAnsi="Times New Roman" w:cs="Times New Roman" w:hint="eastAsia"/>
            <w:b w:val="0"/>
            <w:caps/>
            <w:noProof/>
            <w:sz w:val="24"/>
            <w:szCs w:val="24"/>
          </w:rPr>
          <w:t>（二）创新经营模式，提高管理效率</w:t>
        </w:r>
        <w:r w:rsidRPr="00291EED">
          <w:rPr>
            <w:rStyle w:val="Hyperlink"/>
            <w:rFonts w:ascii="FangSong_GB2312" w:eastAsia="FangSong_GB2312" w:hAnsi="Times New Roman" w:cs="Times New Roman"/>
            <w:b w:val="0"/>
            <w:caps/>
            <w:noProof/>
            <w:webHidden/>
            <w:sz w:val="24"/>
            <w:szCs w:val="24"/>
          </w:rPr>
          <w:tab/>
        </w:r>
        <w:r w:rsidRPr="00291EED">
          <w:rPr>
            <w:rStyle w:val="Hyperlink"/>
            <w:rFonts w:ascii="FangSong_GB2312" w:eastAsia="FangSong_GB2312" w:hAnsi="Times New Roman" w:cs="Times New Roman"/>
            <w:b w:val="0"/>
            <w:caps/>
            <w:noProof/>
            <w:webHidden/>
            <w:sz w:val="24"/>
            <w:szCs w:val="24"/>
          </w:rPr>
          <w:fldChar w:fldCharType="begin"/>
        </w:r>
        <w:r w:rsidRPr="00291EED">
          <w:rPr>
            <w:rStyle w:val="Hyperlink"/>
            <w:rFonts w:ascii="FangSong_GB2312" w:eastAsia="FangSong_GB2312" w:hAnsi="Times New Roman" w:cs="Times New Roman"/>
            <w:b w:val="0"/>
            <w:caps/>
            <w:noProof/>
            <w:webHidden/>
            <w:sz w:val="24"/>
            <w:szCs w:val="24"/>
          </w:rPr>
          <w:instrText xml:space="preserve"> PAGEREF _Toc514783618 \h </w:instrText>
        </w:r>
        <w:r w:rsidRPr="00291EED">
          <w:rPr>
            <w:rStyle w:val="Hyperlink"/>
            <w:rFonts w:ascii="FangSong_GB2312" w:eastAsia="FangSong_GB2312" w:hAnsi="Times New Roman" w:cs="Times New Roman"/>
            <w:b w:val="0"/>
            <w:caps/>
            <w:noProof/>
            <w:webHidden/>
            <w:sz w:val="24"/>
            <w:szCs w:val="24"/>
          </w:rPr>
        </w:r>
        <w:r w:rsidRPr="00291EED">
          <w:rPr>
            <w:rStyle w:val="Hyperlink"/>
            <w:rFonts w:ascii="FangSong_GB2312" w:eastAsia="FangSong_GB2312" w:hAnsi="Times New Roman" w:cs="Times New Roman"/>
            <w:b w:val="0"/>
            <w:caps/>
            <w:noProof/>
            <w:webHidden/>
            <w:sz w:val="24"/>
            <w:szCs w:val="24"/>
          </w:rPr>
          <w:fldChar w:fldCharType="separate"/>
        </w:r>
        <w:r w:rsidRPr="00291EED">
          <w:rPr>
            <w:rStyle w:val="Hyperlink"/>
            <w:rFonts w:ascii="FangSong_GB2312" w:eastAsia="FangSong_GB2312" w:hAnsi="Times New Roman" w:cs="Times New Roman"/>
            <w:b w:val="0"/>
            <w:caps/>
            <w:noProof/>
            <w:webHidden/>
            <w:sz w:val="24"/>
            <w:szCs w:val="24"/>
          </w:rPr>
          <w:t>4</w:t>
        </w:r>
        <w:r w:rsidRPr="00291EED">
          <w:rPr>
            <w:rStyle w:val="Hyperlink"/>
            <w:rFonts w:ascii="FangSong_GB2312" w:eastAsia="FangSong_GB2312" w:hAnsi="Times New Roman" w:cs="Times New Roman"/>
            <w:b w:val="0"/>
            <w:caps/>
            <w:noProof/>
            <w:webHidden/>
            <w:sz w:val="24"/>
            <w:szCs w:val="24"/>
          </w:rPr>
          <w:fldChar w:fldCharType="end"/>
        </w:r>
      </w:hyperlink>
    </w:p>
    <w:p w:rsidR="00291EED" w:rsidRPr="00291EED" w:rsidRDefault="00291EED" w:rsidP="00291EED">
      <w:pPr>
        <w:pStyle w:val="TOC1"/>
        <w:tabs>
          <w:tab w:val="right" w:leader="dot" w:pos="9061"/>
        </w:tabs>
        <w:spacing w:before="0" w:after="0" w:line="360" w:lineRule="auto"/>
        <w:rPr>
          <w:rStyle w:val="Hyperlink"/>
          <w:rFonts w:ascii="FangSong_GB2312" w:eastAsia="FangSong_GB2312" w:hAnsi="Times New Roman" w:cs="Times New Roman"/>
          <w:b w:val="0"/>
          <w:caps/>
          <w:noProof/>
          <w:sz w:val="24"/>
          <w:szCs w:val="24"/>
        </w:rPr>
      </w:pPr>
      <w:hyperlink w:anchor="_Toc514783619" w:history="1">
        <w:r w:rsidRPr="00291EED">
          <w:rPr>
            <w:rStyle w:val="Hyperlink"/>
            <w:rFonts w:ascii="FangSong_GB2312" w:eastAsia="FangSong_GB2312" w:hAnsi="Times New Roman" w:cs="Times New Roman" w:hint="eastAsia"/>
            <w:b w:val="0"/>
            <w:caps/>
            <w:noProof/>
            <w:sz w:val="24"/>
            <w:szCs w:val="24"/>
          </w:rPr>
          <w:t>（三）建立良好的餐饮信息化管理系统</w:t>
        </w:r>
        <w:r w:rsidRPr="00291EED">
          <w:rPr>
            <w:rStyle w:val="Hyperlink"/>
            <w:rFonts w:ascii="FangSong_GB2312" w:eastAsia="FangSong_GB2312" w:hAnsi="Times New Roman" w:cs="Times New Roman"/>
            <w:b w:val="0"/>
            <w:caps/>
            <w:noProof/>
            <w:webHidden/>
            <w:sz w:val="24"/>
            <w:szCs w:val="24"/>
          </w:rPr>
          <w:tab/>
        </w:r>
        <w:r w:rsidRPr="00291EED">
          <w:rPr>
            <w:rStyle w:val="Hyperlink"/>
            <w:rFonts w:ascii="FangSong_GB2312" w:eastAsia="FangSong_GB2312" w:hAnsi="Times New Roman" w:cs="Times New Roman"/>
            <w:b w:val="0"/>
            <w:caps/>
            <w:noProof/>
            <w:webHidden/>
            <w:sz w:val="24"/>
            <w:szCs w:val="24"/>
          </w:rPr>
          <w:fldChar w:fldCharType="begin"/>
        </w:r>
        <w:r w:rsidRPr="00291EED">
          <w:rPr>
            <w:rStyle w:val="Hyperlink"/>
            <w:rFonts w:ascii="FangSong_GB2312" w:eastAsia="FangSong_GB2312" w:hAnsi="Times New Roman" w:cs="Times New Roman"/>
            <w:b w:val="0"/>
            <w:caps/>
            <w:noProof/>
            <w:webHidden/>
            <w:sz w:val="24"/>
            <w:szCs w:val="24"/>
          </w:rPr>
          <w:instrText xml:space="preserve"> PAGEREF _Toc514783619 \h </w:instrText>
        </w:r>
        <w:r w:rsidRPr="00291EED">
          <w:rPr>
            <w:rStyle w:val="Hyperlink"/>
            <w:rFonts w:ascii="FangSong_GB2312" w:eastAsia="FangSong_GB2312" w:hAnsi="Times New Roman" w:cs="Times New Roman"/>
            <w:b w:val="0"/>
            <w:caps/>
            <w:noProof/>
            <w:webHidden/>
            <w:sz w:val="24"/>
            <w:szCs w:val="24"/>
          </w:rPr>
        </w:r>
        <w:r w:rsidRPr="00291EED">
          <w:rPr>
            <w:rStyle w:val="Hyperlink"/>
            <w:rFonts w:ascii="FangSong_GB2312" w:eastAsia="FangSong_GB2312" w:hAnsi="Times New Roman" w:cs="Times New Roman"/>
            <w:b w:val="0"/>
            <w:caps/>
            <w:noProof/>
            <w:webHidden/>
            <w:sz w:val="24"/>
            <w:szCs w:val="24"/>
          </w:rPr>
          <w:fldChar w:fldCharType="separate"/>
        </w:r>
        <w:r w:rsidRPr="00291EED">
          <w:rPr>
            <w:rStyle w:val="Hyperlink"/>
            <w:rFonts w:ascii="FangSong_GB2312" w:eastAsia="FangSong_GB2312" w:hAnsi="Times New Roman" w:cs="Times New Roman"/>
            <w:b w:val="0"/>
            <w:caps/>
            <w:noProof/>
            <w:webHidden/>
            <w:sz w:val="24"/>
            <w:szCs w:val="24"/>
          </w:rPr>
          <w:t>4</w:t>
        </w:r>
        <w:r w:rsidRPr="00291EED">
          <w:rPr>
            <w:rStyle w:val="Hyperlink"/>
            <w:rFonts w:ascii="FangSong_GB2312" w:eastAsia="FangSong_GB2312" w:hAnsi="Times New Roman" w:cs="Times New Roman"/>
            <w:b w:val="0"/>
            <w:caps/>
            <w:noProof/>
            <w:webHidden/>
            <w:sz w:val="24"/>
            <w:szCs w:val="24"/>
          </w:rPr>
          <w:fldChar w:fldCharType="end"/>
        </w:r>
      </w:hyperlink>
    </w:p>
    <w:p w:rsidR="00291EED" w:rsidRPr="00291EED" w:rsidRDefault="00291EED" w:rsidP="00291EED">
      <w:pPr>
        <w:pStyle w:val="TOC1"/>
        <w:tabs>
          <w:tab w:val="right" w:leader="dot" w:pos="9061"/>
        </w:tabs>
        <w:spacing w:before="0" w:after="0" w:line="360" w:lineRule="auto"/>
        <w:rPr>
          <w:rStyle w:val="Hyperlink"/>
          <w:rFonts w:ascii="FangSong_GB2312" w:eastAsia="FangSong_GB2312" w:hAnsi="Times New Roman" w:cs="Times New Roman"/>
          <w:b w:val="0"/>
          <w:caps/>
          <w:noProof/>
          <w:sz w:val="24"/>
          <w:szCs w:val="24"/>
        </w:rPr>
      </w:pPr>
      <w:hyperlink w:anchor="_Toc514783620" w:history="1">
        <w:r w:rsidRPr="00291EED">
          <w:rPr>
            <w:rStyle w:val="Hyperlink"/>
            <w:rFonts w:ascii="FangSong_GB2312" w:eastAsia="FangSong_GB2312" w:hAnsi="Times New Roman" w:cs="Times New Roman" w:hint="eastAsia"/>
            <w:b w:val="0"/>
            <w:caps/>
            <w:noProof/>
            <w:sz w:val="24"/>
            <w:szCs w:val="24"/>
          </w:rPr>
          <w:t>（四）培养信息化管理人才</w:t>
        </w:r>
        <w:r w:rsidRPr="00291EED">
          <w:rPr>
            <w:rStyle w:val="Hyperlink"/>
            <w:rFonts w:ascii="FangSong_GB2312" w:eastAsia="FangSong_GB2312" w:hAnsi="Times New Roman" w:cs="Times New Roman"/>
            <w:b w:val="0"/>
            <w:caps/>
            <w:noProof/>
            <w:webHidden/>
            <w:sz w:val="24"/>
            <w:szCs w:val="24"/>
          </w:rPr>
          <w:tab/>
        </w:r>
        <w:r w:rsidRPr="00291EED">
          <w:rPr>
            <w:rStyle w:val="Hyperlink"/>
            <w:rFonts w:ascii="FangSong_GB2312" w:eastAsia="FangSong_GB2312" w:hAnsi="Times New Roman" w:cs="Times New Roman"/>
            <w:b w:val="0"/>
            <w:caps/>
            <w:noProof/>
            <w:webHidden/>
            <w:sz w:val="24"/>
            <w:szCs w:val="24"/>
          </w:rPr>
          <w:fldChar w:fldCharType="begin"/>
        </w:r>
        <w:r w:rsidRPr="00291EED">
          <w:rPr>
            <w:rStyle w:val="Hyperlink"/>
            <w:rFonts w:ascii="FangSong_GB2312" w:eastAsia="FangSong_GB2312" w:hAnsi="Times New Roman" w:cs="Times New Roman"/>
            <w:b w:val="0"/>
            <w:caps/>
            <w:noProof/>
            <w:webHidden/>
            <w:sz w:val="24"/>
            <w:szCs w:val="24"/>
          </w:rPr>
          <w:instrText xml:space="preserve"> PAGEREF _Toc514783620 \h </w:instrText>
        </w:r>
        <w:r w:rsidRPr="00291EED">
          <w:rPr>
            <w:rStyle w:val="Hyperlink"/>
            <w:rFonts w:ascii="FangSong_GB2312" w:eastAsia="FangSong_GB2312" w:hAnsi="Times New Roman" w:cs="Times New Roman"/>
            <w:b w:val="0"/>
            <w:caps/>
            <w:noProof/>
            <w:webHidden/>
            <w:sz w:val="24"/>
            <w:szCs w:val="24"/>
          </w:rPr>
        </w:r>
        <w:r w:rsidRPr="00291EED">
          <w:rPr>
            <w:rStyle w:val="Hyperlink"/>
            <w:rFonts w:ascii="FangSong_GB2312" w:eastAsia="FangSong_GB2312" w:hAnsi="Times New Roman" w:cs="Times New Roman"/>
            <w:b w:val="0"/>
            <w:caps/>
            <w:noProof/>
            <w:webHidden/>
            <w:sz w:val="24"/>
            <w:szCs w:val="24"/>
          </w:rPr>
          <w:fldChar w:fldCharType="separate"/>
        </w:r>
        <w:r w:rsidRPr="00291EED">
          <w:rPr>
            <w:rStyle w:val="Hyperlink"/>
            <w:rFonts w:ascii="FangSong_GB2312" w:eastAsia="FangSong_GB2312" w:hAnsi="Times New Roman" w:cs="Times New Roman"/>
            <w:b w:val="0"/>
            <w:caps/>
            <w:noProof/>
            <w:webHidden/>
            <w:sz w:val="24"/>
            <w:szCs w:val="24"/>
          </w:rPr>
          <w:t>6</w:t>
        </w:r>
        <w:r w:rsidRPr="00291EED">
          <w:rPr>
            <w:rStyle w:val="Hyperlink"/>
            <w:rFonts w:ascii="FangSong_GB2312" w:eastAsia="FangSong_GB2312" w:hAnsi="Times New Roman" w:cs="Times New Roman"/>
            <w:b w:val="0"/>
            <w:caps/>
            <w:noProof/>
            <w:webHidden/>
            <w:sz w:val="24"/>
            <w:szCs w:val="24"/>
          </w:rPr>
          <w:fldChar w:fldCharType="end"/>
        </w:r>
      </w:hyperlink>
    </w:p>
    <w:p w:rsidR="00291EED" w:rsidRPr="00291EED" w:rsidRDefault="00291EED" w:rsidP="00291EED">
      <w:pPr>
        <w:pStyle w:val="TOC1"/>
        <w:tabs>
          <w:tab w:val="right" w:leader="dot" w:pos="9061"/>
        </w:tabs>
        <w:spacing w:before="0" w:after="0" w:line="360" w:lineRule="auto"/>
        <w:rPr>
          <w:rStyle w:val="Hyperlink"/>
          <w:rFonts w:ascii="FangSong_GB2312" w:eastAsia="FangSong_GB2312" w:hAnsi="Times New Roman" w:cs="Times New Roman"/>
          <w:b w:val="0"/>
          <w:caps/>
          <w:noProof/>
          <w:sz w:val="24"/>
          <w:szCs w:val="24"/>
        </w:rPr>
      </w:pPr>
      <w:hyperlink w:anchor="_Toc514783621" w:history="1">
        <w:r w:rsidRPr="00291EED">
          <w:rPr>
            <w:rStyle w:val="Hyperlink"/>
            <w:rFonts w:ascii="FangSong_GB2312" w:eastAsia="FangSong_GB2312" w:hAnsi="Times New Roman" w:cs="Times New Roman" w:hint="eastAsia"/>
            <w:b w:val="0"/>
            <w:caps/>
            <w:noProof/>
            <w:sz w:val="24"/>
            <w:szCs w:val="24"/>
          </w:rPr>
          <w:t>四、凯宾斯基西餐厅信息化管理的意义与重要性</w:t>
        </w:r>
        <w:r w:rsidRPr="00291EED">
          <w:rPr>
            <w:rStyle w:val="Hyperlink"/>
            <w:rFonts w:ascii="FangSong_GB2312" w:eastAsia="FangSong_GB2312" w:hAnsi="Times New Roman" w:cs="Times New Roman"/>
            <w:b w:val="0"/>
            <w:caps/>
            <w:noProof/>
            <w:webHidden/>
            <w:sz w:val="24"/>
            <w:szCs w:val="24"/>
          </w:rPr>
          <w:tab/>
        </w:r>
        <w:r w:rsidRPr="00291EED">
          <w:rPr>
            <w:rStyle w:val="Hyperlink"/>
            <w:rFonts w:ascii="FangSong_GB2312" w:eastAsia="FangSong_GB2312" w:hAnsi="Times New Roman" w:cs="Times New Roman"/>
            <w:b w:val="0"/>
            <w:caps/>
            <w:noProof/>
            <w:webHidden/>
            <w:sz w:val="24"/>
            <w:szCs w:val="24"/>
          </w:rPr>
          <w:fldChar w:fldCharType="begin"/>
        </w:r>
        <w:r w:rsidRPr="00291EED">
          <w:rPr>
            <w:rStyle w:val="Hyperlink"/>
            <w:rFonts w:ascii="FangSong_GB2312" w:eastAsia="FangSong_GB2312" w:hAnsi="Times New Roman" w:cs="Times New Roman"/>
            <w:b w:val="0"/>
            <w:caps/>
            <w:noProof/>
            <w:webHidden/>
            <w:sz w:val="24"/>
            <w:szCs w:val="24"/>
          </w:rPr>
          <w:instrText xml:space="preserve"> PAGEREF _Toc514783621 \h </w:instrText>
        </w:r>
        <w:r w:rsidRPr="00291EED">
          <w:rPr>
            <w:rStyle w:val="Hyperlink"/>
            <w:rFonts w:ascii="FangSong_GB2312" w:eastAsia="FangSong_GB2312" w:hAnsi="Times New Roman" w:cs="Times New Roman"/>
            <w:b w:val="0"/>
            <w:caps/>
            <w:noProof/>
            <w:webHidden/>
            <w:sz w:val="24"/>
            <w:szCs w:val="24"/>
          </w:rPr>
        </w:r>
        <w:r w:rsidRPr="00291EED">
          <w:rPr>
            <w:rStyle w:val="Hyperlink"/>
            <w:rFonts w:ascii="FangSong_GB2312" w:eastAsia="FangSong_GB2312" w:hAnsi="Times New Roman" w:cs="Times New Roman"/>
            <w:b w:val="0"/>
            <w:caps/>
            <w:noProof/>
            <w:webHidden/>
            <w:sz w:val="24"/>
            <w:szCs w:val="24"/>
          </w:rPr>
          <w:fldChar w:fldCharType="separate"/>
        </w:r>
        <w:r w:rsidRPr="00291EED">
          <w:rPr>
            <w:rStyle w:val="Hyperlink"/>
            <w:rFonts w:ascii="FangSong_GB2312" w:eastAsia="FangSong_GB2312" w:hAnsi="Times New Roman" w:cs="Times New Roman"/>
            <w:b w:val="0"/>
            <w:caps/>
            <w:noProof/>
            <w:webHidden/>
            <w:sz w:val="24"/>
            <w:szCs w:val="24"/>
          </w:rPr>
          <w:t>6</w:t>
        </w:r>
        <w:r w:rsidRPr="00291EED">
          <w:rPr>
            <w:rStyle w:val="Hyperlink"/>
            <w:rFonts w:ascii="FangSong_GB2312" w:eastAsia="FangSong_GB2312" w:hAnsi="Times New Roman" w:cs="Times New Roman"/>
            <w:b w:val="0"/>
            <w:caps/>
            <w:noProof/>
            <w:webHidden/>
            <w:sz w:val="24"/>
            <w:szCs w:val="24"/>
          </w:rPr>
          <w:fldChar w:fldCharType="end"/>
        </w:r>
      </w:hyperlink>
    </w:p>
    <w:p w:rsidR="00291EED" w:rsidRPr="00291EED" w:rsidRDefault="00291EED" w:rsidP="00291EED">
      <w:pPr>
        <w:pStyle w:val="TOC1"/>
        <w:tabs>
          <w:tab w:val="right" w:leader="dot" w:pos="9061"/>
        </w:tabs>
        <w:spacing w:before="0" w:after="0" w:line="360" w:lineRule="auto"/>
        <w:rPr>
          <w:rStyle w:val="Hyperlink"/>
          <w:rFonts w:ascii="FangSong_GB2312" w:eastAsia="FangSong_GB2312" w:hAnsi="Times New Roman" w:cs="Times New Roman"/>
          <w:b w:val="0"/>
          <w:caps/>
          <w:noProof/>
          <w:sz w:val="24"/>
          <w:szCs w:val="24"/>
        </w:rPr>
      </w:pPr>
      <w:hyperlink w:anchor="_Toc514783622" w:history="1">
        <w:r w:rsidRPr="00291EED">
          <w:rPr>
            <w:rStyle w:val="Hyperlink"/>
            <w:rFonts w:ascii="FangSong_GB2312" w:eastAsia="FangSong_GB2312" w:hAnsi="Times New Roman" w:cs="Times New Roman" w:hint="eastAsia"/>
            <w:b w:val="0"/>
            <w:caps/>
            <w:noProof/>
            <w:sz w:val="24"/>
            <w:szCs w:val="24"/>
          </w:rPr>
          <w:t>（一）有利于适应社会的发展的需要</w:t>
        </w:r>
        <w:r w:rsidRPr="00291EED">
          <w:rPr>
            <w:rStyle w:val="Hyperlink"/>
            <w:rFonts w:ascii="FangSong_GB2312" w:eastAsia="FangSong_GB2312" w:hAnsi="Times New Roman" w:cs="Times New Roman"/>
            <w:b w:val="0"/>
            <w:caps/>
            <w:noProof/>
            <w:webHidden/>
            <w:sz w:val="24"/>
            <w:szCs w:val="24"/>
          </w:rPr>
          <w:tab/>
        </w:r>
        <w:r w:rsidRPr="00291EED">
          <w:rPr>
            <w:rStyle w:val="Hyperlink"/>
            <w:rFonts w:ascii="FangSong_GB2312" w:eastAsia="FangSong_GB2312" w:hAnsi="Times New Roman" w:cs="Times New Roman"/>
            <w:b w:val="0"/>
            <w:caps/>
            <w:noProof/>
            <w:webHidden/>
            <w:sz w:val="24"/>
            <w:szCs w:val="24"/>
          </w:rPr>
          <w:fldChar w:fldCharType="begin"/>
        </w:r>
        <w:r w:rsidRPr="00291EED">
          <w:rPr>
            <w:rStyle w:val="Hyperlink"/>
            <w:rFonts w:ascii="FangSong_GB2312" w:eastAsia="FangSong_GB2312" w:hAnsi="Times New Roman" w:cs="Times New Roman"/>
            <w:b w:val="0"/>
            <w:caps/>
            <w:noProof/>
            <w:webHidden/>
            <w:sz w:val="24"/>
            <w:szCs w:val="24"/>
          </w:rPr>
          <w:instrText xml:space="preserve"> PAGEREF _Toc514783622 \h </w:instrText>
        </w:r>
        <w:r w:rsidRPr="00291EED">
          <w:rPr>
            <w:rStyle w:val="Hyperlink"/>
            <w:rFonts w:ascii="FangSong_GB2312" w:eastAsia="FangSong_GB2312" w:hAnsi="Times New Roman" w:cs="Times New Roman"/>
            <w:b w:val="0"/>
            <w:caps/>
            <w:noProof/>
            <w:webHidden/>
            <w:sz w:val="24"/>
            <w:szCs w:val="24"/>
          </w:rPr>
        </w:r>
        <w:r w:rsidRPr="00291EED">
          <w:rPr>
            <w:rStyle w:val="Hyperlink"/>
            <w:rFonts w:ascii="FangSong_GB2312" w:eastAsia="FangSong_GB2312" w:hAnsi="Times New Roman" w:cs="Times New Roman"/>
            <w:b w:val="0"/>
            <w:caps/>
            <w:noProof/>
            <w:webHidden/>
            <w:sz w:val="24"/>
            <w:szCs w:val="24"/>
          </w:rPr>
          <w:fldChar w:fldCharType="separate"/>
        </w:r>
        <w:r w:rsidRPr="00291EED">
          <w:rPr>
            <w:rStyle w:val="Hyperlink"/>
            <w:rFonts w:ascii="FangSong_GB2312" w:eastAsia="FangSong_GB2312" w:hAnsi="Times New Roman" w:cs="Times New Roman"/>
            <w:b w:val="0"/>
            <w:caps/>
            <w:noProof/>
            <w:webHidden/>
            <w:sz w:val="24"/>
            <w:szCs w:val="24"/>
          </w:rPr>
          <w:t>6</w:t>
        </w:r>
        <w:r w:rsidRPr="00291EED">
          <w:rPr>
            <w:rStyle w:val="Hyperlink"/>
            <w:rFonts w:ascii="FangSong_GB2312" w:eastAsia="FangSong_GB2312" w:hAnsi="Times New Roman" w:cs="Times New Roman"/>
            <w:b w:val="0"/>
            <w:caps/>
            <w:noProof/>
            <w:webHidden/>
            <w:sz w:val="24"/>
            <w:szCs w:val="24"/>
          </w:rPr>
          <w:fldChar w:fldCharType="end"/>
        </w:r>
      </w:hyperlink>
    </w:p>
    <w:p w:rsidR="00291EED" w:rsidRPr="00291EED" w:rsidRDefault="00291EED" w:rsidP="00291EED">
      <w:pPr>
        <w:pStyle w:val="TOC1"/>
        <w:tabs>
          <w:tab w:val="right" w:leader="dot" w:pos="9061"/>
        </w:tabs>
        <w:spacing w:before="0" w:after="0" w:line="360" w:lineRule="auto"/>
        <w:rPr>
          <w:rStyle w:val="Hyperlink"/>
          <w:rFonts w:ascii="FangSong_GB2312" w:eastAsia="FangSong_GB2312" w:hAnsi="Times New Roman" w:cs="Times New Roman"/>
          <w:b w:val="0"/>
          <w:caps/>
          <w:noProof/>
          <w:sz w:val="24"/>
          <w:szCs w:val="24"/>
        </w:rPr>
      </w:pPr>
      <w:hyperlink w:anchor="_Toc514783623" w:history="1">
        <w:r w:rsidRPr="00291EED">
          <w:rPr>
            <w:rStyle w:val="Hyperlink"/>
            <w:rFonts w:ascii="FangSong_GB2312" w:eastAsia="FangSong_GB2312" w:hAnsi="Times New Roman" w:cs="Times New Roman" w:hint="eastAsia"/>
            <w:b w:val="0"/>
            <w:caps/>
            <w:noProof/>
            <w:sz w:val="24"/>
            <w:szCs w:val="24"/>
          </w:rPr>
          <w:t>（二）有利于实现酒店的经济收益</w:t>
        </w:r>
        <w:r w:rsidRPr="00291EED">
          <w:rPr>
            <w:rStyle w:val="Hyperlink"/>
            <w:rFonts w:ascii="FangSong_GB2312" w:eastAsia="FangSong_GB2312" w:hAnsi="Times New Roman" w:cs="Times New Roman"/>
            <w:b w:val="0"/>
            <w:caps/>
            <w:noProof/>
            <w:webHidden/>
            <w:sz w:val="24"/>
            <w:szCs w:val="24"/>
          </w:rPr>
          <w:tab/>
        </w:r>
        <w:r w:rsidRPr="00291EED">
          <w:rPr>
            <w:rStyle w:val="Hyperlink"/>
            <w:rFonts w:ascii="FangSong_GB2312" w:eastAsia="FangSong_GB2312" w:hAnsi="Times New Roman" w:cs="Times New Roman"/>
            <w:b w:val="0"/>
            <w:caps/>
            <w:noProof/>
            <w:webHidden/>
            <w:sz w:val="24"/>
            <w:szCs w:val="24"/>
          </w:rPr>
          <w:fldChar w:fldCharType="begin"/>
        </w:r>
        <w:r w:rsidRPr="00291EED">
          <w:rPr>
            <w:rStyle w:val="Hyperlink"/>
            <w:rFonts w:ascii="FangSong_GB2312" w:eastAsia="FangSong_GB2312" w:hAnsi="Times New Roman" w:cs="Times New Roman"/>
            <w:b w:val="0"/>
            <w:caps/>
            <w:noProof/>
            <w:webHidden/>
            <w:sz w:val="24"/>
            <w:szCs w:val="24"/>
          </w:rPr>
          <w:instrText xml:space="preserve"> PAGEREF _Toc514783623 \h </w:instrText>
        </w:r>
        <w:r w:rsidRPr="00291EED">
          <w:rPr>
            <w:rStyle w:val="Hyperlink"/>
            <w:rFonts w:ascii="FangSong_GB2312" w:eastAsia="FangSong_GB2312" w:hAnsi="Times New Roman" w:cs="Times New Roman"/>
            <w:b w:val="0"/>
            <w:caps/>
            <w:noProof/>
            <w:webHidden/>
            <w:sz w:val="24"/>
            <w:szCs w:val="24"/>
          </w:rPr>
        </w:r>
        <w:r w:rsidRPr="00291EED">
          <w:rPr>
            <w:rStyle w:val="Hyperlink"/>
            <w:rFonts w:ascii="FangSong_GB2312" w:eastAsia="FangSong_GB2312" w:hAnsi="Times New Roman" w:cs="Times New Roman"/>
            <w:b w:val="0"/>
            <w:caps/>
            <w:noProof/>
            <w:webHidden/>
            <w:sz w:val="24"/>
            <w:szCs w:val="24"/>
          </w:rPr>
          <w:fldChar w:fldCharType="separate"/>
        </w:r>
        <w:r w:rsidRPr="00291EED">
          <w:rPr>
            <w:rStyle w:val="Hyperlink"/>
            <w:rFonts w:ascii="FangSong_GB2312" w:eastAsia="FangSong_GB2312" w:hAnsi="Times New Roman" w:cs="Times New Roman"/>
            <w:b w:val="0"/>
            <w:caps/>
            <w:noProof/>
            <w:webHidden/>
            <w:sz w:val="24"/>
            <w:szCs w:val="24"/>
          </w:rPr>
          <w:t>6</w:t>
        </w:r>
        <w:r w:rsidRPr="00291EED">
          <w:rPr>
            <w:rStyle w:val="Hyperlink"/>
            <w:rFonts w:ascii="FangSong_GB2312" w:eastAsia="FangSong_GB2312" w:hAnsi="Times New Roman" w:cs="Times New Roman"/>
            <w:b w:val="0"/>
            <w:caps/>
            <w:noProof/>
            <w:webHidden/>
            <w:sz w:val="24"/>
            <w:szCs w:val="24"/>
          </w:rPr>
          <w:fldChar w:fldCharType="end"/>
        </w:r>
      </w:hyperlink>
    </w:p>
    <w:p w:rsidR="00291EED" w:rsidRPr="00291EED" w:rsidRDefault="00291EED" w:rsidP="00291EED">
      <w:pPr>
        <w:pStyle w:val="TOC1"/>
        <w:tabs>
          <w:tab w:val="right" w:leader="dot" w:pos="9061"/>
        </w:tabs>
        <w:spacing w:before="0" w:after="0" w:line="360" w:lineRule="auto"/>
        <w:rPr>
          <w:rStyle w:val="Hyperlink"/>
          <w:rFonts w:ascii="FangSong_GB2312" w:eastAsia="FangSong_GB2312" w:hAnsi="Times New Roman" w:cs="Times New Roman"/>
          <w:b w:val="0"/>
          <w:caps/>
          <w:noProof/>
          <w:sz w:val="24"/>
          <w:szCs w:val="24"/>
        </w:rPr>
      </w:pPr>
      <w:hyperlink w:anchor="_Toc514783624" w:history="1">
        <w:r w:rsidRPr="00291EED">
          <w:rPr>
            <w:rStyle w:val="Hyperlink"/>
            <w:rFonts w:ascii="FangSong_GB2312" w:eastAsia="FangSong_GB2312" w:hAnsi="Times New Roman" w:cs="Times New Roman" w:hint="eastAsia"/>
            <w:b w:val="0"/>
            <w:caps/>
            <w:noProof/>
            <w:sz w:val="24"/>
            <w:szCs w:val="24"/>
          </w:rPr>
          <w:t>（三）有利于提高酒店的竞争力</w:t>
        </w:r>
        <w:r w:rsidRPr="00291EED">
          <w:rPr>
            <w:rStyle w:val="Hyperlink"/>
            <w:rFonts w:ascii="FangSong_GB2312" w:eastAsia="FangSong_GB2312" w:hAnsi="Times New Roman" w:cs="Times New Roman"/>
            <w:b w:val="0"/>
            <w:caps/>
            <w:noProof/>
            <w:webHidden/>
            <w:sz w:val="24"/>
            <w:szCs w:val="24"/>
          </w:rPr>
          <w:tab/>
        </w:r>
        <w:r w:rsidRPr="00291EED">
          <w:rPr>
            <w:rStyle w:val="Hyperlink"/>
            <w:rFonts w:ascii="FangSong_GB2312" w:eastAsia="FangSong_GB2312" w:hAnsi="Times New Roman" w:cs="Times New Roman"/>
            <w:b w:val="0"/>
            <w:caps/>
            <w:noProof/>
            <w:webHidden/>
            <w:sz w:val="24"/>
            <w:szCs w:val="24"/>
          </w:rPr>
          <w:fldChar w:fldCharType="begin"/>
        </w:r>
        <w:r w:rsidRPr="00291EED">
          <w:rPr>
            <w:rStyle w:val="Hyperlink"/>
            <w:rFonts w:ascii="FangSong_GB2312" w:eastAsia="FangSong_GB2312" w:hAnsi="Times New Roman" w:cs="Times New Roman"/>
            <w:b w:val="0"/>
            <w:caps/>
            <w:noProof/>
            <w:webHidden/>
            <w:sz w:val="24"/>
            <w:szCs w:val="24"/>
          </w:rPr>
          <w:instrText xml:space="preserve"> PAGEREF _Toc514783624 \h </w:instrText>
        </w:r>
        <w:r w:rsidRPr="00291EED">
          <w:rPr>
            <w:rStyle w:val="Hyperlink"/>
            <w:rFonts w:ascii="FangSong_GB2312" w:eastAsia="FangSong_GB2312" w:hAnsi="Times New Roman" w:cs="Times New Roman"/>
            <w:b w:val="0"/>
            <w:caps/>
            <w:noProof/>
            <w:webHidden/>
            <w:sz w:val="24"/>
            <w:szCs w:val="24"/>
          </w:rPr>
        </w:r>
        <w:r w:rsidRPr="00291EED">
          <w:rPr>
            <w:rStyle w:val="Hyperlink"/>
            <w:rFonts w:ascii="FangSong_GB2312" w:eastAsia="FangSong_GB2312" w:hAnsi="Times New Roman" w:cs="Times New Roman"/>
            <w:b w:val="0"/>
            <w:caps/>
            <w:noProof/>
            <w:webHidden/>
            <w:sz w:val="24"/>
            <w:szCs w:val="24"/>
          </w:rPr>
          <w:fldChar w:fldCharType="separate"/>
        </w:r>
        <w:r w:rsidRPr="00291EED">
          <w:rPr>
            <w:rStyle w:val="Hyperlink"/>
            <w:rFonts w:ascii="FangSong_GB2312" w:eastAsia="FangSong_GB2312" w:hAnsi="Times New Roman" w:cs="Times New Roman"/>
            <w:b w:val="0"/>
            <w:caps/>
            <w:noProof/>
            <w:webHidden/>
            <w:sz w:val="24"/>
            <w:szCs w:val="24"/>
          </w:rPr>
          <w:t>7</w:t>
        </w:r>
        <w:r w:rsidRPr="00291EED">
          <w:rPr>
            <w:rStyle w:val="Hyperlink"/>
            <w:rFonts w:ascii="FangSong_GB2312" w:eastAsia="FangSong_GB2312" w:hAnsi="Times New Roman" w:cs="Times New Roman"/>
            <w:b w:val="0"/>
            <w:caps/>
            <w:noProof/>
            <w:webHidden/>
            <w:sz w:val="24"/>
            <w:szCs w:val="24"/>
          </w:rPr>
          <w:fldChar w:fldCharType="end"/>
        </w:r>
      </w:hyperlink>
    </w:p>
    <w:p w:rsidR="00291EED" w:rsidRPr="00291EED" w:rsidRDefault="00291EED" w:rsidP="00291EED">
      <w:pPr>
        <w:pStyle w:val="TOC1"/>
        <w:tabs>
          <w:tab w:val="right" w:leader="dot" w:pos="9061"/>
        </w:tabs>
        <w:spacing w:before="0" w:after="0" w:line="360" w:lineRule="auto"/>
        <w:rPr>
          <w:rStyle w:val="Hyperlink"/>
          <w:rFonts w:ascii="FangSong_GB2312" w:eastAsia="FangSong_GB2312" w:hAnsi="Times New Roman" w:cs="Times New Roman"/>
          <w:b w:val="0"/>
          <w:caps/>
          <w:noProof/>
          <w:sz w:val="24"/>
          <w:szCs w:val="24"/>
        </w:rPr>
      </w:pPr>
      <w:hyperlink w:anchor="_Toc514783625" w:history="1">
        <w:r w:rsidRPr="00291EED">
          <w:rPr>
            <w:rStyle w:val="Hyperlink"/>
            <w:rFonts w:ascii="FangSong_GB2312" w:eastAsia="FangSong_GB2312" w:hAnsi="Times New Roman" w:cs="Times New Roman" w:hint="eastAsia"/>
            <w:b w:val="0"/>
            <w:caps/>
            <w:noProof/>
            <w:sz w:val="24"/>
            <w:szCs w:val="24"/>
          </w:rPr>
          <w:t>五、总结</w:t>
        </w:r>
        <w:r w:rsidRPr="00291EED">
          <w:rPr>
            <w:rStyle w:val="Hyperlink"/>
            <w:rFonts w:ascii="FangSong_GB2312" w:eastAsia="FangSong_GB2312" w:hAnsi="Times New Roman" w:cs="Times New Roman"/>
            <w:b w:val="0"/>
            <w:caps/>
            <w:noProof/>
            <w:webHidden/>
            <w:sz w:val="24"/>
            <w:szCs w:val="24"/>
          </w:rPr>
          <w:tab/>
        </w:r>
        <w:r w:rsidRPr="00291EED">
          <w:rPr>
            <w:rStyle w:val="Hyperlink"/>
            <w:rFonts w:ascii="FangSong_GB2312" w:eastAsia="FangSong_GB2312" w:hAnsi="Times New Roman" w:cs="Times New Roman"/>
            <w:b w:val="0"/>
            <w:caps/>
            <w:noProof/>
            <w:webHidden/>
            <w:sz w:val="24"/>
            <w:szCs w:val="24"/>
          </w:rPr>
          <w:fldChar w:fldCharType="begin"/>
        </w:r>
        <w:r w:rsidRPr="00291EED">
          <w:rPr>
            <w:rStyle w:val="Hyperlink"/>
            <w:rFonts w:ascii="FangSong_GB2312" w:eastAsia="FangSong_GB2312" w:hAnsi="Times New Roman" w:cs="Times New Roman"/>
            <w:b w:val="0"/>
            <w:caps/>
            <w:noProof/>
            <w:webHidden/>
            <w:sz w:val="24"/>
            <w:szCs w:val="24"/>
          </w:rPr>
          <w:instrText xml:space="preserve"> PAGEREF _Toc514783625 \h </w:instrText>
        </w:r>
        <w:r w:rsidRPr="00291EED">
          <w:rPr>
            <w:rStyle w:val="Hyperlink"/>
            <w:rFonts w:ascii="FangSong_GB2312" w:eastAsia="FangSong_GB2312" w:hAnsi="Times New Roman" w:cs="Times New Roman"/>
            <w:b w:val="0"/>
            <w:caps/>
            <w:noProof/>
            <w:webHidden/>
            <w:sz w:val="24"/>
            <w:szCs w:val="24"/>
          </w:rPr>
        </w:r>
        <w:r w:rsidRPr="00291EED">
          <w:rPr>
            <w:rStyle w:val="Hyperlink"/>
            <w:rFonts w:ascii="FangSong_GB2312" w:eastAsia="FangSong_GB2312" w:hAnsi="Times New Roman" w:cs="Times New Roman"/>
            <w:b w:val="0"/>
            <w:caps/>
            <w:noProof/>
            <w:webHidden/>
            <w:sz w:val="24"/>
            <w:szCs w:val="24"/>
          </w:rPr>
          <w:fldChar w:fldCharType="separate"/>
        </w:r>
        <w:r w:rsidRPr="00291EED">
          <w:rPr>
            <w:rStyle w:val="Hyperlink"/>
            <w:rFonts w:ascii="FangSong_GB2312" w:eastAsia="FangSong_GB2312" w:hAnsi="Times New Roman" w:cs="Times New Roman"/>
            <w:b w:val="0"/>
            <w:caps/>
            <w:noProof/>
            <w:webHidden/>
            <w:sz w:val="24"/>
            <w:szCs w:val="24"/>
          </w:rPr>
          <w:t>7</w:t>
        </w:r>
        <w:r w:rsidRPr="00291EED">
          <w:rPr>
            <w:rStyle w:val="Hyperlink"/>
            <w:rFonts w:ascii="FangSong_GB2312" w:eastAsia="FangSong_GB2312" w:hAnsi="Times New Roman" w:cs="Times New Roman"/>
            <w:b w:val="0"/>
            <w:caps/>
            <w:noProof/>
            <w:webHidden/>
            <w:sz w:val="24"/>
            <w:szCs w:val="24"/>
          </w:rPr>
          <w:fldChar w:fldCharType="end"/>
        </w:r>
      </w:hyperlink>
    </w:p>
    <w:p w:rsidR="00291EED" w:rsidRPr="00291EED" w:rsidRDefault="00291EED" w:rsidP="00291EED">
      <w:pPr>
        <w:pStyle w:val="TOC1"/>
        <w:tabs>
          <w:tab w:val="right" w:leader="dot" w:pos="9061"/>
        </w:tabs>
        <w:spacing w:before="0" w:after="0" w:line="360" w:lineRule="auto"/>
        <w:rPr>
          <w:rStyle w:val="Hyperlink"/>
          <w:rFonts w:ascii="FangSong_GB2312" w:eastAsia="FangSong_GB2312" w:hAnsi="Times New Roman" w:cs="Times New Roman"/>
          <w:b w:val="0"/>
          <w:caps/>
          <w:noProof/>
          <w:sz w:val="24"/>
          <w:szCs w:val="24"/>
        </w:rPr>
      </w:pPr>
      <w:hyperlink w:anchor="_Toc514783626" w:history="1">
        <w:r w:rsidRPr="00291EED">
          <w:rPr>
            <w:rStyle w:val="Hyperlink"/>
            <w:rFonts w:ascii="FangSong_GB2312" w:eastAsia="FangSong_GB2312" w:hAnsi="Times New Roman" w:cs="Times New Roman" w:hint="eastAsia"/>
            <w:b w:val="0"/>
            <w:caps/>
            <w:noProof/>
            <w:sz w:val="24"/>
            <w:szCs w:val="24"/>
          </w:rPr>
          <w:t>参考文献</w:t>
        </w:r>
        <w:r w:rsidRPr="00291EED">
          <w:rPr>
            <w:rStyle w:val="Hyperlink"/>
            <w:rFonts w:ascii="FangSong_GB2312" w:eastAsia="FangSong_GB2312" w:hAnsi="Times New Roman" w:cs="Times New Roman"/>
            <w:b w:val="0"/>
            <w:caps/>
            <w:noProof/>
            <w:webHidden/>
            <w:sz w:val="24"/>
            <w:szCs w:val="24"/>
          </w:rPr>
          <w:tab/>
        </w:r>
        <w:r w:rsidRPr="00291EED">
          <w:rPr>
            <w:rStyle w:val="Hyperlink"/>
            <w:rFonts w:ascii="FangSong_GB2312" w:eastAsia="FangSong_GB2312" w:hAnsi="Times New Roman" w:cs="Times New Roman"/>
            <w:b w:val="0"/>
            <w:caps/>
            <w:noProof/>
            <w:webHidden/>
            <w:sz w:val="24"/>
            <w:szCs w:val="24"/>
          </w:rPr>
          <w:fldChar w:fldCharType="begin"/>
        </w:r>
        <w:r w:rsidRPr="00291EED">
          <w:rPr>
            <w:rStyle w:val="Hyperlink"/>
            <w:rFonts w:ascii="FangSong_GB2312" w:eastAsia="FangSong_GB2312" w:hAnsi="Times New Roman" w:cs="Times New Roman"/>
            <w:b w:val="0"/>
            <w:caps/>
            <w:noProof/>
            <w:webHidden/>
            <w:sz w:val="24"/>
            <w:szCs w:val="24"/>
          </w:rPr>
          <w:instrText xml:space="preserve"> PAGEREF _Toc514783626 \h </w:instrText>
        </w:r>
        <w:r w:rsidRPr="00291EED">
          <w:rPr>
            <w:rStyle w:val="Hyperlink"/>
            <w:rFonts w:ascii="FangSong_GB2312" w:eastAsia="FangSong_GB2312" w:hAnsi="Times New Roman" w:cs="Times New Roman"/>
            <w:b w:val="0"/>
            <w:caps/>
            <w:noProof/>
            <w:webHidden/>
            <w:sz w:val="24"/>
            <w:szCs w:val="24"/>
          </w:rPr>
        </w:r>
        <w:r w:rsidRPr="00291EED">
          <w:rPr>
            <w:rStyle w:val="Hyperlink"/>
            <w:rFonts w:ascii="FangSong_GB2312" w:eastAsia="FangSong_GB2312" w:hAnsi="Times New Roman" w:cs="Times New Roman"/>
            <w:b w:val="0"/>
            <w:caps/>
            <w:noProof/>
            <w:webHidden/>
            <w:sz w:val="24"/>
            <w:szCs w:val="24"/>
          </w:rPr>
          <w:fldChar w:fldCharType="separate"/>
        </w:r>
        <w:r w:rsidRPr="00291EED">
          <w:rPr>
            <w:rStyle w:val="Hyperlink"/>
            <w:rFonts w:ascii="FangSong_GB2312" w:eastAsia="FangSong_GB2312" w:hAnsi="Times New Roman" w:cs="Times New Roman"/>
            <w:b w:val="0"/>
            <w:caps/>
            <w:noProof/>
            <w:webHidden/>
            <w:sz w:val="24"/>
            <w:szCs w:val="24"/>
          </w:rPr>
          <w:t>8</w:t>
        </w:r>
        <w:r w:rsidRPr="00291EED">
          <w:rPr>
            <w:rStyle w:val="Hyperlink"/>
            <w:rFonts w:ascii="FangSong_GB2312" w:eastAsia="FangSong_GB2312" w:hAnsi="Times New Roman" w:cs="Times New Roman"/>
            <w:b w:val="0"/>
            <w:caps/>
            <w:noProof/>
            <w:webHidden/>
            <w:sz w:val="24"/>
            <w:szCs w:val="24"/>
          </w:rPr>
          <w:fldChar w:fldCharType="end"/>
        </w:r>
      </w:hyperlink>
    </w:p>
    <w:p w:rsidR="00291EED" w:rsidRPr="00291EED" w:rsidRDefault="00291EED" w:rsidP="00291EED">
      <w:pPr>
        <w:pStyle w:val="TOC1"/>
        <w:tabs>
          <w:tab w:val="right" w:leader="dot" w:pos="9061"/>
        </w:tabs>
        <w:spacing w:before="0" w:after="0" w:line="360" w:lineRule="auto"/>
        <w:rPr>
          <w:rStyle w:val="Hyperlink"/>
          <w:rFonts w:ascii="FangSong_GB2312" w:eastAsia="FangSong_GB2312" w:hAnsi="Times New Roman" w:cs="Times New Roman"/>
          <w:b w:val="0"/>
          <w:caps/>
          <w:noProof/>
          <w:sz w:val="24"/>
          <w:szCs w:val="24"/>
        </w:rPr>
      </w:pPr>
      <w:hyperlink w:anchor="_Toc514783627" w:history="1">
        <w:r w:rsidRPr="00291EED">
          <w:rPr>
            <w:rStyle w:val="Hyperlink"/>
            <w:rFonts w:ascii="FangSong_GB2312" w:eastAsia="FangSong_GB2312" w:hAnsi="Times New Roman" w:cs="Times New Roman" w:hint="eastAsia"/>
            <w:b w:val="0"/>
            <w:caps/>
            <w:noProof/>
            <w:sz w:val="24"/>
            <w:szCs w:val="24"/>
          </w:rPr>
          <w:t>谢辞</w:t>
        </w:r>
        <w:r w:rsidRPr="00291EED">
          <w:rPr>
            <w:rStyle w:val="Hyperlink"/>
            <w:rFonts w:ascii="FangSong_GB2312" w:eastAsia="FangSong_GB2312" w:hAnsi="Times New Roman" w:cs="Times New Roman"/>
            <w:b w:val="0"/>
            <w:caps/>
            <w:noProof/>
            <w:webHidden/>
            <w:sz w:val="24"/>
            <w:szCs w:val="24"/>
          </w:rPr>
          <w:tab/>
        </w:r>
        <w:r w:rsidRPr="00291EED">
          <w:rPr>
            <w:rStyle w:val="Hyperlink"/>
            <w:rFonts w:ascii="FangSong_GB2312" w:eastAsia="FangSong_GB2312" w:hAnsi="Times New Roman" w:cs="Times New Roman"/>
            <w:b w:val="0"/>
            <w:caps/>
            <w:noProof/>
            <w:webHidden/>
            <w:sz w:val="24"/>
            <w:szCs w:val="24"/>
          </w:rPr>
          <w:fldChar w:fldCharType="begin"/>
        </w:r>
        <w:r w:rsidRPr="00291EED">
          <w:rPr>
            <w:rStyle w:val="Hyperlink"/>
            <w:rFonts w:ascii="FangSong_GB2312" w:eastAsia="FangSong_GB2312" w:hAnsi="Times New Roman" w:cs="Times New Roman"/>
            <w:b w:val="0"/>
            <w:caps/>
            <w:noProof/>
            <w:webHidden/>
            <w:sz w:val="24"/>
            <w:szCs w:val="24"/>
          </w:rPr>
          <w:instrText xml:space="preserve"> PAGEREF _Toc514783627 \h </w:instrText>
        </w:r>
        <w:r w:rsidRPr="00291EED">
          <w:rPr>
            <w:rStyle w:val="Hyperlink"/>
            <w:rFonts w:ascii="FangSong_GB2312" w:eastAsia="FangSong_GB2312" w:hAnsi="Times New Roman" w:cs="Times New Roman"/>
            <w:b w:val="0"/>
            <w:caps/>
            <w:noProof/>
            <w:webHidden/>
            <w:sz w:val="24"/>
            <w:szCs w:val="24"/>
          </w:rPr>
        </w:r>
        <w:r w:rsidRPr="00291EED">
          <w:rPr>
            <w:rStyle w:val="Hyperlink"/>
            <w:rFonts w:ascii="FangSong_GB2312" w:eastAsia="FangSong_GB2312" w:hAnsi="Times New Roman" w:cs="Times New Roman"/>
            <w:b w:val="0"/>
            <w:caps/>
            <w:noProof/>
            <w:webHidden/>
            <w:sz w:val="24"/>
            <w:szCs w:val="24"/>
          </w:rPr>
          <w:fldChar w:fldCharType="separate"/>
        </w:r>
        <w:r w:rsidRPr="00291EED">
          <w:rPr>
            <w:rStyle w:val="Hyperlink"/>
            <w:rFonts w:ascii="FangSong_GB2312" w:eastAsia="FangSong_GB2312" w:hAnsi="Times New Roman" w:cs="Times New Roman"/>
            <w:b w:val="0"/>
            <w:caps/>
            <w:noProof/>
            <w:webHidden/>
            <w:sz w:val="24"/>
            <w:szCs w:val="24"/>
          </w:rPr>
          <w:t>9</w:t>
        </w:r>
        <w:r w:rsidRPr="00291EED">
          <w:rPr>
            <w:rStyle w:val="Hyperlink"/>
            <w:rFonts w:ascii="FangSong_GB2312" w:eastAsia="FangSong_GB2312" w:hAnsi="Times New Roman" w:cs="Times New Roman"/>
            <w:b w:val="0"/>
            <w:caps/>
            <w:noProof/>
            <w:webHidden/>
            <w:sz w:val="24"/>
            <w:szCs w:val="24"/>
          </w:rPr>
          <w:fldChar w:fldCharType="end"/>
        </w:r>
      </w:hyperlink>
    </w:p>
    <w:p w:rsidR="00291EED" w:rsidRPr="00291EED" w:rsidRDefault="00291EED" w:rsidP="00291EED">
      <w:pPr>
        <w:pStyle w:val="TOC1"/>
        <w:tabs>
          <w:tab w:val="right" w:leader="dot" w:pos="9061"/>
        </w:tabs>
        <w:spacing w:before="0" w:after="0" w:line="360" w:lineRule="auto"/>
        <w:rPr>
          <w:rStyle w:val="Hyperlink"/>
          <w:rFonts w:ascii="FangSong_GB2312" w:eastAsia="FangSong_GB2312" w:hAnsi="Times New Roman" w:cs="Times New Roman"/>
          <w:b w:val="0"/>
          <w:caps/>
          <w:noProof/>
          <w:sz w:val="24"/>
          <w:szCs w:val="24"/>
        </w:rPr>
      </w:pPr>
      <w:hyperlink w:anchor="_Toc514783628" w:history="1">
        <w:r w:rsidRPr="00291EED">
          <w:rPr>
            <w:rStyle w:val="Hyperlink"/>
            <w:rFonts w:ascii="FangSong_GB2312" w:eastAsia="FangSong_GB2312" w:hAnsi="Times New Roman" w:cs="Times New Roman" w:hint="eastAsia"/>
            <w:b w:val="0"/>
            <w:caps/>
            <w:noProof/>
            <w:sz w:val="24"/>
            <w:szCs w:val="24"/>
          </w:rPr>
          <w:t>附录</w:t>
        </w:r>
        <w:r w:rsidRPr="00291EED">
          <w:rPr>
            <w:rStyle w:val="Hyperlink"/>
            <w:rFonts w:ascii="FangSong_GB2312" w:eastAsia="FangSong_GB2312" w:hAnsi="Times New Roman" w:cs="Times New Roman"/>
            <w:b w:val="0"/>
            <w:caps/>
            <w:noProof/>
            <w:webHidden/>
            <w:sz w:val="24"/>
            <w:szCs w:val="24"/>
          </w:rPr>
          <w:tab/>
        </w:r>
        <w:r w:rsidRPr="00291EED">
          <w:rPr>
            <w:rStyle w:val="Hyperlink"/>
            <w:rFonts w:ascii="FangSong_GB2312" w:eastAsia="FangSong_GB2312" w:hAnsi="Times New Roman" w:cs="Times New Roman"/>
            <w:b w:val="0"/>
            <w:caps/>
            <w:noProof/>
            <w:webHidden/>
            <w:sz w:val="24"/>
            <w:szCs w:val="24"/>
          </w:rPr>
          <w:fldChar w:fldCharType="begin"/>
        </w:r>
        <w:r w:rsidRPr="00291EED">
          <w:rPr>
            <w:rStyle w:val="Hyperlink"/>
            <w:rFonts w:ascii="FangSong_GB2312" w:eastAsia="FangSong_GB2312" w:hAnsi="Times New Roman" w:cs="Times New Roman"/>
            <w:b w:val="0"/>
            <w:caps/>
            <w:noProof/>
            <w:webHidden/>
            <w:sz w:val="24"/>
            <w:szCs w:val="24"/>
          </w:rPr>
          <w:instrText xml:space="preserve"> PAGEREF _Toc514783628 \h </w:instrText>
        </w:r>
        <w:r w:rsidRPr="00291EED">
          <w:rPr>
            <w:rStyle w:val="Hyperlink"/>
            <w:rFonts w:ascii="FangSong_GB2312" w:eastAsia="FangSong_GB2312" w:hAnsi="Times New Roman" w:cs="Times New Roman"/>
            <w:b w:val="0"/>
            <w:caps/>
            <w:noProof/>
            <w:webHidden/>
            <w:sz w:val="24"/>
            <w:szCs w:val="24"/>
          </w:rPr>
        </w:r>
        <w:r w:rsidRPr="00291EED">
          <w:rPr>
            <w:rStyle w:val="Hyperlink"/>
            <w:rFonts w:ascii="FangSong_GB2312" w:eastAsia="FangSong_GB2312" w:hAnsi="Times New Roman" w:cs="Times New Roman"/>
            <w:b w:val="0"/>
            <w:caps/>
            <w:noProof/>
            <w:webHidden/>
            <w:sz w:val="24"/>
            <w:szCs w:val="24"/>
          </w:rPr>
          <w:fldChar w:fldCharType="separate"/>
        </w:r>
        <w:r w:rsidRPr="00291EED">
          <w:rPr>
            <w:rStyle w:val="Hyperlink"/>
            <w:rFonts w:ascii="FangSong_GB2312" w:eastAsia="FangSong_GB2312" w:hAnsi="Times New Roman" w:cs="Times New Roman"/>
            <w:b w:val="0"/>
            <w:caps/>
            <w:noProof/>
            <w:webHidden/>
            <w:sz w:val="24"/>
            <w:szCs w:val="24"/>
          </w:rPr>
          <w:t>10</w:t>
        </w:r>
        <w:r w:rsidRPr="00291EED">
          <w:rPr>
            <w:rStyle w:val="Hyperlink"/>
            <w:rFonts w:ascii="FangSong_GB2312" w:eastAsia="FangSong_GB2312" w:hAnsi="Times New Roman" w:cs="Times New Roman"/>
            <w:b w:val="0"/>
            <w:caps/>
            <w:noProof/>
            <w:webHidden/>
            <w:sz w:val="24"/>
            <w:szCs w:val="24"/>
          </w:rPr>
          <w:fldChar w:fldCharType="end"/>
        </w:r>
      </w:hyperlink>
    </w:p>
    <w:p w:rsidR="00B83F3E" w:rsidRPr="001B1DC6" w:rsidRDefault="00B83F3E" w:rsidP="001B1DC6">
      <w:pPr>
        <w:pStyle w:val="TOC1"/>
        <w:tabs>
          <w:tab w:val="right" w:leader="dot" w:pos="8721"/>
        </w:tabs>
        <w:spacing w:before="0" w:after="0" w:line="360" w:lineRule="exact"/>
        <w:jc w:val="both"/>
        <w:rPr>
          <w:rStyle w:val="Hyperlink"/>
          <w:rFonts w:ascii="Times New Roman" w:hAnsi="Times New Roman" w:cs="Times New Roman"/>
          <w:b w:val="0"/>
          <w:noProof/>
          <w:sz w:val="24"/>
        </w:rPr>
      </w:pPr>
      <w:r w:rsidRPr="001B1DC6">
        <w:rPr>
          <w:rStyle w:val="Hyperlink"/>
          <w:rFonts w:ascii="Times New Roman" w:hAnsi="Times New Roman" w:cs="Times New Roman"/>
          <w:b w:val="0"/>
          <w:noProof/>
          <w:sz w:val="24"/>
        </w:rPr>
        <w:fldChar w:fldCharType="end"/>
      </w:r>
    </w:p>
    <w:p w:rsidR="00DD26B2" w:rsidRPr="001B1DC6" w:rsidRDefault="00DD26B2" w:rsidP="001B1DC6">
      <w:pPr>
        <w:pStyle w:val="TOC1"/>
        <w:tabs>
          <w:tab w:val="right" w:leader="dot" w:pos="8721"/>
        </w:tabs>
        <w:spacing w:before="0" w:after="0" w:line="360" w:lineRule="exact"/>
        <w:jc w:val="both"/>
        <w:rPr>
          <w:rStyle w:val="Hyperlink"/>
          <w:rFonts w:ascii="Times New Roman" w:hAnsi="Times New Roman" w:cs="Times New Roman"/>
          <w:noProof/>
          <w:sz w:val="24"/>
        </w:rPr>
      </w:pPr>
    </w:p>
    <w:p w:rsidR="00AE22C9" w:rsidRPr="001B1DC6" w:rsidRDefault="00AE22C9" w:rsidP="001B1DC6">
      <w:pPr>
        <w:pStyle w:val="TOC1"/>
        <w:tabs>
          <w:tab w:val="right" w:leader="dot" w:pos="8721"/>
        </w:tabs>
        <w:spacing w:before="0" w:after="0" w:line="360" w:lineRule="exact"/>
        <w:jc w:val="both"/>
        <w:rPr>
          <w:rStyle w:val="Hyperlink"/>
          <w:rFonts w:ascii="Times New Roman" w:hAnsi="Times New Roman" w:cs="Times New Roman"/>
          <w:b w:val="0"/>
          <w:noProof/>
        </w:rPr>
      </w:pPr>
    </w:p>
    <w:p w:rsidR="00E912C0" w:rsidRPr="00D86B5B" w:rsidRDefault="00E912C0" w:rsidP="003C02B2">
      <w:pPr>
        <w:spacing w:line="360" w:lineRule="auto"/>
        <w:rPr>
          <w:rFonts w:ascii="FangSong_GB2312" w:eastAsia="FangSong_GB2312"/>
          <w:bCs/>
          <w:caps/>
          <w:sz w:val="24"/>
        </w:rPr>
        <w:sectPr w:rsidR="00E912C0" w:rsidRPr="00D86B5B" w:rsidSect="00590EF1">
          <w:footerReference w:type="even" r:id="rId8"/>
          <w:footerReference w:type="default" r:id="rId9"/>
          <w:footerReference w:type="first" r:id="rId10"/>
          <w:pgSz w:w="11906" w:h="16838" w:code="9"/>
          <w:pgMar w:top="1701" w:right="1134" w:bottom="1418" w:left="1701" w:header="1021" w:footer="992" w:gutter="0"/>
          <w:pgNumType w:start="1"/>
          <w:cols w:space="425"/>
          <w:docGrid w:type="lines" w:linePitch="312"/>
        </w:sectPr>
      </w:pPr>
      <w:bookmarkStart w:id="1" w:name="_GoBack"/>
      <w:bookmarkEnd w:id="1"/>
    </w:p>
    <w:p w:rsidR="006235C8" w:rsidRDefault="00F854D0" w:rsidP="008C2E16">
      <w:pPr>
        <w:spacing w:line="300" w:lineRule="auto"/>
        <w:jc w:val="center"/>
        <w:outlineLvl w:val="0"/>
        <w:rPr>
          <w:b/>
          <w:sz w:val="32"/>
          <w:szCs w:val="32"/>
        </w:rPr>
      </w:pPr>
      <w:bookmarkStart w:id="2" w:name="_Toc318284564"/>
      <w:bookmarkStart w:id="3" w:name="_Toc513984024"/>
      <w:bookmarkStart w:id="4" w:name="_Toc513984256"/>
      <w:bookmarkStart w:id="5" w:name="_Toc513986506"/>
      <w:bookmarkStart w:id="6" w:name="_Toc514783597"/>
      <w:bookmarkEnd w:id="0"/>
      <w:r>
        <w:rPr>
          <w:rFonts w:hint="eastAsia"/>
          <w:b/>
          <w:sz w:val="32"/>
          <w:szCs w:val="32"/>
        </w:rPr>
        <w:lastRenderedPageBreak/>
        <w:t>摘</w:t>
      </w:r>
      <w:r w:rsidR="006266EB">
        <w:rPr>
          <w:rFonts w:hint="eastAsia"/>
          <w:b/>
          <w:sz w:val="32"/>
          <w:szCs w:val="32"/>
        </w:rPr>
        <w:t xml:space="preserve">  </w:t>
      </w:r>
      <w:r>
        <w:rPr>
          <w:rFonts w:hint="eastAsia"/>
          <w:b/>
          <w:sz w:val="32"/>
          <w:szCs w:val="32"/>
        </w:rPr>
        <w:t>要</w:t>
      </w:r>
      <w:bookmarkEnd w:id="2"/>
      <w:bookmarkEnd w:id="3"/>
      <w:bookmarkEnd w:id="4"/>
      <w:bookmarkEnd w:id="5"/>
      <w:bookmarkEnd w:id="6"/>
    </w:p>
    <w:p w:rsidR="006235C8" w:rsidRPr="00927FF9" w:rsidRDefault="006235C8" w:rsidP="002E1A9E">
      <w:pPr>
        <w:spacing w:line="300" w:lineRule="auto"/>
        <w:jc w:val="center"/>
        <w:rPr>
          <w:sz w:val="24"/>
        </w:rPr>
      </w:pPr>
    </w:p>
    <w:p w:rsidR="00D067E7" w:rsidRPr="00FE1BFD" w:rsidRDefault="005D7846" w:rsidP="00FE1BFD">
      <w:pPr>
        <w:autoSpaceDE w:val="0"/>
        <w:autoSpaceDN w:val="0"/>
        <w:adjustRightInd w:val="0"/>
        <w:spacing w:line="300" w:lineRule="auto"/>
        <w:jc w:val="left"/>
        <w:rPr>
          <w:rFonts w:ascii="KaiTi_GB2312" w:eastAsia="KaiTi_GB2312" w:cs="SimSun"/>
          <w:kern w:val="0"/>
          <w:sz w:val="24"/>
        </w:rPr>
      </w:pPr>
      <w:r w:rsidRPr="00927FF9">
        <w:rPr>
          <w:rFonts w:ascii="KaiTi_GB2312" w:eastAsia="KaiTi_GB2312" w:hint="eastAsia"/>
          <w:b/>
          <w:sz w:val="24"/>
        </w:rPr>
        <w:t>摘要</w:t>
      </w:r>
      <w:r>
        <w:rPr>
          <w:rFonts w:hint="eastAsia"/>
          <w:sz w:val="24"/>
        </w:rPr>
        <w:t>：</w:t>
      </w:r>
      <w:r w:rsidR="003A7CDA" w:rsidRPr="00136289">
        <w:rPr>
          <w:rFonts w:ascii="SimSun" w:hAnsi="SimSun" w:cs="SimSun" w:hint="eastAsia"/>
          <w:kern w:val="0"/>
          <w:sz w:val="24"/>
        </w:rPr>
        <w:t>随着社会的进步，信息化技术的发展，</w:t>
      </w:r>
      <w:r w:rsidR="00F75C14" w:rsidRPr="00136289">
        <w:rPr>
          <w:rFonts w:ascii="SimSun" w:hAnsi="SimSun" w:cs="SimSun" w:hint="eastAsia"/>
          <w:kern w:val="0"/>
          <w:sz w:val="24"/>
        </w:rPr>
        <w:t>传统的经营模式已远远不能满足顾客的需求，</w:t>
      </w:r>
      <w:r w:rsidR="003A7CDA" w:rsidRPr="00136289">
        <w:rPr>
          <w:rFonts w:ascii="SimSun" w:hAnsi="SimSun" w:cs="SimSun" w:hint="eastAsia"/>
          <w:kern w:val="0"/>
          <w:sz w:val="24"/>
        </w:rPr>
        <w:t>信息化管理已经成为酒店</w:t>
      </w:r>
      <w:r w:rsidR="00F46F28" w:rsidRPr="00136289">
        <w:rPr>
          <w:rFonts w:ascii="SimSun" w:hAnsi="SimSun" w:cs="SimSun" w:hint="eastAsia"/>
          <w:kern w:val="0"/>
          <w:sz w:val="24"/>
        </w:rPr>
        <w:t>管理的最佳</w:t>
      </w:r>
      <w:r w:rsidR="003A7CDA" w:rsidRPr="00136289">
        <w:rPr>
          <w:rFonts w:ascii="SimSun" w:hAnsi="SimSun" w:cs="SimSun" w:hint="eastAsia"/>
          <w:kern w:val="0"/>
          <w:sz w:val="24"/>
        </w:rPr>
        <w:t>选择</w:t>
      </w:r>
      <w:r w:rsidR="00F46F28" w:rsidRPr="00136289">
        <w:rPr>
          <w:rFonts w:ascii="SimSun" w:hAnsi="SimSun" w:cs="SimSun" w:hint="eastAsia"/>
          <w:kern w:val="0"/>
          <w:sz w:val="24"/>
        </w:rPr>
        <w:t>。</w:t>
      </w:r>
      <w:r w:rsidR="00056087" w:rsidRPr="00136289">
        <w:rPr>
          <w:rFonts w:ascii="SimSun" w:hAnsi="SimSun" w:cs="SimSun" w:hint="eastAsia"/>
          <w:kern w:val="0"/>
          <w:sz w:val="24"/>
        </w:rPr>
        <w:t>信息化管理具有优化配置资源，提高管理效率和水平，增强经济</w:t>
      </w:r>
      <w:r w:rsidR="00F75C14" w:rsidRPr="00136289">
        <w:rPr>
          <w:rFonts w:ascii="SimSun" w:hAnsi="SimSun" w:cs="SimSun" w:hint="eastAsia"/>
          <w:kern w:val="0"/>
          <w:sz w:val="24"/>
        </w:rPr>
        <w:t>效益</w:t>
      </w:r>
      <w:r w:rsidR="00056087" w:rsidRPr="00136289">
        <w:rPr>
          <w:rFonts w:ascii="SimSun" w:hAnsi="SimSun" w:cs="SimSun" w:hint="eastAsia"/>
          <w:kern w:val="0"/>
          <w:sz w:val="24"/>
        </w:rPr>
        <w:t>和竞争力</w:t>
      </w:r>
      <w:r w:rsidR="00F75C14" w:rsidRPr="00136289">
        <w:rPr>
          <w:rFonts w:ascii="SimSun" w:hAnsi="SimSun" w:cs="SimSun" w:hint="eastAsia"/>
          <w:kern w:val="0"/>
          <w:sz w:val="24"/>
        </w:rPr>
        <w:t>，有效集成和综合管理的特点。信息化管理</w:t>
      </w:r>
      <w:r w:rsidR="00B5238A" w:rsidRPr="00136289">
        <w:rPr>
          <w:rFonts w:ascii="SimSun" w:hAnsi="SimSun" w:cs="SimSun" w:hint="eastAsia"/>
          <w:kern w:val="0"/>
          <w:sz w:val="24"/>
        </w:rPr>
        <w:t>也</w:t>
      </w:r>
      <w:r w:rsidR="00F75C14" w:rsidRPr="00136289">
        <w:rPr>
          <w:rFonts w:ascii="SimSun" w:hAnsi="SimSun" w:cs="SimSun" w:hint="eastAsia"/>
          <w:kern w:val="0"/>
          <w:sz w:val="24"/>
        </w:rPr>
        <w:t>给酒店的设计、经营、管理、决策等各个层次带来了</w:t>
      </w:r>
      <w:r w:rsidR="00B5238A" w:rsidRPr="00136289">
        <w:rPr>
          <w:rFonts w:ascii="SimSun" w:hAnsi="SimSun" w:cs="SimSun" w:hint="eastAsia"/>
          <w:kern w:val="0"/>
          <w:sz w:val="24"/>
        </w:rPr>
        <w:t>更多</w:t>
      </w:r>
      <w:r w:rsidR="00F75C14" w:rsidRPr="00136289">
        <w:rPr>
          <w:rFonts w:ascii="SimSun" w:hAnsi="SimSun" w:cs="SimSun" w:hint="eastAsia"/>
          <w:kern w:val="0"/>
          <w:sz w:val="24"/>
        </w:rPr>
        <w:t>的</w:t>
      </w:r>
      <w:r w:rsidR="00300984" w:rsidRPr="00136289">
        <w:rPr>
          <w:rFonts w:ascii="SimSun" w:hAnsi="SimSun" w:cs="SimSun" w:hint="eastAsia"/>
          <w:kern w:val="0"/>
          <w:sz w:val="24"/>
        </w:rPr>
        <w:t>便利。</w:t>
      </w:r>
    </w:p>
    <w:p w:rsidR="00300984" w:rsidRPr="00FE1BFD" w:rsidRDefault="00300984" w:rsidP="00FE1BFD">
      <w:pPr>
        <w:autoSpaceDE w:val="0"/>
        <w:autoSpaceDN w:val="0"/>
        <w:adjustRightInd w:val="0"/>
        <w:spacing w:line="300" w:lineRule="auto"/>
        <w:jc w:val="left"/>
        <w:rPr>
          <w:rFonts w:ascii="KaiTi_GB2312" w:eastAsia="KaiTi_GB2312" w:cs="SimSun"/>
          <w:kern w:val="0"/>
          <w:sz w:val="24"/>
        </w:rPr>
      </w:pPr>
      <w:r w:rsidRPr="00FE1BFD">
        <w:rPr>
          <w:rFonts w:ascii="KaiTi_GB2312" w:eastAsia="KaiTi_GB2312" w:cs="SimSun"/>
          <w:kern w:val="0"/>
          <w:sz w:val="24"/>
        </w:rPr>
        <w:tab/>
      </w:r>
      <w:r w:rsidR="00DA7300" w:rsidRPr="00136289">
        <w:rPr>
          <w:rFonts w:ascii="SimSun" w:hAnsi="SimSun" w:cs="SimSun" w:hint="eastAsia"/>
          <w:kern w:val="0"/>
          <w:sz w:val="24"/>
        </w:rPr>
        <w:t>从理论上讲，酒店信息化策略与信息化环境的组合是酒店信息化理论领域重要组成部分；从实践上讲，信息社会的到来，给酒店业带来了前所未有的挑战和机遇。因此，就理论和实践</w:t>
      </w:r>
      <w:r w:rsidR="009B159A" w:rsidRPr="00136289">
        <w:rPr>
          <w:rFonts w:ascii="SimSun" w:hAnsi="SimSun" w:cs="SimSun" w:hint="eastAsia"/>
          <w:kern w:val="0"/>
          <w:sz w:val="24"/>
        </w:rPr>
        <w:t>而言，研究这一问题</w:t>
      </w:r>
      <w:r w:rsidR="00DA7300" w:rsidRPr="00136289">
        <w:rPr>
          <w:rFonts w:ascii="SimSun" w:hAnsi="SimSun" w:cs="SimSun" w:hint="eastAsia"/>
          <w:kern w:val="0"/>
          <w:sz w:val="24"/>
        </w:rPr>
        <w:t>，对酒店</w:t>
      </w:r>
      <w:r w:rsidR="009B159A" w:rsidRPr="00136289">
        <w:rPr>
          <w:rFonts w:ascii="SimSun" w:hAnsi="SimSun" w:cs="SimSun" w:hint="eastAsia"/>
          <w:kern w:val="0"/>
          <w:sz w:val="24"/>
        </w:rPr>
        <w:t>实现信息化管理有着极其重要的意义。本文针对这些问题分析了凯宾斯基西餐厅信息化管理的具体方案。</w:t>
      </w:r>
    </w:p>
    <w:p w:rsidR="00BD6408" w:rsidRDefault="005D7846" w:rsidP="002E1A9E">
      <w:pPr>
        <w:autoSpaceDE w:val="0"/>
        <w:autoSpaceDN w:val="0"/>
        <w:adjustRightInd w:val="0"/>
        <w:spacing w:line="300" w:lineRule="auto"/>
        <w:jc w:val="left"/>
        <w:rPr>
          <w:b/>
          <w:sz w:val="24"/>
        </w:rPr>
      </w:pPr>
      <w:r w:rsidRPr="00927FF9">
        <w:rPr>
          <w:rFonts w:ascii="KaiTi_GB2312" w:eastAsia="KaiTi_GB2312" w:hint="eastAsia"/>
          <w:b/>
          <w:sz w:val="24"/>
        </w:rPr>
        <w:t>关键词</w:t>
      </w:r>
      <w:r>
        <w:rPr>
          <w:rFonts w:hint="eastAsia"/>
          <w:b/>
          <w:sz w:val="24"/>
        </w:rPr>
        <w:t>：</w:t>
      </w:r>
      <w:r w:rsidR="001F796C">
        <w:rPr>
          <w:rFonts w:ascii="KaiTi_GB2312" w:eastAsia="KaiTi_GB2312"/>
          <w:sz w:val="24"/>
        </w:rPr>
        <w:t xml:space="preserve"> </w:t>
      </w:r>
      <w:r w:rsidR="001F796C" w:rsidRPr="00FE1BFD">
        <w:rPr>
          <w:rFonts w:ascii="SimSun" w:hAnsi="SimSun" w:cs="SimSun" w:hint="eastAsia"/>
          <w:kern w:val="0"/>
          <w:sz w:val="24"/>
        </w:rPr>
        <w:t>凯宾斯基</w:t>
      </w:r>
      <w:r w:rsidR="00D86B5B" w:rsidRPr="00FE1BFD">
        <w:rPr>
          <w:rFonts w:ascii="SimSun" w:hAnsi="SimSun" w:cs="SimSun"/>
          <w:kern w:val="0"/>
          <w:sz w:val="24"/>
        </w:rPr>
        <w:t xml:space="preserve">; </w:t>
      </w:r>
      <w:r w:rsidR="001F796C" w:rsidRPr="00FE1BFD">
        <w:rPr>
          <w:rFonts w:ascii="SimSun" w:hAnsi="SimSun" w:cs="SimSun" w:hint="eastAsia"/>
          <w:kern w:val="0"/>
          <w:sz w:val="24"/>
        </w:rPr>
        <w:t>西餐厅</w:t>
      </w:r>
      <w:r w:rsidR="00D86B5B" w:rsidRPr="00FE1BFD">
        <w:rPr>
          <w:rFonts w:ascii="SimSun" w:hAnsi="SimSun" w:cs="SimSun"/>
          <w:kern w:val="0"/>
          <w:sz w:val="24"/>
        </w:rPr>
        <w:t xml:space="preserve">; </w:t>
      </w:r>
      <w:r w:rsidR="001F796C" w:rsidRPr="00FE1BFD">
        <w:rPr>
          <w:rFonts w:ascii="SimSun" w:hAnsi="SimSun" w:cs="SimSun" w:hint="eastAsia"/>
          <w:kern w:val="0"/>
          <w:sz w:val="24"/>
        </w:rPr>
        <w:t>信息化</w:t>
      </w:r>
      <w:r w:rsidR="00D86B5B" w:rsidRPr="00FE1BFD">
        <w:rPr>
          <w:rFonts w:ascii="SimSun" w:hAnsi="SimSun" w:cs="SimSun"/>
          <w:kern w:val="0"/>
          <w:sz w:val="24"/>
        </w:rPr>
        <w:t xml:space="preserve">; </w:t>
      </w:r>
      <w:r w:rsidR="003A7CDA" w:rsidRPr="00FE1BFD">
        <w:rPr>
          <w:rFonts w:ascii="SimSun" w:hAnsi="SimSun" w:cs="SimSun" w:hint="eastAsia"/>
          <w:kern w:val="0"/>
          <w:sz w:val="24"/>
        </w:rPr>
        <w:t>营销方案</w:t>
      </w:r>
    </w:p>
    <w:p w:rsidR="00B532C3" w:rsidRDefault="00AE17F6" w:rsidP="002E1A9E">
      <w:pPr>
        <w:pStyle w:val="tgt1"/>
        <w:spacing w:after="0" w:line="300" w:lineRule="auto"/>
        <w:jc w:val="center"/>
        <w:outlineLvl w:val="0"/>
        <w:rPr>
          <w:rFonts w:ascii="Times New Roman" w:hAnsi="Times New Roman" w:cs="Times New Roman"/>
          <w:b/>
          <w:color w:val="2B2B2B"/>
          <w:sz w:val="32"/>
          <w:szCs w:val="32"/>
        </w:rPr>
      </w:pPr>
      <w:r>
        <w:rPr>
          <w:rFonts w:ascii="Times New Roman" w:hAnsi="Times New Roman" w:cs="Times New Roman"/>
          <w:b/>
          <w:color w:val="2B2B2B"/>
          <w:sz w:val="32"/>
          <w:szCs w:val="32"/>
        </w:rPr>
        <w:br w:type="page"/>
      </w:r>
      <w:bookmarkStart w:id="7" w:name="_Toc318284565"/>
      <w:bookmarkStart w:id="8" w:name="_Toc513984025"/>
      <w:bookmarkStart w:id="9" w:name="_Toc513984257"/>
      <w:bookmarkStart w:id="10" w:name="_Toc513986507"/>
      <w:bookmarkStart w:id="11" w:name="_Toc514783598"/>
      <w:r w:rsidR="00950940">
        <w:rPr>
          <w:rFonts w:ascii="Times New Roman" w:hAnsi="Times New Roman" w:cs="Times New Roman" w:hint="eastAsia"/>
          <w:b/>
          <w:color w:val="2B2B2B"/>
          <w:sz w:val="32"/>
          <w:szCs w:val="32"/>
        </w:rPr>
        <w:lastRenderedPageBreak/>
        <w:t>Abstract</w:t>
      </w:r>
      <w:bookmarkEnd w:id="7"/>
      <w:bookmarkEnd w:id="8"/>
      <w:bookmarkEnd w:id="9"/>
      <w:bookmarkEnd w:id="10"/>
      <w:bookmarkEnd w:id="11"/>
    </w:p>
    <w:p w:rsidR="002E1A9E" w:rsidRPr="002E1A9E" w:rsidRDefault="002E1A9E" w:rsidP="002E1A9E">
      <w:pPr>
        <w:pStyle w:val="tgt1"/>
        <w:spacing w:after="0" w:line="300" w:lineRule="auto"/>
        <w:jc w:val="center"/>
        <w:outlineLvl w:val="0"/>
        <w:rPr>
          <w:rFonts w:ascii="Times New Roman" w:hAnsi="Times New Roman" w:cs="Times New Roman"/>
          <w:b/>
          <w:color w:val="2B2B2B"/>
        </w:rPr>
      </w:pPr>
    </w:p>
    <w:p w:rsidR="00B532C3" w:rsidRDefault="00B532C3" w:rsidP="00566A6B">
      <w:pPr>
        <w:adjustRightInd w:val="0"/>
        <w:snapToGrid w:val="0"/>
        <w:spacing w:line="300" w:lineRule="auto"/>
        <w:rPr>
          <w:sz w:val="24"/>
          <w:szCs w:val="28"/>
        </w:rPr>
      </w:pPr>
      <w:r w:rsidRPr="00370664">
        <w:rPr>
          <w:rFonts w:eastAsia="KaiTi_GB2312"/>
          <w:b/>
          <w:sz w:val="24"/>
          <w:szCs w:val="28"/>
        </w:rPr>
        <w:t>Abstract</w:t>
      </w:r>
      <w:r w:rsidRPr="00370664">
        <w:rPr>
          <w:sz w:val="24"/>
          <w:szCs w:val="28"/>
        </w:rPr>
        <w:t>：</w:t>
      </w:r>
      <w:r w:rsidR="00566A6B">
        <w:rPr>
          <w:rFonts w:hint="eastAsia"/>
          <w:sz w:val="24"/>
          <w:szCs w:val="28"/>
        </w:rPr>
        <w:t>With the process of society and the development of information technology, the traditional business model has not been able to achieve the needs of customers, informat</w:t>
      </w:r>
      <w:r w:rsidR="00566A6B">
        <w:rPr>
          <w:sz w:val="24"/>
          <w:szCs w:val="28"/>
        </w:rPr>
        <w:t xml:space="preserve">ion management has become the best choice for hotel management. Information management has characteristics of optimizing the allocation of resources, improving management efficiency and level, enhancing economic efficiency and competitiveness, and effectively integrating and comprehensive management. Information management has brought </w:t>
      </w:r>
      <w:r w:rsidR="00B5238A">
        <w:rPr>
          <w:sz w:val="24"/>
          <w:szCs w:val="28"/>
        </w:rPr>
        <w:t xml:space="preserve">more </w:t>
      </w:r>
      <w:r w:rsidR="00B5238A">
        <w:rPr>
          <w:rFonts w:hint="eastAsia"/>
          <w:sz w:val="24"/>
          <w:szCs w:val="28"/>
        </w:rPr>
        <w:t>c</w:t>
      </w:r>
      <w:r w:rsidR="00B5238A">
        <w:rPr>
          <w:sz w:val="24"/>
          <w:szCs w:val="28"/>
        </w:rPr>
        <w:t>onvenience to the designation operation, management and decision-making of hotels.</w:t>
      </w:r>
    </w:p>
    <w:p w:rsidR="00830E4E" w:rsidRPr="008A7E6C" w:rsidRDefault="00830E4E" w:rsidP="008A7E6C">
      <w:pPr>
        <w:adjustRightInd w:val="0"/>
        <w:snapToGrid w:val="0"/>
        <w:spacing w:line="300" w:lineRule="auto"/>
        <w:rPr>
          <w:sz w:val="24"/>
          <w:szCs w:val="28"/>
        </w:rPr>
      </w:pPr>
      <w:r>
        <w:rPr>
          <w:sz w:val="24"/>
          <w:szCs w:val="28"/>
        </w:rPr>
        <w:tab/>
      </w:r>
      <w:r w:rsidRPr="00830E4E">
        <w:rPr>
          <w:sz w:val="24"/>
          <w:szCs w:val="28"/>
        </w:rPr>
        <w:t>In theory, the combination of hotel information strategy and information environment is an important part of the field of hotel information theory; from the practical perspective, the arrival of the information society has brought unprecedented challenges and opportunities for the hotel industry.</w:t>
      </w:r>
      <w:r>
        <w:rPr>
          <w:sz w:val="24"/>
          <w:szCs w:val="28"/>
        </w:rPr>
        <w:t xml:space="preserve"> </w:t>
      </w:r>
      <w:r w:rsidRPr="00830E4E">
        <w:rPr>
          <w:sz w:val="24"/>
          <w:szCs w:val="28"/>
        </w:rPr>
        <w:t>Therefore, in terms of theory a</w:t>
      </w:r>
      <w:r w:rsidR="0066256B">
        <w:rPr>
          <w:sz w:val="24"/>
          <w:szCs w:val="28"/>
        </w:rPr>
        <w:t>nd practice, studying this topic</w:t>
      </w:r>
      <w:r w:rsidRPr="00830E4E">
        <w:rPr>
          <w:sz w:val="24"/>
          <w:szCs w:val="28"/>
        </w:rPr>
        <w:t xml:space="preserve"> has extremely important significance for hotel information management.</w:t>
      </w:r>
      <w:r w:rsidR="0066256B">
        <w:rPr>
          <w:sz w:val="24"/>
          <w:szCs w:val="28"/>
        </w:rPr>
        <w:t xml:space="preserve"> This art</w:t>
      </w:r>
      <w:r w:rsidR="0066256B">
        <w:rPr>
          <w:rFonts w:hint="eastAsia"/>
          <w:sz w:val="24"/>
          <w:szCs w:val="28"/>
        </w:rPr>
        <w:t>icle</w:t>
      </w:r>
      <w:r w:rsidR="0066256B" w:rsidRPr="0066256B">
        <w:rPr>
          <w:sz w:val="24"/>
          <w:szCs w:val="28"/>
        </w:rPr>
        <w:t xml:space="preserve"> an</w:t>
      </w:r>
      <w:r w:rsidR="0066256B">
        <w:rPr>
          <w:sz w:val="24"/>
          <w:szCs w:val="28"/>
        </w:rPr>
        <w:t>alyzes the specific solutions for</w:t>
      </w:r>
      <w:r w:rsidR="0066256B" w:rsidRPr="0066256B">
        <w:rPr>
          <w:sz w:val="24"/>
          <w:szCs w:val="28"/>
        </w:rPr>
        <w:t xml:space="preserve"> the information management of Kempinski's western restaurant.</w:t>
      </w:r>
    </w:p>
    <w:p w:rsidR="00F34D1C" w:rsidRPr="00370664" w:rsidRDefault="00ED7588" w:rsidP="00370664">
      <w:pPr>
        <w:spacing w:line="300" w:lineRule="auto"/>
        <w:rPr>
          <w:color w:val="2B2B2B"/>
          <w:sz w:val="24"/>
        </w:rPr>
        <w:sectPr w:rsidR="00F34D1C" w:rsidRPr="00370664" w:rsidSect="00AE3180">
          <w:headerReference w:type="default" r:id="rId11"/>
          <w:footerReference w:type="default" r:id="rId12"/>
          <w:headerReference w:type="first" r:id="rId13"/>
          <w:footerReference w:type="first" r:id="rId14"/>
          <w:pgSz w:w="11906" w:h="16838" w:code="9"/>
          <w:pgMar w:top="1701" w:right="1134" w:bottom="1418" w:left="1701" w:header="1021" w:footer="992" w:gutter="0"/>
          <w:pgNumType w:fmt="upperRoman" w:start="1"/>
          <w:cols w:space="425"/>
          <w:titlePg/>
          <w:docGrid w:type="lines" w:linePitch="312"/>
        </w:sectPr>
      </w:pPr>
      <w:r w:rsidRPr="00370664">
        <w:rPr>
          <w:b/>
          <w:sz w:val="24"/>
        </w:rPr>
        <w:t>Key</w:t>
      </w:r>
      <w:r w:rsidR="005B3055" w:rsidRPr="00370664">
        <w:rPr>
          <w:b/>
          <w:sz w:val="24"/>
        </w:rPr>
        <w:t xml:space="preserve"> </w:t>
      </w:r>
      <w:r w:rsidRPr="00370664">
        <w:rPr>
          <w:b/>
          <w:sz w:val="24"/>
        </w:rPr>
        <w:t>w</w:t>
      </w:r>
      <w:r w:rsidR="00B532C3" w:rsidRPr="00370664">
        <w:rPr>
          <w:b/>
          <w:sz w:val="24"/>
        </w:rPr>
        <w:t>ords</w:t>
      </w:r>
      <w:r w:rsidR="00B532C3" w:rsidRPr="00370664">
        <w:rPr>
          <w:sz w:val="24"/>
          <w:szCs w:val="28"/>
        </w:rPr>
        <w:t>：</w:t>
      </w:r>
      <w:r w:rsidR="00B5238A" w:rsidRPr="0066256B">
        <w:rPr>
          <w:sz w:val="24"/>
          <w:szCs w:val="28"/>
        </w:rPr>
        <w:t>Kempinski</w:t>
      </w:r>
      <w:r w:rsidR="00B532C3" w:rsidRPr="00370664">
        <w:rPr>
          <w:sz w:val="24"/>
        </w:rPr>
        <w:t>；</w:t>
      </w:r>
      <w:r w:rsidR="00B5238A">
        <w:rPr>
          <w:sz w:val="24"/>
          <w:szCs w:val="28"/>
        </w:rPr>
        <w:t>W</w:t>
      </w:r>
      <w:r w:rsidR="00B5238A" w:rsidRPr="0066256B">
        <w:rPr>
          <w:sz w:val="24"/>
          <w:szCs w:val="28"/>
        </w:rPr>
        <w:t>estern restaurant</w:t>
      </w:r>
      <w:r w:rsidR="00B532C3" w:rsidRPr="00370664">
        <w:rPr>
          <w:sz w:val="24"/>
        </w:rPr>
        <w:t>；</w:t>
      </w:r>
      <w:r w:rsidR="00B5238A">
        <w:rPr>
          <w:sz w:val="24"/>
        </w:rPr>
        <w:t>Informat</w:t>
      </w:r>
      <w:r w:rsidR="00B5238A">
        <w:rPr>
          <w:rFonts w:hint="eastAsia"/>
          <w:sz w:val="24"/>
        </w:rPr>
        <w:t>iz</w:t>
      </w:r>
      <w:r w:rsidR="00B5238A">
        <w:rPr>
          <w:sz w:val="24"/>
        </w:rPr>
        <w:t>ation</w:t>
      </w:r>
      <w:r w:rsidR="000277CA" w:rsidRPr="00370664">
        <w:rPr>
          <w:sz w:val="24"/>
        </w:rPr>
        <w:t>；</w:t>
      </w:r>
      <w:r w:rsidR="00853FAD" w:rsidRPr="00370664">
        <w:rPr>
          <w:sz w:val="24"/>
        </w:rPr>
        <w:t>S</w:t>
      </w:r>
      <w:r w:rsidR="000277CA" w:rsidRPr="00370664">
        <w:rPr>
          <w:sz w:val="24"/>
        </w:rPr>
        <w:t>olution</w:t>
      </w:r>
      <w:r w:rsidR="00317FCB">
        <w:rPr>
          <w:sz w:val="24"/>
        </w:rPr>
        <w:t>s</w:t>
      </w:r>
    </w:p>
    <w:p w:rsidR="00BE742C" w:rsidRPr="004035C4" w:rsidRDefault="00BE742C" w:rsidP="003A2956">
      <w:pPr>
        <w:spacing w:line="300" w:lineRule="auto"/>
        <w:jc w:val="center"/>
        <w:rPr>
          <w:rFonts w:ascii="SimHei" w:eastAsia="SimHei" w:hAnsi="SimHei"/>
          <w:sz w:val="32"/>
          <w:szCs w:val="32"/>
        </w:rPr>
      </w:pPr>
      <w:bookmarkStart w:id="12" w:name="_Toc513984026"/>
      <w:bookmarkStart w:id="13" w:name="_Toc513984258"/>
      <w:bookmarkStart w:id="14" w:name="_Toc291093290"/>
      <w:bookmarkStart w:id="15" w:name="_Toc293928175"/>
      <w:bookmarkStart w:id="16" w:name="_Toc293928836"/>
      <w:r w:rsidRPr="004035C4">
        <w:rPr>
          <w:rFonts w:ascii="SimHei" w:eastAsia="SimHei" w:hAnsi="SimHei" w:hint="eastAsia"/>
          <w:sz w:val="32"/>
          <w:szCs w:val="32"/>
        </w:rPr>
        <w:lastRenderedPageBreak/>
        <w:t>凯宾斯基西餐厅信息化管理的调查报告</w:t>
      </w:r>
    </w:p>
    <w:p w:rsidR="00051E9A" w:rsidRDefault="00275408" w:rsidP="00051E9A">
      <w:pPr>
        <w:ind w:firstLineChars="200" w:firstLine="560"/>
        <w:outlineLvl w:val="0"/>
        <w:rPr>
          <w:rFonts w:ascii="SimHei" w:eastAsia="SimHei" w:hAnsi="SimHei"/>
          <w:sz w:val="28"/>
          <w:szCs w:val="28"/>
        </w:rPr>
      </w:pPr>
      <w:bookmarkStart w:id="17" w:name="_Toc514783599"/>
      <w:r>
        <w:rPr>
          <w:rFonts w:ascii="SimHei" w:eastAsia="SimHei" w:hAnsi="SimHei" w:hint="eastAsia"/>
          <w:sz w:val="28"/>
          <w:szCs w:val="28"/>
        </w:rPr>
        <w:t>一、</w:t>
      </w:r>
      <w:r w:rsidR="00500EAF" w:rsidRPr="00500EAF">
        <w:rPr>
          <w:rFonts w:ascii="SimHei" w:eastAsia="SimHei" w:hAnsi="SimHei" w:hint="eastAsia"/>
          <w:sz w:val="28"/>
          <w:szCs w:val="28"/>
        </w:rPr>
        <w:t>凯宾斯基西餐厅的介绍</w:t>
      </w:r>
      <w:bookmarkStart w:id="18" w:name="_Toc513984027"/>
      <w:bookmarkStart w:id="19" w:name="_Toc513984259"/>
      <w:bookmarkEnd w:id="12"/>
      <w:bookmarkEnd w:id="13"/>
      <w:bookmarkEnd w:id="17"/>
    </w:p>
    <w:p w:rsidR="000B1039" w:rsidRPr="00051E9A" w:rsidRDefault="00A35560" w:rsidP="00A35560">
      <w:pPr>
        <w:ind w:firstLineChars="200" w:firstLine="480"/>
        <w:outlineLvl w:val="0"/>
        <w:rPr>
          <w:rFonts w:ascii="SimHei" w:eastAsia="SimHei" w:hAnsi="SimHei"/>
          <w:sz w:val="28"/>
          <w:szCs w:val="28"/>
        </w:rPr>
      </w:pPr>
      <w:bookmarkStart w:id="20" w:name="_Toc514783600"/>
      <w:r>
        <w:rPr>
          <w:rFonts w:ascii="SimHei" w:eastAsia="SimHei" w:hAnsi="SimHei" w:hint="eastAsia"/>
          <w:sz w:val="24"/>
        </w:rPr>
        <w:t>（一）</w:t>
      </w:r>
      <w:r w:rsidR="00500EAF" w:rsidRPr="00CE459B">
        <w:rPr>
          <w:rFonts w:ascii="SimHei" w:eastAsia="SimHei" w:hAnsi="SimHei" w:hint="eastAsia"/>
          <w:sz w:val="24"/>
        </w:rPr>
        <w:t>凯宾斯基西餐厅的简介</w:t>
      </w:r>
      <w:bookmarkStart w:id="21" w:name="_Toc513984028"/>
      <w:bookmarkStart w:id="22" w:name="_Toc513984260"/>
      <w:bookmarkEnd w:id="18"/>
      <w:bookmarkEnd w:id="19"/>
      <w:bookmarkEnd w:id="20"/>
    </w:p>
    <w:p w:rsidR="00500EAF" w:rsidRPr="00A35560" w:rsidRDefault="003E6B28" w:rsidP="00A35560">
      <w:pPr>
        <w:spacing w:line="300" w:lineRule="auto"/>
        <w:ind w:firstLineChars="200" w:firstLine="480"/>
        <w:rPr>
          <w:rFonts w:ascii="SimSun" w:hAnsi="SimSun"/>
          <w:sz w:val="24"/>
        </w:rPr>
      </w:pPr>
      <w:r>
        <w:rPr>
          <w:rFonts w:ascii="SimSun" w:hAnsi="SimSun" w:hint="eastAsia"/>
          <w:sz w:val="24"/>
        </w:rPr>
        <w:t>凯宾斯基酒店作为世界豪华酒店的“法老”之一，始建于</w:t>
      </w:r>
      <w:r w:rsidR="009A6222">
        <w:rPr>
          <w:rFonts w:ascii="SimSun" w:hAnsi="SimSun" w:hint="eastAsia"/>
          <w:sz w:val="24"/>
        </w:rPr>
        <w:t>1897</w:t>
      </w:r>
      <w:r>
        <w:rPr>
          <w:rFonts w:ascii="SimSun" w:hAnsi="SimSun" w:hint="eastAsia"/>
          <w:sz w:val="24"/>
        </w:rPr>
        <w:t>年。酒店集团设立于</w:t>
      </w:r>
      <w:r w:rsidR="009A6222">
        <w:rPr>
          <w:rFonts w:ascii="SimSun" w:hAnsi="SimSun" w:hint="eastAsia"/>
          <w:sz w:val="24"/>
        </w:rPr>
        <w:t>德国，现旗下酒店遍布于欧洲、中东、非洲、南美和亚洲</w:t>
      </w:r>
      <w:r>
        <w:rPr>
          <w:rFonts w:ascii="SimSun" w:hAnsi="SimSun" w:hint="eastAsia"/>
          <w:sz w:val="24"/>
        </w:rPr>
        <w:t>等各个地方</w:t>
      </w:r>
      <w:r w:rsidR="009A6222">
        <w:rPr>
          <w:rFonts w:ascii="SimSun" w:hAnsi="SimSun" w:hint="eastAsia"/>
          <w:sz w:val="24"/>
        </w:rPr>
        <w:t>，在北京、柏林、布达佩斯等地拥有45处以上的私人酒店和特色酒店</w:t>
      </w:r>
      <w:r w:rsidR="006B53AC" w:rsidRPr="00A35560">
        <w:rPr>
          <w:rFonts w:ascii="SimSun" w:hAnsi="SimSun" w:hint="eastAsia"/>
          <w:sz w:val="24"/>
          <w:vertAlign w:val="superscript"/>
        </w:rPr>
        <w:t>[</w:t>
      </w:r>
      <w:r w:rsidR="006B53AC" w:rsidRPr="00A35560">
        <w:rPr>
          <w:rFonts w:ascii="SimSun" w:hAnsi="SimSun"/>
          <w:sz w:val="24"/>
          <w:vertAlign w:val="superscript"/>
        </w:rPr>
        <w:t>1</w:t>
      </w:r>
      <w:r w:rsidR="006B53AC" w:rsidRPr="00A35560">
        <w:rPr>
          <w:rFonts w:ascii="SimSun" w:hAnsi="SimSun" w:hint="eastAsia"/>
          <w:sz w:val="24"/>
          <w:vertAlign w:val="superscript"/>
        </w:rPr>
        <w:t>]</w:t>
      </w:r>
      <w:r w:rsidR="00F51A99">
        <w:rPr>
          <w:rFonts w:ascii="SimSun" w:hAnsi="SimSun" w:hint="eastAsia"/>
          <w:sz w:val="24"/>
        </w:rPr>
        <w:t>。</w:t>
      </w:r>
      <w:bookmarkEnd w:id="21"/>
      <w:bookmarkEnd w:id="22"/>
    </w:p>
    <w:p w:rsidR="00F51A99" w:rsidRDefault="00F51A99" w:rsidP="00A35560">
      <w:pPr>
        <w:spacing w:line="300" w:lineRule="auto"/>
        <w:ind w:firstLineChars="200" w:firstLine="480"/>
        <w:rPr>
          <w:rFonts w:ascii="SimSun" w:hAnsi="SimSun"/>
          <w:sz w:val="24"/>
        </w:rPr>
      </w:pPr>
      <w:bookmarkStart w:id="23" w:name="_Toc513984029"/>
      <w:bookmarkStart w:id="24" w:name="_Toc513984261"/>
      <w:r>
        <w:rPr>
          <w:rFonts w:ascii="SimSun" w:hAnsi="SimSun" w:hint="eastAsia"/>
          <w:sz w:val="24"/>
        </w:rPr>
        <w:t>凯宾斯基西餐厅作为凯宾斯基酒店餐饮部的重要组成部分</w:t>
      </w:r>
      <w:r w:rsidR="00BF5D34">
        <w:rPr>
          <w:rFonts w:ascii="SimSun" w:hAnsi="SimSun" w:hint="eastAsia"/>
          <w:sz w:val="24"/>
        </w:rPr>
        <w:t>，元素化的西餐厅可以提供零点服务，同时也全天候提供品种齐全，菜品丰富齐全的中式欧式</w:t>
      </w:r>
      <w:r w:rsidR="007A2665">
        <w:rPr>
          <w:rFonts w:ascii="SimSun" w:hAnsi="SimSun" w:hint="eastAsia"/>
          <w:sz w:val="24"/>
        </w:rPr>
        <w:t>自助美食让您感受到开放式厨房带来的无尽乐趣</w:t>
      </w:r>
      <w:r w:rsidR="000558AA">
        <w:rPr>
          <w:rFonts w:ascii="SimSun" w:hAnsi="SimSun" w:hint="eastAsia"/>
          <w:sz w:val="24"/>
        </w:rPr>
        <w:t>，现场有轻音乐表演，更是为西餐厅添加了一种温馨的氛围。</w:t>
      </w:r>
      <w:bookmarkEnd w:id="23"/>
      <w:bookmarkEnd w:id="24"/>
    </w:p>
    <w:p w:rsidR="00E24AFE" w:rsidRPr="00CE459B" w:rsidRDefault="000B1039" w:rsidP="00A35560">
      <w:pPr>
        <w:ind w:firstLineChars="200" w:firstLine="480"/>
        <w:outlineLvl w:val="0"/>
        <w:rPr>
          <w:rFonts w:ascii="SimHei" w:eastAsia="SimHei" w:hAnsi="SimHei"/>
          <w:sz w:val="24"/>
        </w:rPr>
      </w:pPr>
      <w:bookmarkStart w:id="25" w:name="_Toc513984030"/>
      <w:bookmarkStart w:id="26" w:name="_Toc513984262"/>
      <w:bookmarkStart w:id="27" w:name="_Toc514783601"/>
      <w:r>
        <w:rPr>
          <w:rFonts w:ascii="SimHei" w:eastAsia="SimHei" w:hAnsi="SimHei" w:hint="eastAsia"/>
          <w:sz w:val="24"/>
        </w:rPr>
        <w:t>（二）</w:t>
      </w:r>
      <w:r w:rsidR="00E24AFE" w:rsidRPr="00CE459B">
        <w:rPr>
          <w:rFonts w:ascii="SimHei" w:eastAsia="SimHei" w:hAnsi="SimHei" w:hint="eastAsia"/>
          <w:sz w:val="24"/>
        </w:rPr>
        <w:t>凯宾斯基西餐厅的发展战略与目标</w:t>
      </w:r>
      <w:bookmarkEnd w:id="25"/>
      <w:bookmarkEnd w:id="26"/>
      <w:bookmarkEnd w:id="27"/>
    </w:p>
    <w:p w:rsidR="00B62464" w:rsidRDefault="00B62464" w:rsidP="00A35560">
      <w:pPr>
        <w:spacing w:line="300" w:lineRule="auto"/>
        <w:ind w:firstLineChars="200" w:firstLine="480"/>
        <w:rPr>
          <w:rFonts w:ascii="SimSun" w:hAnsi="SimSun"/>
          <w:sz w:val="24"/>
        </w:rPr>
      </w:pPr>
      <w:bookmarkStart w:id="28" w:name="_Toc513984031"/>
      <w:bookmarkStart w:id="29" w:name="_Toc513984263"/>
      <w:r>
        <w:rPr>
          <w:rFonts w:ascii="SimSun" w:hAnsi="SimSun" w:hint="eastAsia"/>
          <w:sz w:val="24"/>
        </w:rPr>
        <w:t>凯宾斯基西餐厅作为凯宾斯基餐饮部的重要一员，</w:t>
      </w:r>
      <w:r w:rsidR="0021726B">
        <w:rPr>
          <w:rFonts w:ascii="SimSun" w:hAnsi="SimSun" w:hint="eastAsia"/>
          <w:sz w:val="24"/>
        </w:rPr>
        <w:t>它的发展战略和运营模式一直处于发展和变革当中。为了满足中国市场的需求，凯</w:t>
      </w:r>
      <w:r w:rsidR="00D37A2B">
        <w:rPr>
          <w:rFonts w:ascii="SimSun" w:hAnsi="SimSun" w:hint="eastAsia"/>
          <w:sz w:val="24"/>
        </w:rPr>
        <w:t>宾斯基西餐厅一直在努力尝试将当地的饮食文化融入其中。</w:t>
      </w:r>
      <w:bookmarkEnd w:id="28"/>
      <w:bookmarkEnd w:id="29"/>
      <w:r w:rsidR="00D37A2B">
        <w:rPr>
          <w:rFonts w:ascii="SimSun" w:hAnsi="SimSun" w:hint="eastAsia"/>
          <w:sz w:val="24"/>
        </w:rPr>
        <w:t>是对自己的不断挑战和超越。</w:t>
      </w:r>
    </w:p>
    <w:p w:rsidR="00E24AFE" w:rsidRPr="00CE459B" w:rsidRDefault="000B1039" w:rsidP="00A35560">
      <w:pPr>
        <w:spacing w:line="300" w:lineRule="auto"/>
        <w:ind w:firstLineChars="200" w:firstLine="482"/>
        <w:outlineLvl w:val="2"/>
        <w:rPr>
          <w:rFonts w:ascii="SimSun" w:hAnsi="SimSun"/>
          <w:b/>
          <w:sz w:val="24"/>
        </w:rPr>
      </w:pPr>
      <w:bookmarkStart w:id="30" w:name="_Toc513984032"/>
      <w:bookmarkStart w:id="31" w:name="_Toc513984264"/>
      <w:bookmarkStart w:id="32" w:name="_Toc514783602"/>
      <w:r>
        <w:rPr>
          <w:rFonts w:ascii="SimSun" w:hAnsi="SimSun"/>
          <w:b/>
          <w:sz w:val="24"/>
        </w:rPr>
        <w:t>1、</w:t>
      </w:r>
      <w:r w:rsidR="0021726B" w:rsidRPr="00CE459B">
        <w:rPr>
          <w:rFonts w:ascii="SimSun" w:hAnsi="SimSun" w:hint="eastAsia"/>
          <w:b/>
          <w:sz w:val="24"/>
        </w:rPr>
        <w:t>经营模式</w:t>
      </w:r>
      <w:bookmarkEnd w:id="30"/>
      <w:bookmarkEnd w:id="31"/>
      <w:r w:rsidR="00BB6A80">
        <w:rPr>
          <w:rFonts w:ascii="SimSun" w:hAnsi="SimSun" w:hint="eastAsia"/>
          <w:b/>
          <w:sz w:val="24"/>
        </w:rPr>
        <w:t>由贵族化</w:t>
      </w:r>
      <w:r w:rsidR="00084D6A">
        <w:rPr>
          <w:rFonts w:ascii="SimSun" w:hAnsi="SimSun" w:hint="eastAsia"/>
          <w:b/>
          <w:sz w:val="24"/>
        </w:rPr>
        <w:t>消费</w:t>
      </w:r>
      <w:r w:rsidR="00BB6A80">
        <w:rPr>
          <w:rFonts w:ascii="SimSun" w:hAnsi="SimSun" w:hint="eastAsia"/>
          <w:b/>
          <w:sz w:val="24"/>
        </w:rPr>
        <w:t>转向为大众化消费</w:t>
      </w:r>
      <w:bookmarkEnd w:id="32"/>
    </w:p>
    <w:p w:rsidR="00B83C18" w:rsidRDefault="00B83C18" w:rsidP="00A35560">
      <w:pPr>
        <w:spacing w:line="300" w:lineRule="auto"/>
        <w:ind w:firstLineChars="200" w:firstLine="480"/>
        <w:rPr>
          <w:rFonts w:ascii="SimSun" w:hAnsi="SimSun"/>
          <w:sz w:val="24"/>
        </w:rPr>
      </w:pPr>
      <w:bookmarkStart w:id="33" w:name="_Toc513984033"/>
      <w:bookmarkStart w:id="34" w:name="_Toc513984265"/>
      <w:r>
        <w:rPr>
          <w:rFonts w:ascii="SimSun" w:hAnsi="SimSun" w:hint="eastAsia"/>
          <w:sz w:val="24"/>
        </w:rPr>
        <w:t>凯宾斯基西餐厅</w:t>
      </w:r>
      <w:r w:rsidR="00144EB4">
        <w:rPr>
          <w:rFonts w:ascii="SimSun" w:hAnsi="SimSun" w:hint="eastAsia"/>
          <w:sz w:val="24"/>
        </w:rPr>
        <w:t>把消费群体定位为中等偏上消费群体，以“触手可及的美食”</w:t>
      </w:r>
      <w:r>
        <w:rPr>
          <w:rFonts w:ascii="SimSun" w:hAnsi="SimSun" w:hint="eastAsia"/>
          <w:sz w:val="24"/>
        </w:rPr>
        <w:t>为经营口号</w:t>
      </w:r>
      <w:r w:rsidR="00144EB4">
        <w:rPr>
          <w:rFonts w:ascii="SimSun" w:hAnsi="SimSun" w:hint="eastAsia"/>
          <w:sz w:val="24"/>
        </w:rPr>
        <w:t>并进行大量</w:t>
      </w:r>
      <w:r w:rsidR="00802081">
        <w:rPr>
          <w:rFonts w:ascii="SimSun" w:hAnsi="SimSun" w:hint="eastAsia"/>
          <w:sz w:val="24"/>
        </w:rPr>
        <w:t>的</w:t>
      </w:r>
      <w:r>
        <w:rPr>
          <w:rFonts w:ascii="SimSun" w:hAnsi="SimSun" w:hint="eastAsia"/>
          <w:sz w:val="24"/>
        </w:rPr>
        <w:t>传播，将西餐的贵族化消费</w:t>
      </w:r>
      <w:r w:rsidR="00802081">
        <w:rPr>
          <w:rFonts w:ascii="SimSun" w:hAnsi="SimSun" w:hint="eastAsia"/>
          <w:sz w:val="24"/>
        </w:rPr>
        <w:t>模式向</w:t>
      </w:r>
      <w:r>
        <w:rPr>
          <w:rFonts w:ascii="SimSun" w:hAnsi="SimSun" w:hint="eastAsia"/>
          <w:sz w:val="24"/>
        </w:rPr>
        <w:t>大众化消费</w:t>
      </w:r>
      <w:r w:rsidR="00802081">
        <w:rPr>
          <w:rFonts w:ascii="SimSun" w:hAnsi="SimSun" w:hint="eastAsia"/>
          <w:sz w:val="24"/>
        </w:rPr>
        <w:t>模式转变</w:t>
      </w:r>
      <w:r>
        <w:rPr>
          <w:rFonts w:ascii="SimSun" w:hAnsi="SimSun" w:hint="eastAsia"/>
          <w:sz w:val="24"/>
        </w:rPr>
        <w:t>，</w:t>
      </w:r>
      <w:r w:rsidR="00E86D3B">
        <w:rPr>
          <w:rFonts w:ascii="SimSun" w:hAnsi="SimSun" w:hint="eastAsia"/>
          <w:sz w:val="24"/>
        </w:rPr>
        <w:t>强调生活水平日益改善的今天</w:t>
      </w:r>
      <w:r w:rsidR="00362B0B">
        <w:rPr>
          <w:rFonts w:ascii="SimSun" w:hAnsi="SimSun" w:hint="eastAsia"/>
          <w:sz w:val="24"/>
        </w:rPr>
        <w:t>，没有不能品尝到的美食，同时</w:t>
      </w:r>
      <w:r w:rsidR="00802081">
        <w:rPr>
          <w:rFonts w:ascii="SimSun" w:hAnsi="SimSun" w:hint="eastAsia"/>
          <w:sz w:val="24"/>
        </w:rPr>
        <w:t>可以</w:t>
      </w:r>
      <w:r w:rsidR="00362B0B">
        <w:rPr>
          <w:rFonts w:ascii="SimSun" w:hAnsi="SimSun" w:hint="eastAsia"/>
          <w:sz w:val="24"/>
        </w:rPr>
        <w:t>刺激消费者的消费欲望，扩大市场占有率。</w:t>
      </w:r>
      <w:bookmarkEnd w:id="33"/>
      <w:bookmarkEnd w:id="34"/>
    </w:p>
    <w:p w:rsidR="00B83C18" w:rsidRPr="00CE459B" w:rsidRDefault="000B1039" w:rsidP="00A35560">
      <w:pPr>
        <w:spacing w:line="300" w:lineRule="auto"/>
        <w:ind w:firstLineChars="200" w:firstLine="482"/>
        <w:outlineLvl w:val="2"/>
        <w:rPr>
          <w:rFonts w:ascii="SimSun" w:hAnsi="SimSun"/>
          <w:b/>
          <w:sz w:val="24"/>
        </w:rPr>
      </w:pPr>
      <w:bookmarkStart w:id="35" w:name="_Toc513984034"/>
      <w:bookmarkStart w:id="36" w:name="_Toc513984266"/>
      <w:bookmarkStart w:id="37" w:name="_Toc514783603"/>
      <w:r>
        <w:rPr>
          <w:rFonts w:ascii="SimSun" w:hAnsi="SimSun"/>
          <w:b/>
          <w:sz w:val="24"/>
        </w:rPr>
        <w:t>2、</w:t>
      </w:r>
      <w:r w:rsidR="00887B89">
        <w:rPr>
          <w:rFonts w:ascii="SimSun" w:hAnsi="SimSun" w:hint="eastAsia"/>
          <w:b/>
          <w:sz w:val="24"/>
        </w:rPr>
        <w:t>弘扬</w:t>
      </w:r>
      <w:r w:rsidR="006E47A9">
        <w:rPr>
          <w:rFonts w:ascii="SimSun" w:hAnsi="SimSun" w:hint="eastAsia"/>
          <w:b/>
          <w:sz w:val="24"/>
        </w:rPr>
        <w:t>品牌文化，树立品牌形象，增</w:t>
      </w:r>
      <w:r w:rsidR="007618DF" w:rsidRPr="00CE459B">
        <w:rPr>
          <w:rFonts w:ascii="SimSun" w:hAnsi="SimSun" w:hint="eastAsia"/>
          <w:b/>
          <w:sz w:val="24"/>
        </w:rPr>
        <w:t>强品牌意识</w:t>
      </w:r>
      <w:bookmarkEnd w:id="35"/>
      <w:bookmarkEnd w:id="36"/>
      <w:bookmarkEnd w:id="37"/>
    </w:p>
    <w:p w:rsidR="006D170C" w:rsidRDefault="00D37A2B" w:rsidP="00A35560">
      <w:pPr>
        <w:spacing w:line="300" w:lineRule="auto"/>
        <w:ind w:firstLineChars="200" w:firstLine="480"/>
        <w:rPr>
          <w:rFonts w:ascii="SimSun" w:hAnsi="SimSun"/>
          <w:sz w:val="24"/>
        </w:rPr>
      </w:pPr>
      <w:bookmarkStart w:id="38" w:name="_Toc513984035"/>
      <w:bookmarkStart w:id="39" w:name="_Toc513984267"/>
      <w:r>
        <w:rPr>
          <w:rFonts w:ascii="SimSun" w:hAnsi="SimSun" w:hint="eastAsia"/>
          <w:sz w:val="24"/>
        </w:rPr>
        <w:t>品牌文化主要由</w:t>
      </w:r>
      <w:r w:rsidR="006D170C">
        <w:rPr>
          <w:rFonts w:ascii="SimSun" w:hAnsi="SimSun" w:hint="eastAsia"/>
          <w:sz w:val="24"/>
        </w:rPr>
        <w:t>文化底蕴、品味、意识</w:t>
      </w:r>
      <w:r w:rsidR="00991940">
        <w:rPr>
          <w:rFonts w:ascii="SimSun" w:hAnsi="SimSun" w:hint="eastAsia"/>
          <w:sz w:val="24"/>
        </w:rPr>
        <w:t>这三部分所构成的。对</w:t>
      </w:r>
      <w:r>
        <w:rPr>
          <w:rFonts w:ascii="SimSun" w:hAnsi="SimSun" w:hint="eastAsia"/>
          <w:sz w:val="24"/>
        </w:rPr>
        <w:t>品牌文化</w:t>
      </w:r>
      <w:r w:rsidR="00991940">
        <w:rPr>
          <w:rFonts w:ascii="SimSun" w:hAnsi="SimSun" w:hint="eastAsia"/>
          <w:sz w:val="24"/>
        </w:rPr>
        <w:t>的不懈追求</w:t>
      </w:r>
      <w:r>
        <w:rPr>
          <w:rFonts w:ascii="SimSun" w:hAnsi="SimSun" w:hint="eastAsia"/>
          <w:sz w:val="24"/>
        </w:rPr>
        <w:t>，对酒店吸引顾客，提高品牌形象的具有重要意义。餐厅能否将品牌打响，主要是要保证其产品质量具有一定的稳定性</w:t>
      </w:r>
      <w:r w:rsidR="006D170C">
        <w:rPr>
          <w:rFonts w:ascii="SimSun" w:hAnsi="SimSun" w:hint="eastAsia"/>
          <w:sz w:val="24"/>
        </w:rPr>
        <w:t>。为此，凯宾斯基西餐厅，建立了一套完整的产品质量保证体系。在食物的品质上</w:t>
      </w:r>
      <w:r w:rsidR="00432803">
        <w:rPr>
          <w:rFonts w:ascii="SimSun" w:hAnsi="SimSun" w:hint="eastAsia"/>
          <w:sz w:val="24"/>
        </w:rPr>
        <w:t>、员工的操作中严格把关，一切按标准和规范操作。为了建立品牌文化，，凯宾斯基西餐厅举办属于自己的美味节，引导消费者，从而刺激消费。</w:t>
      </w:r>
      <w:bookmarkEnd w:id="38"/>
      <w:bookmarkEnd w:id="39"/>
    </w:p>
    <w:p w:rsidR="00432803" w:rsidRPr="00CE459B" w:rsidRDefault="00051E9A" w:rsidP="00A35560">
      <w:pPr>
        <w:spacing w:line="300" w:lineRule="auto"/>
        <w:ind w:firstLineChars="200" w:firstLine="482"/>
        <w:outlineLvl w:val="2"/>
        <w:rPr>
          <w:rFonts w:ascii="SimSun" w:hAnsi="SimSun"/>
          <w:b/>
          <w:sz w:val="24"/>
        </w:rPr>
      </w:pPr>
      <w:bookmarkStart w:id="40" w:name="_Toc513984036"/>
      <w:bookmarkStart w:id="41" w:name="_Toc513984268"/>
      <w:bookmarkStart w:id="42" w:name="_Toc514783604"/>
      <w:r>
        <w:rPr>
          <w:rFonts w:ascii="SimSun" w:hAnsi="SimSun"/>
          <w:b/>
          <w:sz w:val="24"/>
        </w:rPr>
        <w:t>3、</w:t>
      </w:r>
      <w:r w:rsidR="007441D8" w:rsidRPr="00CE459B">
        <w:rPr>
          <w:rFonts w:ascii="SimSun" w:hAnsi="SimSun" w:hint="eastAsia"/>
          <w:b/>
          <w:sz w:val="24"/>
        </w:rPr>
        <w:t>原味餐饮向本土化餐饮转变</w:t>
      </w:r>
      <w:bookmarkEnd w:id="40"/>
      <w:bookmarkEnd w:id="41"/>
      <w:bookmarkEnd w:id="42"/>
    </w:p>
    <w:p w:rsidR="007441D8" w:rsidRDefault="00CC2DFB" w:rsidP="00A35560">
      <w:pPr>
        <w:spacing w:line="300" w:lineRule="auto"/>
        <w:ind w:firstLineChars="200" w:firstLine="480"/>
        <w:rPr>
          <w:rFonts w:ascii="SimSun" w:hAnsi="SimSun"/>
          <w:sz w:val="24"/>
        </w:rPr>
      </w:pPr>
      <w:bookmarkStart w:id="43" w:name="_Toc513984037"/>
      <w:bookmarkStart w:id="44" w:name="_Toc513984269"/>
      <w:r>
        <w:rPr>
          <w:rFonts w:ascii="SimSun" w:hAnsi="SimSun" w:hint="eastAsia"/>
          <w:sz w:val="24"/>
        </w:rPr>
        <w:t>以原味餐饮作为基础，随着品牌形象的深入，拥有一些固定的消费者</w:t>
      </w:r>
      <w:r w:rsidR="007441D8">
        <w:rPr>
          <w:rFonts w:ascii="SimSun" w:hAnsi="SimSun" w:hint="eastAsia"/>
          <w:sz w:val="24"/>
        </w:rPr>
        <w:t>，</w:t>
      </w:r>
      <w:r>
        <w:rPr>
          <w:rFonts w:ascii="SimSun" w:hAnsi="SimSun" w:hint="eastAsia"/>
          <w:sz w:val="24"/>
        </w:rPr>
        <w:t>拥有</w:t>
      </w:r>
      <w:r w:rsidR="007441D8">
        <w:rPr>
          <w:rFonts w:ascii="SimSun" w:hAnsi="SimSun" w:hint="eastAsia"/>
          <w:sz w:val="24"/>
        </w:rPr>
        <w:t>一定影响力的时候，</w:t>
      </w:r>
      <w:r>
        <w:rPr>
          <w:rFonts w:ascii="SimSun" w:hAnsi="SimSun" w:hint="eastAsia"/>
          <w:sz w:val="24"/>
        </w:rPr>
        <w:t>然后适当的推出符合当地消费者口味的菜品</w:t>
      </w:r>
      <w:r w:rsidR="007441D8">
        <w:rPr>
          <w:rFonts w:ascii="SimSun" w:hAnsi="SimSun" w:hint="eastAsia"/>
          <w:sz w:val="24"/>
        </w:rPr>
        <w:t>。凯宾斯基西餐厅</w:t>
      </w:r>
      <w:r w:rsidR="00F06C8D">
        <w:rPr>
          <w:rFonts w:ascii="SimSun" w:hAnsi="SimSun" w:hint="eastAsia"/>
          <w:sz w:val="24"/>
        </w:rPr>
        <w:t>利用这</w:t>
      </w:r>
      <w:r w:rsidR="007441D8">
        <w:rPr>
          <w:rFonts w:ascii="SimSun" w:hAnsi="SimSun" w:hint="eastAsia"/>
          <w:sz w:val="24"/>
        </w:rPr>
        <w:t>一特点，在中国，采取“西餐中用”模式，充分考虑到了所在地的消费者的饮食习惯，不仅有传统化的西餐，更融入</w:t>
      </w:r>
      <w:r w:rsidR="00F06C8D">
        <w:rPr>
          <w:rFonts w:ascii="SimSun" w:hAnsi="SimSun" w:hint="eastAsia"/>
          <w:sz w:val="24"/>
        </w:rPr>
        <w:t>本土美食，将西餐和本土口味结合。</w:t>
      </w:r>
      <w:bookmarkEnd w:id="43"/>
      <w:bookmarkEnd w:id="44"/>
    </w:p>
    <w:p w:rsidR="003D5839" w:rsidRPr="00CE459B" w:rsidRDefault="00051E9A" w:rsidP="00A35560">
      <w:pPr>
        <w:spacing w:line="300" w:lineRule="auto"/>
        <w:ind w:firstLineChars="200" w:firstLine="482"/>
        <w:outlineLvl w:val="2"/>
        <w:rPr>
          <w:rFonts w:ascii="SimSun" w:hAnsi="SimSun"/>
          <w:b/>
          <w:sz w:val="24"/>
        </w:rPr>
      </w:pPr>
      <w:bookmarkStart w:id="45" w:name="_Toc513984038"/>
      <w:bookmarkStart w:id="46" w:name="_Toc513984270"/>
      <w:bookmarkStart w:id="47" w:name="_Toc514783605"/>
      <w:r>
        <w:rPr>
          <w:rFonts w:ascii="SimSun" w:hAnsi="SimSun"/>
          <w:b/>
          <w:sz w:val="24"/>
        </w:rPr>
        <w:t>4、</w:t>
      </w:r>
      <w:r w:rsidR="00802081">
        <w:rPr>
          <w:rFonts w:ascii="SimSun" w:hAnsi="SimSun" w:hint="eastAsia"/>
          <w:b/>
          <w:sz w:val="24"/>
        </w:rPr>
        <w:t>打造优雅温馨的用餐环境</w:t>
      </w:r>
      <w:r w:rsidR="003D5839" w:rsidRPr="00CE459B">
        <w:rPr>
          <w:rFonts w:ascii="SimSun" w:hAnsi="SimSun" w:hint="eastAsia"/>
          <w:b/>
          <w:sz w:val="24"/>
        </w:rPr>
        <w:t>，</w:t>
      </w:r>
      <w:r w:rsidR="00802081">
        <w:rPr>
          <w:rFonts w:ascii="SimSun" w:hAnsi="SimSun" w:hint="eastAsia"/>
          <w:b/>
          <w:sz w:val="24"/>
        </w:rPr>
        <w:t>秉持</w:t>
      </w:r>
      <w:r w:rsidR="003D5839" w:rsidRPr="00CE459B">
        <w:rPr>
          <w:rFonts w:ascii="SimSun" w:hAnsi="SimSun" w:hint="eastAsia"/>
          <w:b/>
          <w:sz w:val="24"/>
        </w:rPr>
        <w:t>标准化、规范化的服务理念</w:t>
      </w:r>
      <w:bookmarkEnd w:id="45"/>
      <w:bookmarkEnd w:id="46"/>
      <w:bookmarkEnd w:id="47"/>
    </w:p>
    <w:p w:rsidR="003D5839" w:rsidRDefault="003D5839" w:rsidP="00A35560">
      <w:pPr>
        <w:spacing w:line="300" w:lineRule="auto"/>
        <w:ind w:firstLineChars="200" w:firstLine="480"/>
        <w:rPr>
          <w:rFonts w:ascii="SimSun" w:hAnsi="SimSun"/>
          <w:sz w:val="24"/>
        </w:rPr>
      </w:pPr>
      <w:bookmarkStart w:id="48" w:name="_Toc513984039"/>
      <w:bookmarkStart w:id="49" w:name="_Toc513984271"/>
      <w:r>
        <w:rPr>
          <w:rFonts w:ascii="SimSun" w:hAnsi="SimSun" w:hint="eastAsia"/>
          <w:sz w:val="24"/>
        </w:rPr>
        <w:t>消费西餐的人群一般对就餐环境</w:t>
      </w:r>
      <w:r w:rsidR="00C40037">
        <w:rPr>
          <w:rFonts w:ascii="SimSun" w:hAnsi="SimSun" w:hint="eastAsia"/>
          <w:sz w:val="24"/>
        </w:rPr>
        <w:t>：</w:t>
      </w:r>
      <w:r>
        <w:rPr>
          <w:rFonts w:ascii="SimSun" w:hAnsi="SimSun" w:hint="eastAsia"/>
          <w:sz w:val="24"/>
        </w:rPr>
        <w:t>室内装饰、服务礼仪要求都比较高，凯宾斯基西餐厅</w:t>
      </w:r>
      <w:r w:rsidR="00C40037">
        <w:rPr>
          <w:rFonts w:ascii="SimSun" w:hAnsi="SimSun" w:hint="eastAsia"/>
          <w:sz w:val="24"/>
        </w:rPr>
        <w:t>一直秉持标准化、规范化的现代经营服务理念，包括对前台人员的礼仪培训，及后厨硬件设备和配送标准化，提高整体服务质量。</w:t>
      </w:r>
      <w:bookmarkEnd w:id="48"/>
      <w:bookmarkEnd w:id="49"/>
    </w:p>
    <w:p w:rsidR="00C40037" w:rsidRPr="00C40037" w:rsidRDefault="00C40037" w:rsidP="00C40037">
      <w:pPr>
        <w:spacing w:line="300" w:lineRule="auto"/>
        <w:ind w:firstLine="480"/>
        <w:outlineLvl w:val="0"/>
        <w:rPr>
          <w:rFonts w:ascii="SimSun" w:hAnsi="SimSun"/>
          <w:sz w:val="24"/>
        </w:rPr>
      </w:pPr>
    </w:p>
    <w:p w:rsidR="007441D8" w:rsidRPr="00FB26E4" w:rsidRDefault="00051E9A" w:rsidP="00A35560">
      <w:pPr>
        <w:spacing w:line="300" w:lineRule="auto"/>
        <w:ind w:firstLineChars="200" w:firstLine="560"/>
        <w:outlineLvl w:val="1"/>
        <w:rPr>
          <w:rFonts w:ascii="SimHei" w:eastAsia="SimHei" w:hAnsi="SimHei"/>
          <w:sz w:val="28"/>
          <w:szCs w:val="28"/>
        </w:rPr>
      </w:pPr>
      <w:bookmarkStart w:id="50" w:name="_Toc513984040"/>
      <w:bookmarkStart w:id="51" w:name="_Toc513984272"/>
      <w:bookmarkStart w:id="52" w:name="_Toc514783606"/>
      <w:r>
        <w:rPr>
          <w:rFonts w:ascii="SimHei" w:eastAsia="SimHei" w:hAnsi="SimHei" w:hint="eastAsia"/>
          <w:sz w:val="28"/>
          <w:szCs w:val="28"/>
        </w:rPr>
        <w:t>二、</w:t>
      </w:r>
      <w:r w:rsidRPr="00FB26E4">
        <w:rPr>
          <w:rFonts w:ascii="SimHei" w:eastAsia="SimHei" w:hAnsi="SimHei" w:hint="eastAsia"/>
          <w:sz w:val="28"/>
          <w:szCs w:val="28"/>
        </w:rPr>
        <w:t>凯宾斯基西餐厅信息化的现状、挑战以及环境分析</w:t>
      </w:r>
      <w:bookmarkEnd w:id="50"/>
      <w:bookmarkEnd w:id="51"/>
      <w:bookmarkEnd w:id="52"/>
    </w:p>
    <w:p w:rsidR="00844EF6" w:rsidRPr="00CE459B" w:rsidRDefault="00051E9A" w:rsidP="00A35560">
      <w:pPr>
        <w:spacing w:line="300" w:lineRule="auto"/>
        <w:ind w:firstLineChars="200" w:firstLine="480"/>
        <w:outlineLvl w:val="1"/>
        <w:rPr>
          <w:rFonts w:ascii="SimHei" w:eastAsia="SimHei" w:hAnsi="SimHei"/>
          <w:sz w:val="24"/>
        </w:rPr>
      </w:pPr>
      <w:bookmarkStart w:id="53" w:name="_Toc513984041"/>
      <w:bookmarkStart w:id="54" w:name="_Toc513984273"/>
      <w:bookmarkStart w:id="55" w:name="_Toc514783607"/>
      <w:r>
        <w:rPr>
          <w:rFonts w:ascii="SimHei" w:eastAsia="SimHei" w:hAnsi="SimHei" w:hint="eastAsia"/>
          <w:sz w:val="24"/>
        </w:rPr>
        <w:t>（一）</w:t>
      </w:r>
      <w:r w:rsidR="00844EF6" w:rsidRPr="00CE459B">
        <w:rPr>
          <w:rFonts w:ascii="SimHei" w:eastAsia="SimHei" w:hAnsi="SimHei" w:hint="eastAsia"/>
          <w:sz w:val="24"/>
        </w:rPr>
        <w:t>凯宾斯基西餐厅信息化的现状</w:t>
      </w:r>
      <w:bookmarkEnd w:id="53"/>
      <w:bookmarkEnd w:id="54"/>
      <w:bookmarkEnd w:id="55"/>
    </w:p>
    <w:p w:rsidR="00687257" w:rsidRDefault="00687257" w:rsidP="00A35560">
      <w:pPr>
        <w:spacing w:line="300" w:lineRule="auto"/>
        <w:ind w:firstLineChars="200" w:firstLine="480"/>
        <w:rPr>
          <w:rFonts w:ascii="SimSun" w:hAnsi="SimSun"/>
          <w:sz w:val="24"/>
        </w:rPr>
      </w:pPr>
      <w:bookmarkStart w:id="56" w:name="_Toc513984042"/>
      <w:bookmarkStart w:id="57" w:name="_Toc513984274"/>
      <w:r>
        <w:rPr>
          <w:rFonts w:ascii="SimSun" w:hAnsi="SimSun" w:hint="eastAsia"/>
          <w:sz w:val="24"/>
        </w:rPr>
        <w:t>随着信息化社会的到来，越来越多的餐饮企业使用信息化技术来提高自身管理水平，将饮食与现代</w:t>
      </w:r>
      <w:r w:rsidR="00FB26E4">
        <w:rPr>
          <w:rFonts w:ascii="SimSun" w:hAnsi="SimSun" w:hint="eastAsia"/>
          <w:sz w:val="24"/>
        </w:rPr>
        <w:t>信息</w:t>
      </w:r>
      <w:r>
        <w:rPr>
          <w:rFonts w:ascii="SimSun" w:hAnsi="SimSun" w:hint="eastAsia"/>
          <w:sz w:val="24"/>
        </w:rPr>
        <w:t>化管理有机结合</w:t>
      </w:r>
      <w:r w:rsidR="00601DFF">
        <w:rPr>
          <w:rFonts w:ascii="SimSun" w:hAnsi="SimSun" w:hint="eastAsia"/>
          <w:sz w:val="24"/>
        </w:rPr>
        <w:t>起来，并付之实践加以投入。</w:t>
      </w:r>
      <w:r w:rsidR="00991940">
        <w:rPr>
          <w:rFonts w:ascii="SimSun" w:hAnsi="SimSun" w:hint="eastAsia"/>
          <w:sz w:val="24"/>
        </w:rPr>
        <w:t>根据</w:t>
      </w:r>
      <w:r w:rsidR="00601DFF">
        <w:rPr>
          <w:rFonts w:ascii="SimSun" w:hAnsi="SimSun" w:hint="eastAsia"/>
          <w:sz w:val="24"/>
        </w:rPr>
        <w:t>赛迪调查机构</w:t>
      </w:r>
      <w:r w:rsidR="00991940">
        <w:rPr>
          <w:rFonts w:ascii="SimSun" w:hAnsi="SimSun" w:hint="eastAsia"/>
          <w:sz w:val="24"/>
        </w:rPr>
        <w:t>的官方</w:t>
      </w:r>
      <w:r w:rsidR="00601DFF">
        <w:rPr>
          <w:rFonts w:ascii="SimSun" w:hAnsi="SimSun" w:hint="eastAsia"/>
          <w:sz w:val="24"/>
        </w:rPr>
        <w:t>预测，</w:t>
      </w:r>
      <w:r w:rsidR="00991940">
        <w:rPr>
          <w:rFonts w:ascii="SimSun" w:hAnsi="SimSun" w:hint="eastAsia"/>
          <w:sz w:val="24"/>
        </w:rPr>
        <w:t>在接下来的几年当中，国内</w:t>
      </w:r>
      <w:r w:rsidR="00601DFF">
        <w:rPr>
          <w:rFonts w:ascii="SimSun" w:hAnsi="SimSun" w:hint="eastAsia"/>
          <w:sz w:val="24"/>
        </w:rPr>
        <w:t>信息化技术产品在中国餐饮行业的应用将达到一个</w:t>
      </w:r>
      <w:r w:rsidR="000C336C">
        <w:rPr>
          <w:rFonts w:ascii="SimSun" w:hAnsi="SimSun" w:hint="eastAsia"/>
          <w:sz w:val="24"/>
        </w:rPr>
        <w:t>前所未有的</w:t>
      </w:r>
      <w:r w:rsidR="00601DFF">
        <w:rPr>
          <w:rFonts w:ascii="SimSun" w:hAnsi="SimSun" w:hint="eastAsia"/>
          <w:sz w:val="24"/>
        </w:rPr>
        <w:t>峰</w:t>
      </w:r>
      <w:r w:rsidR="000C336C">
        <w:rPr>
          <w:rFonts w:ascii="SimSun" w:hAnsi="SimSun" w:hint="eastAsia"/>
          <w:sz w:val="24"/>
        </w:rPr>
        <w:t>值</w:t>
      </w:r>
      <w:r w:rsidR="00601DFF">
        <w:rPr>
          <w:rFonts w:ascii="SimSun" w:hAnsi="SimSun" w:hint="eastAsia"/>
          <w:sz w:val="24"/>
        </w:rPr>
        <w:t>。凯宾斯基、喜来登等</w:t>
      </w:r>
      <w:r w:rsidR="000C336C">
        <w:rPr>
          <w:rFonts w:ascii="SimSun" w:hAnsi="SimSun" w:hint="eastAsia"/>
          <w:sz w:val="24"/>
        </w:rPr>
        <w:t>世界级知名酒店在中国高端餐饮业中的迅猛</w:t>
      </w:r>
      <w:r w:rsidR="00601DFF">
        <w:rPr>
          <w:rFonts w:ascii="SimSun" w:hAnsi="SimSun" w:hint="eastAsia"/>
          <w:sz w:val="24"/>
        </w:rPr>
        <w:t>发展，</w:t>
      </w:r>
      <w:r w:rsidR="000C336C">
        <w:rPr>
          <w:rFonts w:ascii="SimSun" w:hAnsi="SimSun" w:hint="eastAsia"/>
          <w:sz w:val="24"/>
        </w:rPr>
        <w:t>这和他们酒店内部的标准化管理是密不可分的</w:t>
      </w:r>
      <w:r w:rsidR="00601DFF">
        <w:rPr>
          <w:rFonts w:ascii="SimSun" w:hAnsi="SimSun" w:hint="eastAsia"/>
          <w:sz w:val="24"/>
        </w:rPr>
        <w:t>，</w:t>
      </w:r>
      <w:bookmarkEnd w:id="56"/>
      <w:bookmarkEnd w:id="57"/>
      <w:r w:rsidR="00CD1D69">
        <w:rPr>
          <w:rFonts w:ascii="SimSun" w:hAnsi="SimSun" w:hint="eastAsia"/>
          <w:sz w:val="24"/>
        </w:rPr>
        <w:t>而在标准化管理当中信息化管理又是至关重要的环节。</w:t>
      </w:r>
    </w:p>
    <w:p w:rsidR="006954BC" w:rsidRPr="00CE459B" w:rsidRDefault="00051E9A" w:rsidP="00A35560">
      <w:pPr>
        <w:spacing w:line="300" w:lineRule="auto"/>
        <w:ind w:firstLineChars="200" w:firstLine="480"/>
        <w:outlineLvl w:val="1"/>
        <w:rPr>
          <w:rFonts w:ascii="SimHei" w:eastAsia="SimHei" w:hAnsi="SimHei"/>
          <w:sz w:val="24"/>
        </w:rPr>
      </w:pPr>
      <w:bookmarkStart w:id="58" w:name="_Toc513984043"/>
      <w:bookmarkStart w:id="59" w:name="_Toc513984275"/>
      <w:bookmarkStart w:id="60" w:name="_Toc514783608"/>
      <w:r>
        <w:rPr>
          <w:rFonts w:ascii="SimHei" w:eastAsia="SimHei" w:hAnsi="SimHei" w:hint="eastAsia"/>
          <w:sz w:val="24"/>
        </w:rPr>
        <w:t>（二）</w:t>
      </w:r>
      <w:r w:rsidR="006954BC" w:rsidRPr="00CE459B">
        <w:rPr>
          <w:rFonts w:ascii="SimHei" w:eastAsia="SimHei" w:hAnsi="SimHei" w:hint="eastAsia"/>
          <w:sz w:val="24"/>
        </w:rPr>
        <w:t>凯宾斯基西餐厅信息化的问题和挑战</w:t>
      </w:r>
      <w:bookmarkEnd w:id="58"/>
      <w:bookmarkEnd w:id="59"/>
      <w:bookmarkEnd w:id="60"/>
    </w:p>
    <w:p w:rsidR="006954BC" w:rsidRPr="00CE459B" w:rsidRDefault="00051E9A" w:rsidP="00A35560">
      <w:pPr>
        <w:spacing w:line="300" w:lineRule="auto"/>
        <w:ind w:firstLineChars="200" w:firstLine="482"/>
        <w:outlineLvl w:val="2"/>
        <w:rPr>
          <w:rFonts w:ascii="SimSun" w:hAnsi="SimSun"/>
          <w:b/>
          <w:sz w:val="24"/>
        </w:rPr>
      </w:pPr>
      <w:bookmarkStart w:id="61" w:name="_Toc513984044"/>
      <w:bookmarkStart w:id="62" w:name="_Toc513984276"/>
      <w:bookmarkStart w:id="63" w:name="_Toc514783609"/>
      <w:r>
        <w:rPr>
          <w:rFonts w:ascii="SimSun" w:hAnsi="SimSun"/>
          <w:b/>
          <w:sz w:val="24"/>
        </w:rPr>
        <w:t>1、</w:t>
      </w:r>
      <w:r w:rsidR="00A25E44" w:rsidRPr="00CE459B">
        <w:rPr>
          <w:rFonts w:ascii="SimSun" w:hAnsi="SimSun" w:hint="eastAsia"/>
          <w:b/>
          <w:sz w:val="24"/>
        </w:rPr>
        <w:t>酒店高层缺乏对先进管理理念的认识，对信息化管理的认识不够</w:t>
      </w:r>
      <w:bookmarkEnd w:id="61"/>
      <w:bookmarkEnd w:id="62"/>
      <w:bookmarkEnd w:id="63"/>
    </w:p>
    <w:p w:rsidR="00A25E44" w:rsidRDefault="007E2294" w:rsidP="00A35560">
      <w:pPr>
        <w:spacing w:line="300" w:lineRule="auto"/>
        <w:ind w:firstLineChars="200" w:firstLine="480"/>
        <w:rPr>
          <w:rFonts w:ascii="SimSun" w:hAnsi="SimSun"/>
          <w:sz w:val="24"/>
        </w:rPr>
      </w:pPr>
      <w:bookmarkStart w:id="64" w:name="_Toc513984045"/>
      <w:bookmarkStart w:id="65" w:name="_Toc513984277"/>
      <w:r>
        <w:rPr>
          <w:rFonts w:ascii="SimSun" w:hAnsi="SimSun" w:hint="eastAsia"/>
          <w:sz w:val="24"/>
        </w:rPr>
        <w:t>酒店管理者仅满足于眼前的状况，认为信息化管理不重要。一些管理人员往往凭借自己的主观意识去看待信息化管理问题，不愿意从自身出发去学习新的管理理念和先进的管理技术。</w:t>
      </w:r>
      <w:bookmarkEnd w:id="64"/>
      <w:bookmarkEnd w:id="65"/>
      <w:r w:rsidR="0010673E">
        <w:rPr>
          <w:rFonts w:ascii="SimSun" w:hAnsi="SimSun" w:hint="eastAsia"/>
          <w:sz w:val="24"/>
        </w:rPr>
        <w:t>他们也一直认为西餐厅信息化管理是技术部门的事情，和他们这些决策者没有切实的关系。</w:t>
      </w:r>
    </w:p>
    <w:p w:rsidR="00270338" w:rsidRPr="00CE459B" w:rsidRDefault="00051E9A" w:rsidP="00A35560">
      <w:pPr>
        <w:spacing w:line="300" w:lineRule="auto"/>
        <w:ind w:firstLineChars="200" w:firstLine="482"/>
        <w:outlineLvl w:val="2"/>
        <w:rPr>
          <w:rFonts w:ascii="SimSun" w:hAnsi="SimSun"/>
          <w:b/>
          <w:sz w:val="24"/>
        </w:rPr>
      </w:pPr>
      <w:bookmarkStart w:id="66" w:name="_Toc513984046"/>
      <w:bookmarkStart w:id="67" w:name="_Toc513984278"/>
      <w:bookmarkStart w:id="68" w:name="_Toc514783610"/>
      <w:r>
        <w:rPr>
          <w:rFonts w:ascii="SimSun" w:hAnsi="SimSun"/>
          <w:b/>
          <w:sz w:val="24"/>
        </w:rPr>
        <w:t>2、</w:t>
      </w:r>
      <w:r w:rsidR="003D166D" w:rsidRPr="00CE459B">
        <w:rPr>
          <w:rFonts w:ascii="SimSun" w:hAnsi="SimSun" w:hint="eastAsia"/>
          <w:b/>
          <w:sz w:val="24"/>
        </w:rPr>
        <w:t>经营模式传统、管理效率较低</w:t>
      </w:r>
      <w:bookmarkEnd w:id="66"/>
      <w:bookmarkEnd w:id="67"/>
      <w:bookmarkEnd w:id="68"/>
    </w:p>
    <w:p w:rsidR="007328C3" w:rsidRDefault="003D166D" w:rsidP="00A35560">
      <w:pPr>
        <w:spacing w:line="300" w:lineRule="auto"/>
        <w:ind w:firstLineChars="200" w:firstLine="480"/>
        <w:rPr>
          <w:rFonts w:ascii="SimSun" w:hAnsi="SimSun"/>
          <w:sz w:val="24"/>
        </w:rPr>
      </w:pPr>
      <w:bookmarkStart w:id="69" w:name="_Toc513984047"/>
      <w:bookmarkStart w:id="70" w:name="_Toc513984279"/>
      <w:r>
        <w:rPr>
          <w:rFonts w:ascii="SimSun" w:hAnsi="SimSun" w:hint="eastAsia"/>
          <w:sz w:val="24"/>
        </w:rPr>
        <w:t>近年来，随着信息化社会的到来，信息网络也逐渐融入到酒店的西餐厅当中</w:t>
      </w:r>
      <w:r w:rsidR="009626FE">
        <w:rPr>
          <w:rFonts w:ascii="SimSun" w:hAnsi="SimSun" w:hint="eastAsia"/>
          <w:sz w:val="24"/>
        </w:rPr>
        <w:t>。</w:t>
      </w:r>
      <w:r>
        <w:rPr>
          <w:rFonts w:ascii="SimSun" w:hAnsi="SimSun" w:hint="eastAsia"/>
          <w:sz w:val="24"/>
        </w:rPr>
        <w:t>对于酒店西餐厅的</w:t>
      </w:r>
      <w:r w:rsidR="008C6401">
        <w:rPr>
          <w:rFonts w:ascii="SimSun" w:hAnsi="SimSun" w:hint="eastAsia"/>
          <w:sz w:val="24"/>
        </w:rPr>
        <w:t>信息化发展而言，虽然速度较快，但还是存在很多实质性的问题。首先，最根本的问题就是酒店西餐厅的管理方式过于保守，还停留在传统模式阶段，并且它的管理效率也是较低的。</w:t>
      </w:r>
      <w:bookmarkEnd w:id="69"/>
      <w:bookmarkEnd w:id="70"/>
    </w:p>
    <w:p w:rsidR="008C6401" w:rsidRDefault="0010673E" w:rsidP="00A35560">
      <w:pPr>
        <w:spacing w:line="300" w:lineRule="auto"/>
        <w:ind w:firstLineChars="200" w:firstLine="480"/>
        <w:rPr>
          <w:rFonts w:ascii="SimSun" w:hAnsi="SimSun"/>
          <w:sz w:val="24"/>
        </w:rPr>
      </w:pPr>
      <w:bookmarkStart w:id="71" w:name="_Toc513984048"/>
      <w:bookmarkStart w:id="72" w:name="_Toc513984280"/>
      <w:r>
        <w:rPr>
          <w:rFonts w:ascii="SimSun" w:hAnsi="SimSun" w:hint="eastAsia"/>
          <w:sz w:val="24"/>
        </w:rPr>
        <w:t>因国内目前在酒店西餐厅信息化管理方面还没给出一个明确的规范，所以绝大部份</w:t>
      </w:r>
      <w:r w:rsidR="00241FD9">
        <w:rPr>
          <w:rFonts w:ascii="SimSun" w:hAnsi="SimSun" w:hint="eastAsia"/>
          <w:sz w:val="24"/>
        </w:rPr>
        <w:t>酒店在经营管理中</w:t>
      </w:r>
      <w:r w:rsidR="00C4349C">
        <w:rPr>
          <w:rFonts w:ascii="SimSun" w:hAnsi="SimSun" w:hint="eastAsia"/>
          <w:sz w:val="24"/>
        </w:rPr>
        <w:t>没有充分利用信息化。除此之外，不完善的管理体系致使西餐厅的管理效率较低</w:t>
      </w:r>
      <w:r>
        <w:rPr>
          <w:rFonts w:ascii="SimSun" w:hAnsi="SimSun" w:hint="eastAsia"/>
          <w:sz w:val="24"/>
        </w:rPr>
        <w:t>，所以酒店西餐厅在信息化管理的过程中的每一项管理任务的效率都偏低。</w:t>
      </w:r>
      <w:bookmarkEnd w:id="71"/>
      <w:bookmarkEnd w:id="72"/>
    </w:p>
    <w:p w:rsidR="00981949" w:rsidRPr="00CE459B" w:rsidRDefault="00051E9A" w:rsidP="00A35560">
      <w:pPr>
        <w:spacing w:line="300" w:lineRule="auto"/>
        <w:ind w:firstLineChars="200" w:firstLine="482"/>
        <w:outlineLvl w:val="2"/>
        <w:rPr>
          <w:rFonts w:ascii="SimSun" w:hAnsi="SimSun"/>
          <w:b/>
          <w:sz w:val="24"/>
        </w:rPr>
      </w:pPr>
      <w:bookmarkStart w:id="73" w:name="_Toc513984049"/>
      <w:bookmarkStart w:id="74" w:name="_Toc513984281"/>
      <w:bookmarkStart w:id="75" w:name="_Toc514783611"/>
      <w:r>
        <w:rPr>
          <w:rFonts w:ascii="SimSun" w:hAnsi="SimSun"/>
          <w:b/>
          <w:sz w:val="24"/>
        </w:rPr>
        <w:t>3、</w:t>
      </w:r>
      <w:r w:rsidR="006F5627" w:rsidRPr="00CE459B">
        <w:rPr>
          <w:rFonts w:ascii="SimSun" w:hAnsi="SimSun" w:hint="eastAsia"/>
          <w:b/>
          <w:sz w:val="24"/>
        </w:rPr>
        <w:t>缺乏先进的信息化管理系统</w:t>
      </w:r>
      <w:bookmarkEnd w:id="73"/>
      <w:bookmarkEnd w:id="74"/>
      <w:bookmarkEnd w:id="75"/>
    </w:p>
    <w:p w:rsidR="00981949" w:rsidRDefault="006F5627" w:rsidP="00A35560">
      <w:pPr>
        <w:spacing w:line="300" w:lineRule="auto"/>
        <w:ind w:firstLineChars="200" w:firstLine="480"/>
        <w:rPr>
          <w:rFonts w:ascii="SimSun" w:hAnsi="SimSun"/>
          <w:sz w:val="24"/>
        </w:rPr>
      </w:pPr>
      <w:bookmarkStart w:id="76" w:name="_Toc513984050"/>
      <w:bookmarkStart w:id="77" w:name="_Toc513984282"/>
      <w:r>
        <w:rPr>
          <w:rFonts w:ascii="SimSun" w:hAnsi="SimSun" w:hint="eastAsia"/>
          <w:sz w:val="24"/>
        </w:rPr>
        <w:t>推动酒店餐饮信息化管理的发展，其核心是信息网络系统</w:t>
      </w:r>
      <w:r w:rsidR="006F2725" w:rsidRPr="00417AFA">
        <w:rPr>
          <w:rFonts w:ascii="SimSun" w:hAnsi="SimSun" w:hint="eastAsia"/>
          <w:sz w:val="24"/>
          <w:vertAlign w:val="superscript"/>
        </w:rPr>
        <w:t>[</w:t>
      </w:r>
      <w:r w:rsidR="006F2725" w:rsidRPr="00417AFA">
        <w:rPr>
          <w:rFonts w:ascii="SimSun" w:hAnsi="SimSun"/>
          <w:sz w:val="24"/>
          <w:vertAlign w:val="superscript"/>
        </w:rPr>
        <w:t>2</w:t>
      </w:r>
      <w:r w:rsidR="006F2725" w:rsidRPr="00417AFA">
        <w:rPr>
          <w:rFonts w:ascii="SimSun" w:hAnsi="SimSun" w:hint="eastAsia"/>
          <w:sz w:val="24"/>
          <w:vertAlign w:val="superscript"/>
        </w:rPr>
        <w:t>]</w:t>
      </w:r>
      <w:r>
        <w:rPr>
          <w:rFonts w:ascii="SimSun" w:hAnsi="SimSun" w:hint="eastAsia"/>
          <w:sz w:val="24"/>
        </w:rPr>
        <w:t>，</w:t>
      </w:r>
      <w:r w:rsidR="00616B00">
        <w:rPr>
          <w:rFonts w:ascii="SimSun" w:hAnsi="SimSun" w:hint="eastAsia"/>
          <w:sz w:val="24"/>
        </w:rPr>
        <w:t>然而，目前，凯宾斯基西餐厅还缺少先进的信息网络系统，这对西餐厅的管理来说是非常不利的。</w:t>
      </w:r>
      <w:bookmarkEnd w:id="76"/>
      <w:bookmarkEnd w:id="77"/>
    </w:p>
    <w:p w:rsidR="00616B00" w:rsidRPr="00616B00" w:rsidRDefault="00616B00" w:rsidP="00A35560">
      <w:pPr>
        <w:spacing w:line="300" w:lineRule="auto"/>
        <w:ind w:firstLineChars="200" w:firstLine="480"/>
        <w:rPr>
          <w:rFonts w:ascii="SimSun" w:hAnsi="SimSun"/>
          <w:sz w:val="24"/>
        </w:rPr>
      </w:pPr>
      <w:bookmarkStart w:id="78" w:name="_Toc513984051"/>
      <w:bookmarkStart w:id="79" w:name="_Toc513984283"/>
      <w:r>
        <w:rPr>
          <w:rFonts w:ascii="SimSun" w:hAnsi="SimSun" w:hint="eastAsia"/>
          <w:sz w:val="24"/>
        </w:rPr>
        <w:t>凯宾斯基西餐厅这一问题主要体现现在两个方面，第一个方面，缺少中央预定系统，一个完善的中央预定系统可以给消费者带来更多的便利，第二方面，酒店信息网络的各个设施还有待提高，虽然凯宾斯基西餐厅的发展趋于成熟，但在软件产品的稳定性与完整性</w:t>
      </w:r>
      <w:r w:rsidR="005A412A">
        <w:rPr>
          <w:rFonts w:ascii="SimSun" w:hAnsi="SimSun" w:hint="eastAsia"/>
          <w:sz w:val="24"/>
        </w:rPr>
        <w:t>中还是远远跟不上国外的系统，为了缩小这一差距，应该不断完善凯宾斯基西餐厅的信息网络系统。</w:t>
      </w:r>
      <w:bookmarkEnd w:id="78"/>
      <w:bookmarkEnd w:id="79"/>
    </w:p>
    <w:p w:rsidR="00F95594" w:rsidRPr="00CE459B" w:rsidRDefault="00051E9A" w:rsidP="00A35560">
      <w:pPr>
        <w:spacing w:line="300" w:lineRule="auto"/>
        <w:ind w:firstLineChars="200" w:firstLine="482"/>
        <w:outlineLvl w:val="2"/>
        <w:rPr>
          <w:rFonts w:ascii="SimSun" w:hAnsi="SimSun"/>
          <w:b/>
          <w:sz w:val="24"/>
        </w:rPr>
      </w:pPr>
      <w:bookmarkStart w:id="80" w:name="_Toc513984052"/>
      <w:bookmarkStart w:id="81" w:name="_Toc513984284"/>
      <w:bookmarkStart w:id="82" w:name="_Toc514783612"/>
      <w:r>
        <w:rPr>
          <w:rFonts w:ascii="SimSun" w:hAnsi="SimSun" w:hint="eastAsia"/>
          <w:b/>
          <w:sz w:val="24"/>
        </w:rPr>
        <w:t>4、</w:t>
      </w:r>
      <w:r w:rsidR="000D77F1" w:rsidRPr="00CE459B">
        <w:rPr>
          <w:rFonts w:ascii="SimSun" w:hAnsi="SimSun" w:hint="eastAsia"/>
          <w:b/>
          <w:sz w:val="24"/>
        </w:rPr>
        <w:t>缺乏相关的信息化管理人才</w:t>
      </w:r>
      <w:bookmarkEnd w:id="80"/>
      <w:bookmarkEnd w:id="81"/>
      <w:bookmarkEnd w:id="82"/>
    </w:p>
    <w:p w:rsidR="000D77F1" w:rsidRDefault="00C20CF0" w:rsidP="00A35560">
      <w:pPr>
        <w:spacing w:line="300" w:lineRule="auto"/>
        <w:ind w:firstLineChars="200" w:firstLine="480"/>
        <w:rPr>
          <w:rFonts w:ascii="SimSun" w:hAnsi="SimSun"/>
          <w:sz w:val="24"/>
        </w:rPr>
      </w:pPr>
      <w:bookmarkStart w:id="83" w:name="_Toc513984053"/>
      <w:bookmarkStart w:id="84" w:name="_Toc513984285"/>
      <w:r>
        <w:rPr>
          <w:rFonts w:ascii="SimSun" w:hAnsi="SimSun" w:hint="eastAsia"/>
          <w:sz w:val="24"/>
        </w:rPr>
        <w:t>信息化管理要求管理人员具有一定的专业能力，特别是对信息的理解与分析能力</w:t>
      </w:r>
      <w:r w:rsidR="00D11E30">
        <w:rPr>
          <w:rFonts w:ascii="SimSun" w:hAnsi="SimSun" w:hint="eastAsia"/>
          <w:sz w:val="24"/>
        </w:rPr>
        <w:t>，信息化系统也要求我们对</w:t>
      </w:r>
      <w:r w:rsidR="000D77F1">
        <w:rPr>
          <w:rFonts w:ascii="SimSun" w:hAnsi="SimSun" w:hint="eastAsia"/>
          <w:sz w:val="24"/>
        </w:rPr>
        <w:t>由于软件问题造成信息化安全问题</w:t>
      </w:r>
      <w:r w:rsidR="00D11E30">
        <w:rPr>
          <w:rFonts w:ascii="SimSun" w:hAnsi="SimSun" w:hint="eastAsia"/>
          <w:sz w:val="24"/>
        </w:rPr>
        <w:t>进行不断的完善、更新</w:t>
      </w:r>
      <w:r w:rsidR="000D77F1">
        <w:rPr>
          <w:rFonts w:ascii="SimSun" w:hAnsi="SimSun" w:hint="eastAsia"/>
          <w:sz w:val="24"/>
        </w:rPr>
        <w:t>，凯</w:t>
      </w:r>
      <w:r w:rsidR="000D77F1">
        <w:rPr>
          <w:rFonts w:ascii="SimSun" w:hAnsi="SimSun" w:hint="eastAsia"/>
          <w:sz w:val="24"/>
        </w:rPr>
        <w:lastRenderedPageBreak/>
        <w:t>宾斯基酒店</w:t>
      </w:r>
      <w:r w:rsidR="005F7E7E">
        <w:rPr>
          <w:rFonts w:ascii="SimSun" w:hAnsi="SimSun" w:hint="eastAsia"/>
          <w:sz w:val="24"/>
        </w:rPr>
        <w:t>西餐厅</w:t>
      </w:r>
      <w:r w:rsidR="00C96A7B">
        <w:rPr>
          <w:rFonts w:ascii="SimSun" w:hAnsi="SimSun" w:hint="eastAsia"/>
          <w:sz w:val="24"/>
        </w:rPr>
        <w:t>在这方面缺乏人才，从而造成信息化管理进程缓慢，影响酒店整体的发展速度</w:t>
      </w:r>
      <w:r w:rsidR="00D928E5" w:rsidRPr="00D928E5">
        <w:rPr>
          <w:rFonts w:ascii="SimSun" w:hAnsi="SimSun" w:hint="eastAsia"/>
          <w:sz w:val="24"/>
          <w:vertAlign w:val="superscript"/>
        </w:rPr>
        <w:t>[</w:t>
      </w:r>
      <w:r w:rsidR="00D928E5" w:rsidRPr="00D928E5">
        <w:rPr>
          <w:rFonts w:ascii="SimSun" w:hAnsi="SimSun"/>
          <w:sz w:val="24"/>
          <w:vertAlign w:val="superscript"/>
        </w:rPr>
        <w:t>3</w:t>
      </w:r>
      <w:r w:rsidR="00D928E5" w:rsidRPr="00D928E5">
        <w:rPr>
          <w:rFonts w:ascii="SimSun" w:hAnsi="SimSun" w:hint="eastAsia"/>
          <w:sz w:val="24"/>
          <w:vertAlign w:val="superscript"/>
        </w:rPr>
        <w:t>]</w:t>
      </w:r>
      <w:r w:rsidR="00C96A7B">
        <w:rPr>
          <w:rFonts w:ascii="SimSun" w:hAnsi="SimSun" w:hint="eastAsia"/>
          <w:sz w:val="24"/>
        </w:rPr>
        <w:t>。</w:t>
      </w:r>
      <w:bookmarkEnd w:id="83"/>
      <w:bookmarkEnd w:id="84"/>
    </w:p>
    <w:p w:rsidR="00A2127A" w:rsidRPr="00D06269" w:rsidRDefault="00051E9A" w:rsidP="006D3548">
      <w:pPr>
        <w:spacing w:line="300" w:lineRule="auto"/>
        <w:ind w:firstLineChars="200" w:firstLine="560"/>
        <w:outlineLvl w:val="1"/>
        <w:rPr>
          <w:rFonts w:ascii="SimHei" w:eastAsia="SimHei" w:hAnsi="SimHei"/>
          <w:sz w:val="28"/>
          <w:szCs w:val="28"/>
        </w:rPr>
      </w:pPr>
      <w:bookmarkStart w:id="85" w:name="_Toc513984054"/>
      <w:bookmarkStart w:id="86" w:name="_Toc513984286"/>
      <w:bookmarkStart w:id="87" w:name="_Toc514783613"/>
      <w:r>
        <w:rPr>
          <w:rFonts w:ascii="SimHei" w:eastAsia="SimHei" w:hAnsi="SimHei" w:hint="eastAsia"/>
          <w:sz w:val="28"/>
          <w:szCs w:val="28"/>
        </w:rPr>
        <w:t>（三）</w:t>
      </w:r>
      <w:r w:rsidR="00A2127A" w:rsidRPr="00D06269">
        <w:rPr>
          <w:rFonts w:ascii="SimHei" w:eastAsia="SimHei" w:hAnsi="SimHei" w:hint="eastAsia"/>
          <w:sz w:val="28"/>
          <w:szCs w:val="28"/>
        </w:rPr>
        <w:t>凯宾斯基西餐厅信息化环境分析</w:t>
      </w:r>
      <w:bookmarkEnd w:id="85"/>
      <w:bookmarkEnd w:id="86"/>
      <w:bookmarkEnd w:id="87"/>
    </w:p>
    <w:p w:rsidR="00A2127A" w:rsidRPr="00D06269" w:rsidRDefault="00051E9A" w:rsidP="006D3548">
      <w:pPr>
        <w:spacing w:line="300" w:lineRule="auto"/>
        <w:ind w:firstLineChars="200" w:firstLine="480"/>
        <w:outlineLvl w:val="2"/>
        <w:rPr>
          <w:rFonts w:ascii="SimHei" w:eastAsia="SimHei" w:hAnsi="SimHei"/>
          <w:sz w:val="24"/>
        </w:rPr>
      </w:pPr>
      <w:bookmarkStart w:id="88" w:name="_Toc513984055"/>
      <w:bookmarkStart w:id="89" w:name="_Toc513984287"/>
      <w:bookmarkStart w:id="90" w:name="_Toc514783614"/>
      <w:r>
        <w:rPr>
          <w:rFonts w:ascii="SimHei" w:eastAsia="SimHei" w:hAnsi="SimHei"/>
          <w:sz w:val="24"/>
        </w:rPr>
        <w:t>1、</w:t>
      </w:r>
      <w:r w:rsidR="00A2127A" w:rsidRPr="00D06269">
        <w:rPr>
          <w:rFonts w:ascii="SimHei" w:eastAsia="SimHei" w:hAnsi="SimHei" w:hint="eastAsia"/>
          <w:sz w:val="24"/>
        </w:rPr>
        <w:t>外部环境</w:t>
      </w:r>
      <w:bookmarkEnd w:id="88"/>
      <w:bookmarkEnd w:id="89"/>
      <w:bookmarkEnd w:id="90"/>
    </w:p>
    <w:p w:rsidR="00FE48A1" w:rsidRDefault="00CA55CB" w:rsidP="00A35560">
      <w:pPr>
        <w:spacing w:line="300" w:lineRule="auto"/>
        <w:ind w:firstLineChars="200" w:firstLine="480"/>
        <w:rPr>
          <w:rFonts w:ascii="SimSun" w:hAnsi="SimSun"/>
          <w:sz w:val="24"/>
        </w:rPr>
      </w:pPr>
      <w:bookmarkStart w:id="91" w:name="_Toc513984056"/>
      <w:bookmarkStart w:id="92" w:name="_Toc513984288"/>
      <w:r>
        <w:rPr>
          <w:rFonts w:ascii="SimSun" w:hAnsi="SimSun" w:hint="eastAsia"/>
          <w:sz w:val="24"/>
        </w:rPr>
        <w:t>根据中国烹饪协会</w:t>
      </w:r>
      <w:r w:rsidR="00D11E30">
        <w:rPr>
          <w:rFonts w:ascii="SimSun" w:hAnsi="SimSun" w:hint="eastAsia"/>
          <w:sz w:val="24"/>
        </w:rPr>
        <w:t>在2013年</w:t>
      </w:r>
      <w:r>
        <w:rPr>
          <w:rFonts w:ascii="SimSun" w:hAnsi="SimSun" w:hint="eastAsia"/>
          <w:sz w:val="24"/>
        </w:rPr>
        <w:t>发布的《</w:t>
      </w:r>
      <w:r w:rsidR="00DC4F97">
        <w:rPr>
          <w:rFonts w:ascii="SimSun" w:hAnsi="SimSun" w:hint="eastAsia"/>
          <w:sz w:val="24"/>
        </w:rPr>
        <w:t>中国餐饮产业信息化调查报告</w:t>
      </w:r>
      <w:r>
        <w:rPr>
          <w:rFonts w:ascii="SimSun" w:hAnsi="SimSun" w:hint="eastAsia"/>
          <w:sz w:val="24"/>
        </w:rPr>
        <w:t>》</w:t>
      </w:r>
      <w:r w:rsidR="00D11E30">
        <w:rPr>
          <w:rFonts w:ascii="SimSun" w:hAnsi="SimSun" w:hint="eastAsia"/>
          <w:sz w:val="24"/>
        </w:rPr>
        <w:t>，目前</w:t>
      </w:r>
      <w:r w:rsidR="00DC4F97">
        <w:rPr>
          <w:rFonts w:ascii="SimSun" w:hAnsi="SimSun" w:hint="eastAsia"/>
          <w:sz w:val="24"/>
        </w:rPr>
        <w:t>餐饮信息化应用还处于初级阶段，主要原因是，餐饮业属于密集性行业，人员流动性大，从业者</w:t>
      </w:r>
      <w:r w:rsidR="00D56D13">
        <w:rPr>
          <w:rFonts w:ascii="SimSun" w:hAnsi="SimSun" w:hint="eastAsia"/>
          <w:sz w:val="24"/>
        </w:rPr>
        <w:t>的文化水平有限，业主水平参差不齐，对餐饮管理信息化的不重视</w:t>
      </w:r>
      <w:r w:rsidR="00DC4F97">
        <w:rPr>
          <w:rFonts w:ascii="SimSun" w:hAnsi="SimSun" w:hint="eastAsia"/>
          <w:sz w:val="24"/>
        </w:rPr>
        <w:t>，</w:t>
      </w:r>
      <w:r w:rsidR="00D11E30">
        <w:rPr>
          <w:rFonts w:ascii="SimSun" w:hAnsi="SimSun" w:hint="eastAsia"/>
          <w:sz w:val="24"/>
        </w:rPr>
        <w:t>导致整个行业的信息化水平比较落</w:t>
      </w:r>
      <w:r w:rsidR="00683B7C">
        <w:rPr>
          <w:rFonts w:ascii="SimSun" w:hAnsi="SimSun" w:hint="eastAsia"/>
          <w:sz w:val="24"/>
        </w:rPr>
        <w:t>后。为了改变这一现状，我国餐饮业应加快信息化软件的普及，促使企业信息化管理水平和生产力水平的跨越式发展。</w:t>
      </w:r>
      <w:bookmarkEnd w:id="91"/>
      <w:bookmarkEnd w:id="92"/>
    </w:p>
    <w:p w:rsidR="00587875" w:rsidRPr="00DD26B2" w:rsidRDefault="00051E9A" w:rsidP="006D3548">
      <w:pPr>
        <w:spacing w:line="300" w:lineRule="auto"/>
        <w:ind w:firstLineChars="200" w:firstLine="480"/>
        <w:outlineLvl w:val="2"/>
        <w:rPr>
          <w:rFonts w:ascii="SimHei" w:eastAsia="SimHei" w:hAnsi="SimHei"/>
          <w:sz w:val="24"/>
        </w:rPr>
      </w:pPr>
      <w:bookmarkStart w:id="93" w:name="_Toc513984057"/>
      <w:bookmarkStart w:id="94" w:name="_Toc513984289"/>
      <w:bookmarkStart w:id="95" w:name="_Toc514783615"/>
      <w:r>
        <w:rPr>
          <w:rFonts w:ascii="SimHei" w:eastAsia="SimHei" w:hAnsi="SimHei"/>
          <w:sz w:val="24"/>
        </w:rPr>
        <w:t>2、</w:t>
      </w:r>
      <w:r w:rsidR="00587875" w:rsidRPr="00D06269">
        <w:rPr>
          <w:rFonts w:ascii="SimHei" w:eastAsia="SimHei" w:hAnsi="SimHei" w:hint="eastAsia"/>
          <w:sz w:val="24"/>
        </w:rPr>
        <w:t>凯宾斯基西餐厅自身环境分析</w:t>
      </w:r>
      <w:bookmarkEnd w:id="93"/>
      <w:bookmarkEnd w:id="94"/>
      <w:bookmarkEnd w:id="95"/>
    </w:p>
    <w:p w:rsidR="00587875" w:rsidRDefault="00587875" w:rsidP="00A35560">
      <w:pPr>
        <w:spacing w:line="300" w:lineRule="auto"/>
        <w:ind w:firstLineChars="200" w:firstLine="480"/>
        <w:rPr>
          <w:rFonts w:ascii="SimSun" w:hAnsi="SimSun"/>
          <w:sz w:val="24"/>
        </w:rPr>
      </w:pPr>
      <w:bookmarkStart w:id="96" w:name="_Toc513984058"/>
      <w:bookmarkStart w:id="97" w:name="_Toc513984290"/>
      <w:r>
        <w:rPr>
          <w:rFonts w:ascii="SimSun" w:hAnsi="SimSun" w:hint="eastAsia"/>
          <w:sz w:val="24"/>
        </w:rPr>
        <w:t>优势：</w:t>
      </w:r>
      <w:bookmarkEnd w:id="96"/>
      <w:bookmarkEnd w:id="97"/>
    </w:p>
    <w:p w:rsidR="00587875" w:rsidRDefault="00D06269" w:rsidP="00A35560">
      <w:pPr>
        <w:spacing w:line="300" w:lineRule="auto"/>
        <w:ind w:firstLineChars="200" w:firstLine="480"/>
        <w:rPr>
          <w:rFonts w:ascii="SimSun" w:hAnsi="SimSun"/>
          <w:sz w:val="24"/>
        </w:rPr>
      </w:pPr>
      <w:bookmarkStart w:id="98" w:name="_Toc513984059"/>
      <w:bookmarkStart w:id="99" w:name="_Toc513984291"/>
      <w:r>
        <w:rPr>
          <w:rFonts w:ascii="SimSun" w:hAnsi="SimSun"/>
          <w:sz w:val="24"/>
        </w:rPr>
        <w:t>a</w:t>
      </w:r>
      <w:r w:rsidR="00E4347D">
        <w:rPr>
          <w:rFonts w:ascii="SimSun" w:hAnsi="SimSun" w:hint="eastAsia"/>
          <w:sz w:val="24"/>
        </w:rPr>
        <w:t>．</w:t>
      </w:r>
      <w:r w:rsidR="00D11E30">
        <w:rPr>
          <w:rFonts w:ascii="SimSun" w:hAnsi="SimSun" w:hint="eastAsia"/>
          <w:sz w:val="24"/>
        </w:rPr>
        <w:t>品牌</w:t>
      </w:r>
      <w:r w:rsidR="00D56D13">
        <w:rPr>
          <w:rFonts w:ascii="SimSun" w:hAnsi="SimSun" w:hint="eastAsia"/>
          <w:sz w:val="24"/>
        </w:rPr>
        <w:t>的</w:t>
      </w:r>
      <w:r w:rsidR="00D11E30">
        <w:rPr>
          <w:rFonts w:ascii="SimSun" w:hAnsi="SimSun" w:hint="eastAsia"/>
          <w:sz w:val="24"/>
        </w:rPr>
        <w:t>优势：</w:t>
      </w:r>
      <w:r w:rsidR="00D56D13">
        <w:rPr>
          <w:rFonts w:ascii="SimSun" w:hAnsi="SimSun" w:hint="eastAsia"/>
          <w:sz w:val="24"/>
        </w:rPr>
        <w:t>作为欧洲十大古老酒店之一的</w:t>
      </w:r>
      <w:r w:rsidR="00D11E30">
        <w:rPr>
          <w:rFonts w:ascii="SimSun" w:hAnsi="SimSun" w:hint="eastAsia"/>
          <w:sz w:val="24"/>
        </w:rPr>
        <w:t>凯宾斯基</w:t>
      </w:r>
      <w:r w:rsidR="00587875">
        <w:rPr>
          <w:rFonts w:ascii="SimSun" w:hAnsi="SimSun" w:hint="eastAsia"/>
          <w:sz w:val="24"/>
        </w:rPr>
        <w:t>，</w:t>
      </w:r>
      <w:r w:rsidR="008B27B3">
        <w:rPr>
          <w:rFonts w:ascii="SimSun" w:hAnsi="SimSun" w:hint="eastAsia"/>
          <w:sz w:val="24"/>
        </w:rPr>
        <w:t>至今</w:t>
      </w:r>
      <w:r w:rsidR="00D56D13">
        <w:rPr>
          <w:rFonts w:ascii="SimSun" w:hAnsi="SimSun" w:hint="eastAsia"/>
          <w:sz w:val="24"/>
        </w:rPr>
        <w:t>已经走过116年的岁月</w:t>
      </w:r>
      <w:r w:rsidR="008B27B3">
        <w:rPr>
          <w:rFonts w:ascii="SimSun" w:hAnsi="SimSun" w:hint="eastAsia"/>
          <w:sz w:val="24"/>
        </w:rPr>
        <w:t>。集团</w:t>
      </w:r>
      <w:r w:rsidR="00D56D13">
        <w:rPr>
          <w:rFonts w:ascii="SimSun" w:hAnsi="SimSun" w:hint="eastAsia"/>
          <w:sz w:val="24"/>
        </w:rPr>
        <w:t>始建于欧洲，旗下酒店遍布世界各地</w:t>
      </w:r>
      <w:r w:rsidR="008B27B3">
        <w:rPr>
          <w:rFonts w:ascii="SimSun" w:hAnsi="SimSun" w:hint="eastAsia"/>
          <w:sz w:val="24"/>
        </w:rPr>
        <w:t>，</w:t>
      </w:r>
      <w:r w:rsidR="00972E21">
        <w:rPr>
          <w:rFonts w:ascii="SimSun" w:hAnsi="SimSun" w:hint="eastAsia"/>
          <w:sz w:val="24"/>
        </w:rPr>
        <w:t>在世界上很多国家和地区都建立分部</w:t>
      </w:r>
      <w:r w:rsidR="008B27B3">
        <w:rPr>
          <w:rFonts w:ascii="SimSun" w:hAnsi="SimSun" w:hint="eastAsia"/>
          <w:sz w:val="24"/>
        </w:rPr>
        <w:t>。</w:t>
      </w:r>
      <w:r w:rsidR="00972E21">
        <w:rPr>
          <w:rFonts w:ascii="SimSun" w:hAnsi="SimSun" w:hint="eastAsia"/>
          <w:sz w:val="24"/>
        </w:rPr>
        <w:t>豪华是凯宾斯基酒店的代名词</w:t>
      </w:r>
      <w:r w:rsidR="00D56D13">
        <w:rPr>
          <w:rFonts w:ascii="SimSun" w:hAnsi="SimSun" w:hint="eastAsia"/>
          <w:sz w:val="24"/>
        </w:rPr>
        <w:t>，</w:t>
      </w:r>
      <w:r w:rsidR="00972E21">
        <w:rPr>
          <w:rFonts w:ascii="SimSun" w:hAnsi="SimSun" w:hint="eastAsia"/>
          <w:sz w:val="24"/>
        </w:rPr>
        <w:t>而它更将这一特征与卓越的品质和独特的服务融合在一起，</w:t>
      </w:r>
      <w:r w:rsidR="00D56D13">
        <w:rPr>
          <w:rFonts w:ascii="SimSun" w:hAnsi="SimSun" w:hint="eastAsia"/>
          <w:sz w:val="24"/>
        </w:rPr>
        <w:t>使</w:t>
      </w:r>
      <w:r w:rsidR="00972E21">
        <w:rPr>
          <w:rFonts w:ascii="SimSun" w:hAnsi="SimSun" w:hint="eastAsia"/>
          <w:sz w:val="24"/>
        </w:rPr>
        <w:t>得</w:t>
      </w:r>
      <w:r w:rsidR="00D56D13">
        <w:rPr>
          <w:rFonts w:ascii="SimSun" w:hAnsi="SimSun" w:hint="eastAsia"/>
          <w:sz w:val="24"/>
        </w:rPr>
        <w:t>凯宾斯基成为酒店</w:t>
      </w:r>
      <w:r w:rsidR="00972E21">
        <w:rPr>
          <w:rFonts w:ascii="SimSun" w:hAnsi="SimSun" w:hint="eastAsia"/>
          <w:sz w:val="24"/>
        </w:rPr>
        <w:t>行业备受瞩目的焦点</w:t>
      </w:r>
      <w:r w:rsidR="008B27B3">
        <w:rPr>
          <w:rFonts w:ascii="SimSun" w:hAnsi="SimSun" w:hint="eastAsia"/>
          <w:sz w:val="24"/>
        </w:rPr>
        <w:t>。</w:t>
      </w:r>
      <w:bookmarkEnd w:id="98"/>
      <w:bookmarkEnd w:id="99"/>
    </w:p>
    <w:p w:rsidR="00FE48A1" w:rsidRDefault="00D06269" w:rsidP="00A35560">
      <w:pPr>
        <w:spacing w:line="300" w:lineRule="auto"/>
        <w:ind w:firstLineChars="200" w:firstLine="480"/>
        <w:rPr>
          <w:rFonts w:ascii="SimSun" w:hAnsi="SimSun"/>
          <w:sz w:val="24"/>
        </w:rPr>
      </w:pPr>
      <w:bookmarkStart w:id="100" w:name="_Toc513984060"/>
      <w:bookmarkStart w:id="101" w:name="_Toc513984292"/>
      <w:r>
        <w:rPr>
          <w:rFonts w:ascii="SimSun" w:hAnsi="SimSun"/>
          <w:sz w:val="24"/>
        </w:rPr>
        <w:t>b</w:t>
      </w:r>
      <w:r w:rsidR="00E4347D">
        <w:rPr>
          <w:rFonts w:ascii="SimSun" w:hAnsi="SimSun" w:hint="eastAsia"/>
          <w:sz w:val="24"/>
        </w:rPr>
        <w:t>．</w:t>
      </w:r>
      <w:r w:rsidR="00615ABE">
        <w:rPr>
          <w:rFonts w:ascii="SimSun" w:hAnsi="SimSun" w:hint="eastAsia"/>
          <w:sz w:val="24"/>
        </w:rPr>
        <w:t>特色的菜系：</w:t>
      </w:r>
      <w:r w:rsidR="00C71786">
        <w:rPr>
          <w:rFonts w:ascii="SimSun" w:hAnsi="SimSun" w:hint="eastAsia"/>
          <w:sz w:val="24"/>
        </w:rPr>
        <w:t>凯宾斯基西餐厅</w:t>
      </w:r>
      <w:r w:rsidR="00574FA9">
        <w:rPr>
          <w:rFonts w:ascii="SimSun" w:hAnsi="SimSun" w:hint="eastAsia"/>
          <w:sz w:val="24"/>
        </w:rPr>
        <w:t>积极融入当地特色文化</w:t>
      </w:r>
      <w:r w:rsidR="00C71786">
        <w:rPr>
          <w:rFonts w:ascii="SimSun" w:hAnsi="SimSun" w:hint="eastAsia"/>
          <w:sz w:val="24"/>
        </w:rPr>
        <w:t>，</w:t>
      </w:r>
      <w:r w:rsidR="00574FA9">
        <w:rPr>
          <w:rFonts w:ascii="SimSun" w:hAnsi="SimSun" w:hint="eastAsia"/>
          <w:sz w:val="24"/>
        </w:rPr>
        <w:t>并推出自己的特色菜系，达到西餐中用的目的，</w:t>
      </w:r>
      <w:r w:rsidR="004D6E06">
        <w:rPr>
          <w:rFonts w:ascii="SimSun" w:hAnsi="SimSun" w:hint="eastAsia"/>
          <w:sz w:val="24"/>
        </w:rPr>
        <w:t>吸引了</w:t>
      </w:r>
      <w:r w:rsidR="00574FA9">
        <w:rPr>
          <w:rFonts w:ascii="SimSun" w:hAnsi="SimSun" w:hint="eastAsia"/>
          <w:sz w:val="24"/>
        </w:rPr>
        <w:t>当地</w:t>
      </w:r>
      <w:r w:rsidR="004D6E06">
        <w:rPr>
          <w:rFonts w:ascii="SimSun" w:hAnsi="SimSun" w:hint="eastAsia"/>
          <w:sz w:val="24"/>
        </w:rPr>
        <w:t>一大部分</w:t>
      </w:r>
      <w:r w:rsidR="00574FA9">
        <w:rPr>
          <w:rFonts w:ascii="SimSun" w:hAnsi="SimSun" w:hint="eastAsia"/>
          <w:sz w:val="24"/>
        </w:rPr>
        <w:t>消费人</w:t>
      </w:r>
      <w:r w:rsidR="004D6E06">
        <w:rPr>
          <w:rFonts w:ascii="SimSun" w:hAnsi="SimSun" w:hint="eastAsia"/>
          <w:sz w:val="24"/>
        </w:rPr>
        <w:t>群。</w:t>
      </w:r>
      <w:r w:rsidR="00CE0225">
        <w:rPr>
          <w:rFonts w:ascii="SimSun" w:hAnsi="SimSun" w:hint="eastAsia"/>
          <w:sz w:val="24"/>
        </w:rPr>
        <w:t>根据节令的不同，西餐厅也会相应推出特色菜品。例如冬季：推出“冬日暖洋洋”的主题，如：羊蝎子火锅、羊肉汤、猪蹄汤等滋补产品。根据节日的不同，西餐厅也会相应举办特色活动和实行优惠政策，如38妇女节，每位女性仅需99元</w:t>
      </w:r>
      <w:r w:rsidR="00AD4E2A">
        <w:rPr>
          <w:rFonts w:ascii="SimSun" w:hAnsi="SimSun" w:hint="eastAsia"/>
          <w:sz w:val="24"/>
        </w:rPr>
        <w:t>，还专为她们设计特色菜品，到场的都会赠送银耳炖雪哈。</w:t>
      </w:r>
      <w:bookmarkEnd w:id="100"/>
      <w:bookmarkEnd w:id="101"/>
    </w:p>
    <w:p w:rsidR="00AD4E2A" w:rsidRDefault="00D06269" w:rsidP="00A35560">
      <w:pPr>
        <w:spacing w:line="300" w:lineRule="auto"/>
        <w:ind w:firstLineChars="200" w:firstLine="480"/>
        <w:rPr>
          <w:rFonts w:ascii="SimSun" w:hAnsi="SimSun"/>
          <w:sz w:val="24"/>
        </w:rPr>
      </w:pPr>
      <w:bookmarkStart w:id="102" w:name="_Toc513984061"/>
      <w:bookmarkStart w:id="103" w:name="_Toc513984293"/>
      <w:r>
        <w:rPr>
          <w:rFonts w:ascii="SimSun" w:hAnsi="SimSun"/>
          <w:sz w:val="24"/>
        </w:rPr>
        <w:t>c</w:t>
      </w:r>
      <w:r w:rsidR="00E4347D">
        <w:rPr>
          <w:rFonts w:ascii="SimSun" w:hAnsi="SimSun" w:hint="eastAsia"/>
          <w:sz w:val="24"/>
        </w:rPr>
        <w:t>．</w:t>
      </w:r>
      <w:r w:rsidR="008557A8">
        <w:rPr>
          <w:rFonts w:ascii="SimSun" w:hAnsi="SimSun" w:hint="eastAsia"/>
          <w:sz w:val="24"/>
        </w:rPr>
        <w:t>国际一流水平的管理</w:t>
      </w:r>
      <w:r w:rsidR="006D75B9">
        <w:rPr>
          <w:rFonts w:ascii="SimSun" w:hAnsi="SimSun" w:hint="eastAsia"/>
          <w:sz w:val="24"/>
        </w:rPr>
        <w:t>团</w:t>
      </w:r>
      <w:r w:rsidR="006C54BB">
        <w:rPr>
          <w:rFonts w:ascii="SimSun" w:hAnsi="SimSun" w:hint="eastAsia"/>
          <w:sz w:val="24"/>
        </w:rPr>
        <w:t>队</w:t>
      </w:r>
      <w:r w:rsidR="00AD4E2A">
        <w:rPr>
          <w:rFonts w:ascii="SimSun" w:hAnsi="SimSun" w:hint="eastAsia"/>
          <w:sz w:val="24"/>
        </w:rPr>
        <w:t>：</w:t>
      </w:r>
      <w:r w:rsidR="006D75B9">
        <w:rPr>
          <w:rFonts w:ascii="SimSun" w:hAnsi="SimSun" w:hint="eastAsia"/>
          <w:sz w:val="24"/>
        </w:rPr>
        <w:t>以人为本是凯宾斯基</w:t>
      </w:r>
      <w:r w:rsidR="006C54BB">
        <w:rPr>
          <w:rFonts w:ascii="SimSun" w:hAnsi="SimSun" w:hint="eastAsia"/>
          <w:sz w:val="24"/>
        </w:rPr>
        <w:t>的基本准则。实现知识</w:t>
      </w:r>
      <w:r w:rsidR="000261FA">
        <w:rPr>
          <w:rFonts w:ascii="SimSun" w:hAnsi="SimSun" w:hint="eastAsia"/>
          <w:sz w:val="24"/>
        </w:rPr>
        <w:t>技术共享</w:t>
      </w:r>
      <w:r w:rsidR="006C54BB">
        <w:rPr>
          <w:rFonts w:ascii="SimSun" w:hAnsi="SimSun" w:hint="eastAsia"/>
          <w:sz w:val="24"/>
        </w:rPr>
        <w:t>和增加员工技能是凯宾斯基前行的动力</w:t>
      </w:r>
      <w:r w:rsidR="000261FA">
        <w:rPr>
          <w:rFonts w:ascii="SimSun" w:hAnsi="SimSun" w:hint="eastAsia"/>
          <w:sz w:val="24"/>
        </w:rPr>
        <w:t>。</w:t>
      </w:r>
      <w:r w:rsidR="006C54BB">
        <w:rPr>
          <w:rFonts w:ascii="SimSun" w:hAnsi="SimSun" w:hint="eastAsia"/>
          <w:sz w:val="24"/>
        </w:rPr>
        <w:t>开放性的沟通和依赖性的关系是公司内部的追求</w:t>
      </w:r>
      <w:r w:rsidR="00BF5C28">
        <w:rPr>
          <w:rFonts w:ascii="SimSun" w:hAnsi="SimSun" w:hint="eastAsia"/>
          <w:sz w:val="24"/>
        </w:rPr>
        <w:t>。与世界各地的旅游业，餐饮业，银行</w:t>
      </w:r>
      <w:r w:rsidR="000261FA">
        <w:rPr>
          <w:rFonts w:ascii="SimSun" w:hAnsi="SimSun" w:hint="eastAsia"/>
          <w:sz w:val="24"/>
        </w:rPr>
        <w:t>等行业建立了长期的合作关系。</w:t>
      </w:r>
      <w:bookmarkEnd w:id="102"/>
      <w:bookmarkEnd w:id="103"/>
    </w:p>
    <w:p w:rsidR="000261FA" w:rsidRDefault="00D06269" w:rsidP="00A35560">
      <w:pPr>
        <w:spacing w:line="300" w:lineRule="auto"/>
        <w:ind w:firstLineChars="200" w:firstLine="480"/>
        <w:rPr>
          <w:rFonts w:ascii="SimSun" w:hAnsi="SimSun"/>
          <w:sz w:val="24"/>
        </w:rPr>
      </w:pPr>
      <w:bookmarkStart w:id="104" w:name="_Toc513984062"/>
      <w:bookmarkStart w:id="105" w:name="_Toc513984294"/>
      <w:r>
        <w:rPr>
          <w:rFonts w:ascii="SimSun" w:hAnsi="SimSun"/>
          <w:sz w:val="24"/>
        </w:rPr>
        <w:t>d</w:t>
      </w:r>
      <w:r w:rsidR="00E4347D">
        <w:rPr>
          <w:rFonts w:ascii="SimSun" w:hAnsi="SimSun" w:hint="eastAsia"/>
          <w:sz w:val="24"/>
        </w:rPr>
        <w:t>．</w:t>
      </w:r>
      <w:r w:rsidR="000261FA">
        <w:rPr>
          <w:rFonts w:ascii="SimSun" w:hAnsi="SimSun" w:hint="eastAsia"/>
          <w:sz w:val="24"/>
        </w:rPr>
        <w:t>优质的服务：凯宾斯基酒店西餐厅以</w:t>
      </w:r>
      <w:r w:rsidR="008C4456">
        <w:rPr>
          <w:rFonts w:ascii="SimSun" w:hAnsi="SimSun" w:hint="eastAsia"/>
          <w:sz w:val="24"/>
        </w:rPr>
        <w:t>优质的服务吸引了国内外的群众，每位员工都遵循“顾客至上”的准则，使顾客们有一个完美的用餐体验。</w:t>
      </w:r>
      <w:bookmarkEnd w:id="104"/>
      <w:bookmarkEnd w:id="105"/>
    </w:p>
    <w:p w:rsidR="008C4456" w:rsidRDefault="008C4456" w:rsidP="00A35560">
      <w:pPr>
        <w:spacing w:line="300" w:lineRule="auto"/>
        <w:ind w:firstLineChars="200" w:firstLine="480"/>
        <w:rPr>
          <w:rFonts w:ascii="SimSun" w:hAnsi="SimSun"/>
          <w:sz w:val="24"/>
        </w:rPr>
      </w:pPr>
      <w:bookmarkStart w:id="106" w:name="_Toc513984063"/>
      <w:bookmarkStart w:id="107" w:name="_Toc513984295"/>
      <w:r>
        <w:rPr>
          <w:rFonts w:ascii="SimSun" w:hAnsi="SimSun" w:hint="eastAsia"/>
          <w:sz w:val="24"/>
        </w:rPr>
        <w:t>劣势：</w:t>
      </w:r>
      <w:bookmarkEnd w:id="106"/>
      <w:bookmarkEnd w:id="107"/>
    </w:p>
    <w:p w:rsidR="00E4347D" w:rsidRDefault="00D06269" w:rsidP="00A35560">
      <w:pPr>
        <w:spacing w:line="300" w:lineRule="auto"/>
        <w:ind w:firstLineChars="200" w:firstLine="480"/>
        <w:rPr>
          <w:rFonts w:ascii="SimSun" w:hAnsi="SimSun"/>
          <w:sz w:val="24"/>
        </w:rPr>
      </w:pPr>
      <w:bookmarkStart w:id="108" w:name="_Toc513984064"/>
      <w:bookmarkStart w:id="109" w:name="_Toc513984296"/>
      <w:r>
        <w:rPr>
          <w:rFonts w:ascii="SimSun" w:hAnsi="SimSun" w:hint="eastAsia"/>
          <w:sz w:val="24"/>
        </w:rPr>
        <w:t>a.</w:t>
      </w:r>
      <w:r w:rsidR="00AC1769">
        <w:rPr>
          <w:rFonts w:ascii="SimSun" w:hAnsi="SimSun" w:hint="eastAsia"/>
          <w:sz w:val="24"/>
        </w:rPr>
        <w:t>消费群体</w:t>
      </w:r>
      <w:r w:rsidR="00615ABE">
        <w:rPr>
          <w:rFonts w:ascii="SimSun" w:hAnsi="SimSun" w:hint="eastAsia"/>
          <w:sz w:val="24"/>
        </w:rPr>
        <w:t>：</w:t>
      </w:r>
      <w:r w:rsidR="00E4347D" w:rsidRPr="00615ABE">
        <w:rPr>
          <w:rFonts w:ascii="SimSun" w:hAnsi="SimSun" w:hint="eastAsia"/>
          <w:sz w:val="24"/>
        </w:rPr>
        <w:t>凯宾斯基西餐厅的消费群体一般为中、高</w:t>
      </w:r>
      <w:r w:rsidR="00025EC6">
        <w:rPr>
          <w:rFonts w:ascii="SimSun" w:hAnsi="SimSun" w:hint="eastAsia"/>
          <w:sz w:val="24"/>
        </w:rPr>
        <w:t>等</w:t>
      </w:r>
      <w:r w:rsidR="00E4347D" w:rsidRPr="00615ABE">
        <w:rPr>
          <w:rFonts w:ascii="SimSun" w:hAnsi="SimSun" w:hint="eastAsia"/>
          <w:sz w:val="24"/>
        </w:rPr>
        <w:t>收入的消费者。随着经济的发展，人民生活水平的不断提高，以前以团体消费为主要的餐饮群体，渐渐改变成以个体消费为主要的餐饮群体，在这个阶段中客流量的损失加大。</w:t>
      </w:r>
      <w:bookmarkEnd w:id="108"/>
      <w:bookmarkEnd w:id="109"/>
    </w:p>
    <w:p w:rsidR="00615ABE" w:rsidRDefault="00D06269" w:rsidP="00A35560">
      <w:pPr>
        <w:spacing w:line="300" w:lineRule="auto"/>
        <w:ind w:firstLineChars="200" w:firstLine="480"/>
        <w:rPr>
          <w:rFonts w:ascii="SimSun" w:hAnsi="SimSun"/>
          <w:sz w:val="24"/>
        </w:rPr>
      </w:pPr>
      <w:bookmarkStart w:id="110" w:name="_Toc513984065"/>
      <w:bookmarkStart w:id="111" w:name="_Toc513984297"/>
      <w:r>
        <w:rPr>
          <w:rFonts w:ascii="SimSun" w:hAnsi="SimSun"/>
          <w:sz w:val="24"/>
        </w:rPr>
        <w:t>b.</w:t>
      </w:r>
      <w:r w:rsidR="00025EC6">
        <w:rPr>
          <w:rFonts w:ascii="SimSun" w:hAnsi="SimSun" w:hint="eastAsia"/>
          <w:sz w:val="24"/>
        </w:rPr>
        <w:t>广告宣传力度不够：凯宾斯基西餐厅在对外做宣传时主要还是依赖于酒店的名气，更侧重整体的宣传</w:t>
      </w:r>
      <w:r w:rsidR="00FE010A">
        <w:rPr>
          <w:rFonts w:ascii="SimSun" w:hAnsi="SimSun" w:hint="eastAsia"/>
          <w:sz w:val="24"/>
        </w:rPr>
        <w:t>，对西餐厅的宣传力度不够，导致一般人只会想到酒店的住宿，但对酒店的餐饮却了解到的比较少，影响了西餐厅的发展。</w:t>
      </w:r>
      <w:bookmarkEnd w:id="110"/>
      <w:bookmarkEnd w:id="111"/>
    </w:p>
    <w:p w:rsidR="00FE010A" w:rsidRDefault="00D06269" w:rsidP="00A35560">
      <w:pPr>
        <w:spacing w:line="300" w:lineRule="auto"/>
        <w:ind w:firstLineChars="200" w:firstLine="480"/>
        <w:rPr>
          <w:rFonts w:ascii="SimSun" w:hAnsi="SimSun"/>
          <w:sz w:val="24"/>
        </w:rPr>
      </w:pPr>
      <w:bookmarkStart w:id="112" w:name="_Toc513984066"/>
      <w:bookmarkStart w:id="113" w:name="_Toc513984298"/>
      <w:r>
        <w:rPr>
          <w:rFonts w:ascii="SimSun" w:hAnsi="SimSun"/>
          <w:sz w:val="24"/>
        </w:rPr>
        <w:t>c.</w:t>
      </w:r>
      <w:r w:rsidR="00C86A38">
        <w:rPr>
          <w:rFonts w:ascii="SimSun" w:hAnsi="SimSun" w:hint="eastAsia"/>
          <w:sz w:val="24"/>
        </w:rPr>
        <w:t>菜品单一化：</w:t>
      </w:r>
      <w:r w:rsidR="00FE010A">
        <w:rPr>
          <w:rFonts w:ascii="SimSun" w:hAnsi="SimSun" w:hint="eastAsia"/>
          <w:sz w:val="24"/>
        </w:rPr>
        <w:t>凯宾斯基西餐厅</w:t>
      </w:r>
      <w:r w:rsidR="0077068F">
        <w:rPr>
          <w:rFonts w:ascii="SimSun" w:hAnsi="SimSun" w:hint="eastAsia"/>
          <w:sz w:val="24"/>
        </w:rPr>
        <w:t>的菜品没有新意，更新速度缓慢。有很多常客反应：</w:t>
      </w:r>
      <w:r w:rsidR="0077068F">
        <w:rPr>
          <w:rFonts w:ascii="SimSun" w:hAnsi="SimSun" w:hint="eastAsia"/>
          <w:sz w:val="24"/>
        </w:rPr>
        <w:lastRenderedPageBreak/>
        <w:t>种类比较少，比较单一化，吃了几次觉得菜品都没有什么变化。</w:t>
      </w:r>
      <w:bookmarkEnd w:id="112"/>
      <w:bookmarkEnd w:id="113"/>
    </w:p>
    <w:p w:rsidR="0077068F" w:rsidRDefault="00D06269" w:rsidP="00A35560">
      <w:pPr>
        <w:spacing w:line="300" w:lineRule="auto"/>
        <w:ind w:firstLineChars="200" w:firstLine="480"/>
        <w:rPr>
          <w:rFonts w:ascii="SimSun" w:hAnsi="SimSun"/>
          <w:sz w:val="24"/>
        </w:rPr>
      </w:pPr>
      <w:bookmarkStart w:id="114" w:name="_Toc513984067"/>
      <w:bookmarkStart w:id="115" w:name="_Toc513984299"/>
      <w:r>
        <w:rPr>
          <w:rFonts w:ascii="SimSun" w:hAnsi="SimSun"/>
          <w:sz w:val="24"/>
        </w:rPr>
        <w:t>d.</w:t>
      </w:r>
      <w:r w:rsidR="00C86A38">
        <w:rPr>
          <w:rFonts w:ascii="SimSun" w:hAnsi="SimSun" w:hint="eastAsia"/>
          <w:sz w:val="24"/>
        </w:rPr>
        <w:t>管理机制不灵活：</w:t>
      </w:r>
      <w:r w:rsidR="0077068F">
        <w:rPr>
          <w:rFonts w:ascii="SimSun" w:hAnsi="SimSun" w:hint="eastAsia"/>
          <w:sz w:val="24"/>
        </w:rPr>
        <w:t>凯宾斯基西餐厅作为酒店餐饮部的一员，是酒店众多部门之一</w:t>
      </w:r>
      <w:r w:rsidR="00025EC6">
        <w:rPr>
          <w:rFonts w:ascii="SimSun" w:hAnsi="SimSun" w:hint="eastAsia"/>
          <w:sz w:val="24"/>
        </w:rPr>
        <w:t>。如果在经营管理中遇到了的难</w:t>
      </w:r>
      <w:r w:rsidR="00E15F1F">
        <w:rPr>
          <w:rFonts w:ascii="SimSun" w:hAnsi="SimSun" w:hint="eastAsia"/>
          <w:sz w:val="24"/>
        </w:rPr>
        <w:t>题，相对而言较重要的决策是需要经过多级决策者层层审批的</w:t>
      </w:r>
      <w:r w:rsidR="00D82306">
        <w:rPr>
          <w:rFonts w:ascii="SimSun" w:hAnsi="SimSun" w:hint="eastAsia"/>
          <w:sz w:val="24"/>
        </w:rPr>
        <w:t>，</w:t>
      </w:r>
      <w:r w:rsidR="00E15F1F">
        <w:rPr>
          <w:rFonts w:ascii="SimSun" w:hAnsi="SimSun" w:hint="eastAsia"/>
          <w:sz w:val="24"/>
        </w:rPr>
        <w:t>往往因为这个就错失</w:t>
      </w:r>
      <w:r w:rsidR="00D82306">
        <w:rPr>
          <w:rFonts w:ascii="SimSun" w:hAnsi="SimSun" w:hint="eastAsia"/>
          <w:sz w:val="24"/>
        </w:rPr>
        <w:t>了最佳的解决时期。</w:t>
      </w:r>
      <w:bookmarkEnd w:id="114"/>
      <w:bookmarkEnd w:id="115"/>
    </w:p>
    <w:p w:rsidR="00BA09A3" w:rsidRDefault="00D06269" w:rsidP="00A35560">
      <w:pPr>
        <w:spacing w:line="300" w:lineRule="auto"/>
        <w:ind w:firstLineChars="200" w:firstLine="480"/>
        <w:rPr>
          <w:rFonts w:ascii="SimSun" w:hAnsi="SimSun"/>
          <w:sz w:val="24"/>
        </w:rPr>
      </w:pPr>
      <w:bookmarkStart w:id="116" w:name="_Toc513984068"/>
      <w:bookmarkStart w:id="117" w:name="_Toc513984300"/>
      <w:r>
        <w:rPr>
          <w:rFonts w:ascii="SimSun" w:hAnsi="SimSun"/>
          <w:sz w:val="24"/>
        </w:rPr>
        <w:t>e.</w:t>
      </w:r>
      <w:r w:rsidR="00926379">
        <w:rPr>
          <w:rFonts w:ascii="SimSun" w:hAnsi="SimSun" w:hint="eastAsia"/>
          <w:sz w:val="24"/>
        </w:rPr>
        <w:t>人员流动性大,缺少专业优秀的餐饮管理人员</w:t>
      </w:r>
      <w:r w:rsidR="00C86A38">
        <w:rPr>
          <w:rFonts w:ascii="SimSun" w:hAnsi="SimSun" w:hint="eastAsia"/>
          <w:sz w:val="24"/>
        </w:rPr>
        <w:t>：酒店属于劳动力密集型企业，人员流动性比较大，由于种种的原因，例如管理制度、薪酬问题等，很难真正留的住人才</w:t>
      </w:r>
      <w:r w:rsidR="00BA09A3">
        <w:rPr>
          <w:rFonts w:ascii="SimSun" w:hAnsi="SimSun" w:hint="eastAsia"/>
          <w:sz w:val="24"/>
        </w:rPr>
        <w:t>。</w:t>
      </w:r>
      <w:bookmarkEnd w:id="116"/>
      <w:bookmarkEnd w:id="117"/>
    </w:p>
    <w:p w:rsidR="00DD26B2" w:rsidRPr="005C2CAD" w:rsidRDefault="00DD26B2" w:rsidP="00DD26B2">
      <w:pPr>
        <w:spacing w:line="300" w:lineRule="auto"/>
        <w:outlineLvl w:val="0"/>
        <w:rPr>
          <w:rFonts w:ascii="SimSun" w:hAnsi="SimSun"/>
          <w:sz w:val="24"/>
        </w:rPr>
      </w:pPr>
    </w:p>
    <w:p w:rsidR="00BA09A3" w:rsidRPr="00D06269" w:rsidRDefault="00051E9A" w:rsidP="00A35560">
      <w:pPr>
        <w:spacing w:line="300" w:lineRule="auto"/>
        <w:ind w:firstLineChars="200" w:firstLine="560"/>
        <w:outlineLvl w:val="0"/>
        <w:rPr>
          <w:rFonts w:ascii="SimHei" w:eastAsia="SimHei" w:hAnsi="SimHei"/>
          <w:sz w:val="28"/>
          <w:szCs w:val="28"/>
        </w:rPr>
      </w:pPr>
      <w:bookmarkStart w:id="118" w:name="_Toc513984069"/>
      <w:bookmarkStart w:id="119" w:name="_Toc513984301"/>
      <w:bookmarkStart w:id="120" w:name="_Toc514783616"/>
      <w:r>
        <w:rPr>
          <w:rFonts w:ascii="SimHei" w:eastAsia="SimHei" w:hAnsi="SimHei" w:hint="eastAsia"/>
          <w:sz w:val="28"/>
          <w:szCs w:val="28"/>
        </w:rPr>
        <w:t>三、</w:t>
      </w:r>
      <w:r w:rsidRPr="00D06269">
        <w:rPr>
          <w:rFonts w:ascii="SimHei" w:eastAsia="SimHei" w:hAnsi="SimHei" w:hint="eastAsia"/>
          <w:sz w:val="28"/>
          <w:szCs w:val="28"/>
        </w:rPr>
        <w:t>凯宾斯基西餐信息化的解决方案</w:t>
      </w:r>
      <w:bookmarkEnd w:id="118"/>
      <w:bookmarkEnd w:id="119"/>
      <w:bookmarkEnd w:id="120"/>
    </w:p>
    <w:p w:rsidR="00BA09A3" w:rsidRPr="00D06269" w:rsidRDefault="00051E9A" w:rsidP="00A35560">
      <w:pPr>
        <w:spacing w:line="300" w:lineRule="auto"/>
        <w:ind w:firstLineChars="200" w:firstLine="480"/>
        <w:outlineLvl w:val="1"/>
        <w:rPr>
          <w:rFonts w:ascii="SimHei" w:eastAsia="SimHei" w:hAnsi="SimHei"/>
          <w:sz w:val="24"/>
        </w:rPr>
      </w:pPr>
      <w:bookmarkStart w:id="121" w:name="_Toc513984070"/>
      <w:bookmarkStart w:id="122" w:name="_Toc513984302"/>
      <w:bookmarkStart w:id="123" w:name="_Toc514783617"/>
      <w:r>
        <w:rPr>
          <w:rFonts w:ascii="SimHei" w:eastAsia="SimHei" w:hAnsi="SimHei" w:hint="eastAsia"/>
          <w:sz w:val="24"/>
        </w:rPr>
        <w:t>（一）</w:t>
      </w:r>
      <w:r w:rsidR="00E52F15" w:rsidRPr="00D06269">
        <w:rPr>
          <w:rFonts w:ascii="SimHei" w:eastAsia="SimHei" w:hAnsi="SimHei" w:hint="eastAsia"/>
          <w:sz w:val="24"/>
        </w:rPr>
        <w:t>更新观念，与时俱进</w:t>
      </w:r>
      <w:bookmarkEnd w:id="121"/>
      <w:bookmarkEnd w:id="122"/>
      <w:bookmarkEnd w:id="123"/>
    </w:p>
    <w:p w:rsidR="00E52F15" w:rsidRDefault="00577F81" w:rsidP="00A35560">
      <w:pPr>
        <w:spacing w:line="300" w:lineRule="auto"/>
        <w:ind w:firstLineChars="200" w:firstLine="480"/>
        <w:rPr>
          <w:rFonts w:ascii="SimSun" w:hAnsi="SimSun"/>
          <w:sz w:val="24"/>
        </w:rPr>
      </w:pPr>
      <w:bookmarkStart w:id="124" w:name="_Toc513984071"/>
      <w:bookmarkStart w:id="125" w:name="_Toc513984303"/>
      <w:r>
        <w:rPr>
          <w:rFonts w:ascii="SimSun" w:hAnsi="SimSun" w:hint="eastAsia"/>
          <w:sz w:val="24"/>
        </w:rPr>
        <w:t>凯宾斯基西餐厅信息化建设，领导决策是关键。主要原因是信息化是全局性的工作，领导者要去解决一些关乎全局的、困难的、影响深远的重大问题。凯宾斯基西餐厅管理阶层应从思想上去改变陈旧的观念，积极创新，要紧抓21世纪这一信息化的契机，去提高竞争力和自身效益，以确立在行业中的地位。首先，提高自我认识，加强信息化意识，为做好信息化建设做出充足的准备。</w:t>
      </w:r>
      <w:bookmarkEnd w:id="124"/>
      <w:bookmarkEnd w:id="125"/>
    </w:p>
    <w:p w:rsidR="00577F81" w:rsidRDefault="008D5514" w:rsidP="00051E9A">
      <w:pPr>
        <w:spacing w:line="300" w:lineRule="auto"/>
        <w:ind w:firstLineChars="200" w:firstLine="480"/>
        <w:rPr>
          <w:rFonts w:ascii="SimSun" w:hAnsi="SimSun"/>
          <w:sz w:val="24"/>
        </w:rPr>
      </w:pPr>
      <w:bookmarkStart w:id="126" w:name="_Toc513984072"/>
      <w:bookmarkStart w:id="127" w:name="_Toc513984304"/>
      <w:r>
        <w:rPr>
          <w:rFonts w:ascii="SimSun" w:hAnsi="SimSun" w:hint="eastAsia"/>
          <w:sz w:val="24"/>
        </w:rPr>
        <w:t>西餐厅要想在市场占得一席之地，信息化有着不可磨灭的作用。因此西餐厅上到高级决策者下到普通员工都需要去加强自我的信息化意识，并将该理念切实的运用到日常的工作和发展战略中。</w:t>
      </w:r>
      <w:bookmarkEnd w:id="126"/>
      <w:bookmarkEnd w:id="127"/>
    </w:p>
    <w:p w:rsidR="00051E9A" w:rsidRDefault="00051E9A" w:rsidP="00A35560">
      <w:pPr>
        <w:spacing w:line="300" w:lineRule="auto"/>
        <w:ind w:firstLineChars="200" w:firstLine="480"/>
        <w:outlineLvl w:val="1"/>
        <w:rPr>
          <w:rFonts w:ascii="SimHei" w:eastAsia="SimHei" w:hAnsi="SimHei"/>
          <w:sz w:val="24"/>
        </w:rPr>
      </w:pPr>
      <w:bookmarkStart w:id="128" w:name="_Toc513984073"/>
      <w:bookmarkStart w:id="129" w:name="_Toc513984305"/>
      <w:bookmarkStart w:id="130" w:name="_Toc514783618"/>
      <w:r>
        <w:rPr>
          <w:rFonts w:ascii="SimHei" w:eastAsia="SimHei" w:hAnsi="SimHei" w:hint="eastAsia"/>
          <w:sz w:val="24"/>
        </w:rPr>
        <w:t>（二）</w:t>
      </w:r>
      <w:r w:rsidR="00D82DD8" w:rsidRPr="00D06269">
        <w:rPr>
          <w:rFonts w:ascii="SimHei" w:eastAsia="SimHei" w:hAnsi="SimHei" w:hint="eastAsia"/>
          <w:sz w:val="24"/>
        </w:rPr>
        <w:t>创新经营模式，</w:t>
      </w:r>
      <w:r w:rsidR="00981949" w:rsidRPr="00D06269">
        <w:rPr>
          <w:rFonts w:ascii="SimHei" w:eastAsia="SimHei" w:hAnsi="SimHei" w:hint="eastAsia"/>
          <w:sz w:val="24"/>
        </w:rPr>
        <w:t>提高管理效率</w:t>
      </w:r>
      <w:bookmarkStart w:id="131" w:name="_Toc513984074"/>
      <w:bookmarkStart w:id="132" w:name="_Toc513984306"/>
      <w:bookmarkEnd w:id="128"/>
      <w:bookmarkEnd w:id="129"/>
      <w:bookmarkEnd w:id="130"/>
    </w:p>
    <w:p w:rsidR="00265E51" w:rsidRPr="00051E9A" w:rsidRDefault="00265E51" w:rsidP="00A35560">
      <w:pPr>
        <w:spacing w:line="300" w:lineRule="auto"/>
        <w:ind w:firstLineChars="200" w:firstLine="480"/>
        <w:rPr>
          <w:rFonts w:ascii="SimHei" w:eastAsia="SimHei" w:hAnsi="SimHei"/>
          <w:sz w:val="24"/>
        </w:rPr>
      </w:pPr>
      <w:r>
        <w:rPr>
          <w:rFonts w:ascii="SimSun" w:hAnsi="SimSun" w:hint="eastAsia"/>
          <w:sz w:val="24"/>
        </w:rPr>
        <w:t>凯宾斯基西餐厅的经营模式比较传统，</w:t>
      </w:r>
      <w:r w:rsidR="00A37357">
        <w:rPr>
          <w:rFonts w:ascii="SimSun" w:hAnsi="SimSun" w:hint="eastAsia"/>
          <w:sz w:val="24"/>
        </w:rPr>
        <w:t>西餐厅主要</w:t>
      </w:r>
      <w:r w:rsidR="00FA4552">
        <w:rPr>
          <w:rFonts w:ascii="SimSun" w:hAnsi="SimSun" w:hint="eastAsia"/>
          <w:sz w:val="24"/>
        </w:rPr>
        <w:t>服务的对象是住店客人，一般情况下西餐厅的就餐率是和酒店的入住率</w:t>
      </w:r>
      <w:r w:rsidR="003902DD">
        <w:rPr>
          <w:rFonts w:ascii="SimSun" w:hAnsi="SimSun" w:hint="eastAsia"/>
          <w:sz w:val="24"/>
        </w:rPr>
        <w:t>是</w:t>
      </w:r>
      <w:r w:rsidR="00FA4552">
        <w:rPr>
          <w:rFonts w:ascii="SimSun" w:hAnsi="SimSun" w:hint="eastAsia"/>
          <w:sz w:val="24"/>
        </w:rPr>
        <w:t>成正比的，同时这也体现了它的局限性，对外面的顾客吸引力比较小，大大降低了在市场上的占有率。</w:t>
      </w:r>
      <w:r w:rsidR="003902DD">
        <w:rPr>
          <w:rFonts w:ascii="SimSun" w:hAnsi="SimSun" w:hint="eastAsia"/>
          <w:sz w:val="24"/>
        </w:rPr>
        <w:t>对于凯宾斯基西餐厅而言，应逐渐摆脱仅仅靠住店客人来获得利润的模式。与此同时，西餐厅的管理流程也应该由传统的资金流导向逐渐向高</w:t>
      </w:r>
      <w:r w:rsidR="00BC571A">
        <w:rPr>
          <w:rFonts w:ascii="SimSun" w:hAnsi="SimSun" w:hint="eastAsia"/>
          <w:sz w:val="24"/>
        </w:rPr>
        <w:t>信息流和服务流导向去转变。西餐厅进行信息化管理的同时，实际上是将管理方式和服务流程进入信息化网络使用的过程。这一创新体现了时代的进步。同时西餐厅</w:t>
      </w:r>
      <w:r w:rsidR="00D17696">
        <w:rPr>
          <w:rFonts w:ascii="SimSun" w:hAnsi="SimSun" w:hint="eastAsia"/>
          <w:sz w:val="24"/>
        </w:rPr>
        <w:t>应由粗放型向集约型去转变，另外，酒店还要制定完善的管理体系，规范餐厅员工的行为，提高工作的质量，因为管理效率对餐厅的整体发展起着重要的作用。近几年市场的竞争尤为激烈，这就更要求凯宾斯基西餐厅不断的对自身的管理进行审视和加强。这也为西餐厅的发展奠定了扎实的基础</w:t>
      </w:r>
      <w:r w:rsidR="00D928E5" w:rsidRPr="00D928E5">
        <w:rPr>
          <w:rFonts w:ascii="SimSun" w:hAnsi="SimSun" w:hint="eastAsia"/>
          <w:sz w:val="24"/>
          <w:vertAlign w:val="superscript"/>
        </w:rPr>
        <w:t>[</w:t>
      </w:r>
      <w:r w:rsidR="00D928E5" w:rsidRPr="00D928E5">
        <w:rPr>
          <w:rFonts w:ascii="SimSun" w:hAnsi="SimSun"/>
          <w:sz w:val="24"/>
          <w:vertAlign w:val="superscript"/>
        </w:rPr>
        <w:t>4</w:t>
      </w:r>
      <w:r w:rsidR="00D928E5" w:rsidRPr="00D928E5">
        <w:rPr>
          <w:rFonts w:ascii="SimSun" w:hAnsi="SimSun" w:hint="eastAsia"/>
          <w:sz w:val="24"/>
          <w:vertAlign w:val="superscript"/>
        </w:rPr>
        <w:t>]</w:t>
      </w:r>
      <w:r w:rsidR="00D17696">
        <w:rPr>
          <w:rFonts w:ascii="SimSun" w:hAnsi="SimSun" w:hint="eastAsia"/>
          <w:sz w:val="24"/>
        </w:rPr>
        <w:t>。</w:t>
      </w:r>
      <w:bookmarkEnd w:id="131"/>
      <w:bookmarkEnd w:id="132"/>
    </w:p>
    <w:p w:rsidR="00CD1769" w:rsidRPr="00D06269" w:rsidRDefault="00051E9A" w:rsidP="00A35560">
      <w:pPr>
        <w:spacing w:line="300" w:lineRule="auto"/>
        <w:ind w:firstLineChars="200" w:firstLine="480"/>
        <w:outlineLvl w:val="1"/>
        <w:rPr>
          <w:rFonts w:ascii="SimHei" w:eastAsia="SimHei" w:hAnsi="SimHei"/>
          <w:sz w:val="24"/>
        </w:rPr>
      </w:pPr>
      <w:bookmarkStart w:id="133" w:name="_Toc513984075"/>
      <w:bookmarkStart w:id="134" w:name="_Toc513984307"/>
      <w:bookmarkStart w:id="135" w:name="_Toc514783619"/>
      <w:r>
        <w:rPr>
          <w:rFonts w:ascii="SimHei" w:eastAsia="SimHei" w:hAnsi="SimHei" w:hint="eastAsia"/>
          <w:sz w:val="24"/>
        </w:rPr>
        <w:t>（三）</w:t>
      </w:r>
      <w:r w:rsidR="00CD1769" w:rsidRPr="00D06269">
        <w:rPr>
          <w:rFonts w:ascii="SimHei" w:eastAsia="SimHei" w:hAnsi="SimHei" w:hint="eastAsia"/>
          <w:sz w:val="24"/>
        </w:rPr>
        <w:t>建立良好的餐饮</w:t>
      </w:r>
      <w:r w:rsidR="00C339D8" w:rsidRPr="00D06269">
        <w:rPr>
          <w:rFonts w:ascii="SimHei" w:eastAsia="SimHei" w:hAnsi="SimHei" w:hint="eastAsia"/>
          <w:sz w:val="24"/>
        </w:rPr>
        <w:t>信息化</w:t>
      </w:r>
      <w:r w:rsidR="00CD1769" w:rsidRPr="00D06269">
        <w:rPr>
          <w:rFonts w:ascii="SimHei" w:eastAsia="SimHei" w:hAnsi="SimHei" w:hint="eastAsia"/>
          <w:sz w:val="24"/>
        </w:rPr>
        <w:t>管理系统</w:t>
      </w:r>
      <w:bookmarkEnd w:id="133"/>
      <w:bookmarkEnd w:id="134"/>
      <w:bookmarkEnd w:id="135"/>
    </w:p>
    <w:p w:rsidR="00D24D1F" w:rsidRDefault="00D24D1F" w:rsidP="00A35560">
      <w:pPr>
        <w:spacing w:line="300" w:lineRule="auto"/>
        <w:ind w:firstLineChars="200" w:firstLine="480"/>
        <w:rPr>
          <w:rFonts w:ascii="SimSun" w:hAnsi="SimSun"/>
          <w:sz w:val="24"/>
        </w:rPr>
      </w:pPr>
      <w:bookmarkStart w:id="136" w:name="_Toc513984076"/>
      <w:bookmarkStart w:id="137" w:name="_Toc513984308"/>
      <w:r>
        <w:rPr>
          <w:rFonts w:ascii="SimSun" w:hAnsi="SimSun" w:hint="eastAsia"/>
          <w:sz w:val="24"/>
        </w:rPr>
        <w:t>一个良好的餐饮</w:t>
      </w:r>
      <w:r w:rsidR="00C339D8">
        <w:rPr>
          <w:rFonts w:ascii="SimSun" w:hAnsi="SimSun" w:hint="eastAsia"/>
          <w:sz w:val="24"/>
        </w:rPr>
        <w:t>信息化管理</w:t>
      </w:r>
      <w:r>
        <w:rPr>
          <w:rFonts w:ascii="SimSun" w:hAnsi="SimSun" w:hint="eastAsia"/>
          <w:sz w:val="24"/>
        </w:rPr>
        <w:t>系统对处理餐厅的</w:t>
      </w:r>
      <w:r w:rsidR="007A78CC">
        <w:rPr>
          <w:rFonts w:ascii="SimSun" w:hAnsi="SimSun" w:hint="eastAsia"/>
          <w:sz w:val="24"/>
        </w:rPr>
        <w:t>日常管理是及其重要的，可以满足餐厅的发展、科学的进行餐厅管理、提高效率，迅速提高在市场的竞争力。</w:t>
      </w:r>
      <w:bookmarkEnd w:id="136"/>
      <w:bookmarkEnd w:id="137"/>
    </w:p>
    <w:p w:rsidR="00C339D8" w:rsidRDefault="001908EB" w:rsidP="00A35560">
      <w:pPr>
        <w:spacing w:line="300" w:lineRule="auto"/>
        <w:ind w:firstLineChars="200" w:firstLine="480"/>
        <w:rPr>
          <w:rFonts w:ascii="SimSun" w:hAnsi="SimSun"/>
          <w:sz w:val="24"/>
        </w:rPr>
      </w:pPr>
      <w:bookmarkStart w:id="138" w:name="_Toc513984077"/>
      <w:bookmarkStart w:id="139" w:name="_Toc513984309"/>
      <w:r>
        <w:rPr>
          <w:rFonts w:ascii="SimSun" w:hAnsi="SimSun" w:hint="eastAsia"/>
          <w:sz w:val="24"/>
        </w:rPr>
        <w:t>以往凯宾斯基西餐厅的管理模式在零点环节中，首先由迎宾员根据顾客</w:t>
      </w:r>
      <w:r w:rsidR="0004707A">
        <w:rPr>
          <w:rFonts w:ascii="SimSun" w:hAnsi="SimSun" w:hint="eastAsia"/>
          <w:sz w:val="24"/>
        </w:rPr>
        <w:t>预定情况</w:t>
      </w:r>
      <w:r>
        <w:rPr>
          <w:rFonts w:ascii="SimSun" w:hAnsi="SimSun" w:hint="eastAsia"/>
          <w:sz w:val="24"/>
        </w:rPr>
        <w:t>将其带到合适的位置。然后由服务提供菜单，顾客点菜，随后服务员在在电脑上打单送入厨房，接着是菜品做好，厨房打铃，服务员再去端菜，</w:t>
      </w:r>
      <w:r w:rsidR="0004707A">
        <w:rPr>
          <w:rFonts w:ascii="SimSun" w:hAnsi="SimSun" w:hint="eastAsia"/>
          <w:sz w:val="24"/>
        </w:rPr>
        <w:t>服务，最后收银</w:t>
      </w:r>
      <w:r>
        <w:rPr>
          <w:rFonts w:ascii="SimSun" w:hAnsi="SimSun" w:hint="eastAsia"/>
          <w:sz w:val="24"/>
        </w:rPr>
        <w:t>一系列流程下来</w:t>
      </w:r>
      <w:r>
        <w:rPr>
          <w:rFonts w:ascii="SimSun" w:hAnsi="SimSun" w:hint="eastAsia"/>
          <w:sz w:val="24"/>
        </w:rPr>
        <w:lastRenderedPageBreak/>
        <w:t>浪费了大量的时间。</w:t>
      </w:r>
      <w:r w:rsidR="0004707A">
        <w:rPr>
          <w:rFonts w:ascii="SimSun" w:hAnsi="SimSun" w:hint="eastAsia"/>
          <w:sz w:val="24"/>
        </w:rPr>
        <w:t>针对这一现状，我们可以运用如下的解决方案：</w:t>
      </w:r>
      <w:bookmarkEnd w:id="138"/>
      <w:bookmarkEnd w:id="139"/>
    </w:p>
    <w:p w:rsidR="0004707A" w:rsidRDefault="0004707A" w:rsidP="00A35560">
      <w:pPr>
        <w:spacing w:line="300" w:lineRule="auto"/>
        <w:ind w:firstLineChars="200" w:firstLine="480"/>
        <w:rPr>
          <w:rFonts w:ascii="SimSun" w:hAnsi="SimSun"/>
          <w:sz w:val="24"/>
        </w:rPr>
      </w:pPr>
      <w:bookmarkStart w:id="140" w:name="_Toc513984078"/>
      <w:bookmarkStart w:id="141" w:name="_Toc513984310"/>
      <w:r>
        <w:rPr>
          <w:rFonts w:ascii="SimSun" w:hAnsi="SimSun" w:hint="eastAsia"/>
          <w:sz w:val="24"/>
        </w:rPr>
        <w:t>我们可以运用信息化去</w:t>
      </w:r>
      <w:r w:rsidR="00B9441B">
        <w:rPr>
          <w:rFonts w:ascii="SimSun" w:hAnsi="SimSun" w:hint="eastAsia"/>
          <w:sz w:val="24"/>
        </w:rPr>
        <w:t>制作一个门店运行软件，其功能主要划分为预定接待系统、无限点菜系统、</w:t>
      </w:r>
      <w:r w:rsidR="006A475C">
        <w:rPr>
          <w:rFonts w:ascii="SimSun" w:hAnsi="SimSun" w:hint="eastAsia"/>
          <w:sz w:val="24"/>
        </w:rPr>
        <w:t>触摸屏</w:t>
      </w:r>
      <w:r w:rsidR="00B9441B">
        <w:rPr>
          <w:rFonts w:ascii="SimSun" w:hAnsi="SimSun" w:hint="eastAsia"/>
          <w:sz w:val="24"/>
        </w:rPr>
        <w:t>点菜系统、分单打印系统、出菜监控系统、收银系统。</w:t>
      </w:r>
      <w:bookmarkEnd w:id="140"/>
      <w:bookmarkEnd w:id="141"/>
    </w:p>
    <w:p w:rsidR="00C738DA" w:rsidRDefault="00C738DA" w:rsidP="00A35560">
      <w:pPr>
        <w:spacing w:line="300" w:lineRule="auto"/>
        <w:ind w:firstLineChars="200" w:firstLine="480"/>
        <w:rPr>
          <w:rFonts w:ascii="SimSun" w:hAnsi="SimSun"/>
          <w:sz w:val="24"/>
        </w:rPr>
      </w:pPr>
      <w:bookmarkStart w:id="142" w:name="_Toc513984079"/>
      <w:bookmarkStart w:id="143" w:name="_Toc513984311"/>
      <w:r>
        <w:rPr>
          <w:rFonts w:ascii="SimSun" w:hAnsi="SimSun"/>
          <w:sz w:val="24"/>
        </w:rPr>
        <w:t>a.</w:t>
      </w:r>
      <w:r w:rsidR="00B9441B">
        <w:rPr>
          <w:rFonts w:ascii="SimSun" w:hAnsi="SimSun" w:hint="eastAsia"/>
          <w:sz w:val="24"/>
        </w:rPr>
        <w:t>预定接待系统：</w:t>
      </w:r>
      <w:r w:rsidR="00455BCF">
        <w:rPr>
          <w:rFonts w:ascii="SimSun" w:hAnsi="SimSun" w:hint="eastAsia"/>
          <w:sz w:val="24"/>
        </w:rPr>
        <w:t>主要</w:t>
      </w:r>
      <w:r w:rsidR="000009F4">
        <w:rPr>
          <w:rFonts w:ascii="SimSun" w:hAnsi="SimSun" w:hint="eastAsia"/>
          <w:sz w:val="24"/>
        </w:rPr>
        <w:t>是</w:t>
      </w:r>
      <w:r w:rsidR="00455BCF">
        <w:rPr>
          <w:rFonts w:ascii="SimSun" w:hAnsi="SimSun" w:hint="eastAsia"/>
          <w:sz w:val="24"/>
        </w:rPr>
        <w:t>提供餐位</w:t>
      </w:r>
      <w:r w:rsidR="000009F4">
        <w:rPr>
          <w:rFonts w:ascii="SimSun" w:hAnsi="SimSun" w:hint="eastAsia"/>
          <w:sz w:val="24"/>
        </w:rPr>
        <w:t>预约和到店后接待的功能</w:t>
      </w:r>
      <w:r w:rsidR="00704BD8">
        <w:rPr>
          <w:rFonts w:ascii="SimSun" w:hAnsi="SimSun" w:hint="eastAsia"/>
          <w:sz w:val="24"/>
        </w:rPr>
        <w:t>。</w:t>
      </w:r>
      <w:r w:rsidR="00B9441B">
        <w:rPr>
          <w:rFonts w:ascii="SimSun" w:hAnsi="SimSun" w:hint="eastAsia"/>
          <w:sz w:val="24"/>
        </w:rPr>
        <w:t>电话预定是现在餐饮业的主流方式。随着信息化应用水平的发展，我们可以实行网络预定。对于具有顾客</w:t>
      </w:r>
      <w:r w:rsidR="007A4C67">
        <w:rPr>
          <w:rFonts w:ascii="SimSun" w:hAnsi="SimSun" w:hint="eastAsia"/>
          <w:sz w:val="24"/>
        </w:rPr>
        <w:t>管理系统的软件平台，系统可以提供来电显示，用来提取客人</w:t>
      </w:r>
      <w:r w:rsidR="00A60807">
        <w:rPr>
          <w:rFonts w:ascii="SimSun" w:hAnsi="SimSun" w:hint="eastAsia"/>
          <w:sz w:val="24"/>
        </w:rPr>
        <w:t xml:space="preserve"> </w:t>
      </w:r>
      <w:r w:rsidR="007A4C67">
        <w:rPr>
          <w:rFonts w:ascii="SimSun" w:hAnsi="SimSun" w:hint="eastAsia"/>
          <w:sz w:val="24"/>
        </w:rPr>
        <w:t>有预约的顾客，接待人员根据系统提供的预约信息对客人进行座位安排，由迎宾员引导就座，除此功能外，还将执行启用</w:t>
      </w:r>
      <w:r w:rsidR="00A60807">
        <w:rPr>
          <w:rFonts w:ascii="SimSun" w:hAnsi="SimSun" w:hint="eastAsia"/>
          <w:sz w:val="24"/>
        </w:rPr>
        <w:t>预定的程序，将客人预定的菜品信息提供给后厨。对于没</w:t>
      </w:r>
      <w:r w:rsidR="002E02D6">
        <w:rPr>
          <w:rFonts w:ascii="SimSun" w:hAnsi="SimSun" w:hint="eastAsia"/>
          <w:sz w:val="24"/>
        </w:rPr>
        <w:t>有预定的客人，迎宾员可以根据具体情况进行安排。等客人到达指定的就餐位之后</w:t>
      </w:r>
      <w:r w:rsidR="00A60807">
        <w:rPr>
          <w:rFonts w:ascii="SimSun" w:hAnsi="SimSun" w:hint="eastAsia"/>
          <w:sz w:val="24"/>
        </w:rPr>
        <w:t>，</w:t>
      </w:r>
      <w:r w:rsidR="002E02D6">
        <w:rPr>
          <w:rFonts w:ascii="SimSun" w:hAnsi="SimSun" w:hint="eastAsia"/>
          <w:sz w:val="24"/>
        </w:rPr>
        <w:t>该</w:t>
      </w:r>
      <w:r w:rsidR="00A60807">
        <w:rPr>
          <w:rFonts w:ascii="SimSun" w:hAnsi="SimSun" w:hint="eastAsia"/>
          <w:sz w:val="24"/>
        </w:rPr>
        <w:t>系统会</w:t>
      </w:r>
      <w:r w:rsidR="002E02D6">
        <w:rPr>
          <w:rFonts w:ascii="SimSun" w:hAnsi="SimSun" w:hint="eastAsia"/>
          <w:sz w:val="24"/>
        </w:rPr>
        <w:t>为该用餐位</w:t>
      </w:r>
      <w:r w:rsidR="00A60807">
        <w:rPr>
          <w:rFonts w:ascii="SimSun" w:hAnsi="SimSun" w:hint="eastAsia"/>
          <w:sz w:val="24"/>
        </w:rPr>
        <w:t>生成</w:t>
      </w:r>
      <w:r w:rsidR="002E02D6">
        <w:rPr>
          <w:rFonts w:ascii="SimSun" w:hAnsi="SimSun" w:hint="eastAsia"/>
          <w:sz w:val="24"/>
        </w:rPr>
        <w:t>特定的</w:t>
      </w:r>
      <w:r w:rsidR="00A60807">
        <w:rPr>
          <w:rFonts w:ascii="SimSun" w:hAnsi="SimSun" w:hint="eastAsia"/>
          <w:sz w:val="24"/>
        </w:rPr>
        <w:t>排位单。</w:t>
      </w:r>
      <w:bookmarkEnd w:id="142"/>
      <w:bookmarkEnd w:id="143"/>
    </w:p>
    <w:p w:rsidR="00A60807" w:rsidRDefault="00C738DA" w:rsidP="00A35560">
      <w:pPr>
        <w:spacing w:line="300" w:lineRule="auto"/>
        <w:ind w:firstLineChars="200" w:firstLine="480"/>
        <w:rPr>
          <w:rFonts w:ascii="SimSun" w:hAnsi="SimSun"/>
          <w:sz w:val="24"/>
        </w:rPr>
      </w:pPr>
      <w:bookmarkStart w:id="144" w:name="_Toc513984080"/>
      <w:bookmarkStart w:id="145" w:name="_Toc513984312"/>
      <w:r>
        <w:rPr>
          <w:rFonts w:ascii="SimSun" w:hAnsi="SimSun"/>
          <w:sz w:val="24"/>
        </w:rPr>
        <w:t>b.</w:t>
      </w:r>
      <w:r w:rsidR="00A60807">
        <w:rPr>
          <w:rFonts w:ascii="SimSun" w:hAnsi="SimSun" w:hint="eastAsia"/>
          <w:sz w:val="24"/>
        </w:rPr>
        <w:t>无限点菜系统：</w:t>
      </w:r>
      <w:r w:rsidR="00704BD8">
        <w:rPr>
          <w:rFonts w:ascii="SimSun" w:hAnsi="SimSun" w:hint="eastAsia"/>
          <w:sz w:val="24"/>
        </w:rPr>
        <w:t>其主要功能是实行无线点菜器和餐厅管理系统的数据的交接。例如，</w:t>
      </w:r>
      <w:r w:rsidR="00A60807">
        <w:rPr>
          <w:rFonts w:ascii="SimSun" w:hAnsi="SimSun" w:hint="eastAsia"/>
          <w:sz w:val="24"/>
        </w:rPr>
        <w:t>点菜、追加、退菜等，</w:t>
      </w:r>
      <w:r w:rsidR="00884AB0">
        <w:rPr>
          <w:rFonts w:ascii="SimSun" w:hAnsi="SimSun" w:hint="eastAsia"/>
          <w:sz w:val="24"/>
        </w:rPr>
        <w:t>在手持式点菜器</w:t>
      </w:r>
      <w:r w:rsidR="006A475C">
        <w:rPr>
          <w:rFonts w:ascii="SimSun" w:hAnsi="SimSun" w:hint="eastAsia"/>
          <w:sz w:val="24"/>
        </w:rPr>
        <w:t>点菜模式中，无限点菜因即时性、快捷性逐渐成为主流，</w:t>
      </w:r>
      <w:r w:rsidR="00A60807">
        <w:rPr>
          <w:rFonts w:ascii="SimSun" w:hAnsi="SimSun" w:hint="eastAsia"/>
          <w:sz w:val="24"/>
        </w:rPr>
        <w:t>更高效率的进行服务。</w:t>
      </w:r>
      <w:bookmarkEnd w:id="144"/>
      <w:bookmarkEnd w:id="145"/>
    </w:p>
    <w:p w:rsidR="006A475C" w:rsidRDefault="006A475C" w:rsidP="00A35560">
      <w:pPr>
        <w:spacing w:line="300" w:lineRule="auto"/>
        <w:ind w:firstLineChars="200" w:firstLine="480"/>
        <w:rPr>
          <w:rFonts w:ascii="SimSun" w:hAnsi="SimSun"/>
          <w:sz w:val="24"/>
        </w:rPr>
      </w:pPr>
      <w:bookmarkStart w:id="146" w:name="_Toc513984081"/>
      <w:bookmarkStart w:id="147" w:name="_Toc513984313"/>
      <w:r>
        <w:rPr>
          <w:rFonts w:ascii="SimSun" w:hAnsi="SimSun"/>
          <w:sz w:val="24"/>
        </w:rPr>
        <w:t>c.</w:t>
      </w:r>
      <w:r w:rsidR="00704BD8">
        <w:rPr>
          <w:rFonts w:ascii="SimSun" w:hAnsi="SimSun" w:hint="eastAsia"/>
          <w:sz w:val="24"/>
        </w:rPr>
        <w:t>触摸屏点菜系统：其主要功能是让客人自主选择菜品。</w:t>
      </w:r>
      <w:r w:rsidR="00053C0A">
        <w:rPr>
          <w:rFonts w:ascii="SimSun" w:hAnsi="SimSun" w:hint="eastAsia"/>
          <w:sz w:val="24"/>
        </w:rPr>
        <w:t>客人也可以根据他们的就餐位在该系统上查看菜品制作的进度</w:t>
      </w:r>
      <w:r>
        <w:rPr>
          <w:rFonts w:ascii="SimSun" w:hAnsi="SimSun" w:hint="eastAsia"/>
          <w:sz w:val="24"/>
        </w:rPr>
        <w:t>等。它的功能是能够轻松完成下单等操作，触摸屏点菜系统很适合凯宾斯基西餐厅这一具有浪漫风情的餐厅。</w:t>
      </w:r>
      <w:bookmarkEnd w:id="146"/>
      <w:bookmarkEnd w:id="147"/>
    </w:p>
    <w:p w:rsidR="006A475C" w:rsidRDefault="006A475C" w:rsidP="00A35560">
      <w:pPr>
        <w:spacing w:line="300" w:lineRule="auto"/>
        <w:ind w:firstLineChars="200" w:firstLine="480"/>
        <w:rPr>
          <w:rFonts w:ascii="SimSun" w:hAnsi="SimSun"/>
          <w:sz w:val="24"/>
        </w:rPr>
      </w:pPr>
      <w:bookmarkStart w:id="148" w:name="_Toc513984082"/>
      <w:bookmarkStart w:id="149" w:name="_Toc513984314"/>
      <w:r>
        <w:rPr>
          <w:rFonts w:ascii="SimSun" w:hAnsi="SimSun" w:hint="eastAsia"/>
          <w:sz w:val="24"/>
        </w:rPr>
        <w:t>d.分单打印系统</w:t>
      </w:r>
      <w:r w:rsidR="0064632D">
        <w:rPr>
          <w:rFonts w:ascii="SimSun" w:hAnsi="SimSun" w:hint="eastAsia"/>
          <w:sz w:val="24"/>
        </w:rPr>
        <w:t>：其主要功能是对客人下单的菜品进行分类并交由指定的菜品制作部门。客人首先选择不同的点菜方式来录入该系统，然后系统根据预设置进行自动分单打印，对</w:t>
      </w:r>
      <w:r w:rsidR="00BD020A">
        <w:rPr>
          <w:rFonts w:ascii="SimSun" w:hAnsi="SimSun" w:hint="eastAsia"/>
          <w:sz w:val="24"/>
        </w:rPr>
        <w:t>不同类型的菜品进行自动分配，厨房的亚厨、冷房、明档便会自动收到各自要制作的菜品。同时还可为每道菜打印出明细单，以便于配菜、制作、上菜使用。</w:t>
      </w:r>
      <w:bookmarkEnd w:id="148"/>
      <w:bookmarkEnd w:id="149"/>
    </w:p>
    <w:p w:rsidR="00BD020A" w:rsidRPr="00BD020A" w:rsidRDefault="00BD020A" w:rsidP="00A35560">
      <w:pPr>
        <w:spacing w:line="300" w:lineRule="auto"/>
        <w:ind w:firstLineChars="200" w:firstLine="480"/>
        <w:rPr>
          <w:rFonts w:ascii="SimSun" w:hAnsi="SimSun"/>
          <w:sz w:val="24"/>
        </w:rPr>
      </w:pPr>
      <w:bookmarkStart w:id="150" w:name="_Toc513984083"/>
      <w:bookmarkStart w:id="151" w:name="_Toc513984315"/>
      <w:r>
        <w:rPr>
          <w:rFonts w:ascii="SimSun" w:hAnsi="SimSun"/>
          <w:sz w:val="24"/>
        </w:rPr>
        <w:t>e.</w:t>
      </w:r>
      <w:r w:rsidR="006D06A4">
        <w:rPr>
          <w:rFonts w:ascii="SimSun" w:hAnsi="SimSun" w:hint="eastAsia"/>
          <w:sz w:val="24"/>
        </w:rPr>
        <w:t>出菜监控系统：主要功能是一改</w:t>
      </w:r>
      <w:r>
        <w:rPr>
          <w:rFonts w:ascii="SimSun" w:hAnsi="SimSun" w:hint="eastAsia"/>
          <w:sz w:val="24"/>
        </w:rPr>
        <w:t>传统划菜</w:t>
      </w:r>
      <w:r w:rsidR="006D06A4">
        <w:rPr>
          <w:rFonts w:ascii="SimSun" w:hAnsi="SimSun" w:hint="eastAsia"/>
          <w:sz w:val="24"/>
        </w:rPr>
        <w:t>模式，进而使用计算机来管理出菜</w:t>
      </w:r>
      <w:r w:rsidR="00AF3104">
        <w:rPr>
          <w:rFonts w:ascii="SimSun" w:hAnsi="SimSun" w:hint="eastAsia"/>
          <w:sz w:val="24"/>
        </w:rPr>
        <w:t>。服务员只需将带有条形码单的菜品明细进行扫描，系统便会将每桌菜的出菜进程情况显示在屏幕上，如有超时情况，便会在屏幕上出现抖动情况，以提醒服务员即使进行催菜、上菜等服务，有效提高我们的服务质量。</w:t>
      </w:r>
      <w:bookmarkEnd w:id="150"/>
      <w:bookmarkEnd w:id="151"/>
    </w:p>
    <w:p w:rsidR="00A24271" w:rsidRDefault="00DD79F0" w:rsidP="00A35560">
      <w:pPr>
        <w:spacing w:line="300" w:lineRule="auto"/>
        <w:ind w:firstLineChars="200" w:firstLine="480"/>
        <w:rPr>
          <w:rFonts w:ascii="SimSun" w:hAnsi="SimSun"/>
          <w:sz w:val="24"/>
        </w:rPr>
      </w:pPr>
      <w:bookmarkStart w:id="152" w:name="_Toc513984084"/>
      <w:bookmarkStart w:id="153" w:name="_Toc513984316"/>
      <w:r>
        <w:rPr>
          <w:rFonts w:ascii="SimSun" w:hAnsi="SimSun"/>
          <w:sz w:val="24"/>
        </w:rPr>
        <w:t>f.</w:t>
      </w:r>
      <w:r w:rsidR="006D06A4">
        <w:rPr>
          <w:rFonts w:ascii="SimSun" w:hAnsi="SimSun" w:hint="eastAsia"/>
          <w:sz w:val="24"/>
        </w:rPr>
        <w:t>收银系统：主要功能是支持在线分单、合单以及发票</w:t>
      </w:r>
      <w:r>
        <w:rPr>
          <w:rFonts w:ascii="SimSun" w:hAnsi="SimSun" w:hint="eastAsia"/>
          <w:sz w:val="24"/>
        </w:rPr>
        <w:t>单据打印。支持不同的支付方式：打折、扫码、赠送等；支持修改价格、数量；支持重新结账</w:t>
      </w:r>
      <w:bookmarkEnd w:id="152"/>
      <w:bookmarkEnd w:id="153"/>
      <w:r w:rsidR="00A24271">
        <w:rPr>
          <w:rFonts w:ascii="SimSun" w:hAnsi="SimSun" w:hint="eastAsia"/>
          <w:sz w:val="24"/>
        </w:rPr>
        <w:t>。</w:t>
      </w:r>
    </w:p>
    <w:p w:rsidR="00A24271" w:rsidRDefault="0080112E" w:rsidP="0080112E">
      <w:pPr>
        <w:spacing w:line="300" w:lineRule="auto"/>
        <w:jc w:val="center"/>
        <w:rPr>
          <w:rFonts w:ascii="SimSun" w:hAnsi="SimSun"/>
          <w:sz w:val="24"/>
        </w:rPr>
      </w:pPr>
      <w:r>
        <w:rPr>
          <w:rFonts w:ascii="SimSun" w:hAnsi="SimSun"/>
          <w:noProof/>
          <w:sz w:val="24"/>
        </w:rPr>
        <w:lastRenderedPageBreak/>
        <w:drawing>
          <wp:inline distT="0" distB="0" distL="0" distR="0">
            <wp:extent cx="5494201" cy="31623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20180513-164403@2x.png"/>
                    <pic:cNvPicPr/>
                  </pic:nvPicPr>
                  <pic:blipFill>
                    <a:blip r:embed="rId15">
                      <a:extLst>
                        <a:ext uri="{28A0092B-C50C-407E-A947-70E740481C1C}">
                          <a14:useLocalDpi xmlns:a14="http://schemas.microsoft.com/office/drawing/2010/main" val="0"/>
                        </a:ext>
                      </a:extLst>
                    </a:blip>
                    <a:stretch>
                      <a:fillRect/>
                    </a:stretch>
                  </pic:blipFill>
                  <pic:spPr>
                    <a:xfrm>
                      <a:off x="0" y="0"/>
                      <a:ext cx="5506692" cy="3169490"/>
                    </a:xfrm>
                    <a:prstGeom prst="rect">
                      <a:avLst/>
                    </a:prstGeom>
                  </pic:spPr>
                </pic:pic>
              </a:graphicData>
            </a:graphic>
          </wp:inline>
        </w:drawing>
      </w:r>
    </w:p>
    <w:p w:rsidR="00987F00" w:rsidRPr="006E2DA0" w:rsidRDefault="0080112E" w:rsidP="0080112E">
      <w:pPr>
        <w:spacing w:line="300" w:lineRule="auto"/>
        <w:jc w:val="center"/>
        <w:rPr>
          <w:rFonts w:ascii="SimHei" w:eastAsia="SimHei" w:hAnsi="SimHei"/>
          <w:szCs w:val="21"/>
        </w:rPr>
      </w:pPr>
      <w:r w:rsidRPr="006E2DA0">
        <w:rPr>
          <w:rFonts w:ascii="SimHei" w:eastAsia="SimHei" w:hAnsi="SimHei" w:hint="eastAsia"/>
          <w:szCs w:val="21"/>
        </w:rPr>
        <w:t>图3-1 门店信息化管理运行软件分类图</w:t>
      </w:r>
    </w:p>
    <w:p w:rsidR="00BD7C67" w:rsidRPr="00D06269" w:rsidRDefault="00051E9A" w:rsidP="00A35560">
      <w:pPr>
        <w:spacing w:line="300" w:lineRule="auto"/>
        <w:ind w:firstLineChars="200" w:firstLine="480"/>
        <w:outlineLvl w:val="1"/>
        <w:rPr>
          <w:rFonts w:ascii="SimHei" w:eastAsia="SimHei" w:hAnsi="SimHei"/>
          <w:sz w:val="24"/>
        </w:rPr>
      </w:pPr>
      <w:bookmarkStart w:id="154" w:name="_Toc513984085"/>
      <w:bookmarkStart w:id="155" w:name="_Toc513984317"/>
      <w:bookmarkStart w:id="156" w:name="_Toc514783620"/>
      <w:r>
        <w:rPr>
          <w:rFonts w:ascii="SimHei" w:eastAsia="SimHei" w:hAnsi="SimHei" w:hint="eastAsia"/>
          <w:sz w:val="24"/>
        </w:rPr>
        <w:t>（四）</w:t>
      </w:r>
      <w:r w:rsidR="00BD7C67" w:rsidRPr="00D06269">
        <w:rPr>
          <w:rFonts w:ascii="SimHei" w:eastAsia="SimHei" w:hAnsi="SimHei" w:hint="eastAsia"/>
          <w:sz w:val="24"/>
        </w:rPr>
        <w:t>培养信息化管理人才</w:t>
      </w:r>
      <w:bookmarkEnd w:id="154"/>
      <w:bookmarkEnd w:id="155"/>
      <w:bookmarkEnd w:id="156"/>
    </w:p>
    <w:p w:rsidR="00BD7C67" w:rsidRDefault="00BD7C67" w:rsidP="00A35560">
      <w:pPr>
        <w:spacing w:line="300" w:lineRule="auto"/>
        <w:ind w:firstLineChars="200" w:firstLine="480"/>
        <w:rPr>
          <w:rFonts w:ascii="SimSun" w:hAnsi="SimSun"/>
          <w:sz w:val="24"/>
        </w:rPr>
      </w:pPr>
      <w:bookmarkStart w:id="157" w:name="_Toc513984086"/>
      <w:bookmarkStart w:id="158" w:name="_Toc513984318"/>
      <w:r>
        <w:rPr>
          <w:rFonts w:ascii="SimSun" w:hAnsi="SimSun" w:hint="eastAsia"/>
          <w:sz w:val="24"/>
        </w:rPr>
        <w:t>在凯宾斯基西餐厅的信息化管理中，人才是必不可少的。酒店</w:t>
      </w:r>
      <w:r w:rsidR="001D028B">
        <w:rPr>
          <w:rFonts w:ascii="SimSun" w:hAnsi="SimSun" w:hint="eastAsia"/>
          <w:sz w:val="24"/>
        </w:rPr>
        <w:t>管理者</w:t>
      </w:r>
      <w:r>
        <w:rPr>
          <w:rFonts w:ascii="SimSun" w:hAnsi="SimSun" w:hint="eastAsia"/>
          <w:sz w:val="24"/>
        </w:rPr>
        <w:t>应该注重于对员工的教育与专业知识技能的培养从而提高他们的</w:t>
      </w:r>
      <w:r w:rsidR="00A435E5">
        <w:rPr>
          <w:rFonts w:ascii="SimSun" w:hAnsi="SimSun" w:hint="eastAsia"/>
          <w:sz w:val="24"/>
        </w:rPr>
        <w:t>运用</w:t>
      </w:r>
      <w:r>
        <w:rPr>
          <w:rFonts w:ascii="SimSun" w:hAnsi="SimSun" w:hint="eastAsia"/>
          <w:sz w:val="24"/>
        </w:rPr>
        <w:t>信息化</w:t>
      </w:r>
      <w:r w:rsidR="00A435E5">
        <w:rPr>
          <w:rFonts w:ascii="SimSun" w:hAnsi="SimSun" w:hint="eastAsia"/>
          <w:sz w:val="24"/>
        </w:rPr>
        <w:t>技术的</w:t>
      </w:r>
      <w:r>
        <w:rPr>
          <w:rFonts w:ascii="SimSun" w:hAnsi="SimSun" w:hint="eastAsia"/>
          <w:sz w:val="24"/>
        </w:rPr>
        <w:t>能力</w:t>
      </w:r>
      <w:r w:rsidR="001D028B">
        <w:rPr>
          <w:rFonts w:ascii="SimSun" w:hAnsi="SimSun" w:hint="eastAsia"/>
          <w:sz w:val="24"/>
        </w:rPr>
        <w:t>。首先，这就要求酒店在进行招聘时</w:t>
      </w:r>
      <w:r w:rsidR="007D19B4">
        <w:rPr>
          <w:rFonts w:ascii="SimSun" w:hAnsi="SimSun" w:hint="eastAsia"/>
          <w:sz w:val="24"/>
        </w:rPr>
        <w:t>需要</w:t>
      </w:r>
      <w:r w:rsidR="001D028B">
        <w:rPr>
          <w:rFonts w:ascii="SimSun" w:hAnsi="SimSun" w:hint="eastAsia"/>
          <w:sz w:val="24"/>
        </w:rPr>
        <w:t>提高门槛以及招聘的水准，可以通过一场笔试来对员工进行考核，检验出每个人的信息化知识水平，同时加强对高素质人才的选拔</w:t>
      </w:r>
      <w:r w:rsidR="007D19B4">
        <w:rPr>
          <w:rFonts w:ascii="SimSun" w:hAnsi="SimSun" w:hint="eastAsia"/>
          <w:sz w:val="24"/>
        </w:rPr>
        <w:t>并筛选出其中的成绩比较突出的人才，这也将会提高员工的整体化信息水平。其次，我们要</w:t>
      </w:r>
      <w:r w:rsidR="00F31F4B">
        <w:rPr>
          <w:rFonts w:ascii="SimSun" w:hAnsi="SimSun" w:hint="eastAsia"/>
          <w:sz w:val="24"/>
        </w:rPr>
        <w:t>对</w:t>
      </w:r>
      <w:r w:rsidR="007D19B4">
        <w:rPr>
          <w:rFonts w:ascii="SimSun" w:hAnsi="SimSun" w:hint="eastAsia"/>
          <w:sz w:val="24"/>
        </w:rPr>
        <w:t>已经招聘进来的员工进行</w:t>
      </w:r>
      <w:r w:rsidR="00F31F4B">
        <w:rPr>
          <w:rFonts w:ascii="SimSun" w:hAnsi="SimSun" w:hint="eastAsia"/>
          <w:sz w:val="24"/>
        </w:rPr>
        <w:t>根据他们自身的能力进行合理分配，制定合理的用人机制。最后，我们要积极对餐厅的员工进行统一的培训，并按期对信息化技能进行考核，对提高员工信息化管理能力有着重要的意义。</w:t>
      </w:r>
      <w:bookmarkEnd w:id="157"/>
      <w:bookmarkEnd w:id="158"/>
    </w:p>
    <w:p w:rsidR="00D06269" w:rsidRDefault="00D06269" w:rsidP="00AF3104">
      <w:pPr>
        <w:spacing w:line="300" w:lineRule="auto"/>
        <w:outlineLvl w:val="0"/>
        <w:rPr>
          <w:rFonts w:ascii="SimSun" w:hAnsi="SimSun"/>
          <w:sz w:val="24"/>
        </w:rPr>
      </w:pPr>
    </w:p>
    <w:p w:rsidR="00981949" w:rsidRPr="00D06269" w:rsidRDefault="00051E9A" w:rsidP="00A35560">
      <w:pPr>
        <w:spacing w:line="300" w:lineRule="auto"/>
        <w:ind w:firstLineChars="200" w:firstLine="560"/>
        <w:outlineLvl w:val="0"/>
        <w:rPr>
          <w:rFonts w:ascii="SimHei" w:eastAsia="SimHei" w:hAnsi="SimHei"/>
          <w:sz w:val="28"/>
          <w:szCs w:val="28"/>
        </w:rPr>
      </w:pPr>
      <w:bookmarkStart w:id="159" w:name="_Toc513984087"/>
      <w:bookmarkStart w:id="160" w:name="_Toc513984319"/>
      <w:bookmarkStart w:id="161" w:name="_Toc514783621"/>
      <w:r>
        <w:rPr>
          <w:rFonts w:ascii="SimHei" w:eastAsia="SimHei" w:hAnsi="SimHei" w:hint="eastAsia"/>
          <w:sz w:val="28"/>
          <w:szCs w:val="28"/>
        </w:rPr>
        <w:t>四、</w:t>
      </w:r>
      <w:r w:rsidRPr="00D06269">
        <w:rPr>
          <w:rFonts w:ascii="SimHei" w:eastAsia="SimHei" w:hAnsi="SimHei" w:hint="eastAsia"/>
          <w:sz w:val="28"/>
          <w:szCs w:val="28"/>
        </w:rPr>
        <w:t>凯宾斯基西餐厅信息化管理的意义与重要性</w:t>
      </w:r>
      <w:bookmarkEnd w:id="159"/>
      <w:bookmarkEnd w:id="160"/>
      <w:bookmarkEnd w:id="161"/>
    </w:p>
    <w:p w:rsidR="005A412A" w:rsidRPr="00D06269" w:rsidRDefault="00051E9A" w:rsidP="00A35560">
      <w:pPr>
        <w:spacing w:line="300" w:lineRule="auto"/>
        <w:ind w:firstLineChars="200" w:firstLine="480"/>
        <w:outlineLvl w:val="1"/>
        <w:rPr>
          <w:rFonts w:ascii="SimHei" w:eastAsia="SimHei" w:hAnsi="SimHei"/>
          <w:sz w:val="24"/>
        </w:rPr>
      </w:pPr>
      <w:bookmarkStart w:id="162" w:name="_Toc513984088"/>
      <w:bookmarkStart w:id="163" w:name="_Toc513984320"/>
      <w:bookmarkStart w:id="164" w:name="_Toc514783622"/>
      <w:r>
        <w:rPr>
          <w:rFonts w:ascii="SimHei" w:eastAsia="SimHei" w:hAnsi="SimHei" w:hint="eastAsia"/>
          <w:sz w:val="24"/>
        </w:rPr>
        <w:t>（一）</w:t>
      </w:r>
      <w:r w:rsidR="005A412A" w:rsidRPr="00D06269">
        <w:rPr>
          <w:rFonts w:ascii="SimHei" w:eastAsia="SimHei" w:hAnsi="SimHei" w:hint="eastAsia"/>
          <w:sz w:val="24"/>
        </w:rPr>
        <w:t>有利于适应社会的发展的需要</w:t>
      </w:r>
      <w:bookmarkEnd w:id="162"/>
      <w:bookmarkEnd w:id="163"/>
      <w:bookmarkEnd w:id="164"/>
    </w:p>
    <w:p w:rsidR="005A412A" w:rsidRDefault="005A412A" w:rsidP="00A35560">
      <w:pPr>
        <w:spacing w:line="300" w:lineRule="auto"/>
        <w:ind w:firstLineChars="200" w:firstLine="480"/>
        <w:rPr>
          <w:rFonts w:ascii="SimSun" w:hAnsi="SimSun"/>
          <w:sz w:val="24"/>
        </w:rPr>
      </w:pPr>
      <w:bookmarkStart w:id="165" w:name="_Toc513984089"/>
      <w:bookmarkStart w:id="166" w:name="_Toc513984321"/>
      <w:r>
        <w:rPr>
          <w:rFonts w:ascii="SimSun" w:hAnsi="SimSun" w:hint="eastAsia"/>
          <w:sz w:val="24"/>
        </w:rPr>
        <w:t>首先，凯宾斯基西餐厅进行信息化管理有利于适应社会发展的需要，从目前的酒店餐</w:t>
      </w:r>
      <w:r w:rsidR="00140B5F">
        <w:rPr>
          <w:rFonts w:ascii="SimSun" w:hAnsi="SimSun" w:hint="eastAsia"/>
          <w:sz w:val="24"/>
        </w:rPr>
        <w:t>饮的市场占有率来看，随着对外开放的举措，国际交流和合作也在不断的加强，旅游业的蓬勃发展，来华外国客人的数量不断增加，都给酒店餐饮业带了很多机遇，随着人数的不断增加，同时也无形给餐厅增加了工作量。换而言之，庞大数量的接待任务需要高效率的信息流程进行管理，所以信息化的趋势是必然的，这是时代发展的体现，也是社会发展的必然要求</w:t>
      </w:r>
      <w:r w:rsidR="00D928E5" w:rsidRPr="00D928E5">
        <w:rPr>
          <w:rFonts w:ascii="SimSun" w:hAnsi="SimSun" w:hint="eastAsia"/>
          <w:sz w:val="24"/>
          <w:vertAlign w:val="superscript"/>
        </w:rPr>
        <w:t>[</w:t>
      </w:r>
      <w:r w:rsidR="00D928E5" w:rsidRPr="00D928E5">
        <w:rPr>
          <w:rFonts w:ascii="SimSun" w:hAnsi="SimSun"/>
          <w:sz w:val="24"/>
          <w:vertAlign w:val="superscript"/>
        </w:rPr>
        <w:t>5</w:t>
      </w:r>
      <w:r w:rsidR="00D928E5" w:rsidRPr="00D928E5">
        <w:rPr>
          <w:rFonts w:ascii="SimSun" w:hAnsi="SimSun" w:hint="eastAsia"/>
          <w:sz w:val="24"/>
          <w:vertAlign w:val="superscript"/>
        </w:rPr>
        <w:t>]</w:t>
      </w:r>
      <w:r w:rsidR="00140B5F">
        <w:rPr>
          <w:rFonts w:ascii="SimSun" w:hAnsi="SimSun" w:hint="eastAsia"/>
          <w:sz w:val="24"/>
        </w:rPr>
        <w:t>。</w:t>
      </w:r>
      <w:bookmarkEnd w:id="165"/>
      <w:bookmarkEnd w:id="166"/>
    </w:p>
    <w:p w:rsidR="00140B5F" w:rsidRPr="00D06269" w:rsidRDefault="00051E9A" w:rsidP="00A35560">
      <w:pPr>
        <w:spacing w:line="300" w:lineRule="auto"/>
        <w:ind w:firstLineChars="200" w:firstLine="480"/>
        <w:outlineLvl w:val="1"/>
        <w:rPr>
          <w:rFonts w:ascii="SimHei" w:eastAsia="SimHei" w:hAnsi="SimHei"/>
          <w:sz w:val="24"/>
        </w:rPr>
      </w:pPr>
      <w:bookmarkStart w:id="167" w:name="_Toc513984090"/>
      <w:bookmarkStart w:id="168" w:name="_Toc513984322"/>
      <w:bookmarkStart w:id="169" w:name="_Toc514783623"/>
      <w:r>
        <w:rPr>
          <w:rFonts w:ascii="SimHei" w:eastAsia="SimHei" w:hAnsi="SimHei" w:hint="eastAsia"/>
          <w:sz w:val="24"/>
        </w:rPr>
        <w:t>（二）</w:t>
      </w:r>
      <w:r w:rsidR="00140B5F" w:rsidRPr="00D06269">
        <w:rPr>
          <w:rFonts w:ascii="SimHei" w:eastAsia="SimHei" w:hAnsi="SimHei" w:hint="eastAsia"/>
          <w:sz w:val="24"/>
        </w:rPr>
        <w:t>有利于实现酒店的经济收益</w:t>
      </w:r>
      <w:bookmarkEnd w:id="167"/>
      <w:bookmarkEnd w:id="168"/>
      <w:bookmarkEnd w:id="169"/>
    </w:p>
    <w:p w:rsidR="00140B5F" w:rsidRDefault="00140B5F" w:rsidP="00A35560">
      <w:pPr>
        <w:spacing w:line="300" w:lineRule="auto"/>
        <w:ind w:firstLineChars="200" w:firstLine="480"/>
        <w:rPr>
          <w:rFonts w:ascii="SimSun" w:hAnsi="SimSun"/>
          <w:sz w:val="24"/>
        </w:rPr>
      </w:pPr>
      <w:bookmarkStart w:id="170" w:name="_Toc513984091"/>
      <w:bookmarkStart w:id="171" w:name="_Toc513984323"/>
      <w:r>
        <w:rPr>
          <w:rFonts w:ascii="SimSun" w:hAnsi="SimSun" w:hint="eastAsia"/>
          <w:sz w:val="24"/>
        </w:rPr>
        <w:t>其次，凯宾斯基西餐厅的信息化管理有利于实现自身的</w:t>
      </w:r>
      <w:r w:rsidR="00B86DFB">
        <w:rPr>
          <w:rFonts w:ascii="SimSun" w:hAnsi="SimSun" w:hint="eastAsia"/>
          <w:sz w:val="24"/>
        </w:rPr>
        <w:t>经济</w:t>
      </w:r>
      <w:r>
        <w:rPr>
          <w:rFonts w:ascii="SimSun" w:hAnsi="SimSun" w:hint="eastAsia"/>
          <w:sz w:val="24"/>
        </w:rPr>
        <w:t>效益</w:t>
      </w:r>
      <w:r w:rsidR="00B86DFB">
        <w:rPr>
          <w:rFonts w:ascii="SimSun" w:hAnsi="SimSun" w:hint="eastAsia"/>
          <w:sz w:val="24"/>
        </w:rPr>
        <w:t>，运用信息化可以</w:t>
      </w:r>
      <w:r w:rsidR="00B86DFB">
        <w:rPr>
          <w:rFonts w:ascii="SimSun" w:hAnsi="SimSun" w:hint="eastAsia"/>
          <w:sz w:val="24"/>
        </w:rPr>
        <w:lastRenderedPageBreak/>
        <w:t>大大的降低运营成本，同时提高员工的工作效率和提高管理效率，可以在短时间内完成更多的操作。不仅如此，酒店管理者可以利用信息化管理随时的掌握餐厅的经营状况，可增强</w:t>
      </w:r>
      <w:r w:rsidR="00151177">
        <w:rPr>
          <w:rFonts w:ascii="SimSun" w:hAnsi="SimSun" w:hint="eastAsia"/>
          <w:sz w:val="24"/>
        </w:rPr>
        <w:t>酒店各个部门的协作。所以说信息化管理给酒店带来的远不止于收益</w:t>
      </w:r>
      <w:r w:rsidR="00B86DFB">
        <w:rPr>
          <w:rFonts w:ascii="SimSun" w:hAnsi="SimSun" w:hint="eastAsia"/>
          <w:sz w:val="24"/>
        </w:rPr>
        <w:t>，同时</w:t>
      </w:r>
      <w:r w:rsidR="00151177">
        <w:rPr>
          <w:rFonts w:ascii="SimSun" w:hAnsi="SimSun" w:hint="eastAsia"/>
          <w:sz w:val="24"/>
        </w:rPr>
        <w:t>还引领整个酒店向信息化时代</w:t>
      </w:r>
      <w:r w:rsidR="00B86DFB">
        <w:rPr>
          <w:rFonts w:ascii="SimSun" w:hAnsi="SimSun" w:hint="eastAsia"/>
          <w:sz w:val="24"/>
        </w:rPr>
        <w:t>发展。</w:t>
      </w:r>
      <w:bookmarkEnd w:id="170"/>
      <w:bookmarkEnd w:id="171"/>
    </w:p>
    <w:p w:rsidR="00B86DFB" w:rsidRPr="00D06269" w:rsidRDefault="00051E9A" w:rsidP="00A35560">
      <w:pPr>
        <w:spacing w:line="300" w:lineRule="auto"/>
        <w:ind w:firstLineChars="200" w:firstLine="480"/>
        <w:outlineLvl w:val="1"/>
        <w:rPr>
          <w:rFonts w:ascii="SimHei" w:eastAsia="SimHei" w:hAnsi="SimHei"/>
          <w:sz w:val="24"/>
        </w:rPr>
      </w:pPr>
      <w:bookmarkStart w:id="172" w:name="_Toc513984092"/>
      <w:bookmarkStart w:id="173" w:name="_Toc513984324"/>
      <w:bookmarkStart w:id="174" w:name="_Toc514783624"/>
      <w:r>
        <w:rPr>
          <w:rFonts w:ascii="SimHei" w:eastAsia="SimHei" w:hAnsi="SimHei" w:hint="eastAsia"/>
          <w:sz w:val="24"/>
        </w:rPr>
        <w:t>（三）</w:t>
      </w:r>
      <w:r w:rsidR="00B86DFB" w:rsidRPr="00D06269">
        <w:rPr>
          <w:rFonts w:ascii="SimHei" w:eastAsia="SimHei" w:hAnsi="SimHei" w:hint="eastAsia"/>
          <w:sz w:val="24"/>
        </w:rPr>
        <w:t>有利于提高</w:t>
      </w:r>
      <w:r w:rsidR="00B60B53" w:rsidRPr="00D06269">
        <w:rPr>
          <w:rFonts w:ascii="SimHei" w:eastAsia="SimHei" w:hAnsi="SimHei" w:hint="eastAsia"/>
          <w:sz w:val="24"/>
        </w:rPr>
        <w:t>酒店</w:t>
      </w:r>
      <w:r w:rsidR="00B86DFB" w:rsidRPr="00D06269">
        <w:rPr>
          <w:rFonts w:ascii="SimHei" w:eastAsia="SimHei" w:hAnsi="SimHei" w:hint="eastAsia"/>
          <w:sz w:val="24"/>
        </w:rPr>
        <w:t>的竞争力</w:t>
      </w:r>
      <w:bookmarkEnd w:id="172"/>
      <w:bookmarkEnd w:id="173"/>
      <w:bookmarkEnd w:id="174"/>
    </w:p>
    <w:p w:rsidR="00B86DFB" w:rsidRDefault="00B86DFB" w:rsidP="00A35560">
      <w:pPr>
        <w:spacing w:line="300" w:lineRule="auto"/>
        <w:ind w:firstLineChars="200" w:firstLine="480"/>
        <w:rPr>
          <w:rFonts w:ascii="SimSun" w:hAnsi="SimSun"/>
          <w:sz w:val="24"/>
        </w:rPr>
      </w:pPr>
      <w:bookmarkStart w:id="175" w:name="_Toc513984093"/>
      <w:bookmarkStart w:id="176" w:name="_Toc513984325"/>
      <w:r>
        <w:rPr>
          <w:rFonts w:ascii="SimSun" w:hAnsi="SimSun" w:hint="eastAsia"/>
          <w:sz w:val="24"/>
        </w:rPr>
        <w:t>最后，凯宾斯基西餐厅的信息化管理有利于提高酒店的核心竞争力，当今酒店餐饮的发展竞争的实质是经济与科技水平</w:t>
      </w:r>
      <w:r w:rsidR="00B60B53">
        <w:rPr>
          <w:rFonts w:ascii="SimSun" w:hAnsi="SimSun" w:hint="eastAsia"/>
          <w:sz w:val="24"/>
        </w:rPr>
        <w:t>的综合竞争。运用信息化的经营管理模式，可以为餐厅的发展带来更加便捷的条件。创新的经营模式，完善的信息化管理系统，高质量的服务，这些都是信</w:t>
      </w:r>
      <w:r w:rsidR="00D06269">
        <w:rPr>
          <w:rFonts w:ascii="SimSun" w:hAnsi="SimSun" w:hint="eastAsia"/>
          <w:sz w:val="24"/>
        </w:rPr>
        <w:t>息化带来的便利。由此可见，信息化管理是凯宾斯基西餐厅的最佳选择.</w:t>
      </w:r>
      <w:bookmarkEnd w:id="175"/>
      <w:bookmarkEnd w:id="176"/>
    </w:p>
    <w:p w:rsidR="00D06269" w:rsidRDefault="00D06269" w:rsidP="00B86DFB">
      <w:pPr>
        <w:spacing w:line="300" w:lineRule="auto"/>
        <w:outlineLvl w:val="0"/>
        <w:rPr>
          <w:rFonts w:ascii="SimSun" w:hAnsi="SimSun"/>
          <w:sz w:val="24"/>
        </w:rPr>
      </w:pPr>
    </w:p>
    <w:p w:rsidR="006C2ED3" w:rsidRDefault="00051E9A" w:rsidP="00A35560">
      <w:pPr>
        <w:spacing w:line="300" w:lineRule="auto"/>
        <w:ind w:firstLineChars="200" w:firstLine="560"/>
        <w:outlineLvl w:val="0"/>
        <w:rPr>
          <w:rFonts w:ascii="SimHei" w:eastAsia="SimHei" w:hAnsi="SimHei"/>
          <w:sz w:val="28"/>
          <w:szCs w:val="28"/>
        </w:rPr>
      </w:pPr>
      <w:bookmarkStart w:id="177" w:name="_Toc513984094"/>
      <w:bookmarkStart w:id="178" w:name="_Toc513984326"/>
      <w:bookmarkStart w:id="179" w:name="_Toc514783625"/>
      <w:r>
        <w:rPr>
          <w:rFonts w:ascii="SimHei" w:eastAsia="SimHei" w:hAnsi="SimHei" w:hint="eastAsia"/>
          <w:sz w:val="28"/>
          <w:szCs w:val="28"/>
        </w:rPr>
        <w:t>五、</w:t>
      </w:r>
      <w:r w:rsidRPr="00D06269">
        <w:rPr>
          <w:rFonts w:ascii="SimHei" w:eastAsia="SimHei" w:hAnsi="SimHei" w:hint="eastAsia"/>
          <w:sz w:val="28"/>
          <w:szCs w:val="28"/>
        </w:rPr>
        <w:t>总结</w:t>
      </w:r>
      <w:bookmarkEnd w:id="177"/>
      <w:bookmarkEnd w:id="178"/>
      <w:bookmarkEnd w:id="179"/>
    </w:p>
    <w:p w:rsidR="001F5BDA" w:rsidRDefault="006C2ED3" w:rsidP="00A35560">
      <w:pPr>
        <w:spacing w:line="300" w:lineRule="auto"/>
        <w:ind w:firstLineChars="200" w:firstLine="480"/>
        <w:rPr>
          <w:rFonts w:ascii="SimSun" w:hAnsi="SimSun"/>
          <w:sz w:val="24"/>
        </w:rPr>
      </w:pPr>
      <w:r>
        <w:rPr>
          <w:rFonts w:ascii="SimSun" w:hAnsi="SimSun" w:hint="eastAsia"/>
          <w:sz w:val="24"/>
        </w:rPr>
        <w:t>本课题基于凯宾斯基西餐厅信息化管理的研究报告，并结合我在凯宾斯基西餐</w:t>
      </w:r>
      <w:r w:rsidR="00774E1F">
        <w:rPr>
          <w:rFonts w:ascii="SimSun" w:hAnsi="SimSun" w:hint="eastAsia"/>
          <w:sz w:val="24"/>
        </w:rPr>
        <w:t>厅</w:t>
      </w:r>
      <w:r>
        <w:rPr>
          <w:rFonts w:ascii="SimSun" w:hAnsi="SimSun" w:hint="eastAsia"/>
          <w:sz w:val="24"/>
        </w:rPr>
        <w:t>实习的经历</w:t>
      </w:r>
      <w:r w:rsidR="001F5BDA">
        <w:rPr>
          <w:rFonts w:ascii="SimSun" w:hAnsi="SimSun" w:hint="eastAsia"/>
          <w:sz w:val="24"/>
        </w:rPr>
        <w:t>，</w:t>
      </w:r>
      <w:r>
        <w:rPr>
          <w:rFonts w:ascii="SimSun" w:hAnsi="SimSun" w:hint="eastAsia"/>
          <w:sz w:val="24"/>
        </w:rPr>
        <w:t>向西餐厅提出了</w:t>
      </w:r>
      <w:r w:rsidR="00774E1F">
        <w:rPr>
          <w:rFonts w:ascii="SimSun" w:hAnsi="SimSun" w:hint="eastAsia"/>
          <w:sz w:val="24"/>
        </w:rPr>
        <w:t>一些信息化管理的解决方案。</w:t>
      </w:r>
    </w:p>
    <w:p w:rsidR="006C2ED3" w:rsidRPr="006C2ED3" w:rsidRDefault="00774E1F" w:rsidP="001F5BDA">
      <w:pPr>
        <w:spacing w:line="300" w:lineRule="auto"/>
        <w:ind w:firstLineChars="200" w:firstLine="480"/>
        <w:rPr>
          <w:rFonts w:ascii="SimSun" w:hAnsi="SimSun"/>
          <w:sz w:val="24"/>
        </w:rPr>
      </w:pPr>
      <w:r>
        <w:rPr>
          <w:rFonts w:ascii="SimSun" w:hAnsi="SimSun" w:hint="eastAsia"/>
          <w:sz w:val="24"/>
        </w:rPr>
        <w:t>本文首先介绍了凯宾斯基的西餐厅，并从它的发展现状、环境，遇到的挑战进行分析，接着我根据西餐厅的具体情况给出的一些具体的措施，最后表明态度，运用信息化管理的重要性。我也相信，餐饮企业信息化在未来的竞争主要聚焦于技术为基础，终端竞争为核心的服务型模式上来。随着</w:t>
      </w:r>
      <w:r w:rsidR="001F5BDA">
        <w:rPr>
          <w:rFonts w:ascii="SimSun" w:hAnsi="SimSun" w:hint="eastAsia"/>
          <w:sz w:val="24"/>
        </w:rPr>
        <w:t>信息化的不断成熟和完善将会为餐饮服务业的服务树立新的标准，也势必会成为餐饮业的新的发展力量。</w:t>
      </w:r>
    </w:p>
    <w:p w:rsidR="005B7FD1" w:rsidRPr="005B7FD1" w:rsidRDefault="005B7FD1" w:rsidP="00D06269">
      <w:pPr>
        <w:spacing w:line="300" w:lineRule="auto"/>
        <w:outlineLvl w:val="0"/>
        <w:rPr>
          <w:rFonts w:ascii="SimSun" w:hAnsi="SimSun"/>
          <w:sz w:val="24"/>
        </w:rPr>
      </w:pPr>
    </w:p>
    <w:p w:rsidR="00D06269" w:rsidRPr="00D06269" w:rsidRDefault="00D06269" w:rsidP="00D06269">
      <w:pPr>
        <w:spacing w:line="300" w:lineRule="auto"/>
        <w:ind w:left="420"/>
        <w:outlineLvl w:val="0"/>
        <w:rPr>
          <w:rFonts w:ascii="SimHei" w:eastAsia="SimHei" w:hAnsi="SimHei"/>
          <w:sz w:val="28"/>
          <w:szCs w:val="28"/>
        </w:rPr>
      </w:pPr>
    </w:p>
    <w:p w:rsidR="00140B5F" w:rsidRDefault="00140B5F" w:rsidP="00AF3104">
      <w:pPr>
        <w:spacing w:line="300" w:lineRule="auto"/>
        <w:outlineLvl w:val="0"/>
        <w:rPr>
          <w:rFonts w:ascii="SimSun" w:hAnsi="SimSun"/>
          <w:sz w:val="24"/>
        </w:rPr>
      </w:pPr>
    </w:p>
    <w:p w:rsidR="005A412A" w:rsidRDefault="005A412A" w:rsidP="00AF3104">
      <w:pPr>
        <w:spacing w:line="300" w:lineRule="auto"/>
        <w:outlineLvl w:val="0"/>
        <w:rPr>
          <w:rFonts w:ascii="SimSun" w:hAnsi="SimSun"/>
          <w:sz w:val="24"/>
        </w:rPr>
      </w:pPr>
    </w:p>
    <w:p w:rsidR="00BD7C67" w:rsidRPr="00B9441B" w:rsidRDefault="00BD7C67" w:rsidP="00AF3104">
      <w:pPr>
        <w:spacing w:line="300" w:lineRule="auto"/>
        <w:outlineLvl w:val="0"/>
        <w:rPr>
          <w:rFonts w:ascii="SimSun" w:hAnsi="SimSun"/>
          <w:sz w:val="24"/>
        </w:rPr>
      </w:pPr>
    </w:p>
    <w:p w:rsidR="0004707A" w:rsidRPr="00C339D8" w:rsidRDefault="0004707A" w:rsidP="0004707A">
      <w:pPr>
        <w:spacing w:line="300" w:lineRule="auto"/>
        <w:ind w:left="720"/>
        <w:outlineLvl w:val="0"/>
        <w:rPr>
          <w:rFonts w:ascii="SimSun" w:hAnsi="SimSun"/>
          <w:sz w:val="24"/>
        </w:rPr>
      </w:pPr>
    </w:p>
    <w:p w:rsidR="00926379" w:rsidRPr="00615ABE" w:rsidRDefault="00926379" w:rsidP="0004707A">
      <w:pPr>
        <w:spacing w:line="300" w:lineRule="auto"/>
        <w:ind w:left="360"/>
        <w:outlineLvl w:val="0"/>
        <w:rPr>
          <w:rFonts w:ascii="SimSun" w:hAnsi="SimSun"/>
          <w:sz w:val="24"/>
        </w:rPr>
      </w:pPr>
    </w:p>
    <w:p w:rsidR="00E4347D" w:rsidRDefault="00E4347D" w:rsidP="00E4347D">
      <w:pPr>
        <w:spacing w:line="300" w:lineRule="auto"/>
        <w:ind w:left="720"/>
        <w:outlineLvl w:val="0"/>
        <w:rPr>
          <w:rFonts w:ascii="SimSun" w:hAnsi="SimSun"/>
          <w:sz w:val="24"/>
        </w:rPr>
      </w:pPr>
    </w:p>
    <w:p w:rsidR="008C4456" w:rsidRPr="008C4456" w:rsidRDefault="008C4456" w:rsidP="00357952">
      <w:pPr>
        <w:spacing w:line="300" w:lineRule="auto"/>
        <w:ind w:firstLine="360"/>
        <w:outlineLvl w:val="0"/>
        <w:rPr>
          <w:rFonts w:ascii="SimSun" w:hAnsi="SimSun"/>
          <w:sz w:val="24"/>
        </w:rPr>
      </w:pPr>
    </w:p>
    <w:p w:rsidR="00A2127A" w:rsidRPr="00A2127A" w:rsidRDefault="00A2127A" w:rsidP="00357952">
      <w:pPr>
        <w:spacing w:line="300" w:lineRule="auto"/>
        <w:ind w:firstLine="360"/>
        <w:outlineLvl w:val="0"/>
        <w:rPr>
          <w:rFonts w:ascii="SimSun" w:hAnsi="SimSun"/>
          <w:sz w:val="24"/>
        </w:rPr>
      </w:pPr>
    </w:p>
    <w:p w:rsidR="00A2127A" w:rsidRPr="00A2127A" w:rsidRDefault="00A2127A" w:rsidP="00357952">
      <w:pPr>
        <w:spacing w:line="300" w:lineRule="auto"/>
        <w:ind w:firstLine="360"/>
        <w:outlineLvl w:val="0"/>
        <w:rPr>
          <w:rFonts w:ascii="SimSun" w:hAnsi="SimSun"/>
          <w:sz w:val="24"/>
        </w:rPr>
      </w:pPr>
    </w:p>
    <w:p w:rsidR="007328C3" w:rsidRPr="00270338" w:rsidRDefault="007328C3" w:rsidP="005C6236">
      <w:pPr>
        <w:spacing w:line="300" w:lineRule="auto"/>
        <w:ind w:firstLine="360"/>
        <w:outlineLvl w:val="0"/>
        <w:rPr>
          <w:rFonts w:ascii="SimSun" w:hAnsi="SimSun"/>
          <w:sz w:val="24"/>
        </w:rPr>
      </w:pPr>
    </w:p>
    <w:p w:rsidR="00E24AFE" w:rsidRPr="00F51A99" w:rsidRDefault="007618DF" w:rsidP="00712FCD">
      <w:pPr>
        <w:spacing w:line="300" w:lineRule="auto"/>
        <w:ind w:left="360"/>
        <w:outlineLvl w:val="0"/>
        <w:rPr>
          <w:rFonts w:ascii="SimSun" w:hAnsi="SimSun"/>
          <w:sz w:val="24"/>
        </w:rPr>
      </w:pPr>
      <w:r>
        <w:rPr>
          <w:rFonts w:ascii="SimSun" w:hAnsi="SimSun" w:hint="eastAsia"/>
          <w:sz w:val="24"/>
        </w:rPr>
        <w:t xml:space="preserve">   </w:t>
      </w:r>
    </w:p>
    <w:p w:rsidR="00F51A99" w:rsidRPr="00F51A99" w:rsidRDefault="00F51A99" w:rsidP="00500EAF">
      <w:pPr>
        <w:spacing w:line="300" w:lineRule="auto"/>
        <w:ind w:left="840"/>
        <w:outlineLvl w:val="0"/>
        <w:rPr>
          <w:rFonts w:ascii="SimSun" w:hAnsi="SimSun"/>
          <w:sz w:val="24"/>
        </w:rPr>
      </w:pPr>
      <w:r>
        <w:rPr>
          <w:rFonts w:ascii="SimSun" w:hAnsi="SimSun"/>
          <w:sz w:val="24"/>
        </w:rPr>
        <w:tab/>
      </w:r>
    </w:p>
    <w:p w:rsidR="00CB7E1C" w:rsidRPr="00712FCD" w:rsidRDefault="00743A76" w:rsidP="00712FCD">
      <w:pPr>
        <w:spacing w:line="300" w:lineRule="auto"/>
        <w:jc w:val="center"/>
        <w:outlineLvl w:val="0"/>
        <w:rPr>
          <w:rFonts w:ascii="SimSun" w:hAnsi="SimSun"/>
          <w:b/>
          <w:sz w:val="28"/>
          <w:szCs w:val="28"/>
        </w:rPr>
      </w:pPr>
      <w:bookmarkStart w:id="180" w:name="_Toc318284582"/>
      <w:bookmarkStart w:id="181" w:name="_Toc513984095"/>
      <w:bookmarkStart w:id="182" w:name="_Toc513984327"/>
      <w:bookmarkStart w:id="183" w:name="_Toc293914698"/>
      <w:bookmarkStart w:id="184" w:name="_Toc293928189"/>
      <w:bookmarkStart w:id="185" w:name="_Toc293928850"/>
      <w:bookmarkStart w:id="186" w:name="_Toc318284581"/>
      <w:bookmarkStart w:id="187" w:name="_Toc514783626"/>
      <w:bookmarkEnd w:id="14"/>
      <w:bookmarkEnd w:id="15"/>
      <w:bookmarkEnd w:id="16"/>
      <w:r w:rsidRPr="008B1BEF">
        <w:rPr>
          <w:rFonts w:cs="Arial" w:hint="eastAsia"/>
          <w:b/>
          <w:color w:val="000000"/>
          <w:sz w:val="28"/>
          <w:szCs w:val="28"/>
        </w:rPr>
        <w:lastRenderedPageBreak/>
        <w:t>参考文献</w:t>
      </w:r>
      <w:bookmarkEnd w:id="180"/>
      <w:bookmarkEnd w:id="181"/>
      <w:bookmarkEnd w:id="182"/>
      <w:bookmarkEnd w:id="187"/>
    </w:p>
    <w:p w:rsidR="00743A76" w:rsidRDefault="00743A76" w:rsidP="000C56CD">
      <w:pPr>
        <w:pStyle w:val="NormalWeb"/>
        <w:adjustRightInd w:val="0"/>
        <w:snapToGrid w:val="0"/>
        <w:spacing w:before="0" w:beforeAutospacing="0" w:after="0" w:afterAutospacing="0" w:line="300" w:lineRule="auto"/>
        <w:rPr>
          <w:rFonts w:cs="Arial"/>
          <w:color w:val="000000"/>
          <w:szCs w:val="21"/>
        </w:rPr>
      </w:pPr>
      <w:r w:rsidRPr="008B1BEF">
        <w:rPr>
          <w:rFonts w:cs="Arial"/>
          <w:color w:val="000000"/>
          <w:szCs w:val="21"/>
        </w:rPr>
        <w:t>[1]</w:t>
      </w:r>
      <w:r w:rsidRPr="008B1BEF">
        <w:rPr>
          <w:rFonts w:cs="Arial" w:hint="eastAsia"/>
          <w:color w:val="000000"/>
          <w:szCs w:val="21"/>
        </w:rPr>
        <w:t xml:space="preserve"> </w:t>
      </w:r>
      <w:r w:rsidR="00CB7E1C">
        <w:rPr>
          <w:rFonts w:cs="Arial" w:hint="eastAsia"/>
          <w:color w:val="000000"/>
          <w:szCs w:val="21"/>
        </w:rPr>
        <w:t>倪春梅.</w:t>
      </w:r>
      <w:r w:rsidR="00801DD0">
        <w:rPr>
          <w:rFonts w:cs="Arial" w:hint="eastAsia"/>
          <w:color w:val="000000"/>
          <w:szCs w:val="21"/>
        </w:rPr>
        <w:t>每一个凯宾斯基都是有个性的奢侈品酒店[</w:t>
      </w:r>
      <w:r w:rsidR="00801DD0">
        <w:rPr>
          <w:rFonts w:cs="Arial"/>
          <w:color w:val="000000"/>
          <w:szCs w:val="21"/>
        </w:rPr>
        <w:t>J</w:t>
      </w:r>
      <w:r w:rsidR="00801DD0">
        <w:rPr>
          <w:rFonts w:cs="Arial" w:hint="eastAsia"/>
          <w:color w:val="000000"/>
          <w:szCs w:val="21"/>
        </w:rPr>
        <w:t>]</w:t>
      </w:r>
      <w:r w:rsidR="00801DD0">
        <w:rPr>
          <w:rFonts w:cs="Arial"/>
          <w:color w:val="000000"/>
          <w:szCs w:val="21"/>
        </w:rPr>
        <w:t>.</w:t>
      </w:r>
      <w:r w:rsidR="00801DD0">
        <w:rPr>
          <w:rFonts w:cs="Arial" w:hint="eastAsia"/>
          <w:color w:val="000000"/>
          <w:szCs w:val="21"/>
        </w:rPr>
        <w:t>沪港经济</w:t>
      </w:r>
      <w:r w:rsidR="00801DD0">
        <w:rPr>
          <w:rFonts w:cs="Arial"/>
          <w:color w:val="000000"/>
          <w:szCs w:val="21"/>
        </w:rPr>
        <w:t>. 2013,(64).</w:t>
      </w:r>
    </w:p>
    <w:p w:rsidR="00417AFA" w:rsidRDefault="00417AFA" w:rsidP="000C56CD">
      <w:pPr>
        <w:pStyle w:val="NormalWeb"/>
        <w:adjustRightInd w:val="0"/>
        <w:snapToGrid w:val="0"/>
        <w:spacing w:before="0" w:beforeAutospacing="0" w:after="0" w:afterAutospacing="0" w:line="300" w:lineRule="auto"/>
        <w:rPr>
          <w:rFonts w:cs="Arial"/>
          <w:color w:val="000000"/>
          <w:szCs w:val="21"/>
        </w:rPr>
      </w:pPr>
      <w:r>
        <w:rPr>
          <w:rFonts w:cs="Arial"/>
          <w:color w:val="000000"/>
          <w:szCs w:val="21"/>
        </w:rPr>
        <w:t xml:space="preserve">[2] </w:t>
      </w:r>
      <w:r>
        <w:rPr>
          <w:rFonts w:cs="Arial" w:hint="eastAsia"/>
          <w:color w:val="000000"/>
          <w:szCs w:val="21"/>
        </w:rPr>
        <w:t>白雪峰</w:t>
      </w:r>
      <w:r>
        <w:rPr>
          <w:rFonts w:cs="Arial"/>
          <w:color w:val="000000"/>
          <w:szCs w:val="21"/>
        </w:rPr>
        <w:t>,</w:t>
      </w:r>
      <w:r>
        <w:rPr>
          <w:rFonts w:cs="Arial" w:hint="eastAsia"/>
          <w:color w:val="000000"/>
          <w:szCs w:val="21"/>
        </w:rPr>
        <w:t>贺春林</w:t>
      </w:r>
      <w:r>
        <w:rPr>
          <w:rFonts w:cs="Arial"/>
          <w:color w:val="000000"/>
          <w:szCs w:val="21"/>
        </w:rPr>
        <w:t xml:space="preserve">. </w:t>
      </w:r>
      <w:r>
        <w:rPr>
          <w:rFonts w:cs="Arial" w:hint="eastAsia"/>
          <w:color w:val="000000"/>
          <w:szCs w:val="21"/>
        </w:rPr>
        <w:t>酒店餐饮管理的设计与实现</w:t>
      </w:r>
      <w:r>
        <w:rPr>
          <w:rFonts w:cs="Arial"/>
          <w:color w:val="000000"/>
          <w:szCs w:val="21"/>
        </w:rPr>
        <w:t>[J].</w:t>
      </w:r>
      <w:r>
        <w:rPr>
          <w:rFonts w:cs="Arial" w:hint="eastAsia"/>
          <w:color w:val="000000"/>
          <w:szCs w:val="21"/>
        </w:rPr>
        <w:t>数据库与信息管理</w:t>
      </w:r>
      <w:r>
        <w:rPr>
          <w:rFonts w:cs="Arial"/>
          <w:color w:val="000000"/>
          <w:szCs w:val="21"/>
        </w:rPr>
        <w:t>.2010,(6).</w:t>
      </w:r>
    </w:p>
    <w:p w:rsidR="00417AFA" w:rsidRPr="00417AFA" w:rsidRDefault="00417AFA" w:rsidP="000C56CD">
      <w:pPr>
        <w:pStyle w:val="NormalWeb"/>
        <w:adjustRightInd w:val="0"/>
        <w:snapToGrid w:val="0"/>
        <w:spacing w:before="0" w:beforeAutospacing="0" w:after="0" w:afterAutospacing="0" w:line="300" w:lineRule="auto"/>
        <w:rPr>
          <w:rFonts w:cs="Arial"/>
          <w:color w:val="000000"/>
          <w:szCs w:val="21"/>
        </w:rPr>
      </w:pPr>
      <w:r>
        <w:rPr>
          <w:rFonts w:cs="Arial"/>
          <w:color w:val="000000"/>
          <w:szCs w:val="21"/>
        </w:rPr>
        <w:t xml:space="preserve">[3] </w:t>
      </w:r>
      <w:r>
        <w:rPr>
          <w:rFonts w:cs="Arial" w:hint="eastAsia"/>
          <w:color w:val="000000"/>
          <w:szCs w:val="21"/>
        </w:rPr>
        <w:t>韩旭博，陈属花</w:t>
      </w:r>
      <w:r>
        <w:rPr>
          <w:rFonts w:cs="Arial"/>
          <w:color w:val="000000"/>
          <w:szCs w:val="21"/>
        </w:rPr>
        <w:t>.</w:t>
      </w:r>
      <w:r>
        <w:rPr>
          <w:rFonts w:cs="Arial" w:hint="eastAsia"/>
          <w:color w:val="000000"/>
          <w:szCs w:val="21"/>
        </w:rPr>
        <w:t>酒店管理专业应用</w:t>
      </w:r>
      <w:r w:rsidR="00D928E5">
        <w:rPr>
          <w:rFonts w:cs="Arial" w:hint="eastAsia"/>
          <w:color w:val="000000"/>
          <w:szCs w:val="21"/>
        </w:rPr>
        <w:t>型</w:t>
      </w:r>
      <w:r>
        <w:rPr>
          <w:rFonts w:cs="Arial" w:hint="eastAsia"/>
          <w:color w:val="000000"/>
          <w:szCs w:val="21"/>
        </w:rPr>
        <w:t>本科</w:t>
      </w:r>
      <w:r w:rsidR="00D928E5">
        <w:rPr>
          <w:rFonts w:cs="Arial" w:hint="eastAsia"/>
          <w:color w:val="000000"/>
          <w:szCs w:val="21"/>
        </w:rPr>
        <w:t>与专科人才培养方式的比较</w:t>
      </w:r>
      <w:r w:rsidR="00D928E5">
        <w:rPr>
          <w:rFonts w:cs="Arial"/>
          <w:color w:val="000000"/>
          <w:szCs w:val="21"/>
        </w:rPr>
        <w:t>[J]</w:t>
      </w:r>
      <w:r>
        <w:rPr>
          <w:rFonts w:cs="Arial" w:hint="eastAsia"/>
          <w:color w:val="000000"/>
          <w:szCs w:val="21"/>
        </w:rPr>
        <w:t>.</w:t>
      </w:r>
      <w:r w:rsidR="00D928E5">
        <w:rPr>
          <w:rFonts w:cs="Arial" w:hint="eastAsia"/>
          <w:color w:val="000000"/>
          <w:szCs w:val="21"/>
        </w:rPr>
        <w:t>商贸人才</w:t>
      </w:r>
      <w:r>
        <w:rPr>
          <w:rFonts w:cs="Arial"/>
          <w:color w:val="000000"/>
          <w:szCs w:val="21"/>
        </w:rPr>
        <w:t>.</w:t>
      </w:r>
      <w:r w:rsidR="00D928E5">
        <w:rPr>
          <w:rFonts w:cs="Arial"/>
          <w:color w:val="000000"/>
          <w:szCs w:val="21"/>
        </w:rPr>
        <w:t>2018,(4).</w:t>
      </w:r>
    </w:p>
    <w:p w:rsidR="00B748D1" w:rsidRDefault="00B748D1" w:rsidP="000C56CD">
      <w:pPr>
        <w:pStyle w:val="NormalWeb"/>
        <w:adjustRightInd w:val="0"/>
        <w:snapToGrid w:val="0"/>
        <w:spacing w:before="0" w:beforeAutospacing="0" w:after="0" w:afterAutospacing="0" w:line="300" w:lineRule="auto"/>
        <w:rPr>
          <w:rFonts w:cs="Arial"/>
          <w:color w:val="000000"/>
          <w:szCs w:val="21"/>
        </w:rPr>
      </w:pPr>
      <w:r>
        <w:rPr>
          <w:rFonts w:cs="Arial"/>
          <w:color w:val="000000"/>
          <w:szCs w:val="21"/>
        </w:rPr>
        <w:t>[</w:t>
      </w:r>
      <w:r w:rsidR="00D928E5">
        <w:rPr>
          <w:rFonts w:cs="Arial"/>
          <w:color w:val="000000"/>
          <w:szCs w:val="21"/>
        </w:rPr>
        <w:t>4</w:t>
      </w:r>
      <w:r>
        <w:rPr>
          <w:rFonts w:cs="Arial"/>
          <w:color w:val="000000"/>
          <w:szCs w:val="21"/>
        </w:rPr>
        <w:t xml:space="preserve">] </w:t>
      </w:r>
      <w:r>
        <w:rPr>
          <w:rFonts w:cs="Arial" w:hint="eastAsia"/>
          <w:color w:val="000000"/>
          <w:szCs w:val="21"/>
        </w:rPr>
        <w:t>白双</w:t>
      </w:r>
      <w:r>
        <w:rPr>
          <w:rFonts w:cs="Arial"/>
          <w:color w:val="000000"/>
          <w:szCs w:val="21"/>
        </w:rPr>
        <w:t>.</w:t>
      </w:r>
      <w:r>
        <w:rPr>
          <w:rFonts w:cs="Arial" w:hint="eastAsia"/>
          <w:color w:val="000000"/>
          <w:szCs w:val="21"/>
        </w:rPr>
        <w:t>关于酒店信息化管理问题的思考</w:t>
      </w:r>
      <w:r>
        <w:rPr>
          <w:rFonts w:cs="Arial"/>
          <w:color w:val="000000"/>
          <w:szCs w:val="21"/>
        </w:rPr>
        <w:t>[J].</w:t>
      </w:r>
      <w:r>
        <w:rPr>
          <w:rFonts w:cs="Arial" w:hint="eastAsia"/>
          <w:color w:val="000000"/>
          <w:szCs w:val="21"/>
        </w:rPr>
        <w:t>酒店管理研究</w:t>
      </w:r>
      <w:r>
        <w:rPr>
          <w:rFonts w:cs="Arial"/>
          <w:color w:val="000000"/>
          <w:szCs w:val="21"/>
        </w:rPr>
        <w:t>.2014,(124).</w:t>
      </w:r>
    </w:p>
    <w:p w:rsidR="00D928E5" w:rsidRDefault="00D928E5" w:rsidP="000C56CD">
      <w:pPr>
        <w:pStyle w:val="NormalWeb"/>
        <w:adjustRightInd w:val="0"/>
        <w:snapToGrid w:val="0"/>
        <w:spacing w:before="0" w:beforeAutospacing="0" w:after="0" w:afterAutospacing="0" w:line="300" w:lineRule="auto"/>
        <w:rPr>
          <w:rFonts w:cs="Arial"/>
          <w:color w:val="000000"/>
          <w:szCs w:val="21"/>
        </w:rPr>
      </w:pPr>
      <w:r>
        <w:rPr>
          <w:rFonts w:cs="Arial"/>
          <w:color w:val="000000"/>
          <w:szCs w:val="21"/>
        </w:rPr>
        <w:t xml:space="preserve">[5] </w:t>
      </w:r>
      <w:r>
        <w:rPr>
          <w:rFonts w:cs="Arial" w:hint="eastAsia"/>
          <w:color w:val="000000"/>
          <w:szCs w:val="21"/>
        </w:rPr>
        <w:t>谢可可</w:t>
      </w:r>
      <w:r>
        <w:rPr>
          <w:rFonts w:cs="Arial"/>
          <w:color w:val="000000"/>
          <w:szCs w:val="21"/>
        </w:rPr>
        <w:t>.</w:t>
      </w:r>
      <w:r>
        <w:rPr>
          <w:rFonts w:cs="Arial" w:hint="eastAsia"/>
          <w:color w:val="000000"/>
          <w:szCs w:val="21"/>
        </w:rPr>
        <w:t>酒店信息化管理存在问题及对策研究</w:t>
      </w:r>
      <w:r>
        <w:rPr>
          <w:rFonts w:cs="Arial"/>
          <w:color w:val="000000"/>
          <w:szCs w:val="21"/>
        </w:rPr>
        <w:t>[J].</w:t>
      </w:r>
      <w:r>
        <w:rPr>
          <w:rFonts w:cs="Arial" w:hint="eastAsia"/>
          <w:color w:val="000000"/>
          <w:szCs w:val="21"/>
        </w:rPr>
        <w:t>企业管理</w:t>
      </w:r>
      <w:r>
        <w:rPr>
          <w:rFonts w:cs="Arial"/>
          <w:color w:val="000000"/>
          <w:szCs w:val="21"/>
        </w:rPr>
        <w:t>.2018,(208).</w:t>
      </w:r>
    </w:p>
    <w:p w:rsidR="007D43B8" w:rsidRDefault="007D43B8" w:rsidP="000C56CD">
      <w:pPr>
        <w:pStyle w:val="NormalWeb"/>
        <w:adjustRightInd w:val="0"/>
        <w:snapToGrid w:val="0"/>
        <w:spacing w:before="0" w:beforeAutospacing="0" w:after="0" w:afterAutospacing="0" w:line="300" w:lineRule="auto"/>
        <w:rPr>
          <w:rFonts w:cs="Arial"/>
          <w:color w:val="000000"/>
          <w:szCs w:val="21"/>
        </w:rPr>
      </w:pPr>
      <w:r>
        <w:rPr>
          <w:rFonts w:cs="Arial"/>
          <w:color w:val="000000"/>
          <w:szCs w:val="21"/>
        </w:rPr>
        <w:t xml:space="preserve">[6] </w:t>
      </w:r>
      <w:r>
        <w:rPr>
          <w:rFonts w:cs="Arial" w:hint="eastAsia"/>
          <w:color w:val="000000"/>
          <w:szCs w:val="21"/>
        </w:rPr>
        <w:t>赵梅芳</w:t>
      </w:r>
      <w:r>
        <w:rPr>
          <w:rFonts w:cs="Arial"/>
          <w:color w:val="000000"/>
          <w:szCs w:val="21"/>
        </w:rPr>
        <w:t>.</w:t>
      </w:r>
      <w:r>
        <w:rPr>
          <w:rFonts w:cs="Arial" w:hint="eastAsia"/>
          <w:color w:val="000000"/>
          <w:szCs w:val="21"/>
        </w:rPr>
        <w:t>浅析酒店的核心竞争力</w:t>
      </w:r>
      <w:r>
        <w:rPr>
          <w:rFonts w:cs="Arial"/>
          <w:color w:val="000000"/>
          <w:szCs w:val="21"/>
        </w:rPr>
        <w:t>[J].</w:t>
      </w:r>
      <w:r>
        <w:rPr>
          <w:rFonts w:cs="Arial" w:hint="eastAsia"/>
          <w:color w:val="000000"/>
          <w:szCs w:val="21"/>
        </w:rPr>
        <w:t>东方企业文化</w:t>
      </w:r>
      <w:r>
        <w:rPr>
          <w:rFonts w:cs="Arial"/>
          <w:color w:val="000000"/>
          <w:szCs w:val="21"/>
        </w:rPr>
        <w:t>.2018,(02).</w:t>
      </w:r>
    </w:p>
    <w:p w:rsidR="00D928E5" w:rsidRDefault="00D928E5" w:rsidP="0045609C">
      <w:pPr>
        <w:pStyle w:val="NormalWeb"/>
        <w:adjustRightInd w:val="0"/>
        <w:snapToGrid w:val="0"/>
        <w:spacing w:before="0" w:beforeAutospacing="0" w:after="0" w:afterAutospacing="0" w:line="300" w:lineRule="auto"/>
        <w:outlineLvl w:val="0"/>
        <w:rPr>
          <w:rFonts w:cs="Arial"/>
          <w:color w:val="000000"/>
          <w:szCs w:val="21"/>
        </w:rPr>
      </w:pPr>
    </w:p>
    <w:p w:rsidR="00BB4B49" w:rsidRDefault="00B748D1" w:rsidP="0045609C">
      <w:pPr>
        <w:pStyle w:val="NormalWeb"/>
        <w:adjustRightInd w:val="0"/>
        <w:snapToGrid w:val="0"/>
        <w:spacing w:before="0" w:beforeAutospacing="0" w:after="0" w:afterAutospacing="0" w:line="300" w:lineRule="auto"/>
        <w:outlineLvl w:val="0"/>
        <w:rPr>
          <w:rFonts w:cs="Arial"/>
          <w:color w:val="000000"/>
          <w:szCs w:val="21"/>
        </w:rPr>
      </w:pPr>
      <w:r>
        <w:rPr>
          <w:rFonts w:cs="Arial" w:hint="eastAsia"/>
          <w:color w:val="000000"/>
          <w:szCs w:val="21"/>
        </w:rPr>
        <w:t xml:space="preserve"> </w:t>
      </w:r>
    </w:p>
    <w:p w:rsidR="0045609C" w:rsidRPr="0045609C" w:rsidRDefault="0045609C" w:rsidP="0045609C">
      <w:pPr>
        <w:pStyle w:val="NormalWeb"/>
        <w:adjustRightInd w:val="0"/>
        <w:snapToGrid w:val="0"/>
        <w:spacing w:before="0" w:beforeAutospacing="0" w:after="0" w:afterAutospacing="0" w:line="300" w:lineRule="auto"/>
        <w:outlineLvl w:val="0"/>
        <w:rPr>
          <w:rFonts w:cs="Arial"/>
          <w:color w:val="000000"/>
          <w:szCs w:val="21"/>
        </w:rPr>
      </w:pPr>
    </w:p>
    <w:bookmarkEnd w:id="183"/>
    <w:bookmarkEnd w:id="184"/>
    <w:bookmarkEnd w:id="185"/>
    <w:bookmarkEnd w:id="186"/>
    <w:p w:rsidR="00A9298E" w:rsidRPr="004C1044" w:rsidRDefault="00A9298E" w:rsidP="002E1A9E">
      <w:pPr>
        <w:pStyle w:val="NormalWeb"/>
        <w:spacing w:before="0" w:beforeAutospacing="0" w:after="0" w:afterAutospacing="0" w:line="300" w:lineRule="auto"/>
        <w:ind w:firstLineChars="200" w:firstLine="480"/>
        <w:rPr>
          <w:rFonts w:cs="Arial"/>
          <w:color w:val="000000"/>
          <w:szCs w:val="28"/>
        </w:rPr>
      </w:pPr>
    </w:p>
    <w:p w:rsidR="00743A76" w:rsidRPr="004C1044" w:rsidRDefault="007F1773" w:rsidP="00743A76">
      <w:pPr>
        <w:pStyle w:val="NormalWeb"/>
        <w:spacing w:before="0" w:beforeAutospacing="0" w:after="0" w:afterAutospacing="0" w:line="300" w:lineRule="auto"/>
        <w:outlineLvl w:val="0"/>
        <w:rPr>
          <w:rFonts w:cs="Arial"/>
          <w:b/>
          <w:color w:val="000000"/>
          <w:sz w:val="28"/>
          <w:szCs w:val="28"/>
        </w:rPr>
      </w:pPr>
      <w:bookmarkStart w:id="188" w:name="_Toc293928190"/>
      <w:bookmarkStart w:id="189" w:name="_Toc293928851"/>
      <w:r>
        <w:rPr>
          <w:rFonts w:ascii="Arial" w:hAnsi="Arial" w:cs="Arial"/>
          <w:b/>
          <w:color w:val="000000"/>
          <w:szCs w:val="21"/>
        </w:rPr>
        <w:br w:type="page"/>
      </w:r>
      <w:bookmarkStart w:id="190" w:name="_Toc513984097"/>
      <w:bookmarkStart w:id="191" w:name="_Toc513984329"/>
      <w:bookmarkStart w:id="192" w:name="_Toc514783627"/>
      <w:bookmarkEnd w:id="188"/>
      <w:bookmarkEnd w:id="189"/>
      <w:r w:rsidR="00743A76" w:rsidRPr="004C1044">
        <w:rPr>
          <w:rFonts w:cs="Arial" w:hint="eastAsia"/>
          <w:b/>
          <w:color w:val="000000"/>
          <w:sz w:val="28"/>
          <w:szCs w:val="28"/>
        </w:rPr>
        <w:lastRenderedPageBreak/>
        <w:t>谢辞</w:t>
      </w:r>
      <w:bookmarkEnd w:id="190"/>
      <w:bookmarkEnd w:id="191"/>
      <w:bookmarkEnd w:id="192"/>
    </w:p>
    <w:p w:rsidR="00CF5D12" w:rsidRPr="008B1BEF" w:rsidRDefault="004421E0" w:rsidP="00743A76">
      <w:pPr>
        <w:pStyle w:val="NormalWeb"/>
        <w:adjustRightInd w:val="0"/>
        <w:snapToGrid w:val="0"/>
        <w:spacing w:before="0" w:beforeAutospacing="0" w:after="0" w:afterAutospacing="0" w:line="300" w:lineRule="auto"/>
        <w:ind w:firstLineChars="200" w:firstLine="480"/>
        <w:rPr>
          <w:rFonts w:cs="Arial"/>
          <w:color w:val="000000"/>
          <w:szCs w:val="21"/>
        </w:rPr>
      </w:pPr>
      <w:r>
        <w:rPr>
          <w:rFonts w:cs="Arial" w:hint="eastAsia"/>
          <w:color w:val="000000"/>
          <w:szCs w:val="28"/>
        </w:rPr>
        <w:t>首先，我要感谢我的论文指导老师</w:t>
      </w:r>
      <w:r w:rsidR="00743A76" w:rsidRPr="004C1044">
        <w:rPr>
          <w:rFonts w:cs="Arial" w:hint="eastAsia"/>
          <w:color w:val="000000"/>
          <w:szCs w:val="28"/>
        </w:rPr>
        <w:t>。毕业论文终于完稿了，回想近</w:t>
      </w:r>
      <w:r w:rsidR="00050838">
        <w:rPr>
          <w:rFonts w:cs="Arial"/>
          <w:color w:val="000000"/>
          <w:szCs w:val="28"/>
        </w:rPr>
        <w:t>2</w:t>
      </w:r>
      <w:r w:rsidR="00743A76" w:rsidRPr="004C1044">
        <w:rPr>
          <w:rFonts w:cs="Arial" w:hint="eastAsia"/>
          <w:color w:val="000000"/>
          <w:szCs w:val="28"/>
        </w:rPr>
        <w:t>个月来的前期准备、提笔写作和论文修改，我禁不住的热泪盈眶。论文的完稿意味着我毕生难忘的大学生活即将结束，我将离开我可爱的母校，尊敬的老师和亲爱的同学。面对今天已经成稿的毕业论文，我要感谢我的论文指导老师，是他用谦虚严谨的治学态度和诲人不倦的传道、授业、解惑精神，帮助我克服种种困难，完成论文的写作。我还要感谢我的父母、同学和所有帮助过我以及给我精神动力的人。感激之情无以言表，只能千言万语汇成一句话：衷心的感谢所有我应该感谢的人，谢谢！</w:t>
      </w:r>
    </w:p>
    <w:p w:rsidR="00D067E7" w:rsidRPr="00CF5D12" w:rsidRDefault="00CF5D12" w:rsidP="0041382A">
      <w:pPr>
        <w:pStyle w:val="NormalWeb"/>
        <w:spacing w:before="0" w:beforeAutospacing="0" w:after="0" w:afterAutospacing="0" w:line="300" w:lineRule="auto"/>
        <w:outlineLvl w:val="0"/>
        <w:rPr>
          <w:rFonts w:ascii="Arial" w:hAnsi="Arial" w:cs="Arial"/>
          <w:b/>
          <w:color w:val="000000"/>
          <w:sz w:val="28"/>
          <w:szCs w:val="28"/>
        </w:rPr>
      </w:pPr>
      <w:r>
        <w:rPr>
          <w:rFonts w:cs="Arial"/>
          <w:color w:val="000000"/>
          <w:szCs w:val="21"/>
        </w:rPr>
        <w:br w:type="page"/>
      </w:r>
      <w:bookmarkStart w:id="193" w:name="_Toc318284583"/>
      <w:bookmarkStart w:id="194" w:name="_Toc513984098"/>
      <w:bookmarkStart w:id="195" w:name="_Toc513984330"/>
      <w:bookmarkStart w:id="196" w:name="_Toc514783628"/>
      <w:r w:rsidRPr="00CF5D12">
        <w:rPr>
          <w:rFonts w:ascii="Arial" w:hAnsi="Arial" w:cs="Arial" w:hint="eastAsia"/>
          <w:b/>
          <w:color w:val="000000"/>
          <w:sz w:val="28"/>
          <w:szCs w:val="28"/>
        </w:rPr>
        <w:lastRenderedPageBreak/>
        <w:t>附录</w:t>
      </w:r>
      <w:bookmarkEnd w:id="193"/>
      <w:bookmarkEnd w:id="194"/>
      <w:bookmarkEnd w:id="195"/>
      <w:bookmarkEnd w:id="196"/>
    </w:p>
    <w:sectPr w:rsidR="00D067E7" w:rsidRPr="00CF5D12" w:rsidSect="00590EF1">
      <w:headerReference w:type="default" r:id="rId16"/>
      <w:footerReference w:type="default" r:id="rId17"/>
      <w:pgSz w:w="11906" w:h="16838" w:code="9"/>
      <w:pgMar w:top="1701" w:right="1134" w:bottom="1418" w:left="1701" w:header="102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0F80" w:rsidRDefault="00C90F80">
      <w:r>
        <w:separator/>
      </w:r>
    </w:p>
  </w:endnote>
  <w:endnote w:type="continuationSeparator" w:id="0">
    <w:p w:rsidR="00C90F80" w:rsidRDefault="00C90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Hei">
    <w:altName w:val="黑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TXingkai">
    <w:altName w:val="Times New Roman"/>
    <w:panose1 w:val="02010800040101010101"/>
    <w:charset w:val="86"/>
    <w:family w:val="auto"/>
    <w:pitch w:val="variable"/>
    <w:sig w:usb0="00000001" w:usb1="080F0000" w:usb2="00000010" w:usb3="00000000" w:csb0="00040000" w:csb1="00000000"/>
  </w:font>
  <w:font w:name="STKaiti">
    <w:panose1 w:val="02010600040101010101"/>
    <w:charset w:val="86"/>
    <w:family w:val="auto"/>
    <w:pitch w:val="variable"/>
    <w:sig w:usb0="80000287" w:usb1="280F3C52" w:usb2="00000016" w:usb3="00000000" w:csb0="0004001F" w:csb1="00000000"/>
  </w:font>
  <w:font w:name="KaiTi_GB2312">
    <w:altName w:val="SimSun"/>
    <w:panose1 w:val="020B0604020202020204"/>
    <w:charset w:val="86"/>
    <w:family w:val="roman"/>
    <w:pitch w:val="default"/>
    <w:sig w:usb0="00000001" w:usb1="080E0000" w:usb2="00000000" w:usb3="00000000" w:csb0="00040000" w:csb1="00000000"/>
  </w:font>
  <w:font w:name="FangSong_GB2312">
    <w:altName w:val="SimSun"/>
    <w:panose1 w:val="020B0604020202020204"/>
    <w:charset w:val="86"/>
    <w:family w:val="roman"/>
    <w:pitch w:val="default"/>
    <w:sig w:usb0="00000001" w:usb1="080E0000" w:usb2="00000000" w:usb3="00000000" w:csb0="0004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5EE" w:rsidRDefault="000915EE" w:rsidP="00AE31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915EE" w:rsidRDefault="000915EE" w:rsidP="00AE31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5EE" w:rsidRDefault="000915EE" w:rsidP="00590EF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5EE" w:rsidRDefault="000915EE" w:rsidP="00AB1E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rsidR="000915EE" w:rsidRDefault="000915EE" w:rsidP="00AE3180">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5EE" w:rsidRDefault="000915EE" w:rsidP="00AE3180">
    <w:pPr>
      <w:pStyle w:val="Footer"/>
      <w:framePr w:wrap="around" w:vAnchor="text" w:hAnchor="page" w:x="6202" w:y="97"/>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0915EE" w:rsidRPr="00AE3180" w:rsidRDefault="000915EE" w:rsidP="00AE3180">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5EE" w:rsidRDefault="000915EE" w:rsidP="00AE31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rsidR="000915EE" w:rsidRDefault="000915E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5EE" w:rsidRDefault="000915EE" w:rsidP="00590EF1">
    <w:pPr>
      <w:pStyle w:val="Footer"/>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w:instrText>
    </w:r>
    <w:r>
      <w:rPr>
        <w:rFonts w:hint="eastAsia"/>
        <w:kern w:val="0"/>
        <w:szCs w:val="21"/>
      </w:rPr>
      <w:instrText>SECTION</w:instrText>
    </w:r>
    <w:r>
      <w:rPr>
        <w:kern w:val="0"/>
        <w:szCs w:val="21"/>
      </w:rPr>
      <w:instrText xml:space="preserve">PAGES </w:instrText>
    </w:r>
    <w:r>
      <w:rPr>
        <w:kern w:val="0"/>
        <w:szCs w:val="21"/>
      </w:rPr>
      <w:fldChar w:fldCharType="separate"/>
    </w:r>
    <w:r w:rsidR="00291EED">
      <w:rPr>
        <w:noProof/>
        <w:kern w:val="0"/>
        <w:szCs w:val="21"/>
      </w:rPr>
      <w:t>10</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0F80" w:rsidRDefault="00C90F80">
      <w:r>
        <w:separator/>
      </w:r>
    </w:p>
  </w:footnote>
  <w:footnote w:type="continuationSeparator" w:id="0">
    <w:p w:rsidR="00C90F80" w:rsidRDefault="00C90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5EE" w:rsidRPr="00D86B5B" w:rsidRDefault="000915EE" w:rsidP="00D86B5B">
    <w:pPr>
      <w:pStyle w:val="Header"/>
    </w:pPr>
    <w:r w:rsidRPr="009B017B">
      <w:rPr>
        <w:rFonts w:ascii="SimSun" w:hAnsi="SimSun" w:hint="eastAsia"/>
        <w:sz w:val="21"/>
        <w:szCs w:val="21"/>
      </w:rPr>
      <w:t>无锡城市职业技术学院</w:t>
    </w:r>
    <w:r>
      <w:rPr>
        <w:rFonts w:ascii="SimSun" w:hAnsi="SimSun"/>
        <w:sz w:val="21"/>
        <w:szCs w:val="21"/>
      </w:rPr>
      <w:t>15</w:t>
    </w:r>
    <w:r>
      <w:rPr>
        <w:rFonts w:ascii="SimSun" w:hAnsi="SimSun" w:hint="eastAsia"/>
        <w:sz w:val="21"/>
        <w:szCs w:val="21"/>
      </w:rPr>
      <w:t>级休闲服务与管理</w:t>
    </w:r>
    <w:r w:rsidRPr="009B017B">
      <w:rPr>
        <w:rFonts w:ascii="SimSun" w:hAnsi="SimSun" w:hint="eastAsia"/>
        <w:sz w:val="21"/>
        <w:szCs w:val="21"/>
      </w:rPr>
      <w:t>专业毕业论文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5EE" w:rsidRPr="00B132BE" w:rsidRDefault="000915EE" w:rsidP="00B5238A">
    <w:pPr>
      <w:pStyle w:val="Header"/>
    </w:pPr>
    <w:r w:rsidRPr="009B017B">
      <w:rPr>
        <w:rFonts w:ascii="SimSun" w:hAnsi="SimSun" w:hint="eastAsia"/>
        <w:sz w:val="21"/>
        <w:szCs w:val="21"/>
      </w:rPr>
      <w:t>无锡城市职业技术学院</w:t>
    </w:r>
    <w:r>
      <w:rPr>
        <w:rFonts w:ascii="SimSun" w:hAnsi="SimSun"/>
        <w:sz w:val="21"/>
        <w:szCs w:val="21"/>
      </w:rPr>
      <w:t>15</w:t>
    </w:r>
    <w:r>
      <w:rPr>
        <w:rFonts w:ascii="SimSun" w:hAnsi="SimSun" w:hint="eastAsia"/>
        <w:sz w:val="21"/>
        <w:szCs w:val="21"/>
      </w:rPr>
      <w:t>级休闲服务与管理</w:t>
    </w:r>
    <w:r w:rsidRPr="009B017B">
      <w:rPr>
        <w:rFonts w:ascii="SimSun" w:hAnsi="SimSun" w:hint="eastAsia"/>
        <w:sz w:val="21"/>
        <w:szCs w:val="21"/>
      </w:rPr>
      <w:t>专业毕业论文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5EE" w:rsidRPr="00D86B5B" w:rsidRDefault="000915EE" w:rsidP="00D86B5B">
    <w:pPr>
      <w:pStyle w:val="Header"/>
    </w:pPr>
    <w:r w:rsidRPr="009B017B">
      <w:rPr>
        <w:rFonts w:ascii="SimSun" w:hAnsi="SimSun" w:hint="eastAsia"/>
        <w:sz w:val="21"/>
        <w:szCs w:val="21"/>
      </w:rPr>
      <w:t>无锡城市职业技术学院</w:t>
    </w:r>
    <w:r>
      <w:rPr>
        <w:rFonts w:ascii="SimSun" w:hAnsi="SimSun"/>
        <w:sz w:val="21"/>
        <w:szCs w:val="21"/>
      </w:rPr>
      <w:t>15</w:t>
    </w:r>
    <w:r>
      <w:rPr>
        <w:rFonts w:ascii="SimSun" w:hAnsi="SimSun" w:hint="eastAsia"/>
        <w:sz w:val="21"/>
        <w:szCs w:val="21"/>
      </w:rPr>
      <w:t>级休闲服务与管理</w:t>
    </w:r>
    <w:r w:rsidRPr="009B017B">
      <w:rPr>
        <w:rFonts w:ascii="SimSun" w:hAnsi="SimSun" w:hint="eastAsia"/>
        <w:sz w:val="21"/>
        <w:szCs w:val="21"/>
      </w:rPr>
      <w:t>专业毕业论文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42BE"/>
    <w:multiLevelType w:val="multilevel"/>
    <w:tmpl w:val="739A7504"/>
    <w:lvl w:ilvl="0">
      <w:start w:val="1"/>
      <w:numFmt w:val="decimal"/>
      <w:lvlText w:val="%1"/>
      <w:lvlJc w:val="left"/>
      <w:pPr>
        <w:ind w:left="420" w:hanging="420"/>
      </w:pPr>
      <w:rPr>
        <w:rFonts w:ascii="SimHei" w:eastAsia="SimHei" w:hAnsi="SimHei" w:cs="Times New Roman"/>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057A4B34"/>
    <w:multiLevelType w:val="hybridMultilevel"/>
    <w:tmpl w:val="7D22224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D3973F4"/>
    <w:multiLevelType w:val="hybridMultilevel"/>
    <w:tmpl w:val="01767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E2076"/>
    <w:multiLevelType w:val="hybridMultilevel"/>
    <w:tmpl w:val="0508877E"/>
    <w:lvl w:ilvl="0" w:tplc="A4A25DC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72136"/>
    <w:multiLevelType w:val="hybridMultilevel"/>
    <w:tmpl w:val="C22EECD6"/>
    <w:lvl w:ilvl="0" w:tplc="44447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F1428"/>
    <w:multiLevelType w:val="hybridMultilevel"/>
    <w:tmpl w:val="22F43966"/>
    <w:lvl w:ilvl="0" w:tplc="A9549A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507138"/>
    <w:multiLevelType w:val="hybridMultilevel"/>
    <w:tmpl w:val="7E24C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FB61D3"/>
    <w:multiLevelType w:val="hybridMultilevel"/>
    <w:tmpl w:val="C21E91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FE111A"/>
    <w:multiLevelType w:val="hybridMultilevel"/>
    <w:tmpl w:val="19A2D796"/>
    <w:lvl w:ilvl="0" w:tplc="22125C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BD3645"/>
    <w:multiLevelType w:val="hybridMultilevel"/>
    <w:tmpl w:val="82D83890"/>
    <w:lvl w:ilvl="0" w:tplc="3DBCCD1E">
      <w:start w:val="5"/>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9D52B95"/>
    <w:multiLevelType w:val="multilevel"/>
    <w:tmpl w:val="77EAC60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E1E0A1B"/>
    <w:multiLevelType w:val="hybridMultilevel"/>
    <w:tmpl w:val="28C20B6E"/>
    <w:lvl w:ilvl="0" w:tplc="2D08F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8E1E69"/>
    <w:multiLevelType w:val="hybridMultilevel"/>
    <w:tmpl w:val="26A628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53B95"/>
    <w:multiLevelType w:val="hybridMultilevel"/>
    <w:tmpl w:val="F72CE3A6"/>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581607"/>
    <w:multiLevelType w:val="hybridMultilevel"/>
    <w:tmpl w:val="5D6454FC"/>
    <w:lvl w:ilvl="0" w:tplc="860AA59A">
      <w:start w:val="1"/>
      <w:numFmt w:val="japaneseCounting"/>
      <w:lvlText w:val="%1、"/>
      <w:lvlJc w:val="left"/>
      <w:pPr>
        <w:tabs>
          <w:tab w:val="num" w:pos="720"/>
        </w:tabs>
        <w:ind w:left="720" w:hanging="720"/>
      </w:pPr>
      <w:rPr>
        <w:rFonts w:hint="default"/>
      </w:rPr>
    </w:lvl>
    <w:lvl w:ilvl="1" w:tplc="9E4C7976">
      <w:start w:val="1"/>
      <w:numFmt w:val="decimal"/>
      <w:lvlText w:val="%2."/>
      <w:lvlJc w:val="left"/>
      <w:pPr>
        <w:tabs>
          <w:tab w:val="num" w:pos="780"/>
        </w:tabs>
        <w:ind w:left="780" w:hanging="360"/>
      </w:pPr>
      <w:rPr>
        <w:rFonts w:hint="default"/>
      </w:rPr>
    </w:lvl>
    <w:lvl w:ilvl="2" w:tplc="BF7A61BC">
      <w:start w:val="1"/>
      <w:numFmt w:val="decimal"/>
      <w:lvlText w:val="（%3）"/>
      <w:lvlJc w:val="left"/>
      <w:pPr>
        <w:tabs>
          <w:tab w:val="num" w:pos="1560"/>
        </w:tabs>
        <w:ind w:left="1560" w:hanging="720"/>
      </w:pPr>
      <w:rPr>
        <w:rFonts w:hint="default"/>
        <w:color w:val="auto"/>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27E49B6"/>
    <w:multiLevelType w:val="multilevel"/>
    <w:tmpl w:val="3B66408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2DE1F55"/>
    <w:multiLevelType w:val="hybridMultilevel"/>
    <w:tmpl w:val="EF96F7F6"/>
    <w:lvl w:ilvl="0" w:tplc="B986FEF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5500FF"/>
    <w:multiLevelType w:val="hybridMultilevel"/>
    <w:tmpl w:val="AF3E573A"/>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3EA1760"/>
    <w:multiLevelType w:val="hybridMultilevel"/>
    <w:tmpl w:val="FB0CBE60"/>
    <w:lvl w:ilvl="0" w:tplc="E24626E8">
      <w:start w:val="1"/>
      <w:numFmt w:val="japaneseCounting"/>
      <w:lvlText w:val="（%1）"/>
      <w:lvlJc w:val="left"/>
      <w:pPr>
        <w:tabs>
          <w:tab w:val="num" w:pos="1192"/>
        </w:tabs>
        <w:ind w:left="1192" w:hanging="720"/>
      </w:pPr>
      <w:rPr>
        <w:rFonts w:hint="default"/>
      </w:rPr>
    </w:lvl>
    <w:lvl w:ilvl="1" w:tplc="04090019" w:tentative="1">
      <w:start w:val="1"/>
      <w:numFmt w:val="lowerLetter"/>
      <w:lvlText w:val="%2)"/>
      <w:lvlJc w:val="left"/>
      <w:pPr>
        <w:tabs>
          <w:tab w:val="num" w:pos="1312"/>
        </w:tabs>
        <w:ind w:left="1312" w:hanging="420"/>
      </w:pPr>
    </w:lvl>
    <w:lvl w:ilvl="2" w:tplc="0409001B" w:tentative="1">
      <w:start w:val="1"/>
      <w:numFmt w:val="lowerRoman"/>
      <w:lvlText w:val="%3."/>
      <w:lvlJc w:val="right"/>
      <w:pPr>
        <w:tabs>
          <w:tab w:val="num" w:pos="1732"/>
        </w:tabs>
        <w:ind w:left="1732" w:hanging="420"/>
      </w:pPr>
    </w:lvl>
    <w:lvl w:ilvl="3" w:tplc="0409000F" w:tentative="1">
      <w:start w:val="1"/>
      <w:numFmt w:val="decimal"/>
      <w:lvlText w:val="%4."/>
      <w:lvlJc w:val="left"/>
      <w:pPr>
        <w:tabs>
          <w:tab w:val="num" w:pos="2152"/>
        </w:tabs>
        <w:ind w:left="2152" w:hanging="420"/>
      </w:pPr>
    </w:lvl>
    <w:lvl w:ilvl="4" w:tplc="04090019" w:tentative="1">
      <w:start w:val="1"/>
      <w:numFmt w:val="lowerLetter"/>
      <w:lvlText w:val="%5)"/>
      <w:lvlJc w:val="left"/>
      <w:pPr>
        <w:tabs>
          <w:tab w:val="num" w:pos="2572"/>
        </w:tabs>
        <w:ind w:left="2572" w:hanging="420"/>
      </w:pPr>
    </w:lvl>
    <w:lvl w:ilvl="5" w:tplc="0409001B" w:tentative="1">
      <w:start w:val="1"/>
      <w:numFmt w:val="lowerRoman"/>
      <w:lvlText w:val="%6."/>
      <w:lvlJc w:val="right"/>
      <w:pPr>
        <w:tabs>
          <w:tab w:val="num" w:pos="2992"/>
        </w:tabs>
        <w:ind w:left="2992" w:hanging="420"/>
      </w:pPr>
    </w:lvl>
    <w:lvl w:ilvl="6" w:tplc="0409000F" w:tentative="1">
      <w:start w:val="1"/>
      <w:numFmt w:val="decimal"/>
      <w:lvlText w:val="%7."/>
      <w:lvlJc w:val="left"/>
      <w:pPr>
        <w:tabs>
          <w:tab w:val="num" w:pos="3412"/>
        </w:tabs>
        <w:ind w:left="3412" w:hanging="420"/>
      </w:pPr>
    </w:lvl>
    <w:lvl w:ilvl="7" w:tplc="04090019" w:tentative="1">
      <w:start w:val="1"/>
      <w:numFmt w:val="lowerLetter"/>
      <w:lvlText w:val="%8)"/>
      <w:lvlJc w:val="left"/>
      <w:pPr>
        <w:tabs>
          <w:tab w:val="num" w:pos="3832"/>
        </w:tabs>
        <w:ind w:left="3832" w:hanging="420"/>
      </w:pPr>
    </w:lvl>
    <w:lvl w:ilvl="8" w:tplc="0409001B" w:tentative="1">
      <w:start w:val="1"/>
      <w:numFmt w:val="lowerRoman"/>
      <w:lvlText w:val="%9."/>
      <w:lvlJc w:val="right"/>
      <w:pPr>
        <w:tabs>
          <w:tab w:val="num" w:pos="4252"/>
        </w:tabs>
        <w:ind w:left="4252" w:hanging="420"/>
      </w:pPr>
    </w:lvl>
  </w:abstractNum>
  <w:abstractNum w:abstractNumId="19" w15:restartNumberingAfterBreak="0">
    <w:nsid w:val="74C63189"/>
    <w:multiLevelType w:val="hybridMultilevel"/>
    <w:tmpl w:val="7A628F08"/>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3A4703"/>
    <w:multiLevelType w:val="hybridMultilevel"/>
    <w:tmpl w:val="61741754"/>
    <w:lvl w:ilvl="0" w:tplc="300CA48E">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A55571B"/>
    <w:multiLevelType w:val="hybridMultilevel"/>
    <w:tmpl w:val="53A8DA36"/>
    <w:lvl w:ilvl="0" w:tplc="45DA47A8">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0"/>
  </w:num>
  <w:num w:numId="3">
    <w:abstractNumId w:val="9"/>
  </w:num>
  <w:num w:numId="4">
    <w:abstractNumId w:val="1"/>
  </w:num>
  <w:num w:numId="5">
    <w:abstractNumId w:val="17"/>
  </w:num>
  <w:num w:numId="6">
    <w:abstractNumId w:val="18"/>
  </w:num>
  <w:num w:numId="7">
    <w:abstractNumId w:val="0"/>
  </w:num>
  <w:num w:numId="8">
    <w:abstractNumId w:val="6"/>
  </w:num>
  <w:num w:numId="9">
    <w:abstractNumId w:val="12"/>
  </w:num>
  <w:num w:numId="10">
    <w:abstractNumId w:val="5"/>
  </w:num>
  <w:num w:numId="11">
    <w:abstractNumId w:val="16"/>
  </w:num>
  <w:num w:numId="12">
    <w:abstractNumId w:val="13"/>
  </w:num>
  <w:num w:numId="13">
    <w:abstractNumId w:val="21"/>
  </w:num>
  <w:num w:numId="14">
    <w:abstractNumId w:val="2"/>
  </w:num>
  <w:num w:numId="15">
    <w:abstractNumId w:val="7"/>
  </w:num>
  <w:num w:numId="16">
    <w:abstractNumId w:val="3"/>
  </w:num>
  <w:num w:numId="17">
    <w:abstractNumId w:val="19"/>
  </w:num>
  <w:num w:numId="18">
    <w:abstractNumId w:val="8"/>
  </w:num>
  <w:num w:numId="19">
    <w:abstractNumId w:val="4"/>
  </w:num>
  <w:num w:numId="20">
    <w:abstractNumId w:val="10"/>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5C8"/>
    <w:rsid w:val="000009F4"/>
    <w:rsid w:val="00003B57"/>
    <w:rsid w:val="000074B1"/>
    <w:rsid w:val="00011B88"/>
    <w:rsid w:val="00016FC0"/>
    <w:rsid w:val="0002556C"/>
    <w:rsid w:val="00025DB5"/>
    <w:rsid w:val="00025EC6"/>
    <w:rsid w:val="000261FA"/>
    <w:rsid w:val="000277CA"/>
    <w:rsid w:val="00037007"/>
    <w:rsid w:val="00040540"/>
    <w:rsid w:val="00042741"/>
    <w:rsid w:val="0004707A"/>
    <w:rsid w:val="00050838"/>
    <w:rsid w:val="00051E9A"/>
    <w:rsid w:val="0005282A"/>
    <w:rsid w:val="000538B1"/>
    <w:rsid w:val="0005397F"/>
    <w:rsid w:val="00053C0A"/>
    <w:rsid w:val="00054680"/>
    <w:rsid w:val="000558AA"/>
    <w:rsid w:val="00056087"/>
    <w:rsid w:val="00057BC5"/>
    <w:rsid w:val="00057C0F"/>
    <w:rsid w:val="0006488A"/>
    <w:rsid w:val="00066B51"/>
    <w:rsid w:val="000701D1"/>
    <w:rsid w:val="00070EF1"/>
    <w:rsid w:val="00071CDB"/>
    <w:rsid w:val="00074B00"/>
    <w:rsid w:val="00076EDE"/>
    <w:rsid w:val="00084D6A"/>
    <w:rsid w:val="00086DA8"/>
    <w:rsid w:val="00090560"/>
    <w:rsid w:val="00090979"/>
    <w:rsid w:val="000915EE"/>
    <w:rsid w:val="000916BE"/>
    <w:rsid w:val="0009292D"/>
    <w:rsid w:val="00094925"/>
    <w:rsid w:val="000957C5"/>
    <w:rsid w:val="000A76D4"/>
    <w:rsid w:val="000B08BD"/>
    <w:rsid w:val="000B1039"/>
    <w:rsid w:val="000B41BF"/>
    <w:rsid w:val="000B6EC9"/>
    <w:rsid w:val="000C16C6"/>
    <w:rsid w:val="000C2F0E"/>
    <w:rsid w:val="000C336C"/>
    <w:rsid w:val="000C4021"/>
    <w:rsid w:val="000C52A6"/>
    <w:rsid w:val="000C56CD"/>
    <w:rsid w:val="000C6416"/>
    <w:rsid w:val="000C71C9"/>
    <w:rsid w:val="000D0E8A"/>
    <w:rsid w:val="000D29E1"/>
    <w:rsid w:val="000D3508"/>
    <w:rsid w:val="000D4B33"/>
    <w:rsid w:val="000D5BD3"/>
    <w:rsid w:val="000D77F1"/>
    <w:rsid w:val="000F217E"/>
    <w:rsid w:val="000F70A2"/>
    <w:rsid w:val="00100F6F"/>
    <w:rsid w:val="001014BB"/>
    <w:rsid w:val="0010198B"/>
    <w:rsid w:val="00102390"/>
    <w:rsid w:val="0010673E"/>
    <w:rsid w:val="00113707"/>
    <w:rsid w:val="0011389B"/>
    <w:rsid w:val="00116036"/>
    <w:rsid w:val="00120269"/>
    <w:rsid w:val="00121190"/>
    <w:rsid w:val="00125EF9"/>
    <w:rsid w:val="00126B9C"/>
    <w:rsid w:val="0012743E"/>
    <w:rsid w:val="00130722"/>
    <w:rsid w:val="00131EDF"/>
    <w:rsid w:val="00134D1D"/>
    <w:rsid w:val="00135A7F"/>
    <w:rsid w:val="00136289"/>
    <w:rsid w:val="00140B5F"/>
    <w:rsid w:val="00142947"/>
    <w:rsid w:val="00144541"/>
    <w:rsid w:val="00144BE9"/>
    <w:rsid w:val="00144EB4"/>
    <w:rsid w:val="00150BB3"/>
    <w:rsid w:val="00151177"/>
    <w:rsid w:val="00155F95"/>
    <w:rsid w:val="00157B1C"/>
    <w:rsid w:val="00160C46"/>
    <w:rsid w:val="001631FB"/>
    <w:rsid w:val="001704AC"/>
    <w:rsid w:val="00172EBA"/>
    <w:rsid w:val="00174D43"/>
    <w:rsid w:val="0018017C"/>
    <w:rsid w:val="00185A7B"/>
    <w:rsid w:val="001908EB"/>
    <w:rsid w:val="0019455E"/>
    <w:rsid w:val="001A02EA"/>
    <w:rsid w:val="001A1CB3"/>
    <w:rsid w:val="001A6481"/>
    <w:rsid w:val="001A7808"/>
    <w:rsid w:val="001B07E5"/>
    <w:rsid w:val="001B1DC6"/>
    <w:rsid w:val="001B3B06"/>
    <w:rsid w:val="001C0DDF"/>
    <w:rsid w:val="001C2FD5"/>
    <w:rsid w:val="001D028B"/>
    <w:rsid w:val="001D10FC"/>
    <w:rsid w:val="001D225F"/>
    <w:rsid w:val="001D2F8C"/>
    <w:rsid w:val="001D4F82"/>
    <w:rsid w:val="001E4BA2"/>
    <w:rsid w:val="001E7A64"/>
    <w:rsid w:val="001F1725"/>
    <w:rsid w:val="001F2B1C"/>
    <w:rsid w:val="001F5230"/>
    <w:rsid w:val="001F5BDA"/>
    <w:rsid w:val="001F796C"/>
    <w:rsid w:val="002024DF"/>
    <w:rsid w:val="0020789F"/>
    <w:rsid w:val="002169E8"/>
    <w:rsid w:val="0021726B"/>
    <w:rsid w:val="00221A6A"/>
    <w:rsid w:val="00223DD4"/>
    <w:rsid w:val="002245FC"/>
    <w:rsid w:val="00226E06"/>
    <w:rsid w:val="00230721"/>
    <w:rsid w:val="00236EA0"/>
    <w:rsid w:val="002404EF"/>
    <w:rsid w:val="002407D4"/>
    <w:rsid w:val="00241FD9"/>
    <w:rsid w:val="00242DCA"/>
    <w:rsid w:val="00251F39"/>
    <w:rsid w:val="00252813"/>
    <w:rsid w:val="00254739"/>
    <w:rsid w:val="00257107"/>
    <w:rsid w:val="00263339"/>
    <w:rsid w:val="00265506"/>
    <w:rsid w:val="00265E51"/>
    <w:rsid w:val="00267F77"/>
    <w:rsid w:val="00270338"/>
    <w:rsid w:val="00271709"/>
    <w:rsid w:val="00273D89"/>
    <w:rsid w:val="00275275"/>
    <w:rsid w:val="00275408"/>
    <w:rsid w:val="00275D9E"/>
    <w:rsid w:val="00280D43"/>
    <w:rsid w:val="002851D6"/>
    <w:rsid w:val="00291EED"/>
    <w:rsid w:val="00294A9F"/>
    <w:rsid w:val="00296782"/>
    <w:rsid w:val="002A0B8E"/>
    <w:rsid w:val="002A3237"/>
    <w:rsid w:val="002A4A8D"/>
    <w:rsid w:val="002A6352"/>
    <w:rsid w:val="002B1132"/>
    <w:rsid w:val="002B12DB"/>
    <w:rsid w:val="002B3605"/>
    <w:rsid w:val="002C0FDF"/>
    <w:rsid w:val="002C240C"/>
    <w:rsid w:val="002C48CF"/>
    <w:rsid w:val="002C4D7A"/>
    <w:rsid w:val="002E02D6"/>
    <w:rsid w:val="002E1A9E"/>
    <w:rsid w:val="002E3E9A"/>
    <w:rsid w:val="002E5545"/>
    <w:rsid w:val="002F0A35"/>
    <w:rsid w:val="002F232F"/>
    <w:rsid w:val="002F38A1"/>
    <w:rsid w:val="00300984"/>
    <w:rsid w:val="00302F04"/>
    <w:rsid w:val="003057FE"/>
    <w:rsid w:val="00305D0F"/>
    <w:rsid w:val="00306EA8"/>
    <w:rsid w:val="003074E5"/>
    <w:rsid w:val="00310005"/>
    <w:rsid w:val="00311481"/>
    <w:rsid w:val="00314619"/>
    <w:rsid w:val="00314B2C"/>
    <w:rsid w:val="00317FCB"/>
    <w:rsid w:val="00320C07"/>
    <w:rsid w:val="0033217A"/>
    <w:rsid w:val="00332510"/>
    <w:rsid w:val="0033367B"/>
    <w:rsid w:val="00333741"/>
    <w:rsid w:val="00335E54"/>
    <w:rsid w:val="003403C9"/>
    <w:rsid w:val="0034156C"/>
    <w:rsid w:val="0034213A"/>
    <w:rsid w:val="003511A4"/>
    <w:rsid w:val="003515B1"/>
    <w:rsid w:val="00351DAB"/>
    <w:rsid w:val="00353EBA"/>
    <w:rsid w:val="003559C6"/>
    <w:rsid w:val="0035730D"/>
    <w:rsid w:val="00357679"/>
    <w:rsid w:val="00357952"/>
    <w:rsid w:val="00360081"/>
    <w:rsid w:val="003610AC"/>
    <w:rsid w:val="003610E5"/>
    <w:rsid w:val="00362B0B"/>
    <w:rsid w:val="003645AD"/>
    <w:rsid w:val="00364759"/>
    <w:rsid w:val="00366189"/>
    <w:rsid w:val="00366830"/>
    <w:rsid w:val="00367AB6"/>
    <w:rsid w:val="00370664"/>
    <w:rsid w:val="00372D1E"/>
    <w:rsid w:val="0037325B"/>
    <w:rsid w:val="003836C1"/>
    <w:rsid w:val="003844D1"/>
    <w:rsid w:val="00385738"/>
    <w:rsid w:val="003902DD"/>
    <w:rsid w:val="003932F1"/>
    <w:rsid w:val="0039360A"/>
    <w:rsid w:val="00394822"/>
    <w:rsid w:val="003A0CCC"/>
    <w:rsid w:val="003A13F0"/>
    <w:rsid w:val="003A1F4C"/>
    <w:rsid w:val="003A2956"/>
    <w:rsid w:val="003A5C57"/>
    <w:rsid w:val="003A7CDA"/>
    <w:rsid w:val="003B22A4"/>
    <w:rsid w:val="003B7B25"/>
    <w:rsid w:val="003C02B2"/>
    <w:rsid w:val="003C02CD"/>
    <w:rsid w:val="003C04A2"/>
    <w:rsid w:val="003C1370"/>
    <w:rsid w:val="003C1EA3"/>
    <w:rsid w:val="003C6A85"/>
    <w:rsid w:val="003D166D"/>
    <w:rsid w:val="003D2749"/>
    <w:rsid w:val="003D2A63"/>
    <w:rsid w:val="003D5839"/>
    <w:rsid w:val="003D712B"/>
    <w:rsid w:val="003E1F2E"/>
    <w:rsid w:val="003E2080"/>
    <w:rsid w:val="003E265C"/>
    <w:rsid w:val="003E3A65"/>
    <w:rsid w:val="003E4A97"/>
    <w:rsid w:val="003E6B28"/>
    <w:rsid w:val="003F33A4"/>
    <w:rsid w:val="003F4456"/>
    <w:rsid w:val="00401FF5"/>
    <w:rsid w:val="004035C4"/>
    <w:rsid w:val="00406D92"/>
    <w:rsid w:val="004127F1"/>
    <w:rsid w:val="0041382A"/>
    <w:rsid w:val="004147B4"/>
    <w:rsid w:val="00414912"/>
    <w:rsid w:val="00416561"/>
    <w:rsid w:val="00416E0A"/>
    <w:rsid w:val="00417AFA"/>
    <w:rsid w:val="00420A85"/>
    <w:rsid w:val="0042110D"/>
    <w:rsid w:val="00423C51"/>
    <w:rsid w:val="0042519A"/>
    <w:rsid w:val="004251D0"/>
    <w:rsid w:val="00431954"/>
    <w:rsid w:val="00432803"/>
    <w:rsid w:val="00436D3C"/>
    <w:rsid w:val="004409AE"/>
    <w:rsid w:val="004421E0"/>
    <w:rsid w:val="0044731F"/>
    <w:rsid w:val="00447A03"/>
    <w:rsid w:val="00451C7B"/>
    <w:rsid w:val="00452F11"/>
    <w:rsid w:val="00455BCF"/>
    <w:rsid w:val="0045609C"/>
    <w:rsid w:val="00456A51"/>
    <w:rsid w:val="00456FC1"/>
    <w:rsid w:val="0045740D"/>
    <w:rsid w:val="00460CF6"/>
    <w:rsid w:val="00461AB2"/>
    <w:rsid w:val="00463C87"/>
    <w:rsid w:val="00470997"/>
    <w:rsid w:val="004711E7"/>
    <w:rsid w:val="00471981"/>
    <w:rsid w:val="004724DE"/>
    <w:rsid w:val="00474CF1"/>
    <w:rsid w:val="00475912"/>
    <w:rsid w:val="00476B14"/>
    <w:rsid w:val="004778B1"/>
    <w:rsid w:val="00480579"/>
    <w:rsid w:val="00484023"/>
    <w:rsid w:val="004873A7"/>
    <w:rsid w:val="0049044C"/>
    <w:rsid w:val="00492A03"/>
    <w:rsid w:val="0049517C"/>
    <w:rsid w:val="004956AE"/>
    <w:rsid w:val="0049611A"/>
    <w:rsid w:val="004A1123"/>
    <w:rsid w:val="004A3566"/>
    <w:rsid w:val="004B027B"/>
    <w:rsid w:val="004B0423"/>
    <w:rsid w:val="004B56B3"/>
    <w:rsid w:val="004C0ADF"/>
    <w:rsid w:val="004C0E0A"/>
    <w:rsid w:val="004C1044"/>
    <w:rsid w:val="004C20AB"/>
    <w:rsid w:val="004C35D1"/>
    <w:rsid w:val="004D2B47"/>
    <w:rsid w:val="004D6E06"/>
    <w:rsid w:val="004E0F7A"/>
    <w:rsid w:val="004E7718"/>
    <w:rsid w:val="004F42E2"/>
    <w:rsid w:val="004F4881"/>
    <w:rsid w:val="004F5CD3"/>
    <w:rsid w:val="004F7EA2"/>
    <w:rsid w:val="00500EAF"/>
    <w:rsid w:val="00507628"/>
    <w:rsid w:val="0051244D"/>
    <w:rsid w:val="00512644"/>
    <w:rsid w:val="00512FAD"/>
    <w:rsid w:val="005145F0"/>
    <w:rsid w:val="005255CE"/>
    <w:rsid w:val="0052582B"/>
    <w:rsid w:val="00526180"/>
    <w:rsid w:val="00526BAD"/>
    <w:rsid w:val="005357C3"/>
    <w:rsid w:val="00536E6E"/>
    <w:rsid w:val="005405F0"/>
    <w:rsid w:val="00541C05"/>
    <w:rsid w:val="00546ECD"/>
    <w:rsid w:val="00561969"/>
    <w:rsid w:val="00565435"/>
    <w:rsid w:val="005655E0"/>
    <w:rsid w:val="00566A6B"/>
    <w:rsid w:val="005670E5"/>
    <w:rsid w:val="005701D5"/>
    <w:rsid w:val="0057313E"/>
    <w:rsid w:val="005736E1"/>
    <w:rsid w:val="00573D36"/>
    <w:rsid w:val="00574FA9"/>
    <w:rsid w:val="0057757C"/>
    <w:rsid w:val="00577F81"/>
    <w:rsid w:val="00581F87"/>
    <w:rsid w:val="00583215"/>
    <w:rsid w:val="00584DDD"/>
    <w:rsid w:val="00587875"/>
    <w:rsid w:val="00590AED"/>
    <w:rsid w:val="00590EF1"/>
    <w:rsid w:val="00590FEF"/>
    <w:rsid w:val="005A1CE4"/>
    <w:rsid w:val="005A412A"/>
    <w:rsid w:val="005A67AB"/>
    <w:rsid w:val="005B1EDB"/>
    <w:rsid w:val="005B3055"/>
    <w:rsid w:val="005B7FD1"/>
    <w:rsid w:val="005C2CAD"/>
    <w:rsid w:val="005C6236"/>
    <w:rsid w:val="005C687F"/>
    <w:rsid w:val="005D7846"/>
    <w:rsid w:val="005E2872"/>
    <w:rsid w:val="005E786F"/>
    <w:rsid w:val="005F0EC4"/>
    <w:rsid w:val="005F1C7A"/>
    <w:rsid w:val="005F22E2"/>
    <w:rsid w:val="005F2DF0"/>
    <w:rsid w:val="005F42D0"/>
    <w:rsid w:val="005F5BC2"/>
    <w:rsid w:val="005F6B1B"/>
    <w:rsid w:val="005F7E7E"/>
    <w:rsid w:val="0060098F"/>
    <w:rsid w:val="00601DFF"/>
    <w:rsid w:val="00607860"/>
    <w:rsid w:val="006078F7"/>
    <w:rsid w:val="00610713"/>
    <w:rsid w:val="006111A6"/>
    <w:rsid w:val="00613626"/>
    <w:rsid w:val="00615156"/>
    <w:rsid w:val="00615ABE"/>
    <w:rsid w:val="00616B00"/>
    <w:rsid w:val="00622EBD"/>
    <w:rsid w:val="006235C8"/>
    <w:rsid w:val="00624815"/>
    <w:rsid w:val="006248CF"/>
    <w:rsid w:val="0062663F"/>
    <w:rsid w:val="006266EB"/>
    <w:rsid w:val="00627602"/>
    <w:rsid w:val="0063142D"/>
    <w:rsid w:val="00636497"/>
    <w:rsid w:val="00637F6B"/>
    <w:rsid w:val="006431A2"/>
    <w:rsid w:val="0064632D"/>
    <w:rsid w:val="00651397"/>
    <w:rsid w:val="006523DC"/>
    <w:rsid w:val="00652411"/>
    <w:rsid w:val="00654F38"/>
    <w:rsid w:val="006550D9"/>
    <w:rsid w:val="0065557D"/>
    <w:rsid w:val="00657A40"/>
    <w:rsid w:val="00660EA4"/>
    <w:rsid w:val="0066256B"/>
    <w:rsid w:val="00663AAE"/>
    <w:rsid w:val="00675922"/>
    <w:rsid w:val="0067799C"/>
    <w:rsid w:val="00681E00"/>
    <w:rsid w:val="00683872"/>
    <w:rsid w:val="00683B7C"/>
    <w:rsid w:val="006843EE"/>
    <w:rsid w:val="00687257"/>
    <w:rsid w:val="006954BC"/>
    <w:rsid w:val="006954C7"/>
    <w:rsid w:val="006A042D"/>
    <w:rsid w:val="006A181D"/>
    <w:rsid w:val="006A1941"/>
    <w:rsid w:val="006A1BB9"/>
    <w:rsid w:val="006A475C"/>
    <w:rsid w:val="006B2869"/>
    <w:rsid w:val="006B4DCE"/>
    <w:rsid w:val="006B53AC"/>
    <w:rsid w:val="006B61A0"/>
    <w:rsid w:val="006B71FA"/>
    <w:rsid w:val="006C1CAD"/>
    <w:rsid w:val="006C2ED3"/>
    <w:rsid w:val="006C4CF6"/>
    <w:rsid w:val="006C54BB"/>
    <w:rsid w:val="006D06A4"/>
    <w:rsid w:val="006D170C"/>
    <w:rsid w:val="006D178C"/>
    <w:rsid w:val="006D1C13"/>
    <w:rsid w:val="006D1E8D"/>
    <w:rsid w:val="006D34DB"/>
    <w:rsid w:val="006D3548"/>
    <w:rsid w:val="006D75B9"/>
    <w:rsid w:val="006D7A3E"/>
    <w:rsid w:val="006E2DA0"/>
    <w:rsid w:val="006E47A9"/>
    <w:rsid w:val="006F2725"/>
    <w:rsid w:val="006F49FA"/>
    <w:rsid w:val="006F5627"/>
    <w:rsid w:val="00703A31"/>
    <w:rsid w:val="00704BD8"/>
    <w:rsid w:val="007059C6"/>
    <w:rsid w:val="00706C63"/>
    <w:rsid w:val="00712FCD"/>
    <w:rsid w:val="00716068"/>
    <w:rsid w:val="00717309"/>
    <w:rsid w:val="0071733C"/>
    <w:rsid w:val="00717B96"/>
    <w:rsid w:val="00725CC3"/>
    <w:rsid w:val="007328C3"/>
    <w:rsid w:val="007329E2"/>
    <w:rsid w:val="00737497"/>
    <w:rsid w:val="00737698"/>
    <w:rsid w:val="00742328"/>
    <w:rsid w:val="007427BB"/>
    <w:rsid w:val="00743A76"/>
    <w:rsid w:val="00743B25"/>
    <w:rsid w:val="007441D8"/>
    <w:rsid w:val="00744F35"/>
    <w:rsid w:val="007452D3"/>
    <w:rsid w:val="0074625B"/>
    <w:rsid w:val="0075006E"/>
    <w:rsid w:val="007521A3"/>
    <w:rsid w:val="00753E58"/>
    <w:rsid w:val="0075612C"/>
    <w:rsid w:val="00756A5C"/>
    <w:rsid w:val="007618DF"/>
    <w:rsid w:val="00764041"/>
    <w:rsid w:val="007656C2"/>
    <w:rsid w:val="0076695D"/>
    <w:rsid w:val="00766AF7"/>
    <w:rsid w:val="0077068F"/>
    <w:rsid w:val="00771A9C"/>
    <w:rsid w:val="0077221E"/>
    <w:rsid w:val="00774662"/>
    <w:rsid w:val="00774E1F"/>
    <w:rsid w:val="0077534A"/>
    <w:rsid w:val="00775E28"/>
    <w:rsid w:val="00776218"/>
    <w:rsid w:val="00781CF3"/>
    <w:rsid w:val="007840E9"/>
    <w:rsid w:val="007851A5"/>
    <w:rsid w:val="0078522E"/>
    <w:rsid w:val="00792A69"/>
    <w:rsid w:val="007965D6"/>
    <w:rsid w:val="00796BDD"/>
    <w:rsid w:val="00797EA9"/>
    <w:rsid w:val="007A2665"/>
    <w:rsid w:val="007A2EDD"/>
    <w:rsid w:val="007A34E2"/>
    <w:rsid w:val="007A36A6"/>
    <w:rsid w:val="007A38F4"/>
    <w:rsid w:val="007A4C67"/>
    <w:rsid w:val="007A5C73"/>
    <w:rsid w:val="007A6ECA"/>
    <w:rsid w:val="007A78CC"/>
    <w:rsid w:val="007B7447"/>
    <w:rsid w:val="007B7717"/>
    <w:rsid w:val="007C0C52"/>
    <w:rsid w:val="007C21E5"/>
    <w:rsid w:val="007C27FE"/>
    <w:rsid w:val="007C580D"/>
    <w:rsid w:val="007D19B4"/>
    <w:rsid w:val="007D1F15"/>
    <w:rsid w:val="007D2AA2"/>
    <w:rsid w:val="007D33B2"/>
    <w:rsid w:val="007D3D2D"/>
    <w:rsid w:val="007D43B8"/>
    <w:rsid w:val="007D4869"/>
    <w:rsid w:val="007D7984"/>
    <w:rsid w:val="007E08DF"/>
    <w:rsid w:val="007E2294"/>
    <w:rsid w:val="007E4844"/>
    <w:rsid w:val="007E66E9"/>
    <w:rsid w:val="007E7D5D"/>
    <w:rsid w:val="007F14DE"/>
    <w:rsid w:val="007F1773"/>
    <w:rsid w:val="007F6D1B"/>
    <w:rsid w:val="0080112E"/>
    <w:rsid w:val="00801DD0"/>
    <w:rsid w:val="00802081"/>
    <w:rsid w:val="00804B52"/>
    <w:rsid w:val="00805B91"/>
    <w:rsid w:val="00812E0E"/>
    <w:rsid w:val="00814274"/>
    <w:rsid w:val="00814DB1"/>
    <w:rsid w:val="008219E2"/>
    <w:rsid w:val="0082252A"/>
    <w:rsid w:val="00825256"/>
    <w:rsid w:val="00830E4E"/>
    <w:rsid w:val="00831D57"/>
    <w:rsid w:val="0083510D"/>
    <w:rsid w:val="00837A58"/>
    <w:rsid w:val="00842DEF"/>
    <w:rsid w:val="00844A85"/>
    <w:rsid w:val="00844EF6"/>
    <w:rsid w:val="00845059"/>
    <w:rsid w:val="008457A3"/>
    <w:rsid w:val="0084600E"/>
    <w:rsid w:val="0084676F"/>
    <w:rsid w:val="00847751"/>
    <w:rsid w:val="00853FAD"/>
    <w:rsid w:val="008547CA"/>
    <w:rsid w:val="008557A8"/>
    <w:rsid w:val="008600B3"/>
    <w:rsid w:val="008632EF"/>
    <w:rsid w:val="0086416C"/>
    <w:rsid w:val="0086509E"/>
    <w:rsid w:val="00866692"/>
    <w:rsid w:val="00870469"/>
    <w:rsid w:val="00873800"/>
    <w:rsid w:val="00873A9D"/>
    <w:rsid w:val="00874BE6"/>
    <w:rsid w:val="00876D21"/>
    <w:rsid w:val="00881569"/>
    <w:rsid w:val="00881CD8"/>
    <w:rsid w:val="0088379D"/>
    <w:rsid w:val="00883CFE"/>
    <w:rsid w:val="00884AB0"/>
    <w:rsid w:val="00886696"/>
    <w:rsid w:val="008872ED"/>
    <w:rsid w:val="00887B89"/>
    <w:rsid w:val="00891ADB"/>
    <w:rsid w:val="0089581F"/>
    <w:rsid w:val="008A0638"/>
    <w:rsid w:val="008A1B43"/>
    <w:rsid w:val="008A4396"/>
    <w:rsid w:val="008A5E8F"/>
    <w:rsid w:val="008A6AC5"/>
    <w:rsid w:val="008A7E6C"/>
    <w:rsid w:val="008B1072"/>
    <w:rsid w:val="008B188E"/>
    <w:rsid w:val="008B1BEF"/>
    <w:rsid w:val="008B27B3"/>
    <w:rsid w:val="008B5A48"/>
    <w:rsid w:val="008B72EC"/>
    <w:rsid w:val="008B7906"/>
    <w:rsid w:val="008C1AC3"/>
    <w:rsid w:val="008C2E16"/>
    <w:rsid w:val="008C2E23"/>
    <w:rsid w:val="008C4456"/>
    <w:rsid w:val="008C5DBE"/>
    <w:rsid w:val="008C6401"/>
    <w:rsid w:val="008D16C9"/>
    <w:rsid w:val="008D2EE8"/>
    <w:rsid w:val="008D4E6A"/>
    <w:rsid w:val="008D5514"/>
    <w:rsid w:val="008D7D38"/>
    <w:rsid w:val="008E2CCD"/>
    <w:rsid w:val="008E52A3"/>
    <w:rsid w:val="008E63B5"/>
    <w:rsid w:val="008E674B"/>
    <w:rsid w:val="008E7E2D"/>
    <w:rsid w:val="008F6838"/>
    <w:rsid w:val="00906570"/>
    <w:rsid w:val="00912062"/>
    <w:rsid w:val="0091286C"/>
    <w:rsid w:val="009147F6"/>
    <w:rsid w:val="00915A04"/>
    <w:rsid w:val="00915F01"/>
    <w:rsid w:val="00916E72"/>
    <w:rsid w:val="009203C9"/>
    <w:rsid w:val="00920562"/>
    <w:rsid w:val="00921384"/>
    <w:rsid w:val="009213F5"/>
    <w:rsid w:val="00921504"/>
    <w:rsid w:val="00923E9B"/>
    <w:rsid w:val="0092537A"/>
    <w:rsid w:val="00926379"/>
    <w:rsid w:val="009265BB"/>
    <w:rsid w:val="009275DF"/>
    <w:rsid w:val="00927FF9"/>
    <w:rsid w:val="0093092D"/>
    <w:rsid w:val="00932C66"/>
    <w:rsid w:val="00932DB3"/>
    <w:rsid w:val="00934226"/>
    <w:rsid w:val="0093449E"/>
    <w:rsid w:val="00934584"/>
    <w:rsid w:val="00937EE5"/>
    <w:rsid w:val="00945525"/>
    <w:rsid w:val="00945B19"/>
    <w:rsid w:val="00945B9C"/>
    <w:rsid w:val="00947DE9"/>
    <w:rsid w:val="00950940"/>
    <w:rsid w:val="00952FEA"/>
    <w:rsid w:val="009530FA"/>
    <w:rsid w:val="00954474"/>
    <w:rsid w:val="00960A94"/>
    <w:rsid w:val="009626FE"/>
    <w:rsid w:val="009627F0"/>
    <w:rsid w:val="00963AAC"/>
    <w:rsid w:val="00966423"/>
    <w:rsid w:val="00971490"/>
    <w:rsid w:val="00972E21"/>
    <w:rsid w:val="009806D7"/>
    <w:rsid w:val="00981949"/>
    <w:rsid w:val="00982994"/>
    <w:rsid w:val="00986738"/>
    <w:rsid w:val="00986B7C"/>
    <w:rsid w:val="00987352"/>
    <w:rsid w:val="00987F00"/>
    <w:rsid w:val="00991940"/>
    <w:rsid w:val="00994EFE"/>
    <w:rsid w:val="009A087C"/>
    <w:rsid w:val="009A17DC"/>
    <w:rsid w:val="009A34A8"/>
    <w:rsid w:val="009A5842"/>
    <w:rsid w:val="009A6222"/>
    <w:rsid w:val="009B0EE2"/>
    <w:rsid w:val="009B159A"/>
    <w:rsid w:val="009B227A"/>
    <w:rsid w:val="009B5EE3"/>
    <w:rsid w:val="009C125B"/>
    <w:rsid w:val="009D165B"/>
    <w:rsid w:val="009D2BC3"/>
    <w:rsid w:val="009D5807"/>
    <w:rsid w:val="009E0C96"/>
    <w:rsid w:val="009E3666"/>
    <w:rsid w:val="009E422B"/>
    <w:rsid w:val="009E6984"/>
    <w:rsid w:val="009F0548"/>
    <w:rsid w:val="009F3E2F"/>
    <w:rsid w:val="009F4BFA"/>
    <w:rsid w:val="009F69BB"/>
    <w:rsid w:val="00A0056A"/>
    <w:rsid w:val="00A040E0"/>
    <w:rsid w:val="00A04C55"/>
    <w:rsid w:val="00A120EC"/>
    <w:rsid w:val="00A1436B"/>
    <w:rsid w:val="00A1521D"/>
    <w:rsid w:val="00A16979"/>
    <w:rsid w:val="00A173F2"/>
    <w:rsid w:val="00A2127A"/>
    <w:rsid w:val="00A23831"/>
    <w:rsid w:val="00A24271"/>
    <w:rsid w:val="00A254E0"/>
    <w:rsid w:val="00A25AB8"/>
    <w:rsid w:val="00A25C68"/>
    <w:rsid w:val="00A25E44"/>
    <w:rsid w:val="00A35560"/>
    <w:rsid w:val="00A35855"/>
    <w:rsid w:val="00A35BA5"/>
    <w:rsid w:val="00A36EDC"/>
    <w:rsid w:val="00A37357"/>
    <w:rsid w:val="00A418C1"/>
    <w:rsid w:val="00A4193A"/>
    <w:rsid w:val="00A42F08"/>
    <w:rsid w:val="00A435E5"/>
    <w:rsid w:val="00A50118"/>
    <w:rsid w:val="00A51A10"/>
    <w:rsid w:val="00A526BC"/>
    <w:rsid w:val="00A5425A"/>
    <w:rsid w:val="00A57099"/>
    <w:rsid w:val="00A60807"/>
    <w:rsid w:val="00A64403"/>
    <w:rsid w:val="00A64A91"/>
    <w:rsid w:val="00A7068D"/>
    <w:rsid w:val="00A74585"/>
    <w:rsid w:val="00A807ED"/>
    <w:rsid w:val="00A86675"/>
    <w:rsid w:val="00A86CC4"/>
    <w:rsid w:val="00A9298E"/>
    <w:rsid w:val="00A974C4"/>
    <w:rsid w:val="00AA0DD4"/>
    <w:rsid w:val="00AA13A1"/>
    <w:rsid w:val="00AA31AB"/>
    <w:rsid w:val="00AA6D48"/>
    <w:rsid w:val="00AA7DBC"/>
    <w:rsid w:val="00AB0F92"/>
    <w:rsid w:val="00AB1ED2"/>
    <w:rsid w:val="00AB53DB"/>
    <w:rsid w:val="00AB60A0"/>
    <w:rsid w:val="00AB779A"/>
    <w:rsid w:val="00AC1769"/>
    <w:rsid w:val="00AC3514"/>
    <w:rsid w:val="00AC3E33"/>
    <w:rsid w:val="00AC6160"/>
    <w:rsid w:val="00AD00C7"/>
    <w:rsid w:val="00AD30D1"/>
    <w:rsid w:val="00AD4E2A"/>
    <w:rsid w:val="00AD7BF1"/>
    <w:rsid w:val="00AE17F6"/>
    <w:rsid w:val="00AE1DFC"/>
    <w:rsid w:val="00AE22C9"/>
    <w:rsid w:val="00AE3180"/>
    <w:rsid w:val="00AE4C79"/>
    <w:rsid w:val="00AE4FF3"/>
    <w:rsid w:val="00AE56BF"/>
    <w:rsid w:val="00AE5997"/>
    <w:rsid w:val="00AF08B9"/>
    <w:rsid w:val="00AF0D29"/>
    <w:rsid w:val="00AF3104"/>
    <w:rsid w:val="00B0065C"/>
    <w:rsid w:val="00B0190B"/>
    <w:rsid w:val="00B0320D"/>
    <w:rsid w:val="00B06CD5"/>
    <w:rsid w:val="00B0761E"/>
    <w:rsid w:val="00B07BEF"/>
    <w:rsid w:val="00B132BE"/>
    <w:rsid w:val="00B13537"/>
    <w:rsid w:val="00B147D0"/>
    <w:rsid w:val="00B1533C"/>
    <w:rsid w:val="00B201B7"/>
    <w:rsid w:val="00B210B5"/>
    <w:rsid w:val="00B2127F"/>
    <w:rsid w:val="00B243A6"/>
    <w:rsid w:val="00B258E5"/>
    <w:rsid w:val="00B31E7A"/>
    <w:rsid w:val="00B3249F"/>
    <w:rsid w:val="00B35625"/>
    <w:rsid w:val="00B3617A"/>
    <w:rsid w:val="00B36E4C"/>
    <w:rsid w:val="00B5238A"/>
    <w:rsid w:val="00B52FA3"/>
    <w:rsid w:val="00B532C3"/>
    <w:rsid w:val="00B5335A"/>
    <w:rsid w:val="00B5646B"/>
    <w:rsid w:val="00B603CE"/>
    <w:rsid w:val="00B60B53"/>
    <w:rsid w:val="00B61FEB"/>
    <w:rsid w:val="00B62464"/>
    <w:rsid w:val="00B6320B"/>
    <w:rsid w:val="00B65B0D"/>
    <w:rsid w:val="00B70174"/>
    <w:rsid w:val="00B748D1"/>
    <w:rsid w:val="00B750E2"/>
    <w:rsid w:val="00B804E6"/>
    <w:rsid w:val="00B82F95"/>
    <w:rsid w:val="00B83C18"/>
    <w:rsid w:val="00B83F3E"/>
    <w:rsid w:val="00B869F5"/>
    <w:rsid w:val="00B86DFB"/>
    <w:rsid w:val="00B87217"/>
    <w:rsid w:val="00B94398"/>
    <w:rsid w:val="00B9441B"/>
    <w:rsid w:val="00B94A29"/>
    <w:rsid w:val="00BA09A3"/>
    <w:rsid w:val="00BA71B5"/>
    <w:rsid w:val="00BB1BD5"/>
    <w:rsid w:val="00BB4B49"/>
    <w:rsid w:val="00BB6A80"/>
    <w:rsid w:val="00BC3DFF"/>
    <w:rsid w:val="00BC3ED0"/>
    <w:rsid w:val="00BC47EC"/>
    <w:rsid w:val="00BC56F5"/>
    <w:rsid w:val="00BC571A"/>
    <w:rsid w:val="00BC666F"/>
    <w:rsid w:val="00BC792A"/>
    <w:rsid w:val="00BD020A"/>
    <w:rsid w:val="00BD0A9C"/>
    <w:rsid w:val="00BD12C8"/>
    <w:rsid w:val="00BD414C"/>
    <w:rsid w:val="00BD4C44"/>
    <w:rsid w:val="00BD5DA5"/>
    <w:rsid w:val="00BD6116"/>
    <w:rsid w:val="00BD6408"/>
    <w:rsid w:val="00BD7532"/>
    <w:rsid w:val="00BD7C67"/>
    <w:rsid w:val="00BE39A5"/>
    <w:rsid w:val="00BE6826"/>
    <w:rsid w:val="00BE742C"/>
    <w:rsid w:val="00BE7929"/>
    <w:rsid w:val="00BF05C0"/>
    <w:rsid w:val="00BF17CE"/>
    <w:rsid w:val="00BF1F61"/>
    <w:rsid w:val="00BF4F73"/>
    <w:rsid w:val="00BF5C28"/>
    <w:rsid w:val="00BF5D34"/>
    <w:rsid w:val="00BF7A11"/>
    <w:rsid w:val="00C006E2"/>
    <w:rsid w:val="00C0147B"/>
    <w:rsid w:val="00C01C4B"/>
    <w:rsid w:val="00C02E06"/>
    <w:rsid w:val="00C048E0"/>
    <w:rsid w:val="00C07EA2"/>
    <w:rsid w:val="00C12014"/>
    <w:rsid w:val="00C13C59"/>
    <w:rsid w:val="00C1441A"/>
    <w:rsid w:val="00C14BB2"/>
    <w:rsid w:val="00C14F0D"/>
    <w:rsid w:val="00C17AD6"/>
    <w:rsid w:val="00C20CF0"/>
    <w:rsid w:val="00C21CE3"/>
    <w:rsid w:val="00C22989"/>
    <w:rsid w:val="00C25132"/>
    <w:rsid w:val="00C2570A"/>
    <w:rsid w:val="00C30935"/>
    <w:rsid w:val="00C339D8"/>
    <w:rsid w:val="00C350D8"/>
    <w:rsid w:val="00C40037"/>
    <w:rsid w:val="00C432F4"/>
    <w:rsid w:val="00C4349C"/>
    <w:rsid w:val="00C45DD6"/>
    <w:rsid w:val="00C52D58"/>
    <w:rsid w:val="00C60106"/>
    <w:rsid w:val="00C604D9"/>
    <w:rsid w:val="00C62292"/>
    <w:rsid w:val="00C66D5E"/>
    <w:rsid w:val="00C70DAD"/>
    <w:rsid w:val="00C71786"/>
    <w:rsid w:val="00C738DA"/>
    <w:rsid w:val="00C80AEC"/>
    <w:rsid w:val="00C85E40"/>
    <w:rsid w:val="00C86A38"/>
    <w:rsid w:val="00C87EBC"/>
    <w:rsid w:val="00C90F80"/>
    <w:rsid w:val="00C96A7B"/>
    <w:rsid w:val="00C97AB3"/>
    <w:rsid w:val="00CA2B9E"/>
    <w:rsid w:val="00CA55CB"/>
    <w:rsid w:val="00CA6B9B"/>
    <w:rsid w:val="00CA7391"/>
    <w:rsid w:val="00CA7827"/>
    <w:rsid w:val="00CB2E79"/>
    <w:rsid w:val="00CB3BDD"/>
    <w:rsid w:val="00CB4273"/>
    <w:rsid w:val="00CB7E1C"/>
    <w:rsid w:val="00CC2DFB"/>
    <w:rsid w:val="00CC4C25"/>
    <w:rsid w:val="00CC68B7"/>
    <w:rsid w:val="00CD1769"/>
    <w:rsid w:val="00CD1D69"/>
    <w:rsid w:val="00CD2860"/>
    <w:rsid w:val="00CD4B90"/>
    <w:rsid w:val="00CD60FE"/>
    <w:rsid w:val="00CE0225"/>
    <w:rsid w:val="00CE2BAE"/>
    <w:rsid w:val="00CE459B"/>
    <w:rsid w:val="00CE607B"/>
    <w:rsid w:val="00CE7E62"/>
    <w:rsid w:val="00CF28F7"/>
    <w:rsid w:val="00CF5D12"/>
    <w:rsid w:val="00CF626E"/>
    <w:rsid w:val="00D06269"/>
    <w:rsid w:val="00D067E7"/>
    <w:rsid w:val="00D11E30"/>
    <w:rsid w:val="00D132FA"/>
    <w:rsid w:val="00D17696"/>
    <w:rsid w:val="00D178CE"/>
    <w:rsid w:val="00D17A56"/>
    <w:rsid w:val="00D20FC4"/>
    <w:rsid w:val="00D22320"/>
    <w:rsid w:val="00D24D1F"/>
    <w:rsid w:val="00D25C34"/>
    <w:rsid w:val="00D32200"/>
    <w:rsid w:val="00D33CA9"/>
    <w:rsid w:val="00D34984"/>
    <w:rsid w:val="00D34F45"/>
    <w:rsid w:val="00D361BB"/>
    <w:rsid w:val="00D3700F"/>
    <w:rsid w:val="00D37075"/>
    <w:rsid w:val="00D37793"/>
    <w:rsid w:val="00D37A2B"/>
    <w:rsid w:val="00D40287"/>
    <w:rsid w:val="00D43357"/>
    <w:rsid w:val="00D458B0"/>
    <w:rsid w:val="00D46C97"/>
    <w:rsid w:val="00D47B11"/>
    <w:rsid w:val="00D554A4"/>
    <w:rsid w:val="00D56D13"/>
    <w:rsid w:val="00D56DD7"/>
    <w:rsid w:val="00D7155A"/>
    <w:rsid w:val="00D73EC3"/>
    <w:rsid w:val="00D743BE"/>
    <w:rsid w:val="00D75794"/>
    <w:rsid w:val="00D7794F"/>
    <w:rsid w:val="00D82306"/>
    <w:rsid w:val="00D82DD8"/>
    <w:rsid w:val="00D86B5B"/>
    <w:rsid w:val="00D928E5"/>
    <w:rsid w:val="00D92F80"/>
    <w:rsid w:val="00D97A34"/>
    <w:rsid w:val="00D97C89"/>
    <w:rsid w:val="00DA3606"/>
    <w:rsid w:val="00DA7300"/>
    <w:rsid w:val="00DA7DB3"/>
    <w:rsid w:val="00DB0CE3"/>
    <w:rsid w:val="00DB4188"/>
    <w:rsid w:val="00DB4428"/>
    <w:rsid w:val="00DB55FB"/>
    <w:rsid w:val="00DB65AC"/>
    <w:rsid w:val="00DB7DA2"/>
    <w:rsid w:val="00DC4F97"/>
    <w:rsid w:val="00DC6183"/>
    <w:rsid w:val="00DC6600"/>
    <w:rsid w:val="00DC7BA6"/>
    <w:rsid w:val="00DD04C2"/>
    <w:rsid w:val="00DD26B2"/>
    <w:rsid w:val="00DD3DEF"/>
    <w:rsid w:val="00DD45FA"/>
    <w:rsid w:val="00DD79F0"/>
    <w:rsid w:val="00DE1487"/>
    <w:rsid w:val="00DE3D33"/>
    <w:rsid w:val="00DE42CD"/>
    <w:rsid w:val="00DE5A38"/>
    <w:rsid w:val="00DE6A2A"/>
    <w:rsid w:val="00DF0F57"/>
    <w:rsid w:val="00DF2716"/>
    <w:rsid w:val="00DF63C8"/>
    <w:rsid w:val="00DF7712"/>
    <w:rsid w:val="00E03A7A"/>
    <w:rsid w:val="00E06672"/>
    <w:rsid w:val="00E110E5"/>
    <w:rsid w:val="00E139C6"/>
    <w:rsid w:val="00E14ACC"/>
    <w:rsid w:val="00E15F1F"/>
    <w:rsid w:val="00E16191"/>
    <w:rsid w:val="00E16C81"/>
    <w:rsid w:val="00E17109"/>
    <w:rsid w:val="00E24AFE"/>
    <w:rsid w:val="00E270F1"/>
    <w:rsid w:val="00E34CE4"/>
    <w:rsid w:val="00E36465"/>
    <w:rsid w:val="00E41600"/>
    <w:rsid w:val="00E41F17"/>
    <w:rsid w:val="00E42B92"/>
    <w:rsid w:val="00E4347D"/>
    <w:rsid w:val="00E44169"/>
    <w:rsid w:val="00E507A8"/>
    <w:rsid w:val="00E52F15"/>
    <w:rsid w:val="00E544B8"/>
    <w:rsid w:val="00E56E20"/>
    <w:rsid w:val="00E57492"/>
    <w:rsid w:val="00E57EF5"/>
    <w:rsid w:val="00E62129"/>
    <w:rsid w:val="00E62A02"/>
    <w:rsid w:val="00E63F85"/>
    <w:rsid w:val="00E64247"/>
    <w:rsid w:val="00E64B9A"/>
    <w:rsid w:val="00E65858"/>
    <w:rsid w:val="00E66302"/>
    <w:rsid w:val="00E66726"/>
    <w:rsid w:val="00E70381"/>
    <w:rsid w:val="00E76792"/>
    <w:rsid w:val="00E768EC"/>
    <w:rsid w:val="00E80E6C"/>
    <w:rsid w:val="00E82F8B"/>
    <w:rsid w:val="00E844EC"/>
    <w:rsid w:val="00E85EB7"/>
    <w:rsid w:val="00E86D3B"/>
    <w:rsid w:val="00E875F5"/>
    <w:rsid w:val="00E87907"/>
    <w:rsid w:val="00E912C0"/>
    <w:rsid w:val="00E92743"/>
    <w:rsid w:val="00E94969"/>
    <w:rsid w:val="00E967DB"/>
    <w:rsid w:val="00E97FEB"/>
    <w:rsid w:val="00EA06EF"/>
    <w:rsid w:val="00EA0AFE"/>
    <w:rsid w:val="00EA0B4B"/>
    <w:rsid w:val="00EA230E"/>
    <w:rsid w:val="00EA7E43"/>
    <w:rsid w:val="00EB5ABC"/>
    <w:rsid w:val="00EC07C6"/>
    <w:rsid w:val="00EC4E01"/>
    <w:rsid w:val="00EC558E"/>
    <w:rsid w:val="00EC6D20"/>
    <w:rsid w:val="00EC7696"/>
    <w:rsid w:val="00ED3BFD"/>
    <w:rsid w:val="00ED61AC"/>
    <w:rsid w:val="00ED64B0"/>
    <w:rsid w:val="00ED7588"/>
    <w:rsid w:val="00ED77A3"/>
    <w:rsid w:val="00EE1125"/>
    <w:rsid w:val="00EE7300"/>
    <w:rsid w:val="00EF2509"/>
    <w:rsid w:val="00EF3C89"/>
    <w:rsid w:val="00EF52A1"/>
    <w:rsid w:val="00EF6DBB"/>
    <w:rsid w:val="00EF7D29"/>
    <w:rsid w:val="00F06C8D"/>
    <w:rsid w:val="00F07FCD"/>
    <w:rsid w:val="00F15033"/>
    <w:rsid w:val="00F25BB0"/>
    <w:rsid w:val="00F26326"/>
    <w:rsid w:val="00F31F4B"/>
    <w:rsid w:val="00F34282"/>
    <w:rsid w:val="00F34D1C"/>
    <w:rsid w:val="00F361B0"/>
    <w:rsid w:val="00F4178D"/>
    <w:rsid w:val="00F44711"/>
    <w:rsid w:val="00F45290"/>
    <w:rsid w:val="00F46F28"/>
    <w:rsid w:val="00F47BC1"/>
    <w:rsid w:val="00F5125F"/>
    <w:rsid w:val="00F51A99"/>
    <w:rsid w:val="00F52B8F"/>
    <w:rsid w:val="00F53DF2"/>
    <w:rsid w:val="00F54C98"/>
    <w:rsid w:val="00F634E7"/>
    <w:rsid w:val="00F65401"/>
    <w:rsid w:val="00F667EE"/>
    <w:rsid w:val="00F72A3A"/>
    <w:rsid w:val="00F7322F"/>
    <w:rsid w:val="00F75C14"/>
    <w:rsid w:val="00F75E98"/>
    <w:rsid w:val="00F770C6"/>
    <w:rsid w:val="00F77BBC"/>
    <w:rsid w:val="00F82767"/>
    <w:rsid w:val="00F82780"/>
    <w:rsid w:val="00F82CF0"/>
    <w:rsid w:val="00F83CB6"/>
    <w:rsid w:val="00F854D0"/>
    <w:rsid w:val="00F860E9"/>
    <w:rsid w:val="00F87323"/>
    <w:rsid w:val="00F87D7B"/>
    <w:rsid w:val="00F916A2"/>
    <w:rsid w:val="00F94945"/>
    <w:rsid w:val="00F95594"/>
    <w:rsid w:val="00F96CB2"/>
    <w:rsid w:val="00F977DB"/>
    <w:rsid w:val="00FA24CD"/>
    <w:rsid w:val="00FA4552"/>
    <w:rsid w:val="00FA4B24"/>
    <w:rsid w:val="00FA4D6B"/>
    <w:rsid w:val="00FB1EB4"/>
    <w:rsid w:val="00FB26E4"/>
    <w:rsid w:val="00FB2CF2"/>
    <w:rsid w:val="00FB3604"/>
    <w:rsid w:val="00FB39AB"/>
    <w:rsid w:val="00FB3CC1"/>
    <w:rsid w:val="00FB3EB2"/>
    <w:rsid w:val="00FB4555"/>
    <w:rsid w:val="00FC062E"/>
    <w:rsid w:val="00FC6E0A"/>
    <w:rsid w:val="00FD2299"/>
    <w:rsid w:val="00FE010A"/>
    <w:rsid w:val="00FE1B46"/>
    <w:rsid w:val="00FE1BFD"/>
    <w:rsid w:val="00FE48A1"/>
    <w:rsid w:val="00FE5783"/>
    <w:rsid w:val="00FF23D7"/>
    <w:rsid w:val="00FF3A42"/>
    <w:rsid w:val="00FF6EAD"/>
    <w:rsid w:val="00FF6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4B151ED-0FAC-0541-8A5C-CDAE41D9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235C8"/>
    <w:pPr>
      <w:widowControl w:val="0"/>
      <w:jc w:val="both"/>
    </w:pPr>
    <w:rPr>
      <w:kern w:val="2"/>
      <w:sz w:val="21"/>
      <w:szCs w:val="24"/>
    </w:rPr>
  </w:style>
  <w:style w:type="paragraph" w:styleId="Heading1">
    <w:name w:val="heading 1"/>
    <w:basedOn w:val="Normal"/>
    <w:next w:val="Normal"/>
    <w:link w:val="Heading1Char"/>
    <w:qFormat/>
    <w:rsid w:val="00E912C0"/>
    <w:pPr>
      <w:keepNext/>
      <w:spacing w:before="240" w:after="60"/>
      <w:outlineLvl w:val="0"/>
    </w:pPr>
    <w:rPr>
      <w:rFonts w:ascii="Calibri Light" w:eastAsia="DengXian Light" w:hAnsi="Calibri Light"/>
      <w:b/>
      <w:bCs/>
      <w:kern w:val="32"/>
      <w:sz w:val="32"/>
      <w:szCs w:val="32"/>
    </w:rPr>
  </w:style>
  <w:style w:type="paragraph" w:styleId="Heading3">
    <w:name w:val="heading 3"/>
    <w:basedOn w:val="Normal"/>
    <w:next w:val="Normal"/>
    <w:link w:val="Heading3Char"/>
    <w:semiHidden/>
    <w:unhideWhenUsed/>
    <w:qFormat/>
    <w:rsid w:val="00E912C0"/>
    <w:pPr>
      <w:keepNext/>
      <w:spacing w:before="240" w:after="60"/>
      <w:outlineLvl w:val="2"/>
    </w:pPr>
    <w:rPr>
      <w:rFonts w:ascii="Calibri Light" w:eastAsia="DengXian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5D7846"/>
    <w:rPr>
      <w:sz w:val="21"/>
      <w:szCs w:val="21"/>
    </w:rPr>
  </w:style>
  <w:style w:type="paragraph" w:styleId="CommentText">
    <w:name w:val="annotation text"/>
    <w:basedOn w:val="Normal"/>
    <w:semiHidden/>
    <w:rsid w:val="005D7846"/>
    <w:pPr>
      <w:jc w:val="left"/>
    </w:pPr>
  </w:style>
  <w:style w:type="paragraph" w:styleId="BalloonText">
    <w:name w:val="Balloon Text"/>
    <w:basedOn w:val="Normal"/>
    <w:semiHidden/>
    <w:rsid w:val="005D7846"/>
    <w:rPr>
      <w:sz w:val="18"/>
      <w:szCs w:val="18"/>
    </w:rPr>
  </w:style>
  <w:style w:type="paragraph" w:styleId="Header">
    <w:name w:val="header"/>
    <w:basedOn w:val="Normal"/>
    <w:rsid w:val="00B5335A"/>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B5335A"/>
    <w:pPr>
      <w:tabs>
        <w:tab w:val="center" w:pos="4153"/>
        <w:tab w:val="right" w:pos="8306"/>
      </w:tabs>
      <w:snapToGrid w:val="0"/>
      <w:jc w:val="left"/>
    </w:pPr>
    <w:rPr>
      <w:sz w:val="18"/>
      <w:szCs w:val="18"/>
    </w:rPr>
  </w:style>
  <w:style w:type="paragraph" w:styleId="NormalWeb">
    <w:name w:val="Normal (Web)"/>
    <w:basedOn w:val="Normal"/>
    <w:rsid w:val="008B7906"/>
    <w:pPr>
      <w:widowControl/>
      <w:spacing w:before="100" w:beforeAutospacing="1" w:after="100" w:afterAutospacing="1"/>
      <w:jc w:val="left"/>
    </w:pPr>
    <w:rPr>
      <w:rFonts w:ascii="SimSun" w:hAnsi="SimSun" w:cs="SimSun"/>
      <w:kern w:val="0"/>
      <w:sz w:val="24"/>
    </w:rPr>
  </w:style>
  <w:style w:type="paragraph" w:styleId="TOC1">
    <w:name w:val="toc 1"/>
    <w:basedOn w:val="Normal"/>
    <w:next w:val="Normal"/>
    <w:autoRedefine/>
    <w:rsid w:val="00B07BEF"/>
    <w:pPr>
      <w:spacing w:before="240" w:after="120"/>
      <w:jc w:val="left"/>
    </w:pPr>
    <w:rPr>
      <w:rFonts w:ascii="Calibri" w:hAnsi="Calibri" w:cs="Calibri"/>
      <w:b/>
      <w:bCs/>
      <w:sz w:val="20"/>
      <w:szCs w:val="20"/>
    </w:rPr>
  </w:style>
  <w:style w:type="paragraph" w:styleId="TOC2">
    <w:name w:val="toc 2"/>
    <w:basedOn w:val="Normal"/>
    <w:next w:val="Normal"/>
    <w:autoRedefine/>
    <w:uiPriority w:val="39"/>
    <w:rsid w:val="00172EBA"/>
    <w:pPr>
      <w:spacing w:before="120"/>
      <w:ind w:left="210"/>
      <w:jc w:val="left"/>
    </w:pPr>
    <w:rPr>
      <w:rFonts w:ascii="Calibri" w:hAnsi="Calibri" w:cs="Calibri"/>
      <w:i/>
      <w:iCs/>
      <w:sz w:val="20"/>
      <w:szCs w:val="20"/>
    </w:rPr>
  </w:style>
  <w:style w:type="paragraph" w:styleId="TOC3">
    <w:name w:val="toc 3"/>
    <w:basedOn w:val="Normal"/>
    <w:next w:val="Normal"/>
    <w:autoRedefine/>
    <w:uiPriority w:val="39"/>
    <w:rsid w:val="007851A5"/>
    <w:pPr>
      <w:ind w:left="420"/>
      <w:jc w:val="left"/>
    </w:pPr>
    <w:rPr>
      <w:rFonts w:ascii="Calibri" w:hAnsi="Calibri" w:cs="Calibri"/>
      <w:sz w:val="20"/>
      <w:szCs w:val="20"/>
    </w:rPr>
  </w:style>
  <w:style w:type="character" w:styleId="Hyperlink">
    <w:name w:val="Hyperlink"/>
    <w:rsid w:val="007851A5"/>
    <w:rPr>
      <w:color w:val="0000FF"/>
      <w:u w:val="single"/>
    </w:rPr>
  </w:style>
  <w:style w:type="character" w:styleId="Strong">
    <w:name w:val="Strong"/>
    <w:qFormat/>
    <w:rsid w:val="00E57EF5"/>
    <w:rPr>
      <w:b/>
      <w:bCs/>
    </w:rPr>
  </w:style>
  <w:style w:type="paragraph" w:styleId="BodyText">
    <w:name w:val="Body Text"/>
    <w:basedOn w:val="Normal"/>
    <w:rsid w:val="00E57EF5"/>
    <w:pPr>
      <w:spacing w:after="120"/>
    </w:pPr>
  </w:style>
  <w:style w:type="paragraph" w:styleId="HTMLPreformatted">
    <w:name w:val="HTML Preformatted"/>
    <w:basedOn w:val="Normal"/>
    <w:rsid w:val="00BD6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customStyle="1" w:styleId="tgt1">
    <w:name w:val="tgt1"/>
    <w:basedOn w:val="Normal"/>
    <w:rsid w:val="00DF0F57"/>
    <w:pPr>
      <w:widowControl/>
      <w:spacing w:after="150"/>
      <w:jc w:val="left"/>
    </w:pPr>
    <w:rPr>
      <w:rFonts w:ascii="SimSun" w:hAnsi="SimSun" w:cs="SimSun"/>
      <w:kern w:val="0"/>
      <w:sz w:val="24"/>
    </w:rPr>
  </w:style>
  <w:style w:type="paragraph" w:styleId="TOC4">
    <w:name w:val="toc 4"/>
    <w:basedOn w:val="Normal"/>
    <w:next w:val="Normal"/>
    <w:autoRedefine/>
    <w:semiHidden/>
    <w:rsid w:val="00ED61AC"/>
    <w:pPr>
      <w:ind w:left="630"/>
      <w:jc w:val="left"/>
    </w:pPr>
    <w:rPr>
      <w:rFonts w:ascii="Calibri" w:hAnsi="Calibri" w:cs="Calibri"/>
      <w:sz w:val="20"/>
      <w:szCs w:val="20"/>
    </w:rPr>
  </w:style>
  <w:style w:type="paragraph" w:styleId="CommentSubject">
    <w:name w:val="annotation subject"/>
    <w:basedOn w:val="CommentText"/>
    <w:next w:val="CommentText"/>
    <w:semiHidden/>
    <w:rsid w:val="00657A40"/>
    <w:rPr>
      <w:b/>
      <w:bCs/>
    </w:rPr>
  </w:style>
  <w:style w:type="paragraph" w:styleId="TOC5">
    <w:name w:val="toc 5"/>
    <w:basedOn w:val="Normal"/>
    <w:next w:val="Normal"/>
    <w:autoRedefine/>
    <w:semiHidden/>
    <w:rsid w:val="00B87217"/>
    <w:pPr>
      <w:ind w:left="840"/>
      <w:jc w:val="left"/>
    </w:pPr>
    <w:rPr>
      <w:rFonts w:ascii="Calibri" w:hAnsi="Calibri" w:cs="Calibri"/>
      <w:sz w:val="20"/>
      <w:szCs w:val="20"/>
    </w:rPr>
  </w:style>
  <w:style w:type="paragraph" w:styleId="TOC6">
    <w:name w:val="toc 6"/>
    <w:basedOn w:val="Normal"/>
    <w:next w:val="Normal"/>
    <w:autoRedefine/>
    <w:semiHidden/>
    <w:rsid w:val="00B87217"/>
    <w:pPr>
      <w:ind w:left="1050"/>
      <w:jc w:val="left"/>
    </w:pPr>
    <w:rPr>
      <w:rFonts w:ascii="Calibri" w:hAnsi="Calibri" w:cs="Calibri"/>
      <w:sz w:val="20"/>
      <w:szCs w:val="20"/>
    </w:rPr>
  </w:style>
  <w:style w:type="paragraph" w:styleId="TOC7">
    <w:name w:val="toc 7"/>
    <w:basedOn w:val="Normal"/>
    <w:next w:val="Normal"/>
    <w:autoRedefine/>
    <w:semiHidden/>
    <w:rsid w:val="00B87217"/>
    <w:pPr>
      <w:ind w:left="1260"/>
      <w:jc w:val="left"/>
    </w:pPr>
    <w:rPr>
      <w:rFonts w:ascii="Calibri" w:hAnsi="Calibri" w:cs="Calibri"/>
      <w:sz w:val="20"/>
      <w:szCs w:val="20"/>
    </w:rPr>
  </w:style>
  <w:style w:type="paragraph" w:styleId="TOC8">
    <w:name w:val="toc 8"/>
    <w:basedOn w:val="Normal"/>
    <w:next w:val="Normal"/>
    <w:autoRedefine/>
    <w:semiHidden/>
    <w:rsid w:val="00B87217"/>
    <w:pPr>
      <w:ind w:left="1470"/>
      <w:jc w:val="left"/>
    </w:pPr>
    <w:rPr>
      <w:rFonts w:ascii="Calibri" w:hAnsi="Calibri" w:cs="Calibri"/>
      <w:sz w:val="20"/>
      <w:szCs w:val="20"/>
    </w:rPr>
  </w:style>
  <w:style w:type="paragraph" w:styleId="TOC9">
    <w:name w:val="toc 9"/>
    <w:basedOn w:val="Normal"/>
    <w:next w:val="Normal"/>
    <w:autoRedefine/>
    <w:semiHidden/>
    <w:rsid w:val="00B87217"/>
    <w:pPr>
      <w:ind w:left="1680"/>
      <w:jc w:val="left"/>
    </w:pPr>
    <w:rPr>
      <w:rFonts w:ascii="Calibri" w:hAnsi="Calibri" w:cs="Calibri"/>
      <w:sz w:val="20"/>
      <w:szCs w:val="20"/>
    </w:rPr>
  </w:style>
  <w:style w:type="character" w:styleId="PageNumber">
    <w:name w:val="page number"/>
    <w:basedOn w:val="DefaultParagraphFont"/>
    <w:rsid w:val="00590EF1"/>
  </w:style>
  <w:style w:type="paragraph" w:styleId="Date">
    <w:name w:val="Date"/>
    <w:basedOn w:val="Normal"/>
    <w:next w:val="Normal"/>
    <w:link w:val="DateChar"/>
    <w:rsid w:val="007441D8"/>
  </w:style>
  <w:style w:type="character" w:customStyle="1" w:styleId="DateChar">
    <w:name w:val="Date Char"/>
    <w:link w:val="Date"/>
    <w:rsid w:val="007441D8"/>
    <w:rPr>
      <w:kern w:val="2"/>
      <w:sz w:val="21"/>
      <w:szCs w:val="24"/>
    </w:rPr>
  </w:style>
  <w:style w:type="paragraph" w:styleId="Revision">
    <w:name w:val="Revision"/>
    <w:hidden/>
    <w:uiPriority w:val="99"/>
    <w:semiHidden/>
    <w:rsid w:val="00317FCB"/>
    <w:rPr>
      <w:kern w:val="2"/>
      <w:sz w:val="21"/>
      <w:szCs w:val="24"/>
    </w:rPr>
  </w:style>
  <w:style w:type="character" w:customStyle="1" w:styleId="Heading1Char">
    <w:name w:val="Heading 1 Char"/>
    <w:link w:val="Heading1"/>
    <w:rsid w:val="00E912C0"/>
    <w:rPr>
      <w:rFonts w:ascii="Calibri Light" w:eastAsia="DengXian Light" w:hAnsi="Calibri Light" w:cs="Times New Roman"/>
      <w:b/>
      <w:bCs/>
      <w:kern w:val="32"/>
      <w:sz w:val="32"/>
      <w:szCs w:val="32"/>
    </w:rPr>
  </w:style>
  <w:style w:type="paragraph" w:styleId="TOCHeading">
    <w:name w:val="TOC Heading"/>
    <w:basedOn w:val="Heading1"/>
    <w:next w:val="Normal"/>
    <w:uiPriority w:val="39"/>
    <w:unhideWhenUsed/>
    <w:qFormat/>
    <w:rsid w:val="00E912C0"/>
    <w:pPr>
      <w:keepLines/>
      <w:widowControl/>
      <w:spacing w:before="480" w:after="0" w:line="276" w:lineRule="auto"/>
      <w:jc w:val="left"/>
      <w:outlineLvl w:val="9"/>
    </w:pPr>
    <w:rPr>
      <w:color w:val="2F5496"/>
      <w:kern w:val="0"/>
      <w:sz w:val="28"/>
      <w:szCs w:val="28"/>
      <w:lang w:eastAsia="en-US"/>
    </w:rPr>
  </w:style>
  <w:style w:type="character" w:customStyle="1" w:styleId="Heading3Char">
    <w:name w:val="Heading 3 Char"/>
    <w:link w:val="Heading3"/>
    <w:semiHidden/>
    <w:rsid w:val="00E912C0"/>
    <w:rPr>
      <w:rFonts w:ascii="Calibri Light" w:eastAsia="DengXian Light" w:hAnsi="Calibri Light" w:cs="Times New Roman"/>
      <w:b/>
      <w:bCs/>
      <w:kern w:val="2"/>
      <w:sz w:val="26"/>
      <w:szCs w:val="26"/>
    </w:rPr>
  </w:style>
  <w:style w:type="paragraph" w:styleId="TableofFigures">
    <w:name w:val="table of figures"/>
    <w:basedOn w:val="Normal"/>
    <w:next w:val="Normal"/>
    <w:rsid w:val="00E912C0"/>
    <w:pPr>
      <w:ind w:left="420" w:hanging="420"/>
      <w:jc w:val="left"/>
    </w:pPr>
    <w:rPr>
      <w:rFonts w:ascii="Calibri" w:hAnsi="Calibri"/>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503805">
      <w:bodyDiv w:val="1"/>
      <w:marLeft w:val="0"/>
      <w:marRight w:val="0"/>
      <w:marTop w:val="0"/>
      <w:marBottom w:val="0"/>
      <w:divBdr>
        <w:top w:val="none" w:sz="0" w:space="0" w:color="auto"/>
        <w:left w:val="none" w:sz="0" w:space="0" w:color="auto"/>
        <w:bottom w:val="none" w:sz="0" w:space="0" w:color="auto"/>
        <w:right w:val="none" w:sz="0" w:space="0" w:color="auto"/>
      </w:divBdr>
      <w:divsChild>
        <w:div w:id="419182198">
          <w:marLeft w:val="0"/>
          <w:marRight w:val="0"/>
          <w:marTop w:val="0"/>
          <w:marBottom w:val="0"/>
          <w:divBdr>
            <w:top w:val="none" w:sz="0" w:space="0" w:color="auto"/>
            <w:left w:val="none" w:sz="0" w:space="0" w:color="auto"/>
            <w:bottom w:val="none" w:sz="0" w:space="0" w:color="auto"/>
            <w:right w:val="none" w:sz="0" w:space="0" w:color="auto"/>
          </w:divBdr>
          <w:divsChild>
            <w:div w:id="974869207">
              <w:marLeft w:val="0"/>
              <w:marRight w:val="0"/>
              <w:marTop w:val="0"/>
              <w:marBottom w:val="0"/>
              <w:divBdr>
                <w:top w:val="none" w:sz="0" w:space="0" w:color="auto"/>
                <w:left w:val="none" w:sz="0" w:space="0" w:color="auto"/>
                <w:bottom w:val="none" w:sz="0" w:space="0" w:color="auto"/>
                <w:right w:val="none" w:sz="0" w:space="0" w:color="auto"/>
              </w:divBdr>
              <w:divsChild>
                <w:div w:id="1822624200">
                  <w:marLeft w:val="0"/>
                  <w:marRight w:val="0"/>
                  <w:marTop w:val="0"/>
                  <w:marBottom w:val="0"/>
                  <w:divBdr>
                    <w:top w:val="none" w:sz="0" w:space="0" w:color="auto"/>
                    <w:left w:val="none" w:sz="0" w:space="0" w:color="auto"/>
                    <w:bottom w:val="none" w:sz="0" w:space="0" w:color="auto"/>
                    <w:right w:val="none" w:sz="0" w:space="0" w:color="auto"/>
                  </w:divBdr>
                  <w:divsChild>
                    <w:div w:id="272980724">
                      <w:marLeft w:val="0"/>
                      <w:marRight w:val="0"/>
                      <w:marTop w:val="0"/>
                      <w:marBottom w:val="0"/>
                      <w:divBdr>
                        <w:top w:val="none" w:sz="0" w:space="0" w:color="auto"/>
                        <w:left w:val="none" w:sz="0" w:space="0" w:color="auto"/>
                        <w:bottom w:val="none" w:sz="0" w:space="0" w:color="auto"/>
                        <w:right w:val="none" w:sz="0" w:space="0" w:color="auto"/>
                      </w:divBdr>
                      <w:divsChild>
                        <w:div w:id="1423724303">
                          <w:marLeft w:val="0"/>
                          <w:marRight w:val="0"/>
                          <w:marTop w:val="0"/>
                          <w:marBottom w:val="0"/>
                          <w:divBdr>
                            <w:top w:val="none" w:sz="0" w:space="0" w:color="auto"/>
                            <w:left w:val="none" w:sz="0" w:space="0" w:color="auto"/>
                            <w:bottom w:val="none" w:sz="0" w:space="0" w:color="auto"/>
                            <w:right w:val="none" w:sz="0" w:space="0" w:color="auto"/>
                          </w:divBdr>
                          <w:divsChild>
                            <w:div w:id="1910145005">
                              <w:marLeft w:val="0"/>
                              <w:marRight w:val="0"/>
                              <w:marTop w:val="0"/>
                              <w:marBottom w:val="0"/>
                              <w:divBdr>
                                <w:top w:val="none" w:sz="0" w:space="0" w:color="auto"/>
                                <w:left w:val="none" w:sz="0" w:space="0" w:color="auto"/>
                                <w:bottom w:val="none" w:sz="0" w:space="0" w:color="auto"/>
                                <w:right w:val="none" w:sz="0" w:space="0" w:color="auto"/>
                              </w:divBdr>
                              <w:divsChild>
                                <w:div w:id="1427382854">
                                  <w:marLeft w:val="0"/>
                                  <w:marRight w:val="0"/>
                                  <w:marTop w:val="0"/>
                                  <w:marBottom w:val="0"/>
                                  <w:divBdr>
                                    <w:top w:val="none" w:sz="0" w:space="0" w:color="auto"/>
                                    <w:left w:val="none" w:sz="0" w:space="0" w:color="auto"/>
                                    <w:bottom w:val="none" w:sz="0" w:space="0" w:color="auto"/>
                                    <w:right w:val="none" w:sz="0" w:space="0" w:color="auto"/>
                                  </w:divBdr>
                                  <w:divsChild>
                                    <w:div w:id="244729870">
                                      <w:marLeft w:val="0"/>
                                      <w:marRight w:val="0"/>
                                      <w:marTop w:val="0"/>
                                      <w:marBottom w:val="0"/>
                                      <w:divBdr>
                                        <w:top w:val="none" w:sz="0" w:space="0" w:color="auto"/>
                                        <w:left w:val="none" w:sz="0" w:space="0" w:color="auto"/>
                                        <w:bottom w:val="none" w:sz="0" w:space="0" w:color="auto"/>
                                        <w:right w:val="none" w:sz="0" w:space="0" w:color="auto"/>
                                      </w:divBdr>
                                      <w:divsChild>
                                        <w:div w:id="20734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590231">
      <w:bodyDiv w:val="1"/>
      <w:marLeft w:val="0"/>
      <w:marRight w:val="0"/>
      <w:marTop w:val="0"/>
      <w:marBottom w:val="0"/>
      <w:divBdr>
        <w:top w:val="none" w:sz="0" w:space="0" w:color="auto"/>
        <w:left w:val="none" w:sz="0" w:space="0" w:color="auto"/>
        <w:bottom w:val="none" w:sz="0" w:space="0" w:color="auto"/>
        <w:right w:val="none" w:sz="0" w:space="0" w:color="auto"/>
      </w:divBdr>
      <w:divsChild>
        <w:div w:id="676924553">
          <w:marLeft w:val="0"/>
          <w:marRight w:val="0"/>
          <w:marTop w:val="0"/>
          <w:marBottom w:val="0"/>
          <w:divBdr>
            <w:top w:val="none" w:sz="0" w:space="0" w:color="auto"/>
            <w:left w:val="none" w:sz="0" w:space="0" w:color="auto"/>
            <w:bottom w:val="none" w:sz="0" w:space="0" w:color="auto"/>
            <w:right w:val="none" w:sz="0" w:space="0" w:color="auto"/>
          </w:divBdr>
          <w:divsChild>
            <w:div w:id="519316877">
              <w:marLeft w:val="0"/>
              <w:marRight w:val="0"/>
              <w:marTop w:val="0"/>
              <w:marBottom w:val="0"/>
              <w:divBdr>
                <w:top w:val="none" w:sz="0" w:space="0" w:color="auto"/>
                <w:left w:val="none" w:sz="0" w:space="0" w:color="auto"/>
                <w:bottom w:val="none" w:sz="0" w:space="0" w:color="auto"/>
                <w:right w:val="none" w:sz="0" w:space="0" w:color="auto"/>
              </w:divBdr>
              <w:divsChild>
                <w:div w:id="1840727643">
                  <w:marLeft w:val="0"/>
                  <w:marRight w:val="0"/>
                  <w:marTop w:val="0"/>
                  <w:marBottom w:val="0"/>
                  <w:divBdr>
                    <w:top w:val="none" w:sz="0" w:space="0" w:color="auto"/>
                    <w:left w:val="none" w:sz="0" w:space="0" w:color="auto"/>
                    <w:bottom w:val="none" w:sz="0" w:space="0" w:color="auto"/>
                    <w:right w:val="none" w:sz="0" w:space="0" w:color="auto"/>
                  </w:divBdr>
                  <w:divsChild>
                    <w:div w:id="1983927955">
                      <w:marLeft w:val="0"/>
                      <w:marRight w:val="0"/>
                      <w:marTop w:val="0"/>
                      <w:marBottom w:val="0"/>
                      <w:divBdr>
                        <w:top w:val="none" w:sz="0" w:space="0" w:color="auto"/>
                        <w:left w:val="none" w:sz="0" w:space="0" w:color="auto"/>
                        <w:bottom w:val="none" w:sz="0" w:space="0" w:color="auto"/>
                        <w:right w:val="none" w:sz="0" w:space="0" w:color="auto"/>
                      </w:divBdr>
                      <w:divsChild>
                        <w:div w:id="1249270740">
                          <w:marLeft w:val="0"/>
                          <w:marRight w:val="0"/>
                          <w:marTop w:val="0"/>
                          <w:marBottom w:val="0"/>
                          <w:divBdr>
                            <w:top w:val="none" w:sz="0" w:space="0" w:color="auto"/>
                            <w:left w:val="none" w:sz="0" w:space="0" w:color="auto"/>
                            <w:bottom w:val="none" w:sz="0" w:space="0" w:color="auto"/>
                            <w:right w:val="none" w:sz="0" w:space="0" w:color="auto"/>
                          </w:divBdr>
                          <w:divsChild>
                            <w:div w:id="662509335">
                              <w:marLeft w:val="0"/>
                              <w:marRight w:val="0"/>
                              <w:marTop w:val="168"/>
                              <w:marBottom w:val="0"/>
                              <w:divBdr>
                                <w:top w:val="none" w:sz="0" w:space="0" w:color="auto"/>
                                <w:left w:val="none" w:sz="0" w:space="0" w:color="auto"/>
                                <w:bottom w:val="none" w:sz="0" w:space="0" w:color="auto"/>
                                <w:right w:val="none" w:sz="0" w:space="0" w:color="auto"/>
                              </w:divBdr>
                              <w:divsChild>
                                <w:div w:id="3947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B5C91-0A12-3644-AC1F-602B35650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15</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浅析宿城区军民家电服务社的电子商务应用</vt:lpstr>
    </vt:vector>
  </TitlesOfParts>
  <Company>微软中国</Company>
  <LinksUpToDate>false</LinksUpToDate>
  <CharactersWithSpaces>11202</CharactersWithSpaces>
  <SharedDoc>false</SharedDoc>
  <HLinks>
    <vt:vector size="192" baseType="variant">
      <vt:variant>
        <vt:i4>1703995</vt:i4>
      </vt:variant>
      <vt:variant>
        <vt:i4>188</vt:i4>
      </vt:variant>
      <vt:variant>
        <vt:i4>0</vt:i4>
      </vt:variant>
      <vt:variant>
        <vt:i4>5</vt:i4>
      </vt:variant>
      <vt:variant>
        <vt:lpwstr/>
      </vt:variant>
      <vt:variant>
        <vt:lpwstr>_Toc513986537</vt:lpwstr>
      </vt:variant>
      <vt:variant>
        <vt:i4>1703995</vt:i4>
      </vt:variant>
      <vt:variant>
        <vt:i4>182</vt:i4>
      </vt:variant>
      <vt:variant>
        <vt:i4>0</vt:i4>
      </vt:variant>
      <vt:variant>
        <vt:i4>5</vt:i4>
      </vt:variant>
      <vt:variant>
        <vt:lpwstr/>
      </vt:variant>
      <vt:variant>
        <vt:lpwstr>_Toc513986536</vt:lpwstr>
      </vt:variant>
      <vt:variant>
        <vt:i4>1703995</vt:i4>
      </vt:variant>
      <vt:variant>
        <vt:i4>176</vt:i4>
      </vt:variant>
      <vt:variant>
        <vt:i4>0</vt:i4>
      </vt:variant>
      <vt:variant>
        <vt:i4>5</vt:i4>
      </vt:variant>
      <vt:variant>
        <vt:lpwstr/>
      </vt:variant>
      <vt:variant>
        <vt:lpwstr>_Toc513986535</vt:lpwstr>
      </vt:variant>
      <vt:variant>
        <vt:i4>1703995</vt:i4>
      </vt:variant>
      <vt:variant>
        <vt:i4>170</vt:i4>
      </vt:variant>
      <vt:variant>
        <vt:i4>0</vt:i4>
      </vt:variant>
      <vt:variant>
        <vt:i4>5</vt:i4>
      </vt:variant>
      <vt:variant>
        <vt:lpwstr/>
      </vt:variant>
      <vt:variant>
        <vt:lpwstr>_Toc513986534</vt:lpwstr>
      </vt:variant>
      <vt:variant>
        <vt:i4>1703995</vt:i4>
      </vt:variant>
      <vt:variant>
        <vt:i4>164</vt:i4>
      </vt:variant>
      <vt:variant>
        <vt:i4>0</vt:i4>
      </vt:variant>
      <vt:variant>
        <vt:i4>5</vt:i4>
      </vt:variant>
      <vt:variant>
        <vt:lpwstr/>
      </vt:variant>
      <vt:variant>
        <vt:lpwstr>_Toc513986533</vt:lpwstr>
      </vt:variant>
      <vt:variant>
        <vt:i4>1703995</vt:i4>
      </vt:variant>
      <vt:variant>
        <vt:i4>158</vt:i4>
      </vt:variant>
      <vt:variant>
        <vt:i4>0</vt:i4>
      </vt:variant>
      <vt:variant>
        <vt:i4>5</vt:i4>
      </vt:variant>
      <vt:variant>
        <vt:lpwstr/>
      </vt:variant>
      <vt:variant>
        <vt:lpwstr>_Toc513986532</vt:lpwstr>
      </vt:variant>
      <vt:variant>
        <vt:i4>1703995</vt:i4>
      </vt:variant>
      <vt:variant>
        <vt:i4>152</vt:i4>
      </vt:variant>
      <vt:variant>
        <vt:i4>0</vt:i4>
      </vt:variant>
      <vt:variant>
        <vt:i4>5</vt:i4>
      </vt:variant>
      <vt:variant>
        <vt:lpwstr/>
      </vt:variant>
      <vt:variant>
        <vt:lpwstr>_Toc513986531</vt:lpwstr>
      </vt:variant>
      <vt:variant>
        <vt:i4>1703995</vt:i4>
      </vt:variant>
      <vt:variant>
        <vt:i4>146</vt:i4>
      </vt:variant>
      <vt:variant>
        <vt:i4>0</vt:i4>
      </vt:variant>
      <vt:variant>
        <vt:i4>5</vt:i4>
      </vt:variant>
      <vt:variant>
        <vt:lpwstr/>
      </vt:variant>
      <vt:variant>
        <vt:lpwstr>_Toc513986530</vt:lpwstr>
      </vt:variant>
      <vt:variant>
        <vt:i4>1769531</vt:i4>
      </vt:variant>
      <vt:variant>
        <vt:i4>140</vt:i4>
      </vt:variant>
      <vt:variant>
        <vt:i4>0</vt:i4>
      </vt:variant>
      <vt:variant>
        <vt:i4>5</vt:i4>
      </vt:variant>
      <vt:variant>
        <vt:lpwstr/>
      </vt:variant>
      <vt:variant>
        <vt:lpwstr>_Toc513986529</vt:lpwstr>
      </vt:variant>
      <vt:variant>
        <vt:i4>1769531</vt:i4>
      </vt:variant>
      <vt:variant>
        <vt:i4>134</vt:i4>
      </vt:variant>
      <vt:variant>
        <vt:i4>0</vt:i4>
      </vt:variant>
      <vt:variant>
        <vt:i4>5</vt:i4>
      </vt:variant>
      <vt:variant>
        <vt:lpwstr/>
      </vt:variant>
      <vt:variant>
        <vt:lpwstr>_Toc513986528</vt:lpwstr>
      </vt:variant>
      <vt:variant>
        <vt:i4>1769531</vt:i4>
      </vt:variant>
      <vt:variant>
        <vt:i4>128</vt:i4>
      </vt:variant>
      <vt:variant>
        <vt:i4>0</vt:i4>
      </vt:variant>
      <vt:variant>
        <vt:i4>5</vt:i4>
      </vt:variant>
      <vt:variant>
        <vt:lpwstr/>
      </vt:variant>
      <vt:variant>
        <vt:lpwstr>_Toc513986527</vt:lpwstr>
      </vt:variant>
      <vt:variant>
        <vt:i4>1769531</vt:i4>
      </vt:variant>
      <vt:variant>
        <vt:i4>122</vt:i4>
      </vt:variant>
      <vt:variant>
        <vt:i4>0</vt:i4>
      </vt:variant>
      <vt:variant>
        <vt:i4>5</vt:i4>
      </vt:variant>
      <vt:variant>
        <vt:lpwstr/>
      </vt:variant>
      <vt:variant>
        <vt:lpwstr>_Toc513986526</vt:lpwstr>
      </vt:variant>
      <vt:variant>
        <vt:i4>1769531</vt:i4>
      </vt:variant>
      <vt:variant>
        <vt:i4>116</vt:i4>
      </vt:variant>
      <vt:variant>
        <vt:i4>0</vt:i4>
      </vt:variant>
      <vt:variant>
        <vt:i4>5</vt:i4>
      </vt:variant>
      <vt:variant>
        <vt:lpwstr/>
      </vt:variant>
      <vt:variant>
        <vt:lpwstr>_Toc513986525</vt:lpwstr>
      </vt:variant>
      <vt:variant>
        <vt:i4>1769531</vt:i4>
      </vt:variant>
      <vt:variant>
        <vt:i4>110</vt:i4>
      </vt:variant>
      <vt:variant>
        <vt:i4>0</vt:i4>
      </vt:variant>
      <vt:variant>
        <vt:i4>5</vt:i4>
      </vt:variant>
      <vt:variant>
        <vt:lpwstr/>
      </vt:variant>
      <vt:variant>
        <vt:lpwstr>_Toc513986524</vt:lpwstr>
      </vt:variant>
      <vt:variant>
        <vt:i4>1769531</vt:i4>
      </vt:variant>
      <vt:variant>
        <vt:i4>104</vt:i4>
      </vt:variant>
      <vt:variant>
        <vt:i4>0</vt:i4>
      </vt:variant>
      <vt:variant>
        <vt:i4>5</vt:i4>
      </vt:variant>
      <vt:variant>
        <vt:lpwstr/>
      </vt:variant>
      <vt:variant>
        <vt:lpwstr>_Toc513986523</vt:lpwstr>
      </vt:variant>
      <vt:variant>
        <vt:i4>1769531</vt:i4>
      </vt:variant>
      <vt:variant>
        <vt:i4>98</vt:i4>
      </vt:variant>
      <vt:variant>
        <vt:i4>0</vt:i4>
      </vt:variant>
      <vt:variant>
        <vt:i4>5</vt:i4>
      </vt:variant>
      <vt:variant>
        <vt:lpwstr/>
      </vt:variant>
      <vt:variant>
        <vt:lpwstr>_Toc513986522</vt:lpwstr>
      </vt:variant>
      <vt:variant>
        <vt:i4>1769531</vt:i4>
      </vt:variant>
      <vt:variant>
        <vt:i4>92</vt:i4>
      </vt:variant>
      <vt:variant>
        <vt:i4>0</vt:i4>
      </vt:variant>
      <vt:variant>
        <vt:i4>5</vt:i4>
      </vt:variant>
      <vt:variant>
        <vt:lpwstr/>
      </vt:variant>
      <vt:variant>
        <vt:lpwstr>_Toc513986521</vt:lpwstr>
      </vt:variant>
      <vt:variant>
        <vt:i4>1769531</vt:i4>
      </vt:variant>
      <vt:variant>
        <vt:i4>86</vt:i4>
      </vt:variant>
      <vt:variant>
        <vt:i4>0</vt:i4>
      </vt:variant>
      <vt:variant>
        <vt:i4>5</vt:i4>
      </vt:variant>
      <vt:variant>
        <vt:lpwstr/>
      </vt:variant>
      <vt:variant>
        <vt:lpwstr>_Toc513986520</vt:lpwstr>
      </vt:variant>
      <vt:variant>
        <vt:i4>1572923</vt:i4>
      </vt:variant>
      <vt:variant>
        <vt:i4>80</vt:i4>
      </vt:variant>
      <vt:variant>
        <vt:i4>0</vt:i4>
      </vt:variant>
      <vt:variant>
        <vt:i4>5</vt:i4>
      </vt:variant>
      <vt:variant>
        <vt:lpwstr/>
      </vt:variant>
      <vt:variant>
        <vt:lpwstr>_Toc513986519</vt:lpwstr>
      </vt:variant>
      <vt:variant>
        <vt:i4>1572923</vt:i4>
      </vt:variant>
      <vt:variant>
        <vt:i4>74</vt:i4>
      </vt:variant>
      <vt:variant>
        <vt:i4>0</vt:i4>
      </vt:variant>
      <vt:variant>
        <vt:i4>5</vt:i4>
      </vt:variant>
      <vt:variant>
        <vt:lpwstr/>
      </vt:variant>
      <vt:variant>
        <vt:lpwstr>_Toc513986518</vt:lpwstr>
      </vt:variant>
      <vt:variant>
        <vt:i4>1572923</vt:i4>
      </vt:variant>
      <vt:variant>
        <vt:i4>68</vt:i4>
      </vt:variant>
      <vt:variant>
        <vt:i4>0</vt:i4>
      </vt:variant>
      <vt:variant>
        <vt:i4>5</vt:i4>
      </vt:variant>
      <vt:variant>
        <vt:lpwstr/>
      </vt:variant>
      <vt:variant>
        <vt:lpwstr>_Toc513986517</vt:lpwstr>
      </vt:variant>
      <vt:variant>
        <vt:i4>1572923</vt:i4>
      </vt:variant>
      <vt:variant>
        <vt:i4>62</vt:i4>
      </vt:variant>
      <vt:variant>
        <vt:i4>0</vt:i4>
      </vt:variant>
      <vt:variant>
        <vt:i4>5</vt:i4>
      </vt:variant>
      <vt:variant>
        <vt:lpwstr/>
      </vt:variant>
      <vt:variant>
        <vt:lpwstr>_Toc513986516</vt:lpwstr>
      </vt:variant>
      <vt:variant>
        <vt:i4>1572923</vt:i4>
      </vt:variant>
      <vt:variant>
        <vt:i4>56</vt:i4>
      </vt:variant>
      <vt:variant>
        <vt:i4>0</vt:i4>
      </vt:variant>
      <vt:variant>
        <vt:i4>5</vt:i4>
      </vt:variant>
      <vt:variant>
        <vt:lpwstr/>
      </vt:variant>
      <vt:variant>
        <vt:lpwstr>_Toc513986515</vt:lpwstr>
      </vt:variant>
      <vt:variant>
        <vt:i4>1572923</vt:i4>
      </vt:variant>
      <vt:variant>
        <vt:i4>50</vt:i4>
      </vt:variant>
      <vt:variant>
        <vt:i4>0</vt:i4>
      </vt:variant>
      <vt:variant>
        <vt:i4>5</vt:i4>
      </vt:variant>
      <vt:variant>
        <vt:lpwstr/>
      </vt:variant>
      <vt:variant>
        <vt:lpwstr>_Toc513986514</vt:lpwstr>
      </vt:variant>
      <vt:variant>
        <vt:i4>1572923</vt:i4>
      </vt:variant>
      <vt:variant>
        <vt:i4>44</vt:i4>
      </vt:variant>
      <vt:variant>
        <vt:i4>0</vt:i4>
      </vt:variant>
      <vt:variant>
        <vt:i4>5</vt:i4>
      </vt:variant>
      <vt:variant>
        <vt:lpwstr/>
      </vt:variant>
      <vt:variant>
        <vt:lpwstr>_Toc513986513</vt:lpwstr>
      </vt:variant>
      <vt:variant>
        <vt:i4>1572923</vt:i4>
      </vt:variant>
      <vt:variant>
        <vt:i4>38</vt:i4>
      </vt:variant>
      <vt:variant>
        <vt:i4>0</vt:i4>
      </vt:variant>
      <vt:variant>
        <vt:i4>5</vt:i4>
      </vt:variant>
      <vt:variant>
        <vt:lpwstr/>
      </vt:variant>
      <vt:variant>
        <vt:lpwstr>_Toc513986512</vt:lpwstr>
      </vt:variant>
      <vt:variant>
        <vt:i4>1572923</vt:i4>
      </vt:variant>
      <vt:variant>
        <vt:i4>32</vt:i4>
      </vt:variant>
      <vt:variant>
        <vt:i4>0</vt:i4>
      </vt:variant>
      <vt:variant>
        <vt:i4>5</vt:i4>
      </vt:variant>
      <vt:variant>
        <vt:lpwstr/>
      </vt:variant>
      <vt:variant>
        <vt:lpwstr>_Toc513986511</vt:lpwstr>
      </vt:variant>
      <vt:variant>
        <vt:i4>1572923</vt:i4>
      </vt:variant>
      <vt:variant>
        <vt:i4>26</vt:i4>
      </vt:variant>
      <vt:variant>
        <vt:i4>0</vt:i4>
      </vt:variant>
      <vt:variant>
        <vt:i4>5</vt:i4>
      </vt:variant>
      <vt:variant>
        <vt:lpwstr/>
      </vt:variant>
      <vt:variant>
        <vt:lpwstr>_Toc513986510</vt:lpwstr>
      </vt:variant>
      <vt:variant>
        <vt:i4>1638459</vt:i4>
      </vt:variant>
      <vt:variant>
        <vt:i4>20</vt:i4>
      </vt:variant>
      <vt:variant>
        <vt:i4>0</vt:i4>
      </vt:variant>
      <vt:variant>
        <vt:i4>5</vt:i4>
      </vt:variant>
      <vt:variant>
        <vt:lpwstr/>
      </vt:variant>
      <vt:variant>
        <vt:lpwstr>_Toc513986509</vt:lpwstr>
      </vt:variant>
      <vt:variant>
        <vt:i4>1638459</vt:i4>
      </vt:variant>
      <vt:variant>
        <vt:i4>14</vt:i4>
      </vt:variant>
      <vt:variant>
        <vt:i4>0</vt:i4>
      </vt:variant>
      <vt:variant>
        <vt:i4>5</vt:i4>
      </vt:variant>
      <vt:variant>
        <vt:lpwstr/>
      </vt:variant>
      <vt:variant>
        <vt:lpwstr>_Toc513986508</vt:lpwstr>
      </vt:variant>
      <vt:variant>
        <vt:i4>1638459</vt:i4>
      </vt:variant>
      <vt:variant>
        <vt:i4>8</vt:i4>
      </vt:variant>
      <vt:variant>
        <vt:i4>0</vt:i4>
      </vt:variant>
      <vt:variant>
        <vt:i4>5</vt:i4>
      </vt:variant>
      <vt:variant>
        <vt:lpwstr/>
      </vt:variant>
      <vt:variant>
        <vt:lpwstr>_Toc513986507</vt:lpwstr>
      </vt:variant>
      <vt:variant>
        <vt:i4>1638459</vt:i4>
      </vt:variant>
      <vt:variant>
        <vt:i4>2</vt:i4>
      </vt:variant>
      <vt:variant>
        <vt:i4>0</vt:i4>
      </vt:variant>
      <vt:variant>
        <vt:i4>5</vt:i4>
      </vt:variant>
      <vt:variant>
        <vt:lpwstr/>
      </vt:variant>
      <vt:variant>
        <vt:lpwstr>_Toc513986506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浅析宿城区军民家电服务社的电子商务应用</dc:title>
  <dc:subject/>
  <dc:creator>微软用户</dc:creator>
  <cp:keywords/>
  <dc:description/>
  <cp:lastModifiedBy>Kris Dai (Wicresoft North America Ltd)</cp:lastModifiedBy>
  <cp:revision>69</cp:revision>
  <cp:lastPrinted>2018-05-13T05:49:00Z</cp:lastPrinted>
  <dcterms:created xsi:type="dcterms:W3CDTF">2018-05-13T08:49:00Z</dcterms:created>
  <dcterms:modified xsi:type="dcterms:W3CDTF">2018-05-22T12:20:00Z</dcterms:modified>
</cp:coreProperties>
</file>