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83D" w:rsidRDefault="0087583D" w:rsidP="0087583D">
      <w:pPr>
        <w:pStyle w:val="BodyA"/>
        <w:tabs>
          <w:tab w:val="left" w:pos="6279"/>
        </w:tabs>
        <w:rPr>
          <w:rFonts w:ascii="Times New Roman"/>
          <w:sz w:val="52"/>
          <w:szCs w:val="52"/>
          <w:lang w:val="nl-NL"/>
        </w:rPr>
      </w:pPr>
      <w:r>
        <w:rPr>
          <w:rFonts w:ascii="Times New Roman"/>
          <w:sz w:val="52"/>
          <w:szCs w:val="52"/>
          <w:lang w:val="nl-NL"/>
        </w:rPr>
        <w:tab/>
      </w:r>
      <w:r>
        <w:rPr>
          <w:rFonts w:ascii="Times New Roman"/>
          <w:noProof/>
          <w:sz w:val="20"/>
          <w:szCs w:val="20"/>
        </w:rPr>
        <w:drawing>
          <wp:inline distT="0" distB="0" distL="0" distR="0" wp14:anchorId="0C50B910" wp14:editId="0FD84CCB">
            <wp:extent cx="2030468" cy="35661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jpe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468" cy="35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E34F5" w:rsidRPr="0087583D" w:rsidRDefault="00595E71" w:rsidP="0087583D">
      <w:pPr>
        <w:pStyle w:val="BodyA"/>
        <w:tabs>
          <w:tab w:val="left" w:pos="6279"/>
        </w:tabs>
        <w:rPr>
          <w:rFonts w:ascii="Times New Roman"/>
          <w:sz w:val="20"/>
          <w:szCs w:val="20"/>
        </w:rPr>
      </w:pPr>
      <w:r>
        <w:rPr>
          <w:rFonts w:ascii="Times New Roman"/>
          <w:sz w:val="52"/>
          <w:szCs w:val="52"/>
          <w:lang w:val="nl-NL"/>
        </w:rPr>
        <w:t xml:space="preserve">Week </w:t>
      </w:r>
      <w:r>
        <w:rPr>
          <w:rFonts w:ascii="Times New Roman"/>
          <w:sz w:val="52"/>
          <w:szCs w:val="52"/>
        </w:rPr>
        <w:t>1</w:t>
      </w:r>
      <w:r>
        <w:rPr>
          <w:rFonts w:ascii="Times New Roman"/>
          <w:sz w:val="52"/>
          <w:szCs w:val="52"/>
          <w:lang w:val="fr-FR"/>
        </w:rPr>
        <w:t xml:space="preserve"> : Mentoring session </w:t>
      </w:r>
      <w:r>
        <w:rPr>
          <w:rFonts w:hAnsi="Times New Roman"/>
          <w:sz w:val="52"/>
          <w:szCs w:val="52"/>
        </w:rPr>
        <w:t>–</w:t>
      </w:r>
      <w:r>
        <w:rPr>
          <w:rFonts w:hAnsi="Times New Roman"/>
          <w:sz w:val="52"/>
          <w:szCs w:val="52"/>
        </w:rPr>
        <w:t xml:space="preserve"> </w:t>
      </w:r>
      <w:r w:rsidR="0087583D">
        <w:rPr>
          <w:rFonts w:ascii="Times New Roman"/>
          <w:sz w:val="52"/>
          <w:szCs w:val="52"/>
        </w:rPr>
        <w:t>PDS</w:t>
      </w:r>
    </w:p>
    <w:p w:rsidR="001E34F5" w:rsidRDefault="001E34F5">
      <w:pPr>
        <w:pStyle w:val="BodyText"/>
        <w:spacing w:before="6"/>
        <w:rPr>
          <w:rFonts w:ascii="Times New Roman" w:eastAsia="Times New Roman" w:hAnsi="Times New Roman" w:cs="Times New Roman"/>
          <w:b w:val="0"/>
          <w:bCs w:val="0"/>
          <w:sz w:val="18"/>
          <w:szCs w:val="18"/>
        </w:rPr>
      </w:pPr>
    </w:p>
    <w:p w:rsidR="001E34F5" w:rsidRDefault="00595E71">
      <w:pPr>
        <w:pStyle w:val="BodyText"/>
        <w:spacing w:before="60"/>
        <w:ind w:left="140"/>
        <w:rPr>
          <w:u w:val="single"/>
        </w:rPr>
      </w:pPr>
      <w:r>
        <w:rPr>
          <w:u w:val="single"/>
        </w:rPr>
        <w:t>Learning Objectives of the session:</w:t>
      </w:r>
    </w:p>
    <w:p w:rsidR="001E34F5" w:rsidRDefault="001E34F5">
      <w:pPr>
        <w:pStyle w:val="BodyText"/>
        <w:spacing w:before="4"/>
        <w:rPr>
          <w:sz w:val="21"/>
          <w:szCs w:val="21"/>
        </w:rPr>
      </w:pPr>
    </w:p>
    <w:p w:rsidR="001E34F5" w:rsidRPr="0087583D" w:rsidRDefault="0087583D" w:rsidP="00595E71">
      <w:pPr>
        <w:pStyle w:val="ListParagraph"/>
        <w:numPr>
          <w:ilvl w:val="0"/>
          <w:numId w:val="1"/>
        </w:numPr>
        <w:tabs>
          <w:tab w:val="clear" w:pos="844"/>
          <w:tab w:val="left" w:pos="861"/>
        </w:tabs>
        <w:ind w:left="860" w:hanging="360"/>
      </w:pPr>
      <w:r>
        <w:rPr>
          <w:sz w:val="21"/>
          <w:szCs w:val="21"/>
        </w:rPr>
        <w:t>Introduction of mentor and group</w:t>
      </w:r>
    </w:p>
    <w:p w:rsidR="0087583D" w:rsidRDefault="0087583D" w:rsidP="00595E71">
      <w:pPr>
        <w:pStyle w:val="ListParagraph"/>
        <w:numPr>
          <w:ilvl w:val="0"/>
          <w:numId w:val="1"/>
        </w:numPr>
        <w:tabs>
          <w:tab w:val="clear" w:pos="844"/>
          <w:tab w:val="left" w:pos="861"/>
        </w:tabs>
        <w:ind w:left="860" w:hanging="360"/>
      </w:pPr>
      <w:r>
        <w:t>Brief about Python and Data Analytics</w:t>
      </w:r>
    </w:p>
    <w:p w:rsidR="001E34F5" w:rsidRDefault="00595E71" w:rsidP="00595E71">
      <w:pPr>
        <w:pStyle w:val="ListParagraph"/>
        <w:numPr>
          <w:ilvl w:val="0"/>
          <w:numId w:val="2"/>
        </w:numPr>
        <w:tabs>
          <w:tab w:val="clear" w:pos="844"/>
          <w:tab w:val="left" w:pos="861"/>
        </w:tabs>
        <w:ind w:left="860" w:hanging="360"/>
      </w:pPr>
      <w:r>
        <w:rPr>
          <w:sz w:val="21"/>
          <w:szCs w:val="21"/>
        </w:rPr>
        <w:t xml:space="preserve">Hands on case study </w:t>
      </w:r>
      <w:r w:rsidR="0087583D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87583D">
        <w:rPr>
          <w:sz w:val="21"/>
          <w:szCs w:val="21"/>
        </w:rPr>
        <w:t>Basics on Python</w:t>
      </w:r>
    </w:p>
    <w:p w:rsidR="001E34F5" w:rsidRDefault="001E34F5">
      <w:pPr>
        <w:pStyle w:val="BodyText"/>
        <w:spacing w:before="14"/>
        <w:ind w:left="140"/>
        <w:rPr>
          <w:rFonts w:ascii="Arial" w:eastAsia="Arial" w:hAnsi="Arial" w:cs="Arial"/>
          <w:b w:val="0"/>
          <w:bCs w:val="0"/>
          <w:i/>
          <w:iCs/>
        </w:rPr>
      </w:pPr>
    </w:p>
    <w:p w:rsidR="001E34F5" w:rsidRDefault="00595E71">
      <w:pPr>
        <w:pStyle w:val="BodyText"/>
        <w:spacing w:before="14"/>
        <w:ind w:left="140"/>
        <w:rPr>
          <w:sz w:val="24"/>
          <w:szCs w:val="24"/>
        </w:rPr>
      </w:pPr>
      <w:r>
        <w:rPr>
          <w:u w:val="single"/>
        </w:rPr>
        <w:t>Structure of the Session</w:t>
      </w:r>
    </w:p>
    <w:tbl>
      <w:tblPr>
        <w:tblW w:w="9352" w:type="dxa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2622"/>
        <w:gridCol w:w="5069"/>
      </w:tblGrid>
      <w:tr w:rsidR="001E34F5" w:rsidTr="007A6224">
        <w:trPr>
          <w:trHeight w:val="792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4F5" w:rsidRDefault="00595E71">
            <w:pPr>
              <w:pStyle w:val="TableParagraph"/>
              <w:spacing w:line="255" w:lineRule="exact"/>
              <w:ind w:firstLine="0"/>
              <w:rPr>
                <w:rFonts w:ascii="Trebuchet MS" w:eastAsia="Trebuchet MS" w:hAnsi="Trebuchet MS" w:cs="Trebuchet MS"/>
                <w:b/>
                <w:bCs/>
              </w:rPr>
            </w:pPr>
            <w:r>
              <w:rPr>
                <w:rFonts w:ascii="Trebuchet MS"/>
                <w:b/>
                <w:bCs/>
              </w:rPr>
              <w:t>Time</w:t>
            </w:r>
          </w:p>
          <w:p w:rsidR="001E34F5" w:rsidRDefault="00595E71">
            <w:pPr>
              <w:pStyle w:val="TableParagraph"/>
              <w:spacing w:line="270" w:lineRule="atLeast"/>
              <w:ind w:right="97" w:firstLine="0"/>
            </w:pPr>
            <w:r>
              <w:rPr>
                <w:rFonts w:ascii="Trebuchet MS"/>
                <w:b/>
                <w:bCs/>
              </w:rPr>
              <w:t>Distribution of 2 hours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4F5" w:rsidRDefault="00595E71" w:rsidP="007A6224">
            <w:pPr>
              <w:pStyle w:val="TableParagraph"/>
              <w:spacing w:line="255" w:lineRule="exact"/>
              <w:ind w:firstLine="0"/>
              <w:jc w:val="center"/>
            </w:pPr>
            <w:r>
              <w:rPr>
                <w:rFonts w:ascii="Trebuchet MS"/>
                <w:b/>
                <w:bCs/>
              </w:rPr>
              <w:t>Topic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4F5" w:rsidRDefault="00595E71" w:rsidP="007A6224">
            <w:pPr>
              <w:pStyle w:val="TableParagraph"/>
              <w:spacing w:line="255" w:lineRule="exact"/>
              <w:ind w:firstLine="0"/>
              <w:jc w:val="center"/>
            </w:pPr>
            <w:r>
              <w:rPr>
                <w:rFonts w:ascii="Trebuchet MS"/>
                <w:b/>
                <w:bCs/>
              </w:rPr>
              <w:t>Detail</w:t>
            </w:r>
          </w:p>
        </w:tc>
      </w:tr>
      <w:tr w:rsidR="001E34F5" w:rsidTr="007A6224">
        <w:trPr>
          <w:trHeight w:val="539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4F5" w:rsidRDefault="00595E71">
            <w:pPr>
              <w:pStyle w:val="TableParagraph"/>
              <w:ind w:firstLine="0"/>
            </w:pPr>
            <w:r>
              <w:t xml:space="preserve">First </w:t>
            </w:r>
            <w:r w:rsidR="007A6224">
              <w:t>40</w:t>
            </w:r>
            <w:r>
              <w:t xml:space="preserve"> Min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4F5" w:rsidRDefault="0087583D" w:rsidP="007A6224">
            <w:pPr>
              <w:pStyle w:val="TableParagraph"/>
              <w:spacing w:line="267" w:lineRule="exact"/>
              <w:jc w:val="both"/>
            </w:pPr>
            <w:r>
              <w:t>Introduction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73" w:type="dxa"/>
            </w:tcMar>
          </w:tcPr>
          <w:p w:rsidR="0087583D" w:rsidRDefault="0087583D" w:rsidP="00595E71">
            <w:pPr>
              <w:pStyle w:val="TableParagraph"/>
              <w:numPr>
                <w:ilvl w:val="0"/>
                <w:numId w:val="5"/>
              </w:numPr>
              <w:tabs>
                <w:tab w:val="clear" w:pos="827"/>
                <w:tab w:val="left" w:pos="828"/>
              </w:tabs>
              <w:spacing w:line="252" w:lineRule="auto"/>
              <w:ind w:right="447"/>
              <w:rPr>
                <w:b/>
                <w:bCs/>
              </w:rPr>
            </w:pPr>
            <w:r>
              <w:t>Introduction of mentor and group</w:t>
            </w:r>
          </w:p>
          <w:p w:rsidR="0087583D" w:rsidRPr="0087583D" w:rsidRDefault="0087583D" w:rsidP="00595E71">
            <w:pPr>
              <w:pStyle w:val="TableParagraph"/>
              <w:numPr>
                <w:ilvl w:val="0"/>
                <w:numId w:val="5"/>
              </w:numPr>
              <w:tabs>
                <w:tab w:val="clear" w:pos="827"/>
                <w:tab w:val="left" w:pos="828"/>
              </w:tabs>
              <w:spacing w:line="252" w:lineRule="auto"/>
              <w:ind w:right="447"/>
              <w:rPr>
                <w:bCs/>
              </w:rPr>
            </w:pPr>
            <w:r w:rsidRPr="0087583D">
              <w:rPr>
                <w:bCs/>
              </w:rPr>
              <w:t>In</w:t>
            </w:r>
            <w:r>
              <w:rPr>
                <w:bCs/>
              </w:rPr>
              <w:t>troduction about Data Analytics</w:t>
            </w:r>
          </w:p>
        </w:tc>
      </w:tr>
      <w:tr w:rsidR="0087583D" w:rsidTr="0087583D">
        <w:trPr>
          <w:trHeight w:val="83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83D" w:rsidRDefault="00356DCC">
            <w:pPr>
              <w:pStyle w:val="TableParagraph"/>
              <w:ind w:firstLine="0"/>
            </w:pPr>
            <w:r>
              <w:t>15</w:t>
            </w:r>
            <w:bookmarkStart w:id="0" w:name="_GoBack"/>
            <w:bookmarkEnd w:id="0"/>
            <w:r w:rsidR="0087583D">
              <w:t xml:space="preserve"> mins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83D" w:rsidRDefault="0087583D" w:rsidP="007A6224">
            <w:pPr>
              <w:pStyle w:val="TableParagraph"/>
              <w:spacing w:line="267" w:lineRule="exact"/>
              <w:jc w:val="both"/>
            </w:pPr>
            <w:r>
              <w:t>Basics about Python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73" w:type="dxa"/>
            </w:tcMar>
          </w:tcPr>
          <w:p w:rsidR="0087583D" w:rsidRDefault="0087583D" w:rsidP="00595E71">
            <w:pPr>
              <w:pStyle w:val="TableParagraph"/>
              <w:numPr>
                <w:ilvl w:val="0"/>
                <w:numId w:val="5"/>
              </w:numPr>
              <w:tabs>
                <w:tab w:val="clear" w:pos="827"/>
                <w:tab w:val="left" w:pos="828"/>
              </w:tabs>
              <w:spacing w:line="252" w:lineRule="auto"/>
              <w:ind w:right="447"/>
            </w:pPr>
            <w:r>
              <w:t xml:space="preserve">How to launch </w:t>
            </w:r>
            <w:proofErr w:type="spellStart"/>
            <w:r>
              <w:t>Jupyter</w:t>
            </w:r>
            <w:proofErr w:type="spellEnd"/>
          </w:p>
          <w:p w:rsidR="0087583D" w:rsidRDefault="0087583D" w:rsidP="00595E71">
            <w:pPr>
              <w:pStyle w:val="TableParagraph"/>
              <w:numPr>
                <w:ilvl w:val="0"/>
                <w:numId w:val="5"/>
              </w:numPr>
              <w:tabs>
                <w:tab w:val="clear" w:pos="827"/>
                <w:tab w:val="left" w:pos="828"/>
              </w:tabs>
              <w:spacing w:line="252" w:lineRule="auto"/>
              <w:ind w:right="447"/>
            </w:pPr>
            <w:r>
              <w:t xml:space="preserve">How to open </w:t>
            </w:r>
            <w:proofErr w:type="spellStart"/>
            <w:r>
              <w:t>ipnyb</w:t>
            </w:r>
            <w:proofErr w:type="spellEnd"/>
            <w:r>
              <w:t xml:space="preserve"> file</w:t>
            </w:r>
          </w:p>
          <w:p w:rsidR="0087583D" w:rsidRDefault="0087583D" w:rsidP="00595E71">
            <w:pPr>
              <w:pStyle w:val="TableParagraph"/>
              <w:numPr>
                <w:ilvl w:val="0"/>
                <w:numId w:val="5"/>
              </w:numPr>
              <w:tabs>
                <w:tab w:val="clear" w:pos="827"/>
                <w:tab w:val="left" w:pos="828"/>
              </w:tabs>
              <w:spacing w:line="252" w:lineRule="auto"/>
              <w:ind w:right="447"/>
            </w:pPr>
            <w:r>
              <w:t>How to set working directory</w:t>
            </w:r>
          </w:p>
          <w:p w:rsidR="0087583D" w:rsidRDefault="0087583D" w:rsidP="00595E71">
            <w:pPr>
              <w:pStyle w:val="TableParagraph"/>
              <w:numPr>
                <w:ilvl w:val="0"/>
                <w:numId w:val="5"/>
              </w:numPr>
              <w:tabs>
                <w:tab w:val="clear" w:pos="827"/>
                <w:tab w:val="left" w:pos="828"/>
              </w:tabs>
              <w:spacing w:line="252" w:lineRule="auto"/>
              <w:ind w:right="447"/>
            </w:pPr>
            <w:r>
              <w:t>How to change working directory</w:t>
            </w:r>
          </w:p>
        </w:tc>
      </w:tr>
      <w:tr w:rsidR="00356DCC" w:rsidTr="0087583D">
        <w:trPr>
          <w:trHeight w:val="83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DCC" w:rsidRDefault="00356DCC">
            <w:pPr>
              <w:pStyle w:val="TableParagraph"/>
              <w:ind w:firstLine="0"/>
            </w:pPr>
            <w:r>
              <w:t>5 mins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DCC" w:rsidRDefault="00356DCC" w:rsidP="007A6224">
            <w:pPr>
              <w:pStyle w:val="TableParagraph"/>
              <w:spacing w:line="267" w:lineRule="exact"/>
              <w:jc w:val="both"/>
            </w:pPr>
            <w:r>
              <w:t>By the Alums Slide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73" w:type="dxa"/>
            </w:tcMar>
          </w:tcPr>
          <w:p w:rsidR="00356DCC" w:rsidRDefault="00356DCC" w:rsidP="00595E71">
            <w:pPr>
              <w:pStyle w:val="TableParagraph"/>
              <w:numPr>
                <w:ilvl w:val="0"/>
                <w:numId w:val="5"/>
              </w:numPr>
              <w:tabs>
                <w:tab w:val="clear" w:pos="827"/>
                <w:tab w:val="left" w:pos="828"/>
              </w:tabs>
              <w:spacing w:line="252" w:lineRule="auto"/>
              <w:ind w:right="447"/>
            </w:pPr>
            <w:r w:rsidRPr="00356DCC">
              <w:rPr>
                <w:b/>
              </w:rPr>
              <w:t>Spend some time to motivate the learner who are new to Programming.</w:t>
            </w:r>
            <w:r>
              <w:t xml:space="preserve"> Let the learners know they will become comfortable with coding by next 3-4 months.</w:t>
            </w:r>
          </w:p>
        </w:tc>
      </w:tr>
      <w:tr w:rsidR="001E34F5" w:rsidTr="007A6224">
        <w:trPr>
          <w:trHeight w:val="1303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4F5" w:rsidRDefault="00595E71">
            <w:pPr>
              <w:pStyle w:val="TableParagraph"/>
              <w:spacing w:before="2"/>
              <w:ind w:left="0" w:firstLine="0"/>
            </w:pPr>
            <w:r>
              <w:t xml:space="preserve">    </w:t>
            </w:r>
            <w:r w:rsidR="0087583D">
              <w:t>40</w:t>
            </w:r>
            <w:r>
              <w:t xml:space="preserve"> min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562" w:type="dxa"/>
            </w:tcMar>
          </w:tcPr>
          <w:p w:rsidR="001E34F5" w:rsidRDefault="0087583D" w:rsidP="007A6224">
            <w:pPr>
              <w:pStyle w:val="TableParagraph"/>
              <w:spacing w:line="254" w:lineRule="auto"/>
              <w:ind w:right="135" w:firstLine="0"/>
              <w:jc w:val="both"/>
            </w:pPr>
            <w:r>
              <w:t>Working on Case-lets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88" w:type="dxa"/>
            </w:tcMar>
          </w:tcPr>
          <w:p w:rsidR="001E34F5" w:rsidRDefault="0087583D" w:rsidP="00595E71">
            <w:pPr>
              <w:pStyle w:val="TableParagraph"/>
              <w:numPr>
                <w:ilvl w:val="0"/>
                <w:numId w:val="7"/>
              </w:numPr>
              <w:tabs>
                <w:tab w:val="clear" w:pos="827"/>
                <w:tab w:val="left" w:pos="828"/>
              </w:tabs>
              <w:spacing w:before="6" w:line="266" w:lineRule="exact"/>
              <w:ind w:right="408"/>
            </w:pPr>
            <w:r>
              <w:t xml:space="preserve">Two case-lets: </w:t>
            </w:r>
            <w:r>
              <w:t>“</w:t>
            </w:r>
            <w:r>
              <w:t>Data-types</w:t>
            </w:r>
            <w:r>
              <w:t>”</w:t>
            </w:r>
            <w:r>
              <w:t xml:space="preserve"> and </w:t>
            </w:r>
            <w:r>
              <w:t>“</w:t>
            </w:r>
            <w:r>
              <w:t>Conditional Statement and Loops</w:t>
            </w:r>
            <w:r>
              <w:t>”</w:t>
            </w:r>
            <w:r>
              <w:t xml:space="preserve"> </w:t>
            </w:r>
            <w:r>
              <w:t>–</w:t>
            </w:r>
            <w:r>
              <w:t xml:space="preserve"> Write the codes in the session</w:t>
            </w:r>
          </w:p>
          <w:p w:rsidR="001E34F5" w:rsidRDefault="00595E71" w:rsidP="00595E71">
            <w:pPr>
              <w:pStyle w:val="TableParagraph"/>
              <w:numPr>
                <w:ilvl w:val="0"/>
                <w:numId w:val="9"/>
              </w:numPr>
              <w:tabs>
                <w:tab w:val="clear" w:pos="827"/>
                <w:tab w:val="left" w:pos="828"/>
              </w:tabs>
              <w:spacing w:before="6" w:line="266" w:lineRule="exact"/>
              <w:ind w:right="408"/>
            </w:pPr>
            <w:r>
              <w:t>Engage them by asking them to run few commands of python</w:t>
            </w:r>
          </w:p>
          <w:p w:rsidR="001E34F5" w:rsidRDefault="007A6224" w:rsidP="00595E71">
            <w:pPr>
              <w:pStyle w:val="TableParagraph"/>
              <w:numPr>
                <w:ilvl w:val="0"/>
                <w:numId w:val="10"/>
              </w:numPr>
              <w:tabs>
                <w:tab w:val="clear" w:pos="827"/>
                <w:tab w:val="left" w:pos="828"/>
              </w:tabs>
              <w:spacing w:before="6" w:line="266" w:lineRule="exact"/>
              <w:ind w:right="408"/>
            </w:pPr>
            <w:r>
              <w:t>Summarize</w:t>
            </w:r>
            <w:r w:rsidR="00595E71">
              <w:t xml:space="preserve"> the key learnings from the case study.</w:t>
            </w:r>
          </w:p>
        </w:tc>
      </w:tr>
      <w:tr w:rsidR="001E34F5" w:rsidTr="007A6224">
        <w:trPr>
          <w:trHeight w:val="111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4F5" w:rsidRDefault="007A6224">
            <w:pPr>
              <w:pStyle w:val="TableParagraph"/>
              <w:ind w:firstLine="0"/>
            </w:pPr>
            <w:r>
              <w:t>10</w:t>
            </w:r>
            <w:r w:rsidR="00595E71">
              <w:t xml:space="preserve"> min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4F5" w:rsidRDefault="00595E71" w:rsidP="007A6224">
            <w:pPr>
              <w:pStyle w:val="TableParagraph"/>
              <w:tabs>
                <w:tab w:val="left" w:pos="829"/>
              </w:tabs>
              <w:spacing w:line="267" w:lineRule="exact"/>
              <w:jc w:val="both"/>
            </w:pPr>
            <w:r>
              <w:t>Industry</w:t>
            </w:r>
            <w:r>
              <w:rPr>
                <w:spacing w:val="-28"/>
              </w:rPr>
              <w:t xml:space="preserve"> </w:t>
            </w:r>
            <w:r>
              <w:t>perspective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22" w:type="dxa"/>
            </w:tcMar>
          </w:tcPr>
          <w:p w:rsidR="001E34F5" w:rsidRDefault="00595E71" w:rsidP="00595E71">
            <w:pPr>
              <w:pStyle w:val="TableParagraph"/>
              <w:numPr>
                <w:ilvl w:val="0"/>
                <w:numId w:val="13"/>
              </w:numPr>
              <w:tabs>
                <w:tab w:val="clear" w:pos="827"/>
                <w:tab w:val="left" w:pos="828"/>
              </w:tabs>
              <w:spacing w:before="3" w:line="268" w:lineRule="exact"/>
              <w:ind w:right="342"/>
            </w:pPr>
            <w:r>
              <w:t>Share from your experience</w:t>
            </w:r>
            <w:r w:rsidR="007A6224">
              <w:t xml:space="preserve"> on how analytics </w:t>
            </w:r>
            <w:r>
              <w:t>concepts are used in real life scenarios.</w:t>
            </w:r>
          </w:p>
        </w:tc>
      </w:tr>
      <w:tr w:rsidR="001E34F5" w:rsidTr="007A6224">
        <w:trPr>
          <w:trHeight w:val="1327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4F5" w:rsidRDefault="00595E71">
            <w:pPr>
              <w:pStyle w:val="TableParagraph"/>
              <w:ind w:left="0" w:firstLine="0"/>
            </w:pPr>
            <w:r>
              <w:t>10 min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4F5" w:rsidRDefault="007A6224" w:rsidP="007A6224">
            <w:pPr>
              <w:pStyle w:val="TableParagraph"/>
              <w:tabs>
                <w:tab w:val="left" w:pos="829"/>
              </w:tabs>
              <w:spacing w:line="267" w:lineRule="exact"/>
            </w:pPr>
            <w:r>
              <w:t xml:space="preserve">  </w:t>
            </w:r>
            <w:r w:rsidR="00595E71">
              <w:t>Doubt Clearing and</w:t>
            </w:r>
            <w:r>
              <w:t xml:space="preserve"> Summarizing</w:t>
            </w:r>
            <w:r w:rsidR="00595E71">
              <w:t xml:space="preserve"> the session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22" w:type="dxa"/>
            </w:tcMar>
          </w:tcPr>
          <w:p w:rsidR="001E34F5" w:rsidRDefault="00595E71" w:rsidP="00595E71">
            <w:pPr>
              <w:pStyle w:val="TableParagraph"/>
              <w:numPr>
                <w:ilvl w:val="0"/>
                <w:numId w:val="16"/>
              </w:numPr>
              <w:tabs>
                <w:tab w:val="clear" w:pos="827"/>
                <w:tab w:val="left" w:pos="828"/>
              </w:tabs>
              <w:spacing w:before="3" w:line="268" w:lineRule="exact"/>
              <w:ind w:right="342"/>
            </w:pPr>
            <w:r>
              <w:t xml:space="preserve">Clarify the doubts from week 1 </w:t>
            </w:r>
          </w:p>
          <w:p w:rsidR="001E34F5" w:rsidRDefault="007A6224" w:rsidP="00595E71">
            <w:pPr>
              <w:pStyle w:val="TableParagraph"/>
              <w:numPr>
                <w:ilvl w:val="0"/>
                <w:numId w:val="17"/>
              </w:numPr>
              <w:tabs>
                <w:tab w:val="clear" w:pos="827"/>
                <w:tab w:val="left" w:pos="828"/>
              </w:tabs>
              <w:spacing w:before="3" w:line="268" w:lineRule="exact"/>
              <w:ind w:right="342"/>
            </w:pPr>
            <w:r>
              <w:t>Summarize</w:t>
            </w:r>
            <w:r w:rsidR="00595E71">
              <w:t xml:space="preserve"> the week by stating the key takeaways</w:t>
            </w:r>
          </w:p>
          <w:p w:rsidR="001E34F5" w:rsidRDefault="007A6224" w:rsidP="00595E71">
            <w:pPr>
              <w:pStyle w:val="TableParagraph"/>
              <w:numPr>
                <w:ilvl w:val="0"/>
                <w:numId w:val="18"/>
              </w:numPr>
              <w:tabs>
                <w:tab w:val="clear" w:pos="827"/>
                <w:tab w:val="left" w:pos="828"/>
              </w:tabs>
              <w:spacing w:before="3" w:line="268" w:lineRule="exact"/>
              <w:ind w:right="342"/>
            </w:pPr>
            <w:r>
              <w:t xml:space="preserve">Brief about the next session on </w:t>
            </w:r>
            <w:proofErr w:type="spellStart"/>
            <w:r>
              <w:t>Numpy</w:t>
            </w:r>
            <w:proofErr w:type="spellEnd"/>
            <w:r>
              <w:t xml:space="preserve"> and Pandas</w:t>
            </w:r>
          </w:p>
        </w:tc>
      </w:tr>
    </w:tbl>
    <w:p w:rsidR="001E34F5" w:rsidRDefault="001E34F5">
      <w:pPr>
        <w:pStyle w:val="BodyText"/>
        <w:spacing w:before="14"/>
        <w:ind w:left="140"/>
        <w:rPr>
          <w:sz w:val="24"/>
          <w:szCs w:val="24"/>
        </w:rPr>
      </w:pPr>
    </w:p>
    <w:p w:rsidR="001E34F5" w:rsidRDefault="001E34F5">
      <w:pPr>
        <w:pStyle w:val="BodyText"/>
        <w:spacing w:before="14"/>
        <w:ind w:left="140"/>
        <w:rPr>
          <w:sz w:val="24"/>
          <w:szCs w:val="24"/>
        </w:rPr>
      </w:pPr>
    </w:p>
    <w:p w:rsidR="001E34F5" w:rsidRDefault="001E34F5">
      <w:pPr>
        <w:pStyle w:val="BodyText"/>
        <w:spacing w:before="14"/>
        <w:ind w:left="140"/>
        <w:rPr>
          <w:sz w:val="24"/>
          <w:szCs w:val="24"/>
        </w:rPr>
      </w:pPr>
    </w:p>
    <w:p w:rsidR="001E34F5" w:rsidRDefault="001E34F5">
      <w:pPr>
        <w:pStyle w:val="BodyText"/>
        <w:spacing w:before="14"/>
        <w:ind w:left="140"/>
        <w:rPr>
          <w:sz w:val="24"/>
          <w:szCs w:val="24"/>
        </w:rPr>
      </w:pPr>
    </w:p>
    <w:p w:rsidR="001E34F5" w:rsidRDefault="00595E71">
      <w:pPr>
        <w:pStyle w:val="BodyText"/>
      </w:pPr>
      <w:r>
        <w:rPr>
          <w:sz w:val="24"/>
          <w:szCs w:val="24"/>
        </w:rPr>
        <w:br/>
      </w:r>
      <w:r>
        <w:rPr>
          <w:sz w:val="24"/>
          <w:szCs w:val="24"/>
        </w:rPr>
        <w:br w:type="page"/>
      </w:r>
    </w:p>
    <w:p w:rsidR="001E34F5" w:rsidRDefault="001E34F5">
      <w:pPr>
        <w:pStyle w:val="BodyText"/>
      </w:pPr>
    </w:p>
    <w:sectPr w:rsidR="001E34F5">
      <w:headerReference w:type="default" r:id="rId8"/>
      <w:footerReference w:type="default" r:id="rId9"/>
      <w:pgSz w:w="12240" w:h="15840"/>
      <w:pgMar w:top="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62C" w:rsidRDefault="0064362C">
      <w:r>
        <w:separator/>
      </w:r>
    </w:p>
  </w:endnote>
  <w:endnote w:type="continuationSeparator" w:id="0">
    <w:p w:rsidR="0064362C" w:rsidRDefault="0064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4F5" w:rsidRDefault="001E34F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62C" w:rsidRDefault="0064362C">
      <w:r>
        <w:separator/>
      </w:r>
    </w:p>
  </w:footnote>
  <w:footnote w:type="continuationSeparator" w:id="0">
    <w:p w:rsidR="0064362C" w:rsidRDefault="00643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4F5" w:rsidRDefault="001E34F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79C3"/>
    <w:multiLevelType w:val="multilevel"/>
    <w:tmpl w:val="E21857E4"/>
    <w:styleLink w:val="List16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24DD6F68"/>
    <w:multiLevelType w:val="multilevel"/>
    <w:tmpl w:val="69044E0E"/>
    <w:styleLink w:val="List31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2D042042"/>
    <w:multiLevelType w:val="multilevel"/>
    <w:tmpl w:val="7BE2F0BA"/>
    <w:styleLink w:val="List9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" w15:restartNumberingAfterBreak="0">
    <w:nsid w:val="353C7EF6"/>
    <w:multiLevelType w:val="multilevel"/>
    <w:tmpl w:val="F49A7CE6"/>
    <w:styleLink w:val="List12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3C943302"/>
    <w:multiLevelType w:val="multilevel"/>
    <w:tmpl w:val="3DD69F30"/>
    <w:styleLink w:val="List15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" w15:restartNumberingAfterBreak="0">
    <w:nsid w:val="3CDB69E3"/>
    <w:multiLevelType w:val="multilevel"/>
    <w:tmpl w:val="D886374A"/>
    <w:styleLink w:val="List1"/>
    <w:lvl w:ilvl="0">
      <w:numFmt w:val="bullet"/>
      <w:lvlText w:val="•"/>
      <w:lvlJc w:val="left"/>
      <w:pPr>
        <w:tabs>
          <w:tab w:val="num" w:pos="844"/>
        </w:tabs>
        <w:ind w:left="844" w:hanging="344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541"/>
        </w:tabs>
        <w:ind w:left="1541" w:hanging="16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2419"/>
        </w:tabs>
        <w:ind w:left="2419" w:hanging="16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3297"/>
        </w:tabs>
        <w:ind w:left="3297" w:hanging="16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4175"/>
        </w:tabs>
        <w:ind w:left="4175" w:hanging="16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5052"/>
        </w:tabs>
        <w:ind w:left="5052" w:hanging="16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931"/>
        </w:tabs>
        <w:ind w:left="5931" w:hanging="16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6809"/>
        </w:tabs>
        <w:ind w:left="6809" w:hanging="16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7687"/>
        </w:tabs>
        <w:ind w:left="7687" w:hanging="162"/>
      </w:pPr>
      <w:rPr>
        <w:position w:val="0"/>
        <w:sz w:val="21"/>
        <w:szCs w:val="21"/>
        <w:rtl w:val="0"/>
        <w:lang w:val="en-US"/>
      </w:rPr>
    </w:lvl>
  </w:abstractNum>
  <w:abstractNum w:abstractNumId="6" w15:restartNumberingAfterBreak="0">
    <w:nsid w:val="406B1765"/>
    <w:multiLevelType w:val="multilevel"/>
    <w:tmpl w:val="745A1D3E"/>
    <w:styleLink w:val="List7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 w15:restartNumberingAfterBreak="0">
    <w:nsid w:val="479C0264"/>
    <w:multiLevelType w:val="multilevel"/>
    <w:tmpl w:val="BB2032CC"/>
    <w:styleLink w:val="List13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8" w15:restartNumberingAfterBreak="0">
    <w:nsid w:val="4FDE439E"/>
    <w:multiLevelType w:val="multilevel"/>
    <w:tmpl w:val="AF6EBD46"/>
    <w:styleLink w:val="List8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52B81833"/>
    <w:multiLevelType w:val="multilevel"/>
    <w:tmpl w:val="0E6815F0"/>
    <w:styleLink w:val="List11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5E9C5C94"/>
    <w:multiLevelType w:val="multilevel"/>
    <w:tmpl w:val="C2A00D26"/>
    <w:styleLink w:val="List51"/>
    <w:lvl w:ilvl="0">
      <w:numFmt w:val="bullet"/>
      <w:lvlText w:val="•"/>
      <w:lvlJc w:val="left"/>
      <w:pPr>
        <w:tabs>
          <w:tab w:val="num" w:pos="828"/>
        </w:tabs>
        <w:ind w:left="828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894"/>
        </w:tabs>
        <w:ind w:left="894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13"/>
        </w:tabs>
        <w:ind w:left="111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332"/>
        </w:tabs>
        <w:ind w:left="1332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551"/>
        </w:tabs>
        <w:ind w:left="155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770"/>
        </w:tabs>
        <w:ind w:left="1770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989"/>
        </w:tabs>
        <w:ind w:left="1989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2208"/>
        </w:tabs>
        <w:ind w:left="220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2427"/>
        </w:tabs>
        <w:ind w:left="24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60F01113"/>
    <w:multiLevelType w:val="multilevel"/>
    <w:tmpl w:val="66AC5980"/>
    <w:styleLink w:val="List10"/>
    <w:lvl w:ilvl="0">
      <w:numFmt w:val="bullet"/>
      <w:lvlText w:val="•"/>
      <w:lvlJc w:val="left"/>
      <w:pPr>
        <w:tabs>
          <w:tab w:val="num" w:pos="828"/>
        </w:tabs>
        <w:ind w:left="828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894"/>
        </w:tabs>
        <w:ind w:left="894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13"/>
        </w:tabs>
        <w:ind w:left="111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332"/>
        </w:tabs>
        <w:ind w:left="1332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551"/>
        </w:tabs>
        <w:ind w:left="155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770"/>
        </w:tabs>
        <w:ind w:left="1770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989"/>
        </w:tabs>
        <w:ind w:left="1989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2208"/>
        </w:tabs>
        <w:ind w:left="220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2427"/>
        </w:tabs>
        <w:ind w:left="24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2" w15:restartNumberingAfterBreak="0">
    <w:nsid w:val="67AF7D4D"/>
    <w:multiLevelType w:val="multilevel"/>
    <w:tmpl w:val="A4827958"/>
    <w:styleLink w:val="List6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 w15:restartNumberingAfterBreak="0">
    <w:nsid w:val="6B7B191E"/>
    <w:multiLevelType w:val="multilevel"/>
    <w:tmpl w:val="8AF07944"/>
    <w:styleLink w:val="List0"/>
    <w:lvl w:ilvl="0">
      <w:numFmt w:val="bullet"/>
      <w:lvlText w:val="•"/>
      <w:lvlJc w:val="left"/>
      <w:pPr>
        <w:tabs>
          <w:tab w:val="num" w:pos="844"/>
        </w:tabs>
        <w:ind w:left="844" w:hanging="344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541"/>
        </w:tabs>
        <w:ind w:left="1541" w:hanging="16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2419"/>
        </w:tabs>
        <w:ind w:left="2419" w:hanging="16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3297"/>
        </w:tabs>
        <w:ind w:left="3297" w:hanging="16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4175"/>
        </w:tabs>
        <w:ind w:left="4175" w:hanging="16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5052"/>
        </w:tabs>
        <w:ind w:left="5052" w:hanging="16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931"/>
        </w:tabs>
        <w:ind w:left="5931" w:hanging="16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6809"/>
        </w:tabs>
        <w:ind w:left="6809" w:hanging="16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7687"/>
        </w:tabs>
        <w:ind w:left="7687" w:hanging="162"/>
      </w:pPr>
      <w:rPr>
        <w:position w:val="0"/>
        <w:sz w:val="21"/>
        <w:szCs w:val="21"/>
        <w:rtl w:val="0"/>
        <w:lang w:val="en-US"/>
      </w:rPr>
    </w:lvl>
  </w:abstractNum>
  <w:abstractNum w:abstractNumId="14" w15:restartNumberingAfterBreak="0">
    <w:nsid w:val="6C18316F"/>
    <w:multiLevelType w:val="multilevel"/>
    <w:tmpl w:val="5FE2C2B2"/>
    <w:styleLink w:val="List21"/>
    <w:lvl w:ilvl="0">
      <w:numFmt w:val="bullet"/>
      <w:lvlText w:val="•"/>
      <w:lvlJc w:val="left"/>
      <w:pPr>
        <w:tabs>
          <w:tab w:val="num" w:pos="828"/>
        </w:tabs>
        <w:ind w:left="828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894"/>
        </w:tabs>
        <w:ind w:left="894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13"/>
        </w:tabs>
        <w:ind w:left="111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332"/>
        </w:tabs>
        <w:ind w:left="1332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551"/>
        </w:tabs>
        <w:ind w:left="155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770"/>
        </w:tabs>
        <w:ind w:left="1770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989"/>
        </w:tabs>
        <w:ind w:left="1989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2208"/>
        </w:tabs>
        <w:ind w:left="220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2427"/>
        </w:tabs>
        <w:ind w:left="24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712029FF"/>
    <w:multiLevelType w:val="multilevel"/>
    <w:tmpl w:val="985A5A74"/>
    <w:styleLink w:val="List14"/>
    <w:lvl w:ilvl="0">
      <w:numFmt w:val="bullet"/>
      <w:lvlText w:val="•"/>
      <w:lvlJc w:val="left"/>
      <w:pPr>
        <w:tabs>
          <w:tab w:val="num" w:pos="828"/>
        </w:tabs>
        <w:ind w:left="828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894"/>
        </w:tabs>
        <w:ind w:left="894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13"/>
        </w:tabs>
        <w:ind w:left="111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332"/>
        </w:tabs>
        <w:ind w:left="1332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551"/>
        </w:tabs>
        <w:ind w:left="155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770"/>
        </w:tabs>
        <w:ind w:left="1770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989"/>
        </w:tabs>
        <w:ind w:left="1989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2208"/>
        </w:tabs>
        <w:ind w:left="220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2427"/>
        </w:tabs>
        <w:ind w:left="24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 w15:restartNumberingAfterBreak="0">
    <w:nsid w:val="7A5E2A74"/>
    <w:multiLevelType w:val="multilevel"/>
    <w:tmpl w:val="DB3402EC"/>
    <w:styleLink w:val="List41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7" w15:restartNumberingAfterBreak="0">
    <w:nsid w:val="7D8F3BB0"/>
    <w:multiLevelType w:val="multilevel"/>
    <w:tmpl w:val="1F44C61E"/>
    <w:styleLink w:val="List17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59"/>
        </w:tabs>
        <w:ind w:left="1059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43"/>
        </w:tabs>
        <w:ind w:left="1443" w:hanging="215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27"/>
        </w:tabs>
        <w:ind w:left="182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211"/>
        </w:tabs>
        <w:ind w:left="2211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94"/>
        </w:tabs>
        <w:ind w:left="2594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78"/>
        </w:tabs>
        <w:ind w:left="2978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63"/>
        </w:tabs>
        <w:ind w:left="3363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47"/>
        </w:tabs>
        <w:ind w:left="3747" w:hanging="214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"/>
  </w:num>
  <w:num w:numId="5">
    <w:abstractNumId w:val="16"/>
  </w:num>
  <w:num w:numId="6">
    <w:abstractNumId w:val="10"/>
  </w:num>
  <w:num w:numId="7">
    <w:abstractNumId w:val="12"/>
  </w:num>
  <w:num w:numId="8">
    <w:abstractNumId w:val="6"/>
  </w:num>
  <w:num w:numId="9">
    <w:abstractNumId w:val="8"/>
  </w:num>
  <w:num w:numId="10">
    <w:abstractNumId w:val="2"/>
  </w:num>
  <w:num w:numId="11">
    <w:abstractNumId w:val="11"/>
  </w:num>
  <w:num w:numId="12">
    <w:abstractNumId w:val="9"/>
  </w:num>
  <w:num w:numId="13">
    <w:abstractNumId w:val="3"/>
  </w:num>
  <w:num w:numId="14">
    <w:abstractNumId w:val="7"/>
  </w:num>
  <w:num w:numId="15">
    <w:abstractNumId w:val="15"/>
  </w:num>
  <w:num w:numId="16">
    <w:abstractNumId w:val="4"/>
  </w:num>
  <w:num w:numId="17">
    <w:abstractNumId w:val="0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4F5"/>
    <w:rsid w:val="001E34F5"/>
    <w:rsid w:val="00356DCC"/>
    <w:rsid w:val="00595E71"/>
    <w:rsid w:val="0064362C"/>
    <w:rsid w:val="007A6224"/>
    <w:rsid w:val="0087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A9F8"/>
  <w15:docId w15:val="{BB5B8185-3B04-4B47-82B9-D50E0DA3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</w:pPr>
    <w:rPr>
      <w:rFonts w:ascii="Arial" w:hAnsi="Arial Unicode MS" w:cs="Arial Unicode MS"/>
      <w:color w:val="000000"/>
      <w:sz w:val="22"/>
      <w:szCs w:val="22"/>
      <w:u w:color="000000"/>
      <w:lang w:val="en-US"/>
    </w:rPr>
  </w:style>
  <w:style w:type="paragraph" w:styleId="BodyText">
    <w:name w:val="Body Text"/>
    <w:pPr>
      <w:widowControl w:val="0"/>
      <w:spacing w:before="3"/>
    </w:pPr>
    <w:rPr>
      <w:rFonts w:ascii="Trebuchet MS" w:eastAsia="Trebuchet MS" w:hAnsi="Trebuchet MS" w:cs="Trebuchet MS"/>
      <w:b/>
      <w:bCs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widowControl w:val="0"/>
      <w:ind w:left="860" w:hanging="360"/>
    </w:pPr>
    <w:rPr>
      <w:rFonts w:ascii="Arial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paragraph" w:customStyle="1" w:styleId="TableParagraph">
    <w:name w:val="Table Paragraph"/>
    <w:pPr>
      <w:widowControl w:val="0"/>
      <w:ind w:left="107" w:hanging="107"/>
    </w:pPr>
    <w:rPr>
      <w:rFonts w:ascii="Arial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2020-05-20T07:32:00Z</dcterms:created>
  <dcterms:modified xsi:type="dcterms:W3CDTF">2020-07-15T12:15:00Z</dcterms:modified>
</cp:coreProperties>
</file>