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F220C" w14:textId="77777777" w:rsidR="00AD572F" w:rsidRPr="00843164" w:rsidRDefault="00AD572F" w:rsidP="00AD572F">
      <w:pPr>
        <w:pStyle w:val="Title"/>
      </w:pPr>
      <w:r>
        <w:t xml:space="preserve">Samuel Wheeling </w:t>
      </w:r>
    </w:p>
    <w:tbl>
      <w:tblPr>
        <w:tblStyle w:val="ResumeTable"/>
        <w:tblW w:w="5000" w:type="pct"/>
        <w:tblCellMar>
          <w:left w:w="1656" w:type="dxa"/>
        </w:tblCellMar>
        <w:tblLook w:val="0620" w:firstRow="1" w:lastRow="0" w:firstColumn="0" w:lastColumn="0" w:noHBand="1" w:noVBand="1"/>
        <w:tblDescription w:val="Contact Info table"/>
      </w:tblPr>
      <w:tblGrid>
        <w:gridCol w:w="9360"/>
      </w:tblGrid>
      <w:tr w:rsidR="00AD572F" w:rsidRPr="00843164" w14:paraId="0E7014B9" w14:textId="77777777" w:rsidTr="007E411B">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single" w:sz="4" w:space="0" w:color="44546A" w:themeColor="text2"/>
            </w:tcBorders>
          </w:tcPr>
          <w:p w14:paraId="29E9EE84" w14:textId="77777777" w:rsidR="00AD572F" w:rsidRPr="00843164" w:rsidRDefault="00AD572F" w:rsidP="007E411B">
            <w:pPr>
              <w:pStyle w:val="ContactInfo"/>
            </w:pPr>
            <w:r>
              <w:t>Lexington, Ky 40503 | 859-421-7680 | anchormansam@gmail.com</w:t>
            </w:r>
          </w:p>
        </w:tc>
      </w:tr>
    </w:tbl>
    <w:sdt>
      <w:sdtPr>
        <w:alias w:val="Objective heading:"/>
        <w:tag w:val="Objective heading:"/>
        <w:id w:val="-1471434502"/>
        <w:placeholder>
          <w:docPart w:val="DC64F46E707099478D874D8F63D9161F"/>
        </w:placeholder>
        <w:temporary/>
        <w:showingPlcHdr/>
        <w15:appearance w15:val="hidden"/>
      </w:sdtPr>
      <w:sdtContent>
        <w:p w14:paraId="7CD7BDB8" w14:textId="77777777" w:rsidR="00AD572F" w:rsidRPr="00843164" w:rsidRDefault="00AD572F" w:rsidP="00AD572F">
          <w:pPr>
            <w:pStyle w:val="Heading1"/>
          </w:pPr>
          <w:r w:rsidRPr="00843164">
            <w:t>Objective</w:t>
          </w:r>
        </w:p>
      </w:sdtContent>
    </w:sdt>
    <w:tbl>
      <w:tblPr>
        <w:tblStyle w:val="ResumeTable"/>
        <w:tblW w:w="5000" w:type="pct"/>
        <w:tblBorders>
          <w:top w:val="single" w:sz="4" w:space="0" w:color="000000"/>
        </w:tblBorders>
        <w:tblCellMar>
          <w:left w:w="1656" w:type="dxa"/>
        </w:tblCellMar>
        <w:tblLook w:val="0620" w:firstRow="1" w:lastRow="0" w:firstColumn="0" w:lastColumn="0" w:noHBand="1" w:noVBand="1"/>
        <w:tblDescription w:val="Objective table"/>
      </w:tblPr>
      <w:tblGrid>
        <w:gridCol w:w="9360"/>
      </w:tblGrid>
      <w:tr w:rsidR="00AD572F" w:rsidRPr="00843164" w14:paraId="4A0C7240" w14:textId="77777777" w:rsidTr="007E411B">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B9624BD" w14:textId="77777777" w:rsidR="00AD572F" w:rsidRPr="00843164" w:rsidRDefault="00AD572F" w:rsidP="007E411B">
            <w:r>
              <w:t>To gain a position that utilizes my development skills and qualifications to the full extent of my capability. To be able to push myself and gain knowledge to advance my career path. Skilled at leadership, communication and presentations. Experienced in project life cycle from design to implementation to integration.</w:t>
            </w:r>
          </w:p>
        </w:tc>
      </w:tr>
    </w:tbl>
    <w:sdt>
      <w:sdtPr>
        <w:alias w:val="Skills &amp; Abilities heading:"/>
        <w:tag w:val="Skills &amp; Abilities heading:"/>
        <w:id w:val="-1758198345"/>
        <w:placeholder>
          <w:docPart w:val="6DC21B6E724BE94F8B269E26550299A2"/>
        </w:placeholder>
        <w:temporary/>
        <w:showingPlcHdr/>
        <w15:appearance w15:val="hidden"/>
      </w:sdtPr>
      <w:sdtContent>
        <w:p w14:paraId="5A87EA60" w14:textId="77777777" w:rsidR="00AD572F" w:rsidRPr="00843164" w:rsidRDefault="00AD572F" w:rsidP="00AD572F">
          <w:pPr>
            <w:pStyle w:val="Heading1"/>
          </w:pPr>
          <w:r w:rsidRPr="00843164">
            <w:t>Skills &amp; Abilities</w:t>
          </w:r>
        </w:p>
      </w:sdtContent>
    </w:sdt>
    <w:tbl>
      <w:tblPr>
        <w:tblStyle w:val="ResumeTable"/>
        <w:tblW w:w="9072" w:type="dxa"/>
        <w:tblBorders>
          <w:top w:val="single" w:sz="4" w:space="0" w:color="44546A" w:themeColor="text2"/>
        </w:tblBorders>
        <w:tblCellMar>
          <w:left w:w="1656" w:type="dxa"/>
        </w:tblCellMar>
        <w:tblLook w:val="04A0" w:firstRow="1" w:lastRow="0" w:firstColumn="1" w:lastColumn="0" w:noHBand="0" w:noVBand="1"/>
        <w:tblDescription w:val="Skills and Abilities table"/>
      </w:tblPr>
      <w:tblGrid>
        <w:gridCol w:w="4536"/>
        <w:gridCol w:w="4536"/>
      </w:tblGrid>
      <w:tr w:rsidR="00AD572F" w:rsidRPr="00843164" w14:paraId="16A09BB6" w14:textId="77777777" w:rsidTr="007E411B">
        <w:trPr>
          <w:cnfStyle w:val="100000000000" w:firstRow="1" w:lastRow="0" w:firstColumn="0" w:lastColumn="0" w:oddVBand="0" w:evenVBand="0" w:oddHBand="0" w:evenHBand="0" w:firstRowFirstColumn="0" w:firstRowLastColumn="0" w:lastRowFirstColumn="0" w:lastRowLastColumn="0"/>
          <w:tblHeader/>
        </w:trPr>
        <w:tc>
          <w:tcPr>
            <w:tcW w:w="453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3738A5" w14:textId="77777777" w:rsidR="00AD572F" w:rsidRPr="00843164" w:rsidRDefault="00AD572F" w:rsidP="00AD572F">
            <w:pPr>
              <w:pStyle w:val="ListParagraph"/>
              <w:numPr>
                <w:ilvl w:val="0"/>
                <w:numId w:val="3"/>
              </w:numPr>
              <w:rPr>
                <w:color w:val="798DA9" w:themeColor="text2" w:themeTint="A6"/>
              </w:rPr>
            </w:pPr>
            <w:r>
              <w:t>Hardware and Software install</w:t>
            </w:r>
          </w:p>
          <w:p w14:paraId="0084EEA2" w14:textId="77777777" w:rsidR="00AD572F" w:rsidRPr="00843164" w:rsidRDefault="00AD572F" w:rsidP="00AD572F">
            <w:pPr>
              <w:numPr>
                <w:ilvl w:val="0"/>
                <w:numId w:val="3"/>
              </w:numPr>
              <w:rPr>
                <w:color w:val="798DA9" w:themeColor="text2" w:themeTint="A6"/>
              </w:rPr>
            </w:pPr>
            <w:r w:rsidRPr="3DB2C35E">
              <w:t>CSS/HTML</w:t>
            </w:r>
          </w:p>
          <w:p w14:paraId="06C3646B" w14:textId="77777777" w:rsidR="00AD572F" w:rsidRPr="00843164" w:rsidRDefault="00AD572F" w:rsidP="00AD572F">
            <w:pPr>
              <w:numPr>
                <w:ilvl w:val="0"/>
                <w:numId w:val="3"/>
              </w:numPr>
              <w:rPr>
                <w:color w:val="798DA9" w:themeColor="text2" w:themeTint="A6"/>
              </w:rPr>
            </w:pPr>
            <w:proofErr w:type="spellStart"/>
            <w:r w:rsidRPr="3DB2C35E">
              <w:t>Javascript</w:t>
            </w:r>
            <w:proofErr w:type="spellEnd"/>
          </w:p>
          <w:p w14:paraId="10F00CC1" w14:textId="77777777" w:rsidR="00AD572F" w:rsidRPr="00843164" w:rsidRDefault="00AD572F" w:rsidP="00AD572F">
            <w:pPr>
              <w:numPr>
                <w:ilvl w:val="0"/>
                <w:numId w:val="3"/>
              </w:numPr>
              <w:rPr>
                <w:color w:val="798DA9" w:themeColor="text2" w:themeTint="A6"/>
              </w:rPr>
            </w:pPr>
            <w:proofErr w:type="spellStart"/>
            <w:r w:rsidRPr="3DB2C35E">
              <w:t>Mysql</w:t>
            </w:r>
            <w:proofErr w:type="spellEnd"/>
            <w:r w:rsidRPr="3DB2C35E">
              <w:t>/PHP</w:t>
            </w:r>
          </w:p>
          <w:p w14:paraId="642609B6" w14:textId="77777777" w:rsidR="00AD572F" w:rsidRPr="00843164" w:rsidRDefault="00AD572F" w:rsidP="00AD572F">
            <w:pPr>
              <w:pStyle w:val="ListParagraph"/>
              <w:numPr>
                <w:ilvl w:val="0"/>
                <w:numId w:val="3"/>
              </w:numPr>
              <w:rPr>
                <w:color w:val="798DA9" w:themeColor="text2" w:themeTint="A6"/>
              </w:rPr>
            </w:pPr>
            <w:r w:rsidRPr="3DB2C35E">
              <w:t>Website builds</w:t>
            </w:r>
          </w:p>
          <w:p w14:paraId="224F7927" w14:textId="77777777" w:rsidR="00AD572F" w:rsidRPr="00843164" w:rsidRDefault="00AD572F" w:rsidP="00AD572F">
            <w:pPr>
              <w:pStyle w:val="ListParagraph"/>
              <w:numPr>
                <w:ilvl w:val="0"/>
                <w:numId w:val="3"/>
              </w:numPr>
              <w:rPr>
                <w:color w:val="798DA9" w:themeColor="text2" w:themeTint="A6"/>
              </w:rPr>
            </w:pPr>
            <w:r w:rsidRPr="3DB2C35E">
              <w:t>Sales</w:t>
            </w:r>
          </w:p>
        </w:tc>
        <w:tc>
          <w:tcPr>
            <w:tcW w:w="4536" w:type="dxa"/>
            <w:tcBorders>
              <w:top w:val="none" w:sz="0" w:space="0" w:color="auto"/>
              <w:left w:val="none" w:sz="0" w:space="0" w:color="auto"/>
              <w:bottom w:val="none" w:sz="0" w:space="0" w:color="auto"/>
              <w:right w:val="none" w:sz="0" w:space="0" w:color="auto"/>
            </w:tcBorders>
          </w:tcPr>
          <w:p w14:paraId="5DE789DC" w14:textId="77777777" w:rsidR="00AD572F" w:rsidRDefault="00AD572F" w:rsidP="007E411B">
            <w:pPr>
              <w:pStyle w:val="ListParagraph"/>
            </w:pPr>
          </w:p>
        </w:tc>
      </w:tr>
    </w:tbl>
    <w:sdt>
      <w:sdtPr>
        <w:alias w:val="Experience heading:"/>
        <w:tag w:val="Experience heading:"/>
        <w:id w:val="899876606"/>
        <w:placeholder>
          <w:docPart w:val="207393B40BAB0342B8798820DDF8F712"/>
        </w:placeholder>
        <w:temporary/>
        <w:showingPlcHdr/>
        <w15:appearance w15:val="hidden"/>
      </w:sdtPr>
      <w:sdtContent>
        <w:p w14:paraId="2A823FFA" w14:textId="77777777" w:rsidR="00AD572F" w:rsidRPr="00843164" w:rsidRDefault="00AD572F" w:rsidP="00AD572F">
          <w:pPr>
            <w:pStyle w:val="Heading1"/>
          </w:pPr>
          <w:r w:rsidRPr="00843164">
            <w:t>Experience</w:t>
          </w:r>
        </w:p>
      </w:sdtContent>
    </w:sdt>
    <w:tbl>
      <w:tblPr>
        <w:tblStyle w:val="ResumeTable"/>
        <w:tblW w:w="5000" w:type="pct"/>
        <w:tblLook w:val="0620" w:firstRow="1" w:lastRow="0" w:firstColumn="0" w:lastColumn="0" w:noHBand="1" w:noVBand="1"/>
        <w:tblDescription w:val="Experience table"/>
      </w:tblPr>
      <w:tblGrid>
        <w:gridCol w:w="1709"/>
        <w:gridCol w:w="7651"/>
      </w:tblGrid>
      <w:tr w:rsidR="00AD572F" w:rsidRPr="00843164" w14:paraId="28769717" w14:textId="77777777" w:rsidTr="007E411B">
        <w:trPr>
          <w:cnfStyle w:val="100000000000" w:firstRow="1" w:lastRow="0" w:firstColumn="0" w:lastColumn="0" w:oddVBand="0" w:evenVBand="0" w:oddHBand="0" w:evenHBand="0" w:firstRowFirstColumn="0" w:firstRowLastColumn="0" w:lastRowFirstColumn="0" w:lastRowLastColumn="0"/>
          <w:tblHeader/>
        </w:trPr>
        <w:tc>
          <w:tcPr>
            <w:tcW w:w="913" w:type="pct"/>
            <w:tcBorders>
              <w:top w:val="single" w:sz="4" w:space="0" w:color="44546A" w:themeColor="text2"/>
            </w:tcBorders>
          </w:tcPr>
          <w:p w14:paraId="61DD2FC3" w14:textId="77777777" w:rsidR="00AD572F" w:rsidRPr="00843164" w:rsidRDefault="00AD572F" w:rsidP="007E411B">
            <w:r>
              <w:t>January 2018 to June 2019</w:t>
            </w:r>
          </w:p>
        </w:tc>
        <w:tc>
          <w:tcPr>
            <w:tcW w:w="4087" w:type="pct"/>
            <w:tcBorders>
              <w:top w:val="single" w:sz="4" w:space="0" w:color="44546A" w:themeColor="text2"/>
            </w:tcBorders>
          </w:tcPr>
          <w:p w14:paraId="7D7E32CA" w14:textId="77777777" w:rsidR="00AD572F" w:rsidRDefault="00AD572F" w:rsidP="007E411B">
            <w:r w:rsidRPr="3DB2C35E">
              <w:rPr>
                <w:rFonts w:ascii="Calibri" w:eastAsia="Calibri" w:hAnsi="Calibri" w:cs="Calibri"/>
              </w:rPr>
              <w:t>Operations Manager - Raising Canes - CRM Franchise Lexington, KY</w:t>
            </w:r>
          </w:p>
          <w:p w14:paraId="6D6F5F40" w14:textId="77777777" w:rsidR="00AD572F" w:rsidRPr="00843164" w:rsidRDefault="00AD572F" w:rsidP="00AD572F">
            <w:pPr>
              <w:pStyle w:val="ListBullet"/>
              <w:numPr>
                <w:ilvl w:val="0"/>
                <w:numId w:val="1"/>
              </w:numPr>
              <w:rPr>
                <w:color w:val="798DA9" w:themeColor="text2" w:themeTint="A6"/>
              </w:rPr>
            </w:pPr>
            <w:r>
              <w:t>Contributed to team success by completing jobs quickly and accurately</w:t>
            </w:r>
          </w:p>
          <w:p w14:paraId="64A5FB6E" w14:textId="77777777" w:rsidR="00AD572F" w:rsidRPr="00843164" w:rsidRDefault="00AD572F" w:rsidP="00AD572F">
            <w:pPr>
              <w:pStyle w:val="ListParagraph"/>
              <w:numPr>
                <w:ilvl w:val="0"/>
                <w:numId w:val="1"/>
              </w:numPr>
              <w:rPr>
                <w:color w:val="798DA9" w:themeColor="text2" w:themeTint="A6"/>
              </w:rPr>
            </w:pPr>
            <w:r w:rsidRPr="58B46AEF">
              <w:t>Addressed internal supply problems head-on and developed creative solutions to prevent delays and missed targets</w:t>
            </w:r>
          </w:p>
          <w:p w14:paraId="4EAB9B6D" w14:textId="77777777" w:rsidR="00AD572F" w:rsidRPr="00843164" w:rsidRDefault="00AD572F" w:rsidP="00AD572F">
            <w:pPr>
              <w:pStyle w:val="ListParagraph"/>
              <w:numPr>
                <w:ilvl w:val="0"/>
                <w:numId w:val="1"/>
              </w:numPr>
              <w:rPr>
                <w:color w:val="798DA9" w:themeColor="text2" w:themeTint="A6"/>
              </w:rPr>
            </w:pPr>
            <w:r w:rsidRPr="58B46AEF">
              <w:t>Determined and recommended methods to address improvement opportunities</w:t>
            </w:r>
          </w:p>
        </w:tc>
      </w:tr>
      <w:tr w:rsidR="00AD572F" w:rsidRPr="00843164" w14:paraId="03FB5401" w14:textId="77777777" w:rsidTr="007E411B">
        <w:trPr>
          <w:trHeight w:val="20"/>
        </w:trPr>
        <w:tc>
          <w:tcPr>
            <w:tcW w:w="913" w:type="pct"/>
          </w:tcPr>
          <w:p w14:paraId="688F15CF" w14:textId="77777777" w:rsidR="00AD572F" w:rsidRPr="00843164" w:rsidRDefault="00AD572F" w:rsidP="007E411B">
            <w:pPr>
              <w:rPr>
                <w:rFonts w:ascii="Calibri" w:eastAsia="Calibri" w:hAnsi="Calibri" w:cs="Calibri"/>
              </w:rPr>
            </w:pPr>
            <w:r w:rsidRPr="3DB2C35E">
              <w:rPr>
                <w:rFonts w:ascii="Calibri" w:eastAsia="Calibri" w:hAnsi="Calibri" w:cs="Calibri"/>
              </w:rPr>
              <w:t>May 2017 to Dec. 2017</w:t>
            </w:r>
          </w:p>
        </w:tc>
        <w:tc>
          <w:tcPr>
            <w:tcW w:w="4087" w:type="pct"/>
          </w:tcPr>
          <w:p w14:paraId="544498D7" w14:textId="77777777" w:rsidR="00AD572F" w:rsidRDefault="00AD572F" w:rsidP="007E411B">
            <w:pPr>
              <w:ind w:left="360"/>
              <w:rPr>
                <w:rFonts w:ascii="Calibri" w:eastAsia="Calibri" w:hAnsi="Calibri" w:cs="Calibri"/>
              </w:rPr>
            </w:pPr>
            <w:r w:rsidRPr="58B46AEF">
              <w:rPr>
                <w:rFonts w:ascii="Calibri" w:eastAsia="Calibri" w:hAnsi="Calibri" w:cs="Calibri"/>
              </w:rPr>
              <w:t>Store Manager - Ollies Bargain Outlet Lexington, KY</w:t>
            </w:r>
          </w:p>
          <w:p w14:paraId="66A8467F" w14:textId="77777777" w:rsidR="00AD572F" w:rsidRPr="00843164" w:rsidRDefault="00AD572F" w:rsidP="00AD572F">
            <w:pPr>
              <w:pStyle w:val="ListBullet"/>
              <w:numPr>
                <w:ilvl w:val="0"/>
                <w:numId w:val="2"/>
              </w:numPr>
              <w:rPr>
                <w:color w:val="798DA9" w:themeColor="text2" w:themeTint="A6"/>
              </w:rPr>
            </w:pPr>
            <w:r>
              <w:t>Oversaw receiving and display of incoming products, meeting planned promotions and seasonal rotation for sales events</w:t>
            </w:r>
          </w:p>
          <w:p w14:paraId="60A56089" w14:textId="77777777" w:rsidR="00AD572F" w:rsidRPr="00843164" w:rsidRDefault="00AD572F" w:rsidP="00AD572F">
            <w:pPr>
              <w:pStyle w:val="ListParagraph"/>
              <w:numPr>
                <w:ilvl w:val="0"/>
                <w:numId w:val="2"/>
              </w:numPr>
              <w:rPr>
                <w:color w:val="798DA9" w:themeColor="text2" w:themeTint="A6"/>
              </w:rPr>
            </w:pPr>
            <w:r w:rsidRPr="58B46AEF">
              <w:t>Engaged and interacted with customers to create positive shopping experiences and drive revenue growth</w:t>
            </w:r>
          </w:p>
          <w:p w14:paraId="43753EE9" w14:textId="77777777" w:rsidR="00AD572F" w:rsidRPr="00843164" w:rsidRDefault="00AD572F" w:rsidP="00AD572F">
            <w:pPr>
              <w:pStyle w:val="ListParagraph"/>
              <w:numPr>
                <w:ilvl w:val="0"/>
                <w:numId w:val="2"/>
              </w:numPr>
              <w:rPr>
                <w:color w:val="798DA9" w:themeColor="text2" w:themeTint="A6"/>
              </w:rPr>
            </w:pPr>
            <w:r w:rsidRPr="58B46AEF">
              <w:t>Managed, hired and developed top talent to strengthen workflow and productivity</w:t>
            </w:r>
          </w:p>
        </w:tc>
      </w:tr>
    </w:tbl>
    <w:p w14:paraId="1E31815D" w14:textId="61B642E2" w:rsidR="00AD572F" w:rsidRPr="00843164" w:rsidRDefault="00AD572F" w:rsidP="00AD572F">
      <w:pPr>
        <w:pStyle w:val="Heading1"/>
      </w:pPr>
      <w:r>
        <w:lastRenderedPageBreak/>
        <w:t>Experience continued</w:t>
      </w:r>
    </w:p>
    <w:tbl>
      <w:tblPr>
        <w:tblStyle w:val="ResumeTable"/>
        <w:tblW w:w="5000" w:type="pct"/>
        <w:tblLook w:val="0620" w:firstRow="1" w:lastRow="0" w:firstColumn="0" w:lastColumn="0" w:noHBand="1" w:noVBand="1"/>
        <w:tblDescription w:val="Experience table"/>
      </w:tblPr>
      <w:tblGrid>
        <w:gridCol w:w="1709"/>
        <w:gridCol w:w="7651"/>
      </w:tblGrid>
      <w:tr w:rsidR="00AD572F" w:rsidRPr="00843164" w14:paraId="19615CF6" w14:textId="77777777" w:rsidTr="007E411B">
        <w:trPr>
          <w:cnfStyle w:val="100000000000" w:firstRow="1" w:lastRow="0" w:firstColumn="0" w:lastColumn="0" w:oddVBand="0" w:evenVBand="0" w:oddHBand="0" w:evenHBand="0" w:firstRowFirstColumn="0" w:firstRowLastColumn="0" w:lastRowFirstColumn="0" w:lastRowLastColumn="0"/>
          <w:tblHeader/>
        </w:trPr>
        <w:tc>
          <w:tcPr>
            <w:tcW w:w="913" w:type="pct"/>
            <w:tcBorders>
              <w:top w:val="single" w:sz="4" w:space="0" w:color="44546A" w:themeColor="text2"/>
            </w:tcBorders>
          </w:tcPr>
          <w:p w14:paraId="23417493" w14:textId="77777777" w:rsidR="00AD572F" w:rsidRDefault="00AD572F" w:rsidP="00AD572F">
            <w:pPr>
              <w:rPr>
                <w:rFonts w:ascii="Calibri" w:eastAsia="Calibri" w:hAnsi="Calibri" w:cs="Calibri"/>
              </w:rPr>
            </w:pPr>
          </w:p>
          <w:p w14:paraId="6C3C82E2" w14:textId="2121F98E" w:rsidR="00AD572F" w:rsidRPr="00843164" w:rsidRDefault="00AD572F" w:rsidP="00AD572F">
            <w:r w:rsidRPr="3DB2C35E">
              <w:rPr>
                <w:rFonts w:ascii="Calibri" w:eastAsia="Calibri" w:hAnsi="Calibri" w:cs="Calibri"/>
              </w:rPr>
              <w:t>October 2010 to May 2017</w:t>
            </w:r>
          </w:p>
        </w:tc>
        <w:tc>
          <w:tcPr>
            <w:tcW w:w="4087" w:type="pct"/>
            <w:tcBorders>
              <w:top w:val="single" w:sz="4" w:space="0" w:color="44546A" w:themeColor="text2"/>
            </w:tcBorders>
          </w:tcPr>
          <w:p w14:paraId="63C2E99C" w14:textId="77777777" w:rsidR="00AD572F" w:rsidRDefault="00AD572F" w:rsidP="00AD572F">
            <w:pPr>
              <w:jc w:val="both"/>
              <w:rPr>
                <w:rFonts w:ascii="Calibri" w:eastAsia="Calibri" w:hAnsi="Calibri" w:cs="Calibri"/>
              </w:rPr>
            </w:pPr>
          </w:p>
          <w:p w14:paraId="4788E62E" w14:textId="77777777" w:rsidR="00AD572F" w:rsidRDefault="00AD572F" w:rsidP="00AD572F">
            <w:pPr>
              <w:jc w:val="both"/>
              <w:rPr>
                <w:rFonts w:ascii="Calibri" w:eastAsia="Calibri" w:hAnsi="Calibri" w:cs="Calibri"/>
              </w:rPr>
            </w:pPr>
            <w:r w:rsidRPr="58B46AEF">
              <w:rPr>
                <w:rFonts w:ascii="Calibri" w:eastAsia="Calibri" w:hAnsi="Calibri" w:cs="Calibri"/>
              </w:rPr>
              <w:t>Store Manager - Office Depot Frankfort, KY</w:t>
            </w:r>
          </w:p>
          <w:p w14:paraId="69F34AC0" w14:textId="77777777" w:rsidR="00AD572F" w:rsidRDefault="00AD572F" w:rsidP="00AD572F">
            <w:pPr>
              <w:pStyle w:val="ListParagraph"/>
              <w:numPr>
                <w:ilvl w:val="0"/>
                <w:numId w:val="6"/>
              </w:numPr>
              <w:jc w:val="both"/>
              <w:rPr>
                <w:color w:val="798DA9" w:themeColor="text2" w:themeTint="A6"/>
              </w:rPr>
            </w:pPr>
            <w:r w:rsidRPr="58B46AEF">
              <w:t>Developed and executed plans to monitor standard process adherence</w:t>
            </w:r>
          </w:p>
          <w:p w14:paraId="35879200" w14:textId="77777777" w:rsidR="00AD572F" w:rsidRDefault="00AD572F" w:rsidP="00AD572F">
            <w:pPr>
              <w:pStyle w:val="ListParagraph"/>
              <w:numPr>
                <w:ilvl w:val="0"/>
                <w:numId w:val="6"/>
              </w:numPr>
              <w:jc w:val="both"/>
              <w:rPr>
                <w:color w:val="798DA9" w:themeColor="text2" w:themeTint="A6"/>
              </w:rPr>
            </w:pPr>
            <w:r w:rsidRPr="58B46AEF">
              <w:t>Communicated value and position to a sales team and developed tools to support the selling process</w:t>
            </w:r>
          </w:p>
          <w:p w14:paraId="1D77D634" w14:textId="2CF8D335" w:rsidR="00AD572F" w:rsidRPr="00843164" w:rsidRDefault="00AD572F" w:rsidP="00AD572F">
            <w:pPr>
              <w:pStyle w:val="ListParagraph"/>
              <w:numPr>
                <w:ilvl w:val="0"/>
                <w:numId w:val="1"/>
              </w:numPr>
              <w:rPr>
                <w:color w:val="798DA9" w:themeColor="text2" w:themeTint="A6"/>
              </w:rPr>
            </w:pPr>
            <w:r w:rsidRPr="58B46AEF">
              <w:t>Helped shape narrative on key issues through effective storytelling and knowledge of public opinion</w:t>
            </w:r>
          </w:p>
        </w:tc>
      </w:tr>
      <w:tr w:rsidR="00AD572F" w:rsidRPr="00843164" w14:paraId="1076D09E" w14:textId="77777777" w:rsidTr="007E411B">
        <w:trPr>
          <w:trHeight w:val="20"/>
        </w:trPr>
        <w:tc>
          <w:tcPr>
            <w:tcW w:w="913" w:type="pct"/>
          </w:tcPr>
          <w:p w14:paraId="74CE57F4" w14:textId="77777777" w:rsidR="00AD572F" w:rsidRDefault="00AD572F" w:rsidP="00AD572F">
            <w:pPr>
              <w:rPr>
                <w:rFonts w:ascii="Calibri" w:eastAsia="Calibri" w:hAnsi="Calibri" w:cs="Calibri"/>
              </w:rPr>
            </w:pPr>
          </w:p>
          <w:p w14:paraId="47381B90" w14:textId="2B1119C9" w:rsidR="00AD572F" w:rsidRPr="00843164" w:rsidRDefault="00AD572F" w:rsidP="00AD572F">
            <w:pPr>
              <w:rPr>
                <w:rFonts w:ascii="Calibri" w:eastAsia="Calibri" w:hAnsi="Calibri" w:cs="Calibri"/>
              </w:rPr>
            </w:pPr>
            <w:r w:rsidRPr="3DB2C35E">
              <w:rPr>
                <w:rFonts w:ascii="Calibri" w:eastAsia="Calibri" w:hAnsi="Calibri" w:cs="Calibri"/>
              </w:rPr>
              <w:t>Nov. 2006 to October 2010</w:t>
            </w:r>
          </w:p>
        </w:tc>
        <w:tc>
          <w:tcPr>
            <w:tcW w:w="4087" w:type="pct"/>
          </w:tcPr>
          <w:p w14:paraId="7192818E" w14:textId="77777777" w:rsidR="00AD572F" w:rsidRDefault="00AD572F" w:rsidP="00AD572F">
            <w:pPr>
              <w:rPr>
                <w:rFonts w:ascii="Calibri" w:eastAsia="Calibri" w:hAnsi="Calibri" w:cs="Calibri"/>
              </w:rPr>
            </w:pPr>
          </w:p>
          <w:p w14:paraId="1C8129BC" w14:textId="77777777" w:rsidR="00AD572F" w:rsidRDefault="00AD572F" w:rsidP="00AD572F">
            <w:pPr>
              <w:rPr>
                <w:rFonts w:ascii="Calibri" w:eastAsia="Calibri" w:hAnsi="Calibri" w:cs="Calibri"/>
              </w:rPr>
            </w:pPr>
            <w:r w:rsidRPr="3DB2C35E">
              <w:rPr>
                <w:rFonts w:ascii="Calibri" w:eastAsia="Calibri" w:hAnsi="Calibri" w:cs="Calibri"/>
              </w:rPr>
              <w:t xml:space="preserve">Store Manager - </w:t>
            </w:r>
            <w:proofErr w:type="spellStart"/>
            <w:r w:rsidRPr="3DB2C35E">
              <w:rPr>
                <w:rFonts w:ascii="Calibri" w:eastAsia="Calibri" w:hAnsi="Calibri" w:cs="Calibri"/>
              </w:rPr>
              <w:t>Radioshack</w:t>
            </w:r>
            <w:proofErr w:type="spellEnd"/>
            <w:r w:rsidRPr="3DB2C35E">
              <w:rPr>
                <w:rFonts w:ascii="Calibri" w:eastAsia="Calibri" w:hAnsi="Calibri" w:cs="Calibri"/>
              </w:rPr>
              <w:t xml:space="preserve"> Lexington, KY</w:t>
            </w:r>
          </w:p>
          <w:p w14:paraId="222AE299" w14:textId="77777777" w:rsidR="00AD572F" w:rsidRDefault="00AD572F" w:rsidP="00AD572F">
            <w:pPr>
              <w:pStyle w:val="ListParagraph"/>
              <w:numPr>
                <w:ilvl w:val="0"/>
                <w:numId w:val="5"/>
              </w:numPr>
              <w:rPr>
                <w:color w:val="798DA9" w:themeColor="text2" w:themeTint="A6"/>
              </w:rPr>
            </w:pPr>
            <w:r w:rsidRPr="58B46AEF">
              <w:t>Oversaw variety of projects, including budgets, milestones and team performance</w:t>
            </w:r>
          </w:p>
          <w:p w14:paraId="6243BE21" w14:textId="77777777" w:rsidR="00AD572F" w:rsidRDefault="00AD572F" w:rsidP="00AD572F">
            <w:pPr>
              <w:pStyle w:val="ListParagraph"/>
              <w:numPr>
                <w:ilvl w:val="0"/>
                <w:numId w:val="5"/>
              </w:numPr>
              <w:rPr>
                <w:color w:val="798DA9" w:themeColor="text2" w:themeTint="A6"/>
              </w:rPr>
            </w:pPr>
            <w:r w:rsidRPr="58B46AEF">
              <w:t>Boosted revenue by bringing in and cementing relationships with new clients and optimizing servicing of existing customer accounts</w:t>
            </w:r>
          </w:p>
          <w:p w14:paraId="305D9055" w14:textId="5BE1DAD1" w:rsidR="00AD572F" w:rsidRPr="00843164" w:rsidRDefault="00AD572F" w:rsidP="00AD572F">
            <w:pPr>
              <w:pStyle w:val="ListParagraph"/>
              <w:numPr>
                <w:ilvl w:val="0"/>
                <w:numId w:val="2"/>
              </w:numPr>
              <w:rPr>
                <w:color w:val="798DA9" w:themeColor="text2" w:themeTint="A6"/>
              </w:rPr>
            </w:pPr>
            <w:r w:rsidRPr="58B46AEF">
              <w:t>Analyzed current business plan, identified inefficiencies in existing processes, and tracked performance following implementation of improvements</w:t>
            </w:r>
          </w:p>
        </w:tc>
      </w:tr>
    </w:tbl>
    <w:p w14:paraId="6E858992" w14:textId="3883F80B" w:rsidR="00AD572F" w:rsidRDefault="00AD572F"/>
    <w:sdt>
      <w:sdtPr>
        <w:alias w:val="Education heading:"/>
        <w:tag w:val="Education heading:"/>
        <w:id w:val="989682148"/>
        <w:placeholder>
          <w:docPart w:val="C13433544F92FD48BF72A871F6C3565B"/>
        </w:placeholder>
        <w:temporary/>
        <w:showingPlcHdr/>
        <w15:appearance w15:val="hidden"/>
      </w:sdtPr>
      <w:sdtContent>
        <w:p w14:paraId="6550D4EF" w14:textId="77777777" w:rsidR="00AD572F" w:rsidRPr="00843164" w:rsidRDefault="00AD572F" w:rsidP="00AD572F">
          <w:pPr>
            <w:pStyle w:val="Heading1"/>
          </w:pPr>
          <w:r>
            <w:t>Education</w:t>
          </w:r>
        </w:p>
      </w:sdtContent>
    </w:sdt>
    <w:tbl>
      <w:tblPr>
        <w:tblStyle w:val="ResumeTable"/>
        <w:tblW w:w="5000" w:type="pct"/>
        <w:tblBorders>
          <w:top w:val="single" w:sz="4" w:space="0" w:color="000000"/>
        </w:tblBorders>
        <w:tblLook w:val="0620" w:firstRow="1" w:lastRow="0" w:firstColumn="0" w:lastColumn="0" w:noHBand="1" w:noVBand="1"/>
        <w:tblDescription w:val="Education table"/>
      </w:tblPr>
      <w:tblGrid>
        <w:gridCol w:w="1709"/>
        <w:gridCol w:w="7651"/>
      </w:tblGrid>
      <w:tr w:rsidR="00AD572F" w:rsidRPr="00843164" w14:paraId="58890DC2" w14:textId="77777777" w:rsidTr="007E411B">
        <w:trPr>
          <w:cnfStyle w:val="100000000000" w:firstRow="1" w:lastRow="0" w:firstColumn="0" w:lastColumn="0" w:oddVBand="0" w:evenVBand="0" w:oddHBand="0" w:evenHBand="0" w:firstRowFirstColumn="0" w:firstRowLastColumn="0" w:lastRowFirstColumn="0" w:lastRowLastColumn="0"/>
          <w:tblHeader/>
        </w:trPr>
        <w:tc>
          <w:tcPr>
            <w:tcW w:w="913"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05C6DD" w14:textId="77777777" w:rsidR="00AD572F" w:rsidRPr="00843164" w:rsidRDefault="00AD572F" w:rsidP="007E411B">
            <w:pPr>
              <w:pStyle w:val="Date"/>
            </w:pPr>
            <w:r>
              <w:t>August 2006 -</w:t>
            </w:r>
          </w:p>
          <w:p w14:paraId="1DAAF7A9" w14:textId="77777777" w:rsidR="00AD572F" w:rsidRPr="00843164" w:rsidRDefault="00AD572F" w:rsidP="007E411B">
            <w:r>
              <w:t>May 2008</w:t>
            </w:r>
          </w:p>
          <w:p w14:paraId="42EBCD09" w14:textId="77777777" w:rsidR="00AD572F" w:rsidRPr="00843164" w:rsidRDefault="00AD572F" w:rsidP="007E411B"/>
          <w:p w14:paraId="6B25A669" w14:textId="77777777" w:rsidR="00AD572F" w:rsidRPr="00843164" w:rsidRDefault="00AD572F" w:rsidP="007E411B">
            <w:pPr>
              <w:pStyle w:val="Date"/>
            </w:pPr>
            <w:r>
              <w:t>Sept 2019 -</w:t>
            </w:r>
          </w:p>
          <w:p w14:paraId="1E6E09AD" w14:textId="77777777" w:rsidR="00AD572F" w:rsidRPr="00843164" w:rsidRDefault="00AD572F" w:rsidP="007E411B">
            <w:r>
              <w:t>Dec. 2019</w:t>
            </w:r>
          </w:p>
        </w:tc>
        <w:tc>
          <w:tcPr>
            <w:tcW w:w="4087"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75EB50" w14:textId="4F01B696" w:rsidR="00AD572F" w:rsidRPr="00843164" w:rsidRDefault="00AD572F" w:rsidP="007E411B">
            <w:r>
              <w:t>Associate Arts, BCTC College Lexington, KY</w:t>
            </w:r>
          </w:p>
          <w:p w14:paraId="0CD1687B" w14:textId="77777777" w:rsidR="00AD572F" w:rsidRPr="00843164" w:rsidRDefault="00AD572F" w:rsidP="007E411B"/>
          <w:p w14:paraId="58A1F972" w14:textId="77777777" w:rsidR="00AD572F" w:rsidRPr="00843164" w:rsidRDefault="00AD572F" w:rsidP="007E411B"/>
          <w:p w14:paraId="58EB5E2F" w14:textId="77777777" w:rsidR="00AD572F" w:rsidRPr="00843164" w:rsidRDefault="00AD572F" w:rsidP="007E411B">
            <w:r>
              <w:t>Full Stack Developer, Awesome Inc Lexington, KY</w:t>
            </w:r>
          </w:p>
        </w:tc>
      </w:tr>
    </w:tbl>
    <w:p w14:paraId="1CE1BFC5" w14:textId="10647EBC" w:rsidR="00AD572F" w:rsidRDefault="00AD572F" w:rsidP="00AD572F">
      <w:pPr>
        <w:pStyle w:val="Heading1"/>
      </w:pPr>
      <w:r>
        <w:t>Reference</w:t>
      </w:r>
    </w:p>
    <w:p w14:paraId="4D1F8167" w14:textId="77777777" w:rsidR="00AD572F" w:rsidRDefault="00AD572F"/>
    <w:p w14:paraId="39CF80FC" w14:textId="0FC67FBF" w:rsidR="00AD572F" w:rsidRDefault="00AD572F">
      <w:r>
        <w:t>Reference’s Upon Request</w:t>
      </w:r>
      <w:bookmarkStart w:id="0" w:name="_GoBack"/>
      <w:bookmarkEnd w:id="0"/>
    </w:p>
    <w:sectPr w:rsidR="00AD572F" w:rsidSect="0039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263AB"/>
    <w:multiLevelType w:val="hybridMultilevel"/>
    <w:tmpl w:val="DDFA7EA6"/>
    <w:lvl w:ilvl="0" w:tplc="471EAB9E">
      <w:start w:val="1"/>
      <w:numFmt w:val="bullet"/>
      <w:lvlText w:val=""/>
      <w:lvlJc w:val="left"/>
      <w:pPr>
        <w:ind w:left="720" w:hanging="360"/>
      </w:pPr>
      <w:rPr>
        <w:rFonts w:ascii="Symbol" w:hAnsi="Symbol" w:hint="default"/>
      </w:rPr>
    </w:lvl>
    <w:lvl w:ilvl="1" w:tplc="3CECBB42">
      <w:start w:val="1"/>
      <w:numFmt w:val="bullet"/>
      <w:lvlText w:val="o"/>
      <w:lvlJc w:val="left"/>
      <w:pPr>
        <w:ind w:left="1440" w:hanging="360"/>
      </w:pPr>
      <w:rPr>
        <w:rFonts w:ascii="Courier New" w:hAnsi="Courier New" w:hint="default"/>
      </w:rPr>
    </w:lvl>
    <w:lvl w:ilvl="2" w:tplc="47782210">
      <w:start w:val="1"/>
      <w:numFmt w:val="bullet"/>
      <w:lvlText w:val=""/>
      <w:lvlJc w:val="left"/>
      <w:pPr>
        <w:ind w:left="2160" w:hanging="360"/>
      </w:pPr>
      <w:rPr>
        <w:rFonts w:ascii="Wingdings" w:hAnsi="Wingdings" w:hint="default"/>
      </w:rPr>
    </w:lvl>
    <w:lvl w:ilvl="3" w:tplc="409AE020">
      <w:start w:val="1"/>
      <w:numFmt w:val="bullet"/>
      <w:lvlText w:val=""/>
      <w:lvlJc w:val="left"/>
      <w:pPr>
        <w:ind w:left="2880" w:hanging="360"/>
      </w:pPr>
      <w:rPr>
        <w:rFonts w:ascii="Symbol" w:hAnsi="Symbol" w:hint="default"/>
      </w:rPr>
    </w:lvl>
    <w:lvl w:ilvl="4" w:tplc="A7A0468C">
      <w:start w:val="1"/>
      <w:numFmt w:val="bullet"/>
      <w:lvlText w:val="o"/>
      <w:lvlJc w:val="left"/>
      <w:pPr>
        <w:ind w:left="3600" w:hanging="360"/>
      </w:pPr>
      <w:rPr>
        <w:rFonts w:ascii="Courier New" w:hAnsi="Courier New" w:hint="default"/>
      </w:rPr>
    </w:lvl>
    <w:lvl w:ilvl="5" w:tplc="FC74983C">
      <w:start w:val="1"/>
      <w:numFmt w:val="bullet"/>
      <w:lvlText w:val=""/>
      <w:lvlJc w:val="left"/>
      <w:pPr>
        <w:ind w:left="4320" w:hanging="360"/>
      </w:pPr>
      <w:rPr>
        <w:rFonts w:ascii="Wingdings" w:hAnsi="Wingdings" w:hint="default"/>
      </w:rPr>
    </w:lvl>
    <w:lvl w:ilvl="6" w:tplc="9D30DC14">
      <w:start w:val="1"/>
      <w:numFmt w:val="bullet"/>
      <w:lvlText w:val=""/>
      <w:lvlJc w:val="left"/>
      <w:pPr>
        <w:ind w:left="5040" w:hanging="360"/>
      </w:pPr>
      <w:rPr>
        <w:rFonts w:ascii="Symbol" w:hAnsi="Symbol" w:hint="default"/>
      </w:rPr>
    </w:lvl>
    <w:lvl w:ilvl="7" w:tplc="78C23C5C">
      <w:start w:val="1"/>
      <w:numFmt w:val="bullet"/>
      <w:lvlText w:val="o"/>
      <w:lvlJc w:val="left"/>
      <w:pPr>
        <w:ind w:left="5760" w:hanging="360"/>
      </w:pPr>
      <w:rPr>
        <w:rFonts w:ascii="Courier New" w:hAnsi="Courier New" w:hint="default"/>
      </w:rPr>
    </w:lvl>
    <w:lvl w:ilvl="8" w:tplc="F6DA9724">
      <w:start w:val="1"/>
      <w:numFmt w:val="bullet"/>
      <w:lvlText w:val=""/>
      <w:lvlJc w:val="left"/>
      <w:pPr>
        <w:ind w:left="6480" w:hanging="360"/>
      </w:pPr>
      <w:rPr>
        <w:rFonts w:ascii="Wingdings" w:hAnsi="Wingdings" w:hint="default"/>
      </w:rPr>
    </w:lvl>
  </w:abstractNum>
  <w:abstractNum w:abstractNumId="1" w15:restartNumberingAfterBreak="0">
    <w:nsid w:val="16317EDA"/>
    <w:multiLevelType w:val="hybridMultilevel"/>
    <w:tmpl w:val="6AFE0E8C"/>
    <w:lvl w:ilvl="0" w:tplc="8256AA94">
      <w:start w:val="1"/>
      <w:numFmt w:val="bullet"/>
      <w:lvlText w:val=""/>
      <w:lvlJc w:val="left"/>
      <w:pPr>
        <w:ind w:left="720" w:hanging="360"/>
      </w:pPr>
      <w:rPr>
        <w:rFonts w:ascii="Symbol" w:hAnsi="Symbol" w:hint="default"/>
      </w:rPr>
    </w:lvl>
    <w:lvl w:ilvl="1" w:tplc="95F2F188">
      <w:start w:val="1"/>
      <w:numFmt w:val="bullet"/>
      <w:lvlText w:val="o"/>
      <w:lvlJc w:val="left"/>
      <w:pPr>
        <w:ind w:left="1440" w:hanging="360"/>
      </w:pPr>
      <w:rPr>
        <w:rFonts w:ascii="Courier New" w:hAnsi="Courier New" w:hint="default"/>
      </w:rPr>
    </w:lvl>
    <w:lvl w:ilvl="2" w:tplc="A4109546">
      <w:start w:val="1"/>
      <w:numFmt w:val="bullet"/>
      <w:lvlText w:val=""/>
      <w:lvlJc w:val="left"/>
      <w:pPr>
        <w:ind w:left="2160" w:hanging="360"/>
      </w:pPr>
      <w:rPr>
        <w:rFonts w:ascii="Wingdings" w:hAnsi="Wingdings" w:hint="default"/>
      </w:rPr>
    </w:lvl>
    <w:lvl w:ilvl="3" w:tplc="183407CC">
      <w:start w:val="1"/>
      <w:numFmt w:val="bullet"/>
      <w:lvlText w:val=""/>
      <w:lvlJc w:val="left"/>
      <w:pPr>
        <w:ind w:left="2880" w:hanging="360"/>
      </w:pPr>
      <w:rPr>
        <w:rFonts w:ascii="Symbol" w:hAnsi="Symbol" w:hint="default"/>
      </w:rPr>
    </w:lvl>
    <w:lvl w:ilvl="4" w:tplc="97C4A674">
      <w:start w:val="1"/>
      <w:numFmt w:val="bullet"/>
      <w:lvlText w:val="o"/>
      <w:lvlJc w:val="left"/>
      <w:pPr>
        <w:ind w:left="3600" w:hanging="360"/>
      </w:pPr>
      <w:rPr>
        <w:rFonts w:ascii="Courier New" w:hAnsi="Courier New" w:hint="default"/>
      </w:rPr>
    </w:lvl>
    <w:lvl w:ilvl="5" w:tplc="3F4A8ED0">
      <w:start w:val="1"/>
      <w:numFmt w:val="bullet"/>
      <w:lvlText w:val=""/>
      <w:lvlJc w:val="left"/>
      <w:pPr>
        <w:ind w:left="4320" w:hanging="360"/>
      </w:pPr>
      <w:rPr>
        <w:rFonts w:ascii="Wingdings" w:hAnsi="Wingdings" w:hint="default"/>
      </w:rPr>
    </w:lvl>
    <w:lvl w:ilvl="6" w:tplc="2E222B4C">
      <w:start w:val="1"/>
      <w:numFmt w:val="bullet"/>
      <w:lvlText w:val=""/>
      <w:lvlJc w:val="left"/>
      <w:pPr>
        <w:ind w:left="5040" w:hanging="360"/>
      </w:pPr>
      <w:rPr>
        <w:rFonts w:ascii="Symbol" w:hAnsi="Symbol" w:hint="default"/>
      </w:rPr>
    </w:lvl>
    <w:lvl w:ilvl="7" w:tplc="837A77C8">
      <w:start w:val="1"/>
      <w:numFmt w:val="bullet"/>
      <w:lvlText w:val="o"/>
      <w:lvlJc w:val="left"/>
      <w:pPr>
        <w:ind w:left="5760" w:hanging="360"/>
      </w:pPr>
      <w:rPr>
        <w:rFonts w:ascii="Courier New" w:hAnsi="Courier New" w:hint="default"/>
      </w:rPr>
    </w:lvl>
    <w:lvl w:ilvl="8" w:tplc="C9A66258">
      <w:start w:val="1"/>
      <w:numFmt w:val="bullet"/>
      <w:lvlText w:val=""/>
      <w:lvlJc w:val="left"/>
      <w:pPr>
        <w:ind w:left="6480" w:hanging="360"/>
      </w:pPr>
      <w:rPr>
        <w:rFonts w:ascii="Wingdings" w:hAnsi="Wingdings" w:hint="default"/>
      </w:rPr>
    </w:lvl>
  </w:abstractNum>
  <w:abstractNum w:abstractNumId="2" w15:restartNumberingAfterBreak="0">
    <w:nsid w:val="2F7023A8"/>
    <w:multiLevelType w:val="hybridMultilevel"/>
    <w:tmpl w:val="1ED886A8"/>
    <w:lvl w:ilvl="0" w:tplc="4146838E">
      <w:start w:val="1"/>
      <w:numFmt w:val="bullet"/>
      <w:lvlText w:val=""/>
      <w:lvlJc w:val="left"/>
      <w:pPr>
        <w:ind w:left="720" w:hanging="360"/>
      </w:pPr>
      <w:rPr>
        <w:rFonts w:ascii="Symbol" w:hAnsi="Symbol" w:hint="default"/>
      </w:rPr>
    </w:lvl>
    <w:lvl w:ilvl="1" w:tplc="4EC0919E">
      <w:start w:val="1"/>
      <w:numFmt w:val="bullet"/>
      <w:lvlText w:val="o"/>
      <w:lvlJc w:val="left"/>
      <w:pPr>
        <w:ind w:left="1440" w:hanging="360"/>
      </w:pPr>
      <w:rPr>
        <w:rFonts w:ascii="Courier New" w:hAnsi="Courier New" w:hint="default"/>
      </w:rPr>
    </w:lvl>
    <w:lvl w:ilvl="2" w:tplc="ED06B848">
      <w:start w:val="1"/>
      <w:numFmt w:val="bullet"/>
      <w:lvlText w:val=""/>
      <w:lvlJc w:val="left"/>
      <w:pPr>
        <w:ind w:left="2160" w:hanging="360"/>
      </w:pPr>
      <w:rPr>
        <w:rFonts w:ascii="Wingdings" w:hAnsi="Wingdings" w:hint="default"/>
      </w:rPr>
    </w:lvl>
    <w:lvl w:ilvl="3" w:tplc="2AFC7628">
      <w:start w:val="1"/>
      <w:numFmt w:val="bullet"/>
      <w:lvlText w:val=""/>
      <w:lvlJc w:val="left"/>
      <w:pPr>
        <w:ind w:left="2880" w:hanging="360"/>
      </w:pPr>
      <w:rPr>
        <w:rFonts w:ascii="Symbol" w:hAnsi="Symbol" w:hint="default"/>
      </w:rPr>
    </w:lvl>
    <w:lvl w:ilvl="4" w:tplc="4ACE434A">
      <w:start w:val="1"/>
      <w:numFmt w:val="bullet"/>
      <w:lvlText w:val="o"/>
      <w:lvlJc w:val="left"/>
      <w:pPr>
        <w:ind w:left="3600" w:hanging="360"/>
      </w:pPr>
      <w:rPr>
        <w:rFonts w:ascii="Courier New" w:hAnsi="Courier New" w:hint="default"/>
      </w:rPr>
    </w:lvl>
    <w:lvl w:ilvl="5" w:tplc="DCAA1394">
      <w:start w:val="1"/>
      <w:numFmt w:val="bullet"/>
      <w:lvlText w:val=""/>
      <w:lvlJc w:val="left"/>
      <w:pPr>
        <w:ind w:left="4320" w:hanging="360"/>
      </w:pPr>
      <w:rPr>
        <w:rFonts w:ascii="Wingdings" w:hAnsi="Wingdings" w:hint="default"/>
      </w:rPr>
    </w:lvl>
    <w:lvl w:ilvl="6" w:tplc="63B2289A">
      <w:start w:val="1"/>
      <w:numFmt w:val="bullet"/>
      <w:lvlText w:val=""/>
      <w:lvlJc w:val="left"/>
      <w:pPr>
        <w:ind w:left="5040" w:hanging="360"/>
      </w:pPr>
      <w:rPr>
        <w:rFonts w:ascii="Symbol" w:hAnsi="Symbol" w:hint="default"/>
      </w:rPr>
    </w:lvl>
    <w:lvl w:ilvl="7" w:tplc="0218936C">
      <w:start w:val="1"/>
      <w:numFmt w:val="bullet"/>
      <w:lvlText w:val="o"/>
      <w:lvlJc w:val="left"/>
      <w:pPr>
        <w:ind w:left="5760" w:hanging="360"/>
      </w:pPr>
      <w:rPr>
        <w:rFonts w:ascii="Courier New" w:hAnsi="Courier New" w:hint="default"/>
      </w:rPr>
    </w:lvl>
    <w:lvl w:ilvl="8" w:tplc="2C785F88">
      <w:start w:val="1"/>
      <w:numFmt w:val="bullet"/>
      <w:lvlText w:val=""/>
      <w:lvlJc w:val="left"/>
      <w:pPr>
        <w:ind w:left="6480" w:hanging="360"/>
      </w:pPr>
      <w:rPr>
        <w:rFonts w:ascii="Wingdings" w:hAnsi="Wingdings" w:hint="default"/>
      </w:rPr>
    </w:lvl>
  </w:abstractNum>
  <w:abstractNum w:abstractNumId="3" w15:restartNumberingAfterBreak="0">
    <w:nsid w:val="335806F8"/>
    <w:multiLevelType w:val="hybridMultilevel"/>
    <w:tmpl w:val="2A7C43CA"/>
    <w:lvl w:ilvl="0" w:tplc="E9261286">
      <w:start w:val="1"/>
      <w:numFmt w:val="bullet"/>
      <w:lvlText w:val=""/>
      <w:lvlJc w:val="left"/>
      <w:pPr>
        <w:ind w:left="720" w:hanging="360"/>
      </w:pPr>
      <w:rPr>
        <w:rFonts w:ascii="Symbol" w:hAnsi="Symbol" w:hint="default"/>
      </w:rPr>
    </w:lvl>
    <w:lvl w:ilvl="1" w:tplc="F1223D74">
      <w:start w:val="1"/>
      <w:numFmt w:val="bullet"/>
      <w:lvlText w:val="o"/>
      <w:lvlJc w:val="left"/>
      <w:pPr>
        <w:ind w:left="1440" w:hanging="360"/>
      </w:pPr>
      <w:rPr>
        <w:rFonts w:ascii="Courier New" w:hAnsi="Courier New" w:hint="default"/>
      </w:rPr>
    </w:lvl>
    <w:lvl w:ilvl="2" w:tplc="D60C2AB8">
      <w:start w:val="1"/>
      <w:numFmt w:val="bullet"/>
      <w:lvlText w:val=""/>
      <w:lvlJc w:val="left"/>
      <w:pPr>
        <w:ind w:left="2160" w:hanging="360"/>
      </w:pPr>
      <w:rPr>
        <w:rFonts w:ascii="Wingdings" w:hAnsi="Wingdings" w:hint="default"/>
      </w:rPr>
    </w:lvl>
    <w:lvl w:ilvl="3" w:tplc="4FC21C6C">
      <w:start w:val="1"/>
      <w:numFmt w:val="bullet"/>
      <w:lvlText w:val=""/>
      <w:lvlJc w:val="left"/>
      <w:pPr>
        <w:ind w:left="2880" w:hanging="360"/>
      </w:pPr>
      <w:rPr>
        <w:rFonts w:ascii="Symbol" w:hAnsi="Symbol" w:hint="default"/>
      </w:rPr>
    </w:lvl>
    <w:lvl w:ilvl="4" w:tplc="CF42ADC6">
      <w:start w:val="1"/>
      <w:numFmt w:val="bullet"/>
      <w:lvlText w:val="o"/>
      <w:lvlJc w:val="left"/>
      <w:pPr>
        <w:ind w:left="3600" w:hanging="360"/>
      </w:pPr>
      <w:rPr>
        <w:rFonts w:ascii="Courier New" w:hAnsi="Courier New" w:hint="default"/>
      </w:rPr>
    </w:lvl>
    <w:lvl w:ilvl="5" w:tplc="2A2C2A72">
      <w:start w:val="1"/>
      <w:numFmt w:val="bullet"/>
      <w:lvlText w:val=""/>
      <w:lvlJc w:val="left"/>
      <w:pPr>
        <w:ind w:left="4320" w:hanging="360"/>
      </w:pPr>
      <w:rPr>
        <w:rFonts w:ascii="Wingdings" w:hAnsi="Wingdings" w:hint="default"/>
      </w:rPr>
    </w:lvl>
    <w:lvl w:ilvl="6" w:tplc="DB0843A4">
      <w:start w:val="1"/>
      <w:numFmt w:val="bullet"/>
      <w:lvlText w:val=""/>
      <w:lvlJc w:val="left"/>
      <w:pPr>
        <w:ind w:left="5040" w:hanging="360"/>
      </w:pPr>
      <w:rPr>
        <w:rFonts w:ascii="Symbol" w:hAnsi="Symbol" w:hint="default"/>
      </w:rPr>
    </w:lvl>
    <w:lvl w:ilvl="7" w:tplc="3A72ADE0">
      <w:start w:val="1"/>
      <w:numFmt w:val="bullet"/>
      <w:lvlText w:val="o"/>
      <w:lvlJc w:val="left"/>
      <w:pPr>
        <w:ind w:left="5760" w:hanging="360"/>
      </w:pPr>
      <w:rPr>
        <w:rFonts w:ascii="Courier New" w:hAnsi="Courier New" w:hint="default"/>
      </w:rPr>
    </w:lvl>
    <w:lvl w:ilvl="8" w:tplc="EB140546">
      <w:start w:val="1"/>
      <w:numFmt w:val="bullet"/>
      <w:lvlText w:val=""/>
      <w:lvlJc w:val="left"/>
      <w:pPr>
        <w:ind w:left="6480" w:hanging="360"/>
      </w:pPr>
      <w:rPr>
        <w:rFonts w:ascii="Wingdings" w:hAnsi="Wingdings" w:hint="default"/>
      </w:rPr>
    </w:lvl>
  </w:abstractNum>
  <w:abstractNum w:abstractNumId="4" w15:restartNumberingAfterBreak="0">
    <w:nsid w:val="60B54276"/>
    <w:multiLevelType w:val="hybridMultilevel"/>
    <w:tmpl w:val="DFD69AE6"/>
    <w:lvl w:ilvl="0" w:tplc="188AA56C">
      <w:start w:val="1"/>
      <w:numFmt w:val="bullet"/>
      <w:lvlText w:val=""/>
      <w:lvlJc w:val="left"/>
      <w:pPr>
        <w:ind w:left="720" w:hanging="360"/>
      </w:pPr>
      <w:rPr>
        <w:rFonts w:ascii="Symbol" w:hAnsi="Symbol" w:hint="default"/>
      </w:rPr>
    </w:lvl>
    <w:lvl w:ilvl="1" w:tplc="A93AC71E">
      <w:start w:val="1"/>
      <w:numFmt w:val="bullet"/>
      <w:lvlText w:val="o"/>
      <w:lvlJc w:val="left"/>
      <w:pPr>
        <w:ind w:left="1440" w:hanging="360"/>
      </w:pPr>
      <w:rPr>
        <w:rFonts w:ascii="Courier New" w:hAnsi="Courier New" w:hint="default"/>
      </w:rPr>
    </w:lvl>
    <w:lvl w:ilvl="2" w:tplc="3C5CFCBE">
      <w:start w:val="1"/>
      <w:numFmt w:val="bullet"/>
      <w:lvlText w:val=""/>
      <w:lvlJc w:val="left"/>
      <w:pPr>
        <w:ind w:left="2160" w:hanging="360"/>
      </w:pPr>
      <w:rPr>
        <w:rFonts w:ascii="Wingdings" w:hAnsi="Wingdings" w:hint="default"/>
      </w:rPr>
    </w:lvl>
    <w:lvl w:ilvl="3" w:tplc="D1ECF9AA">
      <w:start w:val="1"/>
      <w:numFmt w:val="bullet"/>
      <w:lvlText w:val=""/>
      <w:lvlJc w:val="left"/>
      <w:pPr>
        <w:ind w:left="2880" w:hanging="360"/>
      </w:pPr>
      <w:rPr>
        <w:rFonts w:ascii="Symbol" w:hAnsi="Symbol" w:hint="default"/>
      </w:rPr>
    </w:lvl>
    <w:lvl w:ilvl="4" w:tplc="704CB6D0">
      <w:start w:val="1"/>
      <w:numFmt w:val="bullet"/>
      <w:lvlText w:val="o"/>
      <w:lvlJc w:val="left"/>
      <w:pPr>
        <w:ind w:left="3600" w:hanging="360"/>
      </w:pPr>
      <w:rPr>
        <w:rFonts w:ascii="Courier New" w:hAnsi="Courier New" w:hint="default"/>
      </w:rPr>
    </w:lvl>
    <w:lvl w:ilvl="5" w:tplc="E522E39C">
      <w:start w:val="1"/>
      <w:numFmt w:val="bullet"/>
      <w:lvlText w:val=""/>
      <w:lvlJc w:val="left"/>
      <w:pPr>
        <w:ind w:left="4320" w:hanging="360"/>
      </w:pPr>
      <w:rPr>
        <w:rFonts w:ascii="Wingdings" w:hAnsi="Wingdings" w:hint="default"/>
      </w:rPr>
    </w:lvl>
    <w:lvl w:ilvl="6" w:tplc="6E40E48E">
      <w:start w:val="1"/>
      <w:numFmt w:val="bullet"/>
      <w:lvlText w:val=""/>
      <w:lvlJc w:val="left"/>
      <w:pPr>
        <w:ind w:left="5040" w:hanging="360"/>
      </w:pPr>
      <w:rPr>
        <w:rFonts w:ascii="Symbol" w:hAnsi="Symbol" w:hint="default"/>
      </w:rPr>
    </w:lvl>
    <w:lvl w:ilvl="7" w:tplc="B56A3102">
      <w:start w:val="1"/>
      <w:numFmt w:val="bullet"/>
      <w:lvlText w:val="o"/>
      <w:lvlJc w:val="left"/>
      <w:pPr>
        <w:ind w:left="5760" w:hanging="360"/>
      </w:pPr>
      <w:rPr>
        <w:rFonts w:ascii="Courier New" w:hAnsi="Courier New" w:hint="default"/>
      </w:rPr>
    </w:lvl>
    <w:lvl w:ilvl="8" w:tplc="AB3C93E0">
      <w:start w:val="1"/>
      <w:numFmt w:val="bullet"/>
      <w:lvlText w:val=""/>
      <w:lvlJc w:val="left"/>
      <w:pPr>
        <w:ind w:left="6480" w:hanging="360"/>
      </w:pPr>
      <w:rPr>
        <w:rFonts w:ascii="Wingdings" w:hAnsi="Wingdings" w:hint="default"/>
      </w:rPr>
    </w:lvl>
  </w:abstractNum>
  <w:abstractNum w:abstractNumId="5" w15:restartNumberingAfterBreak="0">
    <w:nsid w:val="6AA34FC1"/>
    <w:multiLevelType w:val="hybridMultilevel"/>
    <w:tmpl w:val="97B2F7D0"/>
    <w:lvl w:ilvl="0" w:tplc="FFFFFFFF">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2F"/>
    <w:rsid w:val="00397E49"/>
    <w:rsid w:val="00AD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ECCA7"/>
  <w15:chartTrackingRefBased/>
  <w15:docId w15:val="{D0883D7F-B508-F046-A10F-39EAE2A5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3"/>
    <w:qFormat/>
    <w:rsid w:val="00AD572F"/>
    <w:pPr>
      <w:keepNext/>
      <w:keepLines/>
      <w:pBdr>
        <w:bottom w:val="double" w:sz="2" w:space="1" w:color="595959" w:themeColor="text1" w:themeTint="A6"/>
      </w:pBdr>
      <w:spacing w:before="640" w:line="216" w:lineRule="auto"/>
      <w:outlineLvl w:val="0"/>
    </w:pPr>
    <w:rPr>
      <w:rFonts w:asciiTheme="majorHAnsi" w:eastAsiaTheme="majorEastAsia" w:hAnsiTheme="majorHAnsi" w:cstheme="majorBidi"/>
      <w:caps/>
      <w:color w:val="595959" w:themeColor="text1" w:themeTint="A6"/>
      <w:sz w:val="26"/>
      <w:szCs w:val="3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572F"/>
    <w:rPr>
      <w:rFonts w:asciiTheme="majorHAnsi" w:eastAsiaTheme="majorEastAsia" w:hAnsiTheme="majorHAnsi" w:cstheme="majorBidi"/>
      <w:caps/>
      <w:color w:val="595959" w:themeColor="text1" w:themeTint="A6"/>
      <w:sz w:val="26"/>
      <w:szCs w:val="34"/>
      <w:lang w:eastAsia="ja-JP"/>
    </w:rPr>
  </w:style>
  <w:style w:type="paragraph" w:styleId="Title">
    <w:name w:val="Title"/>
    <w:basedOn w:val="Normal"/>
    <w:next w:val="Normal"/>
    <w:link w:val="TitleChar"/>
    <w:uiPriority w:val="1"/>
    <w:qFormat/>
    <w:rsid w:val="00AD572F"/>
    <w:pPr>
      <w:pBdr>
        <w:bottom w:val="double" w:sz="2" w:space="1" w:color="595959" w:themeColor="text1" w:themeTint="A6"/>
      </w:pBdr>
      <w:spacing w:line="204" w:lineRule="auto"/>
    </w:pPr>
    <w:rPr>
      <w:rFonts w:asciiTheme="majorHAnsi" w:eastAsiaTheme="majorEastAsia" w:hAnsiTheme="majorHAnsi" w:cstheme="majorBidi"/>
      <w:caps/>
      <w:color w:val="833C0B" w:themeColor="accent2" w:themeShade="80"/>
      <w:kern w:val="28"/>
      <w:sz w:val="64"/>
      <w:szCs w:val="22"/>
      <w:lang w:eastAsia="ja-JP"/>
    </w:rPr>
  </w:style>
  <w:style w:type="character" w:customStyle="1" w:styleId="TitleChar">
    <w:name w:val="Title Char"/>
    <w:basedOn w:val="DefaultParagraphFont"/>
    <w:link w:val="Title"/>
    <w:uiPriority w:val="1"/>
    <w:rsid w:val="00AD572F"/>
    <w:rPr>
      <w:rFonts w:asciiTheme="majorHAnsi" w:eastAsiaTheme="majorEastAsia" w:hAnsiTheme="majorHAnsi" w:cstheme="majorBidi"/>
      <w:caps/>
      <w:color w:val="833C0B" w:themeColor="accent2" w:themeShade="80"/>
      <w:kern w:val="28"/>
      <w:sz w:val="64"/>
      <w:szCs w:val="22"/>
      <w:lang w:eastAsia="ja-JP"/>
    </w:rPr>
  </w:style>
  <w:style w:type="paragraph" w:styleId="ListBullet">
    <w:name w:val="List Bullet"/>
    <w:basedOn w:val="Normal"/>
    <w:uiPriority w:val="8"/>
    <w:unhideWhenUsed/>
    <w:qFormat/>
    <w:rsid w:val="00AD572F"/>
    <w:pPr>
      <w:numPr>
        <w:numId w:val="4"/>
      </w:numPr>
      <w:spacing w:after="100"/>
      <w:ind w:right="576"/>
    </w:pPr>
    <w:rPr>
      <w:color w:val="595959" w:themeColor="text1" w:themeTint="A6"/>
      <w:sz w:val="22"/>
      <w:szCs w:val="22"/>
      <w:lang w:eastAsia="ja-JP"/>
    </w:rPr>
  </w:style>
  <w:style w:type="table" w:customStyle="1" w:styleId="ResumeTable">
    <w:name w:val="Resume Table"/>
    <w:basedOn w:val="TableNormal"/>
    <w:uiPriority w:val="99"/>
    <w:rsid w:val="00AD572F"/>
    <w:pPr>
      <w:spacing w:after="100"/>
      <w:ind w:right="576"/>
    </w:pPr>
    <w:rPr>
      <w:color w:val="595959" w:themeColor="text1" w:themeTint="A6"/>
      <w:sz w:val="22"/>
      <w:szCs w:val="22"/>
      <w:lang w:eastAsia="ja-JP"/>
    </w:rPr>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customStyle="1" w:styleId="ContactInfo">
    <w:name w:val="Contact Info"/>
    <w:basedOn w:val="Normal"/>
    <w:uiPriority w:val="2"/>
    <w:qFormat/>
    <w:rsid w:val="00AD572F"/>
    <w:pPr>
      <w:spacing w:after="360"/>
      <w:ind w:right="576"/>
      <w:contextualSpacing/>
    </w:pPr>
    <w:rPr>
      <w:color w:val="595959" w:themeColor="text1" w:themeTint="A6"/>
      <w:sz w:val="22"/>
      <w:szCs w:val="22"/>
      <w:lang w:eastAsia="ja-JP"/>
    </w:rPr>
  </w:style>
  <w:style w:type="paragraph" w:styleId="ListParagraph">
    <w:name w:val="List Paragraph"/>
    <w:basedOn w:val="Normal"/>
    <w:uiPriority w:val="34"/>
    <w:unhideWhenUsed/>
    <w:qFormat/>
    <w:rsid w:val="00AD572F"/>
    <w:pPr>
      <w:spacing w:after="100"/>
      <w:ind w:left="720" w:right="576"/>
      <w:contextualSpacing/>
    </w:pPr>
    <w:rPr>
      <w:color w:val="595959" w:themeColor="text1" w:themeTint="A6"/>
      <w:sz w:val="22"/>
      <w:szCs w:val="22"/>
      <w:lang w:eastAsia="ja-JP"/>
    </w:rPr>
  </w:style>
  <w:style w:type="paragraph" w:styleId="Header">
    <w:name w:val="header"/>
    <w:basedOn w:val="Normal"/>
    <w:link w:val="HeaderChar"/>
    <w:uiPriority w:val="99"/>
    <w:unhideWhenUsed/>
    <w:rsid w:val="00AD572F"/>
    <w:pPr>
      <w:ind w:right="576"/>
    </w:pPr>
    <w:rPr>
      <w:color w:val="595959" w:themeColor="text1" w:themeTint="A6"/>
      <w:sz w:val="22"/>
      <w:szCs w:val="22"/>
      <w:lang w:eastAsia="ja-JP"/>
    </w:rPr>
  </w:style>
  <w:style w:type="character" w:customStyle="1" w:styleId="HeaderChar">
    <w:name w:val="Header Char"/>
    <w:basedOn w:val="DefaultParagraphFont"/>
    <w:link w:val="Header"/>
    <w:uiPriority w:val="99"/>
    <w:rsid w:val="00AD572F"/>
    <w:rPr>
      <w:color w:val="595959" w:themeColor="text1" w:themeTint="A6"/>
      <w:sz w:val="22"/>
      <w:szCs w:val="22"/>
      <w:lang w:eastAsia="ja-JP"/>
    </w:rPr>
  </w:style>
  <w:style w:type="paragraph" w:styleId="Date">
    <w:name w:val="Date"/>
    <w:basedOn w:val="Normal"/>
    <w:next w:val="Normal"/>
    <w:link w:val="DateChar"/>
    <w:uiPriority w:val="6"/>
    <w:unhideWhenUsed/>
    <w:qFormat/>
    <w:rsid w:val="00AD572F"/>
    <w:pPr>
      <w:spacing w:after="120"/>
      <w:ind w:right="144"/>
    </w:pPr>
    <w:rPr>
      <w:sz w:val="22"/>
      <w:szCs w:val="22"/>
      <w:lang w:eastAsia="ja-JP"/>
    </w:rPr>
  </w:style>
  <w:style w:type="character" w:customStyle="1" w:styleId="DateChar">
    <w:name w:val="Date Char"/>
    <w:basedOn w:val="DefaultParagraphFont"/>
    <w:link w:val="Date"/>
    <w:uiPriority w:val="6"/>
    <w:rsid w:val="00AD572F"/>
    <w:rPr>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64F46E707099478D874D8F63D9161F"/>
        <w:category>
          <w:name w:val="General"/>
          <w:gallery w:val="placeholder"/>
        </w:category>
        <w:types>
          <w:type w:val="bbPlcHdr"/>
        </w:types>
        <w:behaviors>
          <w:behavior w:val="content"/>
        </w:behaviors>
        <w:guid w:val="{4AE70D2F-1D00-8B43-8FE0-7F79851D666C}"/>
      </w:docPartPr>
      <w:docPartBody>
        <w:p w:rsidR="00000000" w:rsidRDefault="00C14198" w:rsidP="00C14198">
          <w:pPr>
            <w:pStyle w:val="DC64F46E707099478D874D8F63D9161F"/>
          </w:pPr>
          <w:r w:rsidRPr="00843164">
            <w:t>Objective</w:t>
          </w:r>
        </w:p>
      </w:docPartBody>
    </w:docPart>
    <w:docPart>
      <w:docPartPr>
        <w:name w:val="6DC21B6E724BE94F8B269E26550299A2"/>
        <w:category>
          <w:name w:val="General"/>
          <w:gallery w:val="placeholder"/>
        </w:category>
        <w:types>
          <w:type w:val="bbPlcHdr"/>
        </w:types>
        <w:behaviors>
          <w:behavior w:val="content"/>
        </w:behaviors>
        <w:guid w:val="{CBD64755-618F-EA47-9C91-642088EA9E94}"/>
      </w:docPartPr>
      <w:docPartBody>
        <w:p w:rsidR="00000000" w:rsidRDefault="00C14198" w:rsidP="00C14198">
          <w:pPr>
            <w:pStyle w:val="6DC21B6E724BE94F8B269E26550299A2"/>
          </w:pPr>
          <w:r w:rsidRPr="00843164">
            <w:t>Skills &amp; Abilities</w:t>
          </w:r>
        </w:p>
      </w:docPartBody>
    </w:docPart>
    <w:docPart>
      <w:docPartPr>
        <w:name w:val="207393B40BAB0342B8798820DDF8F712"/>
        <w:category>
          <w:name w:val="General"/>
          <w:gallery w:val="placeholder"/>
        </w:category>
        <w:types>
          <w:type w:val="bbPlcHdr"/>
        </w:types>
        <w:behaviors>
          <w:behavior w:val="content"/>
        </w:behaviors>
        <w:guid w:val="{391BF246-C460-A542-AA91-A176A13BDDF3}"/>
      </w:docPartPr>
      <w:docPartBody>
        <w:p w:rsidR="00000000" w:rsidRDefault="00C14198" w:rsidP="00C14198">
          <w:pPr>
            <w:pStyle w:val="207393B40BAB0342B8798820DDF8F712"/>
          </w:pPr>
          <w:r w:rsidRPr="00843164">
            <w:t>Experience</w:t>
          </w:r>
        </w:p>
      </w:docPartBody>
    </w:docPart>
    <w:docPart>
      <w:docPartPr>
        <w:name w:val="C13433544F92FD48BF72A871F6C3565B"/>
        <w:category>
          <w:name w:val="General"/>
          <w:gallery w:val="placeholder"/>
        </w:category>
        <w:types>
          <w:type w:val="bbPlcHdr"/>
        </w:types>
        <w:behaviors>
          <w:behavior w:val="content"/>
        </w:behaviors>
        <w:guid w:val="{8DDD557A-B516-CD49-9520-62D922EAE6D4}"/>
      </w:docPartPr>
      <w:docPartBody>
        <w:p w:rsidR="00000000" w:rsidRDefault="00C14198" w:rsidP="00C14198">
          <w:pPr>
            <w:pStyle w:val="C13433544F92FD48BF72A871F6C3565B"/>
          </w:pPr>
          <w:r w:rsidRPr="0084316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98"/>
    <w:rsid w:val="00C14198"/>
    <w:rsid w:val="00ED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9B328B1EB1604F962DD7FFA6159A4F">
    <w:name w:val="809B328B1EB1604F962DD7FFA6159A4F"/>
    <w:rsid w:val="00C14198"/>
  </w:style>
  <w:style w:type="paragraph" w:customStyle="1" w:styleId="01BF1D8BD1A43B4497346FCC7823E48C">
    <w:name w:val="01BF1D8BD1A43B4497346FCC7823E48C"/>
    <w:rsid w:val="00C14198"/>
  </w:style>
  <w:style w:type="paragraph" w:customStyle="1" w:styleId="F2E7E8BA32204C4F91A5F5A5BE6E7BFF">
    <w:name w:val="F2E7E8BA32204C4F91A5F5A5BE6E7BFF"/>
    <w:rsid w:val="00C14198"/>
  </w:style>
  <w:style w:type="paragraph" w:customStyle="1" w:styleId="00DB237BF59D8A4BBD88EC58A6F9C76E">
    <w:name w:val="00DB237BF59D8A4BBD88EC58A6F9C76E"/>
    <w:rsid w:val="00C14198"/>
  </w:style>
  <w:style w:type="paragraph" w:customStyle="1" w:styleId="DC64F46E707099478D874D8F63D9161F">
    <w:name w:val="DC64F46E707099478D874D8F63D9161F"/>
    <w:rsid w:val="00C14198"/>
  </w:style>
  <w:style w:type="paragraph" w:customStyle="1" w:styleId="6DC21B6E724BE94F8B269E26550299A2">
    <w:name w:val="6DC21B6E724BE94F8B269E26550299A2"/>
    <w:rsid w:val="00C14198"/>
  </w:style>
  <w:style w:type="paragraph" w:customStyle="1" w:styleId="207393B40BAB0342B8798820DDF8F712">
    <w:name w:val="207393B40BAB0342B8798820DDF8F712"/>
    <w:rsid w:val="00C14198"/>
  </w:style>
  <w:style w:type="paragraph" w:customStyle="1" w:styleId="89CDD7CCA48D6D43AFC21A160F6A76C6">
    <w:name w:val="89CDD7CCA48D6D43AFC21A160F6A76C6"/>
    <w:rsid w:val="00C14198"/>
  </w:style>
  <w:style w:type="paragraph" w:customStyle="1" w:styleId="4497172FD780C64F877992084488E7AF">
    <w:name w:val="4497172FD780C64F877992084488E7AF"/>
    <w:rsid w:val="00C14198"/>
  </w:style>
  <w:style w:type="paragraph" w:customStyle="1" w:styleId="7031335205A0454CAB5DDB660B73ACAE">
    <w:name w:val="7031335205A0454CAB5DDB660B73ACAE"/>
    <w:rsid w:val="00C14198"/>
  </w:style>
  <w:style w:type="paragraph" w:customStyle="1" w:styleId="A4E6AAE735D5E74AA3615D64F5319D11">
    <w:name w:val="A4E6AAE735D5E74AA3615D64F5319D11"/>
    <w:rsid w:val="00C14198"/>
  </w:style>
  <w:style w:type="paragraph" w:customStyle="1" w:styleId="C4DDCEE216C4F346BD8E62076BDCC598">
    <w:name w:val="C4DDCEE216C4F346BD8E62076BDCC598"/>
    <w:rsid w:val="00C14198"/>
  </w:style>
  <w:style w:type="paragraph" w:customStyle="1" w:styleId="C13433544F92FD48BF72A871F6C3565B">
    <w:name w:val="C13433544F92FD48BF72A871F6C3565B"/>
    <w:rsid w:val="00C14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McGill</dc:creator>
  <cp:keywords/>
  <dc:description/>
  <cp:lastModifiedBy>William McGill</cp:lastModifiedBy>
  <cp:revision>1</cp:revision>
  <dcterms:created xsi:type="dcterms:W3CDTF">2019-12-11T17:41:00Z</dcterms:created>
  <dcterms:modified xsi:type="dcterms:W3CDTF">2019-12-11T17:47:00Z</dcterms:modified>
</cp:coreProperties>
</file>