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85" w:rsidRPr="00D77483" w:rsidRDefault="00BB5385" w:rsidP="00FC1B62">
      <w:pPr>
        <w:rPr>
          <w:rStyle w:val="a4"/>
        </w:rPr>
      </w:pPr>
      <w:r w:rsidRPr="00D77483">
        <w:rPr>
          <w:rStyle w:val="a4"/>
        </w:rPr>
        <w:t xml:space="preserve">А.А. </w:t>
      </w:r>
      <w:proofErr w:type="spellStart"/>
      <w:r w:rsidRPr="00D77483">
        <w:rPr>
          <w:rStyle w:val="a4"/>
        </w:rPr>
        <w:t>Тюгашев</w:t>
      </w:r>
      <w:proofErr w:type="spellEnd"/>
      <w:r w:rsidRPr="00D77483">
        <w:rPr>
          <w:rStyle w:val="a4"/>
        </w:rPr>
        <w:t xml:space="preserve"> ОСНОВЫ ПРОГРАММИРОВАНИЯ</w:t>
      </w:r>
    </w:p>
    <w:p w:rsidR="005E41D6" w:rsidRPr="005E41D6" w:rsidRDefault="005E41D6" w:rsidP="00D77483">
      <w:pPr>
        <w:pStyle w:val="11"/>
        <w:rPr>
          <w:rFonts w:cstheme="minorHAnsi"/>
        </w:rPr>
      </w:pPr>
      <w:r w:rsidRPr="005E41D6">
        <w:t>Учебное пособие. Ч</w:t>
      </w:r>
      <w:bookmarkStart w:id="0" w:name="_GoBack"/>
      <w:bookmarkEnd w:id="0"/>
      <w:r w:rsidRPr="005E41D6">
        <w:t>асть I.</w:t>
      </w:r>
    </w:p>
    <w:p w:rsidR="00BB5385" w:rsidRPr="00BB5385" w:rsidRDefault="00BB5385" w:rsidP="00FC1B62">
      <w:pPr>
        <w:pStyle w:val="2"/>
        <w:rPr>
          <w:rFonts w:cstheme="minorHAnsi"/>
          <w:b/>
          <w:sz w:val="24"/>
          <w:szCs w:val="24"/>
        </w:rPr>
      </w:pPr>
      <w:r w:rsidRPr="00BB5385">
        <w:rPr>
          <w:rFonts w:cstheme="minorHAnsi"/>
          <w:b/>
          <w:sz w:val="24"/>
          <w:szCs w:val="24"/>
        </w:rPr>
        <w:t>История развития языков программирования</w:t>
      </w:r>
    </w:p>
    <w:p w:rsidR="00F80960" w:rsidRPr="00BB5385" w:rsidRDefault="00601DFA" w:rsidP="00FC1B62">
      <w:pPr>
        <w:rPr>
          <w:rFonts w:cstheme="minorHAnsi"/>
          <w:sz w:val="24"/>
          <w:szCs w:val="24"/>
        </w:rPr>
      </w:pPr>
      <w:r w:rsidRPr="00BB5385">
        <w:rPr>
          <w:rFonts w:cstheme="minorHAnsi"/>
          <w:sz w:val="24"/>
          <w:szCs w:val="24"/>
        </w:rPr>
        <w:t>Понятие языка неразрывно связано с понятием сим</w:t>
      </w:r>
      <w:r w:rsidR="005E41D6">
        <w:rPr>
          <w:rFonts w:cstheme="minorHAnsi"/>
          <w:sz w:val="24"/>
          <w:szCs w:val="24"/>
        </w:rPr>
        <w:t>вола. Значительная часть языков</w:t>
      </w:r>
      <w:r w:rsidRPr="00BB5385">
        <w:rPr>
          <w:rFonts w:cstheme="minorHAnsi"/>
          <w:sz w:val="24"/>
          <w:szCs w:val="24"/>
        </w:rPr>
        <w:t>, в том числе языков программирования, используют в качестве своих базовых составляющих цепочки символов (идущих последовательно один за другим знаков). Что же это — знак? Рассмотрим в качестве примера знак Р. Что это? Русская буква «эр»? Латинская буква «пэ»? Греческая буква «</w:t>
      </w:r>
      <w:proofErr w:type="spellStart"/>
      <w:r w:rsidRPr="00BB5385">
        <w:rPr>
          <w:rFonts w:cstheme="minorHAnsi"/>
          <w:sz w:val="24"/>
          <w:szCs w:val="24"/>
        </w:rPr>
        <w:t>ро</w:t>
      </w:r>
      <w:proofErr w:type="spellEnd"/>
      <w:r w:rsidRPr="00BB5385">
        <w:rPr>
          <w:rFonts w:cstheme="minorHAnsi"/>
          <w:sz w:val="24"/>
          <w:szCs w:val="24"/>
        </w:rPr>
        <w:t xml:space="preserve">»? Или обозначение давления (если, например, символ встретился в записи физического закона)? Или обозначение фосфора при записи химической реакции? Автомобилисты могут вспомнить о столь дефицитной в больших городах стоянке. Мы начинаем чувствовать нечто важное, глубокое, характеризующее символ и язык вообще. А именно, формальный (синтаксический), содержательный (семантический) и прагматический аспекты этого феномена. Внешний вид символов и способы их сочетания при записи послания образуют первый — формальный — уровень языка. Но есть еще и значение символа. Говорят, что знак обозначает денотат. А есть еще и смысл записанного на языке послания для получателя! Лучше понять это позволит следующий пример. Предположим, вы — зеленый человечек, брат по разуму из системы Эпсилон </w:t>
      </w:r>
      <w:proofErr w:type="spellStart"/>
      <w:r w:rsidRPr="00BB5385">
        <w:rPr>
          <w:rFonts w:cstheme="minorHAnsi"/>
          <w:sz w:val="24"/>
          <w:szCs w:val="24"/>
        </w:rPr>
        <w:t>Эридана</w:t>
      </w:r>
      <w:proofErr w:type="spellEnd"/>
      <w:r w:rsidRPr="00BB5385">
        <w:rPr>
          <w:rFonts w:cstheme="minorHAnsi"/>
          <w:sz w:val="24"/>
          <w:szCs w:val="24"/>
        </w:rPr>
        <w:t>. Высадившись на Земле, вы находите листок бумаги — записку на русском языке: «Даша любит Петю». Что можно извлечь из этой записки? Безусловно, вы понимаете, что планета населена разумными существами, обладающими письменностью. Далее можете отметить наличие в записке линейной последовательности символов разного размера, разделенных пробелами. Некоторые символы повторяются, другие — нет. Видимо, это все. Проведен анализ послания с синтаксической, или формальной, точки зрения. Далее. Предположим, что записку находит кто-то из читающих по</w:t>
      </w:r>
      <w:r w:rsidRPr="00BB5385">
        <w:rPr>
          <w:rFonts w:cstheme="minorHAnsi"/>
          <w:sz w:val="24"/>
          <w:szCs w:val="24"/>
        </w:rPr>
        <w:t/>
      </w:r>
      <w:proofErr w:type="spellStart"/>
      <w:r w:rsidRPr="00BB5385">
        <w:rPr>
          <w:rFonts w:cstheme="minorHAnsi"/>
          <w:sz w:val="24"/>
          <w:szCs w:val="24"/>
        </w:rPr>
        <w:t>русски</w:t>
      </w:r>
      <w:proofErr w:type="spellEnd"/>
      <w:r w:rsidRPr="00BB5385">
        <w:rPr>
          <w:rFonts w:cstheme="minorHAnsi"/>
          <w:sz w:val="24"/>
          <w:szCs w:val="24"/>
        </w:rPr>
        <w:t xml:space="preserve">. Какие он сделает выводы? Существует некая особа женского пола по имени Даша, и она неравнодушна к </w:t>
      </w:r>
      <w:r w:rsidR="00BB5385" w:rsidRPr="00BB5385">
        <w:rPr>
          <w:rFonts w:cstheme="minorHAnsi"/>
          <w:sz w:val="24"/>
          <w:szCs w:val="24"/>
        </w:rPr>
        <w:t>мужчине или мальчику по имени</w:t>
      </w:r>
      <w:r w:rsidRPr="00BB5385">
        <w:rPr>
          <w:rFonts w:cstheme="minorHAnsi"/>
          <w:sz w:val="24"/>
          <w:szCs w:val="24"/>
        </w:rPr>
        <w:t xml:space="preserve"> Петя. Это уже понимание значения символов, или семантический анализ. После этого он без особых эмоций отложит записку в сторону или выбросит. И лишь один-единственный Ваня, найдя эту записку в определенном месте, плача, рвет на себе волосы. А вот это уже — прагматический аспект, или смысл послания для получателя. Вернемся к значению символов. Предположим, мы имеем дело с записью 2 ∙ 2= Какой символ (или символы) уместно поставить в конце? 4? А может быть, 10? Будет ли запись 2 ∙ 2=10 правильной? Зависит ли это от используемой системы счисления? А может ли быть «правильной» запись 2 ∙ 2=1022 или это исключено? Представим себя на месте приказчика на небольшом свечном заводике (или менеджера, выражаясь по-современному). Предположим, мы хотим записать в блокнот наблюдение, что двое рабочих за две смены изготавливают 1022 свечи. Становится ли в этом случае приведенная запись осмысленной (допустимой)? Вернемся, однако, к языкам программирования. Ясно, что на этих языках записывают не произвольную информацию, а целенаправленные предписания, направленные на решение некоторой задачи. Подобного рода предписания называют еще алгоритмами (слово происходит от прозвища древнеарабского математика Аль-Хорезми, жившего в городе Хорезме и описавшего в том числе правила производства арифметических действий над числами в индийской — привычной нам — записи). Программа представляет собой алгоритм решения задачи, записанный на понятном ЭВМ языке. Поэтому языки программирования некоторое время </w:t>
      </w:r>
      <w:r w:rsidRPr="00BB5385">
        <w:rPr>
          <w:rFonts w:cstheme="minorHAnsi"/>
          <w:sz w:val="24"/>
          <w:szCs w:val="24"/>
        </w:rPr>
        <w:lastRenderedPageBreak/>
        <w:t xml:space="preserve">назад иногда называли алгоритмическими языками. Собственно, название одного из широко известных языков — ALGOL — получено как сокращение от </w:t>
      </w:r>
      <w:proofErr w:type="spellStart"/>
      <w:r w:rsidRPr="00BB5385">
        <w:rPr>
          <w:rFonts w:cstheme="minorHAnsi"/>
          <w:sz w:val="24"/>
          <w:szCs w:val="24"/>
        </w:rPr>
        <w:t>ALGOrithmic</w:t>
      </w:r>
      <w:proofErr w:type="spellEnd"/>
      <w:r w:rsidRPr="00BB5385">
        <w:rPr>
          <w:rFonts w:cstheme="minorHAnsi"/>
          <w:sz w:val="24"/>
          <w:szCs w:val="24"/>
        </w:rPr>
        <w:t xml:space="preserve"> </w:t>
      </w:r>
      <w:proofErr w:type="spellStart"/>
      <w:r w:rsidRPr="00BB5385">
        <w:rPr>
          <w:rFonts w:cstheme="minorHAnsi"/>
          <w:sz w:val="24"/>
          <w:szCs w:val="24"/>
        </w:rPr>
        <w:t>Language</w:t>
      </w:r>
      <w:proofErr w:type="spellEnd"/>
      <w:r w:rsidRPr="00BB5385">
        <w:rPr>
          <w:rFonts w:cstheme="minorHAnsi"/>
          <w:sz w:val="24"/>
          <w:szCs w:val="24"/>
        </w:rPr>
        <w:t xml:space="preserve"> (по-русски — алгоритмический язык, Алгол). ЗАМЕЧАНИЕ Метод решения задачи может быть записан разными способами. Помимо того, что язык служит средством общения и передачи информации, он является и механизмом мышления. Многие полиглоты отмечали, что в зависимости от того, на каком языке они думают в данный момент, они формулируют идеи по-разному, идут к выводам несколько разными путями и даже получают различные умозаключения. Дуглас </w:t>
      </w:r>
      <w:proofErr w:type="spellStart"/>
      <w:r w:rsidRPr="00BB5385">
        <w:rPr>
          <w:rFonts w:cstheme="minorHAnsi"/>
          <w:sz w:val="24"/>
          <w:szCs w:val="24"/>
        </w:rPr>
        <w:t>Хофштадтер</w:t>
      </w:r>
      <w:proofErr w:type="spellEnd"/>
      <w:r w:rsidRPr="00BB5385">
        <w:rPr>
          <w:rFonts w:cstheme="minorHAnsi"/>
          <w:sz w:val="24"/>
          <w:szCs w:val="24"/>
        </w:rPr>
        <w:t xml:space="preserve"> написал: «Я обнаружил, что, когда я «думаю по-французски» мне в голову приходят совсем иные </w:t>
      </w:r>
      <w:r w:rsidR="00BB5385" w:rsidRPr="00BB5385">
        <w:rPr>
          <w:rFonts w:cstheme="minorHAnsi"/>
          <w:sz w:val="24"/>
          <w:szCs w:val="24"/>
        </w:rPr>
        <w:t xml:space="preserve">мысли, </w:t>
      </w:r>
      <w:proofErr w:type="gramStart"/>
      <w:r w:rsidR="00BB5385" w:rsidRPr="00BB5385">
        <w:rPr>
          <w:rFonts w:cstheme="minorHAnsi"/>
          <w:sz w:val="24"/>
          <w:szCs w:val="24"/>
        </w:rPr>
        <w:t>чем</w:t>
      </w:r>
      <w:proofErr w:type="gramEnd"/>
      <w:r w:rsidR="00BB5385" w:rsidRPr="00BB5385">
        <w:rPr>
          <w:rFonts w:cstheme="minorHAnsi"/>
          <w:sz w:val="24"/>
          <w:szCs w:val="24"/>
        </w:rPr>
        <w:t xml:space="preserve"> когда я «думаю по-</w:t>
      </w:r>
      <w:r w:rsidRPr="00BB5385">
        <w:rPr>
          <w:rFonts w:cstheme="minorHAnsi"/>
          <w:sz w:val="24"/>
          <w:szCs w:val="24"/>
        </w:rPr>
        <w:t xml:space="preserve">английски»! Мне захотелось понять, что же главнее, язык или мысли?» [2]. Карлу V Габсбургу, императору Священной Римской империи, приписывают высказывание: «Если бы я хотел говорить с мужчинами, я говорил бы по-французски, если бы я хотел говорить с женщинами, я использовал бы итальянский, если бы я хотел говорить с моей лошадью, я бы говорил на немецком, если бы я хотел говорить с Богом, я бы говорил по-испански». Физики, математики, химики, ботаники и даже астрологи для описания своих задач и методов их решения используют специфичные языки, удобные в каждом конкретном случае. Жан-Луи </w:t>
      </w:r>
      <w:proofErr w:type="spellStart"/>
      <w:r w:rsidRPr="00BB5385">
        <w:rPr>
          <w:rFonts w:cstheme="minorHAnsi"/>
          <w:sz w:val="24"/>
          <w:szCs w:val="24"/>
        </w:rPr>
        <w:t>Лорьер</w:t>
      </w:r>
      <w:proofErr w:type="spellEnd"/>
      <w:r w:rsidRPr="00BB5385">
        <w:rPr>
          <w:rFonts w:cstheme="minorHAnsi"/>
          <w:sz w:val="24"/>
          <w:szCs w:val="24"/>
        </w:rPr>
        <w:t xml:space="preserve"> отмечает [4], что привычный всем со школы современный язык математики, кажущийся столь логичным и естественным, рождался в муках на протяжении тысячелетий. В современном виде он существует совсем недавно, причем в некоторых разделах науки (скажем, в математической логике, где можно для обозначения одного и того же действия встретить запись и →, и </w:t>
      </w:r>
      <w:r w:rsidRPr="00BB5385">
        <w:rPr>
          <w:rFonts w:ascii="Cambria Math" w:hAnsi="Cambria Math" w:cs="Cambria Math"/>
          <w:sz w:val="24"/>
          <w:szCs w:val="24"/>
        </w:rPr>
        <w:t>⊃</w:t>
      </w:r>
      <w:r w:rsidRPr="00BB5385">
        <w:rPr>
          <w:rFonts w:cstheme="minorHAnsi"/>
          <w:sz w:val="24"/>
          <w:szCs w:val="24"/>
        </w:rPr>
        <w:t xml:space="preserve">, </w:t>
      </w:r>
      <w:r w:rsidRPr="00BB5385">
        <w:rPr>
          <w:rFonts w:ascii="Calibri" w:hAnsi="Calibri" w:cs="Calibri"/>
          <w:sz w:val="24"/>
          <w:szCs w:val="24"/>
        </w:rPr>
        <w:t>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mbria Math" w:hAnsi="Cambria Math" w:cs="Cambria Math"/>
          <w:sz w:val="24"/>
          <w:szCs w:val="24"/>
        </w:rPr>
        <w:t>⇒</w:t>
      </w:r>
      <w:r w:rsidRPr="00BB5385">
        <w:rPr>
          <w:rFonts w:cstheme="minorHAnsi"/>
          <w:sz w:val="24"/>
          <w:szCs w:val="24"/>
        </w:rPr>
        <w:t xml:space="preserve">) </w:t>
      </w:r>
      <w:r w:rsidRPr="00BB5385">
        <w:rPr>
          <w:rFonts w:ascii="Calibri" w:hAnsi="Calibri" w:cs="Calibri"/>
          <w:sz w:val="24"/>
          <w:szCs w:val="24"/>
        </w:rPr>
        <w:t>до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сих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пор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не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существует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единой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общепринятой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системы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обозначений</w:t>
      </w:r>
      <w:r w:rsidRPr="00BB5385">
        <w:rPr>
          <w:rFonts w:cstheme="minorHAnsi"/>
          <w:sz w:val="24"/>
          <w:szCs w:val="24"/>
        </w:rPr>
        <w:t xml:space="preserve">! </w:t>
      </w:r>
      <w:r w:rsidRPr="00BB5385">
        <w:rPr>
          <w:rFonts w:ascii="Calibri" w:hAnsi="Calibri" w:cs="Calibri"/>
          <w:sz w:val="24"/>
          <w:szCs w:val="24"/>
        </w:rPr>
        <w:t>Вычисления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в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Древнем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Египте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или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Вавилоне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были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гораздо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более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громоздкими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трудоемкими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просто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в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силу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используемых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форм</w:t>
      </w:r>
      <w:r w:rsidRPr="00BB5385">
        <w:rPr>
          <w:rFonts w:cstheme="minorHAnsi"/>
          <w:sz w:val="24"/>
          <w:szCs w:val="24"/>
        </w:rPr>
        <w:t xml:space="preserve"> </w:t>
      </w:r>
      <w:r w:rsidRPr="00BB5385">
        <w:rPr>
          <w:rFonts w:ascii="Calibri" w:hAnsi="Calibri" w:cs="Calibri"/>
          <w:sz w:val="24"/>
          <w:szCs w:val="24"/>
        </w:rPr>
        <w:t>записи</w:t>
      </w:r>
      <w:r w:rsidRPr="00BB5385">
        <w:rPr>
          <w:rFonts w:cstheme="minorHAnsi"/>
          <w:sz w:val="24"/>
          <w:szCs w:val="24"/>
        </w:rPr>
        <w:t xml:space="preserve">. Для примера </w:t>
      </w:r>
      <w:proofErr w:type="spellStart"/>
      <w:r w:rsidRPr="00BB5385">
        <w:rPr>
          <w:rFonts w:cstheme="minorHAnsi"/>
          <w:sz w:val="24"/>
          <w:szCs w:val="24"/>
        </w:rPr>
        <w:t>Лорьер</w:t>
      </w:r>
      <w:proofErr w:type="spellEnd"/>
      <w:r w:rsidRPr="00BB5385">
        <w:rPr>
          <w:rFonts w:cstheme="minorHAnsi"/>
          <w:sz w:val="24"/>
          <w:szCs w:val="24"/>
        </w:rPr>
        <w:t xml:space="preserve"> приводит два математических выражения — в записи Франсуа Виета (1540–1603)</w:t>
      </w:r>
    </w:p>
    <w:p w:rsidR="00BB5385" w:rsidRDefault="00BB5385" w:rsidP="00FC1B62">
      <w:pPr>
        <w:pStyle w:val="2"/>
        <w:rPr>
          <w:rFonts w:cstheme="minorHAnsi"/>
          <w:sz w:val="24"/>
          <w:szCs w:val="24"/>
        </w:rPr>
      </w:pPr>
      <w:r w:rsidRPr="00BB5385">
        <w:rPr>
          <w:rFonts w:asciiTheme="minorHAnsi" w:hAnsiTheme="minorHAnsi" w:cstheme="minorHAnsi"/>
          <w:sz w:val="24"/>
          <w:szCs w:val="24"/>
        </w:rPr>
        <w:lastRenderedPageBreak/>
        <w:t xml:space="preserve">История развития языков программирования </w:t>
      </w:r>
      <w:proofErr w:type="gramStart"/>
      <w:r w:rsidRPr="00BB5385">
        <w:rPr>
          <w:rFonts w:asciiTheme="minorHAnsi" w:hAnsiTheme="minorHAnsi" w:cstheme="minorHAnsi"/>
          <w:sz w:val="24"/>
          <w:szCs w:val="24"/>
        </w:rPr>
        <w:t>При</w:t>
      </w:r>
      <w:proofErr w:type="gramEnd"/>
      <w:r w:rsidRPr="00BB5385">
        <w:rPr>
          <w:rFonts w:asciiTheme="minorHAnsi" w:hAnsiTheme="minorHAnsi" w:cstheme="minorHAnsi"/>
          <w:sz w:val="24"/>
          <w:szCs w:val="24"/>
        </w:rPr>
        <w:t xml:space="preserve"> формулировании понятия «программирование» мы упоминали о том, что здесь подразумевается подготовка программ для ЭВМ, или компьютера. Попробуем рассказать подробнее, что под этим понимается. Компьютер — некая машина, способная выполнять различные действия в соответствии с заложенной в нее программой. Именно программа определяет возможность полезного применения ЭВМ, без нее она остается практически ненужной грудой «железа» — проводов, микросхем, пластмассы. Благодаря возможности менять исполняемые программы, закладываемые в память машины без изменения ее электронной схемы, мы получаем удивительное и не характерное для ранее созданных человеком машин свойство — универсальность, то есть способность одной и той же машины выполнять разные функции. Программа представляет собой некую систематизированную совокупность инструкций (команд), которые входят в перечень доступных (исполнимых) для конкретной ЭВМ. Набор доступных команд (система команд) современного компьютера обычно довольно примитивен и состоит из элементарных действий, подобных сложению или пересылке данных, производимых над содержимым ячеек памяти ЭВМ. Потрясающе, но именно выполнение большого (действительно большого!) количества этих элементарных действий в нужном порядке позволяет современным ЭВМ вычислять траектории полета космических аппаратов к Юпитеру, весьма правдоподобно имитировать сражение на Курской дуге, обыгрывать чемпиона мира по шахматам, анализировать тайны мира элементарных частиц и выполнять иные столь же сложные задачи. Программист — человек, занятый программированием, иными словами — маг и чародей, который способен заставить компьютер выполнять все перечисленное (и еще то, что пока не заставили выполнить компьютер, но замысел чего уже появился в голове читателя). </w:t>
      </w:r>
    </w:p>
    <w:p w:rsidR="00BB5385" w:rsidRPr="00BB5385" w:rsidRDefault="00BB5385" w:rsidP="00FC1B62">
      <w:pPr>
        <w:pStyle w:val="2"/>
        <w:rPr>
          <w:rFonts w:asciiTheme="minorHAnsi" w:hAnsiTheme="minorHAnsi" w:cstheme="minorHAnsi"/>
          <w:sz w:val="24"/>
          <w:szCs w:val="24"/>
        </w:rPr>
      </w:pPr>
    </w:p>
    <w:sectPr w:rsidR="00BB5385" w:rsidRPr="00BB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23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FA"/>
    <w:rsid w:val="000D5F8F"/>
    <w:rsid w:val="005E41D6"/>
    <w:rsid w:val="00601DFA"/>
    <w:rsid w:val="00BB5385"/>
    <w:rsid w:val="00D77483"/>
    <w:rsid w:val="00F80960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35CF4-69CF-42B2-BD83-8CCDD89F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1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1B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Стиль"/>
    <w:basedOn w:val="a0"/>
    <w:uiPriority w:val="1"/>
    <w:qFormat/>
    <w:rsid w:val="000D5F8F"/>
    <w:rPr>
      <w:rFonts w:ascii="Garamond" w:hAnsi="Garamond"/>
      <w:b w:val="0"/>
      <w:caps w:val="0"/>
      <w:smallCaps w:val="0"/>
      <w:strike w:val="0"/>
      <w:dstrike w:val="0"/>
      <w:vanish w:val="0"/>
      <w:color w:val="FF99FF"/>
      <w:sz w:val="32"/>
      <w:szCs w:val="28"/>
      <w:bdr w:val="single" w:sz="4" w:space="0" w:color="auto"/>
      <w:shd w:val="clear" w:color="auto" w:fill="FFE599" w:themeFill="accent4" w:themeFillTint="66"/>
    </w:rPr>
  </w:style>
  <w:style w:type="paragraph" w:customStyle="1" w:styleId="11">
    <w:name w:val="Стиль1"/>
    <w:basedOn w:val="1"/>
    <w:qFormat/>
    <w:rsid w:val="00D77483"/>
    <w:pPr>
      <w:shd w:val="clear" w:color="auto" w:fill="FF4343"/>
      <w:spacing w:before="260" w:after="260" w:line="360" w:lineRule="auto"/>
      <w:ind w:left="851" w:right="2268" w:hanging="851"/>
      <w:jc w:val="both"/>
    </w:pPr>
    <w:rPr>
      <w:rFonts w:ascii="Tahoma" w:hAnsi="Tahoma"/>
      <w:b/>
      <w:color w:val="BD92DE"/>
      <w:sz w:val="20"/>
      <w:szCs w:val="24"/>
      <w:u w:val="dotDotDash" w:color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2021-10-20T08:15:00Z</dcterms:created>
  <dcterms:modified xsi:type="dcterms:W3CDTF">2021-10-20T09:06:00Z</dcterms:modified>
</cp:coreProperties>
</file>