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FD359D" w:rsidRDefault="00132013" w:rsidP="00427CEC">
      <w:r>
        <w:t>Ставка – это сумма денег, поставленная игроком на выбранный бокс. Минимальная и максимальная величина как правило устанавливается менеджментом казино.</w:t>
      </w:r>
      <w:bookmarkStart w:id="0" w:name="_GoBack"/>
      <w:bookmarkEnd w:id="0"/>
    </w:p>
    <w:sectPr w:rsidR="00455B41" w:rsidRPr="00FD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0C601A"/>
    <w:rsid w:val="00126150"/>
    <w:rsid w:val="00132013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123CF"/>
    <w:rsid w:val="007234F9"/>
    <w:rsid w:val="00734076"/>
    <w:rsid w:val="0077446E"/>
    <w:rsid w:val="007D24AE"/>
    <w:rsid w:val="007E250C"/>
    <w:rsid w:val="007E4473"/>
    <w:rsid w:val="007F3FFC"/>
    <w:rsid w:val="00867B14"/>
    <w:rsid w:val="008D59D8"/>
    <w:rsid w:val="00962E11"/>
    <w:rsid w:val="00A119D4"/>
    <w:rsid w:val="00A26066"/>
    <w:rsid w:val="00A3201A"/>
    <w:rsid w:val="00D01FC9"/>
    <w:rsid w:val="00EC0C10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2016-01-23T12:43:00Z</dcterms:created>
  <dcterms:modified xsi:type="dcterms:W3CDTF">2016-01-23T12:43:00Z</dcterms:modified>
</cp:coreProperties>
</file>