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5B" w:rsidRPr="004E72BC" w:rsidRDefault="001B7B5B" w:rsidP="000F3A62">
      <w:pPr>
        <w:spacing w:after="154" w:line="259" w:lineRule="auto"/>
        <w:ind w:left="0" w:firstLine="0"/>
        <w:jc w:val="center"/>
        <w:rPr>
          <w:b/>
          <w:color w:val="1D2129"/>
          <w:sz w:val="24"/>
          <w:szCs w:val="24"/>
          <w:shd w:val="clear" w:color="auto" w:fill="FFFFFF"/>
        </w:rPr>
      </w:pPr>
      <w:r w:rsidRPr="004E72BC">
        <w:rPr>
          <w:b/>
          <w:color w:val="1D2129"/>
          <w:sz w:val="24"/>
          <w:szCs w:val="24"/>
          <w:shd w:val="clear" w:color="auto" w:fill="FFFFFF"/>
        </w:rPr>
        <w:t>Copyright</w:t>
      </w:r>
    </w:p>
    <w:p w:rsidR="001B7B5B" w:rsidRPr="004E72BC" w:rsidRDefault="001B7B5B" w:rsidP="001B7B5B">
      <w:pPr>
        <w:spacing w:after="154" w:line="259" w:lineRule="auto"/>
        <w:jc w:val="center"/>
        <w:rPr>
          <w:color w:val="1D2129"/>
          <w:sz w:val="24"/>
          <w:szCs w:val="24"/>
          <w:shd w:val="clear" w:color="auto" w:fill="FFFFFF"/>
        </w:rPr>
      </w:pPr>
      <w:r w:rsidRPr="004E72BC">
        <w:rPr>
          <w:color w:val="1D2129"/>
          <w:sz w:val="24"/>
          <w:szCs w:val="24"/>
          <w:shd w:val="clear" w:color="auto" w:fill="FFFFFF"/>
        </w:rPr>
        <w:t xml:space="preserve"> </w:t>
      </w:r>
    </w:p>
    <w:p w:rsidR="001B7B5B" w:rsidRPr="004E72BC" w:rsidRDefault="001B7B5B" w:rsidP="001B7B5B">
      <w:pPr>
        <w:spacing w:after="154" w:line="259" w:lineRule="auto"/>
        <w:jc w:val="center"/>
        <w:rPr>
          <w:color w:val="1D2129"/>
          <w:sz w:val="24"/>
          <w:szCs w:val="24"/>
          <w:shd w:val="clear" w:color="auto" w:fill="FFFFFF"/>
        </w:rPr>
      </w:pPr>
    </w:p>
    <w:p w:rsidR="001B7B5B" w:rsidRPr="004E72BC" w:rsidRDefault="001B7B5B" w:rsidP="001B7B5B">
      <w:pPr>
        <w:spacing w:after="154" w:line="259" w:lineRule="auto"/>
        <w:jc w:val="center"/>
        <w:rPr>
          <w:color w:val="1D2129"/>
          <w:sz w:val="24"/>
          <w:szCs w:val="24"/>
          <w:shd w:val="clear" w:color="auto" w:fill="FFFFFF"/>
        </w:rPr>
      </w:pPr>
    </w:p>
    <w:p w:rsidR="001B7B5B" w:rsidRPr="004E72BC" w:rsidRDefault="001B7B5B" w:rsidP="00F82253">
      <w:pPr>
        <w:spacing w:after="154" w:line="360" w:lineRule="auto"/>
        <w:jc w:val="center"/>
        <w:rPr>
          <w:color w:val="1D2129"/>
          <w:sz w:val="24"/>
          <w:szCs w:val="24"/>
          <w:shd w:val="clear" w:color="auto" w:fill="FFFFFF"/>
        </w:rPr>
      </w:pPr>
    </w:p>
    <w:p w:rsidR="001B7B5B" w:rsidRPr="004E72BC" w:rsidRDefault="001B7B5B" w:rsidP="00F82253">
      <w:pPr>
        <w:spacing w:after="154" w:line="360" w:lineRule="auto"/>
        <w:jc w:val="left"/>
        <w:rPr>
          <w:color w:val="1D2129"/>
          <w:sz w:val="24"/>
          <w:szCs w:val="24"/>
          <w:shd w:val="clear" w:color="auto" w:fill="FFFFFF"/>
        </w:rPr>
      </w:pPr>
      <w:r w:rsidRPr="004E72BC">
        <w:rPr>
          <w:color w:val="1D2129"/>
          <w:sz w:val="24"/>
          <w:szCs w:val="24"/>
          <w:shd w:val="clear" w:color="auto" w:fill="FFFFFF"/>
        </w:rPr>
        <w:t xml:space="preserve">“The author and the adviser authorize consultation and partial reproduction of this capstone for </w:t>
      </w:r>
    </w:p>
    <w:p w:rsidR="001B7B5B" w:rsidRPr="004E72BC" w:rsidRDefault="001B7B5B" w:rsidP="00F82253">
      <w:pPr>
        <w:spacing w:after="154" w:line="360" w:lineRule="auto"/>
        <w:jc w:val="left"/>
        <w:rPr>
          <w:color w:val="1D2129"/>
          <w:sz w:val="24"/>
          <w:szCs w:val="24"/>
          <w:shd w:val="clear" w:color="auto" w:fill="FFFFFF"/>
        </w:rPr>
      </w:pPr>
      <w:r w:rsidRPr="004E72BC">
        <w:rPr>
          <w:color w:val="1D2129"/>
          <w:sz w:val="24"/>
          <w:szCs w:val="24"/>
          <w:shd w:val="clear" w:color="auto" w:fill="FFFFFF"/>
        </w:rPr>
        <w:t xml:space="preserve">personal use. Any other reproduction or use is subject to copyright protection. Citation should </w:t>
      </w:r>
    </w:p>
    <w:p w:rsidR="001B7B5B" w:rsidRPr="004E72BC" w:rsidRDefault="001B7B5B" w:rsidP="00F82253">
      <w:pPr>
        <w:spacing w:after="154" w:line="360" w:lineRule="auto"/>
        <w:jc w:val="left"/>
        <w:rPr>
          <w:color w:val="1D2129"/>
          <w:sz w:val="24"/>
          <w:szCs w:val="24"/>
          <w:shd w:val="clear" w:color="auto" w:fill="FFFFFF"/>
        </w:rPr>
      </w:pPr>
      <w:r w:rsidRPr="004E72BC">
        <w:rPr>
          <w:color w:val="1D2129"/>
          <w:sz w:val="24"/>
          <w:szCs w:val="24"/>
          <w:shd w:val="clear" w:color="auto" w:fill="FFFFFF"/>
        </w:rPr>
        <w:t xml:space="preserve">clearly mention the reference of this work.” </w:t>
      </w:r>
    </w:p>
    <w:p w:rsidR="001B7B5B" w:rsidRPr="004E72BC" w:rsidRDefault="001B7B5B" w:rsidP="001B7B5B">
      <w:pPr>
        <w:spacing w:after="154" w:line="259" w:lineRule="auto"/>
        <w:jc w:val="left"/>
        <w:rPr>
          <w:color w:val="1D2129"/>
          <w:sz w:val="24"/>
          <w:szCs w:val="24"/>
          <w:shd w:val="clear" w:color="auto" w:fill="FFFFFF"/>
        </w:rPr>
      </w:pPr>
      <w:r w:rsidRPr="004E72BC">
        <w:rPr>
          <w:color w:val="1D2129"/>
          <w:sz w:val="24"/>
          <w:szCs w:val="24"/>
          <w:shd w:val="clear" w:color="auto" w:fill="FFFFFF"/>
        </w:rPr>
        <w:t xml:space="preserve"> </w:t>
      </w:r>
    </w:p>
    <w:p w:rsidR="001B7B5B" w:rsidRPr="004E72BC" w:rsidRDefault="001B7B5B" w:rsidP="001B7B5B">
      <w:pPr>
        <w:spacing w:after="154" w:line="259" w:lineRule="auto"/>
        <w:jc w:val="left"/>
        <w:rPr>
          <w:color w:val="1D2129"/>
          <w:sz w:val="24"/>
          <w:szCs w:val="24"/>
          <w:shd w:val="clear" w:color="auto" w:fill="FFFFFF"/>
        </w:rPr>
      </w:pPr>
      <w:r w:rsidRPr="004E72BC">
        <w:rPr>
          <w:color w:val="1D2129"/>
          <w:sz w:val="24"/>
          <w:szCs w:val="24"/>
          <w:shd w:val="clear" w:color="auto" w:fill="FFFFFF"/>
        </w:rPr>
        <w:t xml:space="preserve"> </w:t>
      </w:r>
    </w:p>
    <w:p w:rsidR="001B7B5B" w:rsidRPr="004E72BC" w:rsidRDefault="001B7B5B" w:rsidP="001B7B5B">
      <w:pPr>
        <w:spacing w:after="154" w:line="259" w:lineRule="auto"/>
        <w:ind w:left="0" w:firstLine="0"/>
        <w:jc w:val="left"/>
        <w:rPr>
          <w:color w:val="1D2129"/>
          <w:sz w:val="24"/>
          <w:szCs w:val="24"/>
          <w:shd w:val="clear" w:color="auto" w:fill="FFFFFF"/>
        </w:rPr>
      </w:pPr>
    </w:p>
    <w:p w:rsidR="001B7B5B" w:rsidRPr="004E72BC" w:rsidRDefault="001B7B5B" w:rsidP="001B7B5B">
      <w:pPr>
        <w:spacing w:after="154" w:line="259" w:lineRule="auto"/>
        <w:jc w:val="left"/>
        <w:rPr>
          <w:color w:val="1D2129"/>
          <w:sz w:val="24"/>
          <w:szCs w:val="24"/>
          <w:shd w:val="clear" w:color="auto" w:fill="FFFFFF"/>
        </w:rPr>
      </w:pPr>
      <w:r w:rsidRPr="004E72BC">
        <w:rPr>
          <w:color w:val="1D2129"/>
          <w:sz w:val="24"/>
          <w:szCs w:val="24"/>
          <w:shd w:val="clear" w:color="auto" w:fill="FFFFFF"/>
        </w:rPr>
        <w:t xml:space="preserve">Malayan Colleges Laguna, 2018 </w:t>
      </w:r>
    </w:p>
    <w:p w:rsidR="001B7B5B" w:rsidRPr="004E72BC" w:rsidRDefault="001B7B5B" w:rsidP="001B7B5B">
      <w:pPr>
        <w:spacing w:after="154" w:line="259" w:lineRule="auto"/>
        <w:jc w:val="left"/>
        <w:rPr>
          <w:color w:val="1D2129"/>
          <w:sz w:val="24"/>
          <w:szCs w:val="24"/>
          <w:shd w:val="clear" w:color="auto" w:fill="FFFFFF"/>
        </w:rPr>
      </w:pPr>
    </w:p>
    <w:p w:rsidR="001B7B5B" w:rsidRPr="004E72BC" w:rsidRDefault="001B7B5B" w:rsidP="001B7B5B">
      <w:pPr>
        <w:spacing w:after="154" w:line="259" w:lineRule="auto"/>
        <w:jc w:val="left"/>
        <w:rPr>
          <w:color w:val="1D2129"/>
          <w:sz w:val="24"/>
          <w:szCs w:val="24"/>
          <w:shd w:val="clear" w:color="auto" w:fill="FFFFFF"/>
        </w:rPr>
      </w:pPr>
      <w:r w:rsidRPr="004E72BC">
        <w:rPr>
          <w:color w:val="1D2129"/>
          <w:sz w:val="24"/>
          <w:szCs w:val="24"/>
          <w:shd w:val="clear" w:color="auto" w:fill="FFFFFF"/>
        </w:rPr>
        <w:t xml:space="preserve"> </w:t>
      </w:r>
    </w:p>
    <w:p w:rsidR="001B7B5B" w:rsidRPr="004E72BC" w:rsidRDefault="001B7B5B" w:rsidP="001B7B5B">
      <w:pPr>
        <w:spacing w:after="154" w:line="259" w:lineRule="auto"/>
        <w:jc w:val="left"/>
        <w:rPr>
          <w:color w:val="1D2129"/>
          <w:sz w:val="24"/>
          <w:szCs w:val="24"/>
          <w:shd w:val="clear" w:color="auto" w:fill="FFFFFF"/>
        </w:rPr>
      </w:pPr>
      <w:r w:rsidRPr="004E72BC">
        <w:rPr>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The Adviser      </w:t>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t xml:space="preserve">The Authors: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Prof. Dennis A. Martillano    </w:t>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t xml:space="preserve">Al Fahad D. Chowdhury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t>John Chrisostom M. Dellosa</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t>Rafael Jose P. Mangoma</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p>
    <w:p w:rsidR="001B7B5B" w:rsidRPr="004E72BC" w:rsidRDefault="001B7B5B" w:rsidP="001B7B5B">
      <w:pPr>
        <w:spacing w:after="154" w:line="259" w:lineRule="auto"/>
        <w:jc w:val="left"/>
        <w:rPr>
          <w:b/>
          <w:color w:val="1D2129"/>
          <w:sz w:val="24"/>
          <w:szCs w:val="24"/>
          <w:shd w:val="clear" w:color="auto" w:fill="FFFFFF"/>
        </w:rPr>
      </w:pPr>
      <w:r w:rsidRPr="004E72BC">
        <w:rPr>
          <w:b/>
          <w:color w:val="1D2129"/>
          <w:sz w:val="24"/>
          <w:szCs w:val="24"/>
          <w:shd w:val="clear" w:color="auto" w:fill="FFFFFF"/>
        </w:rPr>
        <w:t xml:space="preserve">      </w:t>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r>
      <w:r w:rsidRPr="004E72BC">
        <w:rPr>
          <w:b/>
          <w:color w:val="1D2129"/>
          <w:sz w:val="24"/>
          <w:szCs w:val="24"/>
          <w:shd w:val="clear" w:color="auto" w:fill="FFFFFF"/>
        </w:rPr>
        <w:tab/>
        <w:t xml:space="preserve"> </w:t>
      </w:r>
      <w:r w:rsidRPr="004E72BC">
        <w:rPr>
          <w:b/>
          <w:color w:val="1D2129"/>
          <w:sz w:val="24"/>
          <w:szCs w:val="24"/>
          <w:shd w:val="clear" w:color="auto" w:fill="FFFFFF"/>
        </w:rPr>
        <w:tab/>
        <w:t>Abigail A. Murcia</w:t>
      </w:r>
    </w:p>
    <w:p w:rsidR="00722324" w:rsidRPr="004E72BC" w:rsidRDefault="00722324" w:rsidP="001B7B5B">
      <w:pPr>
        <w:spacing w:after="154" w:line="259" w:lineRule="auto"/>
        <w:jc w:val="left"/>
        <w:rPr>
          <w:b/>
          <w:color w:val="1D2129"/>
          <w:sz w:val="24"/>
          <w:szCs w:val="24"/>
          <w:shd w:val="clear" w:color="auto" w:fill="FFFFFF"/>
        </w:rPr>
      </w:pPr>
    </w:p>
    <w:p w:rsidR="00722324" w:rsidRPr="004E72BC" w:rsidRDefault="00722324" w:rsidP="00722324">
      <w:pPr>
        <w:spacing w:after="154" w:line="259" w:lineRule="auto"/>
        <w:jc w:val="center"/>
        <w:rPr>
          <w:b/>
          <w:color w:val="1D2129"/>
          <w:sz w:val="24"/>
          <w:szCs w:val="24"/>
          <w:shd w:val="clear" w:color="auto" w:fill="FFFFFF"/>
        </w:rPr>
      </w:pPr>
      <w:r w:rsidRPr="004E72BC">
        <w:rPr>
          <w:b/>
          <w:color w:val="1D2129"/>
          <w:sz w:val="24"/>
          <w:szCs w:val="24"/>
          <w:shd w:val="clear" w:color="auto" w:fill="FFFFFF"/>
        </w:rPr>
        <w:t>Biographical Sketch</w:t>
      </w:r>
    </w:p>
    <w:p w:rsidR="00F82253" w:rsidRPr="004E72BC" w:rsidRDefault="00F82253" w:rsidP="00722324">
      <w:pPr>
        <w:spacing w:after="154" w:line="259" w:lineRule="auto"/>
        <w:jc w:val="center"/>
        <w:rPr>
          <w:b/>
          <w:color w:val="1D2129"/>
          <w:sz w:val="24"/>
          <w:szCs w:val="24"/>
          <w:shd w:val="clear" w:color="auto" w:fill="FFFFFF"/>
        </w:rPr>
      </w:pPr>
    </w:p>
    <w:p w:rsidR="00722324" w:rsidRPr="004E72BC" w:rsidRDefault="00F82253" w:rsidP="00645033">
      <w:pPr>
        <w:spacing w:after="154" w:line="360" w:lineRule="auto"/>
        <w:rPr>
          <w:color w:val="auto"/>
          <w:sz w:val="24"/>
          <w:szCs w:val="24"/>
          <w:shd w:val="clear" w:color="auto" w:fill="FFFFFF"/>
        </w:rPr>
      </w:pPr>
      <w:r w:rsidRPr="004E72BC">
        <w:rPr>
          <w:color w:val="auto"/>
          <w:sz w:val="24"/>
          <w:szCs w:val="24"/>
          <w:shd w:val="clear" w:color="auto" w:fill="FFFFFF"/>
        </w:rPr>
        <w:t xml:space="preserve">AL FAHAD DAPITILLO CHOWDHURY, </w:t>
      </w:r>
      <w:r w:rsidR="00D708AA" w:rsidRPr="004E72BC">
        <w:rPr>
          <w:color w:val="auto"/>
          <w:sz w:val="24"/>
          <w:szCs w:val="24"/>
          <w:shd w:val="clear" w:color="auto" w:fill="FFFFFF"/>
        </w:rPr>
        <w:t>born</w:t>
      </w:r>
      <w:r w:rsidRPr="004E72BC">
        <w:rPr>
          <w:color w:val="auto"/>
          <w:sz w:val="24"/>
          <w:szCs w:val="24"/>
          <w:shd w:val="clear" w:color="auto" w:fill="FFFFFF"/>
        </w:rPr>
        <w:t xml:space="preserve"> in Bangladesh, </w:t>
      </w:r>
      <w:r w:rsidR="00645033" w:rsidRPr="004E72BC">
        <w:rPr>
          <w:color w:val="auto"/>
          <w:sz w:val="24"/>
          <w:szCs w:val="24"/>
          <w:shd w:val="clear" w:color="auto" w:fill="FFFFFF"/>
        </w:rPr>
        <w:t>moved to the Philippines in 2014 for higher education. He enrolled at Malayan Colleges Laguna takes up Bachelor of Science in Information Technology with the Specialization of Mobile and Web Technology. Throughout his college days, Al Fahad managed to work with several programming languages like C, C++, C#, ASP.net, Java and Swift. In 2017, he won an Android App Development Competition at University of Makati. During his OJT (On the job training), Al Fahad worked as a lead programmer at the Biñan City Hall, where his team developed an Informative Kiosk.</w:t>
      </w:r>
    </w:p>
    <w:p w:rsidR="00645033" w:rsidRPr="004E72BC" w:rsidRDefault="00645033" w:rsidP="00645033">
      <w:pPr>
        <w:spacing w:after="154" w:line="360" w:lineRule="auto"/>
        <w:rPr>
          <w:b/>
          <w:color w:val="auto"/>
          <w:sz w:val="24"/>
          <w:szCs w:val="24"/>
          <w:shd w:val="clear" w:color="auto" w:fill="FFFFFF"/>
        </w:rPr>
      </w:pPr>
    </w:p>
    <w:p w:rsidR="00722324" w:rsidRPr="004E72BC" w:rsidRDefault="00722324" w:rsidP="00F82253">
      <w:pPr>
        <w:spacing w:after="154" w:line="360" w:lineRule="auto"/>
        <w:rPr>
          <w:color w:val="auto"/>
          <w:sz w:val="24"/>
          <w:szCs w:val="24"/>
          <w:shd w:val="clear" w:color="auto" w:fill="FFFFFF"/>
        </w:rPr>
      </w:pPr>
      <w:r w:rsidRPr="004E72BC">
        <w:rPr>
          <w:color w:val="auto"/>
          <w:sz w:val="24"/>
          <w:szCs w:val="24"/>
          <w:shd w:val="clear" w:color="auto" w:fill="FFFFFF"/>
        </w:rPr>
        <w:t>JOHN CHRISOSTOM MALAQUILLA DELLOSA, is a Bachelor of Science in Information Technology student in Malayan Colleges Laguna. He lives in Biñan. He is knowledgeable in programming languages, such as Visual Basic, C++, C#, ASP.NET, Php, Java and Swift. He developed a new last pay monitoring system for ON Semiconductor Philippines Inc. to be used by their Human Resources.</w:t>
      </w:r>
    </w:p>
    <w:p w:rsidR="00D708AA" w:rsidRPr="004E72BC" w:rsidRDefault="00D708AA" w:rsidP="00F82253">
      <w:pPr>
        <w:spacing w:after="154" w:line="360" w:lineRule="auto"/>
        <w:rPr>
          <w:color w:val="1D2129"/>
          <w:sz w:val="24"/>
          <w:szCs w:val="24"/>
          <w:shd w:val="clear" w:color="auto" w:fill="FFFFFF"/>
        </w:rPr>
      </w:pPr>
    </w:p>
    <w:p w:rsidR="00D708AA" w:rsidRDefault="00D708AA" w:rsidP="00D708AA">
      <w:pPr>
        <w:spacing w:line="360" w:lineRule="auto"/>
        <w:rPr>
          <w:sz w:val="24"/>
          <w:szCs w:val="24"/>
        </w:rPr>
      </w:pPr>
      <w:r w:rsidRPr="004E72BC">
        <w:rPr>
          <w:sz w:val="24"/>
          <w:szCs w:val="24"/>
        </w:rPr>
        <w:t>RAFAEL JOSE PERLAS MANGOMA is a Bachelor of Science in Information Technology student in Malayan Colleges Laguna. He lives in Santa Rosa, Laguna. He is knowledgeable in several programming languages, such as C++, C#, ASP.NET, and Java. He has developed and design several websites during his internship at Ampleon Philippines Incorporated such as their Quality Department Website, Phone Directories System and Electronic System Job Request.</w:t>
      </w:r>
    </w:p>
    <w:p w:rsidR="004E72BC" w:rsidRDefault="004E72BC" w:rsidP="00D708AA">
      <w:pPr>
        <w:spacing w:line="360" w:lineRule="auto"/>
        <w:rPr>
          <w:sz w:val="24"/>
          <w:szCs w:val="24"/>
        </w:rPr>
      </w:pPr>
    </w:p>
    <w:p w:rsidR="004E72BC" w:rsidRPr="004E72BC" w:rsidRDefault="004E72BC" w:rsidP="004E72BC">
      <w:pPr>
        <w:spacing w:line="360" w:lineRule="auto"/>
        <w:rPr>
          <w:sz w:val="24"/>
          <w:szCs w:val="24"/>
        </w:rPr>
      </w:pPr>
      <w:r w:rsidRPr="004E72BC">
        <w:rPr>
          <w:sz w:val="24"/>
          <w:szCs w:val="24"/>
        </w:rPr>
        <w:t>ABIGAIL A</w:t>
      </w:r>
      <w:r>
        <w:rPr>
          <w:sz w:val="24"/>
          <w:szCs w:val="24"/>
        </w:rPr>
        <w:t>LCANTARA</w:t>
      </w:r>
      <w:r w:rsidRPr="004E72BC">
        <w:rPr>
          <w:sz w:val="24"/>
          <w:szCs w:val="24"/>
        </w:rPr>
        <w:t xml:space="preserve"> MURCIA </w:t>
      </w:r>
      <w:r>
        <w:rPr>
          <w:sz w:val="24"/>
          <w:szCs w:val="24"/>
        </w:rPr>
        <w:t>is</w:t>
      </w:r>
      <w:r w:rsidRPr="004E72BC">
        <w:rPr>
          <w:sz w:val="24"/>
          <w:szCs w:val="24"/>
        </w:rPr>
        <w:t xml:space="preserve"> enrolled at Malayan Colleges Laguna tak</w:t>
      </w:r>
      <w:r>
        <w:rPr>
          <w:sz w:val="24"/>
          <w:szCs w:val="24"/>
        </w:rPr>
        <w:t>ing</w:t>
      </w:r>
      <w:r w:rsidRPr="004E72BC">
        <w:rPr>
          <w:sz w:val="24"/>
          <w:szCs w:val="24"/>
        </w:rPr>
        <w:t xml:space="preserve"> up</w:t>
      </w:r>
      <w:r>
        <w:rPr>
          <w:sz w:val="24"/>
          <w:szCs w:val="24"/>
        </w:rPr>
        <w:t xml:space="preserve"> her</w:t>
      </w:r>
      <w:r w:rsidRPr="004E72BC">
        <w:rPr>
          <w:sz w:val="24"/>
          <w:szCs w:val="24"/>
        </w:rPr>
        <w:t xml:space="preserve"> Bachelor of Science in Information Technology with the Specialization of Mobile and Web Technology. </w:t>
      </w:r>
      <w:r>
        <w:rPr>
          <w:sz w:val="24"/>
          <w:szCs w:val="24"/>
        </w:rPr>
        <w:t xml:space="preserve">She is </w:t>
      </w:r>
      <w:r w:rsidRPr="004E72BC">
        <w:rPr>
          <w:sz w:val="24"/>
          <w:szCs w:val="24"/>
        </w:rPr>
        <w:t>knowledgeable in C#, Swift, Php programming. She is currently taking her OJT at Excelitas Technologies. Basically</w:t>
      </w:r>
      <w:r>
        <w:rPr>
          <w:sz w:val="24"/>
          <w:szCs w:val="24"/>
        </w:rPr>
        <w:t xml:space="preserve">. </w:t>
      </w:r>
      <w:r w:rsidRPr="004E72BC">
        <w:rPr>
          <w:sz w:val="24"/>
          <w:szCs w:val="24"/>
        </w:rPr>
        <w:t>She’s an outgoing and patient type of girl. She hopes to be the best person she can be in the future.</w:t>
      </w:r>
    </w:p>
    <w:p w:rsidR="00D708AA" w:rsidRPr="004E72BC" w:rsidRDefault="00D708AA" w:rsidP="00D708AA">
      <w:pPr>
        <w:spacing w:line="360" w:lineRule="auto"/>
        <w:rPr>
          <w:sz w:val="24"/>
          <w:szCs w:val="24"/>
        </w:rPr>
      </w:pPr>
    </w:p>
    <w:p w:rsidR="00D708AA" w:rsidRPr="004E72BC" w:rsidRDefault="00D708AA" w:rsidP="00D708AA">
      <w:pPr>
        <w:spacing w:line="360" w:lineRule="auto"/>
        <w:jc w:val="center"/>
        <w:rPr>
          <w:b/>
          <w:sz w:val="24"/>
          <w:szCs w:val="24"/>
        </w:rPr>
      </w:pPr>
      <w:r w:rsidRPr="004E72BC">
        <w:rPr>
          <w:b/>
          <w:sz w:val="24"/>
          <w:szCs w:val="24"/>
        </w:rPr>
        <w:lastRenderedPageBreak/>
        <w:t>Acknowledgement</w:t>
      </w:r>
    </w:p>
    <w:p w:rsidR="00F32150" w:rsidRPr="004E72BC" w:rsidRDefault="00F32150" w:rsidP="00D708AA">
      <w:pPr>
        <w:spacing w:line="360" w:lineRule="auto"/>
        <w:jc w:val="center"/>
        <w:rPr>
          <w:b/>
          <w:sz w:val="24"/>
          <w:szCs w:val="24"/>
        </w:rPr>
      </w:pPr>
    </w:p>
    <w:p w:rsidR="00F32150" w:rsidRPr="004E72BC" w:rsidRDefault="00F32150" w:rsidP="00D708AA">
      <w:pPr>
        <w:spacing w:line="360" w:lineRule="auto"/>
        <w:jc w:val="center"/>
        <w:rPr>
          <w:b/>
          <w:sz w:val="24"/>
          <w:szCs w:val="24"/>
        </w:rPr>
      </w:pPr>
    </w:p>
    <w:p w:rsidR="00D708AA" w:rsidRPr="004E72BC" w:rsidRDefault="00D708AA" w:rsidP="00D708AA">
      <w:pPr>
        <w:spacing w:line="360" w:lineRule="auto"/>
        <w:jc w:val="center"/>
        <w:rPr>
          <w:b/>
          <w:sz w:val="24"/>
          <w:szCs w:val="24"/>
        </w:rPr>
      </w:pPr>
    </w:p>
    <w:p w:rsidR="00D708AA" w:rsidRPr="004E72BC" w:rsidRDefault="00645033" w:rsidP="00F32150">
      <w:pPr>
        <w:spacing w:line="360" w:lineRule="auto"/>
        <w:ind w:firstLine="710"/>
        <w:jc w:val="left"/>
        <w:rPr>
          <w:sz w:val="24"/>
          <w:szCs w:val="24"/>
        </w:rPr>
      </w:pPr>
      <w:r w:rsidRPr="004E72BC">
        <w:rPr>
          <w:sz w:val="24"/>
          <w:szCs w:val="24"/>
        </w:rPr>
        <w:t>We would like to express our deepest gratitude to our Capstone adviser, Mr. Dennis Martillano, for his unceasing guidance, enthusiastic encouragement and useful critiques for this project and research. This project has been successfully accomplished due to his never-ending assistance and guidance.</w:t>
      </w:r>
    </w:p>
    <w:p w:rsidR="00F32150" w:rsidRPr="004E72BC" w:rsidRDefault="00F32150" w:rsidP="00F32150">
      <w:pPr>
        <w:spacing w:line="360" w:lineRule="auto"/>
        <w:ind w:firstLine="710"/>
        <w:jc w:val="left"/>
        <w:rPr>
          <w:sz w:val="24"/>
          <w:szCs w:val="24"/>
        </w:rPr>
      </w:pPr>
    </w:p>
    <w:p w:rsidR="00645033" w:rsidRPr="004E72BC" w:rsidRDefault="00645033" w:rsidP="00F32150">
      <w:pPr>
        <w:spacing w:line="360" w:lineRule="auto"/>
        <w:ind w:firstLine="710"/>
        <w:jc w:val="left"/>
        <w:rPr>
          <w:sz w:val="24"/>
          <w:szCs w:val="24"/>
        </w:rPr>
      </w:pPr>
      <w:r w:rsidRPr="004E72BC">
        <w:rPr>
          <w:sz w:val="24"/>
          <w:szCs w:val="24"/>
        </w:rPr>
        <w:t xml:space="preserve">We would also like to thank our parents and families who continuously encouraged us through the entire project </w:t>
      </w:r>
      <w:r w:rsidR="009A53EB" w:rsidRPr="004E72BC">
        <w:rPr>
          <w:sz w:val="24"/>
          <w:szCs w:val="24"/>
        </w:rPr>
        <w:t>and also the families that allowed the group to stay in their respective homes that enabled the project to significantly progress.</w:t>
      </w:r>
    </w:p>
    <w:p w:rsidR="00F32150" w:rsidRPr="004E72BC" w:rsidRDefault="00F32150" w:rsidP="00F32150">
      <w:pPr>
        <w:spacing w:line="360" w:lineRule="auto"/>
        <w:ind w:firstLine="710"/>
        <w:jc w:val="left"/>
        <w:rPr>
          <w:sz w:val="24"/>
          <w:szCs w:val="24"/>
        </w:rPr>
      </w:pPr>
    </w:p>
    <w:p w:rsidR="009A53EB" w:rsidRPr="004E72BC" w:rsidRDefault="009A53EB" w:rsidP="00F32150">
      <w:pPr>
        <w:spacing w:line="360" w:lineRule="auto"/>
        <w:ind w:firstLine="710"/>
        <w:jc w:val="left"/>
        <w:rPr>
          <w:sz w:val="24"/>
          <w:szCs w:val="24"/>
        </w:rPr>
      </w:pPr>
      <w:r w:rsidRPr="004E72BC">
        <w:rPr>
          <w:sz w:val="24"/>
          <w:szCs w:val="24"/>
        </w:rPr>
        <w:t>We would also like to thank our locale, SPED Carmona, especially Ms. Ronalyn Manongsong and her brilliant students for their full cooperation and support during and after the study.</w:t>
      </w:r>
    </w:p>
    <w:p w:rsidR="009A53EB" w:rsidRPr="004E72BC" w:rsidRDefault="009A53EB"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F32150" w:rsidRPr="004E72BC" w:rsidRDefault="00F32150" w:rsidP="00645033">
      <w:pPr>
        <w:spacing w:line="360" w:lineRule="auto"/>
        <w:ind w:firstLine="710"/>
        <w:jc w:val="left"/>
        <w:rPr>
          <w:sz w:val="24"/>
          <w:szCs w:val="24"/>
        </w:rPr>
      </w:pPr>
    </w:p>
    <w:p w:rsidR="004E72BC" w:rsidRDefault="004E72BC" w:rsidP="00F32150">
      <w:pPr>
        <w:spacing w:line="360" w:lineRule="auto"/>
        <w:ind w:firstLine="710"/>
        <w:jc w:val="center"/>
        <w:rPr>
          <w:b/>
          <w:sz w:val="24"/>
          <w:szCs w:val="24"/>
        </w:rPr>
      </w:pPr>
    </w:p>
    <w:p w:rsidR="004E72BC" w:rsidRDefault="004E72BC" w:rsidP="00F32150">
      <w:pPr>
        <w:spacing w:line="360" w:lineRule="auto"/>
        <w:ind w:firstLine="710"/>
        <w:jc w:val="center"/>
        <w:rPr>
          <w:b/>
          <w:sz w:val="24"/>
          <w:szCs w:val="24"/>
        </w:rPr>
      </w:pPr>
    </w:p>
    <w:p w:rsidR="00F32150" w:rsidRDefault="00F32150" w:rsidP="00953D95">
      <w:pPr>
        <w:spacing w:line="360" w:lineRule="auto"/>
        <w:ind w:firstLine="710"/>
        <w:jc w:val="center"/>
        <w:rPr>
          <w:b/>
          <w:sz w:val="24"/>
          <w:szCs w:val="24"/>
        </w:rPr>
      </w:pPr>
      <w:r w:rsidRPr="004E72BC">
        <w:rPr>
          <w:b/>
          <w:sz w:val="24"/>
          <w:szCs w:val="24"/>
        </w:rPr>
        <w:lastRenderedPageBreak/>
        <w:t>Abstract</w:t>
      </w:r>
    </w:p>
    <w:p w:rsidR="00953D95" w:rsidRPr="004E72BC" w:rsidRDefault="00953D95" w:rsidP="00953D95">
      <w:pPr>
        <w:spacing w:line="360" w:lineRule="auto"/>
        <w:ind w:firstLine="710"/>
        <w:jc w:val="center"/>
        <w:rPr>
          <w:color w:val="1D2129"/>
          <w:sz w:val="24"/>
          <w:szCs w:val="24"/>
          <w:shd w:val="clear" w:color="auto" w:fill="FFFFFF"/>
        </w:rPr>
      </w:pPr>
    </w:p>
    <w:p w:rsidR="00D40B2C" w:rsidRDefault="004E72BC" w:rsidP="00953D95">
      <w:pPr>
        <w:spacing w:line="480" w:lineRule="auto"/>
        <w:rPr>
          <w:sz w:val="24"/>
          <w:szCs w:val="24"/>
        </w:rPr>
      </w:pPr>
      <w:r w:rsidRPr="00953D95">
        <w:rPr>
          <w:sz w:val="24"/>
          <w:szCs w:val="24"/>
        </w:rPr>
        <w:t>As a developing country, the number of people with visual impairment in the Philippines increases alongside its population. In the school year 2012 – 2013 of SPED’s early enrollment, out of total 40,181 Children with Disability (CWD) all over the Philippines, 4,925 of them are visually impaired</w:t>
      </w:r>
      <w:r w:rsidR="0036334C" w:rsidRPr="00953D95">
        <w:rPr>
          <w:sz w:val="24"/>
          <w:szCs w:val="24"/>
        </w:rPr>
        <w:t xml:space="preserve"> with a</w:t>
      </w:r>
      <w:r w:rsidRPr="00953D95">
        <w:rPr>
          <w:sz w:val="24"/>
          <w:szCs w:val="24"/>
        </w:rPr>
        <w:t xml:space="preserve"> total of 509 of this figure are from CALABARZON. Although the Philippine government is doing its best to cater the needs of the visually impaired by providing basic resources, access to advanced assistive technologies remains to be an issue. For example, the Elementary SPED School in Carmona only has slate and stylus as their form of learning braille notatio</w:t>
      </w:r>
      <w:r w:rsidR="00953D95" w:rsidRPr="00953D95">
        <w:rPr>
          <w:sz w:val="24"/>
          <w:szCs w:val="24"/>
        </w:rPr>
        <w:t>n writing. This study is design</w:t>
      </w:r>
      <w:r w:rsidR="0036334C" w:rsidRPr="00953D95">
        <w:rPr>
          <w:sz w:val="24"/>
          <w:szCs w:val="24"/>
        </w:rPr>
        <w:t xml:space="preserve"> to </w:t>
      </w:r>
      <w:r w:rsidRPr="00953D95">
        <w:rPr>
          <w:sz w:val="24"/>
          <w:szCs w:val="24"/>
        </w:rPr>
        <w:t>develop a Braille notation writing device called Pin</w:t>
      </w:r>
      <w:r w:rsidR="0036334C" w:rsidRPr="00953D95">
        <w:rPr>
          <w:sz w:val="24"/>
          <w:szCs w:val="24"/>
        </w:rPr>
        <w:t>DOTS</w:t>
      </w:r>
      <w:r w:rsidRPr="00953D95">
        <w:rPr>
          <w:sz w:val="24"/>
          <w:szCs w:val="24"/>
        </w:rPr>
        <w:t>. Having low-cost and readily available microcontroller like Arduino and materials that is durable and can be used for actual writing. The braille device is easily accessible in terms of functionalities and low-cost. P</w:t>
      </w:r>
      <w:r w:rsidR="0036334C" w:rsidRPr="00953D95">
        <w:rPr>
          <w:sz w:val="24"/>
          <w:szCs w:val="24"/>
        </w:rPr>
        <w:t>in</w:t>
      </w:r>
      <w:r w:rsidRPr="00953D95">
        <w:rPr>
          <w:sz w:val="24"/>
          <w:szCs w:val="24"/>
        </w:rPr>
        <w:t xml:space="preserve">DOTS is </w:t>
      </w:r>
      <w:r w:rsidR="0036334C" w:rsidRPr="00953D95">
        <w:rPr>
          <w:sz w:val="24"/>
          <w:szCs w:val="24"/>
        </w:rPr>
        <w:t xml:space="preserve">a </w:t>
      </w:r>
      <w:r w:rsidRPr="00953D95">
        <w:rPr>
          <w:sz w:val="24"/>
          <w:szCs w:val="24"/>
        </w:rPr>
        <w:t>portable device that can be used by the visually impaired as a tool in learning the basic braille notation.</w:t>
      </w:r>
      <w:r w:rsidR="0036334C" w:rsidRPr="00953D95">
        <w:rPr>
          <w:sz w:val="24"/>
          <w:szCs w:val="24"/>
        </w:rPr>
        <w:t xml:space="preserve"> The braille device also focuses on the keying and pressing of dot sequences that can help the use of student’s kinesthetic and proprioceptive skills.</w:t>
      </w:r>
      <w:r w:rsidRPr="00953D95">
        <w:rPr>
          <w:sz w:val="24"/>
          <w:szCs w:val="24"/>
        </w:rPr>
        <w:t xml:space="preserve"> </w:t>
      </w:r>
      <w:r w:rsidR="0036334C" w:rsidRPr="00953D95">
        <w:rPr>
          <w:sz w:val="24"/>
          <w:szCs w:val="24"/>
        </w:rPr>
        <w:t xml:space="preserve">With the help of Modified-Nurun Based methodology, the developers were able to develop a device that met the objectives and core functionalities as a braille notation writing device. </w:t>
      </w:r>
      <w:r w:rsidRPr="00953D95">
        <w:rPr>
          <w:sz w:val="24"/>
          <w:szCs w:val="24"/>
        </w:rPr>
        <w:t xml:space="preserve">This study shows that PINDOTS is a great tool that can be used both by the SPED teachers and visually impaired students based on the testing that was conducted on the locale. The results showed that the design of the mobile application is </w:t>
      </w:r>
      <w:r w:rsidR="0036334C" w:rsidRPr="00953D95">
        <w:rPr>
          <w:sz w:val="24"/>
          <w:szCs w:val="24"/>
        </w:rPr>
        <w:t>appropriate,</w:t>
      </w:r>
      <w:r w:rsidRPr="00953D95">
        <w:rPr>
          <w:sz w:val="24"/>
          <w:szCs w:val="24"/>
        </w:rPr>
        <w:t xml:space="preserve"> and it is easy to navigate, while the braille device is portable, and near to the standards of other commercial braille devices</w:t>
      </w:r>
    </w:p>
    <w:p w:rsidR="00953D95" w:rsidRPr="004E72BC" w:rsidRDefault="00953D95" w:rsidP="00953D95">
      <w:pPr>
        <w:spacing w:line="480" w:lineRule="auto"/>
        <w:rPr>
          <w:color w:val="1D2129"/>
          <w:sz w:val="24"/>
          <w:szCs w:val="24"/>
          <w:shd w:val="clear" w:color="auto" w:fill="FFFFFF"/>
        </w:rPr>
      </w:pPr>
    </w:p>
    <w:p w:rsidR="00D40B2C" w:rsidRPr="004E72BC" w:rsidRDefault="00D40B2C" w:rsidP="00D40B2C"/>
    <w:p w:rsidR="00D40B2C" w:rsidRPr="004E72BC" w:rsidRDefault="00D40B2C" w:rsidP="00D40B2C"/>
    <w:p w:rsidR="00D40B2C" w:rsidRPr="004E72BC" w:rsidRDefault="00D40B2C" w:rsidP="00D40B2C"/>
    <w:p w:rsidR="00D40B2C" w:rsidRPr="004E72BC" w:rsidRDefault="00D40B2C" w:rsidP="00D40B2C"/>
    <w:p w:rsidR="00D40B2C" w:rsidRPr="004E72BC" w:rsidRDefault="00D40B2C" w:rsidP="00D40B2C"/>
    <w:p w:rsidR="00D40B2C" w:rsidRPr="004E72BC" w:rsidRDefault="00D40B2C" w:rsidP="00D40B2C">
      <w:pPr>
        <w:jc w:val="center"/>
        <w:rPr>
          <w:b/>
          <w:sz w:val="24"/>
          <w:szCs w:val="24"/>
        </w:rPr>
      </w:pPr>
      <w:r w:rsidRPr="004E72BC">
        <w:rPr>
          <w:b/>
          <w:sz w:val="24"/>
          <w:szCs w:val="24"/>
        </w:rPr>
        <w:t>Table of Contents</w:t>
      </w:r>
    </w:p>
    <w:p w:rsidR="00D40B2C" w:rsidRPr="004E72BC" w:rsidRDefault="00D40B2C" w:rsidP="00D40B2C">
      <w:pPr>
        <w:rPr>
          <w:sz w:val="24"/>
          <w:szCs w:val="24"/>
        </w:rPr>
      </w:pPr>
      <w:r w:rsidRPr="004E72BC">
        <w:rPr>
          <w:sz w:val="24"/>
          <w:szCs w:val="24"/>
        </w:rPr>
        <w:t xml:space="preserve"> </w:t>
      </w:r>
    </w:p>
    <w:p w:rsidR="00D40B2C" w:rsidRPr="004E72BC" w:rsidRDefault="00D40B2C" w:rsidP="00D40B2C">
      <w:pPr>
        <w:spacing w:line="360" w:lineRule="auto"/>
        <w:rPr>
          <w:sz w:val="24"/>
          <w:szCs w:val="24"/>
        </w:rPr>
      </w:pPr>
      <w:r w:rsidRPr="004E72BC">
        <w:rPr>
          <w:sz w:val="24"/>
          <w:szCs w:val="24"/>
        </w:rPr>
        <w:t xml:space="preserve">Title Page  </w:t>
      </w:r>
    </w:p>
    <w:p w:rsidR="00D40B2C" w:rsidRPr="004E72BC" w:rsidRDefault="00D40B2C" w:rsidP="00D40B2C">
      <w:pPr>
        <w:spacing w:line="360" w:lineRule="auto"/>
        <w:rPr>
          <w:sz w:val="24"/>
          <w:szCs w:val="24"/>
        </w:rPr>
      </w:pPr>
      <w:r w:rsidRPr="004E72BC">
        <w:rPr>
          <w:sz w:val="24"/>
          <w:szCs w:val="24"/>
        </w:rPr>
        <w:t xml:space="preserve">Approval Page  </w:t>
      </w:r>
    </w:p>
    <w:p w:rsidR="00D40B2C" w:rsidRPr="004E72BC" w:rsidRDefault="00D40B2C" w:rsidP="00D40B2C">
      <w:pPr>
        <w:spacing w:line="360" w:lineRule="auto"/>
        <w:rPr>
          <w:sz w:val="24"/>
          <w:szCs w:val="24"/>
        </w:rPr>
      </w:pPr>
      <w:r w:rsidRPr="004E72BC">
        <w:rPr>
          <w:sz w:val="24"/>
          <w:szCs w:val="24"/>
        </w:rPr>
        <w:t xml:space="preserve">Copyright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t xml:space="preserve">i </w:t>
      </w:r>
    </w:p>
    <w:p w:rsidR="00D40B2C" w:rsidRPr="004E72BC" w:rsidRDefault="00D40B2C" w:rsidP="00D40B2C">
      <w:pPr>
        <w:spacing w:line="360" w:lineRule="auto"/>
        <w:rPr>
          <w:sz w:val="24"/>
          <w:szCs w:val="24"/>
        </w:rPr>
      </w:pPr>
      <w:r w:rsidRPr="004E72BC">
        <w:rPr>
          <w:sz w:val="24"/>
          <w:szCs w:val="24"/>
        </w:rPr>
        <w:t xml:space="preserve">Biographical Sketch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t xml:space="preserve">ii </w:t>
      </w:r>
    </w:p>
    <w:p w:rsidR="00D40B2C" w:rsidRPr="004E72BC" w:rsidRDefault="00D40B2C" w:rsidP="00D40B2C">
      <w:pPr>
        <w:spacing w:line="360" w:lineRule="auto"/>
        <w:rPr>
          <w:sz w:val="24"/>
          <w:szCs w:val="24"/>
        </w:rPr>
      </w:pPr>
      <w:r w:rsidRPr="004E72BC">
        <w:rPr>
          <w:sz w:val="24"/>
          <w:szCs w:val="24"/>
        </w:rPr>
        <w:t xml:space="preserve">Acknowledgement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t>i</w:t>
      </w:r>
      <w:r w:rsidR="002E0F50" w:rsidRPr="004E72BC">
        <w:rPr>
          <w:sz w:val="24"/>
          <w:szCs w:val="24"/>
        </w:rPr>
        <w:t>ii</w:t>
      </w:r>
      <w:r w:rsidRPr="004E72BC">
        <w:rPr>
          <w:sz w:val="24"/>
          <w:szCs w:val="24"/>
        </w:rPr>
        <w:t xml:space="preserve"> </w:t>
      </w:r>
    </w:p>
    <w:p w:rsidR="00D40B2C" w:rsidRPr="004E72BC" w:rsidRDefault="00D40B2C" w:rsidP="00D40B2C">
      <w:pPr>
        <w:spacing w:line="360" w:lineRule="auto"/>
        <w:rPr>
          <w:sz w:val="24"/>
          <w:szCs w:val="24"/>
        </w:rPr>
      </w:pPr>
      <w:r w:rsidRPr="004E72BC">
        <w:rPr>
          <w:sz w:val="24"/>
          <w:szCs w:val="24"/>
        </w:rPr>
        <w:t xml:space="preserve">Abstract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002E0F50" w:rsidRPr="004E72BC">
        <w:rPr>
          <w:sz w:val="24"/>
          <w:szCs w:val="24"/>
        </w:rPr>
        <w:t>i</w:t>
      </w:r>
      <w:r w:rsidRPr="004E72BC">
        <w:rPr>
          <w:sz w:val="24"/>
          <w:szCs w:val="24"/>
        </w:rPr>
        <w:t xml:space="preserve">v </w:t>
      </w:r>
    </w:p>
    <w:p w:rsidR="00D40B2C" w:rsidRPr="004E72BC" w:rsidRDefault="00D40B2C" w:rsidP="00D40B2C">
      <w:pPr>
        <w:spacing w:line="360" w:lineRule="auto"/>
        <w:rPr>
          <w:sz w:val="24"/>
          <w:szCs w:val="24"/>
        </w:rPr>
      </w:pPr>
      <w:r w:rsidRPr="004E72BC">
        <w:rPr>
          <w:sz w:val="24"/>
          <w:szCs w:val="24"/>
        </w:rPr>
        <w:t xml:space="preserve">Table of Contents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t xml:space="preserve">v </w:t>
      </w:r>
    </w:p>
    <w:p w:rsidR="00D40B2C" w:rsidRPr="004E72BC" w:rsidRDefault="00D40B2C" w:rsidP="00D40B2C">
      <w:pPr>
        <w:spacing w:line="360" w:lineRule="auto"/>
        <w:rPr>
          <w:sz w:val="24"/>
          <w:szCs w:val="24"/>
        </w:rPr>
      </w:pPr>
      <w:r w:rsidRPr="004E72BC">
        <w:rPr>
          <w:sz w:val="24"/>
          <w:szCs w:val="24"/>
        </w:rPr>
        <w:t xml:space="preserve"> </w:t>
      </w:r>
      <w:r w:rsidRPr="004E72BC">
        <w:rPr>
          <w:sz w:val="24"/>
          <w:szCs w:val="24"/>
        </w:rPr>
        <w:tab/>
        <w:t xml:space="preserve">Introduction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t xml:space="preserve">1 </w:t>
      </w:r>
    </w:p>
    <w:p w:rsidR="00D40B2C" w:rsidRPr="004E72BC" w:rsidRDefault="00D40B2C" w:rsidP="00D40B2C">
      <w:pPr>
        <w:spacing w:line="360" w:lineRule="auto"/>
        <w:rPr>
          <w:sz w:val="24"/>
          <w:szCs w:val="24"/>
        </w:rPr>
      </w:pPr>
      <w:r w:rsidRPr="004E72BC">
        <w:rPr>
          <w:sz w:val="24"/>
          <w:szCs w:val="24"/>
        </w:rPr>
        <w:t xml:space="preserve"> </w:t>
      </w:r>
      <w:r w:rsidRPr="004E72BC">
        <w:rPr>
          <w:sz w:val="24"/>
          <w:szCs w:val="24"/>
        </w:rPr>
        <w:tab/>
        <w:t xml:space="preserve">Review of Related Literature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t>1</w:t>
      </w:r>
      <w:r w:rsidR="0070576F">
        <w:rPr>
          <w:sz w:val="24"/>
          <w:szCs w:val="24"/>
        </w:rPr>
        <w:t>4</w:t>
      </w:r>
      <w:r w:rsidRPr="004E72BC">
        <w:rPr>
          <w:sz w:val="24"/>
          <w:szCs w:val="24"/>
        </w:rPr>
        <w:t xml:space="preserve"> </w:t>
      </w:r>
    </w:p>
    <w:p w:rsidR="00D40B2C" w:rsidRPr="004E72BC" w:rsidRDefault="00D40B2C" w:rsidP="00D40B2C">
      <w:pPr>
        <w:spacing w:line="360" w:lineRule="auto"/>
        <w:rPr>
          <w:sz w:val="24"/>
          <w:szCs w:val="24"/>
        </w:rPr>
      </w:pPr>
      <w:r w:rsidRPr="004E72BC">
        <w:rPr>
          <w:sz w:val="24"/>
          <w:szCs w:val="24"/>
        </w:rPr>
        <w:t xml:space="preserve"> </w:t>
      </w:r>
      <w:r w:rsidRPr="004E72BC">
        <w:rPr>
          <w:sz w:val="24"/>
          <w:szCs w:val="24"/>
        </w:rPr>
        <w:tab/>
        <w:t xml:space="preserve">Methodology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0070576F">
        <w:rPr>
          <w:sz w:val="24"/>
          <w:szCs w:val="24"/>
        </w:rPr>
        <w:t>31</w:t>
      </w:r>
      <w:r w:rsidRPr="004E72BC">
        <w:rPr>
          <w:sz w:val="24"/>
          <w:szCs w:val="24"/>
        </w:rPr>
        <w:t xml:space="preserve"> </w:t>
      </w:r>
    </w:p>
    <w:p w:rsidR="00D40B2C" w:rsidRPr="004E72BC" w:rsidRDefault="0070576F" w:rsidP="00D40B2C">
      <w:pPr>
        <w:spacing w:line="360" w:lineRule="auto"/>
        <w:ind w:firstLine="710"/>
        <w:rPr>
          <w:sz w:val="24"/>
          <w:szCs w:val="24"/>
        </w:rPr>
      </w:pPr>
      <w:r>
        <w:rPr>
          <w:sz w:val="24"/>
          <w:szCs w:val="24"/>
        </w:rPr>
        <w:t xml:space="preserve">Results and Discussion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37</w:t>
      </w:r>
      <w:r w:rsidR="00D40B2C" w:rsidRPr="004E72BC">
        <w:rPr>
          <w:sz w:val="24"/>
          <w:szCs w:val="24"/>
        </w:rPr>
        <w:t xml:space="preserve"> </w:t>
      </w:r>
    </w:p>
    <w:p w:rsidR="00D40B2C" w:rsidRPr="004E72BC" w:rsidRDefault="00D40B2C" w:rsidP="00D40B2C">
      <w:pPr>
        <w:spacing w:line="360" w:lineRule="auto"/>
        <w:rPr>
          <w:sz w:val="24"/>
          <w:szCs w:val="24"/>
        </w:rPr>
      </w:pPr>
      <w:r w:rsidRPr="004E72BC">
        <w:rPr>
          <w:sz w:val="24"/>
          <w:szCs w:val="24"/>
        </w:rPr>
        <w:t xml:space="preserve"> </w:t>
      </w:r>
      <w:r w:rsidRPr="004E72BC">
        <w:rPr>
          <w:sz w:val="24"/>
          <w:szCs w:val="24"/>
        </w:rPr>
        <w:tab/>
        <w:t xml:space="preserve">Conclusion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0070576F">
        <w:rPr>
          <w:sz w:val="24"/>
          <w:szCs w:val="24"/>
        </w:rPr>
        <w:t>59</w:t>
      </w:r>
      <w:r w:rsidRPr="004E72BC">
        <w:rPr>
          <w:sz w:val="24"/>
          <w:szCs w:val="24"/>
        </w:rPr>
        <w:t xml:space="preserve"> </w:t>
      </w:r>
    </w:p>
    <w:p w:rsidR="00D40B2C" w:rsidRPr="004E72BC" w:rsidRDefault="00D40B2C" w:rsidP="00D40B2C">
      <w:pPr>
        <w:spacing w:line="360" w:lineRule="auto"/>
        <w:rPr>
          <w:sz w:val="24"/>
          <w:szCs w:val="24"/>
        </w:rPr>
      </w:pPr>
      <w:r w:rsidRPr="004E72BC">
        <w:rPr>
          <w:sz w:val="24"/>
          <w:szCs w:val="24"/>
        </w:rPr>
        <w:t xml:space="preserve"> </w:t>
      </w:r>
      <w:r w:rsidRPr="004E72BC">
        <w:rPr>
          <w:sz w:val="24"/>
          <w:szCs w:val="24"/>
        </w:rPr>
        <w:tab/>
        <w:t xml:space="preserve">Recommendations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t>6</w:t>
      </w:r>
      <w:r w:rsidR="0070576F">
        <w:rPr>
          <w:sz w:val="24"/>
          <w:szCs w:val="24"/>
        </w:rPr>
        <w:t>0</w:t>
      </w:r>
      <w:r w:rsidRPr="004E72BC">
        <w:rPr>
          <w:sz w:val="24"/>
          <w:szCs w:val="24"/>
        </w:rPr>
        <w:t xml:space="preserve"> </w:t>
      </w:r>
    </w:p>
    <w:p w:rsidR="00D40B2C" w:rsidRPr="004E72BC" w:rsidRDefault="00D40B2C" w:rsidP="00D40B2C">
      <w:pPr>
        <w:spacing w:line="360" w:lineRule="auto"/>
        <w:rPr>
          <w:sz w:val="24"/>
          <w:szCs w:val="24"/>
        </w:rPr>
      </w:pPr>
      <w:r w:rsidRPr="004E72BC">
        <w:rPr>
          <w:sz w:val="24"/>
          <w:szCs w:val="24"/>
        </w:rPr>
        <w:t xml:space="preserve"> </w:t>
      </w:r>
      <w:r w:rsidRPr="004E72BC">
        <w:rPr>
          <w:sz w:val="24"/>
          <w:szCs w:val="24"/>
        </w:rPr>
        <w:tab/>
        <w:t xml:space="preserve">References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0070576F">
        <w:rPr>
          <w:sz w:val="24"/>
          <w:szCs w:val="24"/>
        </w:rPr>
        <w:t>77</w:t>
      </w:r>
      <w:r w:rsidRPr="004E72BC">
        <w:rPr>
          <w:sz w:val="24"/>
          <w:szCs w:val="24"/>
        </w:rPr>
        <w:t xml:space="preserve"> </w:t>
      </w:r>
    </w:p>
    <w:p w:rsidR="00D40B2C" w:rsidRPr="004E72BC" w:rsidRDefault="00D40B2C" w:rsidP="00D40B2C">
      <w:pPr>
        <w:spacing w:line="360" w:lineRule="auto"/>
        <w:rPr>
          <w:sz w:val="24"/>
          <w:szCs w:val="24"/>
        </w:rPr>
      </w:pPr>
      <w:r w:rsidRPr="004E72BC">
        <w:rPr>
          <w:sz w:val="24"/>
          <w:szCs w:val="24"/>
        </w:rPr>
        <w:t xml:space="preserve"> </w:t>
      </w:r>
      <w:r w:rsidRPr="004E72BC">
        <w:rPr>
          <w:sz w:val="24"/>
          <w:szCs w:val="24"/>
        </w:rPr>
        <w:tab/>
        <w:t xml:space="preserve">Appendices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0070576F">
        <w:rPr>
          <w:sz w:val="24"/>
          <w:szCs w:val="24"/>
        </w:rPr>
        <w:t>61</w:t>
      </w:r>
      <w:r w:rsidRPr="004E72BC">
        <w:rPr>
          <w:sz w:val="24"/>
          <w:szCs w:val="24"/>
        </w:rPr>
        <w:t xml:space="preserve"> </w:t>
      </w:r>
    </w:p>
    <w:p w:rsidR="002E0F50" w:rsidRPr="004E72BC" w:rsidRDefault="0070576F" w:rsidP="002E0F50">
      <w:pPr>
        <w:spacing w:line="360" w:lineRule="auto"/>
        <w:rPr>
          <w:sz w:val="24"/>
          <w:szCs w:val="24"/>
        </w:rPr>
      </w:pPr>
      <w:r>
        <w:rPr>
          <w:sz w:val="24"/>
          <w:szCs w:val="24"/>
        </w:rPr>
        <w:t xml:space="preserve">Definition of Terms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rsidR="002E0F50" w:rsidRPr="004E72BC" w:rsidRDefault="0070576F" w:rsidP="002E0F50">
      <w:pPr>
        <w:spacing w:line="360" w:lineRule="auto"/>
        <w:rPr>
          <w:sz w:val="24"/>
          <w:szCs w:val="24"/>
        </w:rPr>
      </w:pPr>
      <w:r>
        <w:rPr>
          <w:sz w:val="24"/>
          <w:szCs w:val="24"/>
        </w:rPr>
        <w:t xml:space="preserve">List of Appendices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61</w:t>
      </w:r>
      <w:r w:rsidR="002E0F50" w:rsidRPr="004E72BC">
        <w:rPr>
          <w:sz w:val="24"/>
          <w:szCs w:val="24"/>
        </w:rPr>
        <w:t xml:space="preserve"> </w:t>
      </w:r>
    </w:p>
    <w:p w:rsidR="00D40B2C" w:rsidRDefault="00D40B2C" w:rsidP="00D40B2C">
      <w:pPr>
        <w:spacing w:line="360" w:lineRule="auto"/>
        <w:rPr>
          <w:sz w:val="24"/>
          <w:szCs w:val="24"/>
        </w:rPr>
      </w:pPr>
      <w:r w:rsidRPr="004E72BC">
        <w:rPr>
          <w:sz w:val="24"/>
          <w:szCs w:val="24"/>
        </w:rPr>
        <w:t xml:space="preserve">List of Figures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002E0F50" w:rsidRPr="004E72BC">
        <w:rPr>
          <w:sz w:val="24"/>
          <w:szCs w:val="24"/>
        </w:rPr>
        <w:t>8</w:t>
      </w:r>
      <w:r w:rsidR="0070576F">
        <w:rPr>
          <w:sz w:val="24"/>
          <w:szCs w:val="24"/>
        </w:rPr>
        <w:t>0</w:t>
      </w:r>
    </w:p>
    <w:p w:rsidR="00E14D4A" w:rsidRPr="004E72BC" w:rsidRDefault="00E14D4A" w:rsidP="00E14D4A">
      <w:pPr>
        <w:spacing w:line="360" w:lineRule="auto"/>
        <w:rPr>
          <w:sz w:val="24"/>
          <w:szCs w:val="24"/>
        </w:rPr>
      </w:pPr>
      <w:r w:rsidRPr="004E72BC">
        <w:rPr>
          <w:sz w:val="24"/>
          <w:szCs w:val="24"/>
        </w:rPr>
        <w:t xml:space="preserve">List of </w:t>
      </w:r>
      <w:r>
        <w:rPr>
          <w:sz w:val="24"/>
          <w:szCs w:val="24"/>
        </w:rPr>
        <w:t>Tables</w:t>
      </w:r>
      <w:r w:rsidRPr="004E72BC">
        <w:rPr>
          <w:sz w:val="24"/>
          <w:szCs w:val="24"/>
        </w:rPr>
        <w:t xml:space="preserve"> </w:t>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sidRPr="004E72BC">
        <w:rPr>
          <w:sz w:val="24"/>
          <w:szCs w:val="24"/>
        </w:rPr>
        <w:tab/>
      </w:r>
      <w:r>
        <w:rPr>
          <w:sz w:val="24"/>
          <w:szCs w:val="24"/>
        </w:rPr>
        <w:tab/>
      </w:r>
      <w:r w:rsidRPr="004E72BC">
        <w:rPr>
          <w:sz w:val="24"/>
          <w:szCs w:val="24"/>
        </w:rPr>
        <w:t>8</w:t>
      </w:r>
      <w:r>
        <w:rPr>
          <w:sz w:val="24"/>
          <w:szCs w:val="24"/>
        </w:rPr>
        <w:t>1</w:t>
      </w:r>
      <w:bookmarkStart w:id="0" w:name="_GoBack"/>
      <w:bookmarkEnd w:id="0"/>
    </w:p>
    <w:p w:rsidR="00E14D4A" w:rsidRPr="004E72BC" w:rsidRDefault="00E14D4A" w:rsidP="00D40B2C">
      <w:pPr>
        <w:spacing w:line="360" w:lineRule="auto"/>
        <w:rPr>
          <w:sz w:val="24"/>
          <w:szCs w:val="24"/>
        </w:rPr>
      </w:pPr>
    </w:p>
    <w:p w:rsidR="00D40B2C" w:rsidRPr="004E72BC" w:rsidRDefault="00D40B2C" w:rsidP="00D40B2C">
      <w:pPr>
        <w:spacing w:after="154" w:line="360" w:lineRule="auto"/>
        <w:jc w:val="left"/>
        <w:rPr>
          <w:color w:val="1D2129"/>
          <w:sz w:val="24"/>
          <w:szCs w:val="24"/>
          <w:shd w:val="clear" w:color="auto" w:fill="FFFFFF"/>
        </w:rPr>
      </w:pPr>
    </w:p>
    <w:p w:rsidR="00F82253" w:rsidRPr="004E72BC" w:rsidRDefault="00F82253" w:rsidP="00F82253">
      <w:pPr>
        <w:spacing w:after="154" w:line="360" w:lineRule="auto"/>
        <w:jc w:val="left"/>
        <w:rPr>
          <w:color w:val="1D2129"/>
          <w:sz w:val="24"/>
          <w:szCs w:val="24"/>
          <w:shd w:val="clear" w:color="auto" w:fill="FFFFFF"/>
        </w:rPr>
      </w:pPr>
    </w:p>
    <w:p w:rsidR="00F82253" w:rsidRPr="004E72BC" w:rsidRDefault="00F82253" w:rsidP="00F82253">
      <w:pPr>
        <w:spacing w:after="154" w:line="360" w:lineRule="auto"/>
        <w:jc w:val="left"/>
        <w:rPr>
          <w:color w:val="1D2129"/>
          <w:sz w:val="24"/>
          <w:szCs w:val="24"/>
          <w:shd w:val="clear" w:color="auto" w:fill="FFFFFF"/>
        </w:rPr>
      </w:pPr>
    </w:p>
    <w:p w:rsidR="00F82253" w:rsidRPr="004E72BC" w:rsidRDefault="00F82253" w:rsidP="00F82253">
      <w:pPr>
        <w:spacing w:after="154" w:line="360" w:lineRule="auto"/>
        <w:jc w:val="left"/>
        <w:rPr>
          <w:color w:val="1D2129"/>
          <w:sz w:val="24"/>
          <w:szCs w:val="24"/>
          <w:shd w:val="clear" w:color="auto" w:fill="FFFFFF"/>
        </w:rPr>
      </w:pPr>
    </w:p>
    <w:p w:rsidR="00F82253" w:rsidRPr="004E72BC" w:rsidRDefault="00F82253" w:rsidP="00F82253">
      <w:pPr>
        <w:spacing w:after="154" w:line="360" w:lineRule="auto"/>
        <w:jc w:val="left"/>
        <w:rPr>
          <w:color w:val="1D2129"/>
          <w:sz w:val="24"/>
          <w:szCs w:val="24"/>
          <w:shd w:val="clear" w:color="auto" w:fill="FFFFFF"/>
        </w:rPr>
      </w:pPr>
    </w:p>
    <w:p w:rsidR="00F82253" w:rsidRPr="004E72BC" w:rsidRDefault="00F82253" w:rsidP="00F82253">
      <w:pPr>
        <w:spacing w:after="154" w:line="360" w:lineRule="auto"/>
        <w:jc w:val="left"/>
        <w:rPr>
          <w:color w:val="1D2129"/>
          <w:sz w:val="24"/>
          <w:szCs w:val="24"/>
          <w:shd w:val="clear" w:color="auto" w:fill="FFFFFF"/>
        </w:rPr>
      </w:pPr>
    </w:p>
    <w:sectPr w:rsidR="00F82253" w:rsidRPr="004E72BC" w:rsidSect="000F3A62">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8A7" w:rsidRDefault="002A08A7" w:rsidP="00D40B2C">
      <w:pPr>
        <w:spacing w:after="0" w:line="240" w:lineRule="auto"/>
      </w:pPr>
      <w:r>
        <w:separator/>
      </w:r>
    </w:p>
  </w:endnote>
  <w:endnote w:type="continuationSeparator" w:id="0">
    <w:p w:rsidR="002A08A7" w:rsidRDefault="002A08A7" w:rsidP="00D4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409251"/>
      <w:docPartObj>
        <w:docPartGallery w:val="Page Numbers (Bottom of Page)"/>
        <w:docPartUnique/>
      </w:docPartObj>
    </w:sdtPr>
    <w:sdtEndPr>
      <w:rPr>
        <w:b/>
        <w:noProof/>
      </w:rPr>
    </w:sdtEndPr>
    <w:sdtContent>
      <w:p w:rsidR="000F3A62" w:rsidRPr="000F3A62" w:rsidRDefault="000F3A62">
        <w:pPr>
          <w:pStyle w:val="Footer"/>
          <w:jc w:val="center"/>
          <w:rPr>
            <w:b/>
          </w:rPr>
        </w:pPr>
        <w:r w:rsidRPr="000F3A62">
          <w:rPr>
            <w:b/>
          </w:rPr>
          <w:fldChar w:fldCharType="begin"/>
        </w:r>
        <w:r w:rsidRPr="000F3A62">
          <w:rPr>
            <w:b/>
          </w:rPr>
          <w:instrText xml:space="preserve"> PAGE   \* MERGEFORMAT </w:instrText>
        </w:r>
        <w:r w:rsidRPr="000F3A62">
          <w:rPr>
            <w:b/>
          </w:rPr>
          <w:fldChar w:fldCharType="separate"/>
        </w:r>
        <w:r w:rsidR="00E14D4A">
          <w:rPr>
            <w:b/>
            <w:noProof/>
          </w:rPr>
          <w:t>iv</w:t>
        </w:r>
        <w:r w:rsidRPr="000F3A62">
          <w:rPr>
            <w:b/>
            <w:noProof/>
          </w:rPr>
          <w:fldChar w:fldCharType="end"/>
        </w:r>
      </w:p>
    </w:sdtContent>
  </w:sdt>
  <w:p w:rsidR="00D40B2C" w:rsidRDefault="00D40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8A7" w:rsidRDefault="002A08A7" w:rsidP="00D40B2C">
      <w:pPr>
        <w:spacing w:after="0" w:line="240" w:lineRule="auto"/>
      </w:pPr>
      <w:r>
        <w:separator/>
      </w:r>
    </w:p>
  </w:footnote>
  <w:footnote w:type="continuationSeparator" w:id="0">
    <w:p w:rsidR="002A08A7" w:rsidRDefault="002A08A7" w:rsidP="00D40B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2B"/>
    <w:rsid w:val="000456AE"/>
    <w:rsid w:val="000F383A"/>
    <w:rsid w:val="000F3A62"/>
    <w:rsid w:val="0014222B"/>
    <w:rsid w:val="001B7B5B"/>
    <w:rsid w:val="00296096"/>
    <w:rsid w:val="002A08A7"/>
    <w:rsid w:val="002E0F50"/>
    <w:rsid w:val="002E1EF5"/>
    <w:rsid w:val="00311E05"/>
    <w:rsid w:val="0031230D"/>
    <w:rsid w:val="00337CF5"/>
    <w:rsid w:val="0036334C"/>
    <w:rsid w:val="004C3E5E"/>
    <w:rsid w:val="004E72BC"/>
    <w:rsid w:val="00633804"/>
    <w:rsid w:val="00645033"/>
    <w:rsid w:val="0070576F"/>
    <w:rsid w:val="00722324"/>
    <w:rsid w:val="00834FA5"/>
    <w:rsid w:val="00897B93"/>
    <w:rsid w:val="008C56AB"/>
    <w:rsid w:val="00953D95"/>
    <w:rsid w:val="009A53EB"/>
    <w:rsid w:val="00B12B9D"/>
    <w:rsid w:val="00B85524"/>
    <w:rsid w:val="00BB5792"/>
    <w:rsid w:val="00BE42A5"/>
    <w:rsid w:val="00D40B2C"/>
    <w:rsid w:val="00D708AA"/>
    <w:rsid w:val="00DD5FFB"/>
    <w:rsid w:val="00E14D4A"/>
    <w:rsid w:val="00E356E7"/>
    <w:rsid w:val="00EC6F46"/>
    <w:rsid w:val="00F32150"/>
    <w:rsid w:val="00F8225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0B6B63-8700-4044-A25A-F2BD0169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22B"/>
    <w:pPr>
      <w:spacing w:after="4" w:line="265" w:lineRule="auto"/>
      <w:ind w:left="10" w:hanging="10"/>
      <w:jc w:val="both"/>
    </w:pPr>
    <w:rPr>
      <w:rFonts w:ascii="Times New Roman" w:eastAsia="Times New Roman" w:hAnsi="Times New Roman" w:cs="Times New Roman"/>
      <w:color w:val="000000"/>
      <w:sz w:val="19"/>
    </w:rPr>
  </w:style>
  <w:style w:type="paragraph" w:styleId="Heading1">
    <w:name w:val="heading 1"/>
    <w:basedOn w:val="Normal"/>
    <w:next w:val="Normal"/>
    <w:link w:val="Heading1Char"/>
    <w:uiPriority w:val="9"/>
    <w:qFormat/>
    <w:rsid w:val="00D40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0B2C"/>
    <w:pPr>
      <w:spacing w:line="259" w:lineRule="auto"/>
      <w:ind w:left="0" w:firstLine="0"/>
      <w:jc w:val="left"/>
      <w:outlineLvl w:val="9"/>
    </w:pPr>
  </w:style>
  <w:style w:type="paragraph" w:styleId="TOC2">
    <w:name w:val="toc 2"/>
    <w:basedOn w:val="Normal"/>
    <w:next w:val="Normal"/>
    <w:autoRedefine/>
    <w:uiPriority w:val="39"/>
    <w:unhideWhenUsed/>
    <w:rsid w:val="00D40B2C"/>
    <w:pPr>
      <w:spacing w:after="100" w:line="259" w:lineRule="auto"/>
      <w:ind w:left="22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D40B2C"/>
    <w:pPr>
      <w:spacing w:after="100" w:line="259" w:lineRule="auto"/>
      <w:ind w:lef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D40B2C"/>
    <w:pPr>
      <w:spacing w:after="100" w:line="259" w:lineRule="auto"/>
      <w:ind w:left="440" w:firstLine="0"/>
      <w:jc w:val="left"/>
    </w:pPr>
    <w:rPr>
      <w:rFonts w:asciiTheme="minorHAnsi" w:eastAsiaTheme="minorEastAsia" w:hAnsiTheme="minorHAnsi"/>
      <w:color w:val="auto"/>
      <w:sz w:val="22"/>
    </w:rPr>
  </w:style>
  <w:style w:type="paragraph" w:styleId="Header">
    <w:name w:val="header"/>
    <w:basedOn w:val="Normal"/>
    <w:link w:val="HeaderChar"/>
    <w:uiPriority w:val="99"/>
    <w:unhideWhenUsed/>
    <w:rsid w:val="00D4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C"/>
    <w:rPr>
      <w:rFonts w:ascii="Times New Roman" w:eastAsia="Times New Roman" w:hAnsi="Times New Roman" w:cs="Times New Roman"/>
      <w:color w:val="000000"/>
      <w:sz w:val="19"/>
    </w:rPr>
  </w:style>
  <w:style w:type="paragraph" w:styleId="Footer">
    <w:name w:val="footer"/>
    <w:basedOn w:val="Normal"/>
    <w:link w:val="FooterChar"/>
    <w:uiPriority w:val="99"/>
    <w:unhideWhenUsed/>
    <w:rsid w:val="00D4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C"/>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736F-0C4F-4568-9993-798A91CB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Chrisostom Dellosa</dc:creator>
  <cp:keywords/>
  <dc:description/>
  <cp:lastModifiedBy>John Chrisostom</cp:lastModifiedBy>
  <cp:revision>3</cp:revision>
  <dcterms:created xsi:type="dcterms:W3CDTF">2018-04-10T15:46:00Z</dcterms:created>
  <dcterms:modified xsi:type="dcterms:W3CDTF">2018-04-10T16:48:00Z</dcterms:modified>
</cp:coreProperties>
</file>