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24" w:rsidRDefault="00FC2824" w:rsidP="00FC2824">
      <w:pPr>
        <w:rPr>
          <w:u w:val="single"/>
        </w:rPr>
      </w:pPr>
      <w:r w:rsidRPr="00D21BA0">
        <w:rPr>
          <w:u w:val="single"/>
        </w:rPr>
        <w:t>Задачи по теме «</w:t>
      </w:r>
      <w:r w:rsidRPr="006B3B52">
        <w:rPr>
          <w:u w:val="single"/>
        </w:rPr>
        <w:t>Порождающие паттерны</w:t>
      </w:r>
      <w:r w:rsidRPr="00D21BA0">
        <w:rPr>
          <w:u w:val="single"/>
        </w:rPr>
        <w:t>»</w:t>
      </w:r>
    </w:p>
    <w:p w:rsidR="00FC2824" w:rsidRDefault="00FC2824" w:rsidP="00FC2824">
      <w:pPr>
        <w:pStyle w:val="a3"/>
        <w:numPr>
          <w:ilvl w:val="0"/>
          <w:numId w:val="1"/>
        </w:numPr>
      </w:pPr>
      <w:r>
        <w:t>Назначение порождающих паттернов;</w:t>
      </w:r>
    </w:p>
    <w:p w:rsidR="00FC2824" w:rsidRDefault="00FC2824" w:rsidP="00FC2824">
      <w:pPr>
        <w:pStyle w:val="a3"/>
        <w:numPr>
          <w:ilvl w:val="0"/>
          <w:numId w:val="1"/>
        </w:numPr>
      </w:pPr>
      <w:r>
        <w:t>Применение трех паттернов на практике:</w:t>
      </w:r>
    </w:p>
    <w:p w:rsidR="00FC2824" w:rsidRDefault="00FC2824" w:rsidP="00FC2824">
      <w:pPr>
        <w:pStyle w:val="a3"/>
        <w:numPr>
          <w:ilvl w:val="1"/>
          <w:numId w:val="1"/>
        </w:numPr>
      </w:pPr>
      <w:r w:rsidRPr="006B3B52">
        <w:t>Абстрактная фабрика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Строитель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Фабричный метод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Отложенная инициализация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proofErr w:type="spellStart"/>
      <w:r>
        <w:t>Мультитрон</w:t>
      </w:r>
      <w:proofErr w:type="spellEnd"/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Объектный пул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Прототип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Получение ресурса есть инициализация</w:t>
      </w:r>
      <w:r>
        <w:rPr>
          <w:lang w:val="en-US"/>
        </w:rPr>
        <w:t>;</w:t>
      </w:r>
    </w:p>
    <w:p w:rsidR="00FC2824" w:rsidRDefault="00FC2824" w:rsidP="00FC2824">
      <w:pPr>
        <w:pStyle w:val="a3"/>
        <w:numPr>
          <w:ilvl w:val="1"/>
          <w:numId w:val="1"/>
        </w:numPr>
      </w:pPr>
      <w:r>
        <w:t>Одиночка</w:t>
      </w:r>
      <w:r>
        <w:rPr>
          <w:lang w:val="en-US"/>
        </w:rPr>
        <w:t>.</w:t>
      </w:r>
    </w:p>
    <w:p w:rsidR="00377ADB" w:rsidRDefault="00377ADB">
      <w:bookmarkStart w:id="0" w:name="_GoBack"/>
      <w:bookmarkEnd w:id="0"/>
    </w:p>
    <w:sectPr w:rsidR="003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D65"/>
    <w:multiLevelType w:val="hybridMultilevel"/>
    <w:tmpl w:val="6B621BAC"/>
    <w:lvl w:ilvl="0" w:tplc="C0425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6F"/>
    <w:rsid w:val="0016366F"/>
    <w:rsid w:val="00377ADB"/>
    <w:rsid w:val="00F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A7E6F-F51A-4EF5-970A-F36CA3D0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8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2022-12-09T13:31:00Z</dcterms:created>
  <dcterms:modified xsi:type="dcterms:W3CDTF">2022-12-09T13:31:00Z</dcterms:modified>
</cp:coreProperties>
</file>