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03" w:rsidRDefault="00563203" w:rsidP="00563203">
      <w:pPr>
        <w:pStyle w:val="1"/>
      </w:pPr>
      <w:r>
        <w:t>Перечень упражнений для самостоятельной работы</w:t>
      </w:r>
    </w:p>
    <w:p w:rsidR="00563203" w:rsidRPr="000541A5" w:rsidRDefault="00563203" w:rsidP="00563203">
      <w:r>
        <w:t>Привести пример реализации паттерна проектирования и описать процесс его создания: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Абстрактная фабрика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Строитель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Фабричный метод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Отложенная инициализация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 xml:space="preserve">Паттерн </w:t>
      </w:r>
      <w:proofErr w:type="spellStart"/>
      <w:r>
        <w:t>Мультитрон</w:t>
      </w:r>
      <w:proofErr w:type="spellEnd"/>
    </w:p>
    <w:p w:rsidR="00563203" w:rsidRPr="00685358" w:rsidRDefault="00563203" w:rsidP="00563203">
      <w:pPr>
        <w:pStyle w:val="a3"/>
        <w:numPr>
          <w:ilvl w:val="0"/>
          <w:numId w:val="1"/>
        </w:numPr>
      </w:pPr>
      <w:r>
        <w:t>Паттерн Объектный пул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Получение ресурса есть инициализация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Прототип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Одиночка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Адаптер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Мост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Компоновщик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Декоратор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</w:t>
      </w:r>
      <w:r w:rsidRPr="00685358">
        <w:t xml:space="preserve"> </w:t>
      </w:r>
      <w:r>
        <w:t>Фасад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Единая точка входа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</w:t>
      </w:r>
      <w:r w:rsidRPr="00685358">
        <w:t xml:space="preserve"> </w:t>
      </w:r>
      <w:r>
        <w:t>Приспособленец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Заместитель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Цепочка обязанностей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Команда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Интерпретатор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Итератор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Посредник</w:t>
      </w:r>
    </w:p>
    <w:p w:rsidR="00563203" w:rsidRDefault="00563203" w:rsidP="00563203">
      <w:pPr>
        <w:pStyle w:val="a3"/>
        <w:numPr>
          <w:ilvl w:val="0"/>
          <w:numId w:val="1"/>
        </w:numPr>
      </w:pPr>
      <w:r>
        <w:t>Паттерн Наблюдатель</w:t>
      </w:r>
    </w:p>
    <w:p w:rsidR="00563203" w:rsidRDefault="00563203" w:rsidP="00563203">
      <w:pPr>
        <w:pStyle w:val="a3"/>
        <w:ind w:left="1429" w:firstLine="0"/>
      </w:pPr>
    </w:p>
    <w:p w:rsidR="00563203" w:rsidRDefault="00563203" w:rsidP="00563203">
      <w:pPr>
        <w:pStyle w:val="1"/>
      </w:pPr>
      <w:r>
        <w:t>Пример выполнения упражнения</w:t>
      </w:r>
    </w:p>
    <w:p w:rsidR="00563203" w:rsidRPr="00B17F5F" w:rsidRDefault="00563203" w:rsidP="00563203"/>
    <w:p w:rsidR="00563203" w:rsidRDefault="00563203" w:rsidP="00563203">
      <w:r>
        <w:t xml:space="preserve">Создаем класс Адаптера. </w:t>
      </w:r>
    </w:p>
    <w:p w:rsidR="00563203" w:rsidRDefault="00563203" w:rsidP="00563203">
      <w:r>
        <w:lastRenderedPageBreak/>
        <w:t>В этом классе реализуем метод, который принимает на входе объект в незнакомом формате, а возвращает объект нужного нам формата.</w:t>
      </w:r>
    </w:p>
    <w:p w:rsidR="00563203" w:rsidRDefault="00563203" w:rsidP="00563203">
      <w:r>
        <w:t>В этом методе реализуем логику преобразования объекта одного формата в другой.</w:t>
      </w:r>
    </w:p>
    <w:p w:rsidR="00563203" w:rsidRPr="000541A5" w:rsidRDefault="00563203" w:rsidP="00563203">
      <w:r>
        <w:t xml:space="preserve">Пример реализации на языке </w:t>
      </w:r>
      <w:r w:rsidRPr="000541A5">
        <w:rPr>
          <w:lang w:val="en-US"/>
        </w:rPr>
        <w:t>Java</w:t>
      </w:r>
      <w:r w:rsidRPr="000541A5">
        <w:t>:</w:t>
      </w:r>
    </w:p>
    <w:p w:rsidR="00563203" w:rsidRPr="000541A5" w:rsidRDefault="00563203" w:rsidP="00563203">
      <w:pPr>
        <w:spacing w:line="240" w:lineRule="auto"/>
      </w:pP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>interface Chief {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Object </w:t>
      </w:r>
      <w:proofErr w:type="spellStart"/>
      <w:proofErr w:type="gramStart"/>
      <w:r w:rsidRPr="000541A5">
        <w:rPr>
          <w:lang w:val="en-US"/>
        </w:rPr>
        <w:t>makeBreakfast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Object </w:t>
      </w:r>
      <w:proofErr w:type="spellStart"/>
      <w:proofErr w:type="gramStart"/>
      <w:r w:rsidRPr="000541A5">
        <w:rPr>
          <w:lang w:val="en-US"/>
        </w:rPr>
        <w:t>makeDinner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563203" w:rsidRPr="00F534C6" w:rsidRDefault="00563203" w:rsidP="00563203">
      <w:pPr>
        <w:spacing w:line="240" w:lineRule="auto"/>
        <w:rPr>
          <w:lang w:val="en-US"/>
        </w:rPr>
      </w:pPr>
      <w:r w:rsidRPr="00F534C6">
        <w:rPr>
          <w:lang w:val="en-US"/>
        </w:rPr>
        <w:t>}</w:t>
      </w:r>
    </w:p>
    <w:p w:rsidR="00563203" w:rsidRPr="00F534C6" w:rsidRDefault="00563203" w:rsidP="00563203">
      <w:pPr>
        <w:spacing w:line="240" w:lineRule="auto"/>
        <w:rPr>
          <w:lang w:val="en-US"/>
        </w:rPr>
      </w:pP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public class Plumber </w:t>
      </w:r>
      <w:proofErr w:type="gramStart"/>
      <w:r w:rsidRPr="000541A5">
        <w:rPr>
          <w:lang w:val="en-US"/>
        </w:rPr>
        <w:t>{  /</w:t>
      </w:r>
      <w:proofErr w:type="gramEnd"/>
      <w:r w:rsidRPr="000541A5">
        <w:rPr>
          <w:lang w:val="en-US"/>
        </w:rPr>
        <w:t xml:space="preserve">/ </w:t>
      </w:r>
      <w:proofErr w:type="spellStart"/>
      <w:r w:rsidRPr="000541A5">
        <w:rPr>
          <w:lang w:val="en-US"/>
        </w:rPr>
        <w:t>Adaptee</w:t>
      </w:r>
      <w:proofErr w:type="spellEnd"/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getScrewNut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 ... }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getGasket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 ... }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>}</w:t>
      </w:r>
    </w:p>
    <w:p w:rsidR="00563203" w:rsidRPr="000541A5" w:rsidRDefault="00563203" w:rsidP="00563203">
      <w:pPr>
        <w:spacing w:line="240" w:lineRule="auto"/>
        <w:rPr>
          <w:lang w:val="en-US"/>
        </w:rPr>
      </w:pP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public class </w:t>
      </w:r>
      <w:proofErr w:type="spellStart"/>
      <w:r w:rsidRPr="000541A5">
        <w:rPr>
          <w:lang w:val="en-US"/>
        </w:rPr>
        <w:t>ChiefAdapter</w:t>
      </w:r>
      <w:proofErr w:type="spellEnd"/>
      <w:r w:rsidRPr="000541A5">
        <w:rPr>
          <w:lang w:val="en-US"/>
        </w:rPr>
        <w:t xml:space="preserve"> extends Plumber implements Chief </w:t>
      </w:r>
      <w:proofErr w:type="gramStart"/>
      <w:r w:rsidRPr="000541A5">
        <w:rPr>
          <w:lang w:val="en-US"/>
        </w:rPr>
        <w:t xml:space="preserve">{  </w:t>
      </w:r>
      <w:proofErr w:type="gramEnd"/>
      <w:r w:rsidRPr="000541A5">
        <w:rPr>
          <w:lang w:val="en-US"/>
        </w:rPr>
        <w:t xml:space="preserve">  // Adapter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makeBreakfast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    return </w:t>
      </w:r>
      <w:proofErr w:type="spellStart"/>
      <w:proofErr w:type="gramStart"/>
      <w:r w:rsidRPr="000541A5">
        <w:rPr>
          <w:lang w:val="en-US"/>
        </w:rPr>
        <w:t>getGasket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}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Object </w:t>
      </w:r>
      <w:proofErr w:type="spellStart"/>
      <w:proofErr w:type="gramStart"/>
      <w:r w:rsidRPr="000541A5">
        <w:rPr>
          <w:lang w:val="en-US"/>
        </w:rPr>
        <w:t>makeDinner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 {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    return </w:t>
      </w:r>
      <w:proofErr w:type="spellStart"/>
      <w:proofErr w:type="gramStart"/>
      <w:r w:rsidRPr="000541A5">
        <w:rPr>
          <w:lang w:val="en-US"/>
        </w:rPr>
        <w:t>getScrewNut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}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>}</w:t>
      </w:r>
    </w:p>
    <w:p w:rsidR="00563203" w:rsidRPr="000541A5" w:rsidRDefault="00563203" w:rsidP="00563203">
      <w:pPr>
        <w:spacing w:line="240" w:lineRule="auto"/>
        <w:rPr>
          <w:lang w:val="en-US"/>
        </w:rPr>
      </w:pP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public class Client </w:t>
      </w:r>
      <w:proofErr w:type="gramStart"/>
      <w:r w:rsidRPr="000541A5">
        <w:rPr>
          <w:lang w:val="en-US"/>
        </w:rPr>
        <w:t xml:space="preserve">{  </w:t>
      </w:r>
      <w:proofErr w:type="gramEnd"/>
      <w:r w:rsidRPr="000541A5">
        <w:rPr>
          <w:lang w:val="en-US"/>
        </w:rPr>
        <w:t xml:space="preserve"> // Client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static void </w:t>
      </w:r>
      <w:proofErr w:type="gramStart"/>
      <w:r w:rsidRPr="000541A5">
        <w:rPr>
          <w:lang w:val="en-US"/>
        </w:rPr>
        <w:t>eat(</w:t>
      </w:r>
      <w:proofErr w:type="gramEnd"/>
      <w:r w:rsidRPr="000541A5">
        <w:rPr>
          <w:lang w:val="en-US"/>
        </w:rPr>
        <w:t>Object dish) { ... }</w:t>
      </w:r>
    </w:p>
    <w:p w:rsidR="00563203" w:rsidRPr="000541A5" w:rsidRDefault="00563203" w:rsidP="00563203">
      <w:pPr>
        <w:spacing w:line="240" w:lineRule="auto"/>
        <w:rPr>
          <w:lang w:val="en-US"/>
        </w:rPr>
      </w:pP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public static void main(</w:t>
      </w:r>
      <w:proofErr w:type="gramStart"/>
      <w:r w:rsidRPr="000541A5">
        <w:rPr>
          <w:lang w:val="en-US"/>
        </w:rPr>
        <w:t>String[</w:t>
      </w:r>
      <w:proofErr w:type="gramEnd"/>
      <w:r w:rsidRPr="000541A5">
        <w:rPr>
          <w:lang w:val="en-US"/>
        </w:rPr>
        <w:t xml:space="preserve">] </w:t>
      </w:r>
      <w:proofErr w:type="spellStart"/>
      <w:r w:rsidRPr="000541A5">
        <w:rPr>
          <w:lang w:val="en-US"/>
        </w:rPr>
        <w:t>args</w:t>
      </w:r>
      <w:proofErr w:type="spellEnd"/>
      <w:r w:rsidRPr="000541A5">
        <w:rPr>
          <w:lang w:val="en-US"/>
        </w:rPr>
        <w:t>) {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    Chief </w:t>
      </w:r>
      <w:proofErr w:type="spellStart"/>
      <w:r w:rsidRPr="000541A5">
        <w:rPr>
          <w:lang w:val="en-US"/>
        </w:rPr>
        <w:t>ch</w:t>
      </w:r>
      <w:proofErr w:type="spellEnd"/>
      <w:r w:rsidRPr="000541A5">
        <w:rPr>
          <w:lang w:val="en-US"/>
        </w:rPr>
        <w:t xml:space="preserve"> = new </w:t>
      </w:r>
      <w:proofErr w:type="spellStart"/>
      <w:proofErr w:type="gramStart"/>
      <w:r w:rsidRPr="000541A5">
        <w:rPr>
          <w:lang w:val="en-US"/>
        </w:rPr>
        <w:t>ChiefAdapter</w:t>
      </w:r>
      <w:proofErr w:type="spellEnd"/>
      <w:r w:rsidRPr="000541A5">
        <w:rPr>
          <w:lang w:val="en-US"/>
        </w:rPr>
        <w:t>(</w:t>
      </w:r>
      <w:proofErr w:type="gramEnd"/>
      <w:r w:rsidRPr="000541A5">
        <w:rPr>
          <w:lang w:val="en-US"/>
        </w:rPr>
        <w:t>);</w:t>
      </w:r>
    </w:p>
    <w:p w:rsidR="00563203" w:rsidRPr="000541A5" w:rsidRDefault="00563203" w:rsidP="00563203">
      <w:pPr>
        <w:spacing w:line="240" w:lineRule="auto"/>
        <w:rPr>
          <w:lang w:val="en-US"/>
        </w:rPr>
      </w:pPr>
      <w:r w:rsidRPr="000541A5">
        <w:rPr>
          <w:lang w:val="en-US"/>
        </w:rPr>
        <w:t xml:space="preserve">        eat(</w:t>
      </w:r>
      <w:proofErr w:type="spellStart"/>
      <w:proofErr w:type="gramStart"/>
      <w:r w:rsidRPr="000541A5">
        <w:rPr>
          <w:lang w:val="en-US"/>
        </w:rPr>
        <w:t>ch.makeBreakfast</w:t>
      </w:r>
      <w:proofErr w:type="spellEnd"/>
      <w:proofErr w:type="gramEnd"/>
      <w:r w:rsidRPr="000541A5">
        <w:rPr>
          <w:lang w:val="en-US"/>
        </w:rPr>
        <w:t>());</w:t>
      </w:r>
    </w:p>
    <w:p w:rsidR="00563203" w:rsidRDefault="00563203" w:rsidP="00563203">
      <w:pPr>
        <w:spacing w:line="240" w:lineRule="auto"/>
      </w:pPr>
      <w:r w:rsidRPr="000541A5">
        <w:rPr>
          <w:lang w:val="en-US"/>
        </w:rPr>
        <w:t xml:space="preserve">        </w:t>
      </w:r>
      <w:proofErr w:type="spellStart"/>
      <w:r>
        <w:t>eat</w:t>
      </w:r>
      <w:proofErr w:type="spellEnd"/>
      <w:r>
        <w:t>(</w:t>
      </w:r>
      <w:proofErr w:type="spellStart"/>
      <w:proofErr w:type="gramStart"/>
      <w:r>
        <w:t>ch.makeDinner</w:t>
      </w:r>
      <w:proofErr w:type="spellEnd"/>
      <w:proofErr w:type="gramEnd"/>
      <w:r>
        <w:t>());</w:t>
      </w:r>
    </w:p>
    <w:p w:rsidR="00563203" w:rsidRDefault="00563203" w:rsidP="00563203">
      <w:pPr>
        <w:spacing w:line="240" w:lineRule="auto"/>
      </w:pPr>
      <w:r>
        <w:t xml:space="preserve">    }</w:t>
      </w:r>
    </w:p>
    <w:p w:rsidR="00563203" w:rsidRPr="000541A5" w:rsidRDefault="00563203" w:rsidP="00563203">
      <w:pPr>
        <w:spacing w:line="240" w:lineRule="auto"/>
      </w:pPr>
      <w:r>
        <w:t>}</w:t>
      </w:r>
    </w:p>
    <w:p w:rsidR="00377ADB" w:rsidRDefault="00377ADB">
      <w:bookmarkStart w:id="0" w:name="_GoBack"/>
      <w:bookmarkEnd w:id="0"/>
    </w:p>
    <w:sectPr w:rsidR="003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53314"/>
    <w:multiLevelType w:val="hybridMultilevel"/>
    <w:tmpl w:val="675A6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35"/>
    <w:rsid w:val="00377ADB"/>
    <w:rsid w:val="00563203"/>
    <w:rsid w:val="00B7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83ED3-B099-43DA-98A7-CCB68578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2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3203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20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6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2</cp:revision>
  <dcterms:created xsi:type="dcterms:W3CDTF">2022-12-09T13:33:00Z</dcterms:created>
  <dcterms:modified xsi:type="dcterms:W3CDTF">2022-12-09T13:33:00Z</dcterms:modified>
</cp:coreProperties>
</file>