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color w:val="643820"/>
          <w:sz w:val="20"/>
          <w:szCs w:val="20"/>
        </w:rPr>
      </w:pPr>
      <w:r w:rsidRPr="00E74824">
        <w:rPr>
          <w:rFonts w:ascii="Courier New" w:hAnsi="Courier New" w:cs="Courier New"/>
          <w:color w:val="007400"/>
          <w:sz w:val="20"/>
          <w:szCs w:val="20"/>
        </w:rPr>
        <w:t>//</w:t>
      </w:r>
      <w:r>
        <w:rPr>
          <w:rFonts w:ascii="Courier New" w:hAnsi="Courier New" w:cs="Courier New"/>
          <w:color w:val="007400"/>
          <w:sz w:val="20"/>
          <w:szCs w:val="20"/>
        </w:rPr>
        <w:t xml:space="preserve"> inheritance3.</w:t>
      </w:r>
      <w:r>
        <w:rPr>
          <w:rFonts w:ascii="Courier New" w:hAnsi="Courier New" w:cs="Courier New"/>
          <w:color w:val="007400"/>
          <w:sz w:val="20"/>
          <w:szCs w:val="20"/>
        </w:rPr>
        <w:t>h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643820"/>
          <w:sz w:val="20"/>
          <w:szCs w:val="20"/>
        </w:rPr>
        <w:t xml:space="preserve">#include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&lt;string&gt;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AA0D91"/>
          <w:sz w:val="20"/>
          <w:szCs w:val="20"/>
        </w:rPr>
        <w:t>using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namespace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enum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Discipline { ARCHEOLOGY, BIOLOGY, COMPUTER_SCIENCE };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enum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Classification { FRESHMAN, SOPHOMORE, JUNIOR, SENIOR };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AA0D91"/>
          <w:sz w:val="20"/>
          <w:szCs w:val="20"/>
        </w:rPr>
        <w:t>class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protected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string name;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public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Person() {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(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);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Person(string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pName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pName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);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void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pName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) { name =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pName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const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name;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AA0D91"/>
          <w:sz w:val="20"/>
          <w:szCs w:val="20"/>
        </w:rPr>
        <w:t>class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Student: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public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private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Discipline major;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Person *advisor;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public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Student(string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, Discipline d, Person *adv);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void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setMajor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(Discipline d) { major = d;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Discipline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getMajor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const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major;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void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setAdvisor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(Person *p) { advisor = p;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Person *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getAdvisor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const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advisor;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AA0D91"/>
          <w:sz w:val="20"/>
          <w:szCs w:val="20"/>
        </w:rPr>
        <w:t>class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Faculty: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public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private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Discipline department;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public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Faculty(string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, Discipline d) : Person(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        department = d;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void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setDepartment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(Discipline d) { department = d;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Discipline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getDepartment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 ) </w:t>
      </w: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const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department;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AA0D91"/>
          <w:sz w:val="20"/>
          <w:szCs w:val="20"/>
        </w:rPr>
        <w:t>class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TFaculty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public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Faculty {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private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string title;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public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74824">
        <w:rPr>
          <w:rFonts w:ascii="Courier New" w:hAnsi="Courier New" w:cs="Courier New"/>
          <w:color w:val="007400"/>
          <w:sz w:val="20"/>
          <w:szCs w:val="20"/>
        </w:rPr>
        <w:t>// This Constructor allows the specification of a title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TFaculty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, Discipline d, string title)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         : Faculty(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, d) {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setTitle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(title);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void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setTitle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(string title) {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this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-&gt;title = title;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74824">
        <w:rPr>
          <w:rFonts w:ascii="Courier New" w:hAnsi="Courier New" w:cs="Courier New"/>
          <w:color w:val="007400"/>
          <w:sz w:val="20"/>
          <w:szCs w:val="20"/>
        </w:rPr>
        <w:t xml:space="preserve">// Override the </w:t>
      </w:r>
      <w:proofErr w:type="spellStart"/>
      <w:r w:rsidRPr="00E74824">
        <w:rPr>
          <w:rFonts w:ascii="Courier New" w:hAnsi="Courier New" w:cs="Courier New"/>
          <w:color w:val="007400"/>
          <w:sz w:val="20"/>
          <w:szCs w:val="20"/>
        </w:rPr>
        <w:t>getName</w:t>
      </w:r>
      <w:proofErr w:type="spellEnd"/>
      <w:r w:rsidRPr="00E74824">
        <w:rPr>
          <w:rFonts w:ascii="Courier New" w:hAnsi="Courier New" w:cs="Courier New"/>
          <w:color w:val="007400"/>
          <w:sz w:val="20"/>
          <w:szCs w:val="20"/>
        </w:rPr>
        <w:t xml:space="preserve"> function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 ) </w:t>
      </w: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const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title +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 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+ name; }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color w:val="643820"/>
          <w:sz w:val="20"/>
          <w:szCs w:val="20"/>
        </w:rPr>
      </w:pPr>
    </w:p>
    <w:p w:rsid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color w:val="643820"/>
          <w:sz w:val="20"/>
          <w:szCs w:val="20"/>
        </w:rPr>
      </w:pPr>
    </w:p>
    <w:p w:rsid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color w:val="643820"/>
          <w:sz w:val="20"/>
          <w:szCs w:val="20"/>
        </w:rPr>
      </w:pPr>
      <w:r w:rsidRPr="00E74824">
        <w:rPr>
          <w:rFonts w:ascii="Courier New" w:hAnsi="Courier New" w:cs="Courier New"/>
          <w:color w:val="007400"/>
          <w:sz w:val="20"/>
          <w:szCs w:val="20"/>
        </w:rPr>
        <w:t>//</w:t>
      </w:r>
      <w:r>
        <w:rPr>
          <w:rFonts w:ascii="Courier New" w:hAnsi="Courier New" w:cs="Courier New"/>
          <w:color w:val="007400"/>
          <w:sz w:val="20"/>
          <w:szCs w:val="20"/>
        </w:rPr>
        <w:t xml:space="preserve"> inheritance3.cpp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643820"/>
          <w:sz w:val="20"/>
          <w:szCs w:val="20"/>
        </w:rPr>
        <w:t xml:space="preserve">#include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"inheritance3.h"</w:t>
      </w:r>
      <w:r w:rsidRPr="00E74824">
        <w:rPr>
          <w:rFonts w:ascii="Courier New" w:hAnsi="Courier New" w:cs="Courier New"/>
          <w:color w:val="643820"/>
          <w:sz w:val="20"/>
          <w:szCs w:val="20"/>
        </w:rPr>
        <w:t xml:space="preserve"> 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7400"/>
          <w:sz w:val="20"/>
          <w:szCs w:val="20"/>
        </w:rPr>
        <w:t>//*********************************************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7400"/>
          <w:sz w:val="20"/>
          <w:szCs w:val="20"/>
        </w:rPr>
        <w:t>// Constructor for the Student class.         *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7400"/>
          <w:sz w:val="20"/>
          <w:szCs w:val="20"/>
        </w:rPr>
        <w:t>//*********************************************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Student::Student(string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, Discipline d, Person *adv)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         : Person(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major = d;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advisor = adv;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A695F" w:rsidRPr="00E74824" w:rsidRDefault="001A695F" w:rsidP="00E74824">
      <w:pPr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7400"/>
          <w:sz w:val="20"/>
          <w:szCs w:val="20"/>
        </w:rPr>
        <w:t>// This program illustrates member function overriding.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643820"/>
          <w:sz w:val="20"/>
          <w:szCs w:val="20"/>
        </w:rPr>
        <w:t xml:space="preserve">#include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"inheritance3.h"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643820"/>
          <w:sz w:val="20"/>
          <w:szCs w:val="20"/>
        </w:rPr>
        <w:t xml:space="preserve">#include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&lt;iostream&gt;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AA0D91"/>
          <w:sz w:val="20"/>
          <w:szCs w:val="20"/>
        </w:rPr>
        <w:t>using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namespace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7400"/>
          <w:sz w:val="20"/>
          <w:szCs w:val="20"/>
        </w:rPr>
        <w:t>// These arrays of string are used to output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7400"/>
          <w:sz w:val="20"/>
          <w:szCs w:val="20"/>
        </w:rPr>
        <w:t>// values of enumerated types.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const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dName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[] = 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"Archeology"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"Biology"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"Computer Science"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const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cName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[] = 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"Freshman"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"Sophomore"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"Junior"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"Senior"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E74824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main() {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74824">
        <w:rPr>
          <w:rFonts w:ascii="Courier New" w:hAnsi="Courier New" w:cs="Courier New"/>
          <w:color w:val="007400"/>
          <w:sz w:val="20"/>
          <w:szCs w:val="20"/>
        </w:rPr>
        <w:t>// New constructor allows specification of title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TFaculty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prof(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"Indiana Jones"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, ARCHEOLOGY,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"Dr."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Student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(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"Sean Bolster"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, ARCHEOLOGY, &amp;prof);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74824">
        <w:rPr>
          <w:rFonts w:ascii="Courier New" w:hAnsi="Courier New" w:cs="Courier New"/>
          <w:color w:val="007400"/>
          <w:sz w:val="20"/>
          <w:szCs w:val="20"/>
        </w:rPr>
        <w:t xml:space="preserve">// Use the new </w:t>
      </w:r>
      <w:proofErr w:type="spellStart"/>
      <w:r w:rsidRPr="00E74824">
        <w:rPr>
          <w:rFonts w:ascii="Courier New" w:hAnsi="Courier New" w:cs="Courier New"/>
          <w:color w:val="007400"/>
          <w:sz w:val="20"/>
          <w:szCs w:val="20"/>
        </w:rPr>
        <w:t>TFaculty</w:t>
      </w:r>
      <w:proofErr w:type="spellEnd"/>
      <w:r w:rsidRPr="00E74824">
        <w:rPr>
          <w:rFonts w:ascii="Courier New" w:hAnsi="Courier New" w:cs="Courier New"/>
          <w:color w:val="007400"/>
          <w:sz w:val="20"/>
          <w:szCs w:val="20"/>
        </w:rPr>
        <w:t xml:space="preserve"> version of </w:t>
      </w:r>
      <w:proofErr w:type="spellStart"/>
      <w:r w:rsidRPr="00E74824">
        <w:rPr>
          <w:rFonts w:ascii="Courier New" w:hAnsi="Courier New" w:cs="Courier New"/>
          <w:color w:val="007400"/>
          <w:sz w:val="20"/>
          <w:szCs w:val="20"/>
        </w:rPr>
        <w:t>getName</w:t>
      </w:r>
      <w:proofErr w:type="spellEnd"/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prof.getName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() &lt;&lt;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 teaches 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&lt;&lt;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dName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prof.getDepartment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()] &lt;&lt;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"."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74824">
        <w:rPr>
          <w:rFonts w:ascii="Courier New" w:hAnsi="Courier New" w:cs="Courier New"/>
          <w:color w:val="007400"/>
          <w:sz w:val="20"/>
          <w:szCs w:val="20"/>
        </w:rPr>
        <w:t xml:space="preserve">// This call uses the Person version of </w:t>
      </w:r>
      <w:proofErr w:type="spellStart"/>
      <w:r w:rsidRPr="00E74824">
        <w:rPr>
          <w:rFonts w:ascii="Courier New" w:hAnsi="Courier New" w:cs="Courier New"/>
          <w:color w:val="007400"/>
          <w:sz w:val="20"/>
          <w:szCs w:val="20"/>
        </w:rPr>
        <w:t>getName</w:t>
      </w:r>
      <w:proofErr w:type="spellEnd"/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Person *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pAdvisor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st.getAdvisor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st.getName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() &lt;&lt;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"\'s advisor is 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     &lt;&lt; 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pAdvisor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E74824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() &lt;&lt; </w:t>
      </w:r>
      <w:r w:rsidRPr="00E74824">
        <w:rPr>
          <w:rFonts w:ascii="Courier New" w:hAnsi="Courier New" w:cs="Courier New"/>
          <w:color w:val="C41A16"/>
          <w:sz w:val="20"/>
          <w:szCs w:val="20"/>
        </w:rPr>
        <w:t>"."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E74824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E748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74824">
        <w:rPr>
          <w:rFonts w:ascii="Courier New" w:hAnsi="Courier New" w:cs="Courier New"/>
          <w:color w:val="1C00CF"/>
          <w:sz w:val="20"/>
          <w:szCs w:val="20"/>
        </w:rPr>
        <w:t>0</w:t>
      </w:r>
      <w:r w:rsidRPr="00E7482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824" w:rsidRPr="00E74824" w:rsidRDefault="00E74824" w:rsidP="00E74824">
      <w:pPr>
        <w:rPr>
          <w:rFonts w:ascii="Courier New" w:hAnsi="Courier New" w:cs="Courier New"/>
          <w:sz w:val="20"/>
          <w:szCs w:val="20"/>
        </w:rPr>
      </w:pPr>
      <w:r w:rsidRPr="00E7482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4824" w:rsidRPr="00E74824" w:rsidRDefault="00E74824" w:rsidP="00E74824">
      <w:pPr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rPr>
          <w:rFonts w:ascii="Courier New" w:hAnsi="Courier New" w:cs="Courier New"/>
          <w:sz w:val="20"/>
          <w:szCs w:val="20"/>
        </w:rPr>
      </w:pPr>
    </w:p>
    <w:p w:rsidR="00853081" w:rsidRPr="001A695F" w:rsidRDefault="00853081" w:rsidP="00853081">
      <w:pPr>
        <w:tabs>
          <w:tab w:val="left" w:pos="642"/>
        </w:tabs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u w:val="single"/>
        </w:rPr>
      </w:pPr>
      <w:r w:rsidRPr="001A695F">
        <w:rPr>
          <w:rFonts w:ascii="Courier New" w:hAnsi="Courier New" w:cs="Courier New"/>
          <w:b/>
          <w:sz w:val="20"/>
          <w:szCs w:val="20"/>
          <w:u w:val="single"/>
        </w:rPr>
        <w:t>OUTPUT:</w:t>
      </w:r>
    </w:p>
    <w:p w:rsidR="00E74824" w:rsidRDefault="00E74824" w:rsidP="00E74824">
      <w:pPr>
        <w:rPr>
          <w:rFonts w:ascii="Courier New" w:hAnsi="Courier New" w:cs="Courier New"/>
          <w:sz w:val="20"/>
          <w:szCs w:val="20"/>
        </w:rPr>
      </w:pPr>
    </w:p>
    <w:p w:rsidR="00853081" w:rsidRPr="00E74824" w:rsidRDefault="00853081" w:rsidP="00E74824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74824" w:rsidRPr="00E74824" w:rsidRDefault="00E74824" w:rsidP="00E74824">
      <w:pPr>
        <w:rPr>
          <w:rFonts w:ascii="Courier New" w:hAnsi="Courier New" w:cs="Courier New"/>
          <w:sz w:val="20"/>
          <w:szCs w:val="20"/>
        </w:rPr>
      </w:pPr>
    </w:p>
    <w:p w:rsidR="00E74824" w:rsidRPr="00E74824" w:rsidRDefault="00E74824" w:rsidP="00E74824">
      <w:pPr>
        <w:rPr>
          <w:rFonts w:ascii="Courier New" w:hAnsi="Courier New" w:cs="Courier New"/>
          <w:sz w:val="20"/>
          <w:szCs w:val="20"/>
        </w:rPr>
      </w:pPr>
    </w:p>
    <w:sectPr w:rsidR="00E74824" w:rsidRPr="00E74824" w:rsidSect="00E74824">
      <w:pgSz w:w="12240" w:h="15840"/>
      <w:pgMar w:top="1008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5F"/>
    <w:rsid w:val="0012362F"/>
    <w:rsid w:val="001A695F"/>
    <w:rsid w:val="001F3659"/>
    <w:rsid w:val="00653303"/>
    <w:rsid w:val="00853081"/>
    <w:rsid w:val="00E74824"/>
    <w:rsid w:val="00EF1B68"/>
    <w:rsid w:val="00FD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297E8"/>
  <w15:chartTrackingRefBased/>
  <w15:docId w15:val="{2DD7AF51-2FE8-4B45-9118-0B8D46D2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2018-10-29T12:20:00Z</cp:lastPrinted>
  <dcterms:created xsi:type="dcterms:W3CDTF">2018-10-31T03:23:00Z</dcterms:created>
  <dcterms:modified xsi:type="dcterms:W3CDTF">2018-10-31T03:25:00Z</dcterms:modified>
</cp:coreProperties>
</file>