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B823A2" w14:textId="200360F7" w:rsidR="00902F80" w:rsidRDefault="00902F80" w:rsidP="00902F80">
      <w:pPr>
        <w:pStyle w:val="Puesto"/>
        <w:contextualSpacing w:val="0"/>
        <w:jc w:val="center"/>
        <w:rPr>
          <w:rFonts w:ascii="Tw Cen MT" w:hAnsi="Tw Cen MT" w:cs="Arial"/>
          <w:sz w:val="72"/>
          <w:szCs w:val="72"/>
        </w:rPr>
      </w:pPr>
    </w:p>
    <w:p w14:paraId="203BE52E" w14:textId="77777777" w:rsidR="00902F80" w:rsidRDefault="00902F80" w:rsidP="00902F80">
      <w:pPr>
        <w:pStyle w:val="Puesto"/>
        <w:contextualSpacing w:val="0"/>
        <w:jc w:val="center"/>
        <w:rPr>
          <w:rFonts w:ascii="Tw Cen MT" w:hAnsi="Tw Cen MT" w:cs="Arial"/>
          <w:sz w:val="72"/>
          <w:szCs w:val="72"/>
        </w:rPr>
      </w:pPr>
    </w:p>
    <w:p w14:paraId="34D3DBB2" w14:textId="77777777" w:rsidR="00902F80" w:rsidRDefault="00902F80" w:rsidP="00902F80">
      <w:pPr>
        <w:pStyle w:val="Puesto"/>
        <w:contextualSpacing w:val="0"/>
        <w:jc w:val="center"/>
        <w:rPr>
          <w:rFonts w:ascii="Tw Cen MT" w:hAnsi="Tw Cen MT" w:cs="Arial"/>
          <w:sz w:val="72"/>
          <w:szCs w:val="72"/>
        </w:rPr>
      </w:pPr>
    </w:p>
    <w:p w14:paraId="0C374282" w14:textId="77777777" w:rsidR="00902F80" w:rsidRPr="00F43270" w:rsidRDefault="00902F80" w:rsidP="00902F80">
      <w:pPr>
        <w:pStyle w:val="Puesto"/>
        <w:contextualSpacing w:val="0"/>
        <w:jc w:val="center"/>
        <w:rPr>
          <w:rFonts w:ascii="Tw Cen MT" w:hAnsi="Tw Cen MT" w:cs="Arial"/>
        </w:rPr>
      </w:pPr>
      <w:r w:rsidRPr="00F43270">
        <w:rPr>
          <w:rFonts w:ascii="Tw Cen MT" w:hAnsi="Tw Cen MT" w:cs="Arial"/>
          <w:sz w:val="72"/>
          <w:szCs w:val="72"/>
        </w:rPr>
        <w:t>I/O RECORDS</w:t>
      </w:r>
    </w:p>
    <w:p w14:paraId="60DFCF7F" w14:textId="4D23A9F5" w:rsidR="00902F80" w:rsidRDefault="00902F80" w:rsidP="00902F80">
      <w:pPr>
        <w:jc w:val="center"/>
        <w:rPr>
          <w:rFonts w:ascii="Tw Cen MT" w:eastAsia="PT Serif" w:hAnsi="Tw Cen MT" w:cs="Arial"/>
          <w:color w:val="666666"/>
          <w:sz w:val="32"/>
          <w:szCs w:val="30"/>
          <w:lang w:eastAsia="es-ES"/>
        </w:rPr>
      </w:pPr>
      <w:bookmarkStart w:id="0" w:name="_ouj3j9twzgz2" w:colFirst="0" w:colLast="0"/>
      <w:bookmarkEnd w:id="0"/>
      <w:r w:rsidRPr="00902F80">
        <w:rPr>
          <w:rFonts w:ascii="Tw Cen MT" w:eastAsia="PT Serif" w:hAnsi="Tw Cen MT" w:cs="Arial"/>
          <w:color w:val="666666"/>
          <w:sz w:val="32"/>
          <w:szCs w:val="30"/>
          <w:lang w:eastAsia="es-ES"/>
        </w:rPr>
        <w:t>Plan del proyecto del software</w:t>
      </w:r>
    </w:p>
    <w:p w14:paraId="6C3BEB20" w14:textId="77777777" w:rsidR="00902F80" w:rsidRPr="00F43270" w:rsidRDefault="00902F80" w:rsidP="00902F80">
      <w:pPr>
        <w:jc w:val="center"/>
        <w:rPr>
          <w:rFonts w:ascii="Tw Cen MT" w:hAnsi="Tw Cen MT" w:cs="Arial"/>
        </w:rPr>
      </w:pPr>
    </w:p>
    <w:p w14:paraId="05282623" w14:textId="77777777" w:rsidR="00902F80" w:rsidRPr="00F43270" w:rsidRDefault="00902F80" w:rsidP="00902F80">
      <w:pPr>
        <w:pStyle w:val="Puesto"/>
        <w:contextualSpacing w:val="0"/>
        <w:jc w:val="center"/>
        <w:rPr>
          <w:rFonts w:ascii="Tw Cen MT" w:hAnsi="Tw Cen MT" w:cs="Arial"/>
        </w:rPr>
      </w:pPr>
      <w:bookmarkStart w:id="1" w:name="_s98rdbkjd2qd" w:colFirst="0" w:colLast="0"/>
      <w:bookmarkEnd w:id="1"/>
      <w:r w:rsidRPr="00F43270">
        <w:rPr>
          <w:rFonts w:ascii="Tw Cen MT" w:hAnsi="Tw Cen MT" w:cs="Arial"/>
          <w:noProof/>
        </w:rPr>
        <w:drawing>
          <wp:inline distT="114300" distB="114300" distL="114300" distR="114300" wp14:anchorId="7136E2FF" wp14:editId="61AF3D81">
            <wp:extent cx="2357438" cy="2357438"/>
            <wp:effectExtent l="0" t="0" r="0" b="0"/>
            <wp:docPr id="24" name="image46.jpg" descr="headphones-with-music-note_318-43350.jpg"/>
            <wp:cNvGraphicFramePr/>
            <a:graphic xmlns:a="http://schemas.openxmlformats.org/drawingml/2006/main">
              <a:graphicData uri="http://schemas.openxmlformats.org/drawingml/2006/picture">
                <pic:pic xmlns:pic="http://schemas.openxmlformats.org/drawingml/2006/picture">
                  <pic:nvPicPr>
                    <pic:cNvPr id="0" name="image46.jpg" descr="headphones-with-music-note_318-43350.jpg"/>
                    <pic:cNvPicPr preferRelativeResize="0"/>
                  </pic:nvPicPr>
                  <pic:blipFill>
                    <a:blip r:embed="rId8">
                      <a:alphaModFix amt="70000"/>
                    </a:blip>
                    <a:srcRect/>
                    <a:stretch>
                      <a:fillRect/>
                    </a:stretch>
                  </pic:blipFill>
                  <pic:spPr>
                    <a:xfrm>
                      <a:off x="0" y="0"/>
                      <a:ext cx="2357438" cy="2357438"/>
                    </a:xfrm>
                    <a:prstGeom prst="rect">
                      <a:avLst/>
                    </a:prstGeom>
                    <a:ln/>
                  </pic:spPr>
                </pic:pic>
              </a:graphicData>
            </a:graphic>
          </wp:inline>
        </w:drawing>
      </w:r>
    </w:p>
    <w:p w14:paraId="704BCEE0" w14:textId="77777777" w:rsidR="00902F80" w:rsidRPr="00F43270" w:rsidRDefault="00902F80" w:rsidP="00902F80">
      <w:pPr>
        <w:rPr>
          <w:rFonts w:ascii="Tw Cen MT" w:hAnsi="Tw Cen MT" w:cs="Arial"/>
        </w:rPr>
      </w:pPr>
    </w:p>
    <w:p w14:paraId="579EE8C3" w14:textId="77777777" w:rsidR="00902F80" w:rsidRDefault="00902F80" w:rsidP="00902F80">
      <w:pPr>
        <w:pStyle w:val="Subttulo"/>
        <w:contextualSpacing w:val="0"/>
        <w:rPr>
          <w:rFonts w:ascii="Tw Cen MT" w:eastAsiaTheme="minorHAnsi" w:hAnsi="Tw Cen MT"/>
          <w:color w:val="auto"/>
          <w:sz w:val="22"/>
          <w:szCs w:val="22"/>
          <w:lang w:eastAsia="en-US"/>
        </w:rPr>
      </w:pPr>
      <w:bookmarkStart w:id="2" w:name="_n41a3egus28h" w:colFirst="0" w:colLast="0"/>
      <w:bookmarkStart w:id="3" w:name="_kfux4sbb5rkc" w:colFirst="0" w:colLast="0"/>
      <w:bookmarkEnd w:id="2"/>
      <w:bookmarkEnd w:id="3"/>
    </w:p>
    <w:p w14:paraId="14AF0BA0" w14:textId="77777777" w:rsidR="00902F80" w:rsidRDefault="00902F80" w:rsidP="00902F80"/>
    <w:p w14:paraId="16770456" w14:textId="77777777" w:rsidR="00902F80" w:rsidRPr="00902F80" w:rsidRDefault="00902F80" w:rsidP="00902F80"/>
    <w:p w14:paraId="06545D61" w14:textId="77777777" w:rsidR="00902F80" w:rsidRDefault="00902F80" w:rsidP="00902F80">
      <w:pPr>
        <w:pStyle w:val="Subttulo"/>
        <w:contextualSpacing w:val="0"/>
        <w:rPr>
          <w:rFonts w:ascii="Tw Cen MT" w:eastAsia="PT Serif" w:hAnsi="Tw Cen MT"/>
          <w:sz w:val="32"/>
        </w:rPr>
      </w:pPr>
    </w:p>
    <w:p w14:paraId="7BD2B882" w14:textId="77777777" w:rsidR="00902F80" w:rsidRPr="00902F80" w:rsidRDefault="00902F80" w:rsidP="00902F80">
      <w:pPr>
        <w:pStyle w:val="Subttulo"/>
        <w:contextualSpacing w:val="0"/>
        <w:rPr>
          <w:rFonts w:ascii="Tw Cen MT" w:hAnsi="Tw Cen MT"/>
          <w:sz w:val="36"/>
        </w:rPr>
      </w:pPr>
      <w:r w:rsidRPr="00902F80">
        <w:rPr>
          <w:rFonts w:ascii="Tw Cen MT" w:eastAsia="PT Serif" w:hAnsi="Tw Cen MT"/>
          <w:sz w:val="36"/>
        </w:rPr>
        <w:t>Autores</w:t>
      </w:r>
    </w:p>
    <w:p w14:paraId="38D03860" w14:textId="77777777" w:rsidR="00902F80" w:rsidRDefault="00902F80" w:rsidP="00902F80">
      <w:pPr>
        <w:spacing w:after="0" w:line="240" w:lineRule="auto"/>
        <w:rPr>
          <w:rFonts w:ascii="Tw Cen MT" w:hAnsi="Tw Cen MT" w:cs="Arial"/>
          <w:sz w:val="24"/>
        </w:rPr>
      </w:pPr>
      <w:r w:rsidRPr="00902F80">
        <w:rPr>
          <w:rFonts w:ascii="Tw Cen MT" w:hAnsi="Tw Cen MT" w:cs="Arial"/>
          <w:sz w:val="24"/>
        </w:rPr>
        <w:t>David Arroyo Segovia</w:t>
      </w:r>
    </w:p>
    <w:p w14:paraId="590C4500" w14:textId="270F81E9" w:rsidR="00902F80" w:rsidRPr="00902F80" w:rsidRDefault="00902F80" w:rsidP="00902F80">
      <w:pPr>
        <w:spacing w:after="0" w:line="240" w:lineRule="auto"/>
        <w:rPr>
          <w:rFonts w:ascii="Tw Cen MT" w:hAnsi="Tw Cen MT" w:cs="Arial"/>
          <w:sz w:val="24"/>
        </w:rPr>
      </w:pPr>
      <w:r w:rsidRPr="00902F80">
        <w:rPr>
          <w:rFonts w:ascii="Tw Cen MT" w:hAnsi="Tw Cen MT" w:cs="Arial"/>
          <w:sz w:val="24"/>
        </w:rPr>
        <w:t>Ignacio Cepeda Bajo</w:t>
      </w:r>
    </w:p>
    <w:p w14:paraId="46C005E3" w14:textId="77777777" w:rsidR="00902F80" w:rsidRPr="00902F80" w:rsidRDefault="00902F80" w:rsidP="00902F80">
      <w:pPr>
        <w:spacing w:after="0" w:line="240" w:lineRule="auto"/>
        <w:rPr>
          <w:rFonts w:ascii="Tw Cen MT" w:hAnsi="Tw Cen MT" w:cs="Arial"/>
          <w:sz w:val="24"/>
        </w:rPr>
      </w:pPr>
      <w:r w:rsidRPr="00902F80">
        <w:rPr>
          <w:rFonts w:ascii="Tw Cen MT" w:hAnsi="Tw Cen MT" w:cs="Arial"/>
          <w:sz w:val="24"/>
        </w:rPr>
        <w:t>Ángel Cruz Alonso</w:t>
      </w:r>
    </w:p>
    <w:p w14:paraId="4FAEBD17" w14:textId="77777777" w:rsidR="00902F80" w:rsidRPr="00902F80" w:rsidRDefault="00902F80" w:rsidP="00902F80">
      <w:pPr>
        <w:spacing w:after="0" w:line="240" w:lineRule="auto"/>
        <w:rPr>
          <w:rFonts w:ascii="Tw Cen MT" w:hAnsi="Tw Cen MT" w:cs="Arial"/>
          <w:sz w:val="24"/>
        </w:rPr>
      </w:pPr>
      <w:r w:rsidRPr="00902F80">
        <w:rPr>
          <w:rFonts w:ascii="Tw Cen MT" w:hAnsi="Tw Cen MT" w:cs="Arial"/>
          <w:sz w:val="24"/>
        </w:rPr>
        <w:t xml:space="preserve">Hao </w:t>
      </w:r>
      <w:proofErr w:type="spellStart"/>
      <w:r w:rsidRPr="00902F80">
        <w:rPr>
          <w:rFonts w:ascii="Tw Cen MT" w:hAnsi="Tw Cen MT" w:cs="Arial"/>
          <w:sz w:val="24"/>
        </w:rPr>
        <w:t>Hao</w:t>
      </w:r>
      <w:proofErr w:type="spellEnd"/>
      <w:r w:rsidRPr="00902F80">
        <w:rPr>
          <w:rFonts w:ascii="Tw Cen MT" w:hAnsi="Tw Cen MT" w:cs="Arial"/>
          <w:sz w:val="24"/>
        </w:rPr>
        <w:t xml:space="preserve"> He</w:t>
      </w:r>
    </w:p>
    <w:p w14:paraId="7D98FD35" w14:textId="77777777" w:rsidR="00902F80" w:rsidRPr="00902F80" w:rsidRDefault="00902F80" w:rsidP="00902F80">
      <w:pPr>
        <w:spacing w:after="0" w:line="240" w:lineRule="auto"/>
        <w:rPr>
          <w:rFonts w:ascii="Tw Cen MT" w:hAnsi="Tw Cen MT" w:cs="Arial"/>
          <w:sz w:val="24"/>
        </w:rPr>
      </w:pPr>
      <w:r w:rsidRPr="00902F80">
        <w:rPr>
          <w:rFonts w:ascii="Tw Cen MT" w:hAnsi="Tw Cen MT" w:cs="Arial"/>
          <w:sz w:val="24"/>
        </w:rPr>
        <w:t xml:space="preserve">Carla </w:t>
      </w:r>
      <w:proofErr w:type="spellStart"/>
      <w:r w:rsidRPr="00902F80">
        <w:rPr>
          <w:rFonts w:ascii="Tw Cen MT" w:hAnsi="Tw Cen MT" w:cs="Arial"/>
          <w:sz w:val="24"/>
        </w:rPr>
        <w:t>Peñarrieta</w:t>
      </w:r>
      <w:proofErr w:type="spellEnd"/>
      <w:r w:rsidRPr="00902F80">
        <w:rPr>
          <w:rFonts w:ascii="Tw Cen MT" w:hAnsi="Tw Cen MT" w:cs="Arial"/>
          <w:sz w:val="24"/>
        </w:rPr>
        <w:t xml:space="preserve"> Uribe</w:t>
      </w:r>
    </w:p>
    <w:p w14:paraId="68EBB96E" w14:textId="77777777" w:rsidR="00764CA9" w:rsidRDefault="00764CA9" w:rsidP="00902F80">
      <w:pPr>
        <w:spacing w:line="240" w:lineRule="auto"/>
        <w:rPr>
          <w:rFonts w:ascii="Tw Cen MT" w:eastAsia="Times New Roman" w:hAnsi="Tw Cen MT" w:cs="Times New Roman"/>
          <w:b/>
          <w:bCs/>
          <w:color w:val="000000"/>
          <w:sz w:val="28"/>
          <w:szCs w:val="28"/>
          <w:lang w:eastAsia="es-ES"/>
        </w:rPr>
      </w:pPr>
    </w:p>
    <w:p w14:paraId="5F1DB52D" w14:textId="1446B2D2" w:rsidR="00902F80" w:rsidRPr="00902F80" w:rsidRDefault="00902F80" w:rsidP="00902F80">
      <w:pPr>
        <w:spacing w:line="240" w:lineRule="auto"/>
        <w:rPr>
          <w:rFonts w:ascii="Tw Cen MT" w:eastAsia="Times New Roman" w:hAnsi="Tw Cen MT" w:cs="Times New Roman"/>
          <w:sz w:val="24"/>
          <w:szCs w:val="24"/>
          <w:lang w:eastAsia="es-ES"/>
        </w:rPr>
      </w:pPr>
      <w:r w:rsidRPr="00902F80">
        <w:rPr>
          <w:rFonts w:ascii="Tw Cen MT" w:eastAsia="Times New Roman" w:hAnsi="Tw Cen MT" w:cs="Times New Roman"/>
          <w:b/>
          <w:bCs/>
          <w:color w:val="000000"/>
          <w:sz w:val="28"/>
          <w:szCs w:val="28"/>
          <w:lang w:eastAsia="es-ES"/>
        </w:rPr>
        <w:lastRenderedPageBreak/>
        <w:t>Control de cambios</w:t>
      </w:r>
    </w:p>
    <w:tbl>
      <w:tblPr>
        <w:tblW w:w="0" w:type="auto"/>
        <w:tblCellMar>
          <w:top w:w="15" w:type="dxa"/>
          <w:left w:w="15" w:type="dxa"/>
          <w:bottom w:w="15" w:type="dxa"/>
          <w:right w:w="15" w:type="dxa"/>
        </w:tblCellMar>
        <w:tblLook w:val="04A0" w:firstRow="1" w:lastRow="0" w:firstColumn="1" w:lastColumn="0" w:noHBand="0" w:noVBand="1"/>
      </w:tblPr>
      <w:tblGrid>
        <w:gridCol w:w="1760"/>
        <w:gridCol w:w="1540"/>
        <w:gridCol w:w="1937"/>
        <w:gridCol w:w="3251"/>
      </w:tblGrid>
      <w:tr w:rsidR="00902F80" w:rsidRPr="00902F80" w14:paraId="70A97C55" w14:textId="77777777" w:rsidTr="00B52B59">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14:paraId="11BC713E" w14:textId="77777777" w:rsidR="00902F80" w:rsidRPr="000571F3" w:rsidRDefault="00902F80" w:rsidP="00902F80">
            <w:pPr>
              <w:spacing w:line="240" w:lineRule="auto"/>
              <w:rPr>
                <w:rFonts w:ascii="Tw Cen MT" w:eastAsia="Times New Roman" w:hAnsi="Tw Cen MT" w:cs="Times New Roman"/>
                <w:sz w:val="24"/>
                <w:szCs w:val="24"/>
                <w:lang w:eastAsia="es-ES"/>
              </w:rPr>
            </w:pPr>
            <w:r w:rsidRPr="000571F3">
              <w:rPr>
                <w:rFonts w:ascii="Tw Cen MT" w:eastAsia="Times New Roman" w:hAnsi="Tw Cen MT" w:cs="Times New Roman"/>
                <w:b/>
                <w:bCs/>
                <w:color w:val="000000"/>
                <w:sz w:val="24"/>
                <w:szCs w:val="24"/>
                <w:lang w:eastAsia="es-ES"/>
              </w:rPr>
              <w:t>Número de versión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14:paraId="05510E9A" w14:textId="77777777" w:rsidR="00902F80" w:rsidRPr="000571F3" w:rsidRDefault="00902F80" w:rsidP="00902F80">
            <w:pPr>
              <w:spacing w:line="240" w:lineRule="auto"/>
              <w:rPr>
                <w:rFonts w:ascii="Tw Cen MT" w:eastAsia="Times New Roman" w:hAnsi="Tw Cen MT" w:cs="Times New Roman"/>
                <w:sz w:val="24"/>
                <w:szCs w:val="24"/>
                <w:lang w:eastAsia="es-ES"/>
              </w:rPr>
            </w:pPr>
            <w:r w:rsidRPr="000571F3">
              <w:rPr>
                <w:rFonts w:ascii="Tw Cen MT" w:eastAsia="Times New Roman" w:hAnsi="Tw Cen MT" w:cs="Times New Roman"/>
                <w:b/>
                <w:bCs/>
                <w:color w:val="000000"/>
                <w:sz w:val="24"/>
                <w:szCs w:val="24"/>
                <w:lang w:eastAsia="es-ES"/>
              </w:rPr>
              <w:t>Fecha</w:t>
            </w:r>
          </w:p>
        </w:tc>
        <w:tc>
          <w:tcPr>
            <w:tcW w:w="1937"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14:paraId="11A9CA78" w14:textId="77777777" w:rsidR="00902F80" w:rsidRPr="000571F3" w:rsidRDefault="00902F80" w:rsidP="00902F80">
            <w:pPr>
              <w:spacing w:line="240" w:lineRule="auto"/>
              <w:rPr>
                <w:rFonts w:ascii="Tw Cen MT" w:eastAsia="Times New Roman" w:hAnsi="Tw Cen MT" w:cs="Times New Roman"/>
                <w:sz w:val="24"/>
                <w:szCs w:val="24"/>
                <w:lang w:eastAsia="es-ES"/>
              </w:rPr>
            </w:pPr>
            <w:r w:rsidRPr="000571F3">
              <w:rPr>
                <w:rFonts w:ascii="Tw Cen MT" w:eastAsia="Times New Roman" w:hAnsi="Tw Cen MT" w:cs="Times New Roman"/>
                <w:b/>
                <w:bCs/>
                <w:color w:val="000000"/>
                <w:sz w:val="24"/>
                <w:szCs w:val="24"/>
                <w:lang w:eastAsia="es-ES"/>
              </w:rPr>
              <w:t>Autores</w:t>
            </w:r>
          </w:p>
        </w:tc>
        <w:tc>
          <w:tcPr>
            <w:tcW w:w="3251"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14:paraId="39C90AA0" w14:textId="77777777" w:rsidR="00902F80" w:rsidRPr="000571F3" w:rsidRDefault="00902F80" w:rsidP="00902F80">
            <w:pPr>
              <w:spacing w:line="240" w:lineRule="auto"/>
              <w:rPr>
                <w:rFonts w:ascii="Tw Cen MT" w:eastAsia="Times New Roman" w:hAnsi="Tw Cen MT" w:cs="Times New Roman"/>
                <w:sz w:val="24"/>
                <w:szCs w:val="24"/>
                <w:lang w:eastAsia="es-ES"/>
              </w:rPr>
            </w:pPr>
            <w:r w:rsidRPr="000571F3">
              <w:rPr>
                <w:rFonts w:ascii="Tw Cen MT" w:eastAsia="Times New Roman" w:hAnsi="Tw Cen MT" w:cs="Times New Roman"/>
                <w:b/>
                <w:bCs/>
                <w:color w:val="000000"/>
                <w:sz w:val="24"/>
                <w:szCs w:val="24"/>
                <w:lang w:eastAsia="es-ES"/>
              </w:rPr>
              <w:t>Descripción</w:t>
            </w:r>
          </w:p>
        </w:tc>
      </w:tr>
      <w:tr w:rsidR="00902F80" w:rsidRPr="00902F80" w14:paraId="0BCF279E" w14:textId="77777777" w:rsidTr="00B52B59">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14:paraId="3113AB69" w14:textId="35B70545" w:rsidR="00902F80" w:rsidRPr="00B52B59" w:rsidRDefault="000571F3" w:rsidP="00902F80">
            <w:pPr>
              <w:spacing w:line="240" w:lineRule="auto"/>
              <w:rPr>
                <w:rFonts w:ascii="Tw Cen MT" w:eastAsia="Times New Roman" w:hAnsi="Tw Cen MT" w:cs="Times New Roman"/>
                <w:sz w:val="24"/>
                <w:szCs w:val="24"/>
                <w:lang w:eastAsia="es-ES"/>
              </w:rPr>
            </w:pPr>
            <w:r w:rsidRPr="00B52B59">
              <w:rPr>
                <w:rFonts w:ascii="Tw Cen MT" w:eastAsia="Times New Roman" w:hAnsi="Tw Cen MT" w:cs="Times New Roman"/>
                <w:color w:val="000000"/>
                <w:sz w:val="24"/>
                <w:szCs w:val="24"/>
                <w:lang w:eastAsia="es-ES"/>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14:paraId="5AA3AF96" w14:textId="77777777" w:rsidR="00902F80" w:rsidRPr="00B52B59" w:rsidRDefault="00902F80" w:rsidP="00902F80">
            <w:pPr>
              <w:spacing w:line="240" w:lineRule="auto"/>
              <w:rPr>
                <w:rFonts w:ascii="Tw Cen MT" w:eastAsia="Times New Roman" w:hAnsi="Tw Cen MT" w:cs="Times New Roman"/>
                <w:sz w:val="24"/>
                <w:szCs w:val="24"/>
                <w:lang w:eastAsia="es-ES"/>
              </w:rPr>
            </w:pPr>
            <w:r w:rsidRPr="00B52B59">
              <w:rPr>
                <w:rFonts w:ascii="Tw Cen MT" w:eastAsia="Times New Roman" w:hAnsi="Tw Cen MT" w:cs="Times New Roman"/>
                <w:color w:val="000000"/>
                <w:sz w:val="24"/>
                <w:szCs w:val="24"/>
                <w:lang w:eastAsia="es-ES"/>
              </w:rPr>
              <w:t>03/01/2017</w:t>
            </w:r>
          </w:p>
        </w:tc>
        <w:tc>
          <w:tcPr>
            <w:tcW w:w="1937"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14:paraId="54940287" w14:textId="77777777" w:rsidR="00902F80" w:rsidRPr="00B52B59" w:rsidRDefault="00902F80" w:rsidP="00902F80">
            <w:pPr>
              <w:spacing w:line="240" w:lineRule="auto"/>
              <w:rPr>
                <w:rFonts w:ascii="Tw Cen MT" w:eastAsia="Times New Roman" w:hAnsi="Tw Cen MT" w:cs="Times New Roman"/>
                <w:sz w:val="24"/>
                <w:szCs w:val="24"/>
                <w:lang w:eastAsia="es-ES"/>
              </w:rPr>
            </w:pPr>
            <w:r w:rsidRPr="00B52B59">
              <w:rPr>
                <w:rFonts w:ascii="Tw Cen MT" w:eastAsia="Times New Roman" w:hAnsi="Tw Cen MT" w:cs="Times New Roman"/>
                <w:color w:val="000000"/>
                <w:sz w:val="24"/>
                <w:szCs w:val="24"/>
                <w:lang w:eastAsia="es-ES"/>
              </w:rPr>
              <w:t>Ignacio Cepeda</w:t>
            </w:r>
          </w:p>
          <w:p w14:paraId="4D31EA9B" w14:textId="77777777" w:rsidR="00902F80" w:rsidRPr="00B52B59" w:rsidRDefault="00902F80" w:rsidP="00902F80">
            <w:pPr>
              <w:spacing w:line="240" w:lineRule="auto"/>
              <w:rPr>
                <w:rFonts w:ascii="Tw Cen MT" w:eastAsia="Times New Roman" w:hAnsi="Tw Cen MT" w:cs="Times New Roman"/>
                <w:sz w:val="24"/>
                <w:szCs w:val="24"/>
                <w:lang w:eastAsia="es-ES"/>
              </w:rPr>
            </w:pPr>
            <w:r w:rsidRPr="00B52B59">
              <w:rPr>
                <w:rFonts w:ascii="Tw Cen MT" w:eastAsia="Times New Roman" w:hAnsi="Tw Cen MT" w:cs="Times New Roman"/>
                <w:color w:val="000000"/>
                <w:sz w:val="24"/>
                <w:szCs w:val="24"/>
                <w:lang w:eastAsia="es-ES"/>
              </w:rPr>
              <w:t>David Arroyo</w:t>
            </w:r>
          </w:p>
          <w:p w14:paraId="0F0215ED" w14:textId="77777777" w:rsidR="00902F80" w:rsidRPr="00B52B59" w:rsidRDefault="00902F80" w:rsidP="00902F80">
            <w:pPr>
              <w:spacing w:line="240" w:lineRule="auto"/>
              <w:rPr>
                <w:rFonts w:ascii="Tw Cen MT" w:eastAsia="Times New Roman" w:hAnsi="Tw Cen MT" w:cs="Times New Roman"/>
                <w:sz w:val="24"/>
                <w:szCs w:val="24"/>
                <w:lang w:eastAsia="es-ES"/>
              </w:rPr>
            </w:pPr>
            <w:r w:rsidRPr="00B52B59">
              <w:rPr>
                <w:rFonts w:ascii="Tw Cen MT" w:eastAsia="Times New Roman" w:hAnsi="Tw Cen MT" w:cs="Times New Roman"/>
                <w:color w:val="000000"/>
                <w:sz w:val="24"/>
                <w:szCs w:val="24"/>
                <w:lang w:eastAsia="es-ES"/>
              </w:rPr>
              <w:t xml:space="preserve">Carla </w:t>
            </w:r>
            <w:proofErr w:type="spellStart"/>
            <w:r w:rsidRPr="00B52B59">
              <w:rPr>
                <w:rFonts w:ascii="Tw Cen MT" w:eastAsia="Times New Roman" w:hAnsi="Tw Cen MT" w:cs="Times New Roman"/>
                <w:color w:val="000000"/>
                <w:sz w:val="24"/>
                <w:szCs w:val="24"/>
                <w:lang w:eastAsia="es-ES"/>
              </w:rPr>
              <w:t>Peñarrieta</w:t>
            </w:r>
            <w:proofErr w:type="spellEnd"/>
          </w:p>
          <w:p w14:paraId="5E0FE1DD" w14:textId="77777777" w:rsidR="00902F80" w:rsidRPr="00B52B59" w:rsidRDefault="00902F80" w:rsidP="00902F80">
            <w:pPr>
              <w:spacing w:line="240" w:lineRule="auto"/>
              <w:rPr>
                <w:rFonts w:ascii="Tw Cen MT" w:eastAsia="Times New Roman" w:hAnsi="Tw Cen MT" w:cs="Times New Roman"/>
                <w:sz w:val="24"/>
                <w:szCs w:val="24"/>
                <w:lang w:eastAsia="es-ES"/>
              </w:rPr>
            </w:pPr>
            <w:r w:rsidRPr="00B52B59">
              <w:rPr>
                <w:rFonts w:ascii="Tw Cen MT" w:eastAsia="Times New Roman" w:hAnsi="Tw Cen MT" w:cs="Times New Roman"/>
                <w:color w:val="000000"/>
                <w:sz w:val="24"/>
                <w:szCs w:val="24"/>
                <w:lang w:eastAsia="es-ES"/>
              </w:rPr>
              <w:t xml:space="preserve">Hao </w:t>
            </w:r>
            <w:proofErr w:type="spellStart"/>
            <w:r w:rsidRPr="00B52B59">
              <w:rPr>
                <w:rFonts w:ascii="Tw Cen MT" w:eastAsia="Times New Roman" w:hAnsi="Tw Cen MT" w:cs="Times New Roman"/>
                <w:color w:val="000000"/>
                <w:sz w:val="24"/>
                <w:szCs w:val="24"/>
                <w:lang w:eastAsia="es-ES"/>
              </w:rPr>
              <w:t>Hao</w:t>
            </w:r>
            <w:proofErr w:type="spellEnd"/>
            <w:r w:rsidRPr="00B52B59">
              <w:rPr>
                <w:rFonts w:ascii="Tw Cen MT" w:eastAsia="Times New Roman" w:hAnsi="Tw Cen MT" w:cs="Times New Roman"/>
                <w:color w:val="000000"/>
                <w:sz w:val="24"/>
                <w:szCs w:val="24"/>
                <w:lang w:eastAsia="es-ES"/>
              </w:rPr>
              <w:t xml:space="preserve"> He</w:t>
            </w:r>
          </w:p>
          <w:p w14:paraId="2258C10A" w14:textId="77777777" w:rsidR="00902F80" w:rsidRPr="00B52B59" w:rsidRDefault="00902F80" w:rsidP="00902F80">
            <w:pPr>
              <w:spacing w:line="240" w:lineRule="auto"/>
              <w:rPr>
                <w:rFonts w:ascii="Tw Cen MT" w:eastAsia="Times New Roman" w:hAnsi="Tw Cen MT" w:cs="Times New Roman"/>
                <w:sz w:val="24"/>
                <w:szCs w:val="24"/>
                <w:lang w:eastAsia="es-ES"/>
              </w:rPr>
            </w:pPr>
            <w:r w:rsidRPr="00B52B59">
              <w:rPr>
                <w:rFonts w:ascii="Tw Cen MT" w:eastAsia="Times New Roman" w:hAnsi="Tw Cen MT" w:cs="Times New Roman"/>
                <w:color w:val="000000"/>
                <w:sz w:val="24"/>
                <w:szCs w:val="24"/>
                <w:lang w:eastAsia="es-ES"/>
              </w:rPr>
              <w:t>Ángel Cruz</w:t>
            </w:r>
          </w:p>
        </w:tc>
        <w:tc>
          <w:tcPr>
            <w:tcW w:w="3251"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14:paraId="41F269BC" w14:textId="77777777" w:rsidR="00902F80" w:rsidRPr="00B52B59" w:rsidRDefault="00902F80" w:rsidP="00902F80">
            <w:pPr>
              <w:spacing w:line="240" w:lineRule="auto"/>
              <w:rPr>
                <w:rFonts w:ascii="Tw Cen MT" w:eastAsia="Times New Roman" w:hAnsi="Tw Cen MT" w:cs="Times New Roman"/>
                <w:sz w:val="24"/>
                <w:szCs w:val="24"/>
                <w:lang w:eastAsia="es-ES"/>
              </w:rPr>
            </w:pPr>
            <w:r w:rsidRPr="00B52B59">
              <w:rPr>
                <w:rFonts w:ascii="Tw Cen MT" w:eastAsia="Times New Roman" w:hAnsi="Tw Cen MT" w:cs="Times New Roman"/>
                <w:color w:val="000000"/>
                <w:sz w:val="24"/>
                <w:szCs w:val="24"/>
                <w:lang w:eastAsia="es-ES"/>
              </w:rPr>
              <w:t>Comienzo del Plan de Proyecto</w:t>
            </w:r>
          </w:p>
        </w:tc>
      </w:tr>
      <w:tr w:rsidR="00902F80" w:rsidRPr="00902F80" w14:paraId="59D84FCE" w14:textId="77777777" w:rsidTr="00B52B59">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14:paraId="252F9578" w14:textId="67A7A668" w:rsidR="00902F80" w:rsidRPr="00B52B59" w:rsidRDefault="000571F3" w:rsidP="00902F80">
            <w:pPr>
              <w:spacing w:line="240" w:lineRule="auto"/>
              <w:rPr>
                <w:rFonts w:ascii="Tw Cen MT" w:eastAsia="Times New Roman" w:hAnsi="Tw Cen MT" w:cs="Times New Roman"/>
                <w:sz w:val="24"/>
                <w:szCs w:val="24"/>
                <w:lang w:eastAsia="es-ES"/>
              </w:rPr>
            </w:pPr>
            <w:r w:rsidRPr="00B52B59">
              <w:rPr>
                <w:rFonts w:ascii="Tw Cen MT" w:eastAsia="Times New Roman" w:hAnsi="Tw Cen MT" w:cs="Times New Roman"/>
                <w:color w:val="000000"/>
                <w:sz w:val="24"/>
                <w:szCs w:val="24"/>
                <w:lang w:eastAsia="es-ES"/>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14:paraId="2D85D17F" w14:textId="1100EBD6" w:rsidR="00902F80" w:rsidRPr="00B52B59" w:rsidRDefault="000571F3" w:rsidP="00902F80">
            <w:pPr>
              <w:spacing w:line="240" w:lineRule="auto"/>
              <w:rPr>
                <w:rFonts w:ascii="Tw Cen MT" w:eastAsia="Times New Roman" w:hAnsi="Tw Cen MT" w:cs="Times New Roman"/>
                <w:sz w:val="24"/>
                <w:szCs w:val="24"/>
                <w:lang w:eastAsia="es-ES"/>
              </w:rPr>
            </w:pPr>
            <w:r w:rsidRPr="00B52B59">
              <w:rPr>
                <w:rFonts w:ascii="Tw Cen MT" w:eastAsia="Times New Roman" w:hAnsi="Tw Cen MT" w:cs="Times New Roman"/>
                <w:color w:val="000000"/>
                <w:sz w:val="24"/>
                <w:szCs w:val="24"/>
                <w:lang w:eastAsia="es-ES"/>
              </w:rPr>
              <w:t>04</w:t>
            </w:r>
            <w:r w:rsidR="00902F80" w:rsidRPr="00B52B59">
              <w:rPr>
                <w:rFonts w:ascii="Tw Cen MT" w:eastAsia="Times New Roman" w:hAnsi="Tw Cen MT" w:cs="Times New Roman"/>
                <w:color w:val="000000"/>
                <w:sz w:val="24"/>
                <w:szCs w:val="24"/>
                <w:lang w:eastAsia="es-ES"/>
              </w:rPr>
              <w:t>/01/2017</w:t>
            </w:r>
          </w:p>
        </w:tc>
        <w:tc>
          <w:tcPr>
            <w:tcW w:w="1937"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14:paraId="01C2B1C2" w14:textId="77777777" w:rsidR="00902F80" w:rsidRPr="00B52B59" w:rsidRDefault="00902F80" w:rsidP="00902F80">
            <w:pPr>
              <w:spacing w:line="240" w:lineRule="auto"/>
              <w:rPr>
                <w:rFonts w:ascii="Tw Cen MT" w:eastAsia="Times New Roman" w:hAnsi="Tw Cen MT" w:cs="Times New Roman"/>
                <w:sz w:val="24"/>
                <w:szCs w:val="24"/>
                <w:lang w:eastAsia="es-ES"/>
              </w:rPr>
            </w:pPr>
            <w:r w:rsidRPr="00B52B59">
              <w:rPr>
                <w:rFonts w:ascii="Tw Cen MT" w:eastAsia="Times New Roman" w:hAnsi="Tw Cen MT" w:cs="Times New Roman"/>
                <w:color w:val="000000"/>
                <w:sz w:val="24"/>
                <w:szCs w:val="24"/>
                <w:lang w:eastAsia="es-ES"/>
              </w:rPr>
              <w:t>Ignacio Cepeda</w:t>
            </w:r>
          </w:p>
        </w:tc>
        <w:tc>
          <w:tcPr>
            <w:tcW w:w="3251"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14:paraId="252A10EE" w14:textId="77777777" w:rsidR="00902F80" w:rsidRPr="00B52B59" w:rsidRDefault="00902F80" w:rsidP="00902F80">
            <w:pPr>
              <w:spacing w:line="240" w:lineRule="auto"/>
              <w:rPr>
                <w:rFonts w:ascii="Tw Cen MT" w:eastAsia="Times New Roman" w:hAnsi="Tw Cen MT" w:cs="Times New Roman"/>
                <w:sz w:val="24"/>
                <w:szCs w:val="24"/>
                <w:lang w:eastAsia="es-ES"/>
              </w:rPr>
            </w:pPr>
            <w:r w:rsidRPr="00B52B59">
              <w:rPr>
                <w:rFonts w:ascii="Tw Cen MT" w:eastAsia="Times New Roman" w:hAnsi="Tw Cen MT" w:cs="Times New Roman"/>
                <w:color w:val="000000"/>
                <w:sz w:val="24"/>
                <w:szCs w:val="24"/>
                <w:lang w:eastAsia="es-ES"/>
              </w:rPr>
              <w:t>Introducción</w:t>
            </w:r>
          </w:p>
        </w:tc>
      </w:tr>
      <w:tr w:rsidR="000571F3" w:rsidRPr="00902F80" w14:paraId="69EB760B" w14:textId="77777777" w:rsidTr="00B52B59">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14:paraId="521593C2" w14:textId="315894F5" w:rsidR="000571F3" w:rsidRPr="00B52B59" w:rsidRDefault="000571F3" w:rsidP="00902F80">
            <w:pPr>
              <w:spacing w:line="240" w:lineRule="auto"/>
              <w:rPr>
                <w:rFonts w:ascii="Tw Cen MT" w:eastAsia="Times New Roman" w:hAnsi="Tw Cen MT" w:cs="Times New Roman"/>
                <w:color w:val="000000"/>
                <w:sz w:val="24"/>
                <w:szCs w:val="24"/>
                <w:lang w:eastAsia="es-ES"/>
              </w:rPr>
            </w:pPr>
            <w:r w:rsidRPr="00B52B59">
              <w:rPr>
                <w:rFonts w:ascii="Tw Cen MT" w:eastAsia="Times New Roman" w:hAnsi="Tw Cen MT" w:cs="Times New Roman"/>
                <w:color w:val="000000"/>
                <w:sz w:val="24"/>
                <w:szCs w:val="24"/>
                <w:lang w:eastAsia="es-ES"/>
              </w:rP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14:paraId="20D25FD5" w14:textId="6B642DF5" w:rsidR="000571F3" w:rsidRPr="00B52B59" w:rsidRDefault="000571F3" w:rsidP="00902F80">
            <w:pPr>
              <w:spacing w:line="240" w:lineRule="auto"/>
              <w:rPr>
                <w:rFonts w:ascii="Tw Cen MT" w:eastAsia="Times New Roman" w:hAnsi="Tw Cen MT" w:cs="Times New Roman"/>
                <w:color w:val="000000"/>
                <w:sz w:val="24"/>
                <w:szCs w:val="24"/>
                <w:lang w:eastAsia="es-ES"/>
              </w:rPr>
            </w:pPr>
            <w:r w:rsidRPr="00B52B59">
              <w:rPr>
                <w:rFonts w:ascii="Tw Cen MT" w:eastAsia="Times New Roman" w:hAnsi="Tw Cen MT" w:cs="Times New Roman"/>
                <w:color w:val="000000"/>
                <w:sz w:val="24"/>
                <w:szCs w:val="24"/>
                <w:lang w:eastAsia="es-ES"/>
              </w:rPr>
              <w:t>08/01/2017</w:t>
            </w:r>
          </w:p>
        </w:tc>
        <w:tc>
          <w:tcPr>
            <w:tcW w:w="1937"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14:paraId="41B32680" w14:textId="52566B21" w:rsidR="000571F3" w:rsidRPr="00B52B59" w:rsidRDefault="000571F3" w:rsidP="00902F80">
            <w:pPr>
              <w:spacing w:line="240" w:lineRule="auto"/>
              <w:rPr>
                <w:rFonts w:ascii="Tw Cen MT" w:eastAsia="Times New Roman" w:hAnsi="Tw Cen MT" w:cs="Times New Roman"/>
                <w:color w:val="000000"/>
                <w:sz w:val="24"/>
                <w:szCs w:val="24"/>
                <w:lang w:eastAsia="es-ES"/>
              </w:rPr>
            </w:pPr>
            <w:r w:rsidRPr="00B52B59">
              <w:rPr>
                <w:rFonts w:ascii="Tw Cen MT" w:eastAsia="Times New Roman" w:hAnsi="Tw Cen MT" w:cs="Times New Roman"/>
                <w:color w:val="000000"/>
                <w:sz w:val="24"/>
                <w:szCs w:val="24"/>
                <w:lang w:eastAsia="es-ES"/>
              </w:rPr>
              <w:t>David Arroyo</w:t>
            </w:r>
          </w:p>
        </w:tc>
        <w:tc>
          <w:tcPr>
            <w:tcW w:w="3251"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14:paraId="10D8D837" w14:textId="7D9FC057" w:rsidR="000571F3" w:rsidRPr="00B52B59" w:rsidRDefault="000571F3" w:rsidP="00902F80">
            <w:pPr>
              <w:spacing w:line="240" w:lineRule="auto"/>
              <w:rPr>
                <w:rFonts w:ascii="Tw Cen MT" w:eastAsia="Times New Roman" w:hAnsi="Tw Cen MT" w:cs="Times New Roman"/>
                <w:color w:val="000000"/>
                <w:sz w:val="24"/>
                <w:szCs w:val="24"/>
                <w:lang w:eastAsia="es-ES"/>
              </w:rPr>
            </w:pPr>
            <w:r w:rsidRPr="00B52B59">
              <w:rPr>
                <w:rFonts w:ascii="Tw Cen MT" w:eastAsia="Times New Roman" w:hAnsi="Tw Cen MT" w:cs="Times New Roman"/>
                <w:color w:val="000000"/>
                <w:sz w:val="24"/>
                <w:szCs w:val="24"/>
                <w:lang w:eastAsia="es-ES"/>
              </w:rPr>
              <w:t xml:space="preserve">Redacción </w:t>
            </w:r>
            <w:r w:rsidRPr="00B52B59">
              <w:rPr>
                <w:rFonts w:ascii="Tw Cen MT" w:eastAsia="Times New Roman" w:hAnsi="Tw Cen MT" w:cs="Times New Roman"/>
                <w:i/>
                <w:color w:val="000000"/>
                <w:sz w:val="24"/>
                <w:szCs w:val="24"/>
                <w:lang w:eastAsia="es-ES"/>
              </w:rPr>
              <w:t>Estrategia de Gestión del Riesgo</w:t>
            </w:r>
          </w:p>
        </w:tc>
      </w:tr>
      <w:tr w:rsidR="00902F80" w:rsidRPr="00902F80" w14:paraId="3CCB242F" w14:textId="77777777" w:rsidTr="00B52B59">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14:paraId="5A7A7E68" w14:textId="665EDFA6" w:rsidR="00902F80" w:rsidRPr="00B52B59" w:rsidRDefault="000571F3" w:rsidP="00902F80">
            <w:pPr>
              <w:spacing w:line="240" w:lineRule="auto"/>
              <w:rPr>
                <w:rFonts w:ascii="Tw Cen MT" w:eastAsia="Times New Roman" w:hAnsi="Tw Cen MT" w:cs="Times New Roman"/>
                <w:sz w:val="24"/>
                <w:szCs w:val="24"/>
                <w:lang w:eastAsia="es-ES"/>
              </w:rPr>
            </w:pPr>
            <w:r w:rsidRPr="00B52B59">
              <w:rPr>
                <w:rFonts w:ascii="Tw Cen MT" w:eastAsia="Times New Roman" w:hAnsi="Tw Cen MT" w:cs="Times New Roman"/>
                <w:sz w:val="24"/>
                <w:szCs w:val="24"/>
                <w:lang w:eastAsia="es-ES"/>
              </w:rP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14:paraId="28503D31" w14:textId="7D43F933" w:rsidR="00902F80" w:rsidRPr="00B52B59" w:rsidRDefault="000571F3" w:rsidP="00902F80">
            <w:pPr>
              <w:spacing w:line="240" w:lineRule="auto"/>
              <w:rPr>
                <w:rFonts w:ascii="Tw Cen MT" w:eastAsia="Times New Roman" w:hAnsi="Tw Cen MT" w:cs="Times New Roman"/>
                <w:sz w:val="24"/>
                <w:szCs w:val="24"/>
                <w:lang w:eastAsia="es-ES"/>
              </w:rPr>
            </w:pPr>
            <w:r w:rsidRPr="00B52B59">
              <w:rPr>
                <w:rFonts w:ascii="Tw Cen MT" w:eastAsia="Times New Roman" w:hAnsi="Tw Cen MT" w:cs="Times New Roman"/>
                <w:sz w:val="24"/>
                <w:szCs w:val="24"/>
                <w:lang w:eastAsia="es-ES"/>
              </w:rPr>
              <w:t>09/01/2017</w:t>
            </w:r>
          </w:p>
        </w:tc>
        <w:tc>
          <w:tcPr>
            <w:tcW w:w="1937"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14:paraId="29483960" w14:textId="5858A641" w:rsidR="00902F80" w:rsidRPr="00B52B59" w:rsidRDefault="000571F3" w:rsidP="00902F80">
            <w:pPr>
              <w:spacing w:line="240" w:lineRule="auto"/>
              <w:rPr>
                <w:rFonts w:ascii="Tw Cen MT" w:eastAsia="Times New Roman" w:hAnsi="Tw Cen MT" w:cs="Times New Roman"/>
                <w:sz w:val="24"/>
                <w:szCs w:val="24"/>
                <w:lang w:eastAsia="es-ES"/>
              </w:rPr>
            </w:pPr>
            <w:r w:rsidRPr="00B52B59">
              <w:rPr>
                <w:rFonts w:ascii="Tw Cen MT" w:eastAsia="Times New Roman" w:hAnsi="Tw Cen MT" w:cs="Times New Roman"/>
                <w:sz w:val="24"/>
                <w:szCs w:val="24"/>
                <w:lang w:eastAsia="es-ES"/>
              </w:rPr>
              <w:t xml:space="preserve">Carla </w:t>
            </w:r>
            <w:proofErr w:type="spellStart"/>
            <w:r w:rsidRPr="00B52B59">
              <w:rPr>
                <w:rFonts w:ascii="Tw Cen MT" w:eastAsia="Times New Roman" w:hAnsi="Tw Cen MT" w:cs="Times New Roman"/>
                <w:sz w:val="24"/>
                <w:szCs w:val="24"/>
                <w:lang w:eastAsia="es-ES"/>
              </w:rPr>
              <w:t>Peñarrieta</w:t>
            </w:r>
            <w:proofErr w:type="spellEnd"/>
          </w:p>
        </w:tc>
        <w:tc>
          <w:tcPr>
            <w:tcW w:w="3251"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14:paraId="52CDD0AB" w14:textId="74837881" w:rsidR="00902F80" w:rsidRPr="00B52B59" w:rsidRDefault="000571F3" w:rsidP="00902F80">
            <w:pPr>
              <w:spacing w:line="240" w:lineRule="auto"/>
              <w:rPr>
                <w:rFonts w:ascii="Tw Cen MT" w:eastAsia="Times New Roman" w:hAnsi="Tw Cen MT" w:cs="Times New Roman"/>
                <w:sz w:val="24"/>
                <w:szCs w:val="24"/>
                <w:lang w:eastAsia="es-ES"/>
              </w:rPr>
            </w:pPr>
            <w:r w:rsidRPr="00B52B59">
              <w:rPr>
                <w:rFonts w:ascii="Tw Cen MT" w:eastAsia="Times New Roman" w:hAnsi="Tw Cen MT" w:cs="Times New Roman"/>
                <w:sz w:val="24"/>
                <w:szCs w:val="24"/>
                <w:lang w:eastAsia="es-ES"/>
              </w:rPr>
              <w:t xml:space="preserve">Redacción </w:t>
            </w:r>
            <w:r w:rsidRPr="00B52B59">
              <w:rPr>
                <w:rFonts w:ascii="Tw Cen MT" w:eastAsia="Times New Roman" w:hAnsi="Tw Cen MT" w:cs="Times New Roman"/>
                <w:i/>
                <w:sz w:val="24"/>
                <w:szCs w:val="24"/>
                <w:lang w:eastAsia="es-ES"/>
              </w:rPr>
              <w:t>Organización del Personal</w:t>
            </w:r>
          </w:p>
        </w:tc>
      </w:tr>
      <w:tr w:rsidR="000571F3" w:rsidRPr="00902F80" w14:paraId="6CF130A0" w14:textId="77777777" w:rsidTr="00B52B59">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14:paraId="23934DD2" w14:textId="60AAC1C5" w:rsidR="000571F3" w:rsidRPr="00B52B59" w:rsidRDefault="000571F3" w:rsidP="00902F80">
            <w:pPr>
              <w:spacing w:line="240" w:lineRule="auto"/>
              <w:rPr>
                <w:rFonts w:ascii="Tw Cen MT" w:eastAsia="Times New Roman" w:hAnsi="Tw Cen MT" w:cs="Times New Roman"/>
                <w:sz w:val="24"/>
                <w:szCs w:val="24"/>
                <w:lang w:eastAsia="es-ES"/>
              </w:rPr>
            </w:pPr>
            <w:r w:rsidRPr="00B52B59">
              <w:rPr>
                <w:rFonts w:ascii="Tw Cen MT" w:eastAsia="Times New Roman" w:hAnsi="Tw Cen MT" w:cs="Times New Roman"/>
                <w:sz w:val="24"/>
                <w:szCs w:val="24"/>
                <w:lang w:eastAsia="es-ES"/>
              </w:rPr>
              <w:t>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14:paraId="651D2F8D" w14:textId="33BC1AA1" w:rsidR="000571F3" w:rsidRPr="00B52B59" w:rsidRDefault="000571F3" w:rsidP="00902F80">
            <w:pPr>
              <w:spacing w:line="240" w:lineRule="auto"/>
              <w:rPr>
                <w:rFonts w:ascii="Tw Cen MT" w:eastAsia="Times New Roman" w:hAnsi="Tw Cen MT" w:cs="Times New Roman"/>
                <w:sz w:val="24"/>
                <w:szCs w:val="24"/>
                <w:lang w:eastAsia="es-ES"/>
              </w:rPr>
            </w:pPr>
            <w:r w:rsidRPr="00B52B59">
              <w:rPr>
                <w:rFonts w:ascii="Tw Cen MT" w:eastAsia="Times New Roman" w:hAnsi="Tw Cen MT" w:cs="Times New Roman"/>
                <w:sz w:val="24"/>
                <w:szCs w:val="24"/>
                <w:lang w:eastAsia="es-ES"/>
              </w:rPr>
              <w:t>13/01/2017</w:t>
            </w:r>
          </w:p>
        </w:tc>
        <w:tc>
          <w:tcPr>
            <w:tcW w:w="1937"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14:paraId="2BB63241" w14:textId="5BEF0093" w:rsidR="000571F3" w:rsidRPr="00B52B59" w:rsidRDefault="000571F3" w:rsidP="00902F80">
            <w:pPr>
              <w:spacing w:line="240" w:lineRule="auto"/>
              <w:rPr>
                <w:rFonts w:ascii="Tw Cen MT" w:eastAsia="Times New Roman" w:hAnsi="Tw Cen MT" w:cs="Times New Roman"/>
                <w:sz w:val="24"/>
                <w:szCs w:val="24"/>
                <w:lang w:eastAsia="es-ES"/>
              </w:rPr>
            </w:pPr>
            <w:r w:rsidRPr="00B52B59">
              <w:rPr>
                <w:rFonts w:ascii="Tw Cen MT" w:eastAsia="Times New Roman" w:hAnsi="Tw Cen MT" w:cs="Times New Roman"/>
                <w:sz w:val="24"/>
                <w:szCs w:val="24"/>
                <w:lang w:eastAsia="es-ES"/>
              </w:rPr>
              <w:t xml:space="preserve">Hao </w:t>
            </w:r>
            <w:proofErr w:type="spellStart"/>
            <w:r w:rsidRPr="00B52B59">
              <w:rPr>
                <w:rFonts w:ascii="Tw Cen MT" w:eastAsia="Times New Roman" w:hAnsi="Tw Cen MT" w:cs="Times New Roman"/>
                <w:sz w:val="24"/>
                <w:szCs w:val="24"/>
                <w:lang w:eastAsia="es-ES"/>
              </w:rPr>
              <w:t>Hao</w:t>
            </w:r>
            <w:proofErr w:type="spellEnd"/>
            <w:r w:rsidRPr="00B52B59">
              <w:rPr>
                <w:rFonts w:ascii="Tw Cen MT" w:eastAsia="Times New Roman" w:hAnsi="Tw Cen MT" w:cs="Times New Roman"/>
                <w:sz w:val="24"/>
                <w:szCs w:val="24"/>
                <w:lang w:eastAsia="es-ES"/>
              </w:rPr>
              <w:t xml:space="preserve"> He</w:t>
            </w:r>
          </w:p>
        </w:tc>
        <w:tc>
          <w:tcPr>
            <w:tcW w:w="3251"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14:paraId="07B2AF06" w14:textId="3925FD5B" w:rsidR="000571F3" w:rsidRPr="00B52B59" w:rsidRDefault="000571F3" w:rsidP="00902F80">
            <w:pPr>
              <w:spacing w:line="240" w:lineRule="auto"/>
              <w:rPr>
                <w:rFonts w:ascii="Tw Cen MT" w:eastAsia="Times New Roman" w:hAnsi="Tw Cen MT" w:cs="Times New Roman"/>
                <w:sz w:val="24"/>
                <w:szCs w:val="24"/>
                <w:lang w:eastAsia="es-ES"/>
              </w:rPr>
            </w:pPr>
            <w:r w:rsidRPr="00B52B59">
              <w:rPr>
                <w:rFonts w:ascii="Tw Cen MT" w:eastAsia="Times New Roman" w:hAnsi="Tw Cen MT" w:cs="Times New Roman"/>
                <w:sz w:val="24"/>
                <w:szCs w:val="24"/>
                <w:lang w:eastAsia="es-ES"/>
              </w:rPr>
              <w:t xml:space="preserve">Redacción </w:t>
            </w:r>
            <w:r w:rsidRPr="00B52B59">
              <w:rPr>
                <w:rFonts w:ascii="Tw Cen MT" w:eastAsia="Times New Roman" w:hAnsi="Tw Cen MT" w:cs="Times New Roman"/>
                <w:i/>
                <w:sz w:val="24"/>
                <w:szCs w:val="24"/>
                <w:lang w:eastAsia="es-ES"/>
              </w:rPr>
              <w:t>Mecanismo de Seguimiento y control</w:t>
            </w:r>
          </w:p>
        </w:tc>
      </w:tr>
      <w:tr w:rsidR="00902F80" w:rsidRPr="00902F80" w14:paraId="16F05410" w14:textId="77777777" w:rsidTr="00B52B59">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14:paraId="583806C6" w14:textId="3DC6DE4D" w:rsidR="00902F80" w:rsidRPr="00B52B59" w:rsidRDefault="000571F3" w:rsidP="00902F80">
            <w:pPr>
              <w:spacing w:line="240" w:lineRule="auto"/>
              <w:rPr>
                <w:rFonts w:ascii="Tw Cen MT" w:eastAsia="Times New Roman" w:hAnsi="Tw Cen MT" w:cs="Times New Roman"/>
                <w:sz w:val="24"/>
                <w:szCs w:val="24"/>
                <w:lang w:eastAsia="es-ES"/>
              </w:rPr>
            </w:pPr>
            <w:r w:rsidRPr="00B52B59">
              <w:rPr>
                <w:rFonts w:ascii="Tw Cen MT" w:eastAsia="Times New Roman" w:hAnsi="Tw Cen MT" w:cs="Times New Roman"/>
                <w:color w:val="000000"/>
                <w:sz w:val="24"/>
                <w:szCs w:val="24"/>
                <w:lang w:eastAsia="es-ES"/>
              </w:rPr>
              <w:t>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14:paraId="7868C2C0" w14:textId="77777777" w:rsidR="00902F80" w:rsidRPr="00B52B59" w:rsidRDefault="00902F80" w:rsidP="00902F80">
            <w:pPr>
              <w:spacing w:line="240" w:lineRule="auto"/>
              <w:rPr>
                <w:rFonts w:ascii="Tw Cen MT" w:eastAsia="Times New Roman" w:hAnsi="Tw Cen MT" w:cs="Times New Roman"/>
                <w:sz w:val="24"/>
                <w:szCs w:val="24"/>
                <w:lang w:eastAsia="es-ES"/>
              </w:rPr>
            </w:pPr>
            <w:r w:rsidRPr="00B52B59">
              <w:rPr>
                <w:rFonts w:ascii="Tw Cen MT" w:eastAsia="Times New Roman" w:hAnsi="Tw Cen MT" w:cs="Times New Roman"/>
                <w:color w:val="000000"/>
                <w:sz w:val="24"/>
                <w:szCs w:val="24"/>
                <w:lang w:eastAsia="es-ES"/>
              </w:rPr>
              <w:t>14/01/2017</w:t>
            </w:r>
          </w:p>
        </w:tc>
        <w:tc>
          <w:tcPr>
            <w:tcW w:w="1937"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14:paraId="6604445F" w14:textId="77777777" w:rsidR="00902F80" w:rsidRPr="00B52B59" w:rsidRDefault="00902F80" w:rsidP="00902F80">
            <w:pPr>
              <w:spacing w:line="240" w:lineRule="auto"/>
              <w:rPr>
                <w:rFonts w:ascii="Tw Cen MT" w:eastAsia="Times New Roman" w:hAnsi="Tw Cen MT" w:cs="Times New Roman"/>
                <w:sz w:val="24"/>
                <w:szCs w:val="24"/>
                <w:lang w:eastAsia="es-ES"/>
              </w:rPr>
            </w:pPr>
            <w:r w:rsidRPr="00B52B59">
              <w:rPr>
                <w:rFonts w:ascii="Tw Cen MT" w:eastAsia="Times New Roman" w:hAnsi="Tw Cen MT" w:cs="Times New Roman"/>
                <w:color w:val="000000"/>
                <w:sz w:val="24"/>
                <w:szCs w:val="24"/>
                <w:lang w:eastAsia="es-ES"/>
              </w:rPr>
              <w:t>Ignacio Cepeda</w:t>
            </w:r>
          </w:p>
          <w:p w14:paraId="4CBFDDD5" w14:textId="77777777" w:rsidR="00902F80" w:rsidRPr="00B52B59" w:rsidRDefault="00902F80" w:rsidP="00902F80">
            <w:pPr>
              <w:spacing w:line="240" w:lineRule="auto"/>
              <w:rPr>
                <w:rFonts w:ascii="Tw Cen MT" w:eastAsia="Times New Roman" w:hAnsi="Tw Cen MT" w:cs="Times New Roman"/>
                <w:sz w:val="24"/>
                <w:szCs w:val="24"/>
                <w:lang w:eastAsia="es-ES"/>
              </w:rPr>
            </w:pPr>
            <w:r w:rsidRPr="00B52B59">
              <w:rPr>
                <w:rFonts w:ascii="Tw Cen MT" w:eastAsia="Times New Roman" w:hAnsi="Tw Cen MT" w:cs="Times New Roman"/>
                <w:color w:val="000000"/>
                <w:sz w:val="24"/>
                <w:szCs w:val="24"/>
                <w:lang w:eastAsia="es-ES"/>
              </w:rPr>
              <w:t>David Arroyo</w:t>
            </w:r>
          </w:p>
          <w:p w14:paraId="77AE0EBD" w14:textId="77777777" w:rsidR="00902F80" w:rsidRPr="00B52B59" w:rsidRDefault="00902F80" w:rsidP="00902F80">
            <w:pPr>
              <w:spacing w:line="240" w:lineRule="auto"/>
              <w:rPr>
                <w:rFonts w:ascii="Tw Cen MT" w:eastAsia="Times New Roman" w:hAnsi="Tw Cen MT" w:cs="Times New Roman"/>
                <w:sz w:val="24"/>
                <w:szCs w:val="24"/>
                <w:lang w:eastAsia="es-ES"/>
              </w:rPr>
            </w:pPr>
            <w:r w:rsidRPr="00B52B59">
              <w:rPr>
                <w:rFonts w:ascii="Tw Cen MT" w:eastAsia="Times New Roman" w:hAnsi="Tw Cen MT" w:cs="Times New Roman"/>
                <w:color w:val="000000"/>
                <w:sz w:val="24"/>
                <w:szCs w:val="24"/>
                <w:lang w:eastAsia="es-ES"/>
              </w:rPr>
              <w:t>Ángel Cruz</w:t>
            </w:r>
          </w:p>
        </w:tc>
        <w:tc>
          <w:tcPr>
            <w:tcW w:w="3251"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14:paraId="63AD54F3" w14:textId="0BA0D036" w:rsidR="000571F3" w:rsidRPr="00B52B59" w:rsidRDefault="000571F3" w:rsidP="00902F80">
            <w:pPr>
              <w:spacing w:line="240" w:lineRule="auto"/>
              <w:rPr>
                <w:rFonts w:ascii="Tw Cen MT" w:eastAsia="Times New Roman" w:hAnsi="Tw Cen MT" w:cs="Times New Roman"/>
                <w:color w:val="000000"/>
                <w:sz w:val="24"/>
                <w:szCs w:val="24"/>
                <w:lang w:eastAsia="es-ES"/>
              </w:rPr>
            </w:pPr>
            <w:r w:rsidRPr="00B52B59">
              <w:rPr>
                <w:rFonts w:ascii="Tw Cen MT" w:eastAsia="Times New Roman" w:hAnsi="Tw Cen MT" w:cs="Times New Roman"/>
                <w:color w:val="000000"/>
                <w:sz w:val="24"/>
                <w:szCs w:val="24"/>
                <w:lang w:eastAsia="es-ES"/>
              </w:rPr>
              <w:t>Estimaciones del proyecto</w:t>
            </w:r>
          </w:p>
          <w:p w14:paraId="6B786B1C" w14:textId="77777777" w:rsidR="00902F80" w:rsidRPr="00B52B59" w:rsidRDefault="00902F80" w:rsidP="00902F80">
            <w:pPr>
              <w:spacing w:line="240" w:lineRule="auto"/>
              <w:rPr>
                <w:rFonts w:ascii="Tw Cen MT" w:eastAsia="Times New Roman" w:hAnsi="Tw Cen MT" w:cs="Times New Roman"/>
                <w:sz w:val="24"/>
                <w:szCs w:val="24"/>
                <w:lang w:eastAsia="es-ES"/>
              </w:rPr>
            </w:pPr>
            <w:r w:rsidRPr="00B52B59">
              <w:rPr>
                <w:rFonts w:ascii="Tw Cen MT" w:eastAsia="Times New Roman" w:hAnsi="Tw Cen MT" w:cs="Times New Roman"/>
                <w:color w:val="000000"/>
                <w:sz w:val="24"/>
                <w:szCs w:val="24"/>
                <w:lang w:eastAsia="es-ES"/>
              </w:rPr>
              <w:t>Lista de recursos</w:t>
            </w:r>
          </w:p>
          <w:p w14:paraId="05B1F428" w14:textId="77777777" w:rsidR="00902F80" w:rsidRPr="00B52B59" w:rsidRDefault="00902F80" w:rsidP="00902F80">
            <w:pPr>
              <w:spacing w:line="240" w:lineRule="auto"/>
              <w:rPr>
                <w:rFonts w:ascii="Tw Cen MT" w:eastAsia="Times New Roman" w:hAnsi="Tw Cen MT" w:cs="Times New Roman"/>
                <w:sz w:val="24"/>
                <w:szCs w:val="24"/>
                <w:lang w:eastAsia="es-ES"/>
              </w:rPr>
            </w:pPr>
            <w:r w:rsidRPr="00B52B59">
              <w:rPr>
                <w:rFonts w:ascii="Tw Cen MT" w:eastAsia="Times New Roman" w:hAnsi="Tw Cen MT" w:cs="Times New Roman"/>
                <w:color w:val="000000"/>
                <w:sz w:val="24"/>
                <w:szCs w:val="24"/>
                <w:lang w:eastAsia="es-ES"/>
              </w:rPr>
              <w:t>Revisión 1</w:t>
            </w:r>
          </w:p>
        </w:tc>
      </w:tr>
      <w:tr w:rsidR="00902F80" w:rsidRPr="00902F80" w14:paraId="4F053516" w14:textId="77777777" w:rsidTr="00B52B59">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14:paraId="1CD59FC3" w14:textId="05D5ACF9" w:rsidR="00902F80" w:rsidRPr="00B52B59" w:rsidRDefault="000571F3" w:rsidP="00902F80">
            <w:pPr>
              <w:spacing w:line="240" w:lineRule="auto"/>
              <w:rPr>
                <w:rFonts w:ascii="Tw Cen MT" w:eastAsia="Times New Roman" w:hAnsi="Tw Cen MT" w:cs="Times New Roman"/>
                <w:sz w:val="24"/>
                <w:szCs w:val="24"/>
                <w:lang w:eastAsia="es-ES"/>
              </w:rPr>
            </w:pPr>
            <w:r w:rsidRPr="00B52B59">
              <w:rPr>
                <w:rFonts w:ascii="Tw Cen MT" w:eastAsia="Times New Roman" w:hAnsi="Tw Cen MT" w:cs="Times New Roman"/>
                <w:color w:val="000000"/>
                <w:sz w:val="24"/>
                <w:szCs w:val="24"/>
                <w:lang w:eastAsia="es-ES"/>
              </w:rPr>
              <w:t>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14:paraId="4A5ECD49" w14:textId="77777777" w:rsidR="00902F80" w:rsidRPr="00B52B59" w:rsidRDefault="00902F80" w:rsidP="00902F80">
            <w:pPr>
              <w:spacing w:line="240" w:lineRule="auto"/>
              <w:rPr>
                <w:rFonts w:ascii="Tw Cen MT" w:eastAsia="Times New Roman" w:hAnsi="Tw Cen MT" w:cs="Times New Roman"/>
                <w:sz w:val="24"/>
                <w:szCs w:val="24"/>
                <w:lang w:eastAsia="es-ES"/>
              </w:rPr>
            </w:pPr>
            <w:r w:rsidRPr="00B52B59">
              <w:rPr>
                <w:rFonts w:ascii="Tw Cen MT" w:eastAsia="Times New Roman" w:hAnsi="Tw Cen MT" w:cs="Times New Roman"/>
                <w:color w:val="000000"/>
                <w:sz w:val="24"/>
                <w:szCs w:val="24"/>
                <w:lang w:eastAsia="es-ES"/>
              </w:rPr>
              <w:t>15/01/2017</w:t>
            </w:r>
          </w:p>
        </w:tc>
        <w:tc>
          <w:tcPr>
            <w:tcW w:w="1937"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14:paraId="31F6545E" w14:textId="77777777" w:rsidR="00902F80" w:rsidRPr="00B52B59" w:rsidRDefault="00902F80" w:rsidP="00902F80">
            <w:pPr>
              <w:spacing w:line="240" w:lineRule="auto"/>
              <w:rPr>
                <w:rFonts w:ascii="Tw Cen MT" w:eastAsia="Times New Roman" w:hAnsi="Tw Cen MT" w:cs="Times New Roman"/>
                <w:sz w:val="24"/>
                <w:szCs w:val="24"/>
                <w:lang w:eastAsia="es-ES"/>
              </w:rPr>
            </w:pPr>
            <w:r w:rsidRPr="00B52B59">
              <w:rPr>
                <w:rFonts w:ascii="Tw Cen MT" w:eastAsia="Times New Roman" w:hAnsi="Tw Cen MT" w:cs="Times New Roman"/>
                <w:color w:val="000000"/>
                <w:sz w:val="24"/>
                <w:szCs w:val="24"/>
                <w:lang w:eastAsia="es-ES"/>
              </w:rPr>
              <w:t>Ignacio Cepeda</w:t>
            </w:r>
          </w:p>
          <w:p w14:paraId="520F74BC" w14:textId="77777777" w:rsidR="00902F80" w:rsidRPr="00B52B59" w:rsidRDefault="00902F80" w:rsidP="00902F80">
            <w:pPr>
              <w:spacing w:line="240" w:lineRule="auto"/>
              <w:rPr>
                <w:rFonts w:ascii="Tw Cen MT" w:eastAsia="Times New Roman" w:hAnsi="Tw Cen MT" w:cs="Times New Roman"/>
                <w:sz w:val="24"/>
                <w:szCs w:val="24"/>
                <w:lang w:eastAsia="es-ES"/>
              </w:rPr>
            </w:pPr>
            <w:r w:rsidRPr="00B52B59">
              <w:rPr>
                <w:rFonts w:ascii="Tw Cen MT" w:eastAsia="Times New Roman" w:hAnsi="Tw Cen MT" w:cs="Times New Roman"/>
                <w:color w:val="000000"/>
                <w:sz w:val="24"/>
                <w:szCs w:val="24"/>
                <w:lang w:eastAsia="es-ES"/>
              </w:rPr>
              <w:t xml:space="preserve">Carla </w:t>
            </w:r>
            <w:proofErr w:type="spellStart"/>
            <w:r w:rsidRPr="00B52B59">
              <w:rPr>
                <w:rFonts w:ascii="Tw Cen MT" w:eastAsia="Times New Roman" w:hAnsi="Tw Cen MT" w:cs="Times New Roman"/>
                <w:color w:val="000000"/>
                <w:sz w:val="24"/>
                <w:szCs w:val="24"/>
                <w:lang w:eastAsia="es-ES"/>
              </w:rPr>
              <w:t>Peñarrieta</w:t>
            </w:r>
            <w:proofErr w:type="spellEnd"/>
          </w:p>
          <w:p w14:paraId="35FE414A" w14:textId="77777777" w:rsidR="00902F80" w:rsidRPr="00B52B59" w:rsidRDefault="00902F80" w:rsidP="00902F80">
            <w:pPr>
              <w:spacing w:line="240" w:lineRule="auto"/>
              <w:rPr>
                <w:rFonts w:ascii="Tw Cen MT" w:eastAsia="Times New Roman" w:hAnsi="Tw Cen MT" w:cs="Times New Roman"/>
                <w:sz w:val="24"/>
                <w:szCs w:val="24"/>
                <w:lang w:eastAsia="es-ES"/>
              </w:rPr>
            </w:pPr>
            <w:r w:rsidRPr="00B52B59">
              <w:rPr>
                <w:rFonts w:ascii="Tw Cen MT" w:eastAsia="Times New Roman" w:hAnsi="Tw Cen MT" w:cs="Times New Roman"/>
                <w:color w:val="000000"/>
                <w:sz w:val="24"/>
                <w:szCs w:val="24"/>
                <w:lang w:eastAsia="es-ES"/>
              </w:rPr>
              <w:t xml:space="preserve">Hao </w:t>
            </w:r>
            <w:proofErr w:type="spellStart"/>
            <w:r w:rsidRPr="00B52B59">
              <w:rPr>
                <w:rFonts w:ascii="Tw Cen MT" w:eastAsia="Times New Roman" w:hAnsi="Tw Cen MT" w:cs="Times New Roman"/>
                <w:color w:val="000000"/>
                <w:sz w:val="24"/>
                <w:szCs w:val="24"/>
                <w:lang w:eastAsia="es-ES"/>
              </w:rPr>
              <w:t>Hao</w:t>
            </w:r>
            <w:proofErr w:type="spellEnd"/>
            <w:r w:rsidRPr="00B52B59">
              <w:rPr>
                <w:rFonts w:ascii="Tw Cen MT" w:eastAsia="Times New Roman" w:hAnsi="Tw Cen MT" w:cs="Times New Roman"/>
                <w:color w:val="000000"/>
                <w:sz w:val="24"/>
                <w:szCs w:val="24"/>
                <w:lang w:eastAsia="es-ES"/>
              </w:rPr>
              <w:t xml:space="preserve"> He</w:t>
            </w:r>
          </w:p>
        </w:tc>
        <w:tc>
          <w:tcPr>
            <w:tcW w:w="3251"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14:paraId="761B8A6C" w14:textId="77777777" w:rsidR="00902F80" w:rsidRPr="00B52B59" w:rsidRDefault="00902F80" w:rsidP="00902F80">
            <w:pPr>
              <w:spacing w:line="240" w:lineRule="auto"/>
              <w:rPr>
                <w:rFonts w:ascii="Tw Cen MT" w:eastAsia="Times New Roman" w:hAnsi="Tw Cen MT" w:cs="Times New Roman"/>
                <w:sz w:val="24"/>
                <w:szCs w:val="24"/>
                <w:lang w:eastAsia="es-ES"/>
              </w:rPr>
            </w:pPr>
            <w:r w:rsidRPr="00B52B59">
              <w:rPr>
                <w:rFonts w:ascii="Tw Cen MT" w:eastAsia="Times New Roman" w:hAnsi="Tw Cen MT" w:cs="Times New Roman"/>
                <w:color w:val="000000"/>
                <w:sz w:val="24"/>
                <w:szCs w:val="24"/>
                <w:lang w:eastAsia="es-ES"/>
              </w:rPr>
              <w:t>Planificación temporal</w:t>
            </w:r>
          </w:p>
          <w:p w14:paraId="199A4992" w14:textId="77777777" w:rsidR="00902F80" w:rsidRPr="00B52B59" w:rsidRDefault="00902F80" w:rsidP="00902F80">
            <w:pPr>
              <w:spacing w:line="240" w:lineRule="auto"/>
              <w:rPr>
                <w:rFonts w:ascii="Tw Cen MT" w:eastAsia="Times New Roman" w:hAnsi="Tw Cen MT" w:cs="Times New Roman"/>
                <w:sz w:val="24"/>
                <w:szCs w:val="24"/>
                <w:lang w:eastAsia="es-ES"/>
              </w:rPr>
            </w:pPr>
            <w:r w:rsidRPr="00B52B59">
              <w:rPr>
                <w:rFonts w:ascii="Tw Cen MT" w:eastAsia="Times New Roman" w:hAnsi="Tw Cen MT" w:cs="Times New Roman"/>
                <w:color w:val="000000"/>
                <w:sz w:val="24"/>
                <w:szCs w:val="24"/>
                <w:lang w:eastAsia="es-ES"/>
              </w:rPr>
              <w:t>Revisión 2</w:t>
            </w:r>
          </w:p>
        </w:tc>
      </w:tr>
      <w:tr w:rsidR="00B52B59" w:rsidRPr="00902F80" w14:paraId="3C62D569" w14:textId="77777777" w:rsidTr="00B52B59">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14:paraId="69BF3243" w14:textId="36A2042C" w:rsidR="00B52B59" w:rsidRPr="00B52B59" w:rsidRDefault="00B52B59" w:rsidP="00B52B59">
            <w:pPr>
              <w:spacing w:line="240" w:lineRule="auto"/>
              <w:rPr>
                <w:rFonts w:ascii="Tw Cen MT" w:eastAsia="Times New Roman" w:hAnsi="Tw Cen MT" w:cs="Times New Roman"/>
                <w:color w:val="000000"/>
                <w:sz w:val="24"/>
                <w:szCs w:val="24"/>
                <w:lang w:eastAsia="es-ES"/>
              </w:rPr>
            </w:pPr>
            <w:r w:rsidRPr="00B52B59">
              <w:rPr>
                <w:rFonts w:ascii="Tw Cen MT" w:eastAsia="Times New Roman" w:hAnsi="Tw Cen MT" w:cs="Times New Roman"/>
                <w:color w:val="000000"/>
                <w:sz w:val="24"/>
                <w:szCs w:val="24"/>
                <w:lang w:eastAsia="es-ES"/>
              </w:rPr>
              <w:t>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14:paraId="66F826E7" w14:textId="0086DC76" w:rsidR="00B52B59" w:rsidRPr="00B52B59" w:rsidRDefault="00B52B59" w:rsidP="00B52B59">
            <w:pPr>
              <w:spacing w:line="240" w:lineRule="auto"/>
              <w:rPr>
                <w:rFonts w:ascii="Tw Cen MT" w:eastAsia="Times New Roman" w:hAnsi="Tw Cen MT" w:cs="Times New Roman"/>
                <w:color w:val="000000"/>
                <w:sz w:val="24"/>
                <w:szCs w:val="24"/>
                <w:lang w:eastAsia="es-ES"/>
              </w:rPr>
            </w:pPr>
            <w:r w:rsidRPr="00B52B59">
              <w:rPr>
                <w:rFonts w:ascii="Tw Cen MT" w:eastAsia="Times New Roman" w:hAnsi="Tw Cen MT" w:cs="Times New Roman"/>
                <w:color w:val="000000"/>
                <w:sz w:val="24"/>
                <w:szCs w:val="24"/>
                <w:lang w:eastAsia="es-ES"/>
              </w:rPr>
              <w:t>31/05/2017</w:t>
            </w:r>
          </w:p>
        </w:tc>
        <w:tc>
          <w:tcPr>
            <w:tcW w:w="1937"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14:paraId="347AC46E" w14:textId="77777777" w:rsidR="00B52B59" w:rsidRPr="00B52B59" w:rsidRDefault="00B52B59" w:rsidP="00B52B59">
            <w:pPr>
              <w:spacing w:line="240" w:lineRule="auto"/>
              <w:rPr>
                <w:rFonts w:ascii="Tw Cen MT" w:eastAsia="Times New Roman" w:hAnsi="Tw Cen MT" w:cs="Times New Roman"/>
                <w:sz w:val="24"/>
                <w:szCs w:val="24"/>
                <w:lang w:eastAsia="es-ES"/>
              </w:rPr>
            </w:pPr>
            <w:r w:rsidRPr="00B52B59">
              <w:rPr>
                <w:rFonts w:ascii="Tw Cen MT" w:eastAsia="Times New Roman" w:hAnsi="Tw Cen MT" w:cs="Times New Roman"/>
                <w:color w:val="000000"/>
                <w:sz w:val="24"/>
                <w:szCs w:val="24"/>
                <w:lang w:eastAsia="es-ES"/>
              </w:rPr>
              <w:t>David Arroyo</w:t>
            </w:r>
          </w:p>
          <w:p w14:paraId="1E54C0F2" w14:textId="64CE727F" w:rsidR="00B52B59" w:rsidRPr="00B52B59" w:rsidRDefault="00B52B59" w:rsidP="00B52B59">
            <w:pPr>
              <w:spacing w:line="240" w:lineRule="auto"/>
              <w:rPr>
                <w:rFonts w:ascii="Tw Cen MT" w:eastAsia="Times New Roman" w:hAnsi="Tw Cen MT" w:cs="Times New Roman"/>
                <w:color w:val="000000"/>
                <w:sz w:val="24"/>
                <w:szCs w:val="24"/>
                <w:lang w:eastAsia="es-ES"/>
              </w:rPr>
            </w:pPr>
            <w:r w:rsidRPr="00B52B59">
              <w:rPr>
                <w:rFonts w:ascii="Tw Cen MT" w:eastAsia="Times New Roman" w:hAnsi="Tw Cen MT" w:cs="Times New Roman"/>
                <w:color w:val="000000"/>
                <w:sz w:val="24"/>
                <w:szCs w:val="24"/>
                <w:lang w:eastAsia="es-ES"/>
              </w:rPr>
              <w:t>Ángel Cruz</w:t>
            </w:r>
          </w:p>
          <w:p w14:paraId="0F7DFDDE" w14:textId="77777777" w:rsidR="00B52B59" w:rsidRPr="00B52B59" w:rsidRDefault="00B52B59" w:rsidP="00B52B59">
            <w:pPr>
              <w:spacing w:line="240" w:lineRule="auto"/>
              <w:rPr>
                <w:rFonts w:ascii="Tw Cen MT" w:eastAsia="Times New Roman" w:hAnsi="Tw Cen MT" w:cs="Times New Roman"/>
                <w:sz w:val="24"/>
                <w:szCs w:val="24"/>
                <w:lang w:eastAsia="es-ES"/>
              </w:rPr>
            </w:pPr>
            <w:r w:rsidRPr="00B52B59">
              <w:rPr>
                <w:rFonts w:ascii="Tw Cen MT" w:eastAsia="Times New Roman" w:hAnsi="Tw Cen MT" w:cs="Times New Roman"/>
                <w:color w:val="000000"/>
                <w:sz w:val="24"/>
                <w:szCs w:val="24"/>
                <w:lang w:eastAsia="es-ES"/>
              </w:rPr>
              <w:t>Ignacio Cepeda</w:t>
            </w:r>
          </w:p>
          <w:p w14:paraId="6F80DCB3" w14:textId="77777777" w:rsidR="00B52B59" w:rsidRPr="00B52B59" w:rsidRDefault="00B52B59" w:rsidP="00B52B59">
            <w:pPr>
              <w:spacing w:line="240" w:lineRule="auto"/>
              <w:rPr>
                <w:rFonts w:ascii="Tw Cen MT" w:eastAsia="Times New Roman" w:hAnsi="Tw Cen MT" w:cs="Times New Roman"/>
                <w:sz w:val="24"/>
                <w:szCs w:val="24"/>
                <w:lang w:eastAsia="es-ES"/>
              </w:rPr>
            </w:pPr>
            <w:r w:rsidRPr="00B52B59">
              <w:rPr>
                <w:rFonts w:ascii="Tw Cen MT" w:eastAsia="Times New Roman" w:hAnsi="Tw Cen MT" w:cs="Times New Roman"/>
                <w:color w:val="000000"/>
                <w:sz w:val="24"/>
                <w:szCs w:val="24"/>
                <w:lang w:eastAsia="es-ES"/>
              </w:rPr>
              <w:t xml:space="preserve">Carla </w:t>
            </w:r>
            <w:proofErr w:type="spellStart"/>
            <w:r w:rsidRPr="00B52B59">
              <w:rPr>
                <w:rFonts w:ascii="Tw Cen MT" w:eastAsia="Times New Roman" w:hAnsi="Tw Cen MT" w:cs="Times New Roman"/>
                <w:color w:val="000000"/>
                <w:sz w:val="24"/>
                <w:szCs w:val="24"/>
                <w:lang w:eastAsia="es-ES"/>
              </w:rPr>
              <w:t>Peñarrieta</w:t>
            </w:r>
            <w:proofErr w:type="spellEnd"/>
          </w:p>
          <w:p w14:paraId="58F961B4" w14:textId="3D9FC1ED" w:rsidR="00B52B59" w:rsidRPr="00B52B59" w:rsidRDefault="00B52B59" w:rsidP="00B52B59">
            <w:pPr>
              <w:spacing w:line="240" w:lineRule="auto"/>
              <w:rPr>
                <w:rFonts w:ascii="Tw Cen MT" w:eastAsia="Times New Roman" w:hAnsi="Tw Cen MT" w:cs="Times New Roman"/>
                <w:color w:val="000000"/>
                <w:sz w:val="24"/>
                <w:szCs w:val="24"/>
                <w:lang w:eastAsia="es-ES"/>
              </w:rPr>
            </w:pPr>
            <w:r w:rsidRPr="00B52B59">
              <w:rPr>
                <w:rFonts w:ascii="Tw Cen MT" w:eastAsia="Times New Roman" w:hAnsi="Tw Cen MT" w:cs="Times New Roman"/>
                <w:color w:val="000000"/>
                <w:sz w:val="24"/>
                <w:szCs w:val="24"/>
                <w:lang w:eastAsia="es-ES"/>
              </w:rPr>
              <w:t xml:space="preserve">Hao </w:t>
            </w:r>
            <w:proofErr w:type="spellStart"/>
            <w:r w:rsidRPr="00B52B59">
              <w:rPr>
                <w:rFonts w:ascii="Tw Cen MT" w:eastAsia="Times New Roman" w:hAnsi="Tw Cen MT" w:cs="Times New Roman"/>
                <w:color w:val="000000"/>
                <w:sz w:val="24"/>
                <w:szCs w:val="24"/>
                <w:lang w:eastAsia="es-ES"/>
              </w:rPr>
              <w:t>Hao</w:t>
            </w:r>
            <w:proofErr w:type="spellEnd"/>
            <w:r w:rsidRPr="00B52B59">
              <w:rPr>
                <w:rFonts w:ascii="Tw Cen MT" w:eastAsia="Times New Roman" w:hAnsi="Tw Cen MT" w:cs="Times New Roman"/>
                <w:color w:val="000000"/>
                <w:sz w:val="24"/>
                <w:szCs w:val="24"/>
                <w:lang w:eastAsia="es-ES"/>
              </w:rPr>
              <w:t xml:space="preserve"> He</w:t>
            </w:r>
          </w:p>
        </w:tc>
        <w:tc>
          <w:tcPr>
            <w:tcW w:w="3251"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14:paraId="722624E8" w14:textId="3A3DB415" w:rsidR="00B52B59" w:rsidRPr="00B52B59" w:rsidRDefault="00B52B59" w:rsidP="00B52B59">
            <w:pPr>
              <w:spacing w:line="240" w:lineRule="auto"/>
              <w:rPr>
                <w:rFonts w:ascii="Tw Cen MT" w:eastAsia="Times New Roman" w:hAnsi="Tw Cen MT" w:cs="Times New Roman"/>
                <w:color w:val="000000"/>
                <w:sz w:val="24"/>
                <w:szCs w:val="24"/>
                <w:lang w:eastAsia="es-ES"/>
              </w:rPr>
            </w:pPr>
            <w:r w:rsidRPr="00B52B59">
              <w:rPr>
                <w:rFonts w:ascii="Tw Cen MT" w:eastAsia="Times New Roman" w:hAnsi="Tw Cen MT" w:cs="Times New Roman"/>
                <w:color w:val="000000"/>
                <w:sz w:val="24"/>
                <w:szCs w:val="24"/>
                <w:lang w:eastAsia="es-ES"/>
              </w:rPr>
              <w:t>Revisión final</w:t>
            </w:r>
            <w:r>
              <w:rPr>
                <w:rFonts w:ascii="Tw Cen MT" w:eastAsia="Times New Roman" w:hAnsi="Tw Cen MT" w:cs="Times New Roman"/>
                <w:color w:val="000000"/>
                <w:sz w:val="24"/>
                <w:szCs w:val="24"/>
                <w:lang w:eastAsia="es-ES"/>
              </w:rPr>
              <w:t xml:space="preserve"> del plan de proyecto. </w:t>
            </w:r>
            <w:bookmarkStart w:id="4" w:name="_GoBack"/>
            <w:bookmarkEnd w:id="4"/>
          </w:p>
        </w:tc>
      </w:tr>
    </w:tbl>
    <w:p w14:paraId="4FFA5DCC" w14:textId="52B5C0E1" w:rsidR="00764CA9" w:rsidRDefault="00764CA9">
      <w:pPr>
        <w:rPr>
          <w:rFonts w:ascii="Tw Cen MT" w:hAnsi="Tw Cen MT"/>
          <w:b/>
          <w:bCs/>
        </w:rPr>
      </w:pPr>
    </w:p>
    <w:p w14:paraId="6F9F70C2" w14:textId="467FCFFC" w:rsidR="00764CA9" w:rsidRPr="003E72F3" w:rsidRDefault="00764CA9">
      <w:pPr>
        <w:rPr>
          <w:rFonts w:ascii="Tw Cen MT" w:hAnsi="Tw Cen MT"/>
          <w:b/>
          <w:bCs/>
        </w:rPr>
      </w:pPr>
      <w:r>
        <w:rPr>
          <w:rFonts w:ascii="Tw Cen MT" w:hAnsi="Tw Cen MT"/>
          <w:b/>
          <w:bCs/>
        </w:rPr>
        <w:br w:type="page"/>
      </w:r>
    </w:p>
    <w:p w14:paraId="085A0A27" w14:textId="38060432" w:rsidR="003E72F3" w:rsidRPr="00764CA9" w:rsidRDefault="00F07027" w:rsidP="00764CA9">
      <w:pPr>
        <w:pStyle w:val="Ttulo1"/>
        <w:rPr>
          <w:rFonts w:ascii="Tw Cen MT" w:hAnsi="Tw Cen MT"/>
          <w:color w:val="auto"/>
          <w:sz w:val="32"/>
        </w:rPr>
      </w:pPr>
      <w:r w:rsidRPr="003E72F3">
        <w:rPr>
          <w:rFonts w:ascii="Tw Cen MT" w:hAnsi="Tw Cen MT"/>
          <w:color w:val="auto"/>
          <w:sz w:val="32"/>
        </w:rPr>
        <w:lastRenderedPageBreak/>
        <w:t>Índice</w:t>
      </w:r>
    </w:p>
    <w:p w14:paraId="2BF0AC46" w14:textId="3660407F" w:rsidR="00DF7177" w:rsidRPr="003E72F3" w:rsidRDefault="0047258F">
      <w:pPr>
        <w:pStyle w:val="TDC1"/>
        <w:tabs>
          <w:tab w:val="left" w:pos="407"/>
          <w:tab w:val="right" w:leader="dot" w:pos="8494"/>
        </w:tabs>
        <w:rPr>
          <w:rFonts w:ascii="Tw Cen MT" w:eastAsiaTheme="minorEastAsia" w:hAnsi="Tw Cen MT"/>
          <w:noProof/>
          <w:sz w:val="28"/>
          <w:szCs w:val="24"/>
          <w:lang w:eastAsia="ja-JP"/>
        </w:rPr>
      </w:pPr>
      <w:r w:rsidRPr="003E72F3">
        <w:rPr>
          <w:rFonts w:ascii="Tw Cen MT" w:hAnsi="Tw Cen MT"/>
          <w:b/>
          <w:bCs/>
          <w:sz w:val="32"/>
          <w:szCs w:val="28"/>
        </w:rPr>
        <w:fldChar w:fldCharType="begin"/>
      </w:r>
      <w:r w:rsidRPr="003E72F3">
        <w:rPr>
          <w:rFonts w:ascii="Tw Cen MT" w:hAnsi="Tw Cen MT"/>
          <w:b/>
          <w:bCs/>
          <w:sz w:val="32"/>
          <w:szCs w:val="28"/>
        </w:rPr>
        <w:instrText xml:space="preserve"> TOC \h \z \t "Estilo1;1;Estilo2;2;Estilo3;3" </w:instrText>
      </w:r>
      <w:r w:rsidRPr="003E72F3">
        <w:rPr>
          <w:rFonts w:ascii="Tw Cen MT" w:hAnsi="Tw Cen MT"/>
          <w:b/>
          <w:bCs/>
          <w:sz w:val="32"/>
          <w:szCs w:val="28"/>
        </w:rPr>
        <w:fldChar w:fldCharType="separate"/>
      </w:r>
      <w:r w:rsidR="00DF7177" w:rsidRPr="003E72F3">
        <w:rPr>
          <w:rFonts w:ascii="Tw Cen MT" w:hAnsi="Tw Cen MT"/>
          <w:noProof/>
          <w:sz w:val="24"/>
        </w:rPr>
        <w:t>1.</w:t>
      </w:r>
      <w:r w:rsidR="00DF7177" w:rsidRPr="003E72F3">
        <w:rPr>
          <w:rFonts w:ascii="Tw Cen MT" w:eastAsiaTheme="minorEastAsia" w:hAnsi="Tw Cen MT"/>
          <w:noProof/>
          <w:sz w:val="28"/>
          <w:szCs w:val="24"/>
          <w:lang w:eastAsia="ja-JP"/>
        </w:rPr>
        <w:tab/>
      </w:r>
      <w:r w:rsidR="00DF7177" w:rsidRPr="003E72F3">
        <w:rPr>
          <w:rFonts w:ascii="Tw Cen MT" w:hAnsi="Tw Cen MT"/>
          <w:noProof/>
          <w:sz w:val="24"/>
        </w:rPr>
        <w:t>Introducción</w:t>
      </w:r>
      <w:r w:rsidR="00DF7177" w:rsidRPr="003E72F3">
        <w:rPr>
          <w:rFonts w:ascii="Tw Cen MT" w:hAnsi="Tw Cen MT"/>
          <w:noProof/>
          <w:sz w:val="24"/>
        </w:rPr>
        <w:tab/>
      </w:r>
      <w:r w:rsidR="00084230">
        <w:rPr>
          <w:rFonts w:ascii="Tw Cen MT" w:hAnsi="Tw Cen MT"/>
          <w:noProof/>
          <w:sz w:val="24"/>
        </w:rPr>
        <w:t>4</w:t>
      </w:r>
    </w:p>
    <w:p w14:paraId="4B0DC9FA" w14:textId="2E75CE3B" w:rsidR="00DF7177" w:rsidRPr="003E72F3" w:rsidRDefault="00DF7177">
      <w:pPr>
        <w:pStyle w:val="TDC2"/>
        <w:tabs>
          <w:tab w:val="left" w:pos="749"/>
          <w:tab w:val="right" w:leader="dot" w:pos="8494"/>
        </w:tabs>
        <w:rPr>
          <w:rFonts w:ascii="Tw Cen MT" w:eastAsiaTheme="minorEastAsia" w:hAnsi="Tw Cen MT"/>
          <w:noProof/>
          <w:sz w:val="28"/>
          <w:szCs w:val="24"/>
          <w:lang w:eastAsia="ja-JP"/>
        </w:rPr>
      </w:pPr>
      <w:r w:rsidRPr="003E72F3">
        <w:rPr>
          <w:rFonts w:ascii="Tw Cen MT" w:hAnsi="Tw Cen MT"/>
          <w:noProof/>
          <w:sz w:val="24"/>
        </w:rPr>
        <w:t>1.1</w:t>
      </w:r>
      <w:r w:rsidRPr="003E72F3">
        <w:rPr>
          <w:rFonts w:ascii="Tw Cen MT" w:eastAsiaTheme="minorEastAsia" w:hAnsi="Tw Cen MT"/>
          <w:noProof/>
          <w:sz w:val="28"/>
          <w:szCs w:val="24"/>
          <w:lang w:eastAsia="ja-JP"/>
        </w:rPr>
        <w:tab/>
      </w:r>
      <w:r w:rsidRPr="003E72F3">
        <w:rPr>
          <w:rFonts w:ascii="Tw Cen MT" w:hAnsi="Tw Cen MT"/>
          <w:noProof/>
          <w:sz w:val="24"/>
        </w:rPr>
        <w:t>Propósito del plan</w:t>
      </w:r>
      <w:r w:rsidRPr="003E72F3">
        <w:rPr>
          <w:rFonts w:ascii="Tw Cen MT" w:hAnsi="Tw Cen MT"/>
          <w:noProof/>
          <w:sz w:val="24"/>
        </w:rPr>
        <w:tab/>
      </w:r>
      <w:r w:rsidR="00084230">
        <w:rPr>
          <w:rFonts w:ascii="Tw Cen MT" w:hAnsi="Tw Cen MT"/>
          <w:noProof/>
          <w:sz w:val="24"/>
        </w:rPr>
        <w:t>4</w:t>
      </w:r>
    </w:p>
    <w:p w14:paraId="6B0A5FC6" w14:textId="4ED3859C" w:rsidR="00DF7177" w:rsidRPr="003E72F3" w:rsidRDefault="00DF7177">
      <w:pPr>
        <w:pStyle w:val="TDC2"/>
        <w:tabs>
          <w:tab w:val="left" w:pos="749"/>
          <w:tab w:val="right" w:leader="dot" w:pos="8494"/>
        </w:tabs>
        <w:rPr>
          <w:rFonts w:ascii="Tw Cen MT" w:eastAsiaTheme="minorEastAsia" w:hAnsi="Tw Cen MT"/>
          <w:noProof/>
          <w:sz w:val="28"/>
          <w:szCs w:val="24"/>
          <w:lang w:eastAsia="ja-JP"/>
        </w:rPr>
      </w:pPr>
      <w:r w:rsidRPr="003E72F3">
        <w:rPr>
          <w:rFonts w:ascii="Tw Cen MT" w:hAnsi="Tw Cen MT"/>
          <w:noProof/>
          <w:sz w:val="24"/>
        </w:rPr>
        <w:t>1.2</w:t>
      </w:r>
      <w:r w:rsidRPr="003E72F3">
        <w:rPr>
          <w:rFonts w:ascii="Tw Cen MT" w:eastAsiaTheme="minorEastAsia" w:hAnsi="Tw Cen MT"/>
          <w:noProof/>
          <w:sz w:val="28"/>
          <w:szCs w:val="24"/>
          <w:lang w:eastAsia="ja-JP"/>
        </w:rPr>
        <w:tab/>
      </w:r>
      <w:r w:rsidRPr="003E72F3">
        <w:rPr>
          <w:rFonts w:ascii="Tw Cen MT" w:hAnsi="Tw Cen MT"/>
          <w:noProof/>
          <w:sz w:val="24"/>
        </w:rPr>
        <w:t>Ámbito del proyecto y objetivos</w:t>
      </w:r>
      <w:r w:rsidRPr="003E72F3">
        <w:rPr>
          <w:rFonts w:ascii="Tw Cen MT" w:hAnsi="Tw Cen MT"/>
          <w:noProof/>
          <w:sz w:val="24"/>
        </w:rPr>
        <w:tab/>
      </w:r>
      <w:r w:rsidR="00084230">
        <w:rPr>
          <w:rFonts w:ascii="Tw Cen MT" w:hAnsi="Tw Cen MT"/>
          <w:noProof/>
          <w:sz w:val="24"/>
        </w:rPr>
        <w:t>4</w:t>
      </w:r>
    </w:p>
    <w:p w14:paraId="0809149C" w14:textId="23548DCB" w:rsidR="00DF7177" w:rsidRPr="003E72F3" w:rsidRDefault="00DF7177">
      <w:pPr>
        <w:pStyle w:val="TDC3"/>
        <w:tabs>
          <w:tab w:val="left" w:pos="1136"/>
          <w:tab w:val="right" w:leader="dot" w:pos="8494"/>
        </w:tabs>
        <w:rPr>
          <w:rFonts w:ascii="Tw Cen MT" w:eastAsiaTheme="minorEastAsia" w:hAnsi="Tw Cen MT"/>
          <w:noProof/>
          <w:sz w:val="28"/>
          <w:szCs w:val="24"/>
          <w:lang w:eastAsia="ja-JP"/>
        </w:rPr>
      </w:pPr>
      <w:r w:rsidRPr="003E72F3">
        <w:rPr>
          <w:rFonts w:ascii="Tw Cen MT" w:hAnsi="Tw Cen MT"/>
          <w:noProof/>
          <w:sz w:val="24"/>
        </w:rPr>
        <w:t>1.2.1</w:t>
      </w:r>
      <w:r w:rsidRPr="003E72F3">
        <w:rPr>
          <w:rFonts w:ascii="Tw Cen MT" w:eastAsiaTheme="minorEastAsia" w:hAnsi="Tw Cen MT"/>
          <w:noProof/>
          <w:sz w:val="28"/>
          <w:szCs w:val="24"/>
          <w:lang w:eastAsia="ja-JP"/>
        </w:rPr>
        <w:tab/>
      </w:r>
      <w:r w:rsidRPr="003E72F3">
        <w:rPr>
          <w:rFonts w:ascii="Tw Cen MT" w:hAnsi="Tw Cen MT"/>
          <w:noProof/>
          <w:sz w:val="24"/>
        </w:rPr>
        <w:t>Declaración del ámbito</w:t>
      </w:r>
      <w:r w:rsidRPr="003E72F3">
        <w:rPr>
          <w:rFonts w:ascii="Tw Cen MT" w:hAnsi="Tw Cen MT"/>
          <w:noProof/>
          <w:sz w:val="24"/>
        </w:rPr>
        <w:tab/>
      </w:r>
      <w:r w:rsidR="00084230">
        <w:rPr>
          <w:rFonts w:ascii="Tw Cen MT" w:hAnsi="Tw Cen MT"/>
          <w:noProof/>
          <w:sz w:val="24"/>
        </w:rPr>
        <w:t>4</w:t>
      </w:r>
    </w:p>
    <w:p w14:paraId="5F686AE1" w14:textId="40D4A657" w:rsidR="00DF7177" w:rsidRPr="003E72F3" w:rsidRDefault="00DF7177">
      <w:pPr>
        <w:pStyle w:val="TDC3"/>
        <w:tabs>
          <w:tab w:val="left" w:pos="1136"/>
          <w:tab w:val="right" w:leader="dot" w:pos="8494"/>
        </w:tabs>
        <w:rPr>
          <w:rFonts w:ascii="Tw Cen MT" w:eastAsiaTheme="minorEastAsia" w:hAnsi="Tw Cen MT"/>
          <w:noProof/>
          <w:sz w:val="28"/>
          <w:szCs w:val="24"/>
          <w:lang w:eastAsia="ja-JP"/>
        </w:rPr>
      </w:pPr>
      <w:r w:rsidRPr="003E72F3">
        <w:rPr>
          <w:rFonts w:ascii="Tw Cen MT" w:hAnsi="Tw Cen MT"/>
          <w:noProof/>
          <w:sz w:val="24"/>
        </w:rPr>
        <w:t>1.2.2</w:t>
      </w:r>
      <w:r w:rsidRPr="003E72F3">
        <w:rPr>
          <w:rFonts w:ascii="Tw Cen MT" w:eastAsiaTheme="minorEastAsia" w:hAnsi="Tw Cen MT"/>
          <w:noProof/>
          <w:sz w:val="28"/>
          <w:szCs w:val="24"/>
          <w:lang w:eastAsia="ja-JP"/>
        </w:rPr>
        <w:tab/>
      </w:r>
      <w:r w:rsidRPr="003E72F3">
        <w:rPr>
          <w:rFonts w:ascii="Tw Cen MT" w:hAnsi="Tw Cen MT"/>
          <w:noProof/>
          <w:sz w:val="24"/>
        </w:rPr>
        <w:t>Funciones principales</w:t>
      </w:r>
      <w:r w:rsidRPr="003E72F3">
        <w:rPr>
          <w:rFonts w:ascii="Tw Cen MT" w:hAnsi="Tw Cen MT"/>
          <w:noProof/>
          <w:sz w:val="24"/>
        </w:rPr>
        <w:tab/>
      </w:r>
      <w:r w:rsidR="00084230">
        <w:rPr>
          <w:rFonts w:ascii="Tw Cen MT" w:hAnsi="Tw Cen MT"/>
          <w:noProof/>
          <w:sz w:val="24"/>
        </w:rPr>
        <w:t>4</w:t>
      </w:r>
    </w:p>
    <w:p w14:paraId="43D91B25" w14:textId="094BC4A5" w:rsidR="00DF7177" w:rsidRPr="003E72F3" w:rsidRDefault="00DF7177">
      <w:pPr>
        <w:pStyle w:val="TDC3"/>
        <w:tabs>
          <w:tab w:val="left" w:pos="1136"/>
          <w:tab w:val="right" w:leader="dot" w:pos="8494"/>
        </w:tabs>
        <w:rPr>
          <w:rFonts w:ascii="Tw Cen MT" w:eastAsiaTheme="minorEastAsia" w:hAnsi="Tw Cen MT"/>
          <w:noProof/>
          <w:sz w:val="28"/>
          <w:szCs w:val="24"/>
          <w:lang w:eastAsia="ja-JP"/>
        </w:rPr>
      </w:pPr>
      <w:r w:rsidRPr="003E72F3">
        <w:rPr>
          <w:rFonts w:ascii="Tw Cen MT" w:hAnsi="Tw Cen MT"/>
          <w:noProof/>
          <w:sz w:val="24"/>
        </w:rPr>
        <w:t>1.2.3</w:t>
      </w:r>
      <w:r w:rsidRPr="003E72F3">
        <w:rPr>
          <w:rFonts w:ascii="Tw Cen MT" w:eastAsiaTheme="minorEastAsia" w:hAnsi="Tw Cen MT"/>
          <w:noProof/>
          <w:sz w:val="28"/>
          <w:szCs w:val="24"/>
          <w:lang w:eastAsia="ja-JP"/>
        </w:rPr>
        <w:tab/>
      </w:r>
      <w:r w:rsidRPr="003E72F3">
        <w:rPr>
          <w:rFonts w:ascii="Tw Cen MT" w:hAnsi="Tw Cen MT"/>
          <w:noProof/>
          <w:sz w:val="24"/>
        </w:rPr>
        <w:t>Aspectos de rendimiento</w:t>
      </w:r>
      <w:r w:rsidRPr="003E72F3">
        <w:rPr>
          <w:rFonts w:ascii="Tw Cen MT" w:hAnsi="Tw Cen MT"/>
          <w:noProof/>
          <w:sz w:val="24"/>
        </w:rPr>
        <w:tab/>
      </w:r>
      <w:r w:rsidR="00084230">
        <w:rPr>
          <w:rFonts w:ascii="Tw Cen MT" w:hAnsi="Tw Cen MT"/>
          <w:noProof/>
          <w:sz w:val="24"/>
        </w:rPr>
        <w:t>4</w:t>
      </w:r>
    </w:p>
    <w:p w14:paraId="7AF3395F" w14:textId="7C9328DF" w:rsidR="00DF7177" w:rsidRPr="003E72F3" w:rsidRDefault="00DF7177">
      <w:pPr>
        <w:pStyle w:val="TDC3"/>
        <w:tabs>
          <w:tab w:val="left" w:pos="1136"/>
          <w:tab w:val="right" w:leader="dot" w:pos="8494"/>
        </w:tabs>
        <w:rPr>
          <w:rFonts w:ascii="Tw Cen MT" w:eastAsiaTheme="minorEastAsia" w:hAnsi="Tw Cen MT"/>
          <w:noProof/>
          <w:sz w:val="28"/>
          <w:szCs w:val="24"/>
          <w:lang w:eastAsia="ja-JP"/>
        </w:rPr>
      </w:pPr>
      <w:r w:rsidRPr="003E72F3">
        <w:rPr>
          <w:rFonts w:ascii="Tw Cen MT" w:hAnsi="Tw Cen MT"/>
          <w:noProof/>
          <w:sz w:val="24"/>
        </w:rPr>
        <w:t>1.2.4</w:t>
      </w:r>
      <w:r w:rsidRPr="003E72F3">
        <w:rPr>
          <w:rFonts w:ascii="Tw Cen MT" w:eastAsiaTheme="minorEastAsia" w:hAnsi="Tw Cen MT"/>
          <w:noProof/>
          <w:sz w:val="28"/>
          <w:szCs w:val="24"/>
          <w:lang w:eastAsia="ja-JP"/>
        </w:rPr>
        <w:tab/>
      </w:r>
      <w:r w:rsidRPr="003E72F3">
        <w:rPr>
          <w:rFonts w:ascii="Tw Cen MT" w:hAnsi="Tw Cen MT"/>
          <w:noProof/>
          <w:sz w:val="24"/>
        </w:rPr>
        <w:t>Restricciones y técnicas de gestión</w:t>
      </w:r>
      <w:r w:rsidRPr="003E72F3">
        <w:rPr>
          <w:rFonts w:ascii="Tw Cen MT" w:hAnsi="Tw Cen MT"/>
          <w:noProof/>
          <w:sz w:val="24"/>
        </w:rPr>
        <w:tab/>
      </w:r>
      <w:r w:rsidR="00084230">
        <w:rPr>
          <w:rFonts w:ascii="Tw Cen MT" w:hAnsi="Tw Cen MT"/>
          <w:noProof/>
          <w:sz w:val="24"/>
        </w:rPr>
        <w:t>4</w:t>
      </w:r>
    </w:p>
    <w:p w14:paraId="5FECF708" w14:textId="2759FF99" w:rsidR="00DF7177" w:rsidRPr="003E72F3" w:rsidRDefault="00DF7177">
      <w:pPr>
        <w:pStyle w:val="TDC2"/>
        <w:tabs>
          <w:tab w:val="left" w:pos="749"/>
          <w:tab w:val="right" w:leader="dot" w:pos="8494"/>
        </w:tabs>
        <w:rPr>
          <w:rFonts w:ascii="Tw Cen MT" w:eastAsiaTheme="minorEastAsia" w:hAnsi="Tw Cen MT"/>
          <w:noProof/>
          <w:sz w:val="28"/>
          <w:szCs w:val="24"/>
          <w:lang w:eastAsia="ja-JP"/>
        </w:rPr>
      </w:pPr>
      <w:r w:rsidRPr="003E72F3">
        <w:rPr>
          <w:rFonts w:ascii="Tw Cen MT" w:hAnsi="Tw Cen MT"/>
          <w:noProof/>
          <w:sz w:val="24"/>
        </w:rPr>
        <w:t>1.3</w:t>
      </w:r>
      <w:r w:rsidRPr="003E72F3">
        <w:rPr>
          <w:rFonts w:ascii="Tw Cen MT" w:eastAsiaTheme="minorEastAsia" w:hAnsi="Tw Cen MT"/>
          <w:noProof/>
          <w:sz w:val="28"/>
          <w:szCs w:val="24"/>
          <w:lang w:eastAsia="ja-JP"/>
        </w:rPr>
        <w:tab/>
      </w:r>
      <w:r w:rsidRPr="003E72F3">
        <w:rPr>
          <w:rFonts w:ascii="Tw Cen MT" w:hAnsi="Tw Cen MT"/>
          <w:noProof/>
          <w:sz w:val="24"/>
        </w:rPr>
        <w:t>Modelo de proceso</w:t>
      </w:r>
      <w:r w:rsidRPr="003E72F3">
        <w:rPr>
          <w:rFonts w:ascii="Tw Cen MT" w:hAnsi="Tw Cen MT"/>
          <w:noProof/>
          <w:sz w:val="24"/>
        </w:rPr>
        <w:tab/>
      </w:r>
      <w:r w:rsidR="00084230">
        <w:rPr>
          <w:rFonts w:ascii="Tw Cen MT" w:hAnsi="Tw Cen MT"/>
          <w:noProof/>
          <w:sz w:val="24"/>
        </w:rPr>
        <w:t>5</w:t>
      </w:r>
    </w:p>
    <w:p w14:paraId="20CDE21F" w14:textId="597C5D7D" w:rsidR="00DF7177" w:rsidRPr="003E72F3" w:rsidRDefault="00DF7177">
      <w:pPr>
        <w:pStyle w:val="TDC1"/>
        <w:tabs>
          <w:tab w:val="left" w:pos="407"/>
          <w:tab w:val="right" w:leader="dot" w:pos="8494"/>
        </w:tabs>
        <w:rPr>
          <w:rFonts w:ascii="Tw Cen MT" w:eastAsiaTheme="minorEastAsia" w:hAnsi="Tw Cen MT"/>
          <w:noProof/>
          <w:sz w:val="28"/>
          <w:szCs w:val="24"/>
          <w:lang w:eastAsia="ja-JP"/>
        </w:rPr>
      </w:pPr>
      <w:r w:rsidRPr="003E72F3">
        <w:rPr>
          <w:rFonts w:ascii="Tw Cen MT" w:hAnsi="Tw Cen MT"/>
          <w:noProof/>
          <w:sz w:val="24"/>
        </w:rPr>
        <w:t>2.</w:t>
      </w:r>
      <w:r w:rsidRPr="003E72F3">
        <w:rPr>
          <w:rFonts w:ascii="Tw Cen MT" w:eastAsiaTheme="minorEastAsia" w:hAnsi="Tw Cen MT"/>
          <w:noProof/>
          <w:sz w:val="28"/>
          <w:szCs w:val="24"/>
          <w:lang w:eastAsia="ja-JP"/>
        </w:rPr>
        <w:tab/>
      </w:r>
      <w:r w:rsidRPr="003E72F3">
        <w:rPr>
          <w:rFonts w:ascii="Tw Cen MT" w:hAnsi="Tw Cen MT"/>
          <w:noProof/>
          <w:sz w:val="24"/>
        </w:rPr>
        <w:t>Estimaciones del proyecto</w:t>
      </w:r>
      <w:r w:rsidRPr="003E72F3">
        <w:rPr>
          <w:rFonts w:ascii="Tw Cen MT" w:hAnsi="Tw Cen MT"/>
          <w:noProof/>
          <w:sz w:val="24"/>
        </w:rPr>
        <w:tab/>
      </w:r>
      <w:r w:rsidR="00084230">
        <w:rPr>
          <w:rFonts w:ascii="Tw Cen MT" w:hAnsi="Tw Cen MT"/>
          <w:noProof/>
          <w:sz w:val="24"/>
        </w:rPr>
        <w:t>6</w:t>
      </w:r>
    </w:p>
    <w:p w14:paraId="15688E8A" w14:textId="1FB8C3DC" w:rsidR="00DF7177" w:rsidRPr="003E72F3" w:rsidRDefault="00DF7177">
      <w:pPr>
        <w:pStyle w:val="TDC2"/>
        <w:tabs>
          <w:tab w:val="left" w:pos="749"/>
          <w:tab w:val="right" w:leader="dot" w:pos="8494"/>
        </w:tabs>
        <w:rPr>
          <w:rFonts w:ascii="Tw Cen MT" w:eastAsiaTheme="minorEastAsia" w:hAnsi="Tw Cen MT"/>
          <w:noProof/>
          <w:sz w:val="28"/>
          <w:szCs w:val="24"/>
          <w:lang w:eastAsia="ja-JP"/>
        </w:rPr>
      </w:pPr>
      <w:r w:rsidRPr="003E72F3">
        <w:rPr>
          <w:rFonts w:ascii="Tw Cen MT" w:hAnsi="Tw Cen MT"/>
          <w:noProof/>
          <w:sz w:val="24"/>
        </w:rPr>
        <w:t>2.1</w:t>
      </w:r>
      <w:r w:rsidRPr="003E72F3">
        <w:rPr>
          <w:rFonts w:ascii="Tw Cen MT" w:eastAsiaTheme="minorEastAsia" w:hAnsi="Tw Cen MT"/>
          <w:noProof/>
          <w:sz w:val="28"/>
          <w:szCs w:val="24"/>
          <w:lang w:eastAsia="ja-JP"/>
        </w:rPr>
        <w:tab/>
      </w:r>
      <w:r w:rsidRPr="003E72F3">
        <w:rPr>
          <w:rFonts w:ascii="Tw Cen MT" w:hAnsi="Tw Cen MT"/>
          <w:noProof/>
          <w:sz w:val="24"/>
        </w:rPr>
        <w:t>Datos históricos</w:t>
      </w:r>
      <w:r w:rsidRPr="003E72F3">
        <w:rPr>
          <w:rFonts w:ascii="Tw Cen MT" w:hAnsi="Tw Cen MT"/>
          <w:noProof/>
          <w:sz w:val="24"/>
        </w:rPr>
        <w:tab/>
      </w:r>
      <w:r w:rsidR="00084230">
        <w:rPr>
          <w:rFonts w:ascii="Tw Cen MT" w:hAnsi="Tw Cen MT"/>
          <w:noProof/>
          <w:sz w:val="24"/>
        </w:rPr>
        <w:t>6</w:t>
      </w:r>
    </w:p>
    <w:p w14:paraId="6730FE5A" w14:textId="105C6660" w:rsidR="00DF7177" w:rsidRPr="003E72F3" w:rsidRDefault="00DF7177">
      <w:pPr>
        <w:pStyle w:val="TDC2"/>
        <w:tabs>
          <w:tab w:val="left" w:pos="749"/>
          <w:tab w:val="right" w:leader="dot" w:pos="8494"/>
        </w:tabs>
        <w:rPr>
          <w:rFonts w:ascii="Tw Cen MT" w:eastAsiaTheme="minorEastAsia" w:hAnsi="Tw Cen MT"/>
          <w:noProof/>
          <w:sz w:val="28"/>
          <w:szCs w:val="24"/>
          <w:lang w:eastAsia="ja-JP"/>
        </w:rPr>
      </w:pPr>
      <w:r w:rsidRPr="003E72F3">
        <w:rPr>
          <w:rFonts w:ascii="Tw Cen MT" w:hAnsi="Tw Cen MT"/>
          <w:noProof/>
          <w:sz w:val="24"/>
        </w:rPr>
        <w:t>2.2</w:t>
      </w:r>
      <w:r w:rsidRPr="003E72F3">
        <w:rPr>
          <w:rFonts w:ascii="Tw Cen MT" w:eastAsiaTheme="minorEastAsia" w:hAnsi="Tw Cen MT"/>
          <w:noProof/>
          <w:sz w:val="28"/>
          <w:szCs w:val="24"/>
          <w:lang w:eastAsia="ja-JP"/>
        </w:rPr>
        <w:tab/>
      </w:r>
      <w:r w:rsidRPr="003E72F3">
        <w:rPr>
          <w:rFonts w:ascii="Tw Cen MT" w:hAnsi="Tw Cen MT"/>
          <w:noProof/>
          <w:sz w:val="24"/>
        </w:rPr>
        <w:t>Técnicas de estimación</w:t>
      </w:r>
      <w:r w:rsidRPr="003E72F3">
        <w:rPr>
          <w:rFonts w:ascii="Tw Cen MT" w:hAnsi="Tw Cen MT"/>
          <w:noProof/>
          <w:sz w:val="24"/>
        </w:rPr>
        <w:tab/>
      </w:r>
      <w:r w:rsidR="00084230">
        <w:rPr>
          <w:rFonts w:ascii="Tw Cen MT" w:hAnsi="Tw Cen MT"/>
          <w:noProof/>
          <w:sz w:val="24"/>
        </w:rPr>
        <w:t>6</w:t>
      </w:r>
    </w:p>
    <w:p w14:paraId="5D9AA1B4" w14:textId="236E3E1A" w:rsidR="00DF7177" w:rsidRPr="003E72F3" w:rsidRDefault="00DF7177">
      <w:pPr>
        <w:pStyle w:val="TDC2"/>
        <w:tabs>
          <w:tab w:val="left" w:pos="749"/>
          <w:tab w:val="right" w:leader="dot" w:pos="8494"/>
        </w:tabs>
        <w:rPr>
          <w:rFonts w:ascii="Tw Cen MT" w:eastAsiaTheme="minorEastAsia" w:hAnsi="Tw Cen MT"/>
          <w:noProof/>
          <w:sz w:val="28"/>
          <w:szCs w:val="24"/>
          <w:lang w:eastAsia="ja-JP"/>
        </w:rPr>
      </w:pPr>
      <w:r w:rsidRPr="003E72F3">
        <w:rPr>
          <w:rFonts w:ascii="Tw Cen MT" w:hAnsi="Tw Cen MT"/>
          <w:noProof/>
          <w:sz w:val="24"/>
        </w:rPr>
        <w:t>2.3</w:t>
      </w:r>
      <w:r w:rsidRPr="003E72F3">
        <w:rPr>
          <w:rFonts w:ascii="Tw Cen MT" w:eastAsiaTheme="minorEastAsia" w:hAnsi="Tw Cen MT"/>
          <w:noProof/>
          <w:sz w:val="28"/>
          <w:szCs w:val="24"/>
          <w:lang w:eastAsia="ja-JP"/>
        </w:rPr>
        <w:tab/>
      </w:r>
      <w:r w:rsidRPr="003E72F3">
        <w:rPr>
          <w:rFonts w:ascii="Tw Cen MT" w:hAnsi="Tw Cen MT"/>
          <w:noProof/>
          <w:sz w:val="24"/>
        </w:rPr>
        <w:t>Estimaciones de esfuerzo, coste y duración</w:t>
      </w:r>
      <w:r w:rsidRPr="003E72F3">
        <w:rPr>
          <w:rFonts w:ascii="Tw Cen MT" w:hAnsi="Tw Cen MT"/>
          <w:noProof/>
          <w:sz w:val="24"/>
        </w:rPr>
        <w:tab/>
      </w:r>
      <w:r w:rsidR="00084230">
        <w:rPr>
          <w:rFonts w:ascii="Tw Cen MT" w:hAnsi="Tw Cen MT"/>
          <w:noProof/>
          <w:sz w:val="24"/>
        </w:rPr>
        <w:t>6</w:t>
      </w:r>
    </w:p>
    <w:p w14:paraId="103A5C85" w14:textId="60A8980C" w:rsidR="00DF7177" w:rsidRPr="003E72F3" w:rsidRDefault="00DF7177">
      <w:pPr>
        <w:pStyle w:val="TDC1"/>
        <w:tabs>
          <w:tab w:val="left" w:pos="407"/>
          <w:tab w:val="right" w:leader="dot" w:pos="8494"/>
        </w:tabs>
        <w:rPr>
          <w:rFonts w:ascii="Tw Cen MT" w:eastAsiaTheme="minorEastAsia" w:hAnsi="Tw Cen MT"/>
          <w:noProof/>
          <w:sz w:val="28"/>
          <w:szCs w:val="24"/>
          <w:lang w:eastAsia="ja-JP"/>
        </w:rPr>
      </w:pPr>
      <w:r w:rsidRPr="003E72F3">
        <w:rPr>
          <w:rFonts w:ascii="Tw Cen MT" w:hAnsi="Tw Cen MT"/>
          <w:noProof/>
          <w:sz w:val="24"/>
        </w:rPr>
        <w:t>3.</w:t>
      </w:r>
      <w:r w:rsidRPr="003E72F3">
        <w:rPr>
          <w:rFonts w:ascii="Tw Cen MT" w:eastAsiaTheme="minorEastAsia" w:hAnsi="Tw Cen MT"/>
          <w:noProof/>
          <w:sz w:val="28"/>
          <w:szCs w:val="24"/>
          <w:lang w:eastAsia="ja-JP"/>
        </w:rPr>
        <w:tab/>
      </w:r>
      <w:r w:rsidRPr="003E72F3">
        <w:rPr>
          <w:rFonts w:ascii="Tw Cen MT" w:hAnsi="Tw Cen MT"/>
          <w:noProof/>
          <w:sz w:val="24"/>
        </w:rPr>
        <w:t>Estrategia de gestión del riesgo</w:t>
      </w:r>
      <w:r w:rsidRPr="003E72F3">
        <w:rPr>
          <w:rFonts w:ascii="Tw Cen MT" w:hAnsi="Tw Cen MT"/>
          <w:noProof/>
          <w:sz w:val="24"/>
        </w:rPr>
        <w:tab/>
      </w:r>
      <w:r w:rsidR="00084230">
        <w:rPr>
          <w:rFonts w:ascii="Tw Cen MT" w:hAnsi="Tw Cen MT"/>
          <w:noProof/>
          <w:sz w:val="24"/>
        </w:rPr>
        <w:t>7</w:t>
      </w:r>
    </w:p>
    <w:p w14:paraId="29FC23E6" w14:textId="641A543C" w:rsidR="00DF7177" w:rsidRPr="003E72F3" w:rsidRDefault="00DF7177">
      <w:pPr>
        <w:pStyle w:val="TDC2"/>
        <w:tabs>
          <w:tab w:val="left" w:pos="749"/>
          <w:tab w:val="right" w:leader="dot" w:pos="8494"/>
        </w:tabs>
        <w:rPr>
          <w:rFonts w:ascii="Tw Cen MT" w:eastAsiaTheme="minorEastAsia" w:hAnsi="Tw Cen MT"/>
          <w:noProof/>
          <w:sz w:val="28"/>
          <w:szCs w:val="24"/>
          <w:lang w:eastAsia="ja-JP"/>
        </w:rPr>
      </w:pPr>
      <w:r w:rsidRPr="003E72F3">
        <w:rPr>
          <w:rFonts w:ascii="Tw Cen MT" w:hAnsi="Tw Cen MT"/>
          <w:noProof/>
          <w:sz w:val="24"/>
        </w:rPr>
        <w:t>3.1</w:t>
      </w:r>
      <w:r w:rsidRPr="003E72F3">
        <w:rPr>
          <w:rFonts w:ascii="Tw Cen MT" w:eastAsiaTheme="minorEastAsia" w:hAnsi="Tw Cen MT"/>
          <w:noProof/>
          <w:sz w:val="28"/>
          <w:szCs w:val="24"/>
          <w:lang w:eastAsia="ja-JP"/>
        </w:rPr>
        <w:tab/>
      </w:r>
      <w:r w:rsidRPr="003E72F3">
        <w:rPr>
          <w:rFonts w:ascii="Tw Cen MT" w:hAnsi="Tw Cen MT"/>
          <w:noProof/>
          <w:sz w:val="24"/>
        </w:rPr>
        <w:t>Introducción: Estudio de los riesgos</w:t>
      </w:r>
      <w:r w:rsidRPr="003E72F3">
        <w:rPr>
          <w:rFonts w:ascii="Tw Cen MT" w:hAnsi="Tw Cen MT"/>
          <w:noProof/>
          <w:sz w:val="24"/>
        </w:rPr>
        <w:tab/>
      </w:r>
      <w:r w:rsidR="00084230">
        <w:rPr>
          <w:rFonts w:ascii="Tw Cen MT" w:hAnsi="Tw Cen MT"/>
          <w:noProof/>
          <w:sz w:val="24"/>
        </w:rPr>
        <w:t>8</w:t>
      </w:r>
    </w:p>
    <w:p w14:paraId="48F9F044" w14:textId="69403940" w:rsidR="00DF7177" w:rsidRPr="003E72F3" w:rsidRDefault="00DF7177">
      <w:pPr>
        <w:pStyle w:val="TDC2"/>
        <w:tabs>
          <w:tab w:val="left" w:pos="749"/>
          <w:tab w:val="right" w:leader="dot" w:pos="8494"/>
        </w:tabs>
        <w:rPr>
          <w:rFonts w:ascii="Tw Cen MT" w:eastAsiaTheme="minorEastAsia" w:hAnsi="Tw Cen MT"/>
          <w:noProof/>
          <w:sz w:val="28"/>
          <w:szCs w:val="24"/>
          <w:lang w:eastAsia="ja-JP"/>
        </w:rPr>
      </w:pPr>
      <w:r w:rsidRPr="003E72F3">
        <w:rPr>
          <w:rFonts w:ascii="Tw Cen MT" w:hAnsi="Tw Cen MT"/>
          <w:noProof/>
          <w:sz w:val="24"/>
        </w:rPr>
        <w:t>3.2</w:t>
      </w:r>
      <w:r w:rsidRPr="003E72F3">
        <w:rPr>
          <w:rFonts w:ascii="Tw Cen MT" w:eastAsiaTheme="minorEastAsia" w:hAnsi="Tw Cen MT"/>
          <w:noProof/>
          <w:sz w:val="28"/>
          <w:szCs w:val="24"/>
          <w:lang w:eastAsia="ja-JP"/>
        </w:rPr>
        <w:tab/>
      </w:r>
      <w:r w:rsidRPr="003E72F3">
        <w:rPr>
          <w:rFonts w:ascii="Tw Cen MT" w:hAnsi="Tw Cen MT"/>
          <w:noProof/>
          <w:sz w:val="24"/>
        </w:rPr>
        <w:t>Priorización de riesgos del proyecto</w:t>
      </w:r>
      <w:r w:rsidRPr="003E72F3">
        <w:rPr>
          <w:rFonts w:ascii="Tw Cen MT" w:hAnsi="Tw Cen MT"/>
          <w:noProof/>
          <w:sz w:val="24"/>
        </w:rPr>
        <w:tab/>
      </w:r>
      <w:r w:rsidR="00084230">
        <w:rPr>
          <w:rFonts w:ascii="Tw Cen MT" w:hAnsi="Tw Cen MT"/>
          <w:noProof/>
          <w:sz w:val="24"/>
        </w:rPr>
        <w:t>9</w:t>
      </w:r>
    </w:p>
    <w:p w14:paraId="37834602" w14:textId="5D08E04F" w:rsidR="00DF7177" w:rsidRPr="003E72F3" w:rsidRDefault="00DF7177">
      <w:pPr>
        <w:pStyle w:val="TDC2"/>
        <w:tabs>
          <w:tab w:val="left" w:pos="749"/>
          <w:tab w:val="right" w:leader="dot" w:pos="8494"/>
        </w:tabs>
        <w:rPr>
          <w:rFonts w:ascii="Tw Cen MT" w:eastAsiaTheme="minorEastAsia" w:hAnsi="Tw Cen MT"/>
          <w:noProof/>
          <w:sz w:val="28"/>
          <w:szCs w:val="24"/>
          <w:lang w:eastAsia="ja-JP"/>
        </w:rPr>
      </w:pPr>
      <w:r w:rsidRPr="003E72F3">
        <w:rPr>
          <w:rFonts w:ascii="Tw Cen MT" w:hAnsi="Tw Cen MT"/>
          <w:noProof/>
          <w:sz w:val="24"/>
        </w:rPr>
        <w:t>3.3</w:t>
      </w:r>
      <w:r w:rsidRPr="003E72F3">
        <w:rPr>
          <w:rFonts w:ascii="Tw Cen MT" w:eastAsiaTheme="minorEastAsia" w:hAnsi="Tw Cen MT"/>
          <w:noProof/>
          <w:sz w:val="28"/>
          <w:szCs w:val="24"/>
          <w:lang w:eastAsia="ja-JP"/>
        </w:rPr>
        <w:tab/>
      </w:r>
      <w:r w:rsidRPr="003E72F3">
        <w:rPr>
          <w:rFonts w:ascii="Tw Cen MT" w:hAnsi="Tw Cen MT"/>
          <w:noProof/>
          <w:sz w:val="24"/>
        </w:rPr>
        <w:t>Plan de gestión del riesgo Reducción, supervisión y gestión del riesgo</w:t>
      </w:r>
      <w:r w:rsidRPr="003E72F3">
        <w:rPr>
          <w:rFonts w:ascii="Tw Cen MT" w:hAnsi="Tw Cen MT"/>
          <w:noProof/>
          <w:sz w:val="24"/>
        </w:rPr>
        <w:tab/>
      </w:r>
      <w:r w:rsidR="00084230">
        <w:rPr>
          <w:rFonts w:ascii="Tw Cen MT" w:hAnsi="Tw Cen MT"/>
          <w:noProof/>
          <w:sz w:val="24"/>
        </w:rPr>
        <w:t>11</w:t>
      </w:r>
    </w:p>
    <w:p w14:paraId="2EA6E757" w14:textId="5820DDD4" w:rsidR="00DF7177" w:rsidRPr="003E72F3" w:rsidRDefault="00DF7177">
      <w:pPr>
        <w:pStyle w:val="TDC1"/>
        <w:tabs>
          <w:tab w:val="left" w:pos="407"/>
          <w:tab w:val="right" w:leader="dot" w:pos="8494"/>
        </w:tabs>
        <w:rPr>
          <w:rFonts w:ascii="Tw Cen MT" w:eastAsiaTheme="minorEastAsia" w:hAnsi="Tw Cen MT"/>
          <w:noProof/>
          <w:sz w:val="28"/>
          <w:szCs w:val="24"/>
          <w:lang w:eastAsia="ja-JP"/>
        </w:rPr>
      </w:pPr>
      <w:r w:rsidRPr="003E72F3">
        <w:rPr>
          <w:rFonts w:ascii="Tw Cen MT" w:hAnsi="Tw Cen MT"/>
          <w:noProof/>
          <w:sz w:val="24"/>
        </w:rPr>
        <w:t>4.</w:t>
      </w:r>
      <w:r w:rsidRPr="003E72F3">
        <w:rPr>
          <w:rFonts w:ascii="Tw Cen MT" w:eastAsiaTheme="minorEastAsia" w:hAnsi="Tw Cen MT"/>
          <w:noProof/>
          <w:sz w:val="28"/>
          <w:szCs w:val="24"/>
          <w:lang w:eastAsia="ja-JP"/>
        </w:rPr>
        <w:tab/>
      </w:r>
      <w:r w:rsidRPr="003E72F3">
        <w:rPr>
          <w:rFonts w:ascii="Tw Cen MT" w:hAnsi="Tw Cen MT"/>
          <w:noProof/>
          <w:sz w:val="24"/>
        </w:rPr>
        <w:t>Planificación temporal</w:t>
      </w:r>
      <w:r w:rsidRPr="003E72F3">
        <w:rPr>
          <w:rFonts w:ascii="Tw Cen MT" w:hAnsi="Tw Cen MT"/>
          <w:noProof/>
          <w:sz w:val="24"/>
        </w:rPr>
        <w:tab/>
      </w:r>
      <w:r w:rsidR="00084230">
        <w:rPr>
          <w:rFonts w:ascii="Tw Cen MT" w:hAnsi="Tw Cen MT"/>
          <w:noProof/>
          <w:sz w:val="24"/>
        </w:rPr>
        <w:t>13</w:t>
      </w:r>
    </w:p>
    <w:p w14:paraId="5405BEA2" w14:textId="7220EA7A" w:rsidR="00DF7177" w:rsidRPr="003E72F3" w:rsidRDefault="00DF7177">
      <w:pPr>
        <w:pStyle w:val="TDC2"/>
        <w:tabs>
          <w:tab w:val="left" w:pos="749"/>
          <w:tab w:val="right" w:leader="dot" w:pos="8494"/>
        </w:tabs>
        <w:rPr>
          <w:rFonts w:ascii="Tw Cen MT" w:eastAsiaTheme="minorEastAsia" w:hAnsi="Tw Cen MT"/>
          <w:noProof/>
          <w:sz w:val="28"/>
          <w:szCs w:val="24"/>
          <w:lang w:eastAsia="ja-JP"/>
        </w:rPr>
      </w:pPr>
      <w:r w:rsidRPr="003E72F3">
        <w:rPr>
          <w:rFonts w:ascii="Tw Cen MT" w:hAnsi="Tw Cen MT"/>
          <w:noProof/>
          <w:sz w:val="24"/>
        </w:rPr>
        <w:t>4.1</w:t>
      </w:r>
      <w:r w:rsidRPr="003E72F3">
        <w:rPr>
          <w:rFonts w:ascii="Tw Cen MT" w:eastAsiaTheme="minorEastAsia" w:hAnsi="Tw Cen MT"/>
          <w:noProof/>
          <w:sz w:val="28"/>
          <w:szCs w:val="24"/>
          <w:lang w:eastAsia="ja-JP"/>
        </w:rPr>
        <w:tab/>
      </w:r>
      <w:r w:rsidRPr="003E72F3">
        <w:rPr>
          <w:rFonts w:ascii="Tw Cen MT" w:hAnsi="Tw Cen MT"/>
          <w:noProof/>
          <w:sz w:val="24"/>
        </w:rPr>
        <w:t>Estructura de descomposición del trabajo/Planificación temporal</w:t>
      </w:r>
      <w:r w:rsidRPr="003E72F3">
        <w:rPr>
          <w:rFonts w:ascii="Tw Cen MT" w:hAnsi="Tw Cen MT"/>
          <w:noProof/>
          <w:sz w:val="24"/>
        </w:rPr>
        <w:tab/>
      </w:r>
      <w:r w:rsidR="00084230">
        <w:rPr>
          <w:rFonts w:ascii="Tw Cen MT" w:hAnsi="Tw Cen MT"/>
          <w:noProof/>
          <w:sz w:val="24"/>
        </w:rPr>
        <w:t>13</w:t>
      </w:r>
    </w:p>
    <w:p w14:paraId="7B6F385F" w14:textId="180FD0B5" w:rsidR="00DF7177" w:rsidRPr="003E72F3" w:rsidRDefault="00DF7177">
      <w:pPr>
        <w:pStyle w:val="TDC2"/>
        <w:tabs>
          <w:tab w:val="left" w:pos="749"/>
          <w:tab w:val="right" w:leader="dot" w:pos="8494"/>
        </w:tabs>
        <w:rPr>
          <w:rFonts w:ascii="Tw Cen MT" w:eastAsiaTheme="minorEastAsia" w:hAnsi="Tw Cen MT"/>
          <w:noProof/>
          <w:sz w:val="28"/>
          <w:szCs w:val="24"/>
          <w:lang w:eastAsia="ja-JP"/>
        </w:rPr>
      </w:pPr>
      <w:r w:rsidRPr="003E72F3">
        <w:rPr>
          <w:rFonts w:ascii="Tw Cen MT" w:hAnsi="Tw Cen MT"/>
          <w:noProof/>
          <w:sz w:val="24"/>
        </w:rPr>
        <w:t>4.2</w:t>
      </w:r>
      <w:r w:rsidRPr="003E72F3">
        <w:rPr>
          <w:rFonts w:ascii="Tw Cen MT" w:eastAsiaTheme="minorEastAsia" w:hAnsi="Tw Cen MT"/>
          <w:noProof/>
          <w:sz w:val="28"/>
          <w:szCs w:val="24"/>
          <w:lang w:eastAsia="ja-JP"/>
        </w:rPr>
        <w:tab/>
      </w:r>
      <w:r w:rsidRPr="003E72F3">
        <w:rPr>
          <w:rFonts w:ascii="Tw Cen MT" w:hAnsi="Tw Cen MT"/>
          <w:noProof/>
          <w:sz w:val="24"/>
        </w:rPr>
        <w:t>Gráfico Gantt</w:t>
      </w:r>
      <w:r w:rsidRPr="003E72F3">
        <w:rPr>
          <w:rFonts w:ascii="Tw Cen MT" w:hAnsi="Tw Cen MT"/>
          <w:noProof/>
          <w:sz w:val="24"/>
        </w:rPr>
        <w:tab/>
      </w:r>
      <w:r w:rsidR="00084230">
        <w:rPr>
          <w:rFonts w:ascii="Tw Cen MT" w:hAnsi="Tw Cen MT"/>
          <w:noProof/>
          <w:sz w:val="24"/>
        </w:rPr>
        <w:t>15</w:t>
      </w:r>
    </w:p>
    <w:p w14:paraId="74D28773" w14:textId="231E9D01" w:rsidR="00DF7177" w:rsidRPr="003E72F3" w:rsidRDefault="00DF7177">
      <w:pPr>
        <w:pStyle w:val="TDC2"/>
        <w:tabs>
          <w:tab w:val="left" w:pos="749"/>
          <w:tab w:val="right" w:leader="dot" w:pos="8494"/>
        </w:tabs>
        <w:rPr>
          <w:rFonts w:ascii="Tw Cen MT" w:eastAsiaTheme="minorEastAsia" w:hAnsi="Tw Cen MT"/>
          <w:noProof/>
          <w:sz w:val="28"/>
          <w:szCs w:val="24"/>
          <w:lang w:eastAsia="ja-JP"/>
        </w:rPr>
      </w:pPr>
      <w:r w:rsidRPr="003E72F3">
        <w:rPr>
          <w:rFonts w:ascii="Tw Cen MT" w:hAnsi="Tw Cen MT"/>
          <w:noProof/>
          <w:sz w:val="24"/>
        </w:rPr>
        <w:t>4.3</w:t>
      </w:r>
      <w:r w:rsidRPr="003E72F3">
        <w:rPr>
          <w:rFonts w:ascii="Tw Cen MT" w:eastAsiaTheme="minorEastAsia" w:hAnsi="Tw Cen MT"/>
          <w:noProof/>
          <w:sz w:val="28"/>
          <w:szCs w:val="24"/>
          <w:lang w:eastAsia="ja-JP"/>
        </w:rPr>
        <w:tab/>
      </w:r>
      <w:r w:rsidRPr="003E72F3">
        <w:rPr>
          <w:rFonts w:ascii="Tw Cen MT" w:hAnsi="Tw Cen MT"/>
          <w:noProof/>
          <w:sz w:val="24"/>
        </w:rPr>
        <w:t>Red de tareas</w:t>
      </w:r>
      <w:r w:rsidRPr="003E72F3">
        <w:rPr>
          <w:rFonts w:ascii="Tw Cen MT" w:hAnsi="Tw Cen MT"/>
          <w:noProof/>
          <w:sz w:val="24"/>
        </w:rPr>
        <w:tab/>
      </w:r>
      <w:r w:rsidR="00084230">
        <w:rPr>
          <w:rFonts w:ascii="Tw Cen MT" w:hAnsi="Tw Cen MT"/>
          <w:noProof/>
          <w:sz w:val="24"/>
        </w:rPr>
        <w:t>16</w:t>
      </w:r>
    </w:p>
    <w:p w14:paraId="4BA33931" w14:textId="295BC89F" w:rsidR="00DF7177" w:rsidRPr="003E72F3" w:rsidRDefault="00DF7177">
      <w:pPr>
        <w:pStyle w:val="TDC2"/>
        <w:tabs>
          <w:tab w:val="left" w:pos="749"/>
          <w:tab w:val="right" w:leader="dot" w:pos="8494"/>
        </w:tabs>
        <w:rPr>
          <w:rFonts w:ascii="Tw Cen MT" w:eastAsiaTheme="minorEastAsia" w:hAnsi="Tw Cen MT"/>
          <w:noProof/>
          <w:sz w:val="28"/>
          <w:szCs w:val="24"/>
          <w:lang w:eastAsia="ja-JP"/>
        </w:rPr>
      </w:pPr>
      <w:r w:rsidRPr="003E72F3">
        <w:rPr>
          <w:rFonts w:ascii="Tw Cen MT" w:hAnsi="Tw Cen MT"/>
          <w:noProof/>
          <w:sz w:val="24"/>
        </w:rPr>
        <w:t>4.4</w:t>
      </w:r>
      <w:r w:rsidRPr="003E72F3">
        <w:rPr>
          <w:rFonts w:ascii="Tw Cen MT" w:eastAsiaTheme="minorEastAsia" w:hAnsi="Tw Cen MT"/>
          <w:noProof/>
          <w:sz w:val="28"/>
          <w:szCs w:val="24"/>
          <w:lang w:eastAsia="ja-JP"/>
        </w:rPr>
        <w:tab/>
      </w:r>
      <w:r w:rsidRPr="003E72F3">
        <w:rPr>
          <w:rFonts w:ascii="Tw Cen MT" w:hAnsi="Tw Cen MT"/>
          <w:noProof/>
          <w:sz w:val="24"/>
        </w:rPr>
        <w:t>Tabla de uso de recursos</w:t>
      </w:r>
      <w:r w:rsidRPr="003E72F3">
        <w:rPr>
          <w:rFonts w:ascii="Tw Cen MT" w:hAnsi="Tw Cen MT"/>
          <w:noProof/>
          <w:sz w:val="24"/>
        </w:rPr>
        <w:tab/>
      </w:r>
      <w:r w:rsidR="00084230">
        <w:rPr>
          <w:rFonts w:ascii="Tw Cen MT" w:hAnsi="Tw Cen MT"/>
          <w:noProof/>
          <w:sz w:val="24"/>
        </w:rPr>
        <w:t>17</w:t>
      </w:r>
    </w:p>
    <w:p w14:paraId="4FD5F4BA" w14:textId="59956C61" w:rsidR="00DF7177" w:rsidRPr="003E72F3" w:rsidRDefault="00DF7177">
      <w:pPr>
        <w:pStyle w:val="TDC1"/>
        <w:tabs>
          <w:tab w:val="left" w:pos="407"/>
          <w:tab w:val="right" w:leader="dot" w:pos="8494"/>
        </w:tabs>
        <w:rPr>
          <w:rFonts w:ascii="Tw Cen MT" w:eastAsiaTheme="minorEastAsia" w:hAnsi="Tw Cen MT"/>
          <w:noProof/>
          <w:sz w:val="28"/>
          <w:szCs w:val="24"/>
          <w:lang w:eastAsia="ja-JP"/>
        </w:rPr>
      </w:pPr>
      <w:r w:rsidRPr="003E72F3">
        <w:rPr>
          <w:rFonts w:ascii="Tw Cen MT" w:hAnsi="Tw Cen MT"/>
          <w:noProof/>
          <w:sz w:val="24"/>
        </w:rPr>
        <w:t>5.</w:t>
      </w:r>
      <w:r w:rsidRPr="003E72F3">
        <w:rPr>
          <w:rFonts w:ascii="Tw Cen MT" w:eastAsiaTheme="minorEastAsia" w:hAnsi="Tw Cen MT"/>
          <w:noProof/>
          <w:sz w:val="28"/>
          <w:szCs w:val="24"/>
          <w:lang w:eastAsia="ja-JP"/>
        </w:rPr>
        <w:tab/>
      </w:r>
      <w:r w:rsidRPr="003E72F3">
        <w:rPr>
          <w:rFonts w:ascii="Tw Cen MT" w:hAnsi="Tw Cen MT"/>
          <w:noProof/>
          <w:sz w:val="24"/>
        </w:rPr>
        <w:t>Recursos del proyecto</w:t>
      </w:r>
      <w:r w:rsidRPr="003E72F3">
        <w:rPr>
          <w:rFonts w:ascii="Tw Cen MT" w:hAnsi="Tw Cen MT"/>
          <w:noProof/>
          <w:sz w:val="24"/>
        </w:rPr>
        <w:tab/>
      </w:r>
      <w:r w:rsidR="00084230">
        <w:rPr>
          <w:rFonts w:ascii="Tw Cen MT" w:hAnsi="Tw Cen MT"/>
          <w:noProof/>
          <w:sz w:val="24"/>
        </w:rPr>
        <w:t>18</w:t>
      </w:r>
    </w:p>
    <w:p w14:paraId="5E1A5AEF" w14:textId="41CDBC66" w:rsidR="00DF7177" w:rsidRPr="003E72F3" w:rsidRDefault="00DF7177">
      <w:pPr>
        <w:pStyle w:val="TDC2"/>
        <w:tabs>
          <w:tab w:val="left" w:pos="749"/>
          <w:tab w:val="right" w:leader="dot" w:pos="8494"/>
        </w:tabs>
        <w:rPr>
          <w:rFonts w:ascii="Tw Cen MT" w:eastAsiaTheme="minorEastAsia" w:hAnsi="Tw Cen MT"/>
          <w:noProof/>
          <w:sz w:val="28"/>
          <w:szCs w:val="24"/>
          <w:lang w:eastAsia="ja-JP"/>
        </w:rPr>
      </w:pPr>
      <w:r w:rsidRPr="003E72F3">
        <w:rPr>
          <w:rFonts w:ascii="Tw Cen MT" w:hAnsi="Tw Cen MT"/>
          <w:noProof/>
          <w:sz w:val="24"/>
        </w:rPr>
        <w:t>5.1</w:t>
      </w:r>
      <w:r w:rsidRPr="003E72F3">
        <w:rPr>
          <w:rFonts w:ascii="Tw Cen MT" w:eastAsiaTheme="minorEastAsia" w:hAnsi="Tw Cen MT"/>
          <w:noProof/>
          <w:sz w:val="28"/>
          <w:szCs w:val="24"/>
          <w:lang w:eastAsia="ja-JP"/>
        </w:rPr>
        <w:tab/>
      </w:r>
      <w:r w:rsidRPr="003E72F3">
        <w:rPr>
          <w:rFonts w:ascii="Tw Cen MT" w:hAnsi="Tw Cen MT"/>
          <w:noProof/>
          <w:sz w:val="24"/>
        </w:rPr>
        <w:t>Personal</w:t>
      </w:r>
      <w:r w:rsidRPr="003E72F3">
        <w:rPr>
          <w:rFonts w:ascii="Tw Cen MT" w:hAnsi="Tw Cen MT"/>
          <w:noProof/>
          <w:sz w:val="24"/>
        </w:rPr>
        <w:tab/>
      </w:r>
      <w:r w:rsidR="00084230">
        <w:rPr>
          <w:rFonts w:ascii="Tw Cen MT" w:hAnsi="Tw Cen MT"/>
          <w:noProof/>
          <w:sz w:val="24"/>
        </w:rPr>
        <w:t>18</w:t>
      </w:r>
    </w:p>
    <w:p w14:paraId="341F7B16" w14:textId="764BFBE4" w:rsidR="00DF7177" w:rsidRPr="003E72F3" w:rsidRDefault="00DF7177">
      <w:pPr>
        <w:pStyle w:val="TDC2"/>
        <w:tabs>
          <w:tab w:val="left" w:pos="749"/>
          <w:tab w:val="right" w:leader="dot" w:pos="8494"/>
        </w:tabs>
        <w:rPr>
          <w:rFonts w:ascii="Tw Cen MT" w:eastAsiaTheme="minorEastAsia" w:hAnsi="Tw Cen MT"/>
          <w:noProof/>
          <w:sz w:val="28"/>
          <w:szCs w:val="24"/>
          <w:lang w:eastAsia="ja-JP"/>
        </w:rPr>
      </w:pPr>
      <w:r w:rsidRPr="003E72F3">
        <w:rPr>
          <w:rFonts w:ascii="Tw Cen MT" w:hAnsi="Tw Cen MT"/>
          <w:noProof/>
          <w:sz w:val="24"/>
        </w:rPr>
        <w:t>5.2</w:t>
      </w:r>
      <w:r w:rsidRPr="003E72F3">
        <w:rPr>
          <w:rFonts w:ascii="Tw Cen MT" w:eastAsiaTheme="minorEastAsia" w:hAnsi="Tw Cen MT"/>
          <w:noProof/>
          <w:sz w:val="28"/>
          <w:szCs w:val="24"/>
          <w:lang w:eastAsia="ja-JP"/>
        </w:rPr>
        <w:tab/>
      </w:r>
      <w:r w:rsidRPr="003E72F3">
        <w:rPr>
          <w:rFonts w:ascii="Tw Cen MT" w:hAnsi="Tw Cen MT"/>
          <w:noProof/>
          <w:sz w:val="24"/>
        </w:rPr>
        <w:t>Hardware y software</w:t>
      </w:r>
      <w:r w:rsidRPr="003E72F3">
        <w:rPr>
          <w:rFonts w:ascii="Tw Cen MT" w:hAnsi="Tw Cen MT"/>
          <w:noProof/>
          <w:sz w:val="24"/>
        </w:rPr>
        <w:tab/>
      </w:r>
      <w:r w:rsidR="00084230">
        <w:rPr>
          <w:rFonts w:ascii="Tw Cen MT" w:hAnsi="Tw Cen MT"/>
          <w:noProof/>
          <w:sz w:val="24"/>
        </w:rPr>
        <w:t>18</w:t>
      </w:r>
    </w:p>
    <w:p w14:paraId="36C1C2ED" w14:textId="3A1C7B91" w:rsidR="00DF7177" w:rsidRPr="003E72F3" w:rsidRDefault="00DF7177">
      <w:pPr>
        <w:pStyle w:val="TDC2"/>
        <w:tabs>
          <w:tab w:val="left" w:pos="749"/>
          <w:tab w:val="right" w:leader="dot" w:pos="8494"/>
        </w:tabs>
        <w:rPr>
          <w:rFonts w:ascii="Tw Cen MT" w:eastAsiaTheme="minorEastAsia" w:hAnsi="Tw Cen MT"/>
          <w:noProof/>
          <w:sz w:val="28"/>
          <w:szCs w:val="24"/>
          <w:lang w:eastAsia="ja-JP"/>
        </w:rPr>
      </w:pPr>
      <w:r w:rsidRPr="003E72F3">
        <w:rPr>
          <w:rFonts w:ascii="Tw Cen MT" w:hAnsi="Tw Cen MT"/>
          <w:noProof/>
          <w:sz w:val="24"/>
        </w:rPr>
        <w:t>5.3</w:t>
      </w:r>
      <w:r w:rsidRPr="003E72F3">
        <w:rPr>
          <w:rFonts w:ascii="Tw Cen MT" w:eastAsiaTheme="minorEastAsia" w:hAnsi="Tw Cen MT"/>
          <w:noProof/>
          <w:sz w:val="28"/>
          <w:szCs w:val="24"/>
          <w:lang w:eastAsia="ja-JP"/>
        </w:rPr>
        <w:tab/>
      </w:r>
      <w:r w:rsidRPr="003E72F3">
        <w:rPr>
          <w:rFonts w:ascii="Tw Cen MT" w:hAnsi="Tw Cen MT"/>
          <w:noProof/>
          <w:sz w:val="24"/>
        </w:rPr>
        <w:t>Lista de recursos</w:t>
      </w:r>
      <w:r w:rsidRPr="003E72F3">
        <w:rPr>
          <w:rFonts w:ascii="Tw Cen MT" w:hAnsi="Tw Cen MT"/>
          <w:noProof/>
          <w:sz w:val="24"/>
        </w:rPr>
        <w:tab/>
      </w:r>
      <w:r w:rsidR="00084230">
        <w:rPr>
          <w:rFonts w:ascii="Tw Cen MT" w:hAnsi="Tw Cen MT"/>
          <w:noProof/>
          <w:sz w:val="24"/>
        </w:rPr>
        <w:t>19</w:t>
      </w:r>
    </w:p>
    <w:p w14:paraId="425FBFF6" w14:textId="0646BFF2" w:rsidR="00DF7177" w:rsidRPr="003E72F3" w:rsidRDefault="00DF7177">
      <w:pPr>
        <w:pStyle w:val="TDC1"/>
        <w:tabs>
          <w:tab w:val="left" w:pos="407"/>
          <w:tab w:val="right" w:leader="dot" w:pos="8494"/>
        </w:tabs>
        <w:rPr>
          <w:rFonts w:ascii="Tw Cen MT" w:eastAsiaTheme="minorEastAsia" w:hAnsi="Tw Cen MT"/>
          <w:noProof/>
          <w:sz w:val="28"/>
          <w:szCs w:val="24"/>
          <w:lang w:eastAsia="ja-JP"/>
        </w:rPr>
      </w:pPr>
      <w:r w:rsidRPr="003E72F3">
        <w:rPr>
          <w:rFonts w:ascii="Tw Cen MT" w:hAnsi="Tw Cen MT"/>
          <w:noProof/>
          <w:sz w:val="24"/>
        </w:rPr>
        <w:t>6.</w:t>
      </w:r>
      <w:r w:rsidRPr="003E72F3">
        <w:rPr>
          <w:rFonts w:ascii="Tw Cen MT" w:eastAsiaTheme="minorEastAsia" w:hAnsi="Tw Cen MT"/>
          <w:noProof/>
          <w:sz w:val="28"/>
          <w:szCs w:val="24"/>
          <w:lang w:eastAsia="ja-JP"/>
        </w:rPr>
        <w:tab/>
      </w:r>
      <w:r w:rsidRPr="003E72F3">
        <w:rPr>
          <w:rFonts w:ascii="Tw Cen MT" w:hAnsi="Tw Cen MT"/>
          <w:noProof/>
          <w:sz w:val="24"/>
        </w:rPr>
        <w:t>Organización del personal (Gestión del Equipo)</w:t>
      </w:r>
      <w:r w:rsidRPr="003E72F3">
        <w:rPr>
          <w:rFonts w:ascii="Tw Cen MT" w:hAnsi="Tw Cen MT"/>
          <w:noProof/>
          <w:sz w:val="24"/>
        </w:rPr>
        <w:tab/>
      </w:r>
      <w:r w:rsidR="00084230">
        <w:rPr>
          <w:rFonts w:ascii="Tw Cen MT" w:hAnsi="Tw Cen MT"/>
          <w:noProof/>
          <w:sz w:val="24"/>
        </w:rPr>
        <w:t>20</w:t>
      </w:r>
    </w:p>
    <w:p w14:paraId="6E540D3E" w14:textId="6AE1F734" w:rsidR="00DF7177" w:rsidRPr="003E72F3" w:rsidRDefault="00DF7177">
      <w:pPr>
        <w:pStyle w:val="TDC2"/>
        <w:tabs>
          <w:tab w:val="left" w:pos="749"/>
          <w:tab w:val="right" w:leader="dot" w:pos="8494"/>
        </w:tabs>
        <w:rPr>
          <w:rFonts w:ascii="Tw Cen MT" w:eastAsiaTheme="minorEastAsia" w:hAnsi="Tw Cen MT"/>
          <w:noProof/>
          <w:sz w:val="28"/>
          <w:szCs w:val="24"/>
          <w:lang w:eastAsia="ja-JP"/>
        </w:rPr>
      </w:pPr>
      <w:r w:rsidRPr="003E72F3">
        <w:rPr>
          <w:rFonts w:ascii="Tw Cen MT" w:hAnsi="Tw Cen MT"/>
          <w:noProof/>
          <w:sz w:val="24"/>
        </w:rPr>
        <w:t>6.1</w:t>
      </w:r>
      <w:r w:rsidRPr="003E72F3">
        <w:rPr>
          <w:rFonts w:ascii="Tw Cen MT" w:eastAsiaTheme="minorEastAsia" w:hAnsi="Tw Cen MT"/>
          <w:noProof/>
          <w:sz w:val="28"/>
          <w:szCs w:val="24"/>
          <w:lang w:eastAsia="ja-JP"/>
        </w:rPr>
        <w:tab/>
      </w:r>
      <w:r w:rsidRPr="003E72F3">
        <w:rPr>
          <w:rFonts w:ascii="Tw Cen MT" w:hAnsi="Tw Cen MT"/>
          <w:noProof/>
          <w:sz w:val="24"/>
        </w:rPr>
        <w:t>Estructura de equipo (si procede)</w:t>
      </w:r>
      <w:r w:rsidRPr="003E72F3">
        <w:rPr>
          <w:rFonts w:ascii="Tw Cen MT" w:hAnsi="Tw Cen MT"/>
          <w:noProof/>
          <w:sz w:val="24"/>
        </w:rPr>
        <w:tab/>
      </w:r>
      <w:r w:rsidR="00084230">
        <w:rPr>
          <w:rFonts w:ascii="Tw Cen MT" w:hAnsi="Tw Cen MT"/>
          <w:noProof/>
          <w:sz w:val="24"/>
        </w:rPr>
        <w:t>20</w:t>
      </w:r>
    </w:p>
    <w:p w14:paraId="298CEB4D" w14:textId="0DB46D6B" w:rsidR="00DF7177" w:rsidRPr="003E72F3" w:rsidRDefault="00DF7177">
      <w:pPr>
        <w:pStyle w:val="TDC2"/>
        <w:tabs>
          <w:tab w:val="left" w:pos="749"/>
          <w:tab w:val="right" w:leader="dot" w:pos="8494"/>
        </w:tabs>
        <w:rPr>
          <w:rFonts w:ascii="Tw Cen MT" w:eastAsiaTheme="minorEastAsia" w:hAnsi="Tw Cen MT"/>
          <w:noProof/>
          <w:sz w:val="28"/>
          <w:szCs w:val="24"/>
          <w:lang w:eastAsia="ja-JP"/>
        </w:rPr>
      </w:pPr>
      <w:r w:rsidRPr="003E72F3">
        <w:rPr>
          <w:rFonts w:ascii="Tw Cen MT" w:hAnsi="Tw Cen MT"/>
          <w:noProof/>
          <w:sz w:val="24"/>
        </w:rPr>
        <w:t>6.2</w:t>
      </w:r>
      <w:r w:rsidRPr="003E72F3">
        <w:rPr>
          <w:rFonts w:ascii="Tw Cen MT" w:eastAsiaTheme="minorEastAsia" w:hAnsi="Tw Cen MT"/>
          <w:noProof/>
          <w:sz w:val="28"/>
          <w:szCs w:val="24"/>
          <w:lang w:eastAsia="ja-JP"/>
        </w:rPr>
        <w:tab/>
      </w:r>
      <w:r w:rsidRPr="003E72F3">
        <w:rPr>
          <w:rFonts w:ascii="Tw Cen MT" w:hAnsi="Tw Cen MT"/>
          <w:noProof/>
          <w:sz w:val="24"/>
        </w:rPr>
        <w:t>Informes de gestión</w:t>
      </w:r>
      <w:r w:rsidRPr="003E72F3">
        <w:rPr>
          <w:rFonts w:ascii="Tw Cen MT" w:hAnsi="Tw Cen MT"/>
          <w:noProof/>
          <w:sz w:val="24"/>
        </w:rPr>
        <w:tab/>
      </w:r>
      <w:r w:rsidR="00084230">
        <w:rPr>
          <w:rFonts w:ascii="Tw Cen MT" w:hAnsi="Tw Cen MT"/>
          <w:noProof/>
          <w:sz w:val="24"/>
        </w:rPr>
        <w:t>20</w:t>
      </w:r>
    </w:p>
    <w:p w14:paraId="1E2BB27B" w14:textId="05E222FC" w:rsidR="00DF7177" w:rsidRPr="003E72F3" w:rsidRDefault="00DF7177">
      <w:pPr>
        <w:pStyle w:val="TDC1"/>
        <w:tabs>
          <w:tab w:val="left" w:pos="407"/>
          <w:tab w:val="right" w:leader="dot" w:pos="8494"/>
        </w:tabs>
        <w:rPr>
          <w:rFonts w:ascii="Tw Cen MT" w:eastAsiaTheme="minorEastAsia" w:hAnsi="Tw Cen MT"/>
          <w:noProof/>
          <w:sz w:val="28"/>
          <w:szCs w:val="24"/>
          <w:lang w:eastAsia="ja-JP"/>
        </w:rPr>
      </w:pPr>
      <w:r w:rsidRPr="003E72F3">
        <w:rPr>
          <w:rFonts w:ascii="Tw Cen MT" w:hAnsi="Tw Cen MT"/>
          <w:noProof/>
          <w:sz w:val="24"/>
        </w:rPr>
        <w:t>7.</w:t>
      </w:r>
      <w:r w:rsidRPr="003E72F3">
        <w:rPr>
          <w:rFonts w:ascii="Tw Cen MT" w:eastAsiaTheme="minorEastAsia" w:hAnsi="Tw Cen MT"/>
          <w:noProof/>
          <w:sz w:val="28"/>
          <w:szCs w:val="24"/>
          <w:lang w:eastAsia="ja-JP"/>
        </w:rPr>
        <w:tab/>
      </w:r>
      <w:r w:rsidRPr="003E72F3">
        <w:rPr>
          <w:rFonts w:ascii="Tw Cen MT" w:hAnsi="Tw Cen MT"/>
          <w:noProof/>
          <w:sz w:val="24"/>
        </w:rPr>
        <w:t>Mecanismos de seguimiento y control</w:t>
      </w:r>
      <w:r w:rsidRPr="003E72F3">
        <w:rPr>
          <w:rFonts w:ascii="Tw Cen MT" w:hAnsi="Tw Cen MT"/>
          <w:noProof/>
          <w:sz w:val="24"/>
        </w:rPr>
        <w:tab/>
      </w:r>
      <w:r w:rsidR="00084230">
        <w:rPr>
          <w:rFonts w:ascii="Tw Cen MT" w:hAnsi="Tw Cen MT"/>
          <w:noProof/>
          <w:sz w:val="24"/>
        </w:rPr>
        <w:t>22</w:t>
      </w:r>
    </w:p>
    <w:p w14:paraId="0D6AD36E" w14:textId="6C0989F3" w:rsidR="00DF7177" w:rsidRPr="003E72F3" w:rsidRDefault="00DF7177">
      <w:pPr>
        <w:pStyle w:val="TDC2"/>
        <w:tabs>
          <w:tab w:val="left" w:pos="749"/>
          <w:tab w:val="right" w:leader="dot" w:pos="8494"/>
        </w:tabs>
        <w:rPr>
          <w:rFonts w:ascii="Tw Cen MT" w:eastAsiaTheme="minorEastAsia" w:hAnsi="Tw Cen MT"/>
          <w:noProof/>
          <w:sz w:val="28"/>
          <w:szCs w:val="24"/>
          <w:lang w:eastAsia="ja-JP"/>
        </w:rPr>
      </w:pPr>
      <w:r w:rsidRPr="003E72F3">
        <w:rPr>
          <w:rFonts w:ascii="Tw Cen MT" w:hAnsi="Tw Cen MT"/>
          <w:noProof/>
          <w:sz w:val="24"/>
        </w:rPr>
        <w:t>7.1</w:t>
      </w:r>
      <w:r w:rsidRPr="003E72F3">
        <w:rPr>
          <w:rFonts w:ascii="Tw Cen MT" w:eastAsiaTheme="minorEastAsia" w:hAnsi="Tw Cen MT"/>
          <w:noProof/>
          <w:sz w:val="28"/>
          <w:szCs w:val="24"/>
          <w:lang w:eastAsia="ja-JP"/>
        </w:rPr>
        <w:tab/>
      </w:r>
      <w:r w:rsidRPr="003E72F3">
        <w:rPr>
          <w:rFonts w:ascii="Tw Cen MT" w:hAnsi="Tw Cen MT"/>
          <w:noProof/>
          <w:sz w:val="24"/>
        </w:rPr>
        <w:t>Garantía de calidad y control (Plan de Calidad)</w:t>
      </w:r>
      <w:r w:rsidRPr="003E72F3">
        <w:rPr>
          <w:rFonts w:ascii="Tw Cen MT" w:hAnsi="Tw Cen MT"/>
          <w:noProof/>
          <w:sz w:val="24"/>
        </w:rPr>
        <w:tab/>
      </w:r>
      <w:r w:rsidR="00084230">
        <w:rPr>
          <w:rFonts w:ascii="Tw Cen MT" w:hAnsi="Tw Cen MT"/>
          <w:noProof/>
          <w:sz w:val="24"/>
        </w:rPr>
        <w:t>22</w:t>
      </w:r>
    </w:p>
    <w:p w14:paraId="28A3A0D0" w14:textId="64652AF7" w:rsidR="00DF7177" w:rsidRPr="003E72F3" w:rsidRDefault="00DF7177" w:rsidP="000571F3">
      <w:pPr>
        <w:pStyle w:val="TDC2"/>
        <w:tabs>
          <w:tab w:val="left" w:pos="749"/>
          <w:tab w:val="right" w:leader="dot" w:pos="8494"/>
        </w:tabs>
        <w:rPr>
          <w:rFonts w:ascii="Tw Cen MT" w:eastAsiaTheme="minorEastAsia" w:hAnsi="Tw Cen MT"/>
          <w:noProof/>
          <w:sz w:val="28"/>
          <w:szCs w:val="24"/>
          <w:lang w:eastAsia="ja-JP"/>
        </w:rPr>
      </w:pPr>
      <w:r w:rsidRPr="003E72F3">
        <w:rPr>
          <w:rFonts w:ascii="Tw Cen MT" w:hAnsi="Tw Cen MT"/>
          <w:noProof/>
          <w:sz w:val="24"/>
        </w:rPr>
        <w:t>7.2</w:t>
      </w:r>
      <w:r w:rsidRPr="003E72F3">
        <w:rPr>
          <w:rFonts w:ascii="Tw Cen MT" w:eastAsiaTheme="minorEastAsia" w:hAnsi="Tw Cen MT"/>
          <w:noProof/>
          <w:sz w:val="28"/>
          <w:szCs w:val="24"/>
          <w:lang w:eastAsia="ja-JP"/>
        </w:rPr>
        <w:tab/>
      </w:r>
      <w:r w:rsidRPr="003E72F3">
        <w:rPr>
          <w:rFonts w:ascii="Tw Cen MT" w:hAnsi="Tw Cen MT"/>
          <w:noProof/>
          <w:sz w:val="24"/>
        </w:rPr>
        <w:t>Gestión y control de cambios (Plan GCS)</w:t>
      </w:r>
      <w:r w:rsidRPr="003E72F3">
        <w:rPr>
          <w:rFonts w:ascii="Tw Cen MT" w:hAnsi="Tw Cen MT"/>
          <w:noProof/>
          <w:sz w:val="24"/>
        </w:rPr>
        <w:tab/>
      </w:r>
      <w:r w:rsidR="00084230">
        <w:rPr>
          <w:rFonts w:ascii="Tw Cen MT" w:hAnsi="Tw Cen MT"/>
          <w:noProof/>
          <w:sz w:val="24"/>
        </w:rPr>
        <w:t>22</w:t>
      </w:r>
    </w:p>
    <w:p w14:paraId="2F9D2C6C" w14:textId="77777777" w:rsidR="00764CA9" w:rsidRDefault="0047258F" w:rsidP="00764CA9">
      <w:pPr>
        <w:rPr>
          <w:rFonts w:ascii="Tw Cen MT" w:hAnsi="Tw Cen MT"/>
          <w:b/>
          <w:bCs/>
          <w:sz w:val="32"/>
          <w:szCs w:val="28"/>
        </w:rPr>
      </w:pPr>
      <w:r w:rsidRPr="003E72F3">
        <w:rPr>
          <w:rFonts w:ascii="Tw Cen MT" w:hAnsi="Tw Cen MT"/>
          <w:b/>
          <w:bCs/>
          <w:sz w:val="32"/>
          <w:szCs w:val="28"/>
        </w:rPr>
        <w:fldChar w:fldCharType="end"/>
      </w:r>
      <w:bookmarkStart w:id="5" w:name="_Toc308697581"/>
    </w:p>
    <w:p w14:paraId="049612EA" w14:textId="77777777" w:rsidR="00764CA9" w:rsidRDefault="00764CA9">
      <w:pPr>
        <w:rPr>
          <w:rFonts w:ascii="Tw Cen MT" w:hAnsi="Tw Cen MT"/>
          <w:b/>
          <w:bCs/>
          <w:sz w:val="32"/>
          <w:szCs w:val="28"/>
        </w:rPr>
      </w:pPr>
      <w:r>
        <w:rPr>
          <w:rFonts w:ascii="Tw Cen MT" w:hAnsi="Tw Cen MT"/>
          <w:b/>
          <w:bCs/>
          <w:sz w:val="32"/>
          <w:szCs w:val="28"/>
        </w:rPr>
        <w:br w:type="page"/>
      </w:r>
    </w:p>
    <w:p w14:paraId="7A0B6609" w14:textId="76127AF7" w:rsidR="00B66403" w:rsidRPr="00CA346B" w:rsidRDefault="006A74D6" w:rsidP="00180480">
      <w:pPr>
        <w:pStyle w:val="Estilo1"/>
        <w:rPr>
          <w:rFonts w:ascii="Tw Cen MT" w:hAnsi="Tw Cen MT"/>
          <w:sz w:val="32"/>
        </w:rPr>
      </w:pPr>
      <w:r w:rsidRPr="00CA346B">
        <w:rPr>
          <w:rFonts w:ascii="Tw Cen MT" w:hAnsi="Tw Cen MT"/>
          <w:sz w:val="32"/>
        </w:rPr>
        <w:lastRenderedPageBreak/>
        <w:t>Introducción</w:t>
      </w:r>
      <w:bookmarkEnd w:id="5"/>
    </w:p>
    <w:p w14:paraId="7EB7194A" w14:textId="694FEA20" w:rsidR="006A74D6" w:rsidRPr="003E72F3" w:rsidRDefault="006A74D6" w:rsidP="0047258F">
      <w:pPr>
        <w:pStyle w:val="Estilo2"/>
        <w:ind w:left="420"/>
        <w:rPr>
          <w:rFonts w:ascii="Tw Cen MT" w:hAnsi="Tw Cen MT"/>
          <w:sz w:val="28"/>
        </w:rPr>
      </w:pPr>
      <w:bookmarkStart w:id="6" w:name="_Toc308697582"/>
      <w:r w:rsidRPr="003E72F3">
        <w:rPr>
          <w:rFonts w:ascii="Tw Cen MT" w:hAnsi="Tw Cen MT"/>
          <w:sz w:val="28"/>
        </w:rPr>
        <w:t>Propósito del plan</w:t>
      </w:r>
      <w:bookmarkEnd w:id="6"/>
    </w:p>
    <w:p w14:paraId="27D97FAF" w14:textId="3E4D157F" w:rsidR="001428A8" w:rsidRPr="003E72F3" w:rsidRDefault="001428A8" w:rsidP="001428A8">
      <w:pPr>
        <w:ind w:left="357"/>
        <w:jc w:val="both"/>
        <w:rPr>
          <w:rFonts w:ascii="Tw Cen MT" w:hAnsi="Tw Cen MT"/>
          <w:sz w:val="24"/>
        </w:rPr>
      </w:pPr>
      <w:r w:rsidRPr="003E72F3">
        <w:rPr>
          <w:rFonts w:ascii="Tw Cen MT" w:hAnsi="Tw Cen MT"/>
          <w:sz w:val="24"/>
        </w:rPr>
        <w:t>El objetivo de este documento es establecer una planificación detallada y eficaz del desarrollo de nuestro proyecto. Los temas a tratar basan fundamentalmente en las líneas de trabajo a desarrollar junto a los recursos disponibles para efectuar dichas tareas, todo ello establecido dentro de un marco de trabajo realista. No obstante, debido principalmente a los posibles cambios que efectuemos en el proyecto, este documento tendrá un contenido relativamente dinámico y flexible, adaptado a los requisitos establecidos en cada momento, los cuales dependen de las circunstancias concretas y las exigencias que estas planteen.</w:t>
      </w:r>
    </w:p>
    <w:p w14:paraId="2F7AA884" w14:textId="77777777" w:rsidR="00501B58" w:rsidRPr="003E72F3" w:rsidRDefault="00501B58" w:rsidP="00501B58">
      <w:pPr>
        <w:pStyle w:val="Estilo2"/>
        <w:numPr>
          <w:ilvl w:val="0"/>
          <w:numId w:val="0"/>
        </w:numPr>
        <w:ind w:left="420"/>
        <w:rPr>
          <w:rFonts w:ascii="Tw Cen MT" w:hAnsi="Tw Cen MT"/>
          <w:sz w:val="28"/>
        </w:rPr>
      </w:pPr>
    </w:p>
    <w:p w14:paraId="55B79917" w14:textId="12EEBA08" w:rsidR="006A74D6" w:rsidRPr="003E72F3" w:rsidRDefault="006A74D6" w:rsidP="0047258F">
      <w:pPr>
        <w:pStyle w:val="Estilo2"/>
        <w:ind w:left="357" w:hanging="357"/>
        <w:rPr>
          <w:rFonts w:ascii="Tw Cen MT" w:hAnsi="Tw Cen MT"/>
          <w:sz w:val="28"/>
        </w:rPr>
      </w:pPr>
      <w:bookmarkStart w:id="7" w:name="_Toc308697583"/>
      <w:r w:rsidRPr="003E72F3">
        <w:rPr>
          <w:rFonts w:ascii="Tw Cen MT" w:hAnsi="Tw Cen MT"/>
          <w:sz w:val="28"/>
        </w:rPr>
        <w:t>Ámbito del proyecto y objetivos</w:t>
      </w:r>
      <w:bookmarkEnd w:id="7"/>
      <w:r w:rsidR="00B21D99" w:rsidRPr="003E72F3">
        <w:rPr>
          <w:rFonts w:ascii="Tw Cen MT" w:hAnsi="Tw Cen MT"/>
          <w:sz w:val="28"/>
        </w:rPr>
        <w:t xml:space="preserve"> </w:t>
      </w:r>
    </w:p>
    <w:p w14:paraId="7F78E4B6" w14:textId="3ACA525F" w:rsidR="00084D8F" w:rsidRPr="003E72F3" w:rsidRDefault="006A74D6" w:rsidP="00084D8F">
      <w:pPr>
        <w:pStyle w:val="Estilo3"/>
        <w:ind w:left="720"/>
        <w:rPr>
          <w:rFonts w:ascii="Tw Cen MT" w:hAnsi="Tw Cen MT"/>
          <w:sz w:val="24"/>
        </w:rPr>
      </w:pPr>
      <w:bookmarkStart w:id="8" w:name="_Toc308697584"/>
      <w:r w:rsidRPr="003E72F3">
        <w:rPr>
          <w:rFonts w:ascii="Tw Cen MT" w:hAnsi="Tw Cen MT"/>
          <w:sz w:val="24"/>
        </w:rPr>
        <w:t>Declaración del ámbito</w:t>
      </w:r>
      <w:bookmarkEnd w:id="8"/>
      <w:r w:rsidR="00084D8F" w:rsidRPr="003E72F3">
        <w:rPr>
          <w:rFonts w:ascii="Tw Cen MT" w:hAnsi="Tw Cen MT"/>
          <w:sz w:val="24"/>
        </w:rPr>
        <w:t xml:space="preserve"> </w:t>
      </w:r>
    </w:p>
    <w:p w14:paraId="7EC6CA9E" w14:textId="77777777" w:rsidR="00A82375" w:rsidRPr="003E72F3" w:rsidRDefault="00A82375" w:rsidP="00A82375">
      <w:pPr>
        <w:pStyle w:val="Estilo3"/>
        <w:numPr>
          <w:ilvl w:val="0"/>
          <w:numId w:val="0"/>
        </w:numPr>
        <w:ind w:left="720"/>
        <w:rPr>
          <w:rFonts w:ascii="Tw Cen MT" w:hAnsi="Tw Cen MT"/>
          <w:sz w:val="22"/>
        </w:rPr>
      </w:pPr>
    </w:p>
    <w:p w14:paraId="7D8BF00C" w14:textId="1F8D9807" w:rsidR="00A82375" w:rsidRPr="003E72F3" w:rsidRDefault="00A82375" w:rsidP="00A82375">
      <w:pPr>
        <w:pStyle w:val="Estilo3"/>
        <w:numPr>
          <w:ilvl w:val="0"/>
          <w:numId w:val="0"/>
        </w:numPr>
        <w:ind w:left="720"/>
        <w:jc w:val="both"/>
        <w:rPr>
          <w:rFonts w:ascii="Tw Cen MT" w:hAnsi="Tw Cen MT"/>
          <w:b w:val="0"/>
          <w:sz w:val="24"/>
          <w:szCs w:val="22"/>
        </w:rPr>
      </w:pPr>
      <w:r w:rsidRPr="003E72F3">
        <w:rPr>
          <w:rFonts w:ascii="Tw Cen MT" w:hAnsi="Tw Cen MT"/>
          <w:b w:val="0"/>
          <w:sz w:val="24"/>
          <w:szCs w:val="22"/>
        </w:rPr>
        <w:t>La siguiente información está también incluida en nuestra especificación de requisitos. No obstante, la aplicación tiene como objetivo gestionar un negocio de venta de discos de música, aunque también sería aplicable a otro negocio minorista similar. El software realizará tareas de gestión del inventario de productos, de ventas y de clientes. Por tanto, no se trata de una herramienta para gestionar tareas como las compras a proveedores o la gestión del personal.</w:t>
      </w:r>
    </w:p>
    <w:p w14:paraId="160DF567" w14:textId="77777777" w:rsidR="00A82375" w:rsidRPr="003E72F3" w:rsidRDefault="00A82375" w:rsidP="00A82375">
      <w:pPr>
        <w:pStyle w:val="Estilo3"/>
        <w:numPr>
          <w:ilvl w:val="0"/>
          <w:numId w:val="0"/>
        </w:numPr>
        <w:ind w:left="720"/>
        <w:rPr>
          <w:rFonts w:ascii="Tw Cen MT" w:hAnsi="Tw Cen MT"/>
          <w:sz w:val="22"/>
        </w:rPr>
      </w:pPr>
    </w:p>
    <w:p w14:paraId="673AB811" w14:textId="7F489402" w:rsidR="006A74D6" w:rsidRPr="003E72F3" w:rsidRDefault="006A74D6" w:rsidP="0047258F">
      <w:pPr>
        <w:pStyle w:val="Estilo3"/>
        <w:ind w:left="720"/>
        <w:rPr>
          <w:rFonts w:ascii="Tw Cen MT" w:hAnsi="Tw Cen MT"/>
          <w:sz w:val="24"/>
        </w:rPr>
      </w:pPr>
      <w:bookmarkStart w:id="9" w:name="_Toc308697585"/>
      <w:r w:rsidRPr="003E72F3">
        <w:rPr>
          <w:rFonts w:ascii="Tw Cen MT" w:hAnsi="Tw Cen MT"/>
          <w:sz w:val="24"/>
        </w:rPr>
        <w:t>Funciones principales</w:t>
      </w:r>
      <w:bookmarkEnd w:id="9"/>
    </w:p>
    <w:p w14:paraId="603310D1" w14:textId="77777777" w:rsidR="00A82375" w:rsidRPr="003E72F3" w:rsidRDefault="00A82375" w:rsidP="00A82375">
      <w:pPr>
        <w:pStyle w:val="Estilo3"/>
        <w:numPr>
          <w:ilvl w:val="0"/>
          <w:numId w:val="0"/>
        </w:numPr>
        <w:ind w:left="720"/>
        <w:rPr>
          <w:rFonts w:ascii="Tw Cen MT" w:hAnsi="Tw Cen MT"/>
          <w:color w:val="000000"/>
          <w:sz w:val="22"/>
        </w:rPr>
      </w:pPr>
    </w:p>
    <w:p w14:paraId="3149E1F8" w14:textId="0766653B" w:rsidR="00A82375" w:rsidRPr="003E72F3" w:rsidRDefault="00A82375" w:rsidP="00A82375">
      <w:pPr>
        <w:pStyle w:val="Estilo3"/>
        <w:numPr>
          <w:ilvl w:val="0"/>
          <w:numId w:val="0"/>
        </w:numPr>
        <w:ind w:left="1410" w:hanging="720"/>
        <w:rPr>
          <w:rFonts w:ascii="Tw Cen MT" w:hAnsi="Tw Cen MT"/>
          <w:b w:val="0"/>
          <w:sz w:val="24"/>
          <w:szCs w:val="22"/>
        </w:rPr>
      </w:pPr>
      <w:r w:rsidRPr="003E72F3">
        <w:rPr>
          <w:rFonts w:ascii="Tw Cen MT" w:hAnsi="Tw Cen MT"/>
          <w:b w:val="0"/>
          <w:sz w:val="24"/>
          <w:szCs w:val="22"/>
        </w:rPr>
        <w:t xml:space="preserve">Nuestra aplicación tiene como principales objetivos las siguientes: </w:t>
      </w:r>
    </w:p>
    <w:p w14:paraId="0C63971B" w14:textId="77777777" w:rsidR="00A82375" w:rsidRPr="003E72F3" w:rsidRDefault="00A82375" w:rsidP="00422AC8">
      <w:pPr>
        <w:pStyle w:val="Estilo3"/>
        <w:numPr>
          <w:ilvl w:val="0"/>
          <w:numId w:val="2"/>
        </w:numPr>
        <w:rPr>
          <w:rFonts w:ascii="Tw Cen MT" w:hAnsi="Tw Cen MT"/>
          <w:b w:val="0"/>
          <w:sz w:val="24"/>
          <w:szCs w:val="22"/>
        </w:rPr>
      </w:pPr>
      <w:r w:rsidRPr="003E72F3">
        <w:rPr>
          <w:rFonts w:ascii="Tw Cen MT" w:hAnsi="Tw Cen MT"/>
          <w:b w:val="0"/>
          <w:sz w:val="24"/>
          <w:szCs w:val="22"/>
        </w:rPr>
        <w:t xml:space="preserve">Facilitar y agilizar la administración del catálogo de la tienda. </w:t>
      </w:r>
    </w:p>
    <w:p w14:paraId="0350532C" w14:textId="77777777" w:rsidR="00A82375" w:rsidRPr="003E72F3" w:rsidRDefault="00A82375" w:rsidP="00422AC8">
      <w:pPr>
        <w:pStyle w:val="Estilo3"/>
        <w:numPr>
          <w:ilvl w:val="0"/>
          <w:numId w:val="2"/>
        </w:numPr>
        <w:rPr>
          <w:rFonts w:ascii="Tw Cen MT" w:hAnsi="Tw Cen MT"/>
          <w:b w:val="0"/>
          <w:sz w:val="24"/>
          <w:szCs w:val="22"/>
        </w:rPr>
      </w:pPr>
      <w:r w:rsidRPr="003E72F3">
        <w:rPr>
          <w:rFonts w:ascii="Tw Cen MT" w:hAnsi="Tw Cen MT"/>
          <w:b w:val="0"/>
          <w:sz w:val="24"/>
          <w:szCs w:val="22"/>
        </w:rPr>
        <w:t>Administrar las ventas de una forma sencilla para que cualquier nuevo empleado pueda incorporarse rápidamente al negocio.</w:t>
      </w:r>
    </w:p>
    <w:p w14:paraId="1E631414" w14:textId="6D9CC4B5" w:rsidR="00A82375" w:rsidRPr="003E72F3" w:rsidRDefault="00A82375" w:rsidP="00422AC8">
      <w:pPr>
        <w:pStyle w:val="Estilo3"/>
        <w:numPr>
          <w:ilvl w:val="0"/>
          <w:numId w:val="2"/>
        </w:numPr>
        <w:rPr>
          <w:rFonts w:ascii="Tw Cen MT" w:hAnsi="Tw Cen MT"/>
          <w:b w:val="0"/>
          <w:sz w:val="24"/>
          <w:szCs w:val="22"/>
        </w:rPr>
      </w:pPr>
      <w:r w:rsidRPr="003E72F3">
        <w:rPr>
          <w:rFonts w:ascii="Tw Cen MT" w:hAnsi="Tw Cen MT"/>
          <w:b w:val="0"/>
          <w:sz w:val="24"/>
          <w:szCs w:val="22"/>
        </w:rPr>
        <w:t>Posibilitar compras desde la propia aplicación para los clientes que acudan a la tienda.</w:t>
      </w:r>
    </w:p>
    <w:p w14:paraId="4131E203" w14:textId="77777777" w:rsidR="00501B58" w:rsidRPr="003E72F3" w:rsidRDefault="00501B58" w:rsidP="00501B58">
      <w:pPr>
        <w:pStyle w:val="Estilo3"/>
        <w:numPr>
          <w:ilvl w:val="0"/>
          <w:numId w:val="0"/>
        </w:numPr>
        <w:ind w:left="720"/>
        <w:rPr>
          <w:rFonts w:ascii="Tw Cen MT" w:hAnsi="Tw Cen MT"/>
          <w:sz w:val="22"/>
        </w:rPr>
      </w:pPr>
      <w:bookmarkStart w:id="10" w:name="_Toc308697586"/>
    </w:p>
    <w:p w14:paraId="35B3C11A" w14:textId="032F9F85" w:rsidR="006A74D6" w:rsidRPr="003E72F3" w:rsidRDefault="006A74D6" w:rsidP="0047258F">
      <w:pPr>
        <w:pStyle w:val="Estilo3"/>
        <w:ind w:left="720"/>
        <w:rPr>
          <w:rFonts w:ascii="Tw Cen MT" w:hAnsi="Tw Cen MT"/>
          <w:sz w:val="24"/>
        </w:rPr>
      </w:pPr>
      <w:r w:rsidRPr="003E72F3">
        <w:rPr>
          <w:rFonts w:ascii="Tw Cen MT" w:hAnsi="Tw Cen MT"/>
          <w:sz w:val="24"/>
        </w:rPr>
        <w:t>Aspectos de rendimiento</w:t>
      </w:r>
      <w:bookmarkEnd w:id="10"/>
    </w:p>
    <w:p w14:paraId="55075282" w14:textId="0B91FED6" w:rsidR="00A82375" w:rsidRPr="003E72F3" w:rsidRDefault="00A82375" w:rsidP="00625340">
      <w:pPr>
        <w:ind w:left="709"/>
        <w:jc w:val="both"/>
        <w:rPr>
          <w:rFonts w:ascii="Tw Cen MT" w:hAnsi="Tw Cen MT"/>
          <w:sz w:val="24"/>
        </w:rPr>
      </w:pPr>
      <w:r w:rsidRPr="003E72F3">
        <w:rPr>
          <w:rFonts w:ascii="Tw Cen MT" w:hAnsi="Tw Cen MT"/>
          <w:sz w:val="24"/>
        </w:rPr>
        <w:t xml:space="preserve">Dadas las características de nuestro proyecto, y en base al hecho de que se va a utilizarse en un pequeño </w:t>
      </w:r>
      <w:r w:rsidR="004966F0" w:rsidRPr="003E72F3">
        <w:rPr>
          <w:rFonts w:ascii="Tw Cen MT" w:hAnsi="Tw Cen MT"/>
          <w:sz w:val="24"/>
        </w:rPr>
        <w:t>negocio, el volumen de información que manejará será reducido, lo cual implica un rendimiento aceptable con casi cualquier configuración base de hardware, por lo que el servidor será de gama baja-media y dedicaremos más esfuerzo a realizar una implementación del sistema eficiente.</w:t>
      </w:r>
      <w:r w:rsidR="008D493A" w:rsidRPr="003E72F3">
        <w:rPr>
          <w:rFonts w:ascii="Tw Cen MT" w:hAnsi="Tw Cen MT"/>
          <w:sz w:val="24"/>
        </w:rPr>
        <w:t xml:space="preserve"> En cualquier caso, la especificación de requisitos desarrolla esta sección con mayor profundidad.</w:t>
      </w:r>
    </w:p>
    <w:p w14:paraId="4AAA5895" w14:textId="0A7B400B" w:rsidR="004966F0" w:rsidRPr="003E72F3" w:rsidRDefault="004966F0" w:rsidP="004966F0">
      <w:pPr>
        <w:pStyle w:val="Estilo2"/>
        <w:numPr>
          <w:ilvl w:val="0"/>
          <w:numId w:val="0"/>
        </w:numPr>
        <w:ind w:left="765"/>
        <w:jc w:val="both"/>
        <w:rPr>
          <w:rFonts w:ascii="Tw Cen MT" w:hAnsi="Tw Cen MT"/>
          <w:b w:val="0"/>
          <w:sz w:val="28"/>
        </w:rPr>
      </w:pPr>
    </w:p>
    <w:p w14:paraId="35549C8B" w14:textId="5089B370" w:rsidR="004966F0" w:rsidRPr="003E72F3" w:rsidRDefault="004966F0" w:rsidP="00764CA9">
      <w:pPr>
        <w:pStyle w:val="Estilo2"/>
        <w:numPr>
          <w:ilvl w:val="0"/>
          <w:numId w:val="0"/>
        </w:numPr>
        <w:tabs>
          <w:tab w:val="left" w:pos="6705"/>
          <w:tab w:val="left" w:pos="7215"/>
        </w:tabs>
        <w:jc w:val="both"/>
        <w:rPr>
          <w:rFonts w:ascii="Tw Cen MT" w:hAnsi="Tw Cen MT"/>
          <w:b w:val="0"/>
          <w:sz w:val="28"/>
        </w:rPr>
      </w:pPr>
    </w:p>
    <w:p w14:paraId="47A016CD" w14:textId="01352951" w:rsidR="006A74D6" w:rsidRPr="003E72F3" w:rsidRDefault="006A74D6" w:rsidP="0047258F">
      <w:pPr>
        <w:pStyle w:val="Estilo3"/>
        <w:ind w:left="720"/>
        <w:rPr>
          <w:rFonts w:ascii="Tw Cen MT" w:hAnsi="Tw Cen MT"/>
          <w:sz w:val="24"/>
        </w:rPr>
      </w:pPr>
      <w:bookmarkStart w:id="11" w:name="_Toc308697587"/>
      <w:r w:rsidRPr="003E72F3">
        <w:rPr>
          <w:rFonts w:ascii="Tw Cen MT" w:hAnsi="Tw Cen MT"/>
          <w:sz w:val="24"/>
        </w:rPr>
        <w:lastRenderedPageBreak/>
        <w:t>Restricciones y técnicas de gestión</w:t>
      </w:r>
      <w:bookmarkEnd w:id="11"/>
    </w:p>
    <w:p w14:paraId="6F7EC69D" w14:textId="18AEDC4D" w:rsidR="008D493A" w:rsidRPr="003E72F3" w:rsidRDefault="008D493A" w:rsidP="008D493A">
      <w:pPr>
        <w:pStyle w:val="Estilo3"/>
        <w:numPr>
          <w:ilvl w:val="0"/>
          <w:numId w:val="0"/>
        </w:numPr>
        <w:ind w:left="720"/>
        <w:rPr>
          <w:rFonts w:ascii="Tw Cen MT" w:hAnsi="Tw Cen MT"/>
          <w:b w:val="0"/>
          <w:sz w:val="24"/>
          <w:szCs w:val="22"/>
        </w:rPr>
      </w:pPr>
      <w:r w:rsidRPr="003E72F3">
        <w:rPr>
          <w:rFonts w:ascii="Tw Cen MT" w:hAnsi="Tw Cen MT"/>
          <w:b w:val="0"/>
          <w:sz w:val="24"/>
          <w:szCs w:val="22"/>
        </w:rPr>
        <w:t>Con respecto a las fechas de entrega, en primera instancia estamos centrados en la correspondiente al 12/01/2017, la cual se compone de los siguientes elementos.</w:t>
      </w:r>
    </w:p>
    <w:p w14:paraId="2E9F8177" w14:textId="77777777" w:rsidR="008D493A" w:rsidRPr="003E72F3" w:rsidRDefault="008D493A" w:rsidP="00422AC8">
      <w:pPr>
        <w:pStyle w:val="Prrafodelista"/>
        <w:numPr>
          <w:ilvl w:val="0"/>
          <w:numId w:val="3"/>
        </w:numPr>
        <w:ind w:left="1418"/>
        <w:jc w:val="both"/>
        <w:rPr>
          <w:rFonts w:ascii="Tw Cen MT" w:hAnsi="Tw Cen MT"/>
          <w:sz w:val="24"/>
        </w:rPr>
      </w:pPr>
      <w:r w:rsidRPr="003E72F3">
        <w:rPr>
          <w:rFonts w:ascii="Tw Cen MT" w:hAnsi="Tw Cen MT"/>
          <w:sz w:val="24"/>
        </w:rPr>
        <w:t xml:space="preserve">Plan de proyecto del software (Esquema </w:t>
      </w:r>
      <w:proofErr w:type="spellStart"/>
      <w:r w:rsidRPr="003E72F3">
        <w:rPr>
          <w:rFonts w:ascii="Tw Cen MT" w:hAnsi="Tw Cen MT"/>
          <w:sz w:val="24"/>
        </w:rPr>
        <w:t>Pressman</w:t>
      </w:r>
      <w:proofErr w:type="spellEnd"/>
      <w:r w:rsidRPr="003E72F3">
        <w:rPr>
          <w:rFonts w:ascii="Tw Cen MT" w:hAnsi="Tw Cen MT"/>
          <w:sz w:val="24"/>
        </w:rPr>
        <w:t>)</w:t>
      </w:r>
    </w:p>
    <w:p w14:paraId="38367D62" w14:textId="039E7065" w:rsidR="008D493A" w:rsidRPr="003E72F3" w:rsidRDefault="008D493A" w:rsidP="00422AC8">
      <w:pPr>
        <w:pStyle w:val="Prrafodelista"/>
        <w:numPr>
          <w:ilvl w:val="0"/>
          <w:numId w:val="3"/>
        </w:numPr>
        <w:ind w:left="1418"/>
        <w:jc w:val="both"/>
        <w:rPr>
          <w:rFonts w:ascii="Tw Cen MT" w:hAnsi="Tw Cen MT"/>
          <w:sz w:val="24"/>
        </w:rPr>
      </w:pPr>
      <w:r w:rsidRPr="003E72F3">
        <w:rPr>
          <w:rFonts w:ascii="Tw Cen MT" w:hAnsi="Tw Cen MT"/>
          <w:sz w:val="24"/>
        </w:rPr>
        <w:t>Especificación de Requisitos de Software (SRS) de la aplicación.</w:t>
      </w:r>
    </w:p>
    <w:p w14:paraId="704A89C3" w14:textId="319DAE18" w:rsidR="00FA1EFA" w:rsidRPr="003E72F3" w:rsidRDefault="00FA1EFA" w:rsidP="00FA1EFA">
      <w:pPr>
        <w:ind w:left="708"/>
        <w:jc w:val="both"/>
        <w:rPr>
          <w:rFonts w:ascii="Tw Cen MT" w:hAnsi="Tw Cen MT"/>
          <w:sz w:val="24"/>
        </w:rPr>
      </w:pPr>
      <w:r w:rsidRPr="003E72F3">
        <w:rPr>
          <w:rFonts w:ascii="Tw Cen MT" w:hAnsi="Tw Cen MT"/>
          <w:sz w:val="24"/>
        </w:rPr>
        <w:t>El equipo se compone de 5 integrantes, y en cuanto a la ingeniería, la idea inicial es programar el proyecto en Java, integrando una solución que permita:</w:t>
      </w:r>
    </w:p>
    <w:p w14:paraId="1F904575" w14:textId="508C9E46" w:rsidR="00FA1EFA" w:rsidRPr="003E72F3" w:rsidRDefault="00FA1EFA" w:rsidP="00422AC8">
      <w:pPr>
        <w:pStyle w:val="Prrafodelista"/>
        <w:numPr>
          <w:ilvl w:val="0"/>
          <w:numId w:val="4"/>
        </w:numPr>
        <w:jc w:val="both"/>
        <w:rPr>
          <w:rFonts w:ascii="Tw Cen MT" w:hAnsi="Tw Cen MT"/>
          <w:sz w:val="24"/>
        </w:rPr>
      </w:pPr>
      <w:r w:rsidRPr="003E72F3">
        <w:rPr>
          <w:rFonts w:ascii="Tw Cen MT" w:hAnsi="Tw Cen MT"/>
          <w:sz w:val="24"/>
        </w:rPr>
        <w:t>Establecer un diseño sencillo que comparta dicha cualidad con su implementación para así constituir un esquema intuitivo y agradable, ya que deberá ser utilizada por personas con conocimientos técnicos reducidos.</w:t>
      </w:r>
    </w:p>
    <w:p w14:paraId="275C8F2F" w14:textId="14B9046D" w:rsidR="00FA1EFA" w:rsidRPr="003E72F3" w:rsidRDefault="00FA1EFA" w:rsidP="00422AC8">
      <w:pPr>
        <w:pStyle w:val="Prrafodelista"/>
        <w:numPr>
          <w:ilvl w:val="0"/>
          <w:numId w:val="4"/>
        </w:numPr>
        <w:jc w:val="both"/>
        <w:rPr>
          <w:rFonts w:ascii="Tw Cen MT" w:hAnsi="Tw Cen MT"/>
          <w:sz w:val="24"/>
        </w:rPr>
      </w:pPr>
      <w:r w:rsidRPr="003E72F3">
        <w:rPr>
          <w:rFonts w:ascii="Tw Cen MT" w:hAnsi="Tw Cen MT"/>
          <w:sz w:val="24"/>
        </w:rPr>
        <w:t>Atender peticiones simultáneas al servidor cuando haya varios usuarios conectados en paralelo.</w:t>
      </w:r>
    </w:p>
    <w:p w14:paraId="18EB8AA3" w14:textId="6E511E81" w:rsidR="00FA1EFA" w:rsidRPr="003E72F3" w:rsidRDefault="00FA1EFA" w:rsidP="00422AC8">
      <w:pPr>
        <w:pStyle w:val="Prrafodelista"/>
        <w:numPr>
          <w:ilvl w:val="0"/>
          <w:numId w:val="4"/>
        </w:numPr>
        <w:jc w:val="both"/>
        <w:rPr>
          <w:rFonts w:ascii="Tw Cen MT" w:hAnsi="Tw Cen MT"/>
          <w:sz w:val="24"/>
        </w:rPr>
      </w:pPr>
      <w:r w:rsidRPr="003E72F3">
        <w:rPr>
          <w:rFonts w:ascii="Tw Cen MT" w:hAnsi="Tw Cen MT"/>
          <w:sz w:val="24"/>
        </w:rPr>
        <w:t>Establecer restricciones a nivel de usuario para ciertas funciones del sistema.</w:t>
      </w:r>
    </w:p>
    <w:p w14:paraId="21745B6F" w14:textId="246AE1CD" w:rsidR="006A74D6" w:rsidRPr="003E72F3" w:rsidRDefault="006A74D6" w:rsidP="0047258F">
      <w:pPr>
        <w:pStyle w:val="Estilo2"/>
        <w:ind w:left="357" w:hanging="357"/>
        <w:rPr>
          <w:rFonts w:ascii="Tw Cen MT" w:hAnsi="Tw Cen MT"/>
          <w:sz w:val="28"/>
        </w:rPr>
      </w:pPr>
      <w:bookmarkStart w:id="12" w:name="_Toc308697588"/>
      <w:r w:rsidRPr="003E72F3">
        <w:rPr>
          <w:rFonts w:ascii="Tw Cen MT" w:hAnsi="Tw Cen MT"/>
          <w:sz w:val="28"/>
        </w:rPr>
        <w:t>Modelo de proceso</w:t>
      </w:r>
      <w:bookmarkEnd w:id="12"/>
      <w:r w:rsidR="000E68B5" w:rsidRPr="003E72F3">
        <w:rPr>
          <w:rFonts w:ascii="Tw Cen MT" w:hAnsi="Tw Cen MT"/>
          <w:sz w:val="28"/>
        </w:rPr>
        <w:t xml:space="preserve"> </w:t>
      </w:r>
    </w:p>
    <w:p w14:paraId="44494516" w14:textId="77777777" w:rsidR="00FA1EFA" w:rsidRPr="003E72F3" w:rsidRDefault="00FA1EFA" w:rsidP="00FA1EFA">
      <w:pPr>
        <w:ind w:left="426"/>
        <w:jc w:val="both"/>
        <w:rPr>
          <w:rFonts w:ascii="Tw Cen MT" w:hAnsi="Tw Cen MT" w:cs="Calibri"/>
          <w:color w:val="000000"/>
          <w:sz w:val="24"/>
        </w:rPr>
      </w:pPr>
      <w:r w:rsidRPr="003E72F3">
        <w:rPr>
          <w:rFonts w:ascii="Tw Cen MT" w:hAnsi="Tw Cen MT" w:cs="Calibri"/>
          <w:color w:val="000000"/>
          <w:sz w:val="24"/>
        </w:rPr>
        <w:t xml:space="preserve">Se usará el proceso unificado de RUP (Proceso unificado de desarrollo) que se caracteriza por estar dirigido por casos de uso, naturaleza iterativa e incremental y centrado en la arquitectura. </w:t>
      </w:r>
    </w:p>
    <w:p w14:paraId="672B24F9" w14:textId="2A2ABAB4" w:rsidR="00FA1EFA" w:rsidRPr="003E72F3" w:rsidRDefault="00FA1EFA" w:rsidP="00FA1EFA">
      <w:pPr>
        <w:ind w:left="426"/>
        <w:jc w:val="both"/>
        <w:rPr>
          <w:rFonts w:ascii="Tw Cen MT" w:hAnsi="Tw Cen MT" w:cs="Calibri"/>
          <w:color w:val="000000"/>
          <w:sz w:val="24"/>
        </w:rPr>
      </w:pPr>
      <w:r w:rsidRPr="003E72F3">
        <w:rPr>
          <w:rFonts w:ascii="Tw Cen MT" w:hAnsi="Tw Cen MT" w:cs="Calibri"/>
          <w:color w:val="000000"/>
          <w:sz w:val="24"/>
        </w:rPr>
        <w:t>El modelo de proceso elegido se compone de 5 flujos de trabajo o actividades estructurales (A.E.) que se iteran:</w:t>
      </w:r>
    </w:p>
    <w:p w14:paraId="6D364022" w14:textId="2D3C5DF0" w:rsidR="00FA1EFA" w:rsidRPr="003E72F3" w:rsidRDefault="00FA1EFA" w:rsidP="00422AC8">
      <w:pPr>
        <w:pStyle w:val="Prrafodelista"/>
        <w:numPr>
          <w:ilvl w:val="0"/>
          <w:numId w:val="5"/>
        </w:numPr>
        <w:jc w:val="both"/>
        <w:rPr>
          <w:rFonts w:ascii="Tw Cen MT" w:hAnsi="Tw Cen MT" w:cs="Calibri"/>
          <w:color w:val="000000"/>
          <w:sz w:val="24"/>
        </w:rPr>
      </w:pPr>
      <w:r w:rsidRPr="003E72F3">
        <w:rPr>
          <w:rFonts w:ascii="Tw Cen MT" w:hAnsi="Tw Cen MT" w:cs="Calibri"/>
          <w:color w:val="000000"/>
          <w:sz w:val="24"/>
        </w:rPr>
        <w:t>Requisitos.</w:t>
      </w:r>
    </w:p>
    <w:p w14:paraId="7FEC8A83" w14:textId="2EE4FDCA" w:rsidR="00FA1EFA" w:rsidRPr="003E72F3" w:rsidRDefault="00FA1EFA" w:rsidP="00422AC8">
      <w:pPr>
        <w:pStyle w:val="Prrafodelista"/>
        <w:numPr>
          <w:ilvl w:val="0"/>
          <w:numId w:val="5"/>
        </w:numPr>
        <w:jc w:val="both"/>
        <w:rPr>
          <w:rFonts w:ascii="Tw Cen MT" w:hAnsi="Tw Cen MT" w:cs="Calibri"/>
          <w:color w:val="000000"/>
          <w:sz w:val="24"/>
        </w:rPr>
      </w:pPr>
      <w:r w:rsidRPr="003E72F3">
        <w:rPr>
          <w:rFonts w:ascii="Tw Cen MT" w:hAnsi="Tw Cen MT" w:cs="Calibri"/>
          <w:color w:val="000000"/>
          <w:sz w:val="24"/>
        </w:rPr>
        <w:t>Análisis.</w:t>
      </w:r>
    </w:p>
    <w:p w14:paraId="21E8FBA3" w14:textId="3AB5B498" w:rsidR="00FA1EFA" w:rsidRPr="003E72F3" w:rsidRDefault="00FA1EFA" w:rsidP="00422AC8">
      <w:pPr>
        <w:pStyle w:val="Prrafodelista"/>
        <w:numPr>
          <w:ilvl w:val="0"/>
          <w:numId w:val="5"/>
        </w:numPr>
        <w:jc w:val="both"/>
        <w:rPr>
          <w:rFonts w:ascii="Tw Cen MT" w:hAnsi="Tw Cen MT" w:cs="Calibri"/>
          <w:color w:val="000000"/>
          <w:sz w:val="24"/>
        </w:rPr>
      </w:pPr>
      <w:r w:rsidRPr="003E72F3">
        <w:rPr>
          <w:rFonts w:ascii="Tw Cen MT" w:hAnsi="Tw Cen MT" w:cs="Calibri"/>
          <w:color w:val="000000"/>
          <w:sz w:val="24"/>
        </w:rPr>
        <w:t>Diseño.</w:t>
      </w:r>
    </w:p>
    <w:p w14:paraId="67DDF3D2" w14:textId="08C7C9CA" w:rsidR="00FA1EFA" w:rsidRPr="003E72F3" w:rsidRDefault="00FA1EFA" w:rsidP="00422AC8">
      <w:pPr>
        <w:pStyle w:val="Prrafodelista"/>
        <w:numPr>
          <w:ilvl w:val="0"/>
          <w:numId w:val="5"/>
        </w:numPr>
        <w:jc w:val="both"/>
        <w:rPr>
          <w:rFonts w:ascii="Tw Cen MT" w:hAnsi="Tw Cen MT" w:cs="Calibri"/>
          <w:color w:val="000000"/>
          <w:sz w:val="24"/>
        </w:rPr>
      </w:pPr>
      <w:r w:rsidRPr="003E72F3">
        <w:rPr>
          <w:rFonts w:ascii="Tw Cen MT" w:hAnsi="Tw Cen MT" w:cs="Calibri"/>
          <w:color w:val="000000"/>
          <w:sz w:val="24"/>
        </w:rPr>
        <w:t>Implementación.</w:t>
      </w:r>
    </w:p>
    <w:p w14:paraId="73950845" w14:textId="72E59D6E" w:rsidR="00FA1EFA" w:rsidRPr="003E72F3" w:rsidRDefault="00FA1EFA" w:rsidP="00422AC8">
      <w:pPr>
        <w:pStyle w:val="Prrafodelista"/>
        <w:numPr>
          <w:ilvl w:val="0"/>
          <w:numId w:val="5"/>
        </w:numPr>
        <w:jc w:val="both"/>
        <w:rPr>
          <w:rFonts w:ascii="Tw Cen MT" w:hAnsi="Tw Cen MT" w:cs="Calibri"/>
          <w:color w:val="000000"/>
          <w:sz w:val="24"/>
        </w:rPr>
      </w:pPr>
      <w:r w:rsidRPr="003E72F3">
        <w:rPr>
          <w:rFonts w:ascii="Tw Cen MT" w:hAnsi="Tw Cen MT" w:cs="Calibri"/>
          <w:color w:val="000000"/>
          <w:sz w:val="24"/>
        </w:rPr>
        <w:t>Prueba.</w:t>
      </w:r>
    </w:p>
    <w:p w14:paraId="07E46FF8" w14:textId="68F0AF3C" w:rsidR="004A0A82" w:rsidRPr="003E72F3" w:rsidRDefault="008252C5" w:rsidP="00FA1EFA">
      <w:pPr>
        <w:ind w:left="426"/>
        <w:jc w:val="both"/>
        <w:rPr>
          <w:rFonts w:ascii="Tw Cen MT" w:hAnsi="Tw Cen MT" w:cs="Calibri"/>
          <w:color w:val="000000"/>
          <w:sz w:val="24"/>
        </w:rPr>
      </w:pPr>
      <w:r w:rsidRPr="003E72F3">
        <w:rPr>
          <w:rFonts w:ascii="Tw Cen MT" w:hAnsi="Tw Cen MT" w:cs="Calibri"/>
          <w:color w:val="000000"/>
          <w:sz w:val="24"/>
        </w:rPr>
        <w:t>Cabe destacar que no todos los flujos de trabajo tienen el mismo peso en cada fase, existiendo por tanto cierto dinamismo en su realización debido al desarrollo y evolución del proyecto.</w:t>
      </w:r>
      <w:r w:rsidR="004A0A82" w:rsidRPr="003E72F3">
        <w:rPr>
          <w:rFonts w:ascii="Tw Cen MT" w:hAnsi="Tw Cen MT" w:cs="Calibri"/>
          <w:color w:val="000000"/>
          <w:sz w:val="24"/>
        </w:rPr>
        <w:br w:type="page"/>
      </w:r>
    </w:p>
    <w:p w14:paraId="61A82AE0" w14:textId="13E37D42" w:rsidR="006A74D6" w:rsidRPr="003E72F3" w:rsidRDefault="006A74D6" w:rsidP="0047258F">
      <w:pPr>
        <w:pStyle w:val="Estilo1"/>
        <w:rPr>
          <w:rFonts w:ascii="Tw Cen MT" w:hAnsi="Tw Cen MT"/>
          <w:sz w:val="32"/>
        </w:rPr>
      </w:pPr>
      <w:bookmarkStart w:id="13" w:name="_Toc308697589"/>
      <w:r w:rsidRPr="003E72F3">
        <w:rPr>
          <w:rFonts w:ascii="Tw Cen MT" w:hAnsi="Tw Cen MT"/>
          <w:sz w:val="32"/>
        </w:rPr>
        <w:lastRenderedPageBreak/>
        <w:t xml:space="preserve">Estimaciones del </w:t>
      </w:r>
      <w:bookmarkEnd w:id="13"/>
      <w:r w:rsidR="000804B4" w:rsidRPr="003E72F3">
        <w:rPr>
          <w:rFonts w:ascii="Tw Cen MT" w:hAnsi="Tw Cen MT"/>
          <w:sz w:val="32"/>
        </w:rPr>
        <w:t>proyecto</w:t>
      </w:r>
    </w:p>
    <w:p w14:paraId="0B81AC8B" w14:textId="77777777" w:rsidR="006A74D6" w:rsidRPr="003E72F3" w:rsidRDefault="006A74D6" w:rsidP="0047258F">
      <w:pPr>
        <w:pStyle w:val="Estilo2"/>
        <w:ind w:left="420"/>
        <w:rPr>
          <w:rFonts w:ascii="Tw Cen MT" w:hAnsi="Tw Cen MT"/>
          <w:sz w:val="28"/>
        </w:rPr>
      </w:pPr>
      <w:bookmarkStart w:id="14" w:name="_Toc308697590"/>
      <w:r w:rsidRPr="003E72F3">
        <w:rPr>
          <w:rFonts w:ascii="Tw Cen MT" w:hAnsi="Tw Cen MT"/>
          <w:sz w:val="28"/>
        </w:rPr>
        <w:t>Datos históricos</w:t>
      </w:r>
      <w:bookmarkEnd w:id="14"/>
    </w:p>
    <w:p w14:paraId="7AAE9AA5" w14:textId="736494DB" w:rsidR="00061679" w:rsidRPr="003E72F3" w:rsidRDefault="00061679" w:rsidP="00061679">
      <w:pPr>
        <w:pStyle w:val="Estilo1"/>
        <w:numPr>
          <w:ilvl w:val="0"/>
          <w:numId w:val="0"/>
        </w:numPr>
        <w:ind w:left="360"/>
        <w:jc w:val="both"/>
        <w:rPr>
          <w:rFonts w:ascii="Tw Cen MT" w:hAnsi="Tw Cen MT" w:cs="Calibri"/>
          <w:b w:val="0"/>
          <w:color w:val="000000"/>
          <w:sz w:val="24"/>
          <w:szCs w:val="22"/>
        </w:rPr>
      </w:pPr>
      <w:r w:rsidRPr="003E72F3">
        <w:rPr>
          <w:rFonts w:ascii="Tw Cen MT" w:hAnsi="Tw Cen MT" w:cs="Calibri"/>
          <w:b w:val="0"/>
          <w:color w:val="000000"/>
          <w:sz w:val="24"/>
          <w:szCs w:val="22"/>
        </w:rPr>
        <w:t>No se dispone de datos históricos para realizar estimaciones, ya que no se realizaron proyectos previos similares y, por tanto, no hay información posible de cada a una recopilación que pueda ser objeto de análisis.</w:t>
      </w:r>
    </w:p>
    <w:p w14:paraId="08C509D2" w14:textId="3A54592C" w:rsidR="006A74D6" w:rsidRPr="003E72F3" w:rsidRDefault="006A74D6" w:rsidP="0047258F">
      <w:pPr>
        <w:pStyle w:val="Estilo2"/>
        <w:ind w:left="420"/>
        <w:rPr>
          <w:rFonts w:ascii="Tw Cen MT" w:hAnsi="Tw Cen MT"/>
          <w:sz w:val="28"/>
        </w:rPr>
      </w:pPr>
      <w:bookmarkStart w:id="15" w:name="_Toc308697591"/>
      <w:r w:rsidRPr="003E72F3">
        <w:rPr>
          <w:rFonts w:ascii="Tw Cen MT" w:hAnsi="Tw Cen MT"/>
          <w:sz w:val="28"/>
        </w:rPr>
        <w:t>Técnicas de estimación</w:t>
      </w:r>
      <w:bookmarkEnd w:id="15"/>
      <w:r w:rsidR="000E68B5" w:rsidRPr="003E72F3">
        <w:rPr>
          <w:rFonts w:ascii="Tw Cen MT" w:hAnsi="Tw Cen MT"/>
          <w:sz w:val="28"/>
        </w:rPr>
        <w:t xml:space="preserve"> </w:t>
      </w:r>
    </w:p>
    <w:p w14:paraId="5D3AF43D" w14:textId="3D4AC7F3" w:rsidR="002F7662" w:rsidRPr="003E72F3" w:rsidRDefault="002F7662" w:rsidP="00FB0CAB">
      <w:pPr>
        <w:pStyle w:val="Estilo2"/>
        <w:numPr>
          <w:ilvl w:val="0"/>
          <w:numId w:val="0"/>
        </w:numPr>
        <w:ind w:left="420"/>
        <w:jc w:val="both"/>
        <w:rPr>
          <w:rFonts w:ascii="Tw Cen MT" w:hAnsi="Tw Cen MT" w:cs="Calibri"/>
          <w:b w:val="0"/>
          <w:color w:val="000000"/>
          <w:szCs w:val="22"/>
        </w:rPr>
      </w:pPr>
      <w:r w:rsidRPr="003E72F3">
        <w:rPr>
          <w:rFonts w:ascii="Tw Cen MT" w:hAnsi="Tw Cen MT" w:cs="Calibri"/>
          <w:b w:val="0"/>
          <w:color w:val="000000"/>
          <w:szCs w:val="22"/>
        </w:rPr>
        <w:t xml:space="preserve">La estimación en un proyecto es vital para su correcto desarrollo. Supone una actividad </w:t>
      </w:r>
      <w:r w:rsidR="00FB0CAB" w:rsidRPr="003E72F3">
        <w:rPr>
          <w:rFonts w:ascii="Tw Cen MT" w:hAnsi="Tw Cen MT" w:cs="Calibri"/>
          <w:b w:val="0"/>
          <w:color w:val="000000"/>
          <w:szCs w:val="22"/>
        </w:rPr>
        <w:t xml:space="preserve">crucial y compleja que puede determinar un punto de inflexión de cara a la búsqueda de resultados concretos. Puede anticipar un fracaso antes de materializarlo, o ayudar a moldear y potenciar un éxito. </w:t>
      </w:r>
    </w:p>
    <w:p w14:paraId="0ED0EA8E" w14:textId="77777777" w:rsidR="00FB0CAB" w:rsidRPr="003E72F3" w:rsidRDefault="00FB0CAB" w:rsidP="00FB0CAB">
      <w:pPr>
        <w:pStyle w:val="Estilo2"/>
        <w:numPr>
          <w:ilvl w:val="0"/>
          <w:numId w:val="0"/>
        </w:numPr>
        <w:ind w:left="420"/>
        <w:jc w:val="both"/>
        <w:rPr>
          <w:rFonts w:ascii="Tw Cen MT" w:hAnsi="Tw Cen MT" w:cs="Calibri"/>
          <w:b w:val="0"/>
          <w:color w:val="000000"/>
          <w:szCs w:val="22"/>
        </w:rPr>
      </w:pPr>
    </w:p>
    <w:p w14:paraId="67091D69" w14:textId="7FC2F7D0" w:rsidR="000E68B5" w:rsidRDefault="00FB0CAB" w:rsidP="00FB0CAB">
      <w:pPr>
        <w:pStyle w:val="Estilo2"/>
        <w:numPr>
          <w:ilvl w:val="0"/>
          <w:numId w:val="0"/>
        </w:numPr>
        <w:ind w:left="420"/>
        <w:jc w:val="both"/>
        <w:rPr>
          <w:rFonts w:ascii="Tw Cen MT" w:hAnsi="Tw Cen MT" w:cs="Calibri"/>
          <w:b w:val="0"/>
          <w:color w:val="000000"/>
          <w:szCs w:val="22"/>
        </w:rPr>
      </w:pPr>
      <w:r w:rsidRPr="003E72F3">
        <w:rPr>
          <w:rFonts w:ascii="Tw Cen MT" w:hAnsi="Tw Cen MT" w:cs="Calibri"/>
          <w:b w:val="0"/>
          <w:color w:val="000000"/>
          <w:szCs w:val="22"/>
        </w:rPr>
        <w:t>Con respecto a nuestro temario, en nuestro proyecto nos centraremos en la estimación basada en la descomposición del proceso, la cual es útil en nuestro caso dado que nos permite identificar un conjunto pequeño de actividades o tareas a realizar, las cuales serán sometidas a un análisis de esfuerzo necesario para ser ejecutadas. Lo adecuado al realizar dicho análisis es obtener un valor de variaciones equivalente al razonable. Dichos valores se encuentran en la franja del 20%, porcentaje por encima del cual las estimaciones carecerían de validez. Por poner un ejemplo, el acceso a la aplicación se descompondría en cliente y empleado, los cuales a su vez tendrían funciones específicas y claramente diferenciadas.</w:t>
      </w:r>
    </w:p>
    <w:p w14:paraId="5D77B9AB" w14:textId="77777777" w:rsidR="003E72F3" w:rsidRPr="003E72F3" w:rsidRDefault="003E72F3" w:rsidP="00FB0CAB">
      <w:pPr>
        <w:pStyle w:val="Estilo2"/>
        <w:numPr>
          <w:ilvl w:val="0"/>
          <w:numId w:val="0"/>
        </w:numPr>
        <w:ind w:left="420"/>
        <w:jc w:val="both"/>
        <w:rPr>
          <w:rFonts w:ascii="Tw Cen MT" w:hAnsi="Tw Cen MT" w:cs="Calibri"/>
          <w:b w:val="0"/>
          <w:color w:val="000000"/>
          <w:szCs w:val="22"/>
        </w:rPr>
      </w:pPr>
    </w:p>
    <w:p w14:paraId="0A166F0C" w14:textId="67797A43" w:rsidR="006A74D6" w:rsidRPr="003E72F3" w:rsidRDefault="006A74D6" w:rsidP="0047258F">
      <w:pPr>
        <w:pStyle w:val="Estilo2"/>
        <w:ind w:left="420"/>
        <w:rPr>
          <w:rFonts w:ascii="Tw Cen MT" w:hAnsi="Tw Cen MT"/>
          <w:sz w:val="28"/>
        </w:rPr>
      </w:pPr>
      <w:bookmarkStart w:id="16" w:name="_Toc308697592"/>
      <w:r w:rsidRPr="003E72F3">
        <w:rPr>
          <w:rFonts w:ascii="Tw Cen MT" w:hAnsi="Tw Cen MT"/>
          <w:sz w:val="28"/>
        </w:rPr>
        <w:t>Estimaciones de esfuerzo, coste y duración</w:t>
      </w:r>
      <w:bookmarkEnd w:id="16"/>
      <w:r w:rsidR="00501B58" w:rsidRPr="003E72F3">
        <w:rPr>
          <w:rFonts w:ascii="Tw Cen MT" w:hAnsi="Tw Cen MT"/>
          <w:sz w:val="28"/>
        </w:rPr>
        <w:t xml:space="preserve"> </w:t>
      </w:r>
    </w:p>
    <w:p w14:paraId="75A9E989" w14:textId="77777777" w:rsidR="00FB0CAB" w:rsidRPr="003E72F3" w:rsidRDefault="00FB0CAB" w:rsidP="00FB0CAB">
      <w:pPr>
        <w:pStyle w:val="Estilo2"/>
        <w:numPr>
          <w:ilvl w:val="0"/>
          <w:numId w:val="0"/>
        </w:numPr>
        <w:ind w:left="420"/>
        <w:rPr>
          <w:rFonts w:ascii="Tw Cen MT" w:hAnsi="Tw Cen MT"/>
          <w:sz w:val="28"/>
        </w:rPr>
      </w:pPr>
    </w:p>
    <w:p w14:paraId="2AFF0CCC" w14:textId="3CFB7A29" w:rsidR="005161D2" w:rsidRPr="003E72F3" w:rsidRDefault="005161D2" w:rsidP="005128C9">
      <w:pPr>
        <w:pStyle w:val="Estilo2"/>
        <w:numPr>
          <w:ilvl w:val="0"/>
          <w:numId w:val="0"/>
        </w:numPr>
        <w:ind w:left="420"/>
        <w:jc w:val="both"/>
        <w:rPr>
          <w:rFonts w:ascii="Tw Cen MT" w:hAnsi="Tw Cen MT" w:cs="Calibri"/>
          <w:b w:val="0"/>
          <w:color w:val="000000"/>
          <w:szCs w:val="22"/>
        </w:rPr>
      </w:pPr>
      <w:r w:rsidRPr="003E72F3">
        <w:rPr>
          <w:rFonts w:ascii="Tw Cen MT" w:hAnsi="Tw Cen MT" w:cs="Calibri"/>
          <w:b w:val="0"/>
          <w:color w:val="000000"/>
          <w:szCs w:val="22"/>
        </w:rPr>
        <w:t xml:space="preserve">Con respecto a la duración del proyecto, este comenzó el 15/12/2016 y estimamos su finalización para el 25/05/2017, lo cual supone un total de 161 días, de los que </w:t>
      </w:r>
      <w:r w:rsidR="005128C9" w:rsidRPr="003E72F3">
        <w:rPr>
          <w:rFonts w:ascii="Tw Cen MT" w:hAnsi="Tw Cen MT" w:cs="Calibri"/>
          <w:b w:val="0"/>
          <w:color w:val="000000"/>
          <w:szCs w:val="22"/>
        </w:rPr>
        <w:t>se dedicarán semanalmente entre 2 y 3 días de trabajo.</w:t>
      </w:r>
    </w:p>
    <w:p w14:paraId="168A5D06" w14:textId="77777777" w:rsidR="005128C9" w:rsidRPr="003E72F3" w:rsidRDefault="005128C9" w:rsidP="005128C9">
      <w:pPr>
        <w:pStyle w:val="Estilo2"/>
        <w:numPr>
          <w:ilvl w:val="0"/>
          <w:numId w:val="0"/>
        </w:numPr>
        <w:ind w:left="420"/>
        <w:jc w:val="both"/>
        <w:rPr>
          <w:rFonts w:ascii="Tw Cen MT" w:hAnsi="Tw Cen MT" w:cs="Calibri"/>
          <w:b w:val="0"/>
          <w:color w:val="000000"/>
          <w:szCs w:val="22"/>
        </w:rPr>
      </w:pPr>
    </w:p>
    <w:p w14:paraId="551F78C2" w14:textId="4377D9CD" w:rsidR="005128C9" w:rsidRPr="003E72F3" w:rsidRDefault="005128C9" w:rsidP="005128C9">
      <w:pPr>
        <w:pStyle w:val="Estilo2"/>
        <w:numPr>
          <w:ilvl w:val="0"/>
          <w:numId w:val="0"/>
        </w:numPr>
        <w:ind w:left="420"/>
        <w:jc w:val="both"/>
        <w:rPr>
          <w:rFonts w:ascii="Tw Cen MT" w:hAnsi="Tw Cen MT" w:cs="Calibri"/>
          <w:b w:val="0"/>
          <w:color w:val="000000"/>
          <w:szCs w:val="22"/>
        </w:rPr>
      </w:pPr>
      <w:r w:rsidRPr="003E72F3">
        <w:rPr>
          <w:rFonts w:ascii="Tw Cen MT" w:hAnsi="Tw Cen MT" w:cs="Calibri"/>
          <w:b w:val="0"/>
          <w:color w:val="000000"/>
          <w:szCs w:val="22"/>
        </w:rPr>
        <w:t>Cabe destacar que el proyecto no va a suponer ningún coste económico, pero si tendrá una repercusión en forma de coste de esfuerzo, ya que consumirá tiempo y desempeño de los miembros del equipo.</w:t>
      </w:r>
    </w:p>
    <w:p w14:paraId="723DAF38" w14:textId="77777777" w:rsidR="005128C9" w:rsidRPr="003E72F3" w:rsidRDefault="005128C9" w:rsidP="005128C9">
      <w:pPr>
        <w:pStyle w:val="Estilo2"/>
        <w:numPr>
          <w:ilvl w:val="0"/>
          <w:numId w:val="0"/>
        </w:numPr>
        <w:ind w:left="420"/>
        <w:jc w:val="both"/>
        <w:rPr>
          <w:rFonts w:ascii="Tw Cen MT" w:hAnsi="Tw Cen MT" w:cs="Calibri"/>
          <w:b w:val="0"/>
          <w:color w:val="000000"/>
          <w:szCs w:val="22"/>
        </w:rPr>
      </w:pPr>
    </w:p>
    <w:p w14:paraId="67EB5B05" w14:textId="10895EEA" w:rsidR="005128C9" w:rsidRPr="003E72F3" w:rsidRDefault="005128C9" w:rsidP="005128C9">
      <w:pPr>
        <w:pStyle w:val="Estilo2"/>
        <w:numPr>
          <w:ilvl w:val="0"/>
          <w:numId w:val="0"/>
        </w:numPr>
        <w:ind w:left="420"/>
        <w:jc w:val="both"/>
        <w:rPr>
          <w:rFonts w:ascii="Tw Cen MT" w:hAnsi="Tw Cen MT" w:cs="Calibri"/>
          <w:b w:val="0"/>
          <w:color w:val="000000"/>
          <w:szCs w:val="22"/>
        </w:rPr>
      </w:pPr>
      <w:r w:rsidRPr="003E72F3">
        <w:rPr>
          <w:rFonts w:ascii="Tw Cen MT" w:hAnsi="Tw Cen MT" w:cs="Calibri"/>
          <w:b w:val="0"/>
          <w:color w:val="000000"/>
          <w:szCs w:val="22"/>
        </w:rPr>
        <w:t xml:space="preserve">En nuestro proyecto existen cuatro módulos claramente diferenciados: </w:t>
      </w:r>
    </w:p>
    <w:p w14:paraId="3882E49E" w14:textId="19067D6A" w:rsidR="005128C9" w:rsidRPr="003E72F3" w:rsidRDefault="005128C9" w:rsidP="00422AC8">
      <w:pPr>
        <w:pStyle w:val="Estilo2"/>
        <w:numPr>
          <w:ilvl w:val="0"/>
          <w:numId w:val="11"/>
        </w:numPr>
        <w:jc w:val="both"/>
        <w:rPr>
          <w:rFonts w:ascii="Tw Cen MT" w:hAnsi="Tw Cen MT" w:cs="Calibri"/>
          <w:b w:val="0"/>
          <w:color w:val="000000"/>
          <w:szCs w:val="22"/>
        </w:rPr>
      </w:pPr>
      <w:r w:rsidRPr="003E72F3">
        <w:rPr>
          <w:rFonts w:ascii="Tw Cen MT" w:hAnsi="Tw Cen MT" w:cs="Calibri"/>
          <w:b w:val="0"/>
          <w:color w:val="000000"/>
          <w:szCs w:val="22"/>
        </w:rPr>
        <w:t>Usuarios.</w:t>
      </w:r>
    </w:p>
    <w:p w14:paraId="010ADE80" w14:textId="67169B14" w:rsidR="005128C9" w:rsidRPr="003E72F3" w:rsidRDefault="005128C9" w:rsidP="00422AC8">
      <w:pPr>
        <w:pStyle w:val="Estilo2"/>
        <w:numPr>
          <w:ilvl w:val="0"/>
          <w:numId w:val="11"/>
        </w:numPr>
        <w:jc w:val="both"/>
        <w:rPr>
          <w:rFonts w:ascii="Tw Cen MT" w:hAnsi="Tw Cen MT" w:cs="Calibri"/>
          <w:b w:val="0"/>
          <w:color w:val="000000"/>
          <w:szCs w:val="22"/>
        </w:rPr>
      </w:pPr>
      <w:r w:rsidRPr="003E72F3">
        <w:rPr>
          <w:rFonts w:ascii="Tw Cen MT" w:hAnsi="Tw Cen MT" w:cs="Calibri"/>
          <w:b w:val="0"/>
          <w:color w:val="000000"/>
          <w:szCs w:val="22"/>
        </w:rPr>
        <w:t>Personal.</w:t>
      </w:r>
    </w:p>
    <w:p w14:paraId="290605BB" w14:textId="1440C707" w:rsidR="005128C9" w:rsidRPr="003E72F3" w:rsidRDefault="005128C9" w:rsidP="00422AC8">
      <w:pPr>
        <w:pStyle w:val="Estilo2"/>
        <w:numPr>
          <w:ilvl w:val="0"/>
          <w:numId w:val="11"/>
        </w:numPr>
        <w:jc w:val="both"/>
        <w:rPr>
          <w:rFonts w:ascii="Tw Cen MT" w:hAnsi="Tw Cen MT" w:cs="Calibri"/>
          <w:b w:val="0"/>
          <w:color w:val="000000"/>
          <w:szCs w:val="22"/>
        </w:rPr>
      </w:pPr>
      <w:r w:rsidRPr="003E72F3">
        <w:rPr>
          <w:rFonts w:ascii="Tw Cen MT" w:hAnsi="Tw Cen MT" w:cs="Calibri"/>
          <w:b w:val="0"/>
          <w:color w:val="000000"/>
          <w:szCs w:val="22"/>
        </w:rPr>
        <w:t>Ventas.</w:t>
      </w:r>
    </w:p>
    <w:p w14:paraId="6948430A" w14:textId="58A2502F" w:rsidR="005128C9" w:rsidRDefault="005128C9" w:rsidP="00422AC8">
      <w:pPr>
        <w:pStyle w:val="Estilo2"/>
        <w:numPr>
          <w:ilvl w:val="0"/>
          <w:numId w:val="11"/>
        </w:numPr>
        <w:jc w:val="both"/>
        <w:rPr>
          <w:rFonts w:ascii="Tw Cen MT" w:hAnsi="Tw Cen MT" w:cs="Calibri"/>
          <w:b w:val="0"/>
          <w:color w:val="000000"/>
          <w:szCs w:val="22"/>
        </w:rPr>
      </w:pPr>
      <w:r w:rsidRPr="003E72F3">
        <w:rPr>
          <w:rFonts w:ascii="Tw Cen MT" w:hAnsi="Tw Cen MT" w:cs="Calibri"/>
          <w:b w:val="0"/>
          <w:color w:val="000000"/>
          <w:szCs w:val="22"/>
        </w:rPr>
        <w:t>Discos.</w:t>
      </w:r>
    </w:p>
    <w:p w14:paraId="551AACB6" w14:textId="77777777" w:rsidR="003E72F3" w:rsidRPr="003E72F3" w:rsidRDefault="003E72F3" w:rsidP="003E72F3">
      <w:pPr>
        <w:pStyle w:val="Estilo2"/>
        <w:numPr>
          <w:ilvl w:val="0"/>
          <w:numId w:val="0"/>
        </w:numPr>
        <w:ind w:left="1140"/>
        <w:jc w:val="both"/>
        <w:rPr>
          <w:rFonts w:ascii="Tw Cen MT" w:hAnsi="Tw Cen MT" w:cs="Calibri"/>
          <w:b w:val="0"/>
          <w:color w:val="000000"/>
          <w:szCs w:val="22"/>
        </w:rPr>
      </w:pPr>
    </w:p>
    <w:p w14:paraId="40E12F40" w14:textId="50F93E4C" w:rsidR="00087277" w:rsidRPr="003E72F3" w:rsidRDefault="00087277" w:rsidP="00625340">
      <w:pPr>
        <w:pStyle w:val="Estilo2"/>
        <w:numPr>
          <w:ilvl w:val="0"/>
          <w:numId w:val="0"/>
        </w:numPr>
        <w:ind w:left="420"/>
        <w:jc w:val="both"/>
        <w:rPr>
          <w:rFonts w:ascii="Tw Cen MT" w:hAnsi="Tw Cen MT"/>
          <w:sz w:val="28"/>
        </w:rPr>
      </w:pPr>
      <w:r w:rsidRPr="003E72F3">
        <w:rPr>
          <w:rFonts w:ascii="Tw Cen MT" w:hAnsi="Tw Cen MT" w:cs="Calibri"/>
          <w:b w:val="0"/>
          <w:color w:val="000000"/>
          <w:szCs w:val="22"/>
        </w:rPr>
        <w:t>En principio vamos a estimar una distribución de esfuerzo equitativa en cada módulo, ya que todos tienen un número similar de funciones y preferimos operar con cierto margen</w:t>
      </w:r>
      <w:r w:rsidRPr="003E72F3">
        <w:rPr>
          <w:rFonts w:ascii="Tw Cen MT" w:hAnsi="Tw Cen MT"/>
          <w:sz w:val="28"/>
        </w:rPr>
        <w:t xml:space="preserve"> </w:t>
      </w:r>
      <w:r w:rsidRPr="003E72F3">
        <w:rPr>
          <w:rFonts w:ascii="Tw Cen MT" w:hAnsi="Tw Cen MT"/>
          <w:b w:val="0"/>
          <w:szCs w:val="22"/>
        </w:rPr>
        <w:t>de maniobra que nos permita cumplir los plazos deseados.</w:t>
      </w:r>
    </w:p>
    <w:p w14:paraId="19F58405" w14:textId="17177EBA" w:rsidR="00B21D99" w:rsidRPr="003E72F3" w:rsidRDefault="00087277" w:rsidP="00475178">
      <w:pPr>
        <w:ind w:left="426"/>
        <w:jc w:val="both"/>
        <w:rPr>
          <w:rFonts w:ascii="Tw Cen MT" w:hAnsi="Tw Cen MT"/>
          <w:sz w:val="24"/>
        </w:rPr>
      </w:pPr>
      <w:r w:rsidRPr="003E72F3">
        <w:rPr>
          <w:rFonts w:ascii="Tw Cen MT" w:hAnsi="Tw Cen MT"/>
          <w:sz w:val="24"/>
        </w:rPr>
        <w:t xml:space="preserve">En los 161 días comprendidos en la planificación </w:t>
      </w:r>
      <w:proofErr w:type="spellStart"/>
      <w:r w:rsidRPr="003E72F3">
        <w:rPr>
          <w:rFonts w:ascii="Tw Cen MT" w:hAnsi="Tw Cen MT"/>
          <w:sz w:val="24"/>
        </w:rPr>
        <w:t>incial</w:t>
      </w:r>
      <w:proofErr w:type="spellEnd"/>
      <w:r w:rsidRPr="003E72F3">
        <w:rPr>
          <w:rFonts w:ascii="Tw Cen MT" w:hAnsi="Tw Cen MT"/>
          <w:sz w:val="24"/>
        </w:rPr>
        <w:t xml:space="preserve"> del proceso hay 161/7 = 23 semanas, de las cuales vamos a trabajar aproximadamente 3 días por semana, lo </w:t>
      </w:r>
      <w:r w:rsidRPr="003E72F3">
        <w:rPr>
          <w:rFonts w:ascii="Tw Cen MT" w:hAnsi="Tw Cen MT"/>
          <w:sz w:val="24"/>
        </w:rPr>
        <w:lastRenderedPageBreak/>
        <w:t>que hace un total de 3*23 = 69 días de trabajo. Asumiendo un trabajo de 2h/día tenemos e=5(p)*2(h/d)*69(d)=690(</w:t>
      </w:r>
      <w:proofErr w:type="spellStart"/>
      <w:r w:rsidRPr="003E72F3">
        <w:rPr>
          <w:rFonts w:ascii="Tw Cen MT" w:hAnsi="Tw Cen MT"/>
          <w:sz w:val="24"/>
        </w:rPr>
        <w:t>ph</w:t>
      </w:r>
      <w:proofErr w:type="spellEnd"/>
      <w:r w:rsidRPr="003E72F3">
        <w:rPr>
          <w:rFonts w:ascii="Tw Cen MT" w:hAnsi="Tw Cen MT"/>
          <w:sz w:val="24"/>
        </w:rPr>
        <w:t>)</w:t>
      </w:r>
    </w:p>
    <w:p w14:paraId="5D656D1B" w14:textId="79E7F519" w:rsidR="00087277" w:rsidRPr="003E72F3" w:rsidRDefault="00087277" w:rsidP="00475178">
      <w:pPr>
        <w:ind w:left="426"/>
        <w:jc w:val="both"/>
        <w:rPr>
          <w:rFonts w:ascii="Tw Cen MT" w:hAnsi="Tw Cen MT"/>
          <w:sz w:val="24"/>
        </w:rPr>
      </w:pPr>
      <w:r w:rsidRPr="003E72F3">
        <w:rPr>
          <w:rFonts w:ascii="Tw Cen MT" w:hAnsi="Tw Cen MT"/>
          <w:sz w:val="24"/>
        </w:rPr>
        <w:t>Por tanto:</w:t>
      </w:r>
    </w:p>
    <w:p w14:paraId="7B6557D8" w14:textId="3F467BC0" w:rsidR="00087277" w:rsidRPr="003E72F3" w:rsidRDefault="00087277" w:rsidP="00475178">
      <w:pPr>
        <w:ind w:left="426"/>
        <w:jc w:val="both"/>
        <w:rPr>
          <w:rFonts w:ascii="Tw Cen MT" w:hAnsi="Tw Cen MT"/>
          <w:sz w:val="24"/>
        </w:rPr>
      </w:pPr>
      <w:r w:rsidRPr="003E72F3">
        <w:rPr>
          <w:rFonts w:ascii="Tw Cen MT" w:hAnsi="Tw Cen MT"/>
          <w:sz w:val="24"/>
        </w:rPr>
        <w:t>690(</w:t>
      </w:r>
      <w:proofErr w:type="spellStart"/>
      <w:r w:rsidRPr="003E72F3">
        <w:rPr>
          <w:rFonts w:ascii="Tw Cen MT" w:hAnsi="Tw Cen MT"/>
          <w:sz w:val="24"/>
        </w:rPr>
        <w:t>ph</w:t>
      </w:r>
      <w:proofErr w:type="spellEnd"/>
      <w:r w:rsidRPr="003E72F3">
        <w:rPr>
          <w:rFonts w:ascii="Tw Cen MT" w:hAnsi="Tw Cen MT"/>
          <w:sz w:val="24"/>
        </w:rPr>
        <w:t>)/2(h/d)= 345(</w:t>
      </w:r>
      <w:proofErr w:type="spellStart"/>
      <w:r w:rsidRPr="003E72F3">
        <w:rPr>
          <w:rFonts w:ascii="Tw Cen MT" w:hAnsi="Tw Cen MT"/>
          <w:sz w:val="24"/>
        </w:rPr>
        <w:t>pd</w:t>
      </w:r>
      <w:proofErr w:type="spellEnd"/>
      <w:r w:rsidRPr="003E72F3">
        <w:rPr>
          <w:rFonts w:ascii="Tw Cen MT" w:hAnsi="Tw Cen MT"/>
          <w:sz w:val="24"/>
        </w:rPr>
        <w:t>)</w:t>
      </w:r>
      <w:r w:rsidR="00475178" w:rsidRPr="003E72F3">
        <w:rPr>
          <w:rFonts w:ascii="Tw Cen MT" w:hAnsi="Tw Cen MT"/>
          <w:sz w:val="24"/>
        </w:rPr>
        <w:t xml:space="preserve">. </w:t>
      </w:r>
    </w:p>
    <w:p w14:paraId="3FFBA357" w14:textId="5EA5D6E6" w:rsidR="00475178" w:rsidRPr="003E72F3" w:rsidRDefault="00475178" w:rsidP="00475178">
      <w:pPr>
        <w:ind w:left="426"/>
        <w:jc w:val="both"/>
        <w:rPr>
          <w:rFonts w:ascii="Tw Cen MT" w:hAnsi="Tw Cen MT"/>
          <w:sz w:val="24"/>
        </w:rPr>
      </w:pPr>
      <w:r w:rsidRPr="003E72F3">
        <w:rPr>
          <w:rFonts w:ascii="Tw Cen MT" w:hAnsi="Tw Cen MT"/>
          <w:sz w:val="24"/>
        </w:rPr>
        <w:t>Al margen de cada módulo, se prevén las siguientes acciones:</w:t>
      </w:r>
    </w:p>
    <w:p w14:paraId="338DB6AD" w14:textId="3AF5566B" w:rsidR="00475178" w:rsidRPr="003E72F3" w:rsidRDefault="00475178" w:rsidP="00422AC8">
      <w:pPr>
        <w:pStyle w:val="Prrafodelista"/>
        <w:numPr>
          <w:ilvl w:val="0"/>
          <w:numId w:val="6"/>
        </w:numPr>
        <w:jc w:val="both"/>
        <w:rPr>
          <w:rFonts w:ascii="Tw Cen MT" w:hAnsi="Tw Cen MT"/>
          <w:sz w:val="24"/>
        </w:rPr>
      </w:pPr>
      <w:r w:rsidRPr="003E72F3">
        <w:rPr>
          <w:rFonts w:ascii="Tw Cen MT" w:hAnsi="Tw Cen MT"/>
          <w:sz w:val="24"/>
        </w:rPr>
        <w:t xml:space="preserve">Especificación de requisitos: </w:t>
      </w:r>
      <w:r w:rsidR="004775F4" w:rsidRPr="003E72F3">
        <w:rPr>
          <w:rFonts w:ascii="Tw Cen MT" w:hAnsi="Tw Cen MT"/>
          <w:sz w:val="24"/>
        </w:rPr>
        <w:t>16</w:t>
      </w:r>
      <w:r w:rsidRPr="003E72F3">
        <w:rPr>
          <w:rFonts w:ascii="Tw Cen MT" w:hAnsi="Tw Cen MT"/>
          <w:sz w:val="24"/>
        </w:rPr>
        <w:t>(</w:t>
      </w:r>
      <w:proofErr w:type="spellStart"/>
      <w:r w:rsidRPr="003E72F3">
        <w:rPr>
          <w:rFonts w:ascii="Tw Cen MT" w:hAnsi="Tw Cen MT"/>
          <w:sz w:val="24"/>
        </w:rPr>
        <w:t>pd</w:t>
      </w:r>
      <w:proofErr w:type="spellEnd"/>
      <w:r w:rsidRPr="003E72F3">
        <w:rPr>
          <w:rFonts w:ascii="Tw Cen MT" w:hAnsi="Tw Cen MT"/>
          <w:sz w:val="24"/>
        </w:rPr>
        <w:t>).</w:t>
      </w:r>
    </w:p>
    <w:p w14:paraId="6C9EEF2D" w14:textId="6C22F5BE" w:rsidR="00475178" w:rsidRPr="003E72F3" w:rsidRDefault="00475178" w:rsidP="00422AC8">
      <w:pPr>
        <w:pStyle w:val="Prrafodelista"/>
        <w:numPr>
          <w:ilvl w:val="0"/>
          <w:numId w:val="6"/>
        </w:numPr>
        <w:jc w:val="both"/>
        <w:rPr>
          <w:rFonts w:ascii="Tw Cen MT" w:hAnsi="Tw Cen MT"/>
          <w:sz w:val="24"/>
        </w:rPr>
      </w:pPr>
      <w:r w:rsidRPr="003E72F3">
        <w:rPr>
          <w:rFonts w:ascii="Tw Cen MT" w:hAnsi="Tw Cen MT"/>
          <w:sz w:val="24"/>
        </w:rPr>
        <w:t>Revisión del pr</w:t>
      </w:r>
      <w:r w:rsidR="004775F4" w:rsidRPr="003E72F3">
        <w:rPr>
          <w:rFonts w:ascii="Tw Cen MT" w:hAnsi="Tw Cen MT"/>
          <w:sz w:val="24"/>
        </w:rPr>
        <w:t>o</w:t>
      </w:r>
      <w:r w:rsidRPr="003E72F3">
        <w:rPr>
          <w:rFonts w:ascii="Tw Cen MT" w:hAnsi="Tw Cen MT"/>
          <w:sz w:val="24"/>
        </w:rPr>
        <w:t xml:space="preserve">yecto: </w:t>
      </w:r>
      <w:r w:rsidR="004775F4" w:rsidRPr="003E72F3">
        <w:rPr>
          <w:rFonts w:ascii="Tw Cen MT" w:hAnsi="Tw Cen MT"/>
          <w:sz w:val="24"/>
        </w:rPr>
        <w:t>9</w:t>
      </w:r>
      <w:r w:rsidRPr="003E72F3">
        <w:rPr>
          <w:rFonts w:ascii="Tw Cen MT" w:hAnsi="Tw Cen MT"/>
          <w:sz w:val="24"/>
        </w:rPr>
        <w:t>(</w:t>
      </w:r>
      <w:proofErr w:type="spellStart"/>
      <w:r w:rsidRPr="003E72F3">
        <w:rPr>
          <w:rFonts w:ascii="Tw Cen MT" w:hAnsi="Tw Cen MT"/>
          <w:sz w:val="24"/>
        </w:rPr>
        <w:t>pd</w:t>
      </w:r>
      <w:proofErr w:type="spellEnd"/>
      <w:r w:rsidRPr="003E72F3">
        <w:rPr>
          <w:rFonts w:ascii="Tw Cen MT" w:hAnsi="Tw Cen MT"/>
          <w:sz w:val="24"/>
        </w:rPr>
        <w:t>).</w:t>
      </w:r>
    </w:p>
    <w:p w14:paraId="0E063AA9" w14:textId="16B2E7B4" w:rsidR="00475178" w:rsidRPr="003E72F3" w:rsidRDefault="004775F4" w:rsidP="00475178">
      <w:pPr>
        <w:ind w:left="426"/>
        <w:jc w:val="both"/>
        <w:rPr>
          <w:rFonts w:ascii="Tw Cen MT" w:hAnsi="Tw Cen MT"/>
          <w:sz w:val="24"/>
        </w:rPr>
      </w:pPr>
      <w:r w:rsidRPr="003E72F3">
        <w:rPr>
          <w:rFonts w:ascii="Tw Cen MT" w:hAnsi="Tw Cen MT"/>
          <w:sz w:val="24"/>
        </w:rPr>
        <w:t>Por tanto, quedan 320(</w:t>
      </w:r>
      <w:proofErr w:type="spellStart"/>
      <w:r w:rsidRPr="003E72F3">
        <w:rPr>
          <w:rFonts w:ascii="Tw Cen MT" w:hAnsi="Tw Cen MT"/>
          <w:sz w:val="24"/>
        </w:rPr>
        <w:t>pd</w:t>
      </w:r>
      <w:proofErr w:type="spellEnd"/>
      <w:r w:rsidRPr="003E72F3">
        <w:rPr>
          <w:rFonts w:ascii="Tw Cen MT" w:hAnsi="Tw Cen MT"/>
          <w:sz w:val="24"/>
        </w:rPr>
        <w:t xml:space="preserve">). </w:t>
      </w:r>
      <w:r w:rsidR="00475178" w:rsidRPr="003E72F3">
        <w:rPr>
          <w:rFonts w:ascii="Tw Cen MT" w:hAnsi="Tw Cen MT"/>
          <w:sz w:val="24"/>
        </w:rPr>
        <w:t>Al haber decidido establecer una estimación de es</w:t>
      </w:r>
      <w:r w:rsidRPr="003E72F3">
        <w:rPr>
          <w:rFonts w:ascii="Tw Cen MT" w:hAnsi="Tw Cen MT"/>
          <w:sz w:val="24"/>
        </w:rPr>
        <w:t>fuerzo equitativa, aplicamos 320</w:t>
      </w:r>
      <w:r w:rsidR="00475178" w:rsidRPr="003E72F3">
        <w:rPr>
          <w:rFonts w:ascii="Tw Cen MT" w:hAnsi="Tw Cen MT"/>
          <w:sz w:val="24"/>
        </w:rPr>
        <w:t>(</w:t>
      </w:r>
      <w:proofErr w:type="spellStart"/>
      <w:r w:rsidR="00475178" w:rsidRPr="003E72F3">
        <w:rPr>
          <w:rFonts w:ascii="Tw Cen MT" w:hAnsi="Tw Cen MT"/>
          <w:sz w:val="24"/>
        </w:rPr>
        <w:t>pd</w:t>
      </w:r>
      <w:proofErr w:type="spellEnd"/>
      <w:r w:rsidR="00475178" w:rsidRPr="003E72F3">
        <w:rPr>
          <w:rFonts w:ascii="Tw Cen MT" w:hAnsi="Tw Cen MT"/>
          <w:sz w:val="24"/>
        </w:rPr>
        <w:t>)/4(</w:t>
      </w:r>
      <w:r w:rsidR="005E47D9" w:rsidRPr="003E72F3">
        <w:rPr>
          <w:rFonts w:ascii="Tw Cen MT" w:hAnsi="Tw Cen MT"/>
          <w:sz w:val="24"/>
        </w:rPr>
        <w:t>módulos</w:t>
      </w:r>
      <w:r w:rsidR="00475178" w:rsidRPr="003E72F3">
        <w:rPr>
          <w:rFonts w:ascii="Tw Cen MT" w:hAnsi="Tw Cen MT"/>
          <w:sz w:val="24"/>
        </w:rPr>
        <w:t>)= 8</w:t>
      </w:r>
      <w:r w:rsidRPr="003E72F3">
        <w:rPr>
          <w:rFonts w:ascii="Tw Cen MT" w:hAnsi="Tw Cen MT"/>
          <w:sz w:val="24"/>
        </w:rPr>
        <w:t>0</w:t>
      </w:r>
      <w:r w:rsidR="005E47D9" w:rsidRPr="003E72F3">
        <w:rPr>
          <w:rFonts w:ascii="Tw Cen MT" w:hAnsi="Tw Cen MT"/>
          <w:sz w:val="24"/>
        </w:rPr>
        <w:t>(</w:t>
      </w:r>
      <w:proofErr w:type="spellStart"/>
      <w:r w:rsidR="005E47D9" w:rsidRPr="003E72F3">
        <w:rPr>
          <w:rFonts w:ascii="Tw Cen MT" w:hAnsi="Tw Cen MT"/>
          <w:sz w:val="24"/>
        </w:rPr>
        <w:t>pd</w:t>
      </w:r>
      <w:proofErr w:type="spellEnd"/>
      <w:r w:rsidR="005E47D9" w:rsidRPr="003E72F3">
        <w:rPr>
          <w:rFonts w:ascii="Tw Cen MT" w:hAnsi="Tw Cen MT"/>
          <w:sz w:val="24"/>
        </w:rPr>
        <w:t>/mó</w:t>
      </w:r>
      <w:r w:rsidR="00475178" w:rsidRPr="003E72F3">
        <w:rPr>
          <w:rFonts w:ascii="Tw Cen MT" w:hAnsi="Tw Cen MT"/>
          <w:sz w:val="24"/>
        </w:rPr>
        <w:t>dulo).</w:t>
      </w:r>
    </w:p>
    <w:p w14:paraId="3758342D" w14:textId="480877B1" w:rsidR="00475178" w:rsidRPr="003E72F3" w:rsidRDefault="00475178" w:rsidP="00475178">
      <w:pPr>
        <w:ind w:left="426"/>
        <w:jc w:val="both"/>
        <w:rPr>
          <w:rFonts w:ascii="Tw Cen MT" w:hAnsi="Tw Cen MT"/>
          <w:sz w:val="24"/>
        </w:rPr>
      </w:pPr>
      <w:r w:rsidRPr="003E72F3">
        <w:rPr>
          <w:rFonts w:ascii="Tw Cen MT" w:hAnsi="Tw Cen MT"/>
          <w:sz w:val="24"/>
        </w:rPr>
        <w:t>En todos los módulos se requiere esfuerzo en cada acción realizada, por lo que se hará la siguiente división.</w:t>
      </w:r>
    </w:p>
    <w:p w14:paraId="172B8C42" w14:textId="64587BAA" w:rsidR="00475178" w:rsidRPr="003E72F3" w:rsidRDefault="00475178" w:rsidP="00422AC8">
      <w:pPr>
        <w:pStyle w:val="Prrafodelista"/>
        <w:numPr>
          <w:ilvl w:val="0"/>
          <w:numId w:val="7"/>
        </w:numPr>
        <w:jc w:val="both"/>
        <w:rPr>
          <w:rFonts w:ascii="Tw Cen MT" w:hAnsi="Tw Cen MT"/>
          <w:sz w:val="24"/>
        </w:rPr>
      </w:pPr>
      <w:r w:rsidRPr="003E72F3">
        <w:rPr>
          <w:rFonts w:ascii="Tw Cen MT" w:hAnsi="Tw Cen MT"/>
          <w:sz w:val="24"/>
        </w:rPr>
        <w:t>Análisis:</w:t>
      </w:r>
      <w:r w:rsidR="004775F4" w:rsidRPr="003E72F3">
        <w:rPr>
          <w:rFonts w:ascii="Tw Cen MT" w:hAnsi="Tw Cen MT"/>
          <w:sz w:val="24"/>
        </w:rPr>
        <w:t xml:space="preserve"> </w:t>
      </w:r>
      <w:r w:rsidR="005E47D9" w:rsidRPr="003E72F3">
        <w:rPr>
          <w:rFonts w:ascii="Tw Cen MT" w:hAnsi="Tw Cen MT"/>
          <w:sz w:val="24"/>
        </w:rPr>
        <w:t>15 (</w:t>
      </w:r>
      <w:proofErr w:type="spellStart"/>
      <w:r w:rsidR="005E47D9" w:rsidRPr="003E72F3">
        <w:rPr>
          <w:rFonts w:ascii="Tw Cen MT" w:hAnsi="Tw Cen MT"/>
          <w:sz w:val="24"/>
        </w:rPr>
        <w:t>pd</w:t>
      </w:r>
      <w:proofErr w:type="spellEnd"/>
      <w:r w:rsidR="005E47D9" w:rsidRPr="003E72F3">
        <w:rPr>
          <w:rFonts w:ascii="Tw Cen MT" w:hAnsi="Tw Cen MT"/>
          <w:sz w:val="24"/>
        </w:rPr>
        <w:t>).</w:t>
      </w:r>
    </w:p>
    <w:p w14:paraId="5C6EF696" w14:textId="41811629" w:rsidR="00475178" w:rsidRPr="003E72F3" w:rsidRDefault="00475178" w:rsidP="00422AC8">
      <w:pPr>
        <w:pStyle w:val="Prrafodelista"/>
        <w:numPr>
          <w:ilvl w:val="0"/>
          <w:numId w:val="7"/>
        </w:numPr>
        <w:jc w:val="both"/>
        <w:rPr>
          <w:rFonts w:ascii="Tw Cen MT" w:hAnsi="Tw Cen MT"/>
          <w:sz w:val="24"/>
        </w:rPr>
      </w:pPr>
      <w:r w:rsidRPr="003E72F3">
        <w:rPr>
          <w:rFonts w:ascii="Tw Cen MT" w:hAnsi="Tw Cen MT"/>
          <w:sz w:val="24"/>
        </w:rPr>
        <w:t>Diseño:</w:t>
      </w:r>
      <w:r w:rsidR="004775F4" w:rsidRPr="003E72F3">
        <w:rPr>
          <w:rFonts w:ascii="Tw Cen MT" w:hAnsi="Tw Cen MT"/>
          <w:sz w:val="24"/>
        </w:rPr>
        <w:t xml:space="preserve"> 15</w:t>
      </w:r>
      <w:r w:rsidR="005E47D9" w:rsidRPr="003E72F3">
        <w:rPr>
          <w:rFonts w:ascii="Tw Cen MT" w:hAnsi="Tw Cen MT"/>
          <w:sz w:val="24"/>
        </w:rPr>
        <w:t xml:space="preserve"> (</w:t>
      </w:r>
      <w:proofErr w:type="spellStart"/>
      <w:r w:rsidR="005E47D9" w:rsidRPr="003E72F3">
        <w:rPr>
          <w:rFonts w:ascii="Tw Cen MT" w:hAnsi="Tw Cen MT"/>
          <w:sz w:val="24"/>
        </w:rPr>
        <w:t>pd</w:t>
      </w:r>
      <w:proofErr w:type="spellEnd"/>
      <w:r w:rsidR="005E47D9" w:rsidRPr="003E72F3">
        <w:rPr>
          <w:rFonts w:ascii="Tw Cen MT" w:hAnsi="Tw Cen MT"/>
          <w:sz w:val="24"/>
        </w:rPr>
        <w:t>).</w:t>
      </w:r>
    </w:p>
    <w:p w14:paraId="3430E32C" w14:textId="66500868" w:rsidR="00475178" w:rsidRPr="003E72F3" w:rsidRDefault="00475178" w:rsidP="00422AC8">
      <w:pPr>
        <w:pStyle w:val="Prrafodelista"/>
        <w:numPr>
          <w:ilvl w:val="0"/>
          <w:numId w:val="7"/>
        </w:numPr>
        <w:jc w:val="both"/>
        <w:rPr>
          <w:rFonts w:ascii="Tw Cen MT" w:hAnsi="Tw Cen MT"/>
          <w:sz w:val="24"/>
        </w:rPr>
      </w:pPr>
      <w:r w:rsidRPr="003E72F3">
        <w:rPr>
          <w:rFonts w:ascii="Tw Cen MT" w:hAnsi="Tw Cen MT"/>
          <w:sz w:val="24"/>
        </w:rPr>
        <w:t>Codificación:</w:t>
      </w:r>
      <w:r w:rsidR="004775F4" w:rsidRPr="003E72F3">
        <w:rPr>
          <w:rFonts w:ascii="Tw Cen MT" w:hAnsi="Tw Cen MT"/>
          <w:sz w:val="24"/>
        </w:rPr>
        <w:t xml:space="preserve"> </w:t>
      </w:r>
      <w:r w:rsidR="005E47D9" w:rsidRPr="003E72F3">
        <w:rPr>
          <w:rFonts w:ascii="Tw Cen MT" w:hAnsi="Tw Cen MT"/>
          <w:sz w:val="24"/>
        </w:rPr>
        <w:t>30 (</w:t>
      </w:r>
      <w:proofErr w:type="spellStart"/>
      <w:r w:rsidR="005E47D9" w:rsidRPr="003E72F3">
        <w:rPr>
          <w:rFonts w:ascii="Tw Cen MT" w:hAnsi="Tw Cen MT"/>
          <w:sz w:val="24"/>
        </w:rPr>
        <w:t>pd</w:t>
      </w:r>
      <w:proofErr w:type="spellEnd"/>
      <w:r w:rsidR="005E47D9" w:rsidRPr="003E72F3">
        <w:rPr>
          <w:rFonts w:ascii="Tw Cen MT" w:hAnsi="Tw Cen MT"/>
          <w:sz w:val="24"/>
        </w:rPr>
        <w:t>).</w:t>
      </w:r>
    </w:p>
    <w:p w14:paraId="7F97730F" w14:textId="141DCD7B" w:rsidR="00475178" w:rsidRPr="003E72F3" w:rsidRDefault="00475178" w:rsidP="00422AC8">
      <w:pPr>
        <w:pStyle w:val="Prrafodelista"/>
        <w:numPr>
          <w:ilvl w:val="0"/>
          <w:numId w:val="7"/>
        </w:numPr>
        <w:jc w:val="both"/>
        <w:rPr>
          <w:rFonts w:ascii="Tw Cen MT" w:hAnsi="Tw Cen MT"/>
          <w:sz w:val="24"/>
        </w:rPr>
      </w:pPr>
      <w:r w:rsidRPr="003E72F3">
        <w:rPr>
          <w:rFonts w:ascii="Tw Cen MT" w:hAnsi="Tw Cen MT"/>
          <w:sz w:val="24"/>
        </w:rPr>
        <w:t>Pruebas:</w:t>
      </w:r>
      <w:r w:rsidR="005E47D9" w:rsidRPr="003E72F3">
        <w:rPr>
          <w:rFonts w:ascii="Tw Cen MT" w:hAnsi="Tw Cen MT"/>
          <w:sz w:val="24"/>
        </w:rPr>
        <w:t xml:space="preserve"> 20 (</w:t>
      </w:r>
      <w:proofErr w:type="spellStart"/>
      <w:r w:rsidR="005E47D9" w:rsidRPr="003E72F3">
        <w:rPr>
          <w:rFonts w:ascii="Tw Cen MT" w:hAnsi="Tw Cen MT"/>
          <w:sz w:val="24"/>
        </w:rPr>
        <w:t>pd</w:t>
      </w:r>
      <w:proofErr w:type="spellEnd"/>
      <w:r w:rsidR="005E47D9" w:rsidRPr="003E72F3">
        <w:rPr>
          <w:rFonts w:ascii="Tw Cen MT" w:hAnsi="Tw Cen MT"/>
          <w:sz w:val="24"/>
        </w:rPr>
        <w:t>).</w:t>
      </w:r>
    </w:p>
    <w:p w14:paraId="5660B4A2" w14:textId="55847EFB" w:rsidR="005E47D9" w:rsidRPr="003E72F3" w:rsidRDefault="005E47D9" w:rsidP="006B79AE">
      <w:pPr>
        <w:ind w:left="426"/>
        <w:jc w:val="both"/>
        <w:rPr>
          <w:rFonts w:ascii="Tw Cen MT" w:hAnsi="Tw Cen MT"/>
          <w:sz w:val="24"/>
        </w:rPr>
      </w:pPr>
      <w:r w:rsidRPr="003E72F3">
        <w:rPr>
          <w:rFonts w:ascii="Tw Cen MT" w:hAnsi="Tw Cen MT"/>
          <w:sz w:val="24"/>
        </w:rPr>
        <w:t>Con respecto a las iteraciones incrementales, en un principio estimamos 2 por módulo</w:t>
      </w:r>
      <w:r w:rsidR="006B79AE" w:rsidRPr="003E72F3">
        <w:rPr>
          <w:rFonts w:ascii="Tw Cen MT" w:hAnsi="Tw Cen MT"/>
          <w:sz w:val="24"/>
        </w:rPr>
        <w:t>, con una cantidad de esfuerzo similar para cada una, lo cual supondría dividir en 2 partes la relación de esfuerzos arriba indicada</w:t>
      </w:r>
      <w:r w:rsidRPr="003E72F3">
        <w:rPr>
          <w:rFonts w:ascii="Tw Cen MT" w:hAnsi="Tw Cen MT"/>
          <w:sz w:val="24"/>
        </w:rPr>
        <w:t>, pudiendo modificarse m</w:t>
      </w:r>
      <w:r w:rsidR="006B79AE" w:rsidRPr="003E72F3">
        <w:rPr>
          <w:rFonts w:ascii="Tw Cen MT" w:hAnsi="Tw Cen MT"/>
          <w:sz w:val="24"/>
        </w:rPr>
        <w:t>ás adelante esta decisión, ya que consideramos esta una estimación compleja de concretar.</w:t>
      </w:r>
      <w:r w:rsidRPr="003E72F3">
        <w:rPr>
          <w:rFonts w:ascii="Tw Cen MT" w:hAnsi="Tw Cen MT"/>
          <w:sz w:val="24"/>
        </w:rPr>
        <w:t xml:space="preserve"> </w:t>
      </w:r>
    </w:p>
    <w:p w14:paraId="0AA6F8E4" w14:textId="7466FF89" w:rsidR="006B79AE" w:rsidRPr="003E72F3" w:rsidRDefault="006B79AE" w:rsidP="006B79AE">
      <w:pPr>
        <w:ind w:left="426"/>
        <w:jc w:val="both"/>
        <w:rPr>
          <w:rFonts w:ascii="Tw Cen MT" w:hAnsi="Tw Cen MT"/>
          <w:sz w:val="24"/>
        </w:rPr>
      </w:pPr>
      <w:r w:rsidRPr="003E72F3">
        <w:rPr>
          <w:rFonts w:ascii="Tw Cen MT" w:hAnsi="Tw Cen MT"/>
          <w:sz w:val="24"/>
        </w:rPr>
        <w:t>En cuanto al número de personas que van a participar en cada actividad de módulo, nuestra idea inicial es que todos participemos en todas las actividades, dado el carácter didáctico de este proyecto y que lo buscamos es enriquecernos y adquirir una gama de conocimientos lo más amplia posible, para lo cual creemos importante que todos nos empapemos de cada fase de trabajo. No obstante, a lo largo del proyecto podrán efectuarse ligeras variaciones en este aspecto, debidas principalmente a las cualidades técnicas de cada miembro del equipo en áreas concretas; en tal caso, dichas modificaciones serán contempladas en este plan de proyecto tan pronto como sean planificadas.</w:t>
      </w:r>
    </w:p>
    <w:p w14:paraId="2322E5B9" w14:textId="7A6BC255" w:rsidR="003E72F3" w:rsidRPr="003E72F3" w:rsidRDefault="003E72F3" w:rsidP="003E72F3">
      <w:pPr>
        <w:pStyle w:val="Estilo1"/>
        <w:rPr>
          <w:sz w:val="32"/>
        </w:rPr>
      </w:pPr>
      <w:r w:rsidRPr="003E72F3">
        <w:rPr>
          <w:sz w:val="32"/>
        </w:rPr>
        <w:t>Estrategia de gestión del riesgo</w:t>
      </w:r>
    </w:p>
    <w:p w14:paraId="0CD3B164" w14:textId="77777777" w:rsidR="003E72F3" w:rsidRPr="003E72F3" w:rsidRDefault="003E72F3" w:rsidP="003E72F3">
      <w:pPr>
        <w:pStyle w:val="Textbody"/>
        <w:jc w:val="both"/>
        <w:rPr>
          <w:rFonts w:ascii="Tw Cen MT" w:hAnsi="Tw Cen MT" w:cstheme="minorHAnsi"/>
          <w:szCs w:val="22"/>
        </w:rPr>
      </w:pPr>
      <w:r w:rsidRPr="003E72F3">
        <w:rPr>
          <w:rFonts w:ascii="Tw Cen MT" w:hAnsi="Tw Cen MT" w:cstheme="minorHAnsi"/>
          <w:szCs w:val="22"/>
        </w:rPr>
        <w:t xml:space="preserve">Un riesgo es todo aquello que pueda afectar negativamente al proyecto de software. De hecho, </w:t>
      </w:r>
      <w:r w:rsidRPr="003E72F3">
        <w:rPr>
          <w:rFonts w:ascii="Tw Cen MT" w:hAnsi="Tw Cen MT" w:cstheme="minorHAnsi"/>
          <w:i/>
          <w:iCs/>
          <w:szCs w:val="22"/>
        </w:rPr>
        <w:t xml:space="preserve">todo </w:t>
      </w:r>
      <w:r w:rsidRPr="003E72F3">
        <w:rPr>
          <w:rFonts w:ascii="Tw Cen MT" w:hAnsi="Tw Cen MT" w:cstheme="minorHAnsi"/>
          <w:szCs w:val="22"/>
        </w:rPr>
        <w:t>puede afectar negativamente a nuestro proyecto.</w:t>
      </w:r>
    </w:p>
    <w:p w14:paraId="3049123C" w14:textId="77777777" w:rsidR="003E72F3" w:rsidRPr="003E72F3" w:rsidRDefault="003E72F3" w:rsidP="003E72F3">
      <w:pPr>
        <w:pStyle w:val="Textbody"/>
        <w:jc w:val="both"/>
        <w:rPr>
          <w:rFonts w:ascii="Tw Cen MT" w:hAnsi="Tw Cen MT" w:cstheme="minorHAnsi"/>
          <w:szCs w:val="22"/>
        </w:rPr>
      </w:pPr>
      <w:r w:rsidRPr="003E72F3">
        <w:rPr>
          <w:rFonts w:ascii="Tw Cen MT" w:hAnsi="Tw Cen MT" w:cstheme="minorHAnsi"/>
          <w:szCs w:val="22"/>
        </w:rPr>
        <w:t xml:space="preserve">Aunque </w:t>
      </w:r>
      <w:r w:rsidRPr="003E72F3">
        <w:rPr>
          <w:rFonts w:ascii="Tw Cen MT" w:hAnsi="Tw Cen MT" w:cstheme="minorHAnsi"/>
          <w:i/>
          <w:iCs/>
          <w:szCs w:val="22"/>
        </w:rPr>
        <w:t xml:space="preserve">todo </w:t>
      </w:r>
      <w:r w:rsidRPr="003E72F3">
        <w:rPr>
          <w:rFonts w:ascii="Tw Cen MT" w:hAnsi="Tw Cen MT" w:cstheme="minorHAnsi"/>
          <w:szCs w:val="22"/>
        </w:rPr>
        <w:t>es preocupante, hay unos riesgos más preocupantes que otros. En este apartado del documento nos encargaremos de estudiar los riesgos más preocupantes y de su gestión.</w:t>
      </w:r>
    </w:p>
    <w:p w14:paraId="7E4D5784" w14:textId="77777777" w:rsidR="003E72F3" w:rsidRPr="003E72F3" w:rsidRDefault="003E72F3" w:rsidP="003E72F3">
      <w:pPr>
        <w:pStyle w:val="Textbody"/>
        <w:jc w:val="both"/>
        <w:rPr>
          <w:rFonts w:ascii="Tw Cen MT" w:hAnsi="Tw Cen MT" w:cstheme="minorHAnsi"/>
          <w:szCs w:val="22"/>
        </w:rPr>
      </w:pPr>
      <w:r w:rsidRPr="003E72F3">
        <w:rPr>
          <w:rFonts w:ascii="Tw Cen MT" w:hAnsi="Tw Cen MT" w:cstheme="minorHAnsi"/>
          <w:szCs w:val="22"/>
        </w:rPr>
        <w:t xml:space="preserve">Dentro de las diferentes estrategias disponibles para gestionar el riesgo vamos a utilizar la estrategia proactiva. Se caracteriza por que comienza antes que los trabajos técnicos, </w:t>
      </w:r>
      <w:r w:rsidRPr="003E72F3">
        <w:rPr>
          <w:rFonts w:ascii="Tw Cen MT" w:hAnsi="Tw Cen MT" w:cstheme="minorHAnsi"/>
          <w:szCs w:val="22"/>
        </w:rPr>
        <w:lastRenderedPageBreak/>
        <w:t>identificándose los riesgos potenciales. También se evalúa la probabilidad y consecuencia de los riesgos priorizándolos y produciendo un plan de gestión del riesgo. Aunque el objetivo principal es evitar el riesgo también hay que proporcionar planes de contingencia.</w:t>
      </w:r>
    </w:p>
    <w:p w14:paraId="78236D58" w14:textId="77777777" w:rsidR="003E72F3" w:rsidRPr="003E72F3" w:rsidRDefault="003E72F3" w:rsidP="003E72F3">
      <w:pPr>
        <w:pStyle w:val="Standard"/>
        <w:jc w:val="both"/>
        <w:rPr>
          <w:rFonts w:ascii="Tw Cen MT" w:hAnsi="Tw Cen MT" w:cstheme="minorHAnsi"/>
        </w:rPr>
      </w:pPr>
    </w:p>
    <w:p w14:paraId="2215105C" w14:textId="2218A1BA" w:rsidR="003E72F3" w:rsidRPr="003E72F3" w:rsidRDefault="003E72F3" w:rsidP="003E72F3">
      <w:pPr>
        <w:pStyle w:val="Estilo2"/>
        <w:rPr>
          <w:rFonts w:ascii="Tw Cen MT" w:hAnsi="Tw Cen MT" w:cstheme="minorHAnsi"/>
          <w:bCs/>
          <w:sz w:val="28"/>
          <w:szCs w:val="26"/>
        </w:rPr>
      </w:pPr>
      <w:r w:rsidRPr="003E72F3">
        <w:rPr>
          <w:rFonts w:ascii="Tw Cen MT" w:hAnsi="Tw Cen MT"/>
          <w:sz w:val="28"/>
        </w:rPr>
        <w:t>Introducción: Estudio de los riesgos</w:t>
      </w:r>
    </w:p>
    <w:p w14:paraId="1D2150B9" w14:textId="77777777" w:rsidR="003E72F3" w:rsidRPr="003E72F3" w:rsidRDefault="003E72F3" w:rsidP="003E72F3">
      <w:pPr>
        <w:pStyle w:val="Standard"/>
        <w:jc w:val="both"/>
        <w:rPr>
          <w:rFonts w:ascii="Tw Cen MT" w:hAnsi="Tw Cen MT" w:cstheme="minorHAnsi"/>
          <w:szCs w:val="22"/>
        </w:rPr>
      </w:pPr>
      <w:r w:rsidRPr="003E72F3">
        <w:rPr>
          <w:rFonts w:ascii="Tw Cen MT" w:hAnsi="Tw Cen MT" w:cstheme="minorHAnsi"/>
          <w:szCs w:val="22"/>
        </w:rPr>
        <w:t>Utilizaremos la tabla SQAS-SEI para identificar los posibles riesgos indicando la descripción, probabilidad de que ocurra y consecuencias que produciría el mismo.</w:t>
      </w:r>
    </w:p>
    <w:p w14:paraId="222295A3" w14:textId="77777777" w:rsidR="003E72F3" w:rsidRPr="003E72F3" w:rsidRDefault="003E72F3" w:rsidP="003E72F3">
      <w:pPr>
        <w:pStyle w:val="Standard"/>
        <w:jc w:val="both"/>
        <w:rPr>
          <w:rFonts w:ascii="Tw Cen MT" w:hAnsi="Tw Cen MT" w:cstheme="minorHAnsi"/>
          <w:szCs w:val="22"/>
        </w:rPr>
      </w:pPr>
    </w:p>
    <w:p w14:paraId="23D34C2F" w14:textId="77777777" w:rsidR="003E72F3" w:rsidRPr="003E72F3" w:rsidRDefault="003E72F3" w:rsidP="003E72F3">
      <w:pPr>
        <w:pStyle w:val="Standard"/>
        <w:jc w:val="both"/>
        <w:rPr>
          <w:rFonts w:ascii="Tw Cen MT" w:hAnsi="Tw Cen MT" w:cstheme="minorHAnsi"/>
          <w:b/>
          <w:bCs/>
          <w:szCs w:val="22"/>
        </w:rPr>
      </w:pPr>
      <w:r w:rsidRPr="003E72F3">
        <w:rPr>
          <w:rFonts w:ascii="Tw Cen MT" w:hAnsi="Tw Cen MT" w:cstheme="minorHAnsi"/>
          <w:b/>
          <w:bCs/>
          <w:szCs w:val="22"/>
        </w:rPr>
        <w:t>Riesgo 1: Desmotivación del personal</w:t>
      </w:r>
    </w:p>
    <w:p w14:paraId="7C1E62DD" w14:textId="77777777" w:rsidR="003E72F3" w:rsidRPr="003E72F3" w:rsidRDefault="003E72F3" w:rsidP="003E72F3">
      <w:pPr>
        <w:pStyle w:val="Standard"/>
        <w:jc w:val="both"/>
        <w:rPr>
          <w:rFonts w:ascii="Tw Cen MT" w:hAnsi="Tw Cen MT" w:cstheme="minorHAnsi"/>
          <w:szCs w:val="22"/>
        </w:rPr>
      </w:pPr>
    </w:p>
    <w:p w14:paraId="34C3B68A" w14:textId="77777777" w:rsidR="003E72F3" w:rsidRPr="003E72F3" w:rsidRDefault="003E72F3" w:rsidP="00422AC8">
      <w:pPr>
        <w:pStyle w:val="Standard"/>
        <w:numPr>
          <w:ilvl w:val="0"/>
          <w:numId w:val="19"/>
        </w:numPr>
        <w:jc w:val="both"/>
        <w:rPr>
          <w:rFonts w:ascii="Tw Cen MT" w:hAnsi="Tw Cen MT" w:cstheme="minorHAnsi"/>
          <w:b/>
          <w:bCs/>
          <w:sz w:val="28"/>
        </w:rPr>
      </w:pPr>
      <w:r w:rsidRPr="003E72F3">
        <w:rPr>
          <w:rFonts w:ascii="Tw Cen MT" w:hAnsi="Tw Cen MT" w:cstheme="minorHAnsi"/>
          <w:b/>
          <w:bCs/>
          <w:szCs w:val="22"/>
        </w:rPr>
        <w:t xml:space="preserve">Descripción: </w:t>
      </w:r>
      <w:r w:rsidRPr="003E72F3">
        <w:rPr>
          <w:rFonts w:ascii="Tw Cen MT" w:hAnsi="Tw Cen MT" w:cstheme="minorHAnsi"/>
          <w:szCs w:val="22"/>
        </w:rPr>
        <w:t>Posible desmotivación del personal por causas relativas al proyecto como externas.</w:t>
      </w:r>
    </w:p>
    <w:p w14:paraId="533EA885" w14:textId="77777777" w:rsidR="003E72F3" w:rsidRPr="003E72F3" w:rsidRDefault="003E72F3" w:rsidP="00422AC8">
      <w:pPr>
        <w:pStyle w:val="Standard"/>
        <w:numPr>
          <w:ilvl w:val="0"/>
          <w:numId w:val="19"/>
        </w:numPr>
        <w:jc w:val="both"/>
        <w:rPr>
          <w:rFonts w:ascii="Tw Cen MT" w:hAnsi="Tw Cen MT" w:cstheme="minorHAnsi"/>
          <w:b/>
          <w:bCs/>
          <w:sz w:val="28"/>
        </w:rPr>
      </w:pPr>
      <w:r w:rsidRPr="003E72F3">
        <w:rPr>
          <w:rFonts w:ascii="Tw Cen MT" w:hAnsi="Tw Cen MT" w:cstheme="minorHAnsi"/>
          <w:b/>
          <w:bCs/>
          <w:szCs w:val="22"/>
        </w:rPr>
        <w:t xml:space="preserve">Probabilidad: </w:t>
      </w:r>
      <w:r w:rsidRPr="003E72F3">
        <w:rPr>
          <w:rFonts w:ascii="Tw Cen MT" w:hAnsi="Tw Cen MT" w:cstheme="minorHAnsi"/>
          <w:szCs w:val="22"/>
        </w:rPr>
        <w:t>Ocasional</w:t>
      </w:r>
    </w:p>
    <w:p w14:paraId="25D3CEBC" w14:textId="77777777" w:rsidR="003E72F3" w:rsidRPr="003E72F3" w:rsidRDefault="003E72F3" w:rsidP="00422AC8">
      <w:pPr>
        <w:pStyle w:val="Standard"/>
        <w:numPr>
          <w:ilvl w:val="0"/>
          <w:numId w:val="19"/>
        </w:numPr>
        <w:jc w:val="both"/>
        <w:rPr>
          <w:rFonts w:ascii="Tw Cen MT" w:hAnsi="Tw Cen MT" w:cstheme="minorHAnsi"/>
          <w:b/>
          <w:bCs/>
          <w:sz w:val="28"/>
        </w:rPr>
      </w:pPr>
      <w:r w:rsidRPr="003E72F3">
        <w:rPr>
          <w:rFonts w:ascii="Tw Cen MT" w:hAnsi="Tw Cen MT" w:cstheme="minorHAnsi"/>
          <w:b/>
          <w:bCs/>
          <w:szCs w:val="22"/>
        </w:rPr>
        <w:t xml:space="preserve">Consecuencias: </w:t>
      </w:r>
      <w:r w:rsidRPr="003E72F3">
        <w:rPr>
          <w:rFonts w:ascii="Tw Cen MT" w:hAnsi="Tw Cen MT" w:cstheme="minorHAnsi"/>
          <w:szCs w:val="22"/>
        </w:rPr>
        <w:t>Serias</w:t>
      </w:r>
    </w:p>
    <w:p w14:paraId="49AEC2A9" w14:textId="77777777" w:rsidR="003E72F3" w:rsidRPr="003E72F3" w:rsidRDefault="003E72F3" w:rsidP="003E72F3">
      <w:pPr>
        <w:pStyle w:val="Standard"/>
        <w:jc w:val="both"/>
        <w:rPr>
          <w:rFonts w:ascii="Tw Cen MT" w:hAnsi="Tw Cen MT" w:cstheme="minorHAnsi"/>
          <w:b/>
          <w:bCs/>
          <w:sz w:val="28"/>
        </w:rPr>
      </w:pPr>
    </w:p>
    <w:p w14:paraId="506EA85B" w14:textId="77777777" w:rsidR="003E72F3" w:rsidRPr="003E72F3" w:rsidRDefault="003E72F3" w:rsidP="003E72F3">
      <w:pPr>
        <w:pStyle w:val="Standard"/>
        <w:jc w:val="both"/>
        <w:rPr>
          <w:rFonts w:ascii="Tw Cen MT" w:hAnsi="Tw Cen MT" w:cstheme="minorHAnsi"/>
          <w:b/>
          <w:bCs/>
          <w:szCs w:val="22"/>
        </w:rPr>
      </w:pPr>
      <w:r w:rsidRPr="003E72F3">
        <w:rPr>
          <w:rFonts w:ascii="Tw Cen MT" w:hAnsi="Tw Cen MT" w:cstheme="minorHAnsi"/>
          <w:b/>
          <w:bCs/>
          <w:szCs w:val="22"/>
        </w:rPr>
        <w:t>Riesgo 2: Planificación poco realista</w:t>
      </w:r>
    </w:p>
    <w:p w14:paraId="403D9887" w14:textId="77777777" w:rsidR="003E72F3" w:rsidRPr="003E72F3" w:rsidRDefault="003E72F3" w:rsidP="003E72F3">
      <w:pPr>
        <w:pStyle w:val="Standard"/>
        <w:jc w:val="both"/>
        <w:rPr>
          <w:rFonts w:ascii="Tw Cen MT" w:hAnsi="Tw Cen MT" w:cstheme="minorHAnsi"/>
          <w:szCs w:val="22"/>
        </w:rPr>
      </w:pPr>
    </w:p>
    <w:p w14:paraId="16115B59" w14:textId="77777777" w:rsidR="003E72F3" w:rsidRPr="003E72F3" w:rsidRDefault="003E72F3" w:rsidP="00422AC8">
      <w:pPr>
        <w:pStyle w:val="Standard"/>
        <w:numPr>
          <w:ilvl w:val="0"/>
          <w:numId w:val="18"/>
        </w:numPr>
        <w:jc w:val="both"/>
        <w:rPr>
          <w:rFonts w:ascii="Tw Cen MT" w:hAnsi="Tw Cen MT" w:cstheme="minorHAnsi"/>
          <w:sz w:val="28"/>
        </w:rPr>
      </w:pPr>
      <w:r w:rsidRPr="003E72F3">
        <w:rPr>
          <w:rFonts w:ascii="Tw Cen MT" w:hAnsi="Tw Cen MT" w:cstheme="minorHAnsi"/>
          <w:b/>
          <w:bCs/>
          <w:szCs w:val="22"/>
        </w:rPr>
        <w:t xml:space="preserve">Descripción: </w:t>
      </w:r>
      <w:r w:rsidRPr="003E72F3">
        <w:rPr>
          <w:rFonts w:ascii="Tw Cen MT" w:hAnsi="Tw Cen MT" w:cstheme="minorHAnsi"/>
          <w:szCs w:val="22"/>
        </w:rPr>
        <w:t>Planificación con fechas demasiado ajustadas y posibilidad de no haber hecho un buen reparto de las tareas.</w:t>
      </w:r>
    </w:p>
    <w:p w14:paraId="32EA12D1" w14:textId="77777777" w:rsidR="003E72F3" w:rsidRPr="003E72F3" w:rsidRDefault="003E72F3" w:rsidP="00422AC8">
      <w:pPr>
        <w:pStyle w:val="Standard"/>
        <w:numPr>
          <w:ilvl w:val="0"/>
          <w:numId w:val="18"/>
        </w:numPr>
        <w:jc w:val="both"/>
        <w:rPr>
          <w:rFonts w:ascii="Tw Cen MT" w:hAnsi="Tw Cen MT" w:cstheme="minorHAnsi"/>
          <w:sz w:val="28"/>
        </w:rPr>
      </w:pPr>
      <w:r w:rsidRPr="003E72F3">
        <w:rPr>
          <w:rFonts w:ascii="Tw Cen MT" w:hAnsi="Tw Cen MT" w:cstheme="minorHAnsi"/>
          <w:b/>
          <w:bCs/>
          <w:szCs w:val="22"/>
        </w:rPr>
        <w:t>Probabilidad</w:t>
      </w:r>
      <w:r w:rsidRPr="003E72F3">
        <w:rPr>
          <w:rFonts w:ascii="Tw Cen MT" w:hAnsi="Tw Cen MT" w:cstheme="minorHAnsi"/>
          <w:szCs w:val="22"/>
        </w:rPr>
        <w:t>: Probable</w:t>
      </w:r>
    </w:p>
    <w:p w14:paraId="58E09937" w14:textId="77777777" w:rsidR="003E72F3" w:rsidRPr="003E72F3" w:rsidRDefault="003E72F3" w:rsidP="00422AC8">
      <w:pPr>
        <w:pStyle w:val="Standard"/>
        <w:numPr>
          <w:ilvl w:val="0"/>
          <w:numId w:val="18"/>
        </w:numPr>
        <w:jc w:val="both"/>
        <w:rPr>
          <w:rFonts w:ascii="Tw Cen MT" w:hAnsi="Tw Cen MT" w:cstheme="minorHAnsi"/>
          <w:sz w:val="28"/>
        </w:rPr>
      </w:pPr>
      <w:r w:rsidRPr="003E72F3">
        <w:rPr>
          <w:rFonts w:ascii="Tw Cen MT" w:hAnsi="Tw Cen MT" w:cstheme="minorHAnsi"/>
          <w:b/>
          <w:bCs/>
          <w:szCs w:val="22"/>
        </w:rPr>
        <w:t>Consecuencias</w:t>
      </w:r>
      <w:r w:rsidRPr="003E72F3">
        <w:rPr>
          <w:rFonts w:ascii="Tw Cen MT" w:hAnsi="Tw Cen MT" w:cstheme="minorHAnsi"/>
          <w:szCs w:val="22"/>
        </w:rPr>
        <w:t>: Serias</w:t>
      </w:r>
    </w:p>
    <w:p w14:paraId="3B62C326" w14:textId="77777777" w:rsidR="003E72F3" w:rsidRPr="003E72F3" w:rsidRDefault="003E72F3" w:rsidP="003E72F3">
      <w:pPr>
        <w:pStyle w:val="Standard"/>
        <w:jc w:val="both"/>
        <w:rPr>
          <w:rFonts w:ascii="Tw Cen MT" w:hAnsi="Tw Cen MT" w:cstheme="minorHAnsi"/>
          <w:sz w:val="28"/>
        </w:rPr>
      </w:pPr>
    </w:p>
    <w:p w14:paraId="56E55F6C" w14:textId="1F93BA95" w:rsidR="003E72F3" w:rsidRPr="003E72F3" w:rsidRDefault="003E72F3" w:rsidP="003E72F3">
      <w:pPr>
        <w:pStyle w:val="Standard"/>
        <w:jc w:val="both"/>
        <w:rPr>
          <w:rFonts w:ascii="Tw Cen MT" w:hAnsi="Tw Cen MT" w:cstheme="minorHAnsi"/>
          <w:b/>
          <w:bCs/>
          <w:sz w:val="28"/>
        </w:rPr>
      </w:pPr>
      <w:r w:rsidRPr="003E72F3">
        <w:rPr>
          <w:rFonts w:ascii="Tw Cen MT" w:hAnsi="Tw Cen MT" w:cstheme="minorHAnsi"/>
          <w:b/>
          <w:bCs/>
          <w:szCs w:val="22"/>
        </w:rPr>
        <w:t>Riesgo 3: Ausentismo</w:t>
      </w:r>
    </w:p>
    <w:p w14:paraId="388A8B2D" w14:textId="77777777" w:rsidR="003E72F3" w:rsidRPr="003E72F3" w:rsidRDefault="003E72F3" w:rsidP="00422AC8">
      <w:pPr>
        <w:pStyle w:val="Standard"/>
        <w:numPr>
          <w:ilvl w:val="0"/>
          <w:numId w:val="17"/>
        </w:numPr>
        <w:jc w:val="both"/>
        <w:rPr>
          <w:rFonts w:ascii="Tw Cen MT" w:hAnsi="Tw Cen MT" w:cstheme="minorHAnsi"/>
          <w:b/>
          <w:bCs/>
          <w:sz w:val="28"/>
        </w:rPr>
      </w:pPr>
      <w:r w:rsidRPr="003E72F3">
        <w:rPr>
          <w:rFonts w:ascii="Tw Cen MT" w:hAnsi="Tw Cen MT" w:cstheme="minorHAnsi"/>
          <w:b/>
          <w:bCs/>
          <w:szCs w:val="22"/>
        </w:rPr>
        <w:t xml:space="preserve">Descripción: </w:t>
      </w:r>
      <w:r w:rsidRPr="003E72F3">
        <w:rPr>
          <w:rFonts w:ascii="Tw Cen MT" w:hAnsi="Tw Cen MT" w:cstheme="minorHAnsi"/>
          <w:szCs w:val="22"/>
        </w:rPr>
        <w:t>Ausentismo de algunos participantes en el proyecto por causas médicas que hacen que sea imposible avanzar en algunos puntos del desarrollo.</w:t>
      </w:r>
    </w:p>
    <w:p w14:paraId="360A0821" w14:textId="77777777" w:rsidR="003E72F3" w:rsidRPr="003E72F3" w:rsidRDefault="003E72F3" w:rsidP="00422AC8">
      <w:pPr>
        <w:pStyle w:val="Standard"/>
        <w:numPr>
          <w:ilvl w:val="0"/>
          <w:numId w:val="17"/>
        </w:numPr>
        <w:jc w:val="both"/>
        <w:rPr>
          <w:rFonts w:ascii="Tw Cen MT" w:hAnsi="Tw Cen MT" w:cstheme="minorHAnsi"/>
          <w:b/>
          <w:bCs/>
          <w:sz w:val="28"/>
        </w:rPr>
      </w:pPr>
      <w:r w:rsidRPr="003E72F3">
        <w:rPr>
          <w:rFonts w:ascii="Tw Cen MT" w:hAnsi="Tw Cen MT" w:cstheme="minorHAnsi"/>
          <w:b/>
          <w:bCs/>
          <w:szCs w:val="22"/>
        </w:rPr>
        <w:t xml:space="preserve">Probabilidad: </w:t>
      </w:r>
      <w:r w:rsidRPr="003E72F3">
        <w:rPr>
          <w:rFonts w:ascii="Tw Cen MT" w:hAnsi="Tw Cen MT" w:cstheme="minorHAnsi"/>
          <w:szCs w:val="22"/>
        </w:rPr>
        <w:t>Frecuente</w:t>
      </w:r>
    </w:p>
    <w:p w14:paraId="39E6981B" w14:textId="77777777" w:rsidR="003E72F3" w:rsidRPr="003E72F3" w:rsidRDefault="003E72F3" w:rsidP="00422AC8">
      <w:pPr>
        <w:pStyle w:val="Standard"/>
        <w:numPr>
          <w:ilvl w:val="0"/>
          <w:numId w:val="17"/>
        </w:numPr>
        <w:jc w:val="both"/>
        <w:rPr>
          <w:rFonts w:ascii="Tw Cen MT" w:hAnsi="Tw Cen MT" w:cstheme="minorHAnsi"/>
          <w:b/>
          <w:bCs/>
          <w:sz w:val="28"/>
        </w:rPr>
      </w:pPr>
      <w:r w:rsidRPr="003E72F3">
        <w:rPr>
          <w:rFonts w:ascii="Tw Cen MT" w:hAnsi="Tw Cen MT" w:cstheme="minorHAnsi"/>
          <w:b/>
          <w:bCs/>
          <w:szCs w:val="22"/>
        </w:rPr>
        <w:t xml:space="preserve">Consecuencias: </w:t>
      </w:r>
      <w:r w:rsidRPr="003E72F3">
        <w:rPr>
          <w:rFonts w:ascii="Tw Cen MT" w:hAnsi="Tw Cen MT" w:cstheme="minorHAnsi"/>
          <w:szCs w:val="22"/>
        </w:rPr>
        <w:t>Catastróficas</w:t>
      </w:r>
    </w:p>
    <w:p w14:paraId="5E660D89" w14:textId="77777777" w:rsidR="003E72F3" w:rsidRPr="003E72F3" w:rsidRDefault="003E72F3" w:rsidP="003E72F3">
      <w:pPr>
        <w:pStyle w:val="Standard"/>
        <w:jc w:val="both"/>
        <w:rPr>
          <w:rFonts w:ascii="Tw Cen MT" w:hAnsi="Tw Cen MT" w:cstheme="minorHAnsi"/>
          <w:b/>
          <w:bCs/>
          <w:sz w:val="28"/>
        </w:rPr>
      </w:pPr>
    </w:p>
    <w:p w14:paraId="6810243F" w14:textId="77777777" w:rsidR="003E72F3" w:rsidRPr="003E72F3" w:rsidRDefault="003E72F3" w:rsidP="003E72F3">
      <w:pPr>
        <w:pStyle w:val="Standard"/>
        <w:jc w:val="both"/>
        <w:rPr>
          <w:rFonts w:ascii="Tw Cen MT" w:hAnsi="Tw Cen MT" w:cstheme="minorHAnsi"/>
          <w:b/>
          <w:bCs/>
          <w:sz w:val="28"/>
        </w:rPr>
      </w:pPr>
      <w:r w:rsidRPr="003E72F3">
        <w:rPr>
          <w:rFonts w:ascii="Tw Cen MT" w:hAnsi="Tw Cen MT" w:cstheme="minorHAnsi"/>
          <w:b/>
          <w:bCs/>
          <w:szCs w:val="22"/>
        </w:rPr>
        <w:t>Riesgo 4: Poca experiencia en el desarrollo de software</w:t>
      </w:r>
    </w:p>
    <w:p w14:paraId="4E4B6CE3" w14:textId="77777777" w:rsidR="003E72F3" w:rsidRPr="003E72F3" w:rsidRDefault="003E72F3" w:rsidP="00422AC8">
      <w:pPr>
        <w:pStyle w:val="Standard"/>
        <w:numPr>
          <w:ilvl w:val="0"/>
          <w:numId w:val="16"/>
        </w:numPr>
        <w:jc w:val="both"/>
        <w:rPr>
          <w:rFonts w:ascii="Tw Cen MT" w:hAnsi="Tw Cen MT" w:cstheme="minorHAnsi"/>
          <w:b/>
          <w:bCs/>
          <w:sz w:val="28"/>
        </w:rPr>
      </w:pPr>
      <w:r w:rsidRPr="003E72F3">
        <w:rPr>
          <w:rFonts w:ascii="Tw Cen MT" w:hAnsi="Tw Cen MT" w:cstheme="minorHAnsi"/>
          <w:b/>
          <w:bCs/>
          <w:szCs w:val="22"/>
        </w:rPr>
        <w:t xml:space="preserve">Descripción: </w:t>
      </w:r>
      <w:r w:rsidRPr="003E72F3">
        <w:rPr>
          <w:rFonts w:ascii="Tw Cen MT" w:hAnsi="Tw Cen MT" w:cstheme="minorHAnsi"/>
          <w:szCs w:val="22"/>
        </w:rPr>
        <w:t>Algunos de los integrantes del equipo de desarrollo desconocen el lenguaje de programación que se va a utilizar.</w:t>
      </w:r>
    </w:p>
    <w:p w14:paraId="3E9D1ECD" w14:textId="77777777" w:rsidR="003E72F3" w:rsidRPr="003E72F3" w:rsidRDefault="003E72F3" w:rsidP="00422AC8">
      <w:pPr>
        <w:pStyle w:val="Standard"/>
        <w:numPr>
          <w:ilvl w:val="0"/>
          <w:numId w:val="16"/>
        </w:numPr>
        <w:jc w:val="both"/>
        <w:rPr>
          <w:rFonts w:ascii="Tw Cen MT" w:hAnsi="Tw Cen MT" w:cstheme="minorHAnsi"/>
          <w:b/>
          <w:bCs/>
          <w:sz w:val="28"/>
        </w:rPr>
      </w:pPr>
      <w:r w:rsidRPr="003E72F3">
        <w:rPr>
          <w:rFonts w:ascii="Tw Cen MT" w:hAnsi="Tw Cen MT" w:cstheme="minorHAnsi"/>
          <w:b/>
          <w:bCs/>
          <w:szCs w:val="22"/>
        </w:rPr>
        <w:t xml:space="preserve">Probabilidad: </w:t>
      </w:r>
      <w:r w:rsidRPr="003E72F3">
        <w:rPr>
          <w:rFonts w:ascii="Tw Cen MT" w:hAnsi="Tw Cen MT" w:cstheme="minorHAnsi"/>
          <w:szCs w:val="22"/>
        </w:rPr>
        <w:t>Frecuente</w:t>
      </w:r>
    </w:p>
    <w:p w14:paraId="2CB36C40" w14:textId="77777777" w:rsidR="003E72F3" w:rsidRPr="003E72F3" w:rsidRDefault="003E72F3" w:rsidP="00422AC8">
      <w:pPr>
        <w:pStyle w:val="Standard"/>
        <w:numPr>
          <w:ilvl w:val="0"/>
          <w:numId w:val="16"/>
        </w:numPr>
        <w:jc w:val="both"/>
        <w:rPr>
          <w:rFonts w:ascii="Tw Cen MT" w:hAnsi="Tw Cen MT" w:cstheme="minorHAnsi"/>
          <w:b/>
          <w:bCs/>
          <w:sz w:val="28"/>
        </w:rPr>
      </w:pPr>
      <w:r w:rsidRPr="003E72F3">
        <w:rPr>
          <w:rFonts w:ascii="Tw Cen MT" w:hAnsi="Tw Cen MT" w:cstheme="minorHAnsi"/>
          <w:b/>
          <w:bCs/>
          <w:szCs w:val="22"/>
        </w:rPr>
        <w:t xml:space="preserve">Consecuencias: </w:t>
      </w:r>
      <w:r w:rsidRPr="003E72F3">
        <w:rPr>
          <w:rFonts w:ascii="Tw Cen MT" w:hAnsi="Tw Cen MT" w:cstheme="minorHAnsi"/>
          <w:szCs w:val="22"/>
        </w:rPr>
        <w:t>Serias</w:t>
      </w:r>
    </w:p>
    <w:p w14:paraId="7A4C9B8D" w14:textId="77777777" w:rsidR="003E72F3" w:rsidRPr="003E72F3" w:rsidRDefault="003E72F3" w:rsidP="003E72F3">
      <w:pPr>
        <w:pStyle w:val="Standard"/>
        <w:ind w:left="720"/>
        <w:jc w:val="both"/>
        <w:rPr>
          <w:rFonts w:ascii="Tw Cen MT" w:hAnsi="Tw Cen MT" w:cstheme="minorHAnsi"/>
          <w:b/>
          <w:bCs/>
          <w:sz w:val="28"/>
        </w:rPr>
      </w:pPr>
    </w:p>
    <w:p w14:paraId="67F87B4A" w14:textId="77777777" w:rsidR="003E72F3" w:rsidRPr="003E72F3" w:rsidRDefault="003E72F3" w:rsidP="003E72F3">
      <w:pPr>
        <w:pStyle w:val="Standard"/>
        <w:jc w:val="both"/>
        <w:rPr>
          <w:rFonts w:ascii="Tw Cen MT" w:hAnsi="Tw Cen MT" w:cstheme="minorHAnsi"/>
          <w:b/>
          <w:bCs/>
          <w:sz w:val="28"/>
        </w:rPr>
      </w:pPr>
      <w:r w:rsidRPr="003E72F3">
        <w:rPr>
          <w:rFonts w:ascii="Tw Cen MT" w:hAnsi="Tw Cen MT" w:cstheme="minorHAnsi"/>
          <w:b/>
          <w:bCs/>
          <w:szCs w:val="22"/>
        </w:rPr>
        <w:t>Riesgo 5: Responsabilidades académicas</w:t>
      </w:r>
    </w:p>
    <w:p w14:paraId="429EA484" w14:textId="77777777" w:rsidR="003E72F3" w:rsidRPr="003E72F3" w:rsidRDefault="003E72F3" w:rsidP="00422AC8">
      <w:pPr>
        <w:pStyle w:val="Standard"/>
        <w:numPr>
          <w:ilvl w:val="0"/>
          <w:numId w:val="15"/>
        </w:numPr>
        <w:jc w:val="both"/>
        <w:rPr>
          <w:rFonts w:ascii="Tw Cen MT" w:hAnsi="Tw Cen MT" w:cstheme="minorHAnsi"/>
          <w:b/>
          <w:bCs/>
          <w:sz w:val="28"/>
        </w:rPr>
      </w:pPr>
      <w:r w:rsidRPr="003E72F3">
        <w:rPr>
          <w:rFonts w:ascii="Tw Cen MT" w:hAnsi="Tw Cen MT" w:cstheme="minorHAnsi"/>
          <w:b/>
          <w:bCs/>
          <w:szCs w:val="22"/>
        </w:rPr>
        <w:t xml:space="preserve">Descripción: </w:t>
      </w:r>
      <w:r w:rsidRPr="003E72F3">
        <w:rPr>
          <w:rFonts w:ascii="Tw Cen MT" w:hAnsi="Tw Cen MT" w:cstheme="minorHAnsi"/>
          <w:szCs w:val="22"/>
        </w:rPr>
        <w:t>La fecha de entrega de la SRS y del Plan de Proyecto se encuentra muy próxima al período de exámenes de febrero. Esto aumentará la presión sobre los miembros del equipo.</w:t>
      </w:r>
    </w:p>
    <w:p w14:paraId="5B1A459A" w14:textId="77777777" w:rsidR="003E72F3" w:rsidRPr="003E72F3" w:rsidRDefault="003E72F3" w:rsidP="00422AC8">
      <w:pPr>
        <w:pStyle w:val="Standard"/>
        <w:numPr>
          <w:ilvl w:val="0"/>
          <w:numId w:val="15"/>
        </w:numPr>
        <w:jc w:val="both"/>
        <w:rPr>
          <w:rFonts w:ascii="Tw Cen MT" w:hAnsi="Tw Cen MT" w:cstheme="minorHAnsi"/>
          <w:b/>
          <w:bCs/>
          <w:sz w:val="28"/>
        </w:rPr>
      </w:pPr>
      <w:r w:rsidRPr="003E72F3">
        <w:rPr>
          <w:rFonts w:ascii="Tw Cen MT" w:hAnsi="Tw Cen MT" w:cstheme="minorHAnsi"/>
          <w:b/>
          <w:bCs/>
          <w:szCs w:val="22"/>
        </w:rPr>
        <w:t xml:space="preserve">Probabilidad: </w:t>
      </w:r>
      <w:r w:rsidRPr="003E72F3">
        <w:rPr>
          <w:rFonts w:ascii="Tw Cen MT" w:hAnsi="Tw Cen MT" w:cstheme="minorHAnsi"/>
          <w:szCs w:val="22"/>
        </w:rPr>
        <w:t>Frecuente</w:t>
      </w:r>
    </w:p>
    <w:p w14:paraId="19ED0322" w14:textId="77777777" w:rsidR="003E72F3" w:rsidRPr="003E72F3" w:rsidRDefault="003E72F3" w:rsidP="00422AC8">
      <w:pPr>
        <w:pStyle w:val="Standard"/>
        <w:numPr>
          <w:ilvl w:val="0"/>
          <w:numId w:val="15"/>
        </w:numPr>
        <w:jc w:val="both"/>
        <w:rPr>
          <w:rFonts w:ascii="Tw Cen MT" w:hAnsi="Tw Cen MT" w:cstheme="minorHAnsi"/>
          <w:b/>
          <w:bCs/>
          <w:sz w:val="28"/>
        </w:rPr>
      </w:pPr>
      <w:r w:rsidRPr="003E72F3">
        <w:rPr>
          <w:rFonts w:ascii="Tw Cen MT" w:hAnsi="Tw Cen MT" w:cstheme="minorHAnsi"/>
          <w:b/>
          <w:bCs/>
          <w:szCs w:val="22"/>
        </w:rPr>
        <w:t xml:space="preserve">Consecuencias: </w:t>
      </w:r>
      <w:r w:rsidRPr="003E72F3">
        <w:rPr>
          <w:rFonts w:ascii="Tw Cen MT" w:hAnsi="Tw Cen MT" w:cstheme="minorHAnsi"/>
          <w:szCs w:val="22"/>
        </w:rPr>
        <w:t>Menores</w:t>
      </w:r>
    </w:p>
    <w:p w14:paraId="349DEF31" w14:textId="77777777" w:rsidR="003E72F3" w:rsidRPr="003E72F3" w:rsidRDefault="003E72F3" w:rsidP="003E72F3">
      <w:pPr>
        <w:pStyle w:val="Standard"/>
        <w:jc w:val="both"/>
        <w:rPr>
          <w:rFonts w:ascii="Tw Cen MT" w:hAnsi="Tw Cen MT" w:cstheme="minorHAnsi"/>
          <w:b/>
          <w:bCs/>
          <w:sz w:val="28"/>
        </w:rPr>
      </w:pPr>
    </w:p>
    <w:p w14:paraId="29EDFB5A" w14:textId="77777777" w:rsidR="003E72F3" w:rsidRPr="003E72F3" w:rsidRDefault="003E72F3" w:rsidP="003E72F3">
      <w:pPr>
        <w:pStyle w:val="Standard"/>
        <w:jc w:val="both"/>
        <w:rPr>
          <w:rFonts w:ascii="Tw Cen MT" w:hAnsi="Tw Cen MT" w:cstheme="minorHAnsi"/>
          <w:b/>
          <w:bCs/>
          <w:sz w:val="28"/>
        </w:rPr>
      </w:pPr>
      <w:r w:rsidRPr="003E72F3">
        <w:rPr>
          <w:rFonts w:ascii="Tw Cen MT" w:hAnsi="Tw Cen MT" w:cstheme="minorHAnsi"/>
          <w:b/>
          <w:bCs/>
          <w:szCs w:val="22"/>
        </w:rPr>
        <w:t>Riesgo 6: Personal poco preparado</w:t>
      </w:r>
    </w:p>
    <w:p w14:paraId="29D0694A" w14:textId="77777777" w:rsidR="003E72F3" w:rsidRPr="003E72F3" w:rsidRDefault="003E72F3" w:rsidP="00422AC8">
      <w:pPr>
        <w:pStyle w:val="Standard"/>
        <w:numPr>
          <w:ilvl w:val="0"/>
          <w:numId w:val="14"/>
        </w:numPr>
        <w:jc w:val="both"/>
        <w:rPr>
          <w:rFonts w:ascii="Tw Cen MT" w:hAnsi="Tw Cen MT" w:cstheme="minorHAnsi"/>
          <w:b/>
          <w:bCs/>
          <w:sz w:val="28"/>
        </w:rPr>
      </w:pPr>
      <w:r w:rsidRPr="003E72F3">
        <w:rPr>
          <w:rFonts w:ascii="Tw Cen MT" w:hAnsi="Tw Cen MT" w:cstheme="minorHAnsi"/>
          <w:b/>
          <w:bCs/>
          <w:szCs w:val="22"/>
        </w:rPr>
        <w:t xml:space="preserve">Descripción: </w:t>
      </w:r>
      <w:r w:rsidRPr="003E72F3">
        <w:rPr>
          <w:rFonts w:ascii="Tw Cen MT" w:hAnsi="Tw Cen MT" w:cstheme="minorHAnsi"/>
          <w:szCs w:val="22"/>
        </w:rPr>
        <w:t>El personal está poco preparado y tiene poca experiencia para los trabajos asignados.</w:t>
      </w:r>
    </w:p>
    <w:p w14:paraId="3B63FB33" w14:textId="77777777" w:rsidR="003E72F3" w:rsidRPr="003E72F3" w:rsidRDefault="003E72F3" w:rsidP="00422AC8">
      <w:pPr>
        <w:pStyle w:val="Standard"/>
        <w:numPr>
          <w:ilvl w:val="0"/>
          <w:numId w:val="14"/>
        </w:numPr>
        <w:jc w:val="both"/>
        <w:rPr>
          <w:rFonts w:ascii="Tw Cen MT" w:hAnsi="Tw Cen MT" w:cstheme="minorHAnsi"/>
          <w:b/>
          <w:bCs/>
          <w:sz w:val="28"/>
        </w:rPr>
      </w:pPr>
      <w:r w:rsidRPr="003E72F3">
        <w:rPr>
          <w:rFonts w:ascii="Tw Cen MT" w:hAnsi="Tw Cen MT" w:cstheme="minorHAnsi"/>
          <w:b/>
          <w:bCs/>
          <w:szCs w:val="22"/>
        </w:rPr>
        <w:lastRenderedPageBreak/>
        <w:t xml:space="preserve">Probabilidad: </w:t>
      </w:r>
      <w:r w:rsidRPr="003E72F3">
        <w:rPr>
          <w:rFonts w:ascii="Tw Cen MT" w:hAnsi="Tw Cen MT" w:cstheme="minorHAnsi"/>
          <w:szCs w:val="22"/>
        </w:rPr>
        <w:t>Remota</w:t>
      </w:r>
    </w:p>
    <w:p w14:paraId="4F13747E" w14:textId="7AA74865" w:rsidR="003E72F3" w:rsidRPr="003E72F3" w:rsidRDefault="003E72F3" w:rsidP="00422AC8">
      <w:pPr>
        <w:pStyle w:val="Standard"/>
        <w:numPr>
          <w:ilvl w:val="0"/>
          <w:numId w:val="14"/>
        </w:numPr>
        <w:jc w:val="both"/>
        <w:rPr>
          <w:rFonts w:ascii="Tw Cen MT" w:hAnsi="Tw Cen MT" w:cstheme="minorHAnsi"/>
          <w:b/>
          <w:bCs/>
          <w:sz w:val="26"/>
          <w:szCs w:val="26"/>
        </w:rPr>
      </w:pPr>
      <w:r w:rsidRPr="003E72F3">
        <w:rPr>
          <w:rFonts w:ascii="Tw Cen MT" w:hAnsi="Tw Cen MT" w:cstheme="minorHAnsi"/>
          <w:b/>
          <w:bCs/>
          <w:szCs w:val="22"/>
        </w:rPr>
        <w:t xml:space="preserve">Consecuencia: </w:t>
      </w:r>
      <w:r w:rsidRPr="003E72F3">
        <w:rPr>
          <w:rFonts w:ascii="Tw Cen MT" w:hAnsi="Tw Cen MT" w:cstheme="minorHAnsi"/>
          <w:szCs w:val="22"/>
        </w:rPr>
        <w:t>Serias</w:t>
      </w:r>
    </w:p>
    <w:p w14:paraId="7E914B44" w14:textId="77777777" w:rsidR="003E72F3" w:rsidRPr="003E72F3" w:rsidRDefault="003E72F3" w:rsidP="003E72F3">
      <w:pPr>
        <w:pStyle w:val="Standard"/>
        <w:ind w:left="720"/>
        <w:jc w:val="both"/>
        <w:rPr>
          <w:rFonts w:ascii="Tw Cen MT" w:hAnsi="Tw Cen MT" w:cstheme="minorHAnsi"/>
          <w:b/>
          <w:bCs/>
          <w:sz w:val="26"/>
          <w:szCs w:val="26"/>
        </w:rPr>
      </w:pPr>
    </w:p>
    <w:p w14:paraId="340E486F" w14:textId="41B0A46B" w:rsidR="003E72F3" w:rsidRPr="00084230" w:rsidRDefault="003E72F3" w:rsidP="00084230">
      <w:pPr>
        <w:pStyle w:val="Estilo2"/>
        <w:rPr>
          <w:rFonts w:ascii="Tw Cen MT" w:hAnsi="Tw Cen MT"/>
          <w:sz w:val="28"/>
        </w:rPr>
      </w:pPr>
      <w:r w:rsidRPr="00084230">
        <w:rPr>
          <w:rFonts w:ascii="Tw Cen MT" w:hAnsi="Tw Cen MT"/>
          <w:sz w:val="28"/>
        </w:rPr>
        <w:t>Priorización de riesgos del proyecto</w:t>
      </w:r>
    </w:p>
    <w:p w14:paraId="22FDA91C" w14:textId="77777777" w:rsidR="003E72F3" w:rsidRPr="003E72F3" w:rsidRDefault="003E72F3" w:rsidP="003E72F3">
      <w:pPr>
        <w:pStyle w:val="Standard"/>
        <w:jc w:val="both"/>
        <w:rPr>
          <w:rFonts w:ascii="Tw Cen MT" w:hAnsi="Tw Cen MT" w:cstheme="minorHAnsi"/>
          <w:b/>
          <w:bCs/>
          <w:sz w:val="26"/>
          <w:szCs w:val="26"/>
        </w:rPr>
      </w:pPr>
    </w:p>
    <w:tbl>
      <w:tblPr>
        <w:tblW w:w="9012" w:type="dxa"/>
        <w:tblLayout w:type="fixed"/>
        <w:tblCellMar>
          <w:left w:w="10" w:type="dxa"/>
          <w:right w:w="10" w:type="dxa"/>
        </w:tblCellMar>
        <w:tblLook w:val="04A0" w:firstRow="1" w:lastRow="0" w:firstColumn="1" w:lastColumn="0" w:noHBand="0" w:noVBand="1"/>
      </w:tblPr>
      <w:tblGrid>
        <w:gridCol w:w="1502"/>
        <w:gridCol w:w="1502"/>
        <w:gridCol w:w="1502"/>
        <w:gridCol w:w="1502"/>
        <w:gridCol w:w="1502"/>
        <w:gridCol w:w="1502"/>
      </w:tblGrid>
      <w:tr w:rsidR="003E72F3" w:rsidRPr="003E72F3" w14:paraId="2E15E704" w14:textId="77777777" w:rsidTr="0026611F">
        <w:tc>
          <w:tcPr>
            <w:tcW w:w="1502" w:type="dxa"/>
            <w:tcBorders>
              <w:top w:val="single" w:sz="2" w:space="0" w:color="000000"/>
              <w:left w:val="single" w:sz="2" w:space="0" w:color="000000"/>
              <w:bottom w:val="single" w:sz="2" w:space="0" w:color="000000"/>
            </w:tcBorders>
            <w:shd w:val="clear" w:color="auto" w:fill="333333"/>
            <w:tcMar>
              <w:top w:w="55" w:type="dxa"/>
              <w:left w:w="55" w:type="dxa"/>
              <w:bottom w:w="55" w:type="dxa"/>
              <w:right w:w="55" w:type="dxa"/>
            </w:tcMar>
          </w:tcPr>
          <w:p w14:paraId="784D6864" w14:textId="77777777" w:rsidR="003E72F3" w:rsidRPr="00DA6FEE" w:rsidRDefault="003E72F3" w:rsidP="0026611F">
            <w:pPr>
              <w:pStyle w:val="TableContents"/>
              <w:jc w:val="center"/>
              <w:rPr>
                <w:rFonts w:ascii="Tw Cen MT" w:hAnsi="Tw Cen MT" w:cstheme="minorHAnsi"/>
                <w:b/>
                <w:bCs/>
                <w:color w:val="FFFFFF" w:themeColor="background1"/>
                <w:sz w:val="21"/>
                <w:szCs w:val="21"/>
              </w:rPr>
            </w:pPr>
          </w:p>
        </w:tc>
        <w:tc>
          <w:tcPr>
            <w:tcW w:w="1502" w:type="dxa"/>
            <w:tcBorders>
              <w:top w:val="single" w:sz="2" w:space="0" w:color="000000"/>
              <w:left w:val="single" w:sz="2" w:space="0" w:color="000000"/>
              <w:bottom w:val="single" w:sz="2" w:space="0" w:color="000000"/>
            </w:tcBorders>
            <w:shd w:val="clear" w:color="auto" w:fill="333333"/>
            <w:tcMar>
              <w:top w:w="55" w:type="dxa"/>
              <w:left w:w="55" w:type="dxa"/>
              <w:bottom w:w="55" w:type="dxa"/>
              <w:right w:w="55" w:type="dxa"/>
            </w:tcMar>
          </w:tcPr>
          <w:p w14:paraId="4CAAC0A2" w14:textId="77777777" w:rsidR="003E72F3" w:rsidRPr="00DA6FEE" w:rsidRDefault="003E72F3" w:rsidP="0026611F">
            <w:pPr>
              <w:pStyle w:val="TableContents"/>
              <w:jc w:val="center"/>
              <w:rPr>
                <w:rFonts w:ascii="Tw Cen MT" w:hAnsi="Tw Cen MT" w:cstheme="minorHAnsi"/>
                <w:b/>
                <w:bCs/>
                <w:color w:val="FFFFFF" w:themeColor="background1"/>
                <w:sz w:val="21"/>
                <w:szCs w:val="21"/>
              </w:rPr>
            </w:pPr>
            <w:r w:rsidRPr="00DA6FEE">
              <w:rPr>
                <w:rFonts w:ascii="Tw Cen MT" w:hAnsi="Tw Cen MT" w:cstheme="minorHAnsi"/>
                <w:b/>
                <w:bCs/>
                <w:color w:val="FFFFFF" w:themeColor="background1"/>
                <w:sz w:val="21"/>
                <w:szCs w:val="21"/>
              </w:rPr>
              <w:t>Frecuente</w:t>
            </w:r>
          </w:p>
        </w:tc>
        <w:tc>
          <w:tcPr>
            <w:tcW w:w="1502" w:type="dxa"/>
            <w:tcBorders>
              <w:top w:val="single" w:sz="2" w:space="0" w:color="000000"/>
              <w:left w:val="single" w:sz="2" w:space="0" w:color="000000"/>
              <w:bottom w:val="single" w:sz="2" w:space="0" w:color="000000"/>
            </w:tcBorders>
            <w:shd w:val="clear" w:color="auto" w:fill="333333"/>
            <w:tcMar>
              <w:top w:w="55" w:type="dxa"/>
              <w:left w:w="55" w:type="dxa"/>
              <w:bottom w:w="55" w:type="dxa"/>
              <w:right w:w="55" w:type="dxa"/>
            </w:tcMar>
          </w:tcPr>
          <w:p w14:paraId="4DACEDE1" w14:textId="77777777" w:rsidR="003E72F3" w:rsidRPr="00DA6FEE" w:rsidRDefault="003E72F3" w:rsidP="0026611F">
            <w:pPr>
              <w:pStyle w:val="TableContents"/>
              <w:jc w:val="center"/>
              <w:rPr>
                <w:rFonts w:ascii="Tw Cen MT" w:hAnsi="Tw Cen MT" w:cstheme="minorHAnsi"/>
                <w:b/>
                <w:bCs/>
                <w:color w:val="FFFFFF" w:themeColor="background1"/>
                <w:sz w:val="21"/>
                <w:szCs w:val="21"/>
              </w:rPr>
            </w:pPr>
            <w:r w:rsidRPr="00DA6FEE">
              <w:rPr>
                <w:rFonts w:ascii="Tw Cen MT" w:hAnsi="Tw Cen MT" w:cstheme="minorHAnsi"/>
                <w:b/>
                <w:bCs/>
                <w:color w:val="FFFFFF" w:themeColor="background1"/>
                <w:sz w:val="21"/>
                <w:szCs w:val="21"/>
              </w:rPr>
              <w:t>Probable</w:t>
            </w:r>
          </w:p>
        </w:tc>
        <w:tc>
          <w:tcPr>
            <w:tcW w:w="1502" w:type="dxa"/>
            <w:tcBorders>
              <w:top w:val="single" w:sz="2" w:space="0" w:color="000000"/>
              <w:left w:val="single" w:sz="2" w:space="0" w:color="000000"/>
              <w:bottom w:val="single" w:sz="2" w:space="0" w:color="000000"/>
            </w:tcBorders>
            <w:shd w:val="clear" w:color="auto" w:fill="333333"/>
            <w:tcMar>
              <w:top w:w="55" w:type="dxa"/>
              <w:left w:w="55" w:type="dxa"/>
              <w:bottom w:w="55" w:type="dxa"/>
              <w:right w:w="55" w:type="dxa"/>
            </w:tcMar>
          </w:tcPr>
          <w:p w14:paraId="7E2EA135" w14:textId="77777777" w:rsidR="003E72F3" w:rsidRPr="00DA6FEE" w:rsidRDefault="003E72F3" w:rsidP="0026611F">
            <w:pPr>
              <w:pStyle w:val="TableContents"/>
              <w:jc w:val="center"/>
              <w:rPr>
                <w:rFonts w:ascii="Tw Cen MT" w:hAnsi="Tw Cen MT" w:cstheme="minorHAnsi"/>
                <w:b/>
                <w:bCs/>
                <w:color w:val="FFFFFF" w:themeColor="background1"/>
                <w:sz w:val="21"/>
                <w:szCs w:val="21"/>
              </w:rPr>
            </w:pPr>
            <w:r w:rsidRPr="00DA6FEE">
              <w:rPr>
                <w:rFonts w:ascii="Tw Cen MT" w:hAnsi="Tw Cen MT" w:cstheme="minorHAnsi"/>
                <w:b/>
                <w:bCs/>
                <w:color w:val="FFFFFF" w:themeColor="background1"/>
                <w:sz w:val="21"/>
                <w:szCs w:val="21"/>
              </w:rPr>
              <w:t>Ocasional</w:t>
            </w:r>
          </w:p>
        </w:tc>
        <w:tc>
          <w:tcPr>
            <w:tcW w:w="1502" w:type="dxa"/>
            <w:tcBorders>
              <w:top w:val="single" w:sz="2" w:space="0" w:color="000000"/>
              <w:left w:val="single" w:sz="2" w:space="0" w:color="000000"/>
              <w:bottom w:val="single" w:sz="2" w:space="0" w:color="000000"/>
            </w:tcBorders>
            <w:shd w:val="clear" w:color="auto" w:fill="333333"/>
            <w:tcMar>
              <w:top w:w="55" w:type="dxa"/>
              <w:left w:w="55" w:type="dxa"/>
              <w:bottom w:w="55" w:type="dxa"/>
              <w:right w:w="55" w:type="dxa"/>
            </w:tcMar>
          </w:tcPr>
          <w:p w14:paraId="5DEB719A" w14:textId="77777777" w:rsidR="003E72F3" w:rsidRPr="00DA6FEE" w:rsidRDefault="003E72F3" w:rsidP="0026611F">
            <w:pPr>
              <w:pStyle w:val="TableContents"/>
              <w:jc w:val="center"/>
              <w:rPr>
                <w:rFonts w:ascii="Tw Cen MT" w:hAnsi="Tw Cen MT" w:cstheme="minorHAnsi"/>
                <w:b/>
                <w:bCs/>
                <w:color w:val="FFFFFF" w:themeColor="background1"/>
                <w:sz w:val="21"/>
                <w:szCs w:val="21"/>
              </w:rPr>
            </w:pPr>
            <w:r w:rsidRPr="00DA6FEE">
              <w:rPr>
                <w:rFonts w:ascii="Tw Cen MT" w:hAnsi="Tw Cen MT" w:cstheme="minorHAnsi"/>
                <w:b/>
                <w:bCs/>
                <w:color w:val="FFFFFF" w:themeColor="background1"/>
                <w:sz w:val="21"/>
                <w:szCs w:val="21"/>
              </w:rPr>
              <w:t>Remoto</w:t>
            </w:r>
          </w:p>
        </w:tc>
        <w:tc>
          <w:tcPr>
            <w:tcW w:w="1502" w:type="dxa"/>
            <w:tcBorders>
              <w:top w:val="single" w:sz="2" w:space="0" w:color="000000"/>
              <w:left w:val="single" w:sz="2" w:space="0" w:color="000000"/>
              <w:bottom w:val="single" w:sz="2" w:space="0" w:color="000000"/>
              <w:right w:val="single" w:sz="2" w:space="0" w:color="000000"/>
            </w:tcBorders>
            <w:shd w:val="clear" w:color="auto" w:fill="333333"/>
            <w:tcMar>
              <w:top w:w="55" w:type="dxa"/>
              <w:left w:w="55" w:type="dxa"/>
              <w:bottom w:w="55" w:type="dxa"/>
              <w:right w:w="55" w:type="dxa"/>
            </w:tcMar>
          </w:tcPr>
          <w:p w14:paraId="2C720AD2" w14:textId="77777777" w:rsidR="003E72F3" w:rsidRPr="00DA6FEE" w:rsidRDefault="003E72F3" w:rsidP="0026611F">
            <w:pPr>
              <w:pStyle w:val="TableContents"/>
              <w:jc w:val="center"/>
              <w:rPr>
                <w:rFonts w:ascii="Tw Cen MT" w:hAnsi="Tw Cen MT" w:cstheme="minorHAnsi"/>
                <w:b/>
                <w:bCs/>
                <w:color w:val="FFFFFF" w:themeColor="background1"/>
                <w:sz w:val="21"/>
                <w:szCs w:val="21"/>
              </w:rPr>
            </w:pPr>
            <w:r w:rsidRPr="00DA6FEE">
              <w:rPr>
                <w:rFonts w:ascii="Tw Cen MT" w:hAnsi="Tw Cen MT" w:cstheme="minorHAnsi"/>
                <w:b/>
                <w:bCs/>
                <w:color w:val="FFFFFF" w:themeColor="background1"/>
                <w:sz w:val="21"/>
                <w:szCs w:val="21"/>
              </w:rPr>
              <w:t>Improbable</w:t>
            </w:r>
          </w:p>
        </w:tc>
      </w:tr>
      <w:tr w:rsidR="003E72F3" w:rsidRPr="003E72F3" w14:paraId="71DC2DB8" w14:textId="77777777" w:rsidTr="0026611F">
        <w:tc>
          <w:tcPr>
            <w:tcW w:w="1502" w:type="dxa"/>
            <w:tcBorders>
              <w:left w:val="single" w:sz="2" w:space="0" w:color="000000"/>
              <w:bottom w:val="single" w:sz="2" w:space="0" w:color="000000"/>
            </w:tcBorders>
            <w:shd w:val="clear" w:color="auto" w:fill="333333"/>
            <w:tcMar>
              <w:top w:w="55" w:type="dxa"/>
              <w:left w:w="55" w:type="dxa"/>
              <w:bottom w:w="55" w:type="dxa"/>
              <w:right w:w="55" w:type="dxa"/>
            </w:tcMar>
          </w:tcPr>
          <w:p w14:paraId="194C5E4B" w14:textId="77777777" w:rsidR="003E72F3" w:rsidRPr="00DA6FEE" w:rsidRDefault="003E72F3" w:rsidP="0026611F">
            <w:pPr>
              <w:pStyle w:val="TableContents"/>
              <w:jc w:val="right"/>
              <w:rPr>
                <w:rFonts w:ascii="Tw Cen MT" w:hAnsi="Tw Cen MT" w:cstheme="minorHAnsi"/>
                <w:b/>
                <w:bCs/>
                <w:color w:val="FFFFFF" w:themeColor="background1"/>
                <w:sz w:val="21"/>
                <w:szCs w:val="21"/>
              </w:rPr>
            </w:pPr>
            <w:r w:rsidRPr="00DA6FEE">
              <w:rPr>
                <w:rFonts w:ascii="Tw Cen MT" w:hAnsi="Tw Cen MT" w:cstheme="minorHAnsi"/>
                <w:b/>
                <w:bCs/>
                <w:color w:val="FFFFFF" w:themeColor="background1"/>
                <w:sz w:val="21"/>
                <w:szCs w:val="21"/>
              </w:rPr>
              <w:t>Catastrófico</w:t>
            </w:r>
          </w:p>
        </w:tc>
        <w:tc>
          <w:tcPr>
            <w:tcW w:w="1502" w:type="dxa"/>
            <w:tcBorders>
              <w:left w:val="single" w:sz="2" w:space="0" w:color="000000"/>
              <w:bottom w:val="single" w:sz="2" w:space="0" w:color="000000"/>
            </w:tcBorders>
            <w:tcMar>
              <w:top w:w="55" w:type="dxa"/>
              <w:left w:w="55" w:type="dxa"/>
              <w:bottom w:w="55" w:type="dxa"/>
              <w:right w:w="55" w:type="dxa"/>
            </w:tcMar>
          </w:tcPr>
          <w:p w14:paraId="21CA34EC" w14:textId="77777777" w:rsidR="003E72F3" w:rsidRPr="003E72F3" w:rsidRDefault="003E72F3" w:rsidP="0026611F">
            <w:pPr>
              <w:pStyle w:val="TableContents"/>
              <w:jc w:val="center"/>
              <w:rPr>
                <w:rFonts w:ascii="Tw Cen MT" w:hAnsi="Tw Cen MT" w:cstheme="minorHAnsi"/>
                <w:sz w:val="21"/>
                <w:szCs w:val="21"/>
              </w:rPr>
            </w:pPr>
            <w:r w:rsidRPr="003E72F3">
              <w:rPr>
                <w:rFonts w:ascii="Tw Cen MT" w:hAnsi="Tw Cen MT" w:cstheme="minorHAnsi"/>
                <w:sz w:val="21"/>
                <w:szCs w:val="21"/>
              </w:rPr>
              <w:t>Riesgo 3</w:t>
            </w:r>
          </w:p>
        </w:tc>
        <w:tc>
          <w:tcPr>
            <w:tcW w:w="1502" w:type="dxa"/>
            <w:tcBorders>
              <w:left w:val="single" w:sz="2" w:space="0" w:color="000000"/>
              <w:bottom w:val="single" w:sz="2" w:space="0" w:color="000000"/>
            </w:tcBorders>
            <w:tcMar>
              <w:top w:w="55" w:type="dxa"/>
              <w:left w:w="55" w:type="dxa"/>
              <w:bottom w:w="55" w:type="dxa"/>
              <w:right w:w="55" w:type="dxa"/>
            </w:tcMar>
          </w:tcPr>
          <w:p w14:paraId="655CF4C2" w14:textId="77777777" w:rsidR="003E72F3" w:rsidRPr="003E72F3" w:rsidRDefault="003E72F3" w:rsidP="0026611F">
            <w:pPr>
              <w:pStyle w:val="TableContents"/>
              <w:jc w:val="center"/>
              <w:rPr>
                <w:rFonts w:ascii="Tw Cen MT" w:hAnsi="Tw Cen MT" w:cstheme="minorHAnsi"/>
                <w:sz w:val="21"/>
                <w:szCs w:val="21"/>
              </w:rPr>
            </w:pPr>
          </w:p>
        </w:tc>
        <w:tc>
          <w:tcPr>
            <w:tcW w:w="1502" w:type="dxa"/>
            <w:tcBorders>
              <w:left w:val="single" w:sz="2" w:space="0" w:color="000000"/>
              <w:bottom w:val="single" w:sz="2" w:space="0" w:color="000000"/>
            </w:tcBorders>
            <w:tcMar>
              <w:top w:w="55" w:type="dxa"/>
              <w:left w:w="55" w:type="dxa"/>
              <w:bottom w:w="55" w:type="dxa"/>
              <w:right w:w="55" w:type="dxa"/>
            </w:tcMar>
          </w:tcPr>
          <w:p w14:paraId="3A26AB11" w14:textId="77777777" w:rsidR="003E72F3" w:rsidRPr="003E72F3" w:rsidRDefault="003E72F3" w:rsidP="0026611F">
            <w:pPr>
              <w:pStyle w:val="TableContents"/>
              <w:jc w:val="center"/>
              <w:rPr>
                <w:rFonts w:ascii="Tw Cen MT" w:hAnsi="Tw Cen MT" w:cstheme="minorHAnsi"/>
                <w:sz w:val="21"/>
                <w:szCs w:val="21"/>
              </w:rPr>
            </w:pPr>
          </w:p>
        </w:tc>
        <w:tc>
          <w:tcPr>
            <w:tcW w:w="1502" w:type="dxa"/>
            <w:tcBorders>
              <w:left w:val="single" w:sz="2" w:space="0" w:color="000000"/>
              <w:bottom w:val="single" w:sz="2" w:space="0" w:color="000000"/>
            </w:tcBorders>
            <w:tcMar>
              <w:top w:w="55" w:type="dxa"/>
              <w:left w:w="55" w:type="dxa"/>
              <w:bottom w:w="55" w:type="dxa"/>
              <w:right w:w="55" w:type="dxa"/>
            </w:tcMar>
          </w:tcPr>
          <w:p w14:paraId="787D76ED" w14:textId="77777777" w:rsidR="003E72F3" w:rsidRPr="003E72F3" w:rsidRDefault="003E72F3" w:rsidP="0026611F">
            <w:pPr>
              <w:pStyle w:val="TableContents"/>
              <w:jc w:val="center"/>
              <w:rPr>
                <w:rFonts w:ascii="Tw Cen MT" w:hAnsi="Tw Cen MT" w:cstheme="minorHAnsi"/>
                <w:sz w:val="21"/>
                <w:szCs w:val="21"/>
              </w:rPr>
            </w:pPr>
          </w:p>
        </w:tc>
        <w:tc>
          <w:tcPr>
            <w:tcW w:w="1502" w:type="dxa"/>
            <w:tcBorders>
              <w:left w:val="single" w:sz="2" w:space="0" w:color="000000"/>
              <w:bottom w:val="single" w:sz="2" w:space="0" w:color="000000"/>
              <w:right w:val="single" w:sz="2" w:space="0" w:color="000000"/>
            </w:tcBorders>
            <w:tcMar>
              <w:top w:w="55" w:type="dxa"/>
              <w:left w:w="55" w:type="dxa"/>
              <w:bottom w:w="55" w:type="dxa"/>
              <w:right w:w="55" w:type="dxa"/>
            </w:tcMar>
          </w:tcPr>
          <w:p w14:paraId="00485471" w14:textId="77777777" w:rsidR="003E72F3" w:rsidRPr="003E72F3" w:rsidRDefault="003E72F3" w:rsidP="0026611F">
            <w:pPr>
              <w:pStyle w:val="TableContents"/>
              <w:jc w:val="center"/>
              <w:rPr>
                <w:rFonts w:ascii="Tw Cen MT" w:hAnsi="Tw Cen MT" w:cstheme="minorHAnsi"/>
                <w:sz w:val="21"/>
                <w:szCs w:val="21"/>
              </w:rPr>
            </w:pPr>
          </w:p>
        </w:tc>
      </w:tr>
      <w:tr w:rsidR="003E72F3" w:rsidRPr="003E72F3" w14:paraId="2AC57125" w14:textId="77777777" w:rsidTr="0026611F">
        <w:tc>
          <w:tcPr>
            <w:tcW w:w="1502" w:type="dxa"/>
            <w:tcBorders>
              <w:left w:val="single" w:sz="2" w:space="0" w:color="000000"/>
              <w:bottom w:val="single" w:sz="2" w:space="0" w:color="000000"/>
            </w:tcBorders>
            <w:shd w:val="clear" w:color="auto" w:fill="333333"/>
            <w:tcMar>
              <w:top w:w="55" w:type="dxa"/>
              <w:left w:w="55" w:type="dxa"/>
              <w:bottom w:w="55" w:type="dxa"/>
              <w:right w:w="55" w:type="dxa"/>
            </w:tcMar>
          </w:tcPr>
          <w:p w14:paraId="26D2CE4E" w14:textId="77777777" w:rsidR="003E72F3" w:rsidRPr="00DA6FEE" w:rsidRDefault="003E72F3" w:rsidP="0026611F">
            <w:pPr>
              <w:pStyle w:val="TableContents"/>
              <w:jc w:val="right"/>
              <w:rPr>
                <w:rFonts w:ascii="Tw Cen MT" w:hAnsi="Tw Cen MT" w:cstheme="minorHAnsi"/>
                <w:b/>
                <w:bCs/>
                <w:color w:val="FFFFFF" w:themeColor="background1"/>
                <w:sz w:val="21"/>
                <w:szCs w:val="21"/>
              </w:rPr>
            </w:pPr>
            <w:r w:rsidRPr="00DA6FEE">
              <w:rPr>
                <w:rFonts w:ascii="Tw Cen MT" w:hAnsi="Tw Cen MT" w:cstheme="minorHAnsi"/>
                <w:b/>
                <w:bCs/>
                <w:color w:val="FFFFFF" w:themeColor="background1"/>
                <w:sz w:val="21"/>
                <w:szCs w:val="21"/>
              </w:rPr>
              <w:t>Crítico</w:t>
            </w:r>
          </w:p>
        </w:tc>
        <w:tc>
          <w:tcPr>
            <w:tcW w:w="1502" w:type="dxa"/>
            <w:tcBorders>
              <w:left w:val="single" w:sz="2" w:space="0" w:color="000000"/>
              <w:bottom w:val="single" w:sz="2" w:space="0" w:color="000000"/>
            </w:tcBorders>
            <w:tcMar>
              <w:top w:w="55" w:type="dxa"/>
              <w:left w:w="55" w:type="dxa"/>
              <w:bottom w:w="55" w:type="dxa"/>
              <w:right w:w="55" w:type="dxa"/>
            </w:tcMar>
          </w:tcPr>
          <w:p w14:paraId="00413BC4" w14:textId="77777777" w:rsidR="003E72F3" w:rsidRPr="003E72F3" w:rsidRDefault="003E72F3" w:rsidP="0026611F">
            <w:pPr>
              <w:pStyle w:val="TableContents"/>
              <w:jc w:val="center"/>
              <w:rPr>
                <w:rFonts w:ascii="Tw Cen MT" w:hAnsi="Tw Cen MT" w:cstheme="minorHAnsi"/>
                <w:sz w:val="21"/>
                <w:szCs w:val="21"/>
              </w:rPr>
            </w:pPr>
          </w:p>
        </w:tc>
        <w:tc>
          <w:tcPr>
            <w:tcW w:w="1502" w:type="dxa"/>
            <w:tcBorders>
              <w:left w:val="single" w:sz="2" w:space="0" w:color="000000"/>
              <w:bottom w:val="single" w:sz="2" w:space="0" w:color="000000"/>
            </w:tcBorders>
            <w:tcMar>
              <w:top w:w="55" w:type="dxa"/>
              <w:left w:w="55" w:type="dxa"/>
              <w:bottom w:w="55" w:type="dxa"/>
              <w:right w:w="55" w:type="dxa"/>
            </w:tcMar>
          </w:tcPr>
          <w:p w14:paraId="619E6EDF" w14:textId="77777777" w:rsidR="003E72F3" w:rsidRPr="003E72F3" w:rsidRDefault="003E72F3" w:rsidP="0026611F">
            <w:pPr>
              <w:pStyle w:val="TableContents"/>
              <w:jc w:val="center"/>
              <w:rPr>
                <w:rFonts w:ascii="Tw Cen MT" w:hAnsi="Tw Cen MT" w:cstheme="minorHAnsi"/>
                <w:sz w:val="21"/>
                <w:szCs w:val="21"/>
              </w:rPr>
            </w:pPr>
          </w:p>
        </w:tc>
        <w:tc>
          <w:tcPr>
            <w:tcW w:w="1502" w:type="dxa"/>
            <w:tcBorders>
              <w:left w:val="single" w:sz="2" w:space="0" w:color="000000"/>
              <w:bottom w:val="single" w:sz="2" w:space="0" w:color="000000"/>
            </w:tcBorders>
            <w:tcMar>
              <w:top w:w="55" w:type="dxa"/>
              <w:left w:w="55" w:type="dxa"/>
              <w:bottom w:w="55" w:type="dxa"/>
              <w:right w:w="55" w:type="dxa"/>
            </w:tcMar>
          </w:tcPr>
          <w:p w14:paraId="16104259" w14:textId="77777777" w:rsidR="003E72F3" w:rsidRPr="003E72F3" w:rsidRDefault="003E72F3" w:rsidP="0026611F">
            <w:pPr>
              <w:pStyle w:val="TableContents"/>
              <w:jc w:val="center"/>
              <w:rPr>
                <w:rFonts w:ascii="Tw Cen MT" w:hAnsi="Tw Cen MT" w:cstheme="minorHAnsi"/>
                <w:sz w:val="21"/>
                <w:szCs w:val="21"/>
              </w:rPr>
            </w:pPr>
          </w:p>
        </w:tc>
        <w:tc>
          <w:tcPr>
            <w:tcW w:w="1502" w:type="dxa"/>
            <w:tcBorders>
              <w:left w:val="single" w:sz="2" w:space="0" w:color="000000"/>
              <w:bottom w:val="single" w:sz="2" w:space="0" w:color="000000"/>
            </w:tcBorders>
            <w:tcMar>
              <w:top w:w="55" w:type="dxa"/>
              <w:left w:w="55" w:type="dxa"/>
              <w:bottom w:w="55" w:type="dxa"/>
              <w:right w:w="55" w:type="dxa"/>
            </w:tcMar>
          </w:tcPr>
          <w:p w14:paraId="08CE1053" w14:textId="77777777" w:rsidR="003E72F3" w:rsidRPr="003E72F3" w:rsidRDefault="003E72F3" w:rsidP="0026611F">
            <w:pPr>
              <w:pStyle w:val="TableContents"/>
              <w:jc w:val="center"/>
              <w:rPr>
                <w:rFonts w:ascii="Tw Cen MT" w:hAnsi="Tw Cen MT" w:cstheme="minorHAnsi"/>
                <w:sz w:val="21"/>
                <w:szCs w:val="21"/>
              </w:rPr>
            </w:pPr>
          </w:p>
        </w:tc>
        <w:tc>
          <w:tcPr>
            <w:tcW w:w="1502" w:type="dxa"/>
            <w:tcBorders>
              <w:left w:val="single" w:sz="2" w:space="0" w:color="000000"/>
              <w:bottom w:val="single" w:sz="2" w:space="0" w:color="000000"/>
              <w:right w:val="single" w:sz="2" w:space="0" w:color="000000"/>
            </w:tcBorders>
            <w:tcMar>
              <w:top w:w="55" w:type="dxa"/>
              <w:left w:w="55" w:type="dxa"/>
              <w:bottom w:w="55" w:type="dxa"/>
              <w:right w:w="55" w:type="dxa"/>
            </w:tcMar>
          </w:tcPr>
          <w:p w14:paraId="6454F846" w14:textId="77777777" w:rsidR="003E72F3" w:rsidRPr="003E72F3" w:rsidRDefault="003E72F3" w:rsidP="0026611F">
            <w:pPr>
              <w:pStyle w:val="TableContents"/>
              <w:jc w:val="center"/>
              <w:rPr>
                <w:rFonts w:ascii="Tw Cen MT" w:hAnsi="Tw Cen MT" w:cstheme="minorHAnsi"/>
                <w:sz w:val="21"/>
                <w:szCs w:val="21"/>
              </w:rPr>
            </w:pPr>
          </w:p>
        </w:tc>
      </w:tr>
      <w:tr w:rsidR="003E72F3" w:rsidRPr="003E72F3" w14:paraId="5AC22AE1" w14:textId="77777777" w:rsidTr="0026611F">
        <w:tc>
          <w:tcPr>
            <w:tcW w:w="1502" w:type="dxa"/>
            <w:tcBorders>
              <w:left w:val="single" w:sz="2" w:space="0" w:color="000000"/>
              <w:bottom w:val="single" w:sz="2" w:space="0" w:color="000000"/>
            </w:tcBorders>
            <w:shd w:val="clear" w:color="auto" w:fill="333333"/>
            <w:tcMar>
              <w:top w:w="55" w:type="dxa"/>
              <w:left w:w="55" w:type="dxa"/>
              <w:bottom w:w="55" w:type="dxa"/>
              <w:right w:w="55" w:type="dxa"/>
            </w:tcMar>
          </w:tcPr>
          <w:p w14:paraId="73925881" w14:textId="77777777" w:rsidR="003E72F3" w:rsidRPr="00DA6FEE" w:rsidRDefault="003E72F3" w:rsidP="0026611F">
            <w:pPr>
              <w:pStyle w:val="TableContents"/>
              <w:jc w:val="right"/>
              <w:rPr>
                <w:rFonts w:ascii="Tw Cen MT" w:hAnsi="Tw Cen MT" w:cstheme="minorHAnsi"/>
                <w:b/>
                <w:bCs/>
                <w:color w:val="FFFFFF" w:themeColor="background1"/>
                <w:sz w:val="21"/>
                <w:szCs w:val="21"/>
              </w:rPr>
            </w:pPr>
            <w:r w:rsidRPr="00DA6FEE">
              <w:rPr>
                <w:rFonts w:ascii="Tw Cen MT" w:hAnsi="Tw Cen MT" w:cstheme="minorHAnsi"/>
                <w:b/>
                <w:bCs/>
                <w:color w:val="FFFFFF" w:themeColor="background1"/>
                <w:sz w:val="21"/>
                <w:szCs w:val="21"/>
              </w:rPr>
              <w:t>Serio</w:t>
            </w:r>
          </w:p>
        </w:tc>
        <w:tc>
          <w:tcPr>
            <w:tcW w:w="1502" w:type="dxa"/>
            <w:tcBorders>
              <w:left w:val="single" w:sz="2" w:space="0" w:color="000000"/>
              <w:bottom w:val="single" w:sz="2" w:space="0" w:color="000000"/>
            </w:tcBorders>
            <w:tcMar>
              <w:top w:w="55" w:type="dxa"/>
              <w:left w:w="55" w:type="dxa"/>
              <w:bottom w:w="55" w:type="dxa"/>
              <w:right w:w="55" w:type="dxa"/>
            </w:tcMar>
          </w:tcPr>
          <w:p w14:paraId="505A3251" w14:textId="77777777" w:rsidR="003E72F3" w:rsidRPr="003E72F3" w:rsidRDefault="003E72F3" w:rsidP="0026611F">
            <w:pPr>
              <w:pStyle w:val="TableContents"/>
              <w:jc w:val="center"/>
              <w:rPr>
                <w:rFonts w:ascii="Tw Cen MT" w:hAnsi="Tw Cen MT" w:cstheme="minorHAnsi"/>
                <w:sz w:val="21"/>
                <w:szCs w:val="21"/>
              </w:rPr>
            </w:pPr>
            <w:r w:rsidRPr="003E72F3">
              <w:rPr>
                <w:rFonts w:ascii="Tw Cen MT" w:hAnsi="Tw Cen MT" w:cstheme="minorHAnsi"/>
                <w:sz w:val="21"/>
                <w:szCs w:val="21"/>
              </w:rPr>
              <w:t>Riesgo 4</w:t>
            </w:r>
          </w:p>
        </w:tc>
        <w:tc>
          <w:tcPr>
            <w:tcW w:w="1502" w:type="dxa"/>
            <w:tcBorders>
              <w:left w:val="single" w:sz="2" w:space="0" w:color="000000"/>
              <w:bottom w:val="single" w:sz="2" w:space="0" w:color="000000"/>
            </w:tcBorders>
            <w:tcMar>
              <w:top w:w="55" w:type="dxa"/>
              <w:left w:w="55" w:type="dxa"/>
              <w:bottom w:w="55" w:type="dxa"/>
              <w:right w:w="55" w:type="dxa"/>
            </w:tcMar>
          </w:tcPr>
          <w:p w14:paraId="2F49252B" w14:textId="77777777" w:rsidR="003E72F3" w:rsidRPr="003E72F3" w:rsidRDefault="003E72F3" w:rsidP="0026611F">
            <w:pPr>
              <w:pStyle w:val="TableContents"/>
              <w:jc w:val="center"/>
              <w:rPr>
                <w:rFonts w:ascii="Tw Cen MT" w:hAnsi="Tw Cen MT" w:cstheme="minorHAnsi"/>
                <w:sz w:val="21"/>
                <w:szCs w:val="21"/>
              </w:rPr>
            </w:pPr>
            <w:r w:rsidRPr="003E72F3">
              <w:rPr>
                <w:rFonts w:ascii="Tw Cen MT" w:hAnsi="Tw Cen MT" w:cstheme="minorHAnsi"/>
                <w:sz w:val="21"/>
                <w:szCs w:val="21"/>
              </w:rPr>
              <w:t>Riesgo 2</w:t>
            </w:r>
          </w:p>
        </w:tc>
        <w:tc>
          <w:tcPr>
            <w:tcW w:w="1502" w:type="dxa"/>
            <w:tcBorders>
              <w:left w:val="single" w:sz="2" w:space="0" w:color="000000"/>
              <w:bottom w:val="single" w:sz="2" w:space="0" w:color="000000"/>
            </w:tcBorders>
            <w:tcMar>
              <w:top w:w="55" w:type="dxa"/>
              <w:left w:w="55" w:type="dxa"/>
              <w:bottom w:w="55" w:type="dxa"/>
              <w:right w:w="55" w:type="dxa"/>
            </w:tcMar>
          </w:tcPr>
          <w:p w14:paraId="2423B100" w14:textId="77777777" w:rsidR="003E72F3" w:rsidRPr="003E72F3" w:rsidRDefault="003E72F3" w:rsidP="0026611F">
            <w:pPr>
              <w:pStyle w:val="TableContents"/>
              <w:jc w:val="center"/>
              <w:rPr>
                <w:rFonts w:ascii="Tw Cen MT" w:hAnsi="Tw Cen MT" w:cstheme="minorHAnsi"/>
                <w:sz w:val="21"/>
                <w:szCs w:val="21"/>
              </w:rPr>
            </w:pPr>
            <w:r w:rsidRPr="003E72F3">
              <w:rPr>
                <w:rFonts w:ascii="Tw Cen MT" w:hAnsi="Tw Cen MT" w:cstheme="minorHAnsi"/>
                <w:sz w:val="21"/>
                <w:szCs w:val="21"/>
              </w:rPr>
              <w:t>Riesgo 1</w:t>
            </w:r>
          </w:p>
        </w:tc>
        <w:tc>
          <w:tcPr>
            <w:tcW w:w="1502" w:type="dxa"/>
            <w:tcBorders>
              <w:left w:val="single" w:sz="2" w:space="0" w:color="000000"/>
              <w:bottom w:val="single" w:sz="2" w:space="0" w:color="000000"/>
            </w:tcBorders>
            <w:tcMar>
              <w:top w:w="55" w:type="dxa"/>
              <w:left w:w="55" w:type="dxa"/>
              <w:bottom w:w="55" w:type="dxa"/>
              <w:right w:w="55" w:type="dxa"/>
            </w:tcMar>
          </w:tcPr>
          <w:p w14:paraId="084A0054" w14:textId="77777777" w:rsidR="003E72F3" w:rsidRPr="003E72F3" w:rsidRDefault="003E72F3" w:rsidP="0026611F">
            <w:pPr>
              <w:pStyle w:val="TableContents"/>
              <w:jc w:val="center"/>
              <w:rPr>
                <w:rFonts w:ascii="Tw Cen MT" w:hAnsi="Tw Cen MT" w:cstheme="minorHAnsi"/>
                <w:sz w:val="21"/>
                <w:szCs w:val="21"/>
              </w:rPr>
            </w:pPr>
            <w:r w:rsidRPr="003E72F3">
              <w:rPr>
                <w:rFonts w:ascii="Tw Cen MT" w:hAnsi="Tw Cen MT" w:cstheme="minorHAnsi"/>
                <w:sz w:val="21"/>
                <w:szCs w:val="21"/>
              </w:rPr>
              <w:t>Riesgo 6</w:t>
            </w:r>
          </w:p>
        </w:tc>
        <w:tc>
          <w:tcPr>
            <w:tcW w:w="1502" w:type="dxa"/>
            <w:tcBorders>
              <w:left w:val="single" w:sz="2" w:space="0" w:color="000000"/>
              <w:bottom w:val="single" w:sz="2" w:space="0" w:color="000000"/>
              <w:right w:val="single" w:sz="2" w:space="0" w:color="000000"/>
            </w:tcBorders>
            <w:tcMar>
              <w:top w:w="55" w:type="dxa"/>
              <w:left w:w="55" w:type="dxa"/>
              <w:bottom w:w="55" w:type="dxa"/>
              <w:right w:w="55" w:type="dxa"/>
            </w:tcMar>
          </w:tcPr>
          <w:p w14:paraId="19FB5A41" w14:textId="77777777" w:rsidR="003E72F3" w:rsidRPr="003E72F3" w:rsidRDefault="003E72F3" w:rsidP="0026611F">
            <w:pPr>
              <w:pStyle w:val="TableContents"/>
              <w:jc w:val="center"/>
              <w:rPr>
                <w:rFonts w:ascii="Tw Cen MT" w:hAnsi="Tw Cen MT" w:cstheme="minorHAnsi"/>
                <w:sz w:val="21"/>
                <w:szCs w:val="21"/>
              </w:rPr>
            </w:pPr>
          </w:p>
        </w:tc>
      </w:tr>
      <w:tr w:rsidR="003E72F3" w:rsidRPr="003E72F3" w14:paraId="6D8F674B" w14:textId="77777777" w:rsidTr="0026611F">
        <w:tc>
          <w:tcPr>
            <w:tcW w:w="1502" w:type="dxa"/>
            <w:tcBorders>
              <w:left w:val="single" w:sz="2" w:space="0" w:color="000000"/>
              <w:bottom w:val="single" w:sz="2" w:space="0" w:color="000000"/>
            </w:tcBorders>
            <w:shd w:val="clear" w:color="auto" w:fill="333333"/>
            <w:tcMar>
              <w:top w:w="55" w:type="dxa"/>
              <w:left w:w="55" w:type="dxa"/>
              <w:bottom w:w="55" w:type="dxa"/>
              <w:right w:w="55" w:type="dxa"/>
            </w:tcMar>
          </w:tcPr>
          <w:p w14:paraId="65F3ED93" w14:textId="77777777" w:rsidR="003E72F3" w:rsidRPr="00DA6FEE" w:rsidRDefault="003E72F3" w:rsidP="0026611F">
            <w:pPr>
              <w:pStyle w:val="TableContents"/>
              <w:jc w:val="right"/>
              <w:rPr>
                <w:rFonts w:ascii="Tw Cen MT" w:hAnsi="Tw Cen MT" w:cstheme="minorHAnsi"/>
                <w:b/>
                <w:bCs/>
                <w:color w:val="FFFFFF" w:themeColor="background1"/>
                <w:sz w:val="21"/>
                <w:szCs w:val="21"/>
              </w:rPr>
            </w:pPr>
            <w:r w:rsidRPr="00DA6FEE">
              <w:rPr>
                <w:rFonts w:ascii="Tw Cen MT" w:hAnsi="Tw Cen MT" w:cstheme="minorHAnsi"/>
                <w:b/>
                <w:bCs/>
                <w:color w:val="FFFFFF" w:themeColor="background1"/>
                <w:sz w:val="21"/>
                <w:szCs w:val="21"/>
              </w:rPr>
              <w:t>Menor</w:t>
            </w:r>
          </w:p>
        </w:tc>
        <w:tc>
          <w:tcPr>
            <w:tcW w:w="1502" w:type="dxa"/>
            <w:tcBorders>
              <w:left w:val="single" w:sz="2" w:space="0" w:color="000000"/>
              <w:bottom w:val="single" w:sz="2" w:space="0" w:color="000000"/>
            </w:tcBorders>
            <w:tcMar>
              <w:top w:w="55" w:type="dxa"/>
              <w:left w:w="55" w:type="dxa"/>
              <w:bottom w:w="55" w:type="dxa"/>
              <w:right w:w="55" w:type="dxa"/>
            </w:tcMar>
          </w:tcPr>
          <w:p w14:paraId="59EE198F" w14:textId="77777777" w:rsidR="003E72F3" w:rsidRPr="003E72F3" w:rsidRDefault="003E72F3" w:rsidP="0026611F">
            <w:pPr>
              <w:pStyle w:val="TableContents"/>
              <w:jc w:val="center"/>
              <w:rPr>
                <w:rFonts w:ascii="Tw Cen MT" w:hAnsi="Tw Cen MT" w:cstheme="minorHAnsi"/>
                <w:sz w:val="21"/>
                <w:szCs w:val="21"/>
              </w:rPr>
            </w:pPr>
            <w:r w:rsidRPr="003E72F3">
              <w:rPr>
                <w:rFonts w:ascii="Tw Cen MT" w:hAnsi="Tw Cen MT" w:cstheme="minorHAnsi"/>
                <w:sz w:val="21"/>
                <w:szCs w:val="21"/>
              </w:rPr>
              <w:t>Riesgo 5</w:t>
            </w:r>
          </w:p>
        </w:tc>
        <w:tc>
          <w:tcPr>
            <w:tcW w:w="1502" w:type="dxa"/>
            <w:tcBorders>
              <w:left w:val="single" w:sz="2" w:space="0" w:color="000000"/>
              <w:bottom w:val="single" w:sz="2" w:space="0" w:color="000000"/>
            </w:tcBorders>
            <w:tcMar>
              <w:top w:w="55" w:type="dxa"/>
              <w:left w:w="55" w:type="dxa"/>
              <w:bottom w:w="55" w:type="dxa"/>
              <w:right w:w="55" w:type="dxa"/>
            </w:tcMar>
          </w:tcPr>
          <w:p w14:paraId="1E577824" w14:textId="77777777" w:rsidR="003E72F3" w:rsidRPr="003E72F3" w:rsidRDefault="003E72F3" w:rsidP="0026611F">
            <w:pPr>
              <w:pStyle w:val="TableContents"/>
              <w:jc w:val="center"/>
              <w:rPr>
                <w:rFonts w:ascii="Tw Cen MT" w:hAnsi="Tw Cen MT" w:cstheme="minorHAnsi"/>
                <w:sz w:val="21"/>
                <w:szCs w:val="21"/>
              </w:rPr>
            </w:pPr>
          </w:p>
        </w:tc>
        <w:tc>
          <w:tcPr>
            <w:tcW w:w="1502" w:type="dxa"/>
            <w:tcBorders>
              <w:left w:val="single" w:sz="2" w:space="0" w:color="000000"/>
              <w:bottom w:val="single" w:sz="2" w:space="0" w:color="000000"/>
            </w:tcBorders>
            <w:tcMar>
              <w:top w:w="55" w:type="dxa"/>
              <w:left w:w="55" w:type="dxa"/>
              <w:bottom w:w="55" w:type="dxa"/>
              <w:right w:w="55" w:type="dxa"/>
            </w:tcMar>
          </w:tcPr>
          <w:p w14:paraId="1CA8B3DA" w14:textId="77777777" w:rsidR="003E72F3" w:rsidRPr="003E72F3" w:rsidRDefault="003E72F3" w:rsidP="0026611F">
            <w:pPr>
              <w:pStyle w:val="TableContents"/>
              <w:jc w:val="center"/>
              <w:rPr>
                <w:rFonts w:ascii="Tw Cen MT" w:hAnsi="Tw Cen MT" w:cstheme="minorHAnsi"/>
                <w:sz w:val="21"/>
                <w:szCs w:val="21"/>
              </w:rPr>
            </w:pPr>
          </w:p>
        </w:tc>
        <w:tc>
          <w:tcPr>
            <w:tcW w:w="1502" w:type="dxa"/>
            <w:tcBorders>
              <w:left w:val="single" w:sz="2" w:space="0" w:color="000000"/>
              <w:bottom w:val="single" w:sz="2" w:space="0" w:color="000000"/>
            </w:tcBorders>
            <w:tcMar>
              <w:top w:w="55" w:type="dxa"/>
              <w:left w:w="55" w:type="dxa"/>
              <w:bottom w:w="55" w:type="dxa"/>
              <w:right w:w="55" w:type="dxa"/>
            </w:tcMar>
          </w:tcPr>
          <w:p w14:paraId="0F088392" w14:textId="77777777" w:rsidR="003E72F3" w:rsidRPr="003E72F3" w:rsidRDefault="003E72F3" w:rsidP="0026611F">
            <w:pPr>
              <w:pStyle w:val="TableContents"/>
              <w:jc w:val="center"/>
              <w:rPr>
                <w:rFonts w:ascii="Tw Cen MT" w:hAnsi="Tw Cen MT" w:cstheme="minorHAnsi"/>
                <w:sz w:val="21"/>
                <w:szCs w:val="21"/>
              </w:rPr>
            </w:pPr>
          </w:p>
        </w:tc>
        <w:tc>
          <w:tcPr>
            <w:tcW w:w="1502" w:type="dxa"/>
            <w:tcBorders>
              <w:left w:val="single" w:sz="2" w:space="0" w:color="000000"/>
              <w:bottom w:val="single" w:sz="2" w:space="0" w:color="000000"/>
              <w:right w:val="single" w:sz="2" w:space="0" w:color="000000"/>
            </w:tcBorders>
            <w:tcMar>
              <w:top w:w="55" w:type="dxa"/>
              <w:left w:w="55" w:type="dxa"/>
              <w:bottom w:w="55" w:type="dxa"/>
              <w:right w:w="55" w:type="dxa"/>
            </w:tcMar>
          </w:tcPr>
          <w:p w14:paraId="54AC358E" w14:textId="77777777" w:rsidR="003E72F3" w:rsidRPr="003E72F3" w:rsidRDefault="003E72F3" w:rsidP="0026611F">
            <w:pPr>
              <w:pStyle w:val="TableContents"/>
              <w:jc w:val="center"/>
              <w:rPr>
                <w:rFonts w:ascii="Tw Cen MT" w:hAnsi="Tw Cen MT" w:cstheme="minorHAnsi"/>
                <w:sz w:val="21"/>
                <w:szCs w:val="21"/>
              </w:rPr>
            </w:pPr>
          </w:p>
        </w:tc>
      </w:tr>
      <w:tr w:rsidR="003E72F3" w:rsidRPr="003E72F3" w14:paraId="18F40E42" w14:textId="77777777" w:rsidTr="0026611F">
        <w:tc>
          <w:tcPr>
            <w:tcW w:w="1502" w:type="dxa"/>
            <w:tcBorders>
              <w:left w:val="single" w:sz="2" w:space="0" w:color="000000"/>
              <w:bottom w:val="single" w:sz="2" w:space="0" w:color="000000"/>
            </w:tcBorders>
            <w:shd w:val="clear" w:color="auto" w:fill="333333"/>
            <w:tcMar>
              <w:top w:w="55" w:type="dxa"/>
              <w:left w:w="55" w:type="dxa"/>
              <w:bottom w:w="55" w:type="dxa"/>
              <w:right w:w="55" w:type="dxa"/>
            </w:tcMar>
          </w:tcPr>
          <w:p w14:paraId="317A98DD" w14:textId="77777777" w:rsidR="003E72F3" w:rsidRPr="00DA6FEE" w:rsidRDefault="003E72F3" w:rsidP="0026611F">
            <w:pPr>
              <w:pStyle w:val="TableContents"/>
              <w:jc w:val="right"/>
              <w:rPr>
                <w:rFonts w:ascii="Tw Cen MT" w:hAnsi="Tw Cen MT" w:cstheme="minorHAnsi"/>
                <w:b/>
                <w:bCs/>
                <w:color w:val="FFFFFF" w:themeColor="background1"/>
                <w:sz w:val="21"/>
                <w:szCs w:val="21"/>
              </w:rPr>
            </w:pPr>
            <w:r w:rsidRPr="00DA6FEE">
              <w:rPr>
                <w:rFonts w:ascii="Tw Cen MT" w:hAnsi="Tw Cen MT" w:cstheme="minorHAnsi"/>
                <w:b/>
                <w:bCs/>
                <w:color w:val="FFFFFF" w:themeColor="background1"/>
                <w:sz w:val="21"/>
                <w:szCs w:val="21"/>
              </w:rPr>
              <w:t>Insignificante</w:t>
            </w:r>
          </w:p>
        </w:tc>
        <w:tc>
          <w:tcPr>
            <w:tcW w:w="1502" w:type="dxa"/>
            <w:tcBorders>
              <w:left w:val="single" w:sz="2" w:space="0" w:color="000000"/>
              <w:bottom w:val="single" w:sz="2" w:space="0" w:color="000000"/>
            </w:tcBorders>
            <w:tcMar>
              <w:top w:w="55" w:type="dxa"/>
              <w:left w:w="55" w:type="dxa"/>
              <w:bottom w:w="55" w:type="dxa"/>
              <w:right w:w="55" w:type="dxa"/>
            </w:tcMar>
          </w:tcPr>
          <w:p w14:paraId="4747306C" w14:textId="77777777" w:rsidR="003E72F3" w:rsidRPr="003E72F3" w:rsidRDefault="003E72F3" w:rsidP="0026611F">
            <w:pPr>
              <w:pStyle w:val="TableContents"/>
              <w:jc w:val="center"/>
              <w:rPr>
                <w:rFonts w:ascii="Tw Cen MT" w:hAnsi="Tw Cen MT" w:cstheme="minorHAnsi"/>
                <w:sz w:val="21"/>
                <w:szCs w:val="21"/>
              </w:rPr>
            </w:pPr>
          </w:p>
        </w:tc>
        <w:tc>
          <w:tcPr>
            <w:tcW w:w="1502" w:type="dxa"/>
            <w:tcBorders>
              <w:left w:val="single" w:sz="2" w:space="0" w:color="000000"/>
              <w:bottom w:val="single" w:sz="2" w:space="0" w:color="000000"/>
            </w:tcBorders>
            <w:tcMar>
              <w:top w:w="55" w:type="dxa"/>
              <w:left w:w="55" w:type="dxa"/>
              <w:bottom w:w="55" w:type="dxa"/>
              <w:right w:w="55" w:type="dxa"/>
            </w:tcMar>
          </w:tcPr>
          <w:p w14:paraId="11198CC8" w14:textId="77777777" w:rsidR="003E72F3" w:rsidRPr="003E72F3" w:rsidRDefault="003E72F3" w:rsidP="0026611F">
            <w:pPr>
              <w:pStyle w:val="TableContents"/>
              <w:jc w:val="center"/>
              <w:rPr>
                <w:rFonts w:ascii="Tw Cen MT" w:hAnsi="Tw Cen MT" w:cstheme="minorHAnsi"/>
                <w:sz w:val="21"/>
                <w:szCs w:val="21"/>
              </w:rPr>
            </w:pPr>
          </w:p>
        </w:tc>
        <w:tc>
          <w:tcPr>
            <w:tcW w:w="1502" w:type="dxa"/>
            <w:tcBorders>
              <w:left w:val="single" w:sz="2" w:space="0" w:color="000000"/>
              <w:bottom w:val="single" w:sz="2" w:space="0" w:color="000000"/>
            </w:tcBorders>
            <w:tcMar>
              <w:top w:w="55" w:type="dxa"/>
              <w:left w:w="55" w:type="dxa"/>
              <w:bottom w:w="55" w:type="dxa"/>
              <w:right w:w="55" w:type="dxa"/>
            </w:tcMar>
          </w:tcPr>
          <w:p w14:paraId="1C3A9D90" w14:textId="77777777" w:rsidR="003E72F3" w:rsidRPr="003E72F3" w:rsidRDefault="003E72F3" w:rsidP="0026611F">
            <w:pPr>
              <w:pStyle w:val="TableContents"/>
              <w:jc w:val="center"/>
              <w:rPr>
                <w:rFonts w:ascii="Tw Cen MT" w:hAnsi="Tw Cen MT" w:cstheme="minorHAnsi"/>
                <w:sz w:val="21"/>
                <w:szCs w:val="21"/>
              </w:rPr>
            </w:pPr>
          </w:p>
        </w:tc>
        <w:tc>
          <w:tcPr>
            <w:tcW w:w="1502" w:type="dxa"/>
            <w:tcBorders>
              <w:left w:val="single" w:sz="2" w:space="0" w:color="000000"/>
              <w:bottom w:val="single" w:sz="2" w:space="0" w:color="000000"/>
            </w:tcBorders>
            <w:tcMar>
              <w:top w:w="55" w:type="dxa"/>
              <w:left w:w="55" w:type="dxa"/>
              <w:bottom w:w="55" w:type="dxa"/>
              <w:right w:w="55" w:type="dxa"/>
            </w:tcMar>
          </w:tcPr>
          <w:p w14:paraId="0FBB6D0A" w14:textId="77777777" w:rsidR="003E72F3" w:rsidRPr="003E72F3" w:rsidRDefault="003E72F3" w:rsidP="0026611F">
            <w:pPr>
              <w:pStyle w:val="TableContents"/>
              <w:jc w:val="center"/>
              <w:rPr>
                <w:rFonts w:ascii="Tw Cen MT" w:hAnsi="Tw Cen MT" w:cstheme="minorHAnsi"/>
                <w:sz w:val="21"/>
                <w:szCs w:val="21"/>
              </w:rPr>
            </w:pPr>
          </w:p>
        </w:tc>
        <w:tc>
          <w:tcPr>
            <w:tcW w:w="1502" w:type="dxa"/>
            <w:tcBorders>
              <w:left w:val="single" w:sz="2" w:space="0" w:color="000000"/>
              <w:bottom w:val="single" w:sz="2" w:space="0" w:color="000000"/>
              <w:right w:val="single" w:sz="2" w:space="0" w:color="000000"/>
            </w:tcBorders>
            <w:tcMar>
              <w:top w:w="55" w:type="dxa"/>
              <w:left w:w="55" w:type="dxa"/>
              <w:bottom w:w="55" w:type="dxa"/>
              <w:right w:w="55" w:type="dxa"/>
            </w:tcMar>
          </w:tcPr>
          <w:p w14:paraId="2452D64D" w14:textId="77777777" w:rsidR="003E72F3" w:rsidRPr="003E72F3" w:rsidRDefault="003E72F3" w:rsidP="0026611F">
            <w:pPr>
              <w:pStyle w:val="TableContents"/>
              <w:jc w:val="center"/>
              <w:rPr>
                <w:rFonts w:ascii="Tw Cen MT" w:hAnsi="Tw Cen MT" w:cstheme="minorHAnsi"/>
                <w:sz w:val="21"/>
                <w:szCs w:val="21"/>
              </w:rPr>
            </w:pPr>
          </w:p>
        </w:tc>
      </w:tr>
    </w:tbl>
    <w:p w14:paraId="65D3BBFD" w14:textId="77777777" w:rsidR="003E72F3" w:rsidRPr="003E72F3" w:rsidRDefault="003E72F3" w:rsidP="003E72F3">
      <w:pPr>
        <w:pStyle w:val="Standard"/>
        <w:jc w:val="both"/>
        <w:rPr>
          <w:rFonts w:ascii="Tw Cen MT" w:hAnsi="Tw Cen MT" w:cstheme="minorHAnsi"/>
          <w:b/>
          <w:bCs/>
          <w:sz w:val="26"/>
          <w:szCs w:val="26"/>
        </w:rPr>
      </w:pPr>
    </w:p>
    <w:p w14:paraId="06DFB3BA" w14:textId="77777777" w:rsidR="003E72F3" w:rsidRPr="003E72F3" w:rsidRDefault="003E72F3" w:rsidP="003E72F3">
      <w:pPr>
        <w:pStyle w:val="Standard"/>
        <w:jc w:val="both"/>
        <w:rPr>
          <w:rFonts w:ascii="Tw Cen MT" w:hAnsi="Tw Cen MT" w:cstheme="minorHAnsi"/>
          <w:b/>
          <w:bCs/>
        </w:rPr>
      </w:pPr>
      <w:r w:rsidRPr="003E72F3">
        <w:rPr>
          <w:rFonts w:ascii="Tw Cen MT" w:hAnsi="Tw Cen MT" w:cstheme="minorHAnsi"/>
          <w:b/>
          <w:bCs/>
        </w:rPr>
        <w:t>Exposición al riesgo</w:t>
      </w:r>
    </w:p>
    <w:p w14:paraId="4EFE9FBD" w14:textId="77777777" w:rsidR="003E72F3" w:rsidRPr="003E72F3" w:rsidRDefault="003E72F3" w:rsidP="003E72F3">
      <w:pPr>
        <w:pStyle w:val="Standard"/>
        <w:jc w:val="both"/>
        <w:rPr>
          <w:rFonts w:ascii="Tw Cen MT" w:hAnsi="Tw Cen MT" w:cstheme="minorHAnsi"/>
          <w:b/>
          <w:bCs/>
          <w:sz w:val="26"/>
          <w:szCs w:val="26"/>
        </w:rPr>
      </w:pPr>
    </w:p>
    <w:tbl>
      <w:tblPr>
        <w:tblW w:w="8504" w:type="dxa"/>
        <w:tblLayout w:type="fixed"/>
        <w:tblCellMar>
          <w:left w:w="10" w:type="dxa"/>
          <w:right w:w="10" w:type="dxa"/>
        </w:tblCellMar>
        <w:tblLook w:val="04A0" w:firstRow="1" w:lastRow="0" w:firstColumn="1" w:lastColumn="0" w:noHBand="0" w:noVBand="1"/>
      </w:tblPr>
      <w:tblGrid>
        <w:gridCol w:w="2126"/>
        <w:gridCol w:w="6378"/>
      </w:tblGrid>
      <w:tr w:rsidR="003E72F3" w:rsidRPr="003E72F3" w14:paraId="3B51CBFD" w14:textId="77777777" w:rsidTr="0026611F">
        <w:trPr>
          <w:trHeight w:val="510"/>
        </w:trPr>
        <w:tc>
          <w:tcPr>
            <w:tcW w:w="8504"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19430635" w14:textId="77777777" w:rsidR="003E72F3" w:rsidRPr="003E72F3" w:rsidRDefault="003E72F3" w:rsidP="0026611F">
            <w:pPr>
              <w:pStyle w:val="Standard"/>
              <w:jc w:val="both"/>
              <w:rPr>
                <w:rFonts w:ascii="Tw Cen MT" w:hAnsi="Tw Cen MT" w:cstheme="minorHAnsi"/>
                <w:b/>
                <w:bCs/>
                <w:sz w:val="28"/>
              </w:rPr>
            </w:pPr>
            <w:r w:rsidRPr="003E72F3">
              <w:rPr>
                <w:rFonts w:ascii="Tw Cen MT" w:hAnsi="Tw Cen MT" w:cstheme="minorHAnsi"/>
                <w:b/>
                <w:bCs/>
                <w:sz w:val="28"/>
              </w:rPr>
              <w:t>1º Ausentismo</w:t>
            </w:r>
          </w:p>
        </w:tc>
      </w:tr>
      <w:tr w:rsidR="003E72F3" w:rsidRPr="003E72F3" w14:paraId="36B53F01" w14:textId="77777777" w:rsidTr="0026611F">
        <w:trPr>
          <w:trHeight w:val="510"/>
        </w:trPr>
        <w:tc>
          <w:tcPr>
            <w:tcW w:w="2126" w:type="dxa"/>
            <w:tcBorders>
              <w:left w:val="single" w:sz="2" w:space="0" w:color="000000"/>
              <w:bottom w:val="single" w:sz="2" w:space="0" w:color="000000"/>
            </w:tcBorders>
            <w:tcMar>
              <w:top w:w="55" w:type="dxa"/>
              <w:left w:w="55" w:type="dxa"/>
              <w:bottom w:w="55" w:type="dxa"/>
              <w:right w:w="55" w:type="dxa"/>
            </w:tcMar>
          </w:tcPr>
          <w:p w14:paraId="4C0B6D3F" w14:textId="77777777" w:rsidR="003E72F3" w:rsidRPr="003E72F3" w:rsidRDefault="003E72F3" w:rsidP="0026611F">
            <w:pPr>
              <w:pStyle w:val="TableContents"/>
              <w:jc w:val="both"/>
              <w:rPr>
                <w:rFonts w:ascii="Tw Cen MT" w:hAnsi="Tw Cen MT" w:cstheme="minorHAnsi"/>
                <w:b/>
                <w:bCs/>
                <w:sz w:val="24"/>
              </w:rPr>
            </w:pPr>
            <w:r w:rsidRPr="003E72F3">
              <w:rPr>
                <w:rFonts w:ascii="Tw Cen MT" w:hAnsi="Tw Cen MT" w:cstheme="minorHAnsi"/>
                <w:b/>
                <w:bCs/>
                <w:sz w:val="24"/>
              </w:rPr>
              <w:t>Probabilidad</w:t>
            </w:r>
          </w:p>
        </w:tc>
        <w:tc>
          <w:tcPr>
            <w:tcW w:w="6378" w:type="dxa"/>
            <w:tcBorders>
              <w:left w:val="single" w:sz="2" w:space="0" w:color="000000"/>
              <w:bottom w:val="single" w:sz="2" w:space="0" w:color="000000"/>
              <w:right w:val="single" w:sz="2" w:space="0" w:color="000000"/>
            </w:tcBorders>
            <w:tcMar>
              <w:top w:w="55" w:type="dxa"/>
              <w:left w:w="55" w:type="dxa"/>
              <w:bottom w:w="55" w:type="dxa"/>
              <w:right w:w="55" w:type="dxa"/>
            </w:tcMar>
          </w:tcPr>
          <w:p w14:paraId="6D6AD689" w14:textId="77777777" w:rsidR="003E72F3" w:rsidRPr="003E72F3" w:rsidRDefault="003E72F3" w:rsidP="0026611F">
            <w:pPr>
              <w:pStyle w:val="TableContents"/>
              <w:jc w:val="both"/>
              <w:rPr>
                <w:rFonts w:ascii="Tw Cen MT" w:hAnsi="Tw Cen MT" w:cstheme="minorHAnsi"/>
                <w:sz w:val="24"/>
              </w:rPr>
            </w:pPr>
            <w:r w:rsidRPr="003E72F3">
              <w:rPr>
                <w:rFonts w:ascii="Tw Cen MT" w:hAnsi="Tw Cen MT" w:cstheme="minorHAnsi"/>
                <w:sz w:val="24"/>
              </w:rPr>
              <w:t>Frecuente</w:t>
            </w:r>
          </w:p>
        </w:tc>
      </w:tr>
      <w:tr w:rsidR="003E72F3" w:rsidRPr="003E72F3" w14:paraId="0870D264" w14:textId="77777777" w:rsidTr="0026611F">
        <w:trPr>
          <w:trHeight w:val="510"/>
        </w:trPr>
        <w:tc>
          <w:tcPr>
            <w:tcW w:w="2126" w:type="dxa"/>
            <w:tcBorders>
              <w:left w:val="single" w:sz="2" w:space="0" w:color="000000"/>
              <w:bottom w:val="single" w:sz="2" w:space="0" w:color="000000"/>
            </w:tcBorders>
            <w:tcMar>
              <w:top w:w="55" w:type="dxa"/>
              <w:left w:w="55" w:type="dxa"/>
              <w:bottom w:w="55" w:type="dxa"/>
              <w:right w:w="55" w:type="dxa"/>
            </w:tcMar>
          </w:tcPr>
          <w:p w14:paraId="623EDF4E" w14:textId="77777777" w:rsidR="003E72F3" w:rsidRPr="003E72F3" w:rsidRDefault="003E72F3" w:rsidP="0026611F">
            <w:pPr>
              <w:pStyle w:val="TableContents"/>
              <w:jc w:val="both"/>
              <w:rPr>
                <w:rFonts w:ascii="Tw Cen MT" w:hAnsi="Tw Cen MT" w:cstheme="minorHAnsi"/>
                <w:b/>
                <w:bCs/>
                <w:sz w:val="24"/>
              </w:rPr>
            </w:pPr>
            <w:r w:rsidRPr="003E72F3">
              <w:rPr>
                <w:rFonts w:ascii="Tw Cen MT" w:hAnsi="Tw Cen MT" w:cstheme="minorHAnsi"/>
                <w:b/>
                <w:bCs/>
                <w:sz w:val="24"/>
              </w:rPr>
              <w:t>Consecuencia</w:t>
            </w:r>
          </w:p>
        </w:tc>
        <w:tc>
          <w:tcPr>
            <w:tcW w:w="6378" w:type="dxa"/>
            <w:tcBorders>
              <w:left w:val="single" w:sz="2" w:space="0" w:color="000000"/>
              <w:bottom w:val="single" w:sz="2" w:space="0" w:color="000000"/>
              <w:right w:val="single" w:sz="2" w:space="0" w:color="000000"/>
            </w:tcBorders>
            <w:tcMar>
              <w:top w:w="55" w:type="dxa"/>
              <w:left w:w="55" w:type="dxa"/>
              <w:bottom w:w="55" w:type="dxa"/>
              <w:right w:w="55" w:type="dxa"/>
            </w:tcMar>
          </w:tcPr>
          <w:p w14:paraId="21099A4A" w14:textId="77777777" w:rsidR="003E72F3" w:rsidRPr="003E72F3" w:rsidRDefault="003E72F3" w:rsidP="0026611F">
            <w:pPr>
              <w:pStyle w:val="TableContents"/>
              <w:jc w:val="both"/>
              <w:rPr>
                <w:rFonts w:ascii="Tw Cen MT" w:hAnsi="Tw Cen MT" w:cstheme="minorHAnsi"/>
                <w:sz w:val="24"/>
              </w:rPr>
            </w:pPr>
            <w:r w:rsidRPr="003E72F3">
              <w:rPr>
                <w:rFonts w:ascii="Tw Cen MT" w:hAnsi="Tw Cen MT" w:cstheme="minorHAnsi"/>
                <w:sz w:val="24"/>
              </w:rPr>
              <w:t>Catastrófico</w:t>
            </w:r>
          </w:p>
        </w:tc>
      </w:tr>
      <w:tr w:rsidR="003E72F3" w:rsidRPr="003E72F3" w14:paraId="6D00E515" w14:textId="77777777" w:rsidTr="0026611F">
        <w:trPr>
          <w:trHeight w:val="510"/>
        </w:trPr>
        <w:tc>
          <w:tcPr>
            <w:tcW w:w="2126" w:type="dxa"/>
            <w:tcBorders>
              <w:left w:val="single" w:sz="2" w:space="0" w:color="000000"/>
              <w:bottom w:val="single" w:sz="2" w:space="0" w:color="000000"/>
            </w:tcBorders>
            <w:tcMar>
              <w:top w:w="55" w:type="dxa"/>
              <w:left w:w="55" w:type="dxa"/>
              <w:bottom w:w="55" w:type="dxa"/>
              <w:right w:w="55" w:type="dxa"/>
            </w:tcMar>
          </w:tcPr>
          <w:p w14:paraId="6B440112" w14:textId="77777777" w:rsidR="003E72F3" w:rsidRPr="003E72F3" w:rsidRDefault="003E72F3" w:rsidP="0026611F">
            <w:pPr>
              <w:pStyle w:val="TableContents"/>
              <w:jc w:val="both"/>
              <w:rPr>
                <w:rFonts w:ascii="Tw Cen MT" w:hAnsi="Tw Cen MT" w:cstheme="minorHAnsi"/>
                <w:b/>
                <w:bCs/>
                <w:sz w:val="24"/>
              </w:rPr>
            </w:pPr>
            <w:r w:rsidRPr="003E72F3">
              <w:rPr>
                <w:rFonts w:ascii="Tw Cen MT" w:hAnsi="Tw Cen MT" w:cstheme="minorHAnsi"/>
                <w:b/>
                <w:bCs/>
                <w:sz w:val="24"/>
              </w:rPr>
              <w:t>Nivel de riesgo</w:t>
            </w:r>
          </w:p>
        </w:tc>
        <w:tc>
          <w:tcPr>
            <w:tcW w:w="6378" w:type="dxa"/>
            <w:tcBorders>
              <w:left w:val="single" w:sz="2" w:space="0" w:color="000000"/>
              <w:bottom w:val="single" w:sz="2" w:space="0" w:color="000000"/>
              <w:right w:val="single" w:sz="2" w:space="0" w:color="000000"/>
            </w:tcBorders>
            <w:tcMar>
              <w:top w:w="55" w:type="dxa"/>
              <w:left w:w="55" w:type="dxa"/>
              <w:bottom w:w="55" w:type="dxa"/>
              <w:right w:w="55" w:type="dxa"/>
            </w:tcMar>
          </w:tcPr>
          <w:p w14:paraId="2AE9F8F7" w14:textId="77777777" w:rsidR="003E72F3" w:rsidRPr="003E72F3" w:rsidRDefault="003E72F3" w:rsidP="0026611F">
            <w:pPr>
              <w:pStyle w:val="TableContents"/>
              <w:jc w:val="both"/>
              <w:rPr>
                <w:rFonts w:ascii="Tw Cen MT" w:hAnsi="Tw Cen MT" w:cstheme="minorHAnsi"/>
                <w:sz w:val="24"/>
              </w:rPr>
            </w:pPr>
            <w:r w:rsidRPr="003E72F3">
              <w:rPr>
                <w:rFonts w:ascii="Tw Cen MT" w:hAnsi="Tw Cen MT" w:cstheme="minorHAnsi"/>
                <w:sz w:val="24"/>
              </w:rPr>
              <w:t>10</w:t>
            </w:r>
          </w:p>
        </w:tc>
      </w:tr>
    </w:tbl>
    <w:p w14:paraId="56615029" w14:textId="77777777" w:rsidR="003E72F3" w:rsidRPr="003E72F3" w:rsidRDefault="003E72F3" w:rsidP="003E72F3">
      <w:pPr>
        <w:pStyle w:val="Standard"/>
        <w:jc w:val="both"/>
        <w:rPr>
          <w:rFonts w:ascii="Tw Cen MT" w:hAnsi="Tw Cen MT" w:cstheme="minorHAnsi"/>
          <w:b/>
          <w:bCs/>
          <w:sz w:val="28"/>
        </w:rPr>
      </w:pPr>
    </w:p>
    <w:p w14:paraId="2945040B" w14:textId="77777777" w:rsidR="003E72F3" w:rsidRPr="003E72F3" w:rsidRDefault="003E72F3" w:rsidP="003E72F3">
      <w:pPr>
        <w:pStyle w:val="Standard"/>
        <w:jc w:val="both"/>
        <w:rPr>
          <w:rFonts w:ascii="Tw Cen MT" w:hAnsi="Tw Cen MT" w:cstheme="minorHAnsi"/>
          <w:b/>
          <w:bCs/>
          <w:sz w:val="28"/>
        </w:rPr>
      </w:pPr>
    </w:p>
    <w:tbl>
      <w:tblPr>
        <w:tblW w:w="8504" w:type="dxa"/>
        <w:tblLayout w:type="fixed"/>
        <w:tblCellMar>
          <w:left w:w="10" w:type="dxa"/>
          <w:right w:w="10" w:type="dxa"/>
        </w:tblCellMar>
        <w:tblLook w:val="04A0" w:firstRow="1" w:lastRow="0" w:firstColumn="1" w:lastColumn="0" w:noHBand="0" w:noVBand="1"/>
      </w:tblPr>
      <w:tblGrid>
        <w:gridCol w:w="2126"/>
        <w:gridCol w:w="6378"/>
      </w:tblGrid>
      <w:tr w:rsidR="003E72F3" w:rsidRPr="003E72F3" w14:paraId="6C3018C4" w14:textId="77777777" w:rsidTr="0026611F">
        <w:trPr>
          <w:trHeight w:val="510"/>
        </w:trPr>
        <w:tc>
          <w:tcPr>
            <w:tcW w:w="8504"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7B8EB84" w14:textId="77777777" w:rsidR="003E72F3" w:rsidRPr="003E72F3" w:rsidRDefault="003E72F3" w:rsidP="0026611F">
            <w:pPr>
              <w:pStyle w:val="Standard"/>
              <w:jc w:val="both"/>
              <w:rPr>
                <w:rFonts w:ascii="Tw Cen MT" w:hAnsi="Tw Cen MT" w:cstheme="minorHAnsi"/>
                <w:b/>
                <w:bCs/>
                <w:sz w:val="28"/>
              </w:rPr>
            </w:pPr>
            <w:r w:rsidRPr="003E72F3">
              <w:rPr>
                <w:rFonts w:ascii="Tw Cen MT" w:hAnsi="Tw Cen MT" w:cstheme="minorHAnsi"/>
                <w:b/>
                <w:bCs/>
                <w:sz w:val="28"/>
              </w:rPr>
              <w:t>2º Poca experiencia en el desarrollo de software</w:t>
            </w:r>
          </w:p>
        </w:tc>
      </w:tr>
      <w:tr w:rsidR="003E72F3" w:rsidRPr="003E72F3" w14:paraId="3E76D831" w14:textId="77777777" w:rsidTr="0026611F">
        <w:trPr>
          <w:trHeight w:val="510"/>
        </w:trPr>
        <w:tc>
          <w:tcPr>
            <w:tcW w:w="2126" w:type="dxa"/>
            <w:tcBorders>
              <w:left w:val="single" w:sz="2" w:space="0" w:color="000000"/>
              <w:bottom w:val="single" w:sz="2" w:space="0" w:color="000000"/>
            </w:tcBorders>
            <w:tcMar>
              <w:top w:w="55" w:type="dxa"/>
              <w:left w:w="55" w:type="dxa"/>
              <w:bottom w:w="55" w:type="dxa"/>
              <w:right w:w="55" w:type="dxa"/>
            </w:tcMar>
          </w:tcPr>
          <w:p w14:paraId="0C33140A" w14:textId="77777777" w:rsidR="003E72F3" w:rsidRPr="003E72F3" w:rsidRDefault="003E72F3" w:rsidP="0026611F">
            <w:pPr>
              <w:pStyle w:val="TableContents"/>
              <w:jc w:val="both"/>
              <w:rPr>
                <w:rFonts w:ascii="Tw Cen MT" w:hAnsi="Tw Cen MT" w:cstheme="minorHAnsi"/>
                <w:b/>
                <w:bCs/>
                <w:sz w:val="24"/>
              </w:rPr>
            </w:pPr>
            <w:r w:rsidRPr="003E72F3">
              <w:rPr>
                <w:rFonts w:ascii="Tw Cen MT" w:hAnsi="Tw Cen MT" w:cstheme="minorHAnsi"/>
                <w:b/>
                <w:bCs/>
                <w:sz w:val="24"/>
              </w:rPr>
              <w:t>Probabilidad</w:t>
            </w:r>
          </w:p>
        </w:tc>
        <w:tc>
          <w:tcPr>
            <w:tcW w:w="6378" w:type="dxa"/>
            <w:tcBorders>
              <w:left w:val="single" w:sz="2" w:space="0" w:color="000000"/>
              <w:bottom w:val="single" w:sz="2" w:space="0" w:color="000000"/>
              <w:right w:val="single" w:sz="2" w:space="0" w:color="000000"/>
            </w:tcBorders>
            <w:tcMar>
              <w:top w:w="55" w:type="dxa"/>
              <w:left w:w="55" w:type="dxa"/>
              <w:bottom w:w="55" w:type="dxa"/>
              <w:right w:w="55" w:type="dxa"/>
            </w:tcMar>
          </w:tcPr>
          <w:p w14:paraId="1E94686D" w14:textId="77777777" w:rsidR="003E72F3" w:rsidRPr="003E72F3" w:rsidRDefault="003E72F3" w:rsidP="0026611F">
            <w:pPr>
              <w:pStyle w:val="TableContents"/>
              <w:jc w:val="both"/>
              <w:rPr>
                <w:rFonts w:ascii="Tw Cen MT" w:hAnsi="Tw Cen MT" w:cstheme="minorHAnsi"/>
                <w:sz w:val="24"/>
              </w:rPr>
            </w:pPr>
            <w:r w:rsidRPr="003E72F3">
              <w:rPr>
                <w:rFonts w:ascii="Tw Cen MT" w:hAnsi="Tw Cen MT" w:cstheme="minorHAnsi"/>
                <w:sz w:val="24"/>
              </w:rPr>
              <w:t>Frecuente</w:t>
            </w:r>
          </w:p>
        </w:tc>
      </w:tr>
      <w:tr w:rsidR="003E72F3" w:rsidRPr="003E72F3" w14:paraId="51D0EC3C" w14:textId="77777777" w:rsidTr="0026611F">
        <w:trPr>
          <w:trHeight w:val="510"/>
        </w:trPr>
        <w:tc>
          <w:tcPr>
            <w:tcW w:w="2126" w:type="dxa"/>
            <w:tcBorders>
              <w:left w:val="single" w:sz="2" w:space="0" w:color="000000"/>
              <w:bottom w:val="single" w:sz="2" w:space="0" w:color="000000"/>
            </w:tcBorders>
            <w:tcMar>
              <w:top w:w="55" w:type="dxa"/>
              <w:left w:w="55" w:type="dxa"/>
              <w:bottom w:w="55" w:type="dxa"/>
              <w:right w:w="55" w:type="dxa"/>
            </w:tcMar>
          </w:tcPr>
          <w:p w14:paraId="7050AB49" w14:textId="77777777" w:rsidR="003E72F3" w:rsidRPr="003E72F3" w:rsidRDefault="003E72F3" w:rsidP="0026611F">
            <w:pPr>
              <w:pStyle w:val="TableContents"/>
              <w:jc w:val="both"/>
              <w:rPr>
                <w:rFonts w:ascii="Tw Cen MT" w:hAnsi="Tw Cen MT" w:cstheme="minorHAnsi"/>
                <w:b/>
                <w:bCs/>
                <w:sz w:val="24"/>
              </w:rPr>
            </w:pPr>
            <w:r w:rsidRPr="003E72F3">
              <w:rPr>
                <w:rFonts w:ascii="Tw Cen MT" w:hAnsi="Tw Cen MT" w:cstheme="minorHAnsi"/>
                <w:b/>
                <w:bCs/>
                <w:sz w:val="24"/>
              </w:rPr>
              <w:t>Consecuencia</w:t>
            </w:r>
          </w:p>
        </w:tc>
        <w:tc>
          <w:tcPr>
            <w:tcW w:w="6378" w:type="dxa"/>
            <w:tcBorders>
              <w:left w:val="single" w:sz="2" w:space="0" w:color="000000"/>
              <w:bottom w:val="single" w:sz="2" w:space="0" w:color="000000"/>
              <w:right w:val="single" w:sz="2" w:space="0" w:color="000000"/>
            </w:tcBorders>
            <w:tcMar>
              <w:top w:w="55" w:type="dxa"/>
              <w:left w:w="55" w:type="dxa"/>
              <w:bottom w:w="55" w:type="dxa"/>
              <w:right w:w="55" w:type="dxa"/>
            </w:tcMar>
          </w:tcPr>
          <w:p w14:paraId="61C80767" w14:textId="77777777" w:rsidR="003E72F3" w:rsidRPr="003E72F3" w:rsidRDefault="003E72F3" w:rsidP="0026611F">
            <w:pPr>
              <w:pStyle w:val="TableContents"/>
              <w:jc w:val="both"/>
              <w:rPr>
                <w:rFonts w:ascii="Tw Cen MT" w:hAnsi="Tw Cen MT" w:cstheme="minorHAnsi"/>
                <w:sz w:val="24"/>
              </w:rPr>
            </w:pPr>
            <w:r w:rsidRPr="003E72F3">
              <w:rPr>
                <w:rFonts w:ascii="Tw Cen MT" w:hAnsi="Tw Cen MT" w:cstheme="minorHAnsi"/>
                <w:sz w:val="24"/>
              </w:rPr>
              <w:t>Serio</w:t>
            </w:r>
          </w:p>
        </w:tc>
      </w:tr>
      <w:tr w:rsidR="003E72F3" w:rsidRPr="003E72F3" w14:paraId="3EDF31C6" w14:textId="77777777" w:rsidTr="0026611F">
        <w:trPr>
          <w:trHeight w:val="510"/>
        </w:trPr>
        <w:tc>
          <w:tcPr>
            <w:tcW w:w="2126" w:type="dxa"/>
            <w:tcBorders>
              <w:left w:val="single" w:sz="2" w:space="0" w:color="000000"/>
              <w:bottom w:val="single" w:sz="2" w:space="0" w:color="000000"/>
            </w:tcBorders>
            <w:tcMar>
              <w:top w:w="55" w:type="dxa"/>
              <w:left w:w="55" w:type="dxa"/>
              <w:bottom w:w="55" w:type="dxa"/>
              <w:right w:w="55" w:type="dxa"/>
            </w:tcMar>
          </w:tcPr>
          <w:p w14:paraId="57039043" w14:textId="77777777" w:rsidR="003E72F3" w:rsidRPr="003E72F3" w:rsidRDefault="003E72F3" w:rsidP="0026611F">
            <w:pPr>
              <w:pStyle w:val="TableContents"/>
              <w:jc w:val="both"/>
              <w:rPr>
                <w:rFonts w:ascii="Tw Cen MT" w:hAnsi="Tw Cen MT" w:cstheme="minorHAnsi"/>
                <w:b/>
                <w:bCs/>
                <w:sz w:val="24"/>
              </w:rPr>
            </w:pPr>
            <w:r w:rsidRPr="003E72F3">
              <w:rPr>
                <w:rFonts w:ascii="Tw Cen MT" w:hAnsi="Tw Cen MT" w:cstheme="minorHAnsi"/>
                <w:b/>
                <w:bCs/>
                <w:sz w:val="24"/>
              </w:rPr>
              <w:t>Nivel de riesgo</w:t>
            </w:r>
          </w:p>
        </w:tc>
        <w:tc>
          <w:tcPr>
            <w:tcW w:w="6378" w:type="dxa"/>
            <w:tcBorders>
              <w:left w:val="single" w:sz="2" w:space="0" w:color="000000"/>
              <w:bottom w:val="single" w:sz="2" w:space="0" w:color="000000"/>
              <w:right w:val="single" w:sz="2" w:space="0" w:color="000000"/>
            </w:tcBorders>
            <w:tcMar>
              <w:top w:w="55" w:type="dxa"/>
              <w:left w:w="55" w:type="dxa"/>
              <w:bottom w:w="55" w:type="dxa"/>
              <w:right w:w="55" w:type="dxa"/>
            </w:tcMar>
          </w:tcPr>
          <w:p w14:paraId="3EC24BB5" w14:textId="77777777" w:rsidR="003E72F3" w:rsidRPr="003E72F3" w:rsidRDefault="003E72F3" w:rsidP="0026611F">
            <w:pPr>
              <w:pStyle w:val="TableContents"/>
              <w:jc w:val="both"/>
              <w:rPr>
                <w:rFonts w:ascii="Tw Cen MT" w:hAnsi="Tw Cen MT" w:cstheme="minorHAnsi"/>
                <w:sz w:val="24"/>
              </w:rPr>
            </w:pPr>
            <w:r w:rsidRPr="003E72F3">
              <w:rPr>
                <w:rFonts w:ascii="Tw Cen MT" w:hAnsi="Tw Cen MT" w:cstheme="minorHAnsi"/>
                <w:sz w:val="24"/>
              </w:rPr>
              <w:t>4,5</w:t>
            </w:r>
          </w:p>
        </w:tc>
      </w:tr>
    </w:tbl>
    <w:p w14:paraId="13855CAA" w14:textId="77777777" w:rsidR="003E72F3" w:rsidRPr="003E72F3" w:rsidRDefault="003E72F3" w:rsidP="003E72F3">
      <w:pPr>
        <w:pStyle w:val="Standard"/>
        <w:jc w:val="both"/>
        <w:rPr>
          <w:rFonts w:ascii="Tw Cen MT" w:hAnsi="Tw Cen MT" w:cstheme="minorHAnsi"/>
          <w:b/>
          <w:bCs/>
          <w:sz w:val="28"/>
        </w:rPr>
      </w:pPr>
    </w:p>
    <w:p w14:paraId="7E40902A" w14:textId="0FE72D6E" w:rsidR="003E72F3" w:rsidRPr="003E72F3" w:rsidRDefault="003E72F3">
      <w:pPr>
        <w:rPr>
          <w:rFonts w:ascii="Tw Cen MT" w:eastAsia="Noto Sans CJK SC Regular" w:hAnsi="Tw Cen MT" w:cstheme="minorHAnsi"/>
          <w:b/>
          <w:bCs/>
          <w:kern w:val="3"/>
          <w:sz w:val="28"/>
          <w:szCs w:val="24"/>
          <w:lang w:eastAsia="zh-CN" w:bidi="hi-IN"/>
        </w:rPr>
      </w:pPr>
      <w:r w:rsidRPr="003E72F3">
        <w:rPr>
          <w:rFonts w:ascii="Tw Cen MT" w:hAnsi="Tw Cen MT" w:cstheme="minorHAnsi"/>
          <w:b/>
          <w:bCs/>
          <w:sz w:val="24"/>
        </w:rPr>
        <w:br w:type="page"/>
      </w:r>
    </w:p>
    <w:p w14:paraId="32C67F5F" w14:textId="77777777" w:rsidR="003E72F3" w:rsidRPr="003E72F3" w:rsidRDefault="003E72F3" w:rsidP="003E72F3">
      <w:pPr>
        <w:pStyle w:val="Standard"/>
        <w:jc w:val="both"/>
        <w:rPr>
          <w:rFonts w:ascii="Tw Cen MT" w:hAnsi="Tw Cen MT" w:cstheme="minorHAnsi"/>
          <w:b/>
          <w:bCs/>
          <w:sz w:val="28"/>
        </w:rPr>
      </w:pPr>
    </w:p>
    <w:tbl>
      <w:tblPr>
        <w:tblW w:w="8504" w:type="dxa"/>
        <w:tblLayout w:type="fixed"/>
        <w:tblCellMar>
          <w:left w:w="10" w:type="dxa"/>
          <w:right w:w="10" w:type="dxa"/>
        </w:tblCellMar>
        <w:tblLook w:val="04A0" w:firstRow="1" w:lastRow="0" w:firstColumn="1" w:lastColumn="0" w:noHBand="0" w:noVBand="1"/>
      </w:tblPr>
      <w:tblGrid>
        <w:gridCol w:w="2126"/>
        <w:gridCol w:w="6378"/>
      </w:tblGrid>
      <w:tr w:rsidR="003E72F3" w:rsidRPr="003E72F3" w14:paraId="082A1C4B" w14:textId="77777777" w:rsidTr="0026611F">
        <w:trPr>
          <w:trHeight w:val="510"/>
        </w:trPr>
        <w:tc>
          <w:tcPr>
            <w:tcW w:w="8504"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DE7941F" w14:textId="77777777" w:rsidR="003E72F3" w:rsidRPr="003E72F3" w:rsidRDefault="003E72F3" w:rsidP="0026611F">
            <w:pPr>
              <w:pStyle w:val="Standard"/>
              <w:jc w:val="both"/>
              <w:rPr>
                <w:rFonts w:ascii="Tw Cen MT" w:hAnsi="Tw Cen MT" w:cstheme="minorHAnsi"/>
                <w:b/>
                <w:bCs/>
                <w:sz w:val="28"/>
              </w:rPr>
            </w:pPr>
            <w:r w:rsidRPr="003E72F3">
              <w:rPr>
                <w:rFonts w:ascii="Tw Cen MT" w:hAnsi="Tw Cen MT" w:cstheme="minorHAnsi"/>
                <w:b/>
                <w:bCs/>
                <w:sz w:val="28"/>
              </w:rPr>
              <w:t>3º Planificación poco realista</w:t>
            </w:r>
          </w:p>
        </w:tc>
      </w:tr>
      <w:tr w:rsidR="003E72F3" w:rsidRPr="003E72F3" w14:paraId="5D709213" w14:textId="77777777" w:rsidTr="0026611F">
        <w:trPr>
          <w:trHeight w:val="510"/>
        </w:trPr>
        <w:tc>
          <w:tcPr>
            <w:tcW w:w="2126" w:type="dxa"/>
            <w:tcBorders>
              <w:left w:val="single" w:sz="2" w:space="0" w:color="000000"/>
              <w:bottom w:val="single" w:sz="2" w:space="0" w:color="000000"/>
            </w:tcBorders>
            <w:tcMar>
              <w:top w:w="55" w:type="dxa"/>
              <w:left w:w="55" w:type="dxa"/>
              <w:bottom w:w="55" w:type="dxa"/>
              <w:right w:w="55" w:type="dxa"/>
            </w:tcMar>
          </w:tcPr>
          <w:p w14:paraId="528C111B" w14:textId="77777777" w:rsidR="003E72F3" w:rsidRPr="003E72F3" w:rsidRDefault="003E72F3" w:rsidP="0026611F">
            <w:pPr>
              <w:pStyle w:val="TableContents"/>
              <w:jc w:val="both"/>
              <w:rPr>
                <w:rFonts w:ascii="Tw Cen MT" w:hAnsi="Tw Cen MT" w:cstheme="minorHAnsi"/>
                <w:b/>
                <w:bCs/>
                <w:sz w:val="24"/>
              </w:rPr>
            </w:pPr>
            <w:r w:rsidRPr="003E72F3">
              <w:rPr>
                <w:rFonts w:ascii="Tw Cen MT" w:hAnsi="Tw Cen MT" w:cstheme="minorHAnsi"/>
                <w:b/>
                <w:bCs/>
                <w:sz w:val="24"/>
              </w:rPr>
              <w:t>Probabilidad</w:t>
            </w:r>
          </w:p>
        </w:tc>
        <w:tc>
          <w:tcPr>
            <w:tcW w:w="6378" w:type="dxa"/>
            <w:tcBorders>
              <w:left w:val="single" w:sz="2" w:space="0" w:color="000000"/>
              <w:bottom w:val="single" w:sz="2" w:space="0" w:color="000000"/>
              <w:right w:val="single" w:sz="2" w:space="0" w:color="000000"/>
            </w:tcBorders>
            <w:tcMar>
              <w:top w:w="55" w:type="dxa"/>
              <w:left w:w="55" w:type="dxa"/>
              <w:bottom w:w="55" w:type="dxa"/>
              <w:right w:w="55" w:type="dxa"/>
            </w:tcMar>
          </w:tcPr>
          <w:p w14:paraId="62792AEC" w14:textId="77777777" w:rsidR="003E72F3" w:rsidRPr="003E72F3" w:rsidRDefault="003E72F3" w:rsidP="0026611F">
            <w:pPr>
              <w:pStyle w:val="TableContents"/>
              <w:jc w:val="both"/>
              <w:rPr>
                <w:rFonts w:ascii="Tw Cen MT" w:hAnsi="Tw Cen MT" w:cstheme="minorHAnsi"/>
                <w:sz w:val="24"/>
              </w:rPr>
            </w:pPr>
            <w:r w:rsidRPr="003E72F3">
              <w:rPr>
                <w:rFonts w:ascii="Tw Cen MT" w:hAnsi="Tw Cen MT" w:cstheme="minorHAnsi"/>
                <w:sz w:val="24"/>
              </w:rPr>
              <w:t>Probable</w:t>
            </w:r>
          </w:p>
        </w:tc>
      </w:tr>
      <w:tr w:rsidR="003E72F3" w:rsidRPr="003E72F3" w14:paraId="56FDE5C6" w14:textId="77777777" w:rsidTr="0026611F">
        <w:trPr>
          <w:trHeight w:val="510"/>
        </w:trPr>
        <w:tc>
          <w:tcPr>
            <w:tcW w:w="2126" w:type="dxa"/>
            <w:tcBorders>
              <w:left w:val="single" w:sz="2" w:space="0" w:color="000000"/>
              <w:bottom w:val="single" w:sz="2" w:space="0" w:color="000000"/>
            </w:tcBorders>
            <w:tcMar>
              <w:top w:w="55" w:type="dxa"/>
              <w:left w:w="55" w:type="dxa"/>
              <w:bottom w:w="55" w:type="dxa"/>
              <w:right w:w="55" w:type="dxa"/>
            </w:tcMar>
          </w:tcPr>
          <w:p w14:paraId="42A0C3C9" w14:textId="77777777" w:rsidR="003E72F3" w:rsidRPr="003E72F3" w:rsidRDefault="003E72F3" w:rsidP="0026611F">
            <w:pPr>
              <w:pStyle w:val="TableContents"/>
              <w:jc w:val="both"/>
              <w:rPr>
                <w:rFonts w:ascii="Tw Cen MT" w:hAnsi="Tw Cen MT" w:cstheme="minorHAnsi"/>
                <w:b/>
                <w:bCs/>
                <w:sz w:val="24"/>
              </w:rPr>
            </w:pPr>
            <w:r w:rsidRPr="003E72F3">
              <w:rPr>
                <w:rFonts w:ascii="Tw Cen MT" w:hAnsi="Tw Cen MT" w:cstheme="minorHAnsi"/>
                <w:b/>
                <w:bCs/>
                <w:sz w:val="24"/>
              </w:rPr>
              <w:t>Consecuencia</w:t>
            </w:r>
          </w:p>
        </w:tc>
        <w:tc>
          <w:tcPr>
            <w:tcW w:w="6378" w:type="dxa"/>
            <w:tcBorders>
              <w:left w:val="single" w:sz="2" w:space="0" w:color="000000"/>
              <w:bottom w:val="single" w:sz="2" w:space="0" w:color="000000"/>
              <w:right w:val="single" w:sz="2" w:space="0" w:color="000000"/>
            </w:tcBorders>
            <w:tcMar>
              <w:top w:w="55" w:type="dxa"/>
              <w:left w:w="55" w:type="dxa"/>
              <w:bottom w:w="55" w:type="dxa"/>
              <w:right w:w="55" w:type="dxa"/>
            </w:tcMar>
          </w:tcPr>
          <w:p w14:paraId="2C83CA8A" w14:textId="77777777" w:rsidR="003E72F3" w:rsidRPr="003E72F3" w:rsidRDefault="003E72F3" w:rsidP="0026611F">
            <w:pPr>
              <w:pStyle w:val="TableContents"/>
              <w:jc w:val="both"/>
              <w:rPr>
                <w:rFonts w:ascii="Tw Cen MT" w:hAnsi="Tw Cen MT" w:cstheme="minorHAnsi"/>
                <w:sz w:val="24"/>
              </w:rPr>
            </w:pPr>
            <w:r w:rsidRPr="003E72F3">
              <w:rPr>
                <w:rFonts w:ascii="Tw Cen MT" w:hAnsi="Tw Cen MT" w:cstheme="minorHAnsi"/>
                <w:sz w:val="24"/>
              </w:rPr>
              <w:t>Serio</w:t>
            </w:r>
          </w:p>
        </w:tc>
      </w:tr>
      <w:tr w:rsidR="003E72F3" w:rsidRPr="003E72F3" w14:paraId="3376CA1C" w14:textId="77777777" w:rsidTr="0026611F">
        <w:trPr>
          <w:trHeight w:val="510"/>
        </w:trPr>
        <w:tc>
          <w:tcPr>
            <w:tcW w:w="2126" w:type="dxa"/>
            <w:tcBorders>
              <w:left w:val="single" w:sz="2" w:space="0" w:color="000000"/>
              <w:bottom w:val="single" w:sz="2" w:space="0" w:color="000000"/>
            </w:tcBorders>
            <w:tcMar>
              <w:top w:w="55" w:type="dxa"/>
              <w:left w:w="55" w:type="dxa"/>
              <w:bottom w:w="55" w:type="dxa"/>
              <w:right w:w="55" w:type="dxa"/>
            </w:tcMar>
          </w:tcPr>
          <w:p w14:paraId="6564CE5F" w14:textId="77777777" w:rsidR="003E72F3" w:rsidRPr="003E72F3" w:rsidRDefault="003E72F3" w:rsidP="0026611F">
            <w:pPr>
              <w:pStyle w:val="TableContents"/>
              <w:jc w:val="both"/>
              <w:rPr>
                <w:rFonts w:ascii="Tw Cen MT" w:hAnsi="Tw Cen MT" w:cstheme="minorHAnsi"/>
                <w:b/>
                <w:bCs/>
                <w:sz w:val="24"/>
              </w:rPr>
            </w:pPr>
            <w:r w:rsidRPr="003E72F3">
              <w:rPr>
                <w:rFonts w:ascii="Tw Cen MT" w:hAnsi="Tw Cen MT" w:cstheme="minorHAnsi"/>
                <w:b/>
                <w:bCs/>
                <w:sz w:val="24"/>
              </w:rPr>
              <w:t>Nivel de riesgo</w:t>
            </w:r>
          </w:p>
        </w:tc>
        <w:tc>
          <w:tcPr>
            <w:tcW w:w="6378" w:type="dxa"/>
            <w:tcBorders>
              <w:left w:val="single" w:sz="2" w:space="0" w:color="000000"/>
              <w:bottom w:val="single" w:sz="2" w:space="0" w:color="000000"/>
              <w:right w:val="single" w:sz="2" w:space="0" w:color="000000"/>
            </w:tcBorders>
            <w:tcMar>
              <w:top w:w="55" w:type="dxa"/>
              <w:left w:w="55" w:type="dxa"/>
              <w:bottom w:w="55" w:type="dxa"/>
              <w:right w:w="55" w:type="dxa"/>
            </w:tcMar>
          </w:tcPr>
          <w:p w14:paraId="674DEC80" w14:textId="77777777" w:rsidR="003E72F3" w:rsidRPr="003E72F3" w:rsidRDefault="003E72F3" w:rsidP="0026611F">
            <w:pPr>
              <w:pStyle w:val="TableContents"/>
              <w:jc w:val="both"/>
              <w:rPr>
                <w:rFonts w:ascii="Tw Cen MT" w:hAnsi="Tw Cen MT" w:cstheme="minorHAnsi"/>
                <w:sz w:val="24"/>
              </w:rPr>
            </w:pPr>
            <w:r w:rsidRPr="003E72F3">
              <w:rPr>
                <w:rFonts w:ascii="Tw Cen MT" w:hAnsi="Tw Cen MT" w:cstheme="minorHAnsi"/>
                <w:sz w:val="24"/>
              </w:rPr>
              <w:t>3</w:t>
            </w:r>
          </w:p>
        </w:tc>
      </w:tr>
    </w:tbl>
    <w:p w14:paraId="6F346551" w14:textId="77777777" w:rsidR="003E72F3" w:rsidRPr="003E72F3" w:rsidRDefault="003E72F3" w:rsidP="003E72F3">
      <w:pPr>
        <w:pStyle w:val="Standard"/>
        <w:jc w:val="both"/>
        <w:rPr>
          <w:rFonts w:ascii="Tw Cen MT" w:hAnsi="Tw Cen MT" w:cstheme="minorHAnsi"/>
          <w:b/>
          <w:bCs/>
          <w:sz w:val="28"/>
        </w:rPr>
      </w:pPr>
    </w:p>
    <w:p w14:paraId="481FC9C3" w14:textId="77777777" w:rsidR="003E72F3" w:rsidRPr="003E72F3" w:rsidRDefault="003E72F3" w:rsidP="003E72F3">
      <w:pPr>
        <w:pStyle w:val="Standard"/>
        <w:jc w:val="both"/>
        <w:rPr>
          <w:rFonts w:ascii="Tw Cen MT" w:hAnsi="Tw Cen MT" w:cstheme="minorHAnsi"/>
          <w:b/>
          <w:bCs/>
          <w:sz w:val="28"/>
        </w:rPr>
      </w:pPr>
    </w:p>
    <w:tbl>
      <w:tblPr>
        <w:tblW w:w="8504" w:type="dxa"/>
        <w:tblLayout w:type="fixed"/>
        <w:tblCellMar>
          <w:left w:w="10" w:type="dxa"/>
          <w:right w:w="10" w:type="dxa"/>
        </w:tblCellMar>
        <w:tblLook w:val="04A0" w:firstRow="1" w:lastRow="0" w:firstColumn="1" w:lastColumn="0" w:noHBand="0" w:noVBand="1"/>
      </w:tblPr>
      <w:tblGrid>
        <w:gridCol w:w="2126"/>
        <w:gridCol w:w="6378"/>
      </w:tblGrid>
      <w:tr w:rsidR="003E72F3" w:rsidRPr="003E72F3" w14:paraId="4A1021E1" w14:textId="77777777" w:rsidTr="0026611F">
        <w:trPr>
          <w:trHeight w:val="510"/>
        </w:trPr>
        <w:tc>
          <w:tcPr>
            <w:tcW w:w="8504"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68C2911" w14:textId="77777777" w:rsidR="003E72F3" w:rsidRPr="003E72F3" w:rsidRDefault="003E72F3" w:rsidP="0026611F">
            <w:pPr>
              <w:pStyle w:val="Standard"/>
              <w:jc w:val="both"/>
              <w:rPr>
                <w:rFonts w:ascii="Tw Cen MT" w:hAnsi="Tw Cen MT" w:cstheme="minorHAnsi"/>
                <w:b/>
                <w:bCs/>
                <w:sz w:val="28"/>
              </w:rPr>
            </w:pPr>
            <w:r w:rsidRPr="003E72F3">
              <w:rPr>
                <w:rFonts w:ascii="Tw Cen MT" w:hAnsi="Tw Cen MT" w:cstheme="minorHAnsi"/>
                <w:b/>
                <w:bCs/>
                <w:sz w:val="28"/>
              </w:rPr>
              <w:t>4º Responsabilidades académicas</w:t>
            </w:r>
          </w:p>
        </w:tc>
      </w:tr>
      <w:tr w:rsidR="003E72F3" w:rsidRPr="003E72F3" w14:paraId="74BDD35B" w14:textId="77777777" w:rsidTr="0026611F">
        <w:trPr>
          <w:trHeight w:val="510"/>
        </w:trPr>
        <w:tc>
          <w:tcPr>
            <w:tcW w:w="2126" w:type="dxa"/>
            <w:tcBorders>
              <w:left w:val="single" w:sz="2" w:space="0" w:color="000000"/>
              <w:bottom w:val="single" w:sz="2" w:space="0" w:color="000000"/>
            </w:tcBorders>
            <w:tcMar>
              <w:top w:w="55" w:type="dxa"/>
              <w:left w:w="55" w:type="dxa"/>
              <w:bottom w:w="55" w:type="dxa"/>
              <w:right w:w="55" w:type="dxa"/>
            </w:tcMar>
          </w:tcPr>
          <w:p w14:paraId="67F0911F" w14:textId="77777777" w:rsidR="003E72F3" w:rsidRPr="003E72F3" w:rsidRDefault="003E72F3" w:rsidP="0026611F">
            <w:pPr>
              <w:pStyle w:val="TableContents"/>
              <w:jc w:val="both"/>
              <w:rPr>
                <w:rFonts w:ascii="Tw Cen MT" w:hAnsi="Tw Cen MT" w:cstheme="minorHAnsi"/>
                <w:b/>
                <w:bCs/>
                <w:sz w:val="24"/>
              </w:rPr>
            </w:pPr>
            <w:r w:rsidRPr="003E72F3">
              <w:rPr>
                <w:rFonts w:ascii="Tw Cen MT" w:hAnsi="Tw Cen MT" w:cstheme="minorHAnsi"/>
                <w:b/>
                <w:bCs/>
                <w:sz w:val="24"/>
              </w:rPr>
              <w:t>Probabilidad</w:t>
            </w:r>
          </w:p>
        </w:tc>
        <w:tc>
          <w:tcPr>
            <w:tcW w:w="6378" w:type="dxa"/>
            <w:tcBorders>
              <w:left w:val="single" w:sz="2" w:space="0" w:color="000000"/>
              <w:bottom w:val="single" w:sz="2" w:space="0" w:color="000000"/>
              <w:right w:val="single" w:sz="2" w:space="0" w:color="000000"/>
            </w:tcBorders>
            <w:tcMar>
              <w:top w:w="55" w:type="dxa"/>
              <w:left w:w="55" w:type="dxa"/>
              <w:bottom w:w="55" w:type="dxa"/>
              <w:right w:w="55" w:type="dxa"/>
            </w:tcMar>
          </w:tcPr>
          <w:p w14:paraId="12FC510B" w14:textId="77777777" w:rsidR="003E72F3" w:rsidRPr="003E72F3" w:rsidRDefault="003E72F3" w:rsidP="0026611F">
            <w:pPr>
              <w:pStyle w:val="TableContents"/>
              <w:jc w:val="both"/>
              <w:rPr>
                <w:rFonts w:ascii="Tw Cen MT" w:hAnsi="Tw Cen MT" w:cstheme="minorHAnsi"/>
                <w:sz w:val="24"/>
              </w:rPr>
            </w:pPr>
            <w:r w:rsidRPr="003E72F3">
              <w:rPr>
                <w:rFonts w:ascii="Tw Cen MT" w:hAnsi="Tw Cen MT" w:cstheme="minorHAnsi"/>
                <w:sz w:val="24"/>
              </w:rPr>
              <w:t>Frecuente</w:t>
            </w:r>
          </w:p>
        </w:tc>
      </w:tr>
      <w:tr w:rsidR="003E72F3" w:rsidRPr="003E72F3" w14:paraId="59F74694" w14:textId="77777777" w:rsidTr="0026611F">
        <w:trPr>
          <w:trHeight w:val="510"/>
        </w:trPr>
        <w:tc>
          <w:tcPr>
            <w:tcW w:w="2126" w:type="dxa"/>
            <w:tcBorders>
              <w:left w:val="single" w:sz="2" w:space="0" w:color="000000"/>
              <w:bottom w:val="single" w:sz="2" w:space="0" w:color="000000"/>
            </w:tcBorders>
            <w:tcMar>
              <w:top w:w="55" w:type="dxa"/>
              <w:left w:w="55" w:type="dxa"/>
              <w:bottom w:w="55" w:type="dxa"/>
              <w:right w:w="55" w:type="dxa"/>
            </w:tcMar>
          </w:tcPr>
          <w:p w14:paraId="31624B63" w14:textId="77777777" w:rsidR="003E72F3" w:rsidRPr="003E72F3" w:rsidRDefault="003E72F3" w:rsidP="0026611F">
            <w:pPr>
              <w:pStyle w:val="TableContents"/>
              <w:jc w:val="both"/>
              <w:rPr>
                <w:rFonts w:ascii="Tw Cen MT" w:hAnsi="Tw Cen MT" w:cstheme="minorHAnsi"/>
                <w:b/>
                <w:bCs/>
                <w:sz w:val="24"/>
              </w:rPr>
            </w:pPr>
            <w:r w:rsidRPr="003E72F3">
              <w:rPr>
                <w:rFonts w:ascii="Tw Cen MT" w:hAnsi="Tw Cen MT" w:cstheme="minorHAnsi"/>
                <w:b/>
                <w:bCs/>
                <w:sz w:val="24"/>
              </w:rPr>
              <w:t>Consecuencia</w:t>
            </w:r>
          </w:p>
        </w:tc>
        <w:tc>
          <w:tcPr>
            <w:tcW w:w="6378" w:type="dxa"/>
            <w:tcBorders>
              <w:left w:val="single" w:sz="2" w:space="0" w:color="000000"/>
              <w:bottom w:val="single" w:sz="2" w:space="0" w:color="000000"/>
              <w:right w:val="single" w:sz="2" w:space="0" w:color="000000"/>
            </w:tcBorders>
            <w:tcMar>
              <w:top w:w="55" w:type="dxa"/>
              <w:left w:w="55" w:type="dxa"/>
              <w:bottom w:w="55" w:type="dxa"/>
              <w:right w:w="55" w:type="dxa"/>
            </w:tcMar>
          </w:tcPr>
          <w:p w14:paraId="22F2DC39" w14:textId="77777777" w:rsidR="003E72F3" w:rsidRPr="003E72F3" w:rsidRDefault="003E72F3" w:rsidP="0026611F">
            <w:pPr>
              <w:pStyle w:val="TableContents"/>
              <w:jc w:val="both"/>
              <w:rPr>
                <w:rFonts w:ascii="Tw Cen MT" w:hAnsi="Tw Cen MT" w:cstheme="minorHAnsi"/>
                <w:sz w:val="24"/>
              </w:rPr>
            </w:pPr>
            <w:r w:rsidRPr="003E72F3">
              <w:rPr>
                <w:rFonts w:ascii="Tw Cen MT" w:hAnsi="Tw Cen MT" w:cstheme="minorHAnsi"/>
                <w:sz w:val="24"/>
              </w:rPr>
              <w:t>Menor</w:t>
            </w:r>
          </w:p>
        </w:tc>
      </w:tr>
      <w:tr w:rsidR="003E72F3" w:rsidRPr="003E72F3" w14:paraId="0BAD835F" w14:textId="77777777" w:rsidTr="0026611F">
        <w:trPr>
          <w:trHeight w:val="510"/>
        </w:trPr>
        <w:tc>
          <w:tcPr>
            <w:tcW w:w="2126" w:type="dxa"/>
            <w:tcBorders>
              <w:left w:val="single" w:sz="2" w:space="0" w:color="000000"/>
              <w:bottom w:val="single" w:sz="2" w:space="0" w:color="000000"/>
            </w:tcBorders>
            <w:tcMar>
              <w:top w:w="55" w:type="dxa"/>
              <w:left w:w="55" w:type="dxa"/>
              <w:bottom w:w="55" w:type="dxa"/>
              <w:right w:w="55" w:type="dxa"/>
            </w:tcMar>
          </w:tcPr>
          <w:p w14:paraId="7E5B8DBA" w14:textId="77777777" w:rsidR="003E72F3" w:rsidRPr="003E72F3" w:rsidRDefault="003E72F3" w:rsidP="0026611F">
            <w:pPr>
              <w:pStyle w:val="TableContents"/>
              <w:jc w:val="both"/>
              <w:rPr>
                <w:rFonts w:ascii="Tw Cen MT" w:hAnsi="Tw Cen MT" w:cstheme="minorHAnsi"/>
                <w:b/>
                <w:bCs/>
                <w:sz w:val="24"/>
              </w:rPr>
            </w:pPr>
            <w:r w:rsidRPr="003E72F3">
              <w:rPr>
                <w:rFonts w:ascii="Tw Cen MT" w:hAnsi="Tw Cen MT" w:cstheme="minorHAnsi"/>
                <w:b/>
                <w:bCs/>
                <w:sz w:val="24"/>
              </w:rPr>
              <w:t>Nivel de riesgo</w:t>
            </w:r>
          </w:p>
        </w:tc>
        <w:tc>
          <w:tcPr>
            <w:tcW w:w="6378" w:type="dxa"/>
            <w:tcBorders>
              <w:left w:val="single" w:sz="2" w:space="0" w:color="000000"/>
              <w:bottom w:val="single" w:sz="2" w:space="0" w:color="000000"/>
              <w:right w:val="single" w:sz="2" w:space="0" w:color="000000"/>
            </w:tcBorders>
            <w:tcMar>
              <w:top w:w="55" w:type="dxa"/>
              <w:left w:w="55" w:type="dxa"/>
              <w:bottom w:w="55" w:type="dxa"/>
              <w:right w:w="55" w:type="dxa"/>
            </w:tcMar>
          </w:tcPr>
          <w:p w14:paraId="19592357" w14:textId="77777777" w:rsidR="003E72F3" w:rsidRPr="003E72F3" w:rsidRDefault="003E72F3" w:rsidP="0026611F">
            <w:pPr>
              <w:pStyle w:val="TableContents"/>
              <w:jc w:val="both"/>
              <w:rPr>
                <w:rFonts w:ascii="Tw Cen MT" w:hAnsi="Tw Cen MT" w:cstheme="minorHAnsi"/>
                <w:sz w:val="24"/>
              </w:rPr>
            </w:pPr>
            <w:r w:rsidRPr="003E72F3">
              <w:rPr>
                <w:rFonts w:ascii="Tw Cen MT" w:hAnsi="Tw Cen MT" w:cstheme="minorHAnsi"/>
                <w:sz w:val="24"/>
              </w:rPr>
              <w:t>2</w:t>
            </w:r>
          </w:p>
        </w:tc>
      </w:tr>
    </w:tbl>
    <w:p w14:paraId="1A9580EC" w14:textId="77777777" w:rsidR="003E72F3" w:rsidRPr="003E72F3" w:rsidRDefault="003E72F3" w:rsidP="003E72F3">
      <w:pPr>
        <w:pStyle w:val="Standard"/>
        <w:jc w:val="both"/>
        <w:rPr>
          <w:rFonts w:ascii="Tw Cen MT" w:hAnsi="Tw Cen MT" w:cstheme="minorHAnsi"/>
          <w:b/>
          <w:bCs/>
          <w:sz w:val="28"/>
        </w:rPr>
      </w:pPr>
    </w:p>
    <w:p w14:paraId="747F940E" w14:textId="77777777" w:rsidR="003E72F3" w:rsidRPr="003E72F3" w:rsidRDefault="003E72F3" w:rsidP="003E72F3">
      <w:pPr>
        <w:pStyle w:val="Standard"/>
        <w:jc w:val="both"/>
        <w:rPr>
          <w:rFonts w:ascii="Tw Cen MT" w:hAnsi="Tw Cen MT" w:cstheme="minorHAnsi"/>
          <w:b/>
          <w:bCs/>
          <w:sz w:val="28"/>
        </w:rPr>
      </w:pPr>
    </w:p>
    <w:tbl>
      <w:tblPr>
        <w:tblW w:w="8504" w:type="dxa"/>
        <w:tblLayout w:type="fixed"/>
        <w:tblCellMar>
          <w:left w:w="10" w:type="dxa"/>
          <w:right w:w="10" w:type="dxa"/>
        </w:tblCellMar>
        <w:tblLook w:val="04A0" w:firstRow="1" w:lastRow="0" w:firstColumn="1" w:lastColumn="0" w:noHBand="0" w:noVBand="1"/>
      </w:tblPr>
      <w:tblGrid>
        <w:gridCol w:w="2126"/>
        <w:gridCol w:w="6378"/>
      </w:tblGrid>
      <w:tr w:rsidR="003E72F3" w:rsidRPr="003E72F3" w14:paraId="3FF0261E" w14:textId="77777777" w:rsidTr="0026611F">
        <w:trPr>
          <w:trHeight w:val="510"/>
        </w:trPr>
        <w:tc>
          <w:tcPr>
            <w:tcW w:w="8504"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D5FD160" w14:textId="77777777" w:rsidR="003E72F3" w:rsidRPr="003E72F3" w:rsidRDefault="003E72F3" w:rsidP="0026611F">
            <w:pPr>
              <w:pStyle w:val="Standard"/>
              <w:jc w:val="both"/>
              <w:rPr>
                <w:rFonts w:ascii="Tw Cen MT" w:hAnsi="Tw Cen MT" w:cstheme="minorHAnsi"/>
                <w:b/>
                <w:bCs/>
                <w:sz w:val="28"/>
              </w:rPr>
            </w:pPr>
            <w:r w:rsidRPr="003E72F3">
              <w:rPr>
                <w:rFonts w:ascii="Tw Cen MT" w:hAnsi="Tw Cen MT" w:cstheme="minorHAnsi"/>
                <w:b/>
                <w:bCs/>
                <w:sz w:val="28"/>
              </w:rPr>
              <w:t>5º Desmotivación del personal</w:t>
            </w:r>
          </w:p>
        </w:tc>
      </w:tr>
      <w:tr w:rsidR="003E72F3" w:rsidRPr="003E72F3" w14:paraId="0DFAFA85" w14:textId="77777777" w:rsidTr="0026611F">
        <w:trPr>
          <w:trHeight w:val="510"/>
        </w:trPr>
        <w:tc>
          <w:tcPr>
            <w:tcW w:w="2126" w:type="dxa"/>
            <w:tcBorders>
              <w:left w:val="single" w:sz="2" w:space="0" w:color="000000"/>
              <w:bottom w:val="single" w:sz="2" w:space="0" w:color="000000"/>
            </w:tcBorders>
            <w:tcMar>
              <w:top w:w="55" w:type="dxa"/>
              <w:left w:w="55" w:type="dxa"/>
              <w:bottom w:w="55" w:type="dxa"/>
              <w:right w:w="55" w:type="dxa"/>
            </w:tcMar>
          </w:tcPr>
          <w:p w14:paraId="7AF3295B" w14:textId="77777777" w:rsidR="003E72F3" w:rsidRPr="003E72F3" w:rsidRDefault="003E72F3" w:rsidP="0026611F">
            <w:pPr>
              <w:pStyle w:val="TableContents"/>
              <w:jc w:val="both"/>
              <w:rPr>
                <w:rFonts w:ascii="Tw Cen MT" w:hAnsi="Tw Cen MT" w:cstheme="minorHAnsi"/>
                <w:b/>
                <w:bCs/>
                <w:sz w:val="24"/>
              </w:rPr>
            </w:pPr>
            <w:r w:rsidRPr="003E72F3">
              <w:rPr>
                <w:rFonts w:ascii="Tw Cen MT" w:hAnsi="Tw Cen MT" w:cstheme="minorHAnsi"/>
                <w:b/>
                <w:bCs/>
                <w:sz w:val="24"/>
              </w:rPr>
              <w:t>Probabilidad</w:t>
            </w:r>
          </w:p>
        </w:tc>
        <w:tc>
          <w:tcPr>
            <w:tcW w:w="6378" w:type="dxa"/>
            <w:tcBorders>
              <w:left w:val="single" w:sz="2" w:space="0" w:color="000000"/>
              <w:bottom w:val="single" w:sz="2" w:space="0" w:color="000000"/>
              <w:right w:val="single" w:sz="2" w:space="0" w:color="000000"/>
            </w:tcBorders>
            <w:tcMar>
              <w:top w:w="55" w:type="dxa"/>
              <w:left w:w="55" w:type="dxa"/>
              <w:bottom w:w="55" w:type="dxa"/>
              <w:right w:w="55" w:type="dxa"/>
            </w:tcMar>
          </w:tcPr>
          <w:p w14:paraId="5D868DCE" w14:textId="77777777" w:rsidR="003E72F3" w:rsidRPr="003E72F3" w:rsidRDefault="003E72F3" w:rsidP="0026611F">
            <w:pPr>
              <w:pStyle w:val="TableContents"/>
              <w:jc w:val="both"/>
              <w:rPr>
                <w:rFonts w:ascii="Tw Cen MT" w:hAnsi="Tw Cen MT" w:cstheme="minorHAnsi"/>
                <w:sz w:val="24"/>
              </w:rPr>
            </w:pPr>
            <w:r w:rsidRPr="003E72F3">
              <w:rPr>
                <w:rFonts w:ascii="Tw Cen MT" w:hAnsi="Tw Cen MT" w:cstheme="minorHAnsi"/>
                <w:sz w:val="24"/>
              </w:rPr>
              <w:t>Ocasional</w:t>
            </w:r>
          </w:p>
        </w:tc>
      </w:tr>
      <w:tr w:rsidR="003E72F3" w:rsidRPr="003E72F3" w14:paraId="7BA713FA" w14:textId="77777777" w:rsidTr="0026611F">
        <w:trPr>
          <w:trHeight w:val="510"/>
        </w:trPr>
        <w:tc>
          <w:tcPr>
            <w:tcW w:w="2126" w:type="dxa"/>
            <w:tcBorders>
              <w:left w:val="single" w:sz="2" w:space="0" w:color="000000"/>
              <w:bottom w:val="single" w:sz="2" w:space="0" w:color="000000"/>
            </w:tcBorders>
            <w:tcMar>
              <w:top w:w="55" w:type="dxa"/>
              <w:left w:w="55" w:type="dxa"/>
              <w:bottom w:w="55" w:type="dxa"/>
              <w:right w:w="55" w:type="dxa"/>
            </w:tcMar>
          </w:tcPr>
          <w:p w14:paraId="70697C42" w14:textId="77777777" w:rsidR="003E72F3" w:rsidRPr="003E72F3" w:rsidRDefault="003E72F3" w:rsidP="0026611F">
            <w:pPr>
              <w:pStyle w:val="TableContents"/>
              <w:jc w:val="both"/>
              <w:rPr>
                <w:rFonts w:ascii="Tw Cen MT" w:hAnsi="Tw Cen MT" w:cstheme="minorHAnsi"/>
                <w:b/>
                <w:bCs/>
                <w:sz w:val="24"/>
              </w:rPr>
            </w:pPr>
            <w:r w:rsidRPr="003E72F3">
              <w:rPr>
                <w:rFonts w:ascii="Tw Cen MT" w:hAnsi="Tw Cen MT" w:cstheme="minorHAnsi"/>
                <w:b/>
                <w:bCs/>
                <w:sz w:val="24"/>
              </w:rPr>
              <w:t>Consecuencia</w:t>
            </w:r>
          </w:p>
        </w:tc>
        <w:tc>
          <w:tcPr>
            <w:tcW w:w="6378" w:type="dxa"/>
            <w:tcBorders>
              <w:left w:val="single" w:sz="2" w:space="0" w:color="000000"/>
              <w:bottom w:val="single" w:sz="2" w:space="0" w:color="000000"/>
              <w:right w:val="single" w:sz="2" w:space="0" w:color="000000"/>
            </w:tcBorders>
            <w:tcMar>
              <w:top w:w="55" w:type="dxa"/>
              <w:left w:w="55" w:type="dxa"/>
              <w:bottom w:w="55" w:type="dxa"/>
              <w:right w:w="55" w:type="dxa"/>
            </w:tcMar>
          </w:tcPr>
          <w:p w14:paraId="19D0D5CF" w14:textId="77777777" w:rsidR="003E72F3" w:rsidRPr="003E72F3" w:rsidRDefault="003E72F3" w:rsidP="0026611F">
            <w:pPr>
              <w:pStyle w:val="TableContents"/>
              <w:jc w:val="both"/>
              <w:rPr>
                <w:rFonts w:ascii="Tw Cen MT" w:hAnsi="Tw Cen MT" w:cstheme="minorHAnsi"/>
                <w:sz w:val="24"/>
              </w:rPr>
            </w:pPr>
            <w:r w:rsidRPr="003E72F3">
              <w:rPr>
                <w:rFonts w:ascii="Tw Cen MT" w:hAnsi="Tw Cen MT" w:cstheme="minorHAnsi"/>
                <w:sz w:val="24"/>
              </w:rPr>
              <w:t>Serio</w:t>
            </w:r>
          </w:p>
        </w:tc>
      </w:tr>
      <w:tr w:rsidR="003E72F3" w:rsidRPr="003E72F3" w14:paraId="1774D450" w14:textId="77777777" w:rsidTr="0026611F">
        <w:trPr>
          <w:trHeight w:val="510"/>
        </w:trPr>
        <w:tc>
          <w:tcPr>
            <w:tcW w:w="2126" w:type="dxa"/>
            <w:tcBorders>
              <w:left w:val="single" w:sz="2" w:space="0" w:color="000000"/>
              <w:bottom w:val="single" w:sz="2" w:space="0" w:color="000000"/>
            </w:tcBorders>
            <w:tcMar>
              <w:top w:w="55" w:type="dxa"/>
              <w:left w:w="55" w:type="dxa"/>
              <w:bottom w:w="55" w:type="dxa"/>
              <w:right w:w="55" w:type="dxa"/>
            </w:tcMar>
          </w:tcPr>
          <w:p w14:paraId="53B65D59" w14:textId="77777777" w:rsidR="003E72F3" w:rsidRPr="003E72F3" w:rsidRDefault="003E72F3" w:rsidP="0026611F">
            <w:pPr>
              <w:pStyle w:val="TableContents"/>
              <w:jc w:val="both"/>
              <w:rPr>
                <w:rFonts w:ascii="Tw Cen MT" w:hAnsi="Tw Cen MT" w:cstheme="minorHAnsi"/>
                <w:b/>
                <w:bCs/>
                <w:sz w:val="24"/>
              </w:rPr>
            </w:pPr>
            <w:r w:rsidRPr="003E72F3">
              <w:rPr>
                <w:rFonts w:ascii="Tw Cen MT" w:hAnsi="Tw Cen MT" w:cstheme="minorHAnsi"/>
                <w:b/>
                <w:bCs/>
                <w:sz w:val="24"/>
              </w:rPr>
              <w:t>Nivel de riesgo</w:t>
            </w:r>
          </w:p>
        </w:tc>
        <w:tc>
          <w:tcPr>
            <w:tcW w:w="6378" w:type="dxa"/>
            <w:tcBorders>
              <w:left w:val="single" w:sz="2" w:space="0" w:color="000000"/>
              <w:bottom w:val="single" w:sz="2" w:space="0" w:color="000000"/>
              <w:right w:val="single" w:sz="2" w:space="0" w:color="000000"/>
            </w:tcBorders>
            <w:tcMar>
              <w:top w:w="55" w:type="dxa"/>
              <w:left w:w="55" w:type="dxa"/>
              <w:bottom w:w="55" w:type="dxa"/>
              <w:right w:w="55" w:type="dxa"/>
            </w:tcMar>
          </w:tcPr>
          <w:p w14:paraId="1627FF2B" w14:textId="77777777" w:rsidR="003E72F3" w:rsidRPr="003E72F3" w:rsidRDefault="003E72F3" w:rsidP="0026611F">
            <w:pPr>
              <w:pStyle w:val="TableContents"/>
              <w:jc w:val="both"/>
              <w:rPr>
                <w:rFonts w:ascii="Tw Cen MT" w:hAnsi="Tw Cen MT" w:cstheme="minorHAnsi"/>
                <w:sz w:val="24"/>
              </w:rPr>
            </w:pPr>
            <w:r w:rsidRPr="003E72F3">
              <w:rPr>
                <w:rFonts w:ascii="Tw Cen MT" w:hAnsi="Tw Cen MT" w:cstheme="minorHAnsi"/>
                <w:sz w:val="24"/>
              </w:rPr>
              <w:t>3 * 10</w:t>
            </w:r>
            <w:r w:rsidRPr="003E72F3">
              <w:rPr>
                <w:rFonts w:ascii="Tw Cen MT" w:hAnsi="Tw Cen MT" w:cstheme="minorHAnsi"/>
                <w:sz w:val="24"/>
                <w:vertAlign w:val="superscript"/>
              </w:rPr>
              <w:t>-1</w:t>
            </w:r>
          </w:p>
        </w:tc>
      </w:tr>
    </w:tbl>
    <w:p w14:paraId="4A8909C5" w14:textId="77777777" w:rsidR="003E72F3" w:rsidRPr="003E72F3" w:rsidRDefault="003E72F3" w:rsidP="003E72F3">
      <w:pPr>
        <w:pStyle w:val="Standard"/>
        <w:jc w:val="both"/>
        <w:rPr>
          <w:rFonts w:ascii="Tw Cen MT" w:hAnsi="Tw Cen MT" w:cstheme="minorHAnsi"/>
          <w:b/>
          <w:bCs/>
          <w:sz w:val="28"/>
        </w:rPr>
      </w:pPr>
    </w:p>
    <w:p w14:paraId="0648A5C2" w14:textId="77777777" w:rsidR="003E72F3" w:rsidRPr="003E72F3" w:rsidRDefault="003E72F3" w:rsidP="003E72F3">
      <w:pPr>
        <w:pStyle w:val="Standard"/>
        <w:jc w:val="both"/>
        <w:rPr>
          <w:rFonts w:ascii="Tw Cen MT" w:hAnsi="Tw Cen MT" w:cstheme="minorHAnsi"/>
          <w:b/>
          <w:bCs/>
          <w:sz w:val="28"/>
        </w:rPr>
      </w:pPr>
    </w:p>
    <w:tbl>
      <w:tblPr>
        <w:tblW w:w="8504" w:type="dxa"/>
        <w:tblLayout w:type="fixed"/>
        <w:tblCellMar>
          <w:left w:w="10" w:type="dxa"/>
          <w:right w:w="10" w:type="dxa"/>
        </w:tblCellMar>
        <w:tblLook w:val="04A0" w:firstRow="1" w:lastRow="0" w:firstColumn="1" w:lastColumn="0" w:noHBand="0" w:noVBand="1"/>
      </w:tblPr>
      <w:tblGrid>
        <w:gridCol w:w="2126"/>
        <w:gridCol w:w="6378"/>
      </w:tblGrid>
      <w:tr w:rsidR="003E72F3" w:rsidRPr="003E72F3" w14:paraId="58C9DC90" w14:textId="77777777" w:rsidTr="0026611F">
        <w:trPr>
          <w:trHeight w:val="510"/>
        </w:trPr>
        <w:tc>
          <w:tcPr>
            <w:tcW w:w="8504"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C0BB920" w14:textId="77777777" w:rsidR="003E72F3" w:rsidRPr="003E72F3" w:rsidRDefault="003E72F3" w:rsidP="0026611F">
            <w:pPr>
              <w:pStyle w:val="Standard"/>
              <w:jc w:val="both"/>
              <w:rPr>
                <w:rFonts w:ascii="Tw Cen MT" w:hAnsi="Tw Cen MT" w:cstheme="minorHAnsi"/>
                <w:b/>
                <w:bCs/>
                <w:sz w:val="28"/>
              </w:rPr>
            </w:pPr>
            <w:r w:rsidRPr="003E72F3">
              <w:rPr>
                <w:rFonts w:ascii="Tw Cen MT" w:hAnsi="Tw Cen MT" w:cstheme="minorHAnsi"/>
                <w:b/>
                <w:bCs/>
                <w:sz w:val="28"/>
              </w:rPr>
              <w:t>6º Personal poco preparado</w:t>
            </w:r>
          </w:p>
        </w:tc>
      </w:tr>
      <w:tr w:rsidR="003E72F3" w:rsidRPr="003E72F3" w14:paraId="45393D9A" w14:textId="77777777" w:rsidTr="0026611F">
        <w:trPr>
          <w:trHeight w:val="510"/>
        </w:trPr>
        <w:tc>
          <w:tcPr>
            <w:tcW w:w="2126" w:type="dxa"/>
            <w:tcBorders>
              <w:left w:val="single" w:sz="2" w:space="0" w:color="000000"/>
              <w:bottom w:val="single" w:sz="2" w:space="0" w:color="000000"/>
            </w:tcBorders>
            <w:tcMar>
              <w:top w:w="55" w:type="dxa"/>
              <w:left w:w="55" w:type="dxa"/>
              <w:bottom w:w="55" w:type="dxa"/>
              <w:right w:w="55" w:type="dxa"/>
            </w:tcMar>
          </w:tcPr>
          <w:p w14:paraId="531F5548" w14:textId="77777777" w:rsidR="003E72F3" w:rsidRPr="003E72F3" w:rsidRDefault="003E72F3" w:rsidP="0026611F">
            <w:pPr>
              <w:pStyle w:val="TableContents"/>
              <w:jc w:val="both"/>
              <w:rPr>
                <w:rFonts w:ascii="Tw Cen MT" w:hAnsi="Tw Cen MT" w:cstheme="minorHAnsi"/>
                <w:b/>
                <w:bCs/>
                <w:sz w:val="24"/>
              </w:rPr>
            </w:pPr>
            <w:r w:rsidRPr="003E72F3">
              <w:rPr>
                <w:rFonts w:ascii="Tw Cen MT" w:hAnsi="Tw Cen MT" w:cstheme="minorHAnsi"/>
                <w:b/>
                <w:bCs/>
                <w:sz w:val="24"/>
              </w:rPr>
              <w:t>Probabilidad</w:t>
            </w:r>
          </w:p>
        </w:tc>
        <w:tc>
          <w:tcPr>
            <w:tcW w:w="6378" w:type="dxa"/>
            <w:tcBorders>
              <w:left w:val="single" w:sz="2" w:space="0" w:color="000000"/>
              <w:bottom w:val="single" w:sz="2" w:space="0" w:color="000000"/>
              <w:right w:val="single" w:sz="2" w:space="0" w:color="000000"/>
            </w:tcBorders>
            <w:tcMar>
              <w:top w:w="55" w:type="dxa"/>
              <w:left w:w="55" w:type="dxa"/>
              <w:bottom w:w="55" w:type="dxa"/>
              <w:right w:w="55" w:type="dxa"/>
            </w:tcMar>
          </w:tcPr>
          <w:p w14:paraId="7417843E" w14:textId="77777777" w:rsidR="003E72F3" w:rsidRPr="003E72F3" w:rsidRDefault="003E72F3" w:rsidP="0026611F">
            <w:pPr>
              <w:pStyle w:val="TableContents"/>
              <w:jc w:val="both"/>
              <w:rPr>
                <w:rFonts w:ascii="Tw Cen MT" w:hAnsi="Tw Cen MT" w:cstheme="minorHAnsi"/>
                <w:sz w:val="24"/>
              </w:rPr>
            </w:pPr>
            <w:r w:rsidRPr="003E72F3">
              <w:rPr>
                <w:rFonts w:ascii="Tw Cen MT" w:hAnsi="Tw Cen MT" w:cstheme="minorHAnsi"/>
                <w:sz w:val="24"/>
              </w:rPr>
              <w:t>Remoto</w:t>
            </w:r>
          </w:p>
        </w:tc>
      </w:tr>
      <w:tr w:rsidR="003E72F3" w:rsidRPr="003E72F3" w14:paraId="23221232" w14:textId="77777777" w:rsidTr="0026611F">
        <w:trPr>
          <w:trHeight w:val="510"/>
        </w:trPr>
        <w:tc>
          <w:tcPr>
            <w:tcW w:w="2126" w:type="dxa"/>
            <w:tcBorders>
              <w:left w:val="single" w:sz="2" w:space="0" w:color="000000"/>
              <w:bottom w:val="single" w:sz="2" w:space="0" w:color="000000"/>
            </w:tcBorders>
            <w:tcMar>
              <w:top w:w="55" w:type="dxa"/>
              <w:left w:w="55" w:type="dxa"/>
              <w:bottom w:w="55" w:type="dxa"/>
              <w:right w:w="55" w:type="dxa"/>
            </w:tcMar>
          </w:tcPr>
          <w:p w14:paraId="3FFD192F" w14:textId="77777777" w:rsidR="003E72F3" w:rsidRPr="003E72F3" w:rsidRDefault="003E72F3" w:rsidP="0026611F">
            <w:pPr>
              <w:pStyle w:val="TableContents"/>
              <w:jc w:val="both"/>
              <w:rPr>
                <w:rFonts w:ascii="Tw Cen MT" w:hAnsi="Tw Cen MT" w:cstheme="minorHAnsi"/>
                <w:b/>
                <w:bCs/>
                <w:sz w:val="24"/>
              </w:rPr>
            </w:pPr>
            <w:r w:rsidRPr="003E72F3">
              <w:rPr>
                <w:rFonts w:ascii="Tw Cen MT" w:hAnsi="Tw Cen MT" w:cstheme="minorHAnsi"/>
                <w:b/>
                <w:bCs/>
                <w:sz w:val="24"/>
              </w:rPr>
              <w:t>Consecuencia</w:t>
            </w:r>
          </w:p>
        </w:tc>
        <w:tc>
          <w:tcPr>
            <w:tcW w:w="6378" w:type="dxa"/>
            <w:tcBorders>
              <w:left w:val="single" w:sz="2" w:space="0" w:color="000000"/>
              <w:bottom w:val="single" w:sz="2" w:space="0" w:color="000000"/>
              <w:right w:val="single" w:sz="2" w:space="0" w:color="000000"/>
            </w:tcBorders>
            <w:tcMar>
              <w:top w:w="55" w:type="dxa"/>
              <w:left w:w="55" w:type="dxa"/>
              <w:bottom w:w="55" w:type="dxa"/>
              <w:right w:w="55" w:type="dxa"/>
            </w:tcMar>
          </w:tcPr>
          <w:p w14:paraId="6BBBEA8D" w14:textId="77777777" w:rsidR="003E72F3" w:rsidRPr="003E72F3" w:rsidRDefault="003E72F3" w:rsidP="0026611F">
            <w:pPr>
              <w:pStyle w:val="TableContents"/>
              <w:jc w:val="both"/>
              <w:rPr>
                <w:rFonts w:ascii="Tw Cen MT" w:hAnsi="Tw Cen MT" w:cstheme="minorHAnsi"/>
                <w:sz w:val="24"/>
              </w:rPr>
            </w:pPr>
            <w:r w:rsidRPr="003E72F3">
              <w:rPr>
                <w:rFonts w:ascii="Tw Cen MT" w:hAnsi="Tw Cen MT" w:cstheme="minorHAnsi"/>
                <w:sz w:val="24"/>
              </w:rPr>
              <w:t>Serio</w:t>
            </w:r>
          </w:p>
        </w:tc>
      </w:tr>
      <w:tr w:rsidR="003E72F3" w:rsidRPr="003E72F3" w14:paraId="78126FFB" w14:textId="77777777" w:rsidTr="0026611F">
        <w:trPr>
          <w:trHeight w:val="510"/>
        </w:trPr>
        <w:tc>
          <w:tcPr>
            <w:tcW w:w="2126" w:type="dxa"/>
            <w:tcBorders>
              <w:left w:val="single" w:sz="2" w:space="0" w:color="000000"/>
              <w:bottom w:val="single" w:sz="2" w:space="0" w:color="000000"/>
            </w:tcBorders>
            <w:tcMar>
              <w:top w:w="55" w:type="dxa"/>
              <w:left w:w="55" w:type="dxa"/>
              <w:bottom w:w="55" w:type="dxa"/>
              <w:right w:w="55" w:type="dxa"/>
            </w:tcMar>
          </w:tcPr>
          <w:p w14:paraId="6D20BC16" w14:textId="77777777" w:rsidR="003E72F3" w:rsidRPr="003E72F3" w:rsidRDefault="003E72F3" w:rsidP="0026611F">
            <w:pPr>
              <w:pStyle w:val="TableContents"/>
              <w:jc w:val="both"/>
              <w:rPr>
                <w:rFonts w:ascii="Tw Cen MT" w:hAnsi="Tw Cen MT" w:cstheme="minorHAnsi"/>
                <w:b/>
                <w:bCs/>
                <w:sz w:val="24"/>
              </w:rPr>
            </w:pPr>
            <w:r w:rsidRPr="003E72F3">
              <w:rPr>
                <w:rFonts w:ascii="Tw Cen MT" w:hAnsi="Tw Cen MT" w:cstheme="minorHAnsi"/>
                <w:b/>
                <w:bCs/>
                <w:sz w:val="24"/>
              </w:rPr>
              <w:t>Nivel de riesgo</w:t>
            </w:r>
          </w:p>
        </w:tc>
        <w:tc>
          <w:tcPr>
            <w:tcW w:w="6378" w:type="dxa"/>
            <w:tcBorders>
              <w:left w:val="single" w:sz="2" w:space="0" w:color="000000"/>
              <w:bottom w:val="single" w:sz="2" w:space="0" w:color="000000"/>
              <w:right w:val="single" w:sz="2" w:space="0" w:color="000000"/>
            </w:tcBorders>
            <w:tcMar>
              <w:top w:w="55" w:type="dxa"/>
              <w:left w:w="55" w:type="dxa"/>
              <w:bottom w:w="55" w:type="dxa"/>
              <w:right w:w="55" w:type="dxa"/>
            </w:tcMar>
          </w:tcPr>
          <w:p w14:paraId="1BDC937A" w14:textId="77777777" w:rsidR="003E72F3" w:rsidRPr="003E72F3" w:rsidRDefault="003E72F3" w:rsidP="0026611F">
            <w:pPr>
              <w:pStyle w:val="TableContents"/>
              <w:jc w:val="both"/>
              <w:rPr>
                <w:rFonts w:ascii="Tw Cen MT" w:hAnsi="Tw Cen MT" w:cstheme="minorHAnsi"/>
                <w:sz w:val="24"/>
              </w:rPr>
            </w:pPr>
            <w:r w:rsidRPr="003E72F3">
              <w:rPr>
                <w:rFonts w:ascii="Tw Cen MT" w:hAnsi="Tw Cen MT" w:cstheme="minorHAnsi"/>
                <w:sz w:val="24"/>
              </w:rPr>
              <w:t>3 * 10</w:t>
            </w:r>
            <w:r w:rsidRPr="003E72F3">
              <w:rPr>
                <w:rFonts w:ascii="Tw Cen MT" w:hAnsi="Tw Cen MT" w:cstheme="minorHAnsi"/>
                <w:sz w:val="24"/>
                <w:vertAlign w:val="superscript"/>
              </w:rPr>
              <w:t>-3</w:t>
            </w:r>
          </w:p>
        </w:tc>
      </w:tr>
    </w:tbl>
    <w:p w14:paraId="765EE704" w14:textId="77777777" w:rsidR="003E72F3" w:rsidRPr="003E72F3" w:rsidRDefault="003E72F3" w:rsidP="003E72F3">
      <w:pPr>
        <w:pStyle w:val="Standard"/>
        <w:jc w:val="both"/>
        <w:rPr>
          <w:rFonts w:ascii="Tw Cen MT" w:hAnsi="Tw Cen MT" w:cstheme="minorHAnsi"/>
          <w:b/>
          <w:bCs/>
        </w:rPr>
      </w:pPr>
    </w:p>
    <w:p w14:paraId="31D187F4" w14:textId="77777777" w:rsidR="003E72F3" w:rsidRPr="003E72F3" w:rsidRDefault="003E72F3" w:rsidP="003E72F3">
      <w:pPr>
        <w:pStyle w:val="Standard"/>
        <w:jc w:val="both"/>
        <w:rPr>
          <w:rFonts w:ascii="Tw Cen MT" w:hAnsi="Tw Cen MT" w:cstheme="minorHAnsi"/>
        </w:rPr>
      </w:pPr>
      <w:r w:rsidRPr="003E72F3">
        <w:rPr>
          <w:rFonts w:ascii="Tw Cen MT" w:hAnsi="Tw Cen MT" w:cstheme="minorHAnsi"/>
        </w:rPr>
        <w:t>Dada la poca probabilidad de que ocurra el último riesgo va a ser asumido en nuestro proyecto. Sin embargo, los demás riesgos van a ser tratados activamente debido a su mayor exposición.</w:t>
      </w:r>
    </w:p>
    <w:p w14:paraId="4E596D16" w14:textId="77777777" w:rsidR="003E72F3" w:rsidRPr="003E72F3" w:rsidRDefault="003E72F3" w:rsidP="003E72F3">
      <w:pPr>
        <w:pStyle w:val="Standard"/>
        <w:jc w:val="both"/>
        <w:rPr>
          <w:rFonts w:ascii="Tw Cen MT" w:hAnsi="Tw Cen MT" w:cstheme="minorHAnsi"/>
        </w:rPr>
      </w:pPr>
    </w:p>
    <w:p w14:paraId="22B8500B" w14:textId="77777777" w:rsidR="003E72F3" w:rsidRDefault="003E72F3">
      <w:pPr>
        <w:rPr>
          <w:rFonts w:ascii="Tw Cen MT" w:eastAsia="Noto Sans CJK SC Regular" w:hAnsi="Tw Cen MT" w:cstheme="minorHAnsi"/>
          <w:b/>
          <w:bCs/>
          <w:kern w:val="3"/>
          <w:sz w:val="26"/>
          <w:szCs w:val="26"/>
          <w:lang w:eastAsia="zh-CN" w:bidi="hi-IN"/>
        </w:rPr>
      </w:pPr>
      <w:r>
        <w:rPr>
          <w:rFonts w:ascii="Tw Cen MT" w:hAnsi="Tw Cen MT" w:cstheme="minorHAnsi"/>
          <w:b/>
          <w:bCs/>
          <w:sz w:val="26"/>
          <w:szCs w:val="26"/>
        </w:rPr>
        <w:br w:type="page"/>
      </w:r>
    </w:p>
    <w:p w14:paraId="57BACFD7" w14:textId="2624EF8E" w:rsidR="003E72F3" w:rsidRPr="00084230" w:rsidRDefault="003E72F3" w:rsidP="00084230">
      <w:pPr>
        <w:pStyle w:val="Estilo2"/>
        <w:rPr>
          <w:rFonts w:ascii="Tw Cen MT" w:hAnsi="Tw Cen MT"/>
          <w:sz w:val="28"/>
        </w:rPr>
      </w:pPr>
      <w:r w:rsidRPr="00084230">
        <w:rPr>
          <w:rFonts w:ascii="Tw Cen MT" w:hAnsi="Tw Cen MT"/>
          <w:sz w:val="28"/>
        </w:rPr>
        <w:lastRenderedPageBreak/>
        <w:t>Plan de gestión del riesgo Reducción, supervisión y gestión del riesgo</w:t>
      </w:r>
    </w:p>
    <w:p w14:paraId="34C445B2" w14:textId="77777777" w:rsidR="003E72F3" w:rsidRPr="003E72F3" w:rsidRDefault="003E72F3" w:rsidP="003E72F3">
      <w:pPr>
        <w:pStyle w:val="Standard"/>
        <w:jc w:val="both"/>
        <w:rPr>
          <w:rFonts w:ascii="Tw Cen MT" w:hAnsi="Tw Cen MT" w:cstheme="minorHAnsi"/>
          <w:b/>
          <w:bCs/>
          <w:sz w:val="26"/>
          <w:szCs w:val="26"/>
        </w:rPr>
      </w:pPr>
    </w:p>
    <w:p w14:paraId="68B2884A" w14:textId="77777777" w:rsidR="003E72F3" w:rsidRPr="003E72F3" w:rsidRDefault="003E72F3" w:rsidP="003E72F3">
      <w:pPr>
        <w:pStyle w:val="Standard"/>
        <w:jc w:val="both"/>
        <w:rPr>
          <w:rFonts w:ascii="Tw Cen MT" w:hAnsi="Tw Cen MT" w:cstheme="minorHAnsi"/>
          <w:b/>
          <w:bCs/>
          <w:szCs w:val="26"/>
        </w:rPr>
      </w:pPr>
      <w:r w:rsidRPr="003E72F3">
        <w:rPr>
          <w:rFonts w:ascii="Tw Cen MT" w:hAnsi="Tw Cen MT" w:cstheme="minorHAnsi"/>
          <w:b/>
          <w:bCs/>
          <w:szCs w:val="26"/>
        </w:rPr>
        <w:t>Riesgo primero. Ausentismo</w:t>
      </w:r>
    </w:p>
    <w:p w14:paraId="24237BCA" w14:textId="77777777" w:rsidR="003E72F3" w:rsidRPr="003E72F3" w:rsidRDefault="003E72F3" w:rsidP="003E72F3">
      <w:pPr>
        <w:pStyle w:val="Standard"/>
        <w:jc w:val="both"/>
        <w:rPr>
          <w:rFonts w:ascii="Tw Cen MT" w:hAnsi="Tw Cen MT" w:cstheme="minorHAnsi"/>
          <w:b/>
          <w:bCs/>
          <w:szCs w:val="26"/>
        </w:rPr>
      </w:pPr>
    </w:p>
    <w:p w14:paraId="0050C65C" w14:textId="77777777" w:rsidR="003E72F3" w:rsidRPr="003E72F3" w:rsidRDefault="003E72F3" w:rsidP="003E72F3">
      <w:pPr>
        <w:pStyle w:val="Standard"/>
        <w:ind w:left="709"/>
        <w:jc w:val="both"/>
        <w:rPr>
          <w:rFonts w:ascii="Tw Cen MT" w:hAnsi="Tw Cen MT" w:cstheme="minorHAnsi"/>
          <w:b/>
          <w:bCs/>
          <w:szCs w:val="26"/>
        </w:rPr>
      </w:pPr>
      <w:r w:rsidRPr="003E72F3">
        <w:rPr>
          <w:rFonts w:ascii="Tw Cen MT" w:hAnsi="Tw Cen MT" w:cstheme="minorHAnsi"/>
          <w:b/>
          <w:bCs/>
          <w:szCs w:val="26"/>
        </w:rPr>
        <w:t>Reducción</w:t>
      </w:r>
    </w:p>
    <w:p w14:paraId="35D65FF6" w14:textId="77777777" w:rsidR="003E72F3" w:rsidRPr="003E72F3" w:rsidRDefault="003E72F3" w:rsidP="003E72F3">
      <w:pPr>
        <w:pStyle w:val="Standard"/>
        <w:ind w:left="709"/>
        <w:jc w:val="both"/>
        <w:rPr>
          <w:rFonts w:ascii="Tw Cen MT" w:hAnsi="Tw Cen MT" w:cstheme="minorHAnsi"/>
          <w:bCs/>
          <w:szCs w:val="26"/>
        </w:rPr>
      </w:pPr>
      <w:r w:rsidRPr="003E72F3">
        <w:rPr>
          <w:rFonts w:ascii="Tw Cen MT" w:hAnsi="Tw Cen MT" w:cstheme="minorHAnsi"/>
          <w:bCs/>
          <w:szCs w:val="26"/>
        </w:rPr>
        <w:t>Mediante una supervisión semanal en la que se registre quién ha acudido a las reuniones y horas de laboratorio.</w:t>
      </w:r>
    </w:p>
    <w:p w14:paraId="7C2C1E1B" w14:textId="77777777" w:rsidR="003E72F3" w:rsidRPr="003E72F3" w:rsidRDefault="003E72F3" w:rsidP="003E72F3">
      <w:pPr>
        <w:pStyle w:val="Standard"/>
        <w:ind w:left="709"/>
        <w:jc w:val="both"/>
        <w:rPr>
          <w:rFonts w:ascii="Tw Cen MT" w:hAnsi="Tw Cen MT" w:cstheme="minorHAnsi"/>
          <w:bCs/>
          <w:szCs w:val="26"/>
        </w:rPr>
      </w:pPr>
    </w:p>
    <w:p w14:paraId="438BF3CF" w14:textId="77777777" w:rsidR="003E72F3" w:rsidRPr="003E72F3" w:rsidRDefault="003E72F3" w:rsidP="003E72F3">
      <w:pPr>
        <w:pStyle w:val="Standard"/>
        <w:ind w:left="709"/>
        <w:jc w:val="both"/>
        <w:rPr>
          <w:rFonts w:ascii="Tw Cen MT" w:hAnsi="Tw Cen MT" w:cstheme="minorHAnsi"/>
          <w:b/>
          <w:bCs/>
          <w:szCs w:val="26"/>
        </w:rPr>
      </w:pPr>
      <w:r w:rsidRPr="003E72F3">
        <w:rPr>
          <w:rFonts w:ascii="Tw Cen MT" w:hAnsi="Tw Cen MT" w:cstheme="minorHAnsi"/>
          <w:b/>
          <w:bCs/>
          <w:szCs w:val="26"/>
        </w:rPr>
        <w:t>Supervisión</w:t>
      </w:r>
    </w:p>
    <w:p w14:paraId="6B152BBB" w14:textId="77777777" w:rsidR="003E72F3" w:rsidRPr="003E72F3" w:rsidRDefault="003E72F3" w:rsidP="003E72F3">
      <w:pPr>
        <w:pStyle w:val="Standard"/>
        <w:ind w:left="709"/>
        <w:jc w:val="both"/>
        <w:rPr>
          <w:rFonts w:ascii="Tw Cen MT" w:hAnsi="Tw Cen MT" w:cstheme="minorHAnsi"/>
          <w:bCs/>
          <w:szCs w:val="26"/>
        </w:rPr>
      </w:pPr>
      <w:r w:rsidRPr="003E72F3">
        <w:rPr>
          <w:rFonts w:ascii="Tw Cen MT" w:hAnsi="Tw Cen MT" w:cstheme="minorHAnsi"/>
          <w:bCs/>
          <w:szCs w:val="26"/>
        </w:rPr>
        <w:t>La propia realización de un calendario en el que se recojan los nombres de quiénes han acudido a las reuniones o citas que se hayan acordado. Cuando se alcance un número elevado de veces en las que algún miembro no se presenta habrá que actuar.</w:t>
      </w:r>
    </w:p>
    <w:p w14:paraId="263B957A" w14:textId="77777777" w:rsidR="003E72F3" w:rsidRPr="003E72F3" w:rsidRDefault="003E72F3" w:rsidP="003E72F3">
      <w:pPr>
        <w:pStyle w:val="Standard"/>
        <w:ind w:left="709"/>
        <w:jc w:val="both"/>
        <w:rPr>
          <w:rFonts w:ascii="Tw Cen MT" w:hAnsi="Tw Cen MT" w:cstheme="minorHAnsi"/>
          <w:bCs/>
          <w:szCs w:val="26"/>
        </w:rPr>
      </w:pPr>
    </w:p>
    <w:p w14:paraId="56E23C91" w14:textId="77777777" w:rsidR="003E72F3" w:rsidRPr="003E72F3" w:rsidRDefault="003E72F3" w:rsidP="003E72F3">
      <w:pPr>
        <w:pStyle w:val="Standard"/>
        <w:ind w:left="709"/>
        <w:jc w:val="both"/>
        <w:rPr>
          <w:rFonts w:ascii="Tw Cen MT" w:hAnsi="Tw Cen MT" w:cstheme="minorHAnsi"/>
          <w:b/>
          <w:bCs/>
          <w:szCs w:val="26"/>
        </w:rPr>
      </w:pPr>
      <w:r w:rsidRPr="003E72F3">
        <w:rPr>
          <w:rFonts w:ascii="Tw Cen MT" w:hAnsi="Tw Cen MT" w:cstheme="minorHAnsi"/>
          <w:b/>
          <w:bCs/>
          <w:szCs w:val="26"/>
        </w:rPr>
        <w:t>Plan de Contingencia</w:t>
      </w:r>
    </w:p>
    <w:p w14:paraId="403A58F3" w14:textId="77777777" w:rsidR="003E72F3" w:rsidRPr="003E72F3" w:rsidRDefault="003E72F3" w:rsidP="003E72F3">
      <w:pPr>
        <w:pStyle w:val="Standard"/>
        <w:ind w:left="709"/>
        <w:jc w:val="both"/>
        <w:rPr>
          <w:rFonts w:ascii="Tw Cen MT" w:hAnsi="Tw Cen MT" w:cstheme="minorHAnsi"/>
          <w:bCs/>
          <w:szCs w:val="26"/>
        </w:rPr>
      </w:pPr>
      <w:r w:rsidRPr="003E72F3">
        <w:rPr>
          <w:rFonts w:ascii="Tw Cen MT" w:hAnsi="Tw Cen MT" w:cstheme="minorHAnsi"/>
          <w:bCs/>
          <w:szCs w:val="26"/>
        </w:rPr>
        <w:t>La única forma de actuar que está en nuestra mano es avisando a la persona que no esté cumpliendo con lo acordado. En un caso extremo habría que avisar al profesor que nos ha fijado este proyecto.</w:t>
      </w:r>
    </w:p>
    <w:p w14:paraId="197326B1" w14:textId="77777777" w:rsidR="003E72F3" w:rsidRPr="003E72F3" w:rsidRDefault="003E72F3" w:rsidP="003E72F3">
      <w:pPr>
        <w:pStyle w:val="Standard"/>
        <w:jc w:val="both"/>
        <w:rPr>
          <w:rFonts w:ascii="Tw Cen MT" w:hAnsi="Tw Cen MT" w:cstheme="minorHAnsi"/>
          <w:b/>
          <w:bCs/>
          <w:szCs w:val="26"/>
        </w:rPr>
      </w:pPr>
    </w:p>
    <w:p w14:paraId="71A0018E" w14:textId="77777777" w:rsidR="003E72F3" w:rsidRPr="003E72F3" w:rsidRDefault="003E72F3" w:rsidP="003E72F3">
      <w:pPr>
        <w:pStyle w:val="Standard"/>
        <w:jc w:val="both"/>
        <w:rPr>
          <w:rFonts w:ascii="Tw Cen MT" w:hAnsi="Tw Cen MT" w:cstheme="minorHAnsi"/>
          <w:b/>
          <w:bCs/>
          <w:szCs w:val="22"/>
        </w:rPr>
      </w:pPr>
      <w:r w:rsidRPr="003E72F3">
        <w:rPr>
          <w:rFonts w:ascii="Tw Cen MT" w:hAnsi="Tw Cen MT" w:cstheme="minorHAnsi"/>
          <w:b/>
          <w:bCs/>
          <w:szCs w:val="22"/>
        </w:rPr>
        <w:t>Riesgo segundo. Poca experiencia en el desarrollo de software</w:t>
      </w:r>
    </w:p>
    <w:p w14:paraId="226899B3" w14:textId="77777777" w:rsidR="003E72F3" w:rsidRPr="003E72F3" w:rsidRDefault="003E72F3" w:rsidP="003E72F3">
      <w:pPr>
        <w:pStyle w:val="Standard"/>
        <w:jc w:val="both"/>
        <w:rPr>
          <w:rFonts w:ascii="Tw Cen MT" w:hAnsi="Tw Cen MT" w:cstheme="minorHAnsi"/>
          <w:b/>
          <w:bCs/>
          <w:szCs w:val="22"/>
        </w:rPr>
      </w:pPr>
    </w:p>
    <w:p w14:paraId="21DD3E46" w14:textId="77777777" w:rsidR="003E72F3" w:rsidRPr="003E72F3" w:rsidRDefault="003E72F3" w:rsidP="003E72F3">
      <w:pPr>
        <w:pStyle w:val="Standard"/>
        <w:ind w:left="709"/>
        <w:jc w:val="both"/>
        <w:rPr>
          <w:rFonts w:ascii="Tw Cen MT" w:hAnsi="Tw Cen MT" w:cstheme="minorHAnsi"/>
          <w:b/>
          <w:bCs/>
          <w:szCs w:val="22"/>
        </w:rPr>
      </w:pPr>
      <w:r w:rsidRPr="003E72F3">
        <w:rPr>
          <w:rFonts w:ascii="Tw Cen MT" w:hAnsi="Tw Cen MT" w:cstheme="minorHAnsi"/>
          <w:b/>
          <w:bCs/>
          <w:szCs w:val="22"/>
        </w:rPr>
        <w:t>Reducción</w:t>
      </w:r>
    </w:p>
    <w:p w14:paraId="3FAAB987" w14:textId="77777777" w:rsidR="003E72F3" w:rsidRPr="003E72F3" w:rsidRDefault="003E72F3" w:rsidP="003E72F3">
      <w:pPr>
        <w:pStyle w:val="Standard"/>
        <w:ind w:left="709"/>
        <w:jc w:val="both"/>
        <w:rPr>
          <w:rFonts w:ascii="Tw Cen MT" w:hAnsi="Tw Cen MT" w:cstheme="minorHAnsi"/>
          <w:szCs w:val="22"/>
        </w:rPr>
      </w:pPr>
      <w:r w:rsidRPr="003E72F3">
        <w:rPr>
          <w:rFonts w:ascii="Tw Cen MT" w:hAnsi="Tw Cen MT" w:cstheme="minorHAnsi"/>
          <w:szCs w:val="22"/>
        </w:rPr>
        <w:t>Con la realización de cursos sobre las tecnologías que se vayan a usar en el proyecto a desarrollar.</w:t>
      </w:r>
    </w:p>
    <w:p w14:paraId="139C4F6E" w14:textId="77777777" w:rsidR="003E72F3" w:rsidRPr="003E72F3" w:rsidRDefault="003E72F3" w:rsidP="003E72F3">
      <w:pPr>
        <w:pStyle w:val="Standard"/>
        <w:ind w:left="709"/>
        <w:jc w:val="both"/>
        <w:rPr>
          <w:rFonts w:ascii="Tw Cen MT" w:hAnsi="Tw Cen MT" w:cstheme="minorHAnsi"/>
          <w:szCs w:val="22"/>
        </w:rPr>
      </w:pPr>
    </w:p>
    <w:p w14:paraId="6E9FEB33" w14:textId="77777777" w:rsidR="003E72F3" w:rsidRPr="003E72F3" w:rsidRDefault="003E72F3" w:rsidP="003E72F3">
      <w:pPr>
        <w:pStyle w:val="Standard"/>
        <w:ind w:left="709"/>
        <w:jc w:val="both"/>
        <w:rPr>
          <w:rFonts w:ascii="Tw Cen MT" w:hAnsi="Tw Cen MT" w:cstheme="minorHAnsi"/>
          <w:b/>
          <w:bCs/>
          <w:szCs w:val="22"/>
        </w:rPr>
      </w:pPr>
      <w:r w:rsidRPr="003E72F3">
        <w:rPr>
          <w:rFonts w:ascii="Tw Cen MT" w:hAnsi="Tw Cen MT" w:cstheme="minorHAnsi"/>
          <w:b/>
          <w:bCs/>
          <w:szCs w:val="22"/>
        </w:rPr>
        <w:t>Supervisión</w:t>
      </w:r>
    </w:p>
    <w:p w14:paraId="080F053B" w14:textId="77777777" w:rsidR="003E72F3" w:rsidRPr="003E72F3" w:rsidRDefault="003E72F3" w:rsidP="003E72F3">
      <w:pPr>
        <w:pStyle w:val="Standard"/>
        <w:ind w:left="709"/>
        <w:jc w:val="both"/>
        <w:rPr>
          <w:rFonts w:ascii="Tw Cen MT" w:hAnsi="Tw Cen MT" w:cstheme="minorHAnsi"/>
          <w:szCs w:val="22"/>
        </w:rPr>
      </w:pPr>
      <w:r w:rsidRPr="003E72F3">
        <w:rPr>
          <w:rFonts w:ascii="Tw Cen MT" w:hAnsi="Tw Cen MT" w:cstheme="minorHAnsi"/>
          <w:szCs w:val="22"/>
        </w:rPr>
        <w:t>Controlando la calidad del código escrito, los errores y la productividad que tengan los encargados de la codificación.</w:t>
      </w:r>
    </w:p>
    <w:p w14:paraId="43486C18" w14:textId="77777777" w:rsidR="003E72F3" w:rsidRPr="003E72F3" w:rsidRDefault="003E72F3" w:rsidP="003E72F3">
      <w:pPr>
        <w:pStyle w:val="Standard"/>
        <w:ind w:left="709"/>
        <w:jc w:val="both"/>
        <w:rPr>
          <w:rFonts w:ascii="Tw Cen MT" w:hAnsi="Tw Cen MT" w:cstheme="minorHAnsi"/>
          <w:szCs w:val="22"/>
        </w:rPr>
      </w:pPr>
    </w:p>
    <w:p w14:paraId="4C67AF62" w14:textId="77777777" w:rsidR="003E72F3" w:rsidRPr="003E72F3" w:rsidRDefault="003E72F3" w:rsidP="003E72F3">
      <w:pPr>
        <w:pStyle w:val="Standard"/>
        <w:ind w:left="709"/>
        <w:jc w:val="both"/>
        <w:rPr>
          <w:rFonts w:ascii="Tw Cen MT" w:hAnsi="Tw Cen MT" w:cstheme="minorHAnsi"/>
          <w:b/>
          <w:bCs/>
          <w:szCs w:val="22"/>
        </w:rPr>
      </w:pPr>
      <w:r w:rsidRPr="003E72F3">
        <w:rPr>
          <w:rFonts w:ascii="Tw Cen MT" w:hAnsi="Tw Cen MT" w:cstheme="minorHAnsi"/>
          <w:b/>
          <w:bCs/>
          <w:szCs w:val="22"/>
        </w:rPr>
        <w:t>Plan de Contingencia</w:t>
      </w:r>
    </w:p>
    <w:p w14:paraId="40C01433" w14:textId="77777777" w:rsidR="003E72F3" w:rsidRPr="003E72F3" w:rsidRDefault="003E72F3" w:rsidP="003E72F3">
      <w:pPr>
        <w:pStyle w:val="Standard"/>
        <w:ind w:left="709"/>
        <w:jc w:val="both"/>
        <w:rPr>
          <w:rFonts w:ascii="Tw Cen MT" w:hAnsi="Tw Cen MT" w:cstheme="minorHAnsi"/>
          <w:b/>
          <w:bCs/>
          <w:szCs w:val="26"/>
        </w:rPr>
      </w:pPr>
      <w:r w:rsidRPr="003E72F3">
        <w:rPr>
          <w:rFonts w:ascii="Tw Cen MT" w:hAnsi="Tw Cen MT" w:cstheme="minorHAnsi"/>
          <w:szCs w:val="22"/>
        </w:rPr>
        <w:t>En caso de que llegue a producirse, habría que dedicar la mayor parte del tiempo a estudiar y adquirir experiencia con las tecnologías escogidas. En caso de ser posible, sería una opción cambiar las tecnologías por otras con las que ya se tenga experiencia. De otra manera, habría que retrasar la entrega del proyecto, o entregar un proyecto que no cumpla todos los objetivos de calidad.</w:t>
      </w:r>
    </w:p>
    <w:p w14:paraId="23D3BAF3" w14:textId="77777777" w:rsidR="003E72F3" w:rsidRPr="003E72F3" w:rsidRDefault="003E72F3" w:rsidP="003E72F3">
      <w:pPr>
        <w:pStyle w:val="Standard"/>
        <w:jc w:val="both"/>
        <w:rPr>
          <w:rFonts w:ascii="Tw Cen MT" w:hAnsi="Tw Cen MT" w:cstheme="minorHAnsi"/>
          <w:b/>
          <w:bCs/>
          <w:sz w:val="28"/>
          <w:szCs w:val="26"/>
        </w:rPr>
      </w:pPr>
    </w:p>
    <w:p w14:paraId="0CB7CEA1" w14:textId="77777777" w:rsidR="003E72F3" w:rsidRPr="003E72F3" w:rsidRDefault="003E72F3" w:rsidP="003E72F3">
      <w:pPr>
        <w:pStyle w:val="Standard"/>
        <w:jc w:val="both"/>
        <w:rPr>
          <w:rFonts w:ascii="Tw Cen MT" w:hAnsi="Tw Cen MT" w:cstheme="minorHAnsi"/>
          <w:b/>
          <w:bCs/>
          <w:szCs w:val="22"/>
        </w:rPr>
      </w:pPr>
      <w:r w:rsidRPr="003E72F3">
        <w:rPr>
          <w:rFonts w:ascii="Tw Cen MT" w:hAnsi="Tw Cen MT" w:cstheme="minorHAnsi"/>
          <w:b/>
          <w:bCs/>
          <w:szCs w:val="22"/>
        </w:rPr>
        <w:t>Riesgo tercero. Planificación poco realista</w:t>
      </w:r>
    </w:p>
    <w:p w14:paraId="027E9B82" w14:textId="77777777" w:rsidR="003E72F3" w:rsidRPr="003E72F3" w:rsidRDefault="003E72F3" w:rsidP="003E72F3">
      <w:pPr>
        <w:pStyle w:val="Standard"/>
        <w:jc w:val="both"/>
        <w:rPr>
          <w:rFonts w:ascii="Tw Cen MT" w:hAnsi="Tw Cen MT" w:cstheme="minorHAnsi"/>
          <w:b/>
          <w:bCs/>
          <w:szCs w:val="22"/>
        </w:rPr>
      </w:pPr>
    </w:p>
    <w:p w14:paraId="4E20735D" w14:textId="77777777" w:rsidR="003E72F3" w:rsidRPr="003E72F3" w:rsidRDefault="003E72F3" w:rsidP="003E72F3">
      <w:pPr>
        <w:pStyle w:val="Standard"/>
        <w:ind w:left="709"/>
        <w:jc w:val="both"/>
        <w:rPr>
          <w:rFonts w:ascii="Tw Cen MT" w:hAnsi="Tw Cen MT" w:cstheme="minorHAnsi"/>
          <w:b/>
          <w:bCs/>
          <w:szCs w:val="22"/>
        </w:rPr>
      </w:pPr>
      <w:r w:rsidRPr="003E72F3">
        <w:rPr>
          <w:rFonts w:ascii="Tw Cen MT" w:hAnsi="Tw Cen MT" w:cstheme="minorHAnsi"/>
          <w:b/>
          <w:bCs/>
          <w:szCs w:val="22"/>
        </w:rPr>
        <w:t>Reducción</w:t>
      </w:r>
    </w:p>
    <w:p w14:paraId="4DF685E9" w14:textId="77777777" w:rsidR="003E72F3" w:rsidRPr="003E72F3" w:rsidRDefault="003E72F3" w:rsidP="003E72F3">
      <w:pPr>
        <w:pStyle w:val="Standard"/>
        <w:ind w:left="709"/>
        <w:jc w:val="both"/>
        <w:rPr>
          <w:rFonts w:ascii="Tw Cen MT" w:hAnsi="Tw Cen MT" w:cstheme="minorHAnsi"/>
          <w:szCs w:val="22"/>
        </w:rPr>
      </w:pPr>
      <w:r w:rsidRPr="003E72F3">
        <w:rPr>
          <w:rFonts w:ascii="Tw Cen MT" w:hAnsi="Tw Cen MT" w:cstheme="minorHAnsi"/>
          <w:szCs w:val="22"/>
        </w:rPr>
        <w:t>Mediante una planificación bien meditada y que sea consensuada por todos los miembros del equipo, sería posible reducir de forma significativa este riesgo.</w:t>
      </w:r>
    </w:p>
    <w:p w14:paraId="057C254C" w14:textId="77777777" w:rsidR="003E72F3" w:rsidRPr="003E72F3" w:rsidRDefault="003E72F3" w:rsidP="003E72F3">
      <w:pPr>
        <w:pStyle w:val="Standard"/>
        <w:ind w:left="709"/>
        <w:jc w:val="both"/>
        <w:rPr>
          <w:rFonts w:ascii="Tw Cen MT" w:hAnsi="Tw Cen MT" w:cstheme="minorHAnsi"/>
          <w:b/>
          <w:bCs/>
          <w:szCs w:val="22"/>
        </w:rPr>
      </w:pPr>
    </w:p>
    <w:p w14:paraId="06AF8C6F" w14:textId="77777777" w:rsidR="003E72F3" w:rsidRPr="003E72F3" w:rsidRDefault="003E72F3" w:rsidP="003E72F3">
      <w:pPr>
        <w:pStyle w:val="Standard"/>
        <w:ind w:left="709"/>
        <w:jc w:val="both"/>
        <w:rPr>
          <w:rFonts w:ascii="Tw Cen MT" w:hAnsi="Tw Cen MT" w:cstheme="minorHAnsi"/>
          <w:b/>
          <w:bCs/>
          <w:szCs w:val="22"/>
        </w:rPr>
      </w:pPr>
      <w:r w:rsidRPr="003E72F3">
        <w:rPr>
          <w:rFonts w:ascii="Tw Cen MT" w:hAnsi="Tw Cen MT" w:cstheme="minorHAnsi"/>
          <w:b/>
          <w:bCs/>
          <w:szCs w:val="22"/>
        </w:rPr>
        <w:t>Supervisión</w:t>
      </w:r>
    </w:p>
    <w:p w14:paraId="17AB3E2A" w14:textId="77777777" w:rsidR="003E72F3" w:rsidRPr="003E72F3" w:rsidRDefault="003E72F3" w:rsidP="003E72F3">
      <w:pPr>
        <w:pStyle w:val="Standard"/>
        <w:ind w:left="709"/>
        <w:jc w:val="both"/>
        <w:rPr>
          <w:rFonts w:ascii="Tw Cen MT" w:hAnsi="Tw Cen MT" w:cstheme="minorHAnsi"/>
          <w:szCs w:val="22"/>
        </w:rPr>
      </w:pPr>
      <w:r w:rsidRPr="003E72F3">
        <w:rPr>
          <w:rFonts w:ascii="Tw Cen MT" w:hAnsi="Tw Cen MT" w:cstheme="minorHAnsi"/>
          <w:szCs w:val="22"/>
        </w:rPr>
        <w:t>Se revisará si el personal puede cumplir los objetivos que exige la planificación. Cuando el personal no pueda cumplir los objetivos o ciertos aspectos están fuera del alcance realista, habrá ocurrido el riesgo.</w:t>
      </w:r>
    </w:p>
    <w:p w14:paraId="1F7CA1CF" w14:textId="77777777" w:rsidR="003E72F3" w:rsidRPr="003E72F3" w:rsidRDefault="003E72F3" w:rsidP="003E72F3">
      <w:pPr>
        <w:pStyle w:val="Standard"/>
        <w:jc w:val="both"/>
        <w:rPr>
          <w:rFonts w:ascii="Tw Cen MT" w:hAnsi="Tw Cen MT" w:cstheme="minorHAnsi"/>
          <w:b/>
          <w:bCs/>
          <w:szCs w:val="22"/>
        </w:rPr>
      </w:pPr>
    </w:p>
    <w:p w14:paraId="0B583FCB" w14:textId="77777777" w:rsidR="003E72F3" w:rsidRPr="003E72F3" w:rsidRDefault="003E72F3" w:rsidP="003E72F3">
      <w:pPr>
        <w:pStyle w:val="Standard"/>
        <w:ind w:left="709"/>
        <w:jc w:val="both"/>
        <w:rPr>
          <w:rFonts w:ascii="Tw Cen MT" w:hAnsi="Tw Cen MT" w:cstheme="minorHAnsi"/>
          <w:b/>
          <w:bCs/>
          <w:szCs w:val="22"/>
        </w:rPr>
      </w:pPr>
      <w:r w:rsidRPr="003E72F3">
        <w:rPr>
          <w:rFonts w:ascii="Tw Cen MT" w:hAnsi="Tw Cen MT" w:cstheme="minorHAnsi"/>
          <w:b/>
          <w:bCs/>
          <w:szCs w:val="22"/>
        </w:rPr>
        <w:t>Plan de Contingencia</w:t>
      </w:r>
    </w:p>
    <w:p w14:paraId="53940E0F" w14:textId="77777777" w:rsidR="003E72F3" w:rsidRPr="003E72F3" w:rsidRDefault="003E72F3" w:rsidP="003E72F3">
      <w:pPr>
        <w:pStyle w:val="Standard"/>
        <w:ind w:left="709"/>
        <w:jc w:val="both"/>
        <w:rPr>
          <w:rFonts w:ascii="Tw Cen MT" w:hAnsi="Tw Cen MT" w:cstheme="minorHAnsi"/>
          <w:szCs w:val="22"/>
        </w:rPr>
      </w:pPr>
      <w:r w:rsidRPr="003E72F3">
        <w:rPr>
          <w:rFonts w:ascii="Tw Cen MT" w:hAnsi="Tw Cen MT" w:cstheme="minorHAnsi"/>
          <w:szCs w:val="22"/>
        </w:rPr>
        <w:t>Si el riesgo sucede se procederá a cambiar la planificación de una manera más realista.</w:t>
      </w:r>
    </w:p>
    <w:p w14:paraId="23E24ED4" w14:textId="300015D0" w:rsidR="003E72F3" w:rsidRPr="003E72F3" w:rsidRDefault="003E72F3" w:rsidP="003E72F3">
      <w:pPr>
        <w:pStyle w:val="Standard"/>
        <w:jc w:val="both"/>
        <w:rPr>
          <w:rFonts w:ascii="Tw Cen MT" w:hAnsi="Tw Cen MT" w:cstheme="minorHAnsi"/>
          <w:b/>
          <w:bCs/>
          <w:szCs w:val="22"/>
        </w:rPr>
      </w:pPr>
      <w:r w:rsidRPr="003E72F3">
        <w:rPr>
          <w:rFonts w:ascii="Tw Cen MT" w:hAnsi="Tw Cen MT" w:cstheme="minorHAnsi"/>
          <w:b/>
          <w:bCs/>
          <w:szCs w:val="22"/>
        </w:rPr>
        <w:lastRenderedPageBreak/>
        <w:t>Riesgo cuarto. Responsabilidades académicas</w:t>
      </w:r>
    </w:p>
    <w:p w14:paraId="3BF6DA68" w14:textId="77777777" w:rsidR="003E72F3" w:rsidRPr="003E72F3" w:rsidRDefault="003E72F3" w:rsidP="003E72F3">
      <w:pPr>
        <w:pStyle w:val="Standard"/>
        <w:jc w:val="both"/>
        <w:rPr>
          <w:rFonts w:ascii="Tw Cen MT" w:hAnsi="Tw Cen MT" w:cstheme="minorHAnsi"/>
          <w:b/>
          <w:bCs/>
          <w:szCs w:val="22"/>
        </w:rPr>
      </w:pPr>
    </w:p>
    <w:p w14:paraId="082594E3" w14:textId="77777777" w:rsidR="003E72F3" w:rsidRPr="003E72F3" w:rsidRDefault="003E72F3" w:rsidP="003E72F3">
      <w:pPr>
        <w:pStyle w:val="Standard"/>
        <w:ind w:left="709"/>
        <w:jc w:val="both"/>
        <w:rPr>
          <w:rFonts w:ascii="Tw Cen MT" w:hAnsi="Tw Cen MT" w:cstheme="minorHAnsi"/>
          <w:b/>
          <w:bCs/>
          <w:szCs w:val="22"/>
        </w:rPr>
      </w:pPr>
      <w:r w:rsidRPr="003E72F3">
        <w:rPr>
          <w:rFonts w:ascii="Tw Cen MT" w:hAnsi="Tw Cen MT" w:cstheme="minorHAnsi"/>
          <w:b/>
          <w:bCs/>
          <w:szCs w:val="22"/>
        </w:rPr>
        <w:t>Reducción</w:t>
      </w:r>
    </w:p>
    <w:p w14:paraId="24CD786C" w14:textId="77777777" w:rsidR="003E72F3" w:rsidRPr="003E72F3" w:rsidRDefault="003E72F3" w:rsidP="003E72F3">
      <w:pPr>
        <w:pStyle w:val="Standard"/>
        <w:ind w:left="709"/>
        <w:jc w:val="both"/>
        <w:rPr>
          <w:rFonts w:ascii="Tw Cen MT" w:hAnsi="Tw Cen MT" w:cstheme="minorHAnsi"/>
          <w:szCs w:val="22"/>
        </w:rPr>
      </w:pPr>
      <w:r w:rsidRPr="003E72F3">
        <w:rPr>
          <w:rFonts w:ascii="Tw Cen MT" w:hAnsi="Tw Cen MT" w:cstheme="minorHAnsi"/>
          <w:szCs w:val="22"/>
        </w:rPr>
        <w:t>Con una organización del tiempo más eficaz y adelantando trabajo en los tiempos libres. Aunque la fecha de los exámenes es imposible cambiarla, siempre se puede organizar el tiempo de manera que haya tiempo para ambas cosas.</w:t>
      </w:r>
    </w:p>
    <w:p w14:paraId="7991844C" w14:textId="77777777" w:rsidR="003E72F3" w:rsidRPr="003E72F3" w:rsidRDefault="003E72F3" w:rsidP="003E72F3">
      <w:pPr>
        <w:pStyle w:val="Standard"/>
        <w:ind w:left="709"/>
        <w:jc w:val="both"/>
        <w:rPr>
          <w:rFonts w:ascii="Tw Cen MT" w:hAnsi="Tw Cen MT" w:cstheme="minorHAnsi"/>
          <w:szCs w:val="22"/>
        </w:rPr>
      </w:pPr>
    </w:p>
    <w:p w14:paraId="5E8D593C" w14:textId="77777777" w:rsidR="003E72F3" w:rsidRPr="003E72F3" w:rsidRDefault="003E72F3" w:rsidP="003E72F3">
      <w:pPr>
        <w:pStyle w:val="Standard"/>
        <w:ind w:left="709"/>
        <w:jc w:val="both"/>
        <w:rPr>
          <w:rFonts w:ascii="Tw Cen MT" w:hAnsi="Tw Cen MT" w:cstheme="minorHAnsi"/>
          <w:b/>
          <w:bCs/>
          <w:szCs w:val="22"/>
        </w:rPr>
      </w:pPr>
      <w:r w:rsidRPr="003E72F3">
        <w:rPr>
          <w:rFonts w:ascii="Tw Cen MT" w:hAnsi="Tw Cen MT" w:cstheme="minorHAnsi"/>
          <w:b/>
          <w:bCs/>
          <w:szCs w:val="22"/>
        </w:rPr>
        <w:t>Supervisión</w:t>
      </w:r>
    </w:p>
    <w:p w14:paraId="6FA535ED" w14:textId="77777777" w:rsidR="003E72F3" w:rsidRPr="003E72F3" w:rsidRDefault="003E72F3" w:rsidP="003E72F3">
      <w:pPr>
        <w:pStyle w:val="Standard"/>
        <w:ind w:left="709"/>
        <w:jc w:val="both"/>
        <w:rPr>
          <w:rFonts w:ascii="Tw Cen MT" w:hAnsi="Tw Cen MT" w:cstheme="minorHAnsi"/>
          <w:szCs w:val="22"/>
        </w:rPr>
      </w:pPr>
      <w:r w:rsidRPr="003E72F3">
        <w:rPr>
          <w:rFonts w:ascii="Tw Cen MT" w:hAnsi="Tw Cen MT" w:cstheme="minorHAnsi"/>
          <w:szCs w:val="22"/>
        </w:rPr>
        <w:t>Realización de un plan semanal con las horas que se va a dedicar a cada actividad para que se puedan llegar a cumplir los objetivos propuestos.</w:t>
      </w:r>
    </w:p>
    <w:p w14:paraId="3012AADA" w14:textId="77777777" w:rsidR="003E72F3" w:rsidRPr="003E72F3" w:rsidRDefault="003E72F3" w:rsidP="003E72F3">
      <w:pPr>
        <w:pStyle w:val="Standard"/>
        <w:ind w:left="709"/>
        <w:jc w:val="both"/>
        <w:rPr>
          <w:rFonts w:ascii="Tw Cen MT" w:hAnsi="Tw Cen MT" w:cstheme="minorHAnsi"/>
          <w:szCs w:val="22"/>
        </w:rPr>
      </w:pPr>
    </w:p>
    <w:p w14:paraId="57313A72" w14:textId="77777777" w:rsidR="003E72F3" w:rsidRPr="003E72F3" w:rsidRDefault="003E72F3" w:rsidP="003E72F3">
      <w:pPr>
        <w:pStyle w:val="Standard"/>
        <w:ind w:left="709"/>
        <w:jc w:val="both"/>
        <w:rPr>
          <w:rFonts w:ascii="Tw Cen MT" w:hAnsi="Tw Cen MT" w:cstheme="minorHAnsi"/>
          <w:b/>
          <w:bCs/>
          <w:szCs w:val="22"/>
        </w:rPr>
      </w:pPr>
      <w:r w:rsidRPr="003E72F3">
        <w:rPr>
          <w:rFonts w:ascii="Tw Cen MT" w:hAnsi="Tw Cen MT" w:cstheme="minorHAnsi"/>
          <w:b/>
          <w:bCs/>
          <w:szCs w:val="22"/>
        </w:rPr>
        <w:t>Plan de Contingencia</w:t>
      </w:r>
    </w:p>
    <w:p w14:paraId="169C0BAC" w14:textId="77777777" w:rsidR="003E72F3" w:rsidRPr="003E72F3" w:rsidRDefault="003E72F3" w:rsidP="003E72F3">
      <w:pPr>
        <w:pStyle w:val="Standard"/>
        <w:ind w:left="709"/>
        <w:jc w:val="both"/>
        <w:rPr>
          <w:rFonts w:ascii="Tw Cen MT" w:hAnsi="Tw Cen MT" w:cstheme="minorHAnsi"/>
          <w:szCs w:val="22"/>
        </w:rPr>
      </w:pPr>
      <w:r w:rsidRPr="003E72F3">
        <w:rPr>
          <w:rFonts w:ascii="Tw Cen MT" w:hAnsi="Tw Cen MT" w:cstheme="minorHAnsi"/>
          <w:szCs w:val="22"/>
        </w:rPr>
        <w:t>En caso de que no se pueda cumplir con los objetivos habría que limitarlos y priorizar actividades en la medida que afecte lo menos posible al proyecto.</w:t>
      </w:r>
    </w:p>
    <w:p w14:paraId="7B787A4E" w14:textId="77777777" w:rsidR="003E72F3" w:rsidRPr="003E72F3" w:rsidRDefault="003E72F3" w:rsidP="003E72F3">
      <w:pPr>
        <w:pStyle w:val="Standard"/>
        <w:ind w:left="709"/>
        <w:jc w:val="both"/>
        <w:rPr>
          <w:rFonts w:ascii="Tw Cen MT" w:hAnsi="Tw Cen MT" w:cstheme="minorHAnsi"/>
          <w:szCs w:val="22"/>
        </w:rPr>
      </w:pPr>
    </w:p>
    <w:p w14:paraId="57F904B6" w14:textId="77777777" w:rsidR="003E72F3" w:rsidRPr="003E72F3" w:rsidRDefault="003E72F3" w:rsidP="003E72F3">
      <w:pPr>
        <w:pStyle w:val="Standard"/>
        <w:jc w:val="both"/>
        <w:rPr>
          <w:rFonts w:ascii="Tw Cen MT" w:hAnsi="Tw Cen MT" w:cstheme="minorHAnsi"/>
          <w:b/>
          <w:bCs/>
          <w:szCs w:val="22"/>
        </w:rPr>
      </w:pPr>
      <w:r w:rsidRPr="003E72F3">
        <w:rPr>
          <w:rFonts w:ascii="Tw Cen MT" w:hAnsi="Tw Cen MT" w:cstheme="minorHAnsi"/>
          <w:b/>
          <w:bCs/>
          <w:szCs w:val="22"/>
        </w:rPr>
        <w:t>Riesgo quinto. Desmotivación del personal</w:t>
      </w:r>
    </w:p>
    <w:p w14:paraId="0736960F" w14:textId="77777777" w:rsidR="003E72F3" w:rsidRPr="003E72F3" w:rsidRDefault="003E72F3" w:rsidP="003E72F3">
      <w:pPr>
        <w:pStyle w:val="Standard"/>
        <w:jc w:val="both"/>
        <w:rPr>
          <w:rFonts w:ascii="Tw Cen MT" w:hAnsi="Tw Cen MT" w:cstheme="minorHAnsi"/>
          <w:b/>
          <w:bCs/>
          <w:szCs w:val="22"/>
        </w:rPr>
      </w:pPr>
    </w:p>
    <w:p w14:paraId="54276C0E" w14:textId="77777777" w:rsidR="003E72F3" w:rsidRPr="003E72F3" w:rsidRDefault="003E72F3" w:rsidP="003E72F3">
      <w:pPr>
        <w:pStyle w:val="Standard"/>
        <w:ind w:left="709"/>
        <w:jc w:val="both"/>
        <w:rPr>
          <w:rFonts w:ascii="Tw Cen MT" w:hAnsi="Tw Cen MT" w:cstheme="minorHAnsi"/>
          <w:b/>
          <w:bCs/>
          <w:szCs w:val="22"/>
        </w:rPr>
      </w:pPr>
      <w:r w:rsidRPr="003E72F3">
        <w:rPr>
          <w:rFonts w:ascii="Tw Cen MT" w:hAnsi="Tw Cen MT" w:cstheme="minorHAnsi"/>
          <w:b/>
          <w:bCs/>
          <w:szCs w:val="22"/>
        </w:rPr>
        <w:t>Reducción</w:t>
      </w:r>
    </w:p>
    <w:p w14:paraId="07692E2E" w14:textId="77777777" w:rsidR="003E72F3" w:rsidRPr="003E72F3" w:rsidRDefault="003E72F3" w:rsidP="003E72F3">
      <w:pPr>
        <w:pStyle w:val="Standard"/>
        <w:ind w:left="709"/>
        <w:jc w:val="both"/>
        <w:rPr>
          <w:rFonts w:ascii="Tw Cen MT" w:hAnsi="Tw Cen MT" w:cstheme="minorHAnsi"/>
          <w:szCs w:val="22"/>
        </w:rPr>
      </w:pPr>
      <w:r w:rsidRPr="003E72F3">
        <w:rPr>
          <w:rFonts w:ascii="Tw Cen MT" w:hAnsi="Tw Cen MT" w:cstheme="minorHAnsi"/>
          <w:szCs w:val="22"/>
        </w:rPr>
        <w:t>Mejorando el entorno de trabajo y el ambiente entre los miembros del grupo de manera que transmita la mayor positividad posible y eliminando cualquier estimulo negativo que pueda influir negativamente al trabajo de algún compañero.</w:t>
      </w:r>
    </w:p>
    <w:p w14:paraId="691D4D10" w14:textId="77777777" w:rsidR="003E72F3" w:rsidRPr="003E72F3" w:rsidRDefault="003E72F3" w:rsidP="003E72F3">
      <w:pPr>
        <w:pStyle w:val="Standard"/>
        <w:ind w:left="709"/>
        <w:jc w:val="both"/>
        <w:rPr>
          <w:rFonts w:ascii="Tw Cen MT" w:hAnsi="Tw Cen MT" w:cstheme="minorHAnsi"/>
          <w:szCs w:val="22"/>
        </w:rPr>
      </w:pPr>
    </w:p>
    <w:p w14:paraId="24223B0D" w14:textId="77777777" w:rsidR="003E72F3" w:rsidRPr="003E72F3" w:rsidRDefault="003E72F3" w:rsidP="003E72F3">
      <w:pPr>
        <w:pStyle w:val="Standard"/>
        <w:ind w:left="709"/>
        <w:jc w:val="both"/>
        <w:rPr>
          <w:rFonts w:ascii="Tw Cen MT" w:hAnsi="Tw Cen MT" w:cstheme="minorHAnsi"/>
          <w:b/>
          <w:bCs/>
          <w:szCs w:val="22"/>
        </w:rPr>
      </w:pPr>
      <w:r w:rsidRPr="003E72F3">
        <w:rPr>
          <w:rFonts w:ascii="Tw Cen MT" w:hAnsi="Tw Cen MT" w:cstheme="minorHAnsi"/>
          <w:b/>
          <w:bCs/>
          <w:szCs w:val="22"/>
        </w:rPr>
        <w:t>Supervisión</w:t>
      </w:r>
    </w:p>
    <w:p w14:paraId="50402C33" w14:textId="251F3B40" w:rsidR="003E72F3" w:rsidRDefault="003E72F3" w:rsidP="003E72F3">
      <w:pPr>
        <w:pStyle w:val="Standard"/>
        <w:ind w:left="709"/>
        <w:jc w:val="both"/>
        <w:rPr>
          <w:rFonts w:ascii="Tw Cen MT" w:hAnsi="Tw Cen MT" w:cstheme="minorHAnsi"/>
          <w:szCs w:val="22"/>
        </w:rPr>
      </w:pPr>
      <w:r w:rsidRPr="003E72F3">
        <w:rPr>
          <w:rFonts w:ascii="Tw Cen MT" w:hAnsi="Tw Cen MT" w:cstheme="minorHAnsi"/>
          <w:szCs w:val="22"/>
        </w:rPr>
        <w:t>Midiendo la productividad de los miembros del equipo de trabajo y estudiando la calidad del trabajo realizado. También, con la realización de reuniones semanales en las que cada compañero exponga su evolución semanal y exponga su visión del proyecto.</w:t>
      </w:r>
    </w:p>
    <w:p w14:paraId="3A30BF6C" w14:textId="77777777" w:rsidR="00CA346B" w:rsidRPr="003E72F3" w:rsidRDefault="00CA346B" w:rsidP="003E72F3">
      <w:pPr>
        <w:pStyle w:val="Standard"/>
        <w:ind w:left="709"/>
        <w:jc w:val="both"/>
        <w:rPr>
          <w:rFonts w:ascii="Tw Cen MT" w:hAnsi="Tw Cen MT" w:cstheme="minorHAnsi"/>
          <w:szCs w:val="22"/>
        </w:rPr>
      </w:pPr>
    </w:p>
    <w:p w14:paraId="48EC8F7F" w14:textId="77777777" w:rsidR="003E72F3" w:rsidRPr="003E72F3" w:rsidRDefault="003E72F3" w:rsidP="003E72F3">
      <w:pPr>
        <w:pStyle w:val="Standard"/>
        <w:ind w:left="709"/>
        <w:jc w:val="both"/>
        <w:rPr>
          <w:rFonts w:ascii="Tw Cen MT" w:hAnsi="Tw Cen MT" w:cstheme="minorHAnsi"/>
          <w:b/>
          <w:bCs/>
          <w:szCs w:val="22"/>
        </w:rPr>
      </w:pPr>
      <w:r w:rsidRPr="003E72F3">
        <w:rPr>
          <w:rFonts w:ascii="Tw Cen MT" w:hAnsi="Tw Cen MT" w:cstheme="minorHAnsi"/>
          <w:b/>
          <w:bCs/>
          <w:szCs w:val="22"/>
        </w:rPr>
        <w:t>Plan de Contingencia</w:t>
      </w:r>
    </w:p>
    <w:p w14:paraId="1A9A07D6" w14:textId="3ED95CBB" w:rsidR="004A0A82" w:rsidRPr="003E72F3" w:rsidRDefault="003E72F3" w:rsidP="003E72F3">
      <w:pPr>
        <w:pStyle w:val="Standard"/>
        <w:ind w:left="709"/>
        <w:jc w:val="both"/>
        <w:rPr>
          <w:rFonts w:ascii="Tw Cen MT" w:hAnsi="Tw Cen MT" w:cstheme="minorHAnsi"/>
          <w:szCs w:val="22"/>
        </w:rPr>
      </w:pPr>
      <w:r w:rsidRPr="003E72F3">
        <w:rPr>
          <w:rFonts w:ascii="Tw Cen MT" w:hAnsi="Tw Cen MT" w:cstheme="minorHAnsi"/>
          <w:szCs w:val="22"/>
        </w:rPr>
        <w:t>Planificación de reuniones para volver a repasar los objetivos y comprobar si son los adecuados. Intentar solucionar cualquier estímulo externo que pueda influir negativamente en la motivación de los miembros del equipo.</w:t>
      </w:r>
    </w:p>
    <w:p w14:paraId="511D5384" w14:textId="77777777" w:rsidR="00390E70" w:rsidRPr="003E72F3" w:rsidRDefault="00390E70" w:rsidP="0047258F">
      <w:pPr>
        <w:pStyle w:val="Estilo1"/>
        <w:rPr>
          <w:rFonts w:ascii="Tw Cen MT" w:hAnsi="Tw Cen MT"/>
        </w:rPr>
        <w:sectPr w:rsidR="00390E70" w:rsidRPr="003E72F3" w:rsidSect="00CA346B">
          <w:headerReference w:type="default" r:id="rId9"/>
          <w:footerReference w:type="default" r:id="rId10"/>
          <w:type w:val="continuous"/>
          <w:pgSz w:w="11906" w:h="16838"/>
          <w:pgMar w:top="1417" w:right="1701" w:bottom="1417" w:left="1701" w:header="708" w:footer="708" w:gutter="0"/>
          <w:pgNumType w:start="1"/>
          <w:cols w:space="708"/>
          <w:titlePg/>
          <w:docGrid w:linePitch="360"/>
        </w:sectPr>
      </w:pPr>
      <w:bookmarkStart w:id="17" w:name="_Toc308697599"/>
    </w:p>
    <w:p w14:paraId="222B6041" w14:textId="66CFE8A8" w:rsidR="006A74D6" w:rsidRPr="003E72F3" w:rsidRDefault="006A74D6" w:rsidP="0047258F">
      <w:pPr>
        <w:pStyle w:val="Estilo1"/>
        <w:rPr>
          <w:rFonts w:ascii="Tw Cen MT" w:hAnsi="Tw Cen MT"/>
          <w:sz w:val="32"/>
        </w:rPr>
      </w:pPr>
      <w:r w:rsidRPr="003E72F3">
        <w:rPr>
          <w:rFonts w:ascii="Tw Cen MT" w:hAnsi="Tw Cen MT"/>
          <w:sz w:val="32"/>
        </w:rPr>
        <w:lastRenderedPageBreak/>
        <w:t>Planificación temporal</w:t>
      </w:r>
      <w:bookmarkEnd w:id="17"/>
    </w:p>
    <w:p w14:paraId="263D3564" w14:textId="27309F29" w:rsidR="00ED7876" w:rsidRPr="003E72F3" w:rsidRDefault="006A74D6" w:rsidP="00501B58">
      <w:pPr>
        <w:pStyle w:val="Estilo2"/>
        <w:ind w:left="420"/>
        <w:rPr>
          <w:rFonts w:ascii="Tw Cen MT" w:hAnsi="Tw Cen MT"/>
          <w:sz w:val="28"/>
        </w:rPr>
      </w:pPr>
      <w:bookmarkStart w:id="18" w:name="_Toc308697600"/>
      <w:r w:rsidRPr="003E72F3">
        <w:rPr>
          <w:rFonts w:ascii="Tw Cen MT" w:hAnsi="Tw Cen MT"/>
          <w:sz w:val="28"/>
        </w:rPr>
        <w:t>Estructura de descomposición del trabajo/Planificación temporal</w:t>
      </w:r>
      <w:bookmarkEnd w:id="18"/>
    </w:p>
    <w:tbl>
      <w:tblPr>
        <w:tblStyle w:val="Tabladecuadrcula4-nfasis1"/>
        <w:tblW w:w="14229" w:type="dxa"/>
        <w:tblLook w:val="04A0" w:firstRow="1" w:lastRow="0" w:firstColumn="1" w:lastColumn="0" w:noHBand="0" w:noVBand="1"/>
      </w:tblPr>
      <w:tblGrid>
        <w:gridCol w:w="1550"/>
        <w:gridCol w:w="1812"/>
        <w:gridCol w:w="277"/>
        <w:gridCol w:w="1535"/>
        <w:gridCol w:w="2191"/>
        <w:gridCol w:w="1917"/>
        <w:gridCol w:w="1293"/>
        <w:gridCol w:w="1345"/>
        <w:gridCol w:w="2309"/>
      </w:tblGrid>
      <w:tr w:rsidR="00390E70" w:rsidRPr="003E72F3" w14:paraId="29CDED83" w14:textId="77777777" w:rsidTr="003E72F3">
        <w:trPr>
          <w:cnfStyle w:val="100000000000" w:firstRow="1" w:lastRow="0" w:firstColumn="0" w:lastColumn="0" w:oddVBand="0" w:evenVBand="0" w:oddHBand="0" w:evenHBand="0" w:firstRowFirstColumn="0" w:firstRowLastColumn="0" w:lastRowFirstColumn="0" w:lastRowLastColumn="0"/>
          <w:trHeight w:val="735"/>
        </w:trPr>
        <w:tc>
          <w:tcPr>
            <w:cnfStyle w:val="001000000000" w:firstRow="0" w:lastRow="0" w:firstColumn="1" w:lastColumn="0" w:oddVBand="0" w:evenVBand="0" w:oddHBand="0" w:evenHBand="0" w:firstRowFirstColumn="0" w:firstRowLastColumn="0" w:lastRowFirstColumn="0" w:lastRowLastColumn="0"/>
            <w:tcW w:w="1550" w:type="dxa"/>
          </w:tcPr>
          <w:p w14:paraId="3D94521F" w14:textId="77777777" w:rsidR="00390E70" w:rsidRPr="003E72F3" w:rsidRDefault="00390E70" w:rsidP="003E72F3">
            <w:pPr>
              <w:pStyle w:val="Estilo2"/>
              <w:numPr>
                <w:ilvl w:val="0"/>
                <w:numId w:val="0"/>
              </w:numPr>
              <w:rPr>
                <w:rFonts w:ascii="Tw Cen MT" w:hAnsi="Tw Cen MT"/>
              </w:rPr>
            </w:pPr>
            <w:r w:rsidRPr="003E72F3">
              <w:rPr>
                <w:rFonts w:ascii="Tw Cen MT" w:hAnsi="Tw Cen MT"/>
              </w:rPr>
              <w:t>AE</w:t>
            </w:r>
          </w:p>
        </w:tc>
        <w:tc>
          <w:tcPr>
            <w:tcW w:w="3624" w:type="dxa"/>
            <w:gridSpan w:val="3"/>
          </w:tcPr>
          <w:p w14:paraId="7E1F5190" w14:textId="77777777" w:rsidR="00390E70" w:rsidRPr="003E72F3" w:rsidRDefault="00390E70" w:rsidP="003E72F3">
            <w:pPr>
              <w:pStyle w:val="Estilo2"/>
              <w:numPr>
                <w:ilvl w:val="0"/>
                <w:numId w:val="0"/>
              </w:numPr>
              <w:cnfStyle w:val="100000000000" w:firstRow="1" w:lastRow="0" w:firstColumn="0" w:lastColumn="0" w:oddVBand="0" w:evenVBand="0" w:oddHBand="0" w:evenHBand="0" w:firstRowFirstColumn="0" w:firstRowLastColumn="0" w:lastRowFirstColumn="0" w:lastRowLastColumn="0"/>
              <w:rPr>
                <w:rFonts w:ascii="Tw Cen MT" w:hAnsi="Tw Cen MT"/>
              </w:rPr>
            </w:pPr>
            <w:r w:rsidRPr="003E72F3">
              <w:rPr>
                <w:rFonts w:ascii="Tw Cen MT" w:hAnsi="Tw Cen MT"/>
              </w:rPr>
              <w:t>PLANIFICACIÓN Y GESTIÓN DEL RIESGO</w:t>
            </w:r>
          </w:p>
        </w:tc>
        <w:tc>
          <w:tcPr>
            <w:tcW w:w="4108" w:type="dxa"/>
            <w:gridSpan w:val="2"/>
          </w:tcPr>
          <w:p w14:paraId="12890D82" w14:textId="77777777" w:rsidR="00390E70" w:rsidRPr="003E72F3" w:rsidRDefault="00390E70" w:rsidP="003E72F3">
            <w:pPr>
              <w:pStyle w:val="Estilo2"/>
              <w:numPr>
                <w:ilvl w:val="0"/>
                <w:numId w:val="0"/>
              </w:numPr>
              <w:cnfStyle w:val="100000000000" w:firstRow="1" w:lastRow="0" w:firstColumn="0" w:lastColumn="0" w:oddVBand="0" w:evenVBand="0" w:oddHBand="0" w:evenHBand="0" w:firstRowFirstColumn="0" w:firstRowLastColumn="0" w:lastRowFirstColumn="0" w:lastRowLastColumn="0"/>
              <w:rPr>
                <w:rFonts w:ascii="Tw Cen MT" w:hAnsi="Tw Cen MT"/>
              </w:rPr>
            </w:pPr>
            <w:r w:rsidRPr="003E72F3">
              <w:rPr>
                <w:rFonts w:ascii="Tw Cen MT" w:hAnsi="Tw Cen MT"/>
              </w:rPr>
              <w:t>INGENIERÍA</w:t>
            </w:r>
          </w:p>
        </w:tc>
        <w:tc>
          <w:tcPr>
            <w:tcW w:w="2638" w:type="dxa"/>
            <w:gridSpan w:val="2"/>
          </w:tcPr>
          <w:p w14:paraId="2ED7E202" w14:textId="77777777" w:rsidR="00390E70" w:rsidRPr="003E72F3" w:rsidRDefault="00390E70" w:rsidP="003E72F3">
            <w:pPr>
              <w:pStyle w:val="Estilo2"/>
              <w:numPr>
                <w:ilvl w:val="0"/>
                <w:numId w:val="0"/>
              </w:numPr>
              <w:cnfStyle w:val="100000000000" w:firstRow="1" w:lastRow="0" w:firstColumn="0" w:lastColumn="0" w:oddVBand="0" w:evenVBand="0" w:oddHBand="0" w:evenHBand="0" w:firstRowFirstColumn="0" w:firstRowLastColumn="0" w:lastRowFirstColumn="0" w:lastRowLastColumn="0"/>
              <w:rPr>
                <w:rFonts w:ascii="Tw Cen MT" w:hAnsi="Tw Cen MT"/>
              </w:rPr>
            </w:pPr>
            <w:r w:rsidRPr="003E72F3">
              <w:rPr>
                <w:rFonts w:ascii="Tw Cen MT" w:hAnsi="Tw Cen MT"/>
              </w:rPr>
              <w:t>CONSTRUCCIÓN Y ADAPTACIÓN</w:t>
            </w:r>
          </w:p>
        </w:tc>
        <w:tc>
          <w:tcPr>
            <w:tcW w:w="2309" w:type="dxa"/>
          </w:tcPr>
          <w:p w14:paraId="2B063FE5" w14:textId="77777777" w:rsidR="00390E70" w:rsidRPr="003E72F3" w:rsidRDefault="00390E70" w:rsidP="003E72F3">
            <w:pPr>
              <w:pStyle w:val="Estilo2"/>
              <w:numPr>
                <w:ilvl w:val="0"/>
                <w:numId w:val="0"/>
              </w:numPr>
              <w:cnfStyle w:val="100000000000" w:firstRow="1" w:lastRow="0" w:firstColumn="0" w:lastColumn="0" w:oddVBand="0" w:evenVBand="0" w:oddHBand="0" w:evenHBand="0" w:firstRowFirstColumn="0" w:firstRowLastColumn="0" w:lastRowFirstColumn="0" w:lastRowLastColumn="0"/>
              <w:rPr>
                <w:rFonts w:ascii="Tw Cen MT" w:hAnsi="Tw Cen MT"/>
              </w:rPr>
            </w:pPr>
            <w:r w:rsidRPr="003E72F3">
              <w:rPr>
                <w:rFonts w:ascii="Tw Cen MT" w:hAnsi="Tw Cen MT"/>
              </w:rPr>
              <w:t>EVALUACIÓN CON EL CLIENTE</w:t>
            </w:r>
          </w:p>
        </w:tc>
      </w:tr>
      <w:tr w:rsidR="00390E70" w:rsidRPr="003E72F3" w14:paraId="24BF5BB2" w14:textId="77777777" w:rsidTr="003E72F3">
        <w:trPr>
          <w:cnfStyle w:val="000000100000" w:firstRow="0" w:lastRow="0" w:firstColumn="0" w:lastColumn="0" w:oddVBand="0" w:evenVBand="0" w:oddHBand="1" w:evenHBand="0" w:firstRowFirstColumn="0" w:firstRowLastColumn="0" w:lastRowFirstColumn="0" w:lastRowLastColumn="0"/>
          <w:trHeight w:val="1988"/>
        </w:trPr>
        <w:tc>
          <w:tcPr>
            <w:cnfStyle w:val="001000000000" w:firstRow="0" w:lastRow="0" w:firstColumn="1" w:lastColumn="0" w:oddVBand="0" w:evenVBand="0" w:oddHBand="0" w:evenHBand="0" w:firstRowFirstColumn="0" w:firstRowLastColumn="0" w:lastRowFirstColumn="0" w:lastRowLastColumn="0"/>
            <w:tcW w:w="1550" w:type="dxa"/>
          </w:tcPr>
          <w:p w14:paraId="5C1D92B4" w14:textId="77777777" w:rsidR="00390E70" w:rsidRPr="003E72F3" w:rsidRDefault="00390E70" w:rsidP="003E72F3">
            <w:pPr>
              <w:pStyle w:val="Estilo2"/>
              <w:numPr>
                <w:ilvl w:val="0"/>
                <w:numId w:val="0"/>
              </w:numPr>
              <w:rPr>
                <w:rFonts w:ascii="Tw Cen MT" w:hAnsi="Tw Cen MT"/>
                <w:b/>
                <w:sz w:val="12"/>
                <w:szCs w:val="12"/>
              </w:rPr>
            </w:pPr>
            <w:r w:rsidRPr="003E72F3">
              <w:rPr>
                <w:rFonts w:ascii="Tw Cen MT" w:hAnsi="Tw Cen MT"/>
                <w:sz w:val="12"/>
                <w:szCs w:val="12"/>
              </w:rPr>
              <w:t>Acción</w:t>
            </w:r>
          </w:p>
        </w:tc>
        <w:tc>
          <w:tcPr>
            <w:tcW w:w="2089" w:type="dxa"/>
            <w:gridSpan w:val="2"/>
          </w:tcPr>
          <w:p w14:paraId="7591F49B" w14:textId="77777777" w:rsidR="00390E70" w:rsidRPr="003E72F3" w:rsidRDefault="00390E70" w:rsidP="003E72F3">
            <w:pPr>
              <w:pStyle w:val="Estilo2"/>
              <w:numPr>
                <w:ilvl w:val="0"/>
                <w:numId w:val="0"/>
              </w:numPr>
              <w:cnfStyle w:val="000000100000" w:firstRow="0" w:lastRow="0" w:firstColumn="0" w:lastColumn="0" w:oddVBand="0" w:evenVBand="0" w:oddHBand="1" w:evenHBand="0" w:firstRowFirstColumn="0" w:firstRowLastColumn="0" w:lastRowFirstColumn="0" w:lastRowLastColumn="0"/>
              <w:rPr>
                <w:rFonts w:ascii="Tw Cen MT" w:hAnsi="Tw Cen MT"/>
                <w:sz w:val="12"/>
                <w:szCs w:val="12"/>
              </w:rPr>
            </w:pPr>
            <w:r w:rsidRPr="003E72F3">
              <w:rPr>
                <w:rFonts w:ascii="Tw Cen MT" w:hAnsi="Tw Cen MT"/>
                <w:sz w:val="12"/>
                <w:szCs w:val="12"/>
              </w:rPr>
              <w:t>Obtener SRS.</w:t>
            </w:r>
          </w:p>
          <w:p w14:paraId="7B61C9C1" w14:textId="77777777" w:rsidR="00390E70" w:rsidRPr="003E72F3" w:rsidRDefault="00390E70" w:rsidP="003E72F3">
            <w:pPr>
              <w:pStyle w:val="Estilo2"/>
              <w:numPr>
                <w:ilvl w:val="0"/>
                <w:numId w:val="0"/>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Fecha de inicio: 15/12/2016.</w:t>
            </w:r>
          </w:p>
          <w:p w14:paraId="7185DD3B" w14:textId="77777777" w:rsidR="00390E70" w:rsidRPr="003E72F3" w:rsidRDefault="00390E70" w:rsidP="003E72F3">
            <w:pPr>
              <w:pStyle w:val="Estilo2"/>
              <w:numPr>
                <w:ilvl w:val="0"/>
                <w:numId w:val="0"/>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Fecha de finalización: 18/01/2017.</w:t>
            </w:r>
          </w:p>
          <w:p w14:paraId="378524D5" w14:textId="77777777" w:rsidR="00390E70" w:rsidRPr="003E72F3" w:rsidRDefault="00390E70" w:rsidP="003E72F3">
            <w:pPr>
              <w:pStyle w:val="Estilo2"/>
              <w:numPr>
                <w:ilvl w:val="0"/>
                <w:numId w:val="0"/>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Realizado por:</w:t>
            </w:r>
          </w:p>
          <w:p w14:paraId="09E2D7B9" w14:textId="77777777" w:rsidR="00390E70" w:rsidRPr="003E72F3" w:rsidRDefault="00390E70" w:rsidP="00422AC8">
            <w:pPr>
              <w:pStyle w:val="Estilo2"/>
              <w:numPr>
                <w:ilvl w:val="0"/>
                <w:numId w:val="8"/>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Ángel</w:t>
            </w:r>
          </w:p>
          <w:p w14:paraId="5E7A8D9A" w14:textId="77777777" w:rsidR="00390E70" w:rsidRPr="003E72F3" w:rsidRDefault="00390E70" w:rsidP="00422AC8">
            <w:pPr>
              <w:pStyle w:val="Estilo2"/>
              <w:numPr>
                <w:ilvl w:val="0"/>
                <w:numId w:val="8"/>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David</w:t>
            </w:r>
          </w:p>
          <w:p w14:paraId="1E972C08" w14:textId="77777777" w:rsidR="00390E70" w:rsidRPr="003E72F3" w:rsidRDefault="00390E70" w:rsidP="00422AC8">
            <w:pPr>
              <w:pStyle w:val="Estilo2"/>
              <w:numPr>
                <w:ilvl w:val="0"/>
                <w:numId w:val="8"/>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Carla</w:t>
            </w:r>
          </w:p>
          <w:p w14:paraId="2880F5A4" w14:textId="77777777" w:rsidR="00390E70" w:rsidRPr="003E72F3" w:rsidRDefault="00390E70" w:rsidP="00422AC8">
            <w:pPr>
              <w:pStyle w:val="Estilo2"/>
              <w:numPr>
                <w:ilvl w:val="0"/>
                <w:numId w:val="8"/>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Hao</w:t>
            </w:r>
          </w:p>
          <w:p w14:paraId="765C5A09" w14:textId="77777777" w:rsidR="00390E70" w:rsidRPr="003E72F3" w:rsidRDefault="00390E70" w:rsidP="00422AC8">
            <w:pPr>
              <w:pStyle w:val="Estilo2"/>
              <w:numPr>
                <w:ilvl w:val="0"/>
                <w:numId w:val="8"/>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Ignacio</w:t>
            </w:r>
          </w:p>
        </w:tc>
        <w:tc>
          <w:tcPr>
            <w:tcW w:w="1535" w:type="dxa"/>
          </w:tcPr>
          <w:p w14:paraId="4FF6F3B8" w14:textId="77777777" w:rsidR="00390E70" w:rsidRPr="003E72F3" w:rsidRDefault="00390E70" w:rsidP="003E72F3">
            <w:pPr>
              <w:pStyle w:val="Estilo2"/>
              <w:numPr>
                <w:ilvl w:val="0"/>
                <w:numId w:val="0"/>
              </w:numPr>
              <w:cnfStyle w:val="000000100000" w:firstRow="0" w:lastRow="0" w:firstColumn="0" w:lastColumn="0" w:oddVBand="0" w:evenVBand="0" w:oddHBand="1" w:evenHBand="0" w:firstRowFirstColumn="0" w:firstRowLastColumn="0" w:lastRowFirstColumn="0" w:lastRowLastColumn="0"/>
              <w:rPr>
                <w:rFonts w:ascii="Tw Cen MT" w:hAnsi="Tw Cen MT"/>
                <w:sz w:val="12"/>
                <w:szCs w:val="12"/>
              </w:rPr>
            </w:pPr>
            <w:r w:rsidRPr="003E72F3">
              <w:rPr>
                <w:rFonts w:ascii="Tw Cen MT" w:hAnsi="Tw Cen MT"/>
                <w:sz w:val="12"/>
                <w:szCs w:val="12"/>
              </w:rPr>
              <w:t>Plan de proyecto</w:t>
            </w:r>
          </w:p>
          <w:p w14:paraId="4FF0BBC6" w14:textId="77777777" w:rsidR="00390E70" w:rsidRPr="003E72F3" w:rsidRDefault="00390E70" w:rsidP="003E72F3">
            <w:pPr>
              <w:pStyle w:val="Estilo2"/>
              <w:numPr>
                <w:ilvl w:val="0"/>
                <w:numId w:val="0"/>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Fecha de inicio:</w:t>
            </w:r>
          </w:p>
          <w:p w14:paraId="61608447" w14:textId="77777777" w:rsidR="00390E70" w:rsidRPr="003E72F3" w:rsidRDefault="00390E70" w:rsidP="003E72F3">
            <w:pPr>
              <w:pStyle w:val="Estilo2"/>
              <w:numPr>
                <w:ilvl w:val="0"/>
                <w:numId w:val="0"/>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12/01/2017</w:t>
            </w:r>
          </w:p>
          <w:p w14:paraId="4EBF8078" w14:textId="77777777" w:rsidR="00390E70" w:rsidRPr="003E72F3" w:rsidRDefault="00390E70" w:rsidP="003E72F3">
            <w:pPr>
              <w:pStyle w:val="Estilo2"/>
              <w:numPr>
                <w:ilvl w:val="0"/>
                <w:numId w:val="0"/>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 xml:space="preserve">Fecha de finalización: </w:t>
            </w:r>
          </w:p>
          <w:p w14:paraId="23B04BEB" w14:textId="77777777" w:rsidR="00390E70" w:rsidRPr="003E72F3" w:rsidRDefault="00390E70" w:rsidP="003E72F3">
            <w:pPr>
              <w:pStyle w:val="Estilo2"/>
              <w:numPr>
                <w:ilvl w:val="0"/>
                <w:numId w:val="0"/>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18/01/2017:</w:t>
            </w:r>
          </w:p>
          <w:p w14:paraId="3D5D456C" w14:textId="77777777" w:rsidR="00390E70" w:rsidRPr="003E72F3" w:rsidRDefault="00390E70" w:rsidP="003E72F3">
            <w:pPr>
              <w:pStyle w:val="Estilo2"/>
              <w:numPr>
                <w:ilvl w:val="0"/>
                <w:numId w:val="0"/>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 xml:space="preserve">Realizado por: </w:t>
            </w:r>
          </w:p>
          <w:p w14:paraId="3E3D0BEA" w14:textId="77777777" w:rsidR="00390E70" w:rsidRPr="003E72F3" w:rsidRDefault="00390E70" w:rsidP="00422AC8">
            <w:pPr>
              <w:pStyle w:val="Estilo2"/>
              <w:numPr>
                <w:ilvl w:val="0"/>
                <w:numId w:val="8"/>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Ángel</w:t>
            </w:r>
          </w:p>
          <w:p w14:paraId="46FED504" w14:textId="77777777" w:rsidR="00390E70" w:rsidRPr="003E72F3" w:rsidRDefault="00390E70" w:rsidP="00422AC8">
            <w:pPr>
              <w:pStyle w:val="Estilo2"/>
              <w:numPr>
                <w:ilvl w:val="0"/>
                <w:numId w:val="8"/>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David</w:t>
            </w:r>
          </w:p>
          <w:p w14:paraId="393EDF75" w14:textId="77777777" w:rsidR="00390E70" w:rsidRPr="003E72F3" w:rsidRDefault="00390E70" w:rsidP="00422AC8">
            <w:pPr>
              <w:pStyle w:val="Estilo2"/>
              <w:numPr>
                <w:ilvl w:val="0"/>
                <w:numId w:val="8"/>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Carla</w:t>
            </w:r>
          </w:p>
          <w:p w14:paraId="3C0F5FA6" w14:textId="77777777" w:rsidR="00390E70" w:rsidRPr="003E72F3" w:rsidRDefault="00390E70" w:rsidP="00422AC8">
            <w:pPr>
              <w:pStyle w:val="Estilo2"/>
              <w:numPr>
                <w:ilvl w:val="0"/>
                <w:numId w:val="8"/>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Hao</w:t>
            </w:r>
          </w:p>
          <w:p w14:paraId="34D53C78" w14:textId="77777777" w:rsidR="00390E70" w:rsidRPr="003E72F3" w:rsidRDefault="00390E70" w:rsidP="00422AC8">
            <w:pPr>
              <w:pStyle w:val="Estilo2"/>
              <w:numPr>
                <w:ilvl w:val="0"/>
                <w:numId w:val="8"/>
              </w:numPr>
              <w:spacing w:line="276" w:lineRule="auto"/>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Ignacio</w:t>
            </w:r>
          </w:p>
        </w:tc>
        <w:tc>
          <w:tcPr>
            <w:tcW w:w="2191" w:type="dxa"/>
          </w:tcPr>
          <w:p w14:paraId="737DA746" w14:textId="77777777" w:rsidR="00390E70" w:rsidRPr="003E72F3" w:rsidRDefault="00390E70" w:rsidP="003E72F3">
            <w:pPr>
              <w:pStyle w:val="Estilo2"/>
              <w:numPr>
                <w:ilvl w:val="0"/>
                <w:numId w:val="0"/>
              </w:numPr>
              <w:cnfStyle w:val="000000100000" w:firstRow="0" w:lastRow="0" w:firstColumn="0" w:lastColumn="0" w:oddVBand="0" w:evenVBand="0" w:oddHBand="1" w:evenHBand="0" w:firstRowFirstColumn="0" w:firstRowLastColumn="0" w:lastRowFirstColumn="0" w:lastRowLastColumn="0"/>
              <w:rPr>
                <w:rFonts w:ascii="Tw Cen MT" w:hAnsi="Tw Cen MT"/>
                <w:sz w:val="12"/>
                <w:szCs w:val="12"/>
              </w:rPr>
            </w:pPr>
            <w:r w:rsidRPr="003E72F3">
              <w:rPr>
                <w:rFonts w:ascii="Tw Cen MT" w:hAnsi="Tw Cen MT"/>
                <w:sz w:val="12"/>
                <w:szCs w:val="12"/>
              </w:rPr>
              <w:t>Análisis global del sistema</w:t>
            </w:r>
          </w:p>
          <w:p w14:paraId="368726E9" w14:textId="77777777" w:rsidR="00390E70" w:rsidRPr="003E72F3" w:rsidRDefault="00390E70" w:rsidP="003E72F3">
            <w:pPr>
              <w:pStyle w:val="Estilo2"/>
              <w:numPr>
                <w:ilvl w:val="0"/>
                <w:numId w:val="0"/>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Fecha de inicio: 20/01/2017.</w:t>
            </w:r>
          </w:p>
          <w:p w14:paraId="79EC837F" w14:textId="77777777" w:rsidR="00390E70" w:rsidRPr="003E72F3" w:rsidRDefault="00390E70" w:rsidP="003E72F3">
            <w:pPr>
              <w:pStyle w:val="Estilo2"/>
              <w:numPr>
                <w:ilvl w:val="0"/>
                <w:numId w:val="0"/>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Fecha de finalización:</w:t>
            </w:r>
          </w:p>
          <w:p w14:paraId="017D8A97" w14:textId="77777777" w:rsidR="00390E70" w:rsidRPr="003E72F3" w:rsidRDefault="00390E70" w:rsidP="003E72F3">
            <w:pPr>
              <w:pStyle w:val="Estilo2"/>
              <w:numPr>
                <w:ilvl w:val="0"/>
                <w:numId w:val="0"/>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10/02/2017</w:t>
            </w:r>
          </w:p>
          <w:p w14:paraId="483A6240" w14:textId="77777777" w:rsidR="00390E70" w:rsidRPr="003E72F3" w:rsidRDefault="00390E70" w:rsidP="003E72F3">
            <w:pPr>
              <w:pStyle w:val="Estilo2"/>
              <w:numPr>
                <w:ilvl w:val="0"/>
                <w:numId w:val="0"/>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p>
          <w:p w14:paraId="02D80F37" w14:textId="77777777" w:rsidR="00390E70" w:rsidRPr="003E72F3" w:rsidRDefault="00390E70" w:rsidP="003E72F3">
            <w:pPr>
              <w:pStyle w:val="Estilo2"/>
              <w:numPr>
                <w:ilvl w:val="0"/>
                <w:numId w:val="0"/>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Realizado por:</w:t>
            </w:r>
          </w:p>
          <w:p w14:paraId="35CC6761" w14:textId="77777777" w:rsidR="00390E70" w:rsidRPr="003E72F3" w:rsidRDefault="00390E70" w:rsidP="00422AC8">
            <w:pPr>
              <w:pStyle w:val="Estilo2"/>
              <w:numPr>
                <w:ilvl w:val="0"/>
                <w:numId w:val="8"/>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Ángel</w:t>
            </w:r>
          </w:p>
          <w:p w14:paraId="7DA6C922" w14:textId="77777777" w:rsidR="00390E70" w:rsidRPr="003E72F3" w:rsidRDefault="00390E70" w:rsidP="00422AC8">
            <w:pPr>
              <w:pStyle w:val="Estilo2"/>
              <w:numPr>
                <w:ilvl w:val="0"/>
                <w:numId w:val="8"/>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David</w:t>
            </w:r>
          </w:p>
          <w:p w14:paraId="027F067B" w14:textId="77777777" w:rsidR="00390E70" w:rsidRPr="003E72F3" w:rsidRDefault="00390E70" w:rsidP="00422AC8">
            <w:pPr>
              <w:pStyle w:val="Estilo2"/>
              <w:numPr>
                <w:ilvl w:val="0"/>
                <w:numId w:val="8"/>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Carla</w:t>
            </w:r>
          </w:p>
          <w:p w14:paraId="5E284A2A" w14:textId="77777777" w:rsidR="00390E70" w:rsidRPr="003E72F3" w:rsidRDefault="00390E70" w:rsidP="00422AC8">
            <w:pPr>
              <w:pStyle w:val="Estilo2"/>
              <w:numPr>
                <w:ilvl w:val="0"/>
                <w:numId w:val="8"/>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Hao</w:t>
            </w:r>
          </w:p>
          <w:p w14:paraId="4AB210EA" w14:textId="77777777" w:rsidR="00390E70" w:rsidRPr="003E72F3" w:rsidRDefault="00390E70" w:rsidP="00422AC8">
            <w:pPr>
              <w:pStyle w:val="Estilo2"/>
              <w:numPr>
                <w:ilvl w:val="0"/>
                <w:numId w:val="8"/>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 xml:space="preserve">Ignacio </w:t>
            </w:r>
          </w:p>
        </w:tc>
        <w:tc>
          <w:tcPr>
            <w:tcW w:w="1917" w:type="dxa"/>
          </w:tcPr>
          <w:p w14:paraId="2C3FC1D1" w14:textId="77777777" w:rsidR="00390E70" w:rsidRPr="003E72F3" w:rsidRDefault="00390E70" w:rsidP="003E72F3">
            <w:pPr>
              <w:pStyle w:val="Estilo2"/>
              <w:numPr>
                <w:ilvl w:val="0"/>
                <w:numId w:val="0"/>
              </w:numPr>
              <w:cnfStyle w:val="000000100000" w:firstRow="0" w:lastRow="0" w:firstColumn="0" w:lastColumn="0" w:oddVBand="0" w:evenVBand="0" w:oddHBand="1" w:evenHBand="0" w:firstRowFirstColumn="0" w:firstRowLastColumn="0" w:lastRowFirstColumn="0" w:lastRowLastColumn="0"/>
              <w:rPr>
                <w:rFonts w:ascii="Tw Cen MT" w:hAnsi="Tw Cen MT"/>
                <w:sz w:val="12"/>
                <w:szCs w:val="12"/>
              </w:rPr>
            </w:pPr>
            <w:r w:rsidRPr="003E72F3">
              <w:rPr>
                <w:rFonts w:ascii="Tw Cen MT" w:hAnsi="Tw Cen MT"/>
                <w:sz w:val="12"/>
                <w:szCs w:val="12"/>
              </w:rPr>
              <w:t>Diseño general del proyecto.</w:t>
            </w:r>
          </w:p>
          <w:p w14:paraId="24FB3C7B" w14:textId="77777777" w:rsidR="00390E70" w:rsidRPr="003E72F3" w:rsidRDefault="00390E70" w:rsidP="003E72F3">
            <w:pPr>
              <w:pStyle w:val="Estilo2"/>
              <w:numPr>
                <w:ilvl w:val="0"/>
                <w:numId w:val="0"/>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Fecha de inicio: 10/02/2017.</w:t>
            </w:r>
          </w:p>
          <w:p w14:paraId="554BEE15" w14:textId="77777777" w:rsidR="00390E70" w:rsidRPr="003E72F3" w:rsidRDefault="00390E70" w:rsidP="003E72F3">
            <w:pPr>
              <w:pStyle w:val="Estilo2"/>
              <w:numPr>
                <w:ilvl w:val="0"/>
                <w:numId w:val="0"/>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Fecha de finalización:</w:t>
            </w:r>
          </w:p>
          <w:p w14:paraId="5CF98CB2" w14:textId="77777777" w:rsidR="00390E70" w:rsidRPr="003E72F3" w:rsidRDefault="00390E70" w:rsidP="003E72F3">
            <w:pPr>
              <w:pStyle w:val="Estilo2"/>
              <w:numPr>
                <w:ilvl w:val="0"/>
                <w:numId w:val="0"/>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15/03/2017</w:t>
            </w:r>
          </w:p>
          <w:p w14:paraId="6C97662C" w14:textId="77777777" w:rsidR="00390E70" w:rsidRPr="003E72F3" w:rsidRDefault="00390E70" w:rsidP="003E72F3">
            <w:pPr>
              <w:pStyle w:val="Estilo2"/>
              <w:numPr>
                <w:ilvl w:val="0"/>
                <w:numId w:val="0"/>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Realizado por:</w:t>
            </w:r>
          </w:p>
          <w:p w14:paraId="07379A34" w14:textId="77777777" w:rsidR="00390E70" w:rsidRPr="003E72F3" w:rsidRDefault="00390E70" w:rsidP="00422AC8">
            <w:pPr>
              <w:pStyle w:val="Estilo2"/>
              <w:numPr>
                <w:ilvl w:val="0"/>
                <w:numId w:val="8"/>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Ángel</w:t>
            </w:r>
          </w:p>
          <w:p w14:paraId="7B2365E0" w14:textId="77777777" w:rsidR="00390E70" w:rsidRPr="003E72F3" w:rsidRDefault="00390E70" w:rsidP="00422AC8">
            <w:pPr>
              <w:pStyle w:val="Estilo2"/>
              <w:numPr>
                <w:ilvl w:val="0"/>
                <w:numId w:val="8"/>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David</w:t>
            </w:r>
          </w:p>
          <w:p w14:paraId="180829EE" w14:textId="77777777" w:rsidR="00390E70" w:rsidRPr="003E72F3" w:rsidRDefault="00390E70" w:rsidP="00422AC8">
            <w:pPr>
              <w:pStyle w:val="Estilo2"/>
              <w:numPr>
                <w:ilvl w:val="0"/>
                <w:numId w:val="8"/>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Carla</w:t>
            </w:r>
          </w:p>
          <w:p w14:paraId="0C3D4424" w14:textId="77777777" w:rsidR="00390E70" w:rsidRPr="003E72F3" w:rsidRDefault="00390E70" w:rsidP="00422AC8">
            <w:pPr>
              <w:pStyle w:val="Estilo2"/>
              <w:numPr>
                <w:ilvl w:val="0"/>
                <w:numId w:val="8"/>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Hao</w:t>
            </w:r>
          </w:p>
          <w:p w14:paraId="256BC0CB" w14:textId="77777777" w:rsidR="00390E70" w:rsidRPr="003E72F3" w:rsidRDefault="00390E70" w:rsidP="00422AC8">
            <w:pPr>
              <w:pStyle w:val="Estilo2"/>
              <w:numPr>
                <w:ilvl w:val="0"/>
                <w:numId w:val="8"/>
              </w:numPr>
              <w:spacing w:line="276" w:lineRule="auto"/>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Ignacio</w:t>
            </w:r>
          </w:p>
        </w:tc>
        <w:tc>
          <w:tcPr>
            <w:tcW w:w="1293" w:type="dxa"/>
          </w:tcPr>
          <w:p w14:paraId="31CFE990" w14:textId="77777777" w:rsidR="00390E70" w:rsidRPr="003E72F3" w:rsidRDefault="00390E70" w:rsidP="003E72F3">
            <w:pPr>
              <w:pStyle w:val="Estilo2"/>
              <w:numPr>
                <w:ilvl w:val="0"/>
                <w:numId w:val="0"/>
              </w:numPr>
              <w:cnfStyle w:val="000000100000" w:firstRow="0" w:lastRow="0" w:firstColumn="0" w:lastColumn="0" w:oddVBand="0" w:evenVBand="0" w:oddHBand="1" w:evenHBand="0" w:firstRowFirstColumn="0" w:firstRowLastColumn="0" w:lastRowFirstColumn="0" w:lastRowLastColumn="0"/>
              <w:rPr>
                <w:rFonts w:ascii="Tw Cen MT" w:hAnsi="Tw Cen MT"/>
                <w:sz w:val="12"/>
                <w:szCs w:val="12"/>
              </w:rPr>
            </w:pPr>
            <w:r w:rsidRPr="003E72F3">
              <w:rPr>
                <w:rFonts w:ascii="Tw Cen MT" w:hAnsi="Tw Cen MT"/>
                <w:sz w:val="12"/>
                <w:szCs w:val="12"/>
              </w:rPr>
              <w:t>Codificación</w:t>
            </w:r>
          </w:p>
        </w:tc>
        <w:tc>
          <w:tcPr>
            <w:tcW w:w="1345" w:type="dxa"/>
          </w:tcPr>
          <w:p w14:paraId="10400D89" w14:textId="77777777" w:rsidR="00390E70" w:rsidRPr="003E72F3" w:rsidRDefault="00390E70" w:rsidP="003E72F3">
            <w:pPr>
              <w:pStyle w:val="Estilo2"/>
              <w:numPr>
                <w:ilvl w:val="0"/>
                <w:numId w:val="0"/>
              </w:numPr>
              <w:cnfStyle w:val="000000100000" w:firstRow="0" w:lastRow="0" w:firstColumn="0" w:lastColumn="0" w:oddVBand="0" w:evenVBand="0" w:oddHBand="1" w:evenHBand="0" w:firstRowFirstColumn="0" w:firstRowLastColumn="0" w:lastRowFirstColumn="0" w:lastRowLastColumn="0"/>
              <w:rPr>
                <w:rFonts w:ascii="Tw Cen MT" w:hAnsi="Tw Cen MT"/>
                <w:sz w:val="12"/>
                <w:szCs w:val="12"/>
              </w:rPr>
            </w:pPr>
            <w:r w:rsidRPr="003E72F3">
              <w:rPr>
                <w:rFonts w:ascii="Tw Cen MT" w:hAnsi="Tw Cen MT"/>
                <w:sz w:val="12"/>
                <w:szCs w:val="12"/>
              </w:rPr>
              <w:t>Pruebas</w:t>
            </w:r>
          </w:p>
        </w:tc>
        <w:tc>
          <w:tcPr>
            <w:tcW w:w="2309" w:type="dxa"/>
          </w:tcPr>
          <w:p w14:paraId="0453FA8B" w14:textId="77777777" w:rsidR="00390E70" w:rsidRPr="003E72F3" w:rsidRDefault="00390E70" w:rsidP="003E72F3">
            <w:pPr>
              <w:pStyle w:val="Estilo2"/>
              <w:numPr>
                <w:ilvl w:val="0"/>
                <w:numId w:val="0"/>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p>
        </w:tc>
      </w:tr>
      <w:tr w:rsidR="00390E70" w:rsidRPr="003E72F3" w14:paraId="18E6F37D" w14:textId="77777777" w:rsidTr="003E72F3">
        <w:trPr>
          <w:trHeight w:val="339"/>
        </w:trPr>
        <w:tc>
          <w:tcPr>
            <w:cnfStyle w:val="001000000000" w:firstRow="0" w:lastRow="0" w:firstColumn="1" w:lastColumn="0" w:oddVBand="0" w:evenVBand="0" w:oddHBand="0" w:evenHBand="0" w:firstRowFirstColumn="0" w:firstRowLastColumn="0" w:lastRowFirstColumn="0" w:lastRowLastColumn="0"/>
            <w:tcW w:w="1550" w:type="dxa"/>
          </w:tcPr>
          <w:p w14:paraId="5C2D9427" w14:textId="77777777" w:rsidR="00390E70" w:rsidRPr="003E72F3" w:rsidRDefault="00390E70" w:rsidP="003E72F3">
            <w:pPr>
              <w:pStyle w:val="Estilo2"/>
              <w:numPr>
                <w:ilvl w:val="0"/>
                <w:numId w:val="0"/>
              </w:numPr>
              <w:rPr>
                <w:rFonts w:ascii="Tw Cen MT" w:hAnsi="Tw Cen MT"/>
                <w:b/>
                <w:sz w:val="12"/>
                <w:szCs w:val="12"/>
              </w:rPr>
            </w:pPr>
            <w:r w:rsidRPr="003E72F3">
              <w:rPr>
                <w:rFonts w:ascii="Tw Cen MT" w:hAnsi="Tw Cen MT"/>
                <w:sz w:val="12"/>
                <w:szCs w:val="12"/>
              </w:rPr>
              <w:t>Módulo usuario</w:t>
            </w:r>
          </w:p>
        </w:tc>
        <w:tc>
          <w:tcPr>
            <w:tcW w:w="3624" w:type="dxa"/>
            <w:gridSpan w:val="3"/>
          </w:tcPr>
          <w:p w14:paraId="5B9989DD" w14:textId="77777777" w:rsidR="00390E70" w:rsidRPr="003E72F3" w:rsidRDefault="00390E70" w:rsidP="003E72F3">
            <w:pPr>
              <w:pStyle w:val="Estilo2"/>
              <w:numPr>
                <w:ilvl w:val="0"/>
                <w:numId w:val="0"/>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p>
        </w:tc>
        <w:tc>
          <w:tcPr>
            <w:tcW w:w="2191" w:type="dxa"/>
          </w:tcPr>
          <w:p w14:paraId="2C4ABA21" w14:textId="77777777" w:rsidR="00390E70" w:rsidRPr="003E72F3" w:rsidRDefault="00390E70" w:rsidP="003E72F3">
            <w:pPr>
              <w:pStyle w:val="Estilo2"/>
              <w:numPr>
                <w:ilvl w:val="0"/>
                <w:numId w:val="0"/>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p>
        </w:tc>
        <w:tc>
          <w:tcPr>
            <w:tcW w:w="1917" w:type="dxa"/>
          </w:tcPr>
          <w:p w14:paraId="49D34B78" w14:textId="77777777" w:rsidR="00390E70" w:rsidRPr="003E72F3" w:rsidRDefault="00390E70" w:rsidP="003E72F3">
            <w:pPr>
              <w:pStyle w:val="Estilo2"/>
              <w:numPr>
                <w:ilvl w:val="0"/>
                <w:numId w:val="0"/>
              </w:numPr>
              <w:cnfStyle w:val="000000000000" w:firstRow="0" w:lastRow="0" w:firstColumn="0" w:lastColumn="0" w:oddVBand="0" w:evenVBand="0" w:oddHBand="0" w:evenHBand="0" w:firstRowFirstColumn="0" w:firstRowLastColumn="0" w:lastRowFirstColumn="0" w:lastRowLastColumn="0"/>
              <w:rPr>
                <w:rFonts w:ascii="Tw Cen MT" w:hAnsi="Tw Cen MT"/>
                <w:sz w:val="12"/>
                <w:szCs w:val="12"/>
              </w:rPr>
            </w:pPr>
            <w:r w:rsidRPr="003E72F3">
              <w:rPr>
                <w:rFonts w:ascii="Tw Cen MT" w:hAnsi="Tw Cen MT"/>
                <w:sz w:val="12"/>
                <w:szCs w:val="12"/>
              </w:rPr>
              <w:t>Inicio del módulo.</w:t>
            </w:r>
          </w:p>
          <w:p w14:paraId="4A031F5F" w14:textId="77777777" w:rsidR="00390E70" w:rsidRPr="003E72F3" w:rsidRDefault="00390E70" w:rsidP="003E72F3">
            <w:pPr>
              <w:pStyle w:val="Estilo2"/>
              <w:numPr>
                <w:ilvl w:val="0"/>
                <w:numId w:val="0"/>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Fecha de inicio: 10/02/2017.</w:t>
            </w:r>
          </w:p>
          <w:p w14:paraId="74D7651D" w14:textId="77777777" w:rsidR="00390E70" w:rsidRPr="003E72F3" w:rsidRDefault="00390E70" w:rsidP="003E72F3">
            <w:pPr>
              <w:pStyle w:val="Estilo2"/>
              <w:numPr>
                <w:ilvl w:val="0"/>
                <w:numId w:val="0"/>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Fecha de finalización:</w:t>
            </w:r>
          </w:p>
          <w:p w14:paraId="064EEF11" w14:textId="77777777" w:rsidR="00390E70" w:rsidRPr="003E72F3" w:rsidRDefault="00390E70" w:rsidP="003E72F3">
            <w:pPr>
              <w:pStyle w:val="Estilo2"/>
              <w:numPr>
                <w:ilvl w:val="0"/>
                <w:numId w:val="0"/>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15/03/2017</w:t>
            </w:r>
          </w:p>
          <w:p w14:paraId="1D361773" w14:textId="77777777" w:rsidR="00390E70" w:rsidRPr="003E72F3" w:rsidRDefault="00390E70" w:rsidP="003E72F3">
            <w:pPr>
              <w:pStyle w:val="Estilo2"/>
              <w:numPr>
                <w:ilvl w:val="0"/>
                <w:numId w:val="0"/>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Realizado por:</w:t>
            </w:r>
          </w:p>
          <w:p w14:paraId="3F2E5A10" w14:textId="77777777" w:rsidR="00390E70" w:rsidRPr="003E72F3" w:rsidRDefault="00390E70" w:rsidP="00422AC8">
            <w:pPr>
              <w:pStyle w:val="Estilo2"/>
              <w:numPr>
                <w:ilvl w:val="0"/>
                <w:numId w:val="8"/>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Ángel</w:t>
            </w:r>
          </w:p>
          <w:p w14:paraId="7041F5FF" w14:textId="77777777" w:rsidR="00390E70" w:rsidRPr="003E72F3" w:rsidRDefault="00390E70" w:rsidP="00422AC8">
            <w:pPr>
              <w:pStyle w:val="Estilo2"/>
              <w:numPr>
                <w:ilvl w:val="0"/>
                <w:numId w:val="8"/>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David</w:t>
            </w:r>
          </w:p>
          <w:p w14:paraId="2D871DD7" w14:textId="77777777" w:rsidR="00390E70" w:rsidRPr="003E72F3" w:rsidRDefault="00390E70" w:rsidP="00422AC8">
            <w:pPr>
              <w:pStyle w:val="Estilo2"/>
              <w:numPr>
                <w:ilvl w:val="0"/>
                <w:numId w:val="8"/>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Carla</w:t>
            </w:r>
          </w:p>
          <w:p w14:paraId="339091A8" w14:textId="77777777" w:rsidR="00390E70" w:rsidRPr="003E72F3" w:rsidRDefault="00390E70" w:rsidP="00422AC8">
            <w:pPr>
              <w:pStyle w:val="Estilo2"/>
              <w:numPr>
                <w:ilvl w:val="0"/>
                <w:numId w:val="8"/>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Hao</w:t>
            </w:r>
          </w:p>
          <w:p w14:paraId="4C30979F" w14:textId="77777777" w:rsidR="00390E70" w:rsidRPr="003E72F3" w:rsidRDefault="00390E70" w:rsidP="00422AC8">
            <w:pPr>
              <w:pStyle w:val="Estilo2"/>
              <w:numPr>
                <w:ilvl w:val="0"/>
                <w:numId w:val="8"/>
              </w:numPr>
              <w:spacing w:line="276" w:lineRule="auto"/>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Ignacio</w:t>
            </w:r>
          </w:p>
        </w:tc>
        <w:tc>
          <w:tcPr>
            <w:tcW w:w="1293" w:type="dxa"/>
          </w:tcPr>
          <w:p w14:paraId="7F359470" w14:textId="77777777" w:rsidR="00390E70" w:rsidRPr="003E72F3" w:rsidRDefault="00390E70" w:rsidP="003E72F3">
            <w:pPr>
              <w:pStyle w:val="Estilo2"/>
              <w:numPr>
                <w:ilvl w:val="0"/>
                <w:numId w:val="0"/>
              </w:numPr>
              <w:cnfStyle w:val="000000000000" w:firstRow="0" w:lastRow="0" w:firstColumn="0" w:lastColumn="0" w:oddVBand="0" w:evenVBand="0" w:oddHBand="0" w:evenHBand="0" w:firstRowFirstColumn="0" w:firstRowLastColumn="0" w:lastRowFirstColumn="0" w:lastRowLastColumn="0"/>
              <w:rPr>
                <w:rFonts w:ascii="Tw Cen MT" w:hAnsi="Tw Cen MT"/>
                <w:sz w:val="12"/>
                <w:szCs w:val="12"/>
              </w:rPr>
            </w:pPr>
            <w:r w:rsidRPr="003E72F3">
              <w:rPr>
                <w:rFonts w:ascii="Tw Cen MT" w:hAnsi="Tw Cen MT"/>
                <w:sz w:val="12"/>
                <w:szCs w:val="12"/>
              </w:rPr>
              <w:t>Codificación del módulo.</w:t>
            </w:r>
          </w:p>
          <w:p w14:paraId="458C792F" w14:textId="77777777" w:rsidR="00390E70" w:rsidRPr="003E72F3" w:rsidRDefault="00390E70" w:rsidP="003E72F3">
            <w:pPr>
              <w:pStyle w:val="Estilo2"/>
              <w:numPr>
                <w:ilvl w:val="0"/>
                <w:numId w:val="0"/>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Fecha de inicio: 16/03/2017.</w:t>
            </w:r>
          </w:p>
          <w:p w14:paraId="3911DA83" w14:textId="77777777" w:rsidR="00390E70" w:rsidRPr="003E72F3" w:rsidRDefault="00390E70" w:rsidP="003E72F3">
            <w:pPr>
              <w:pStyle w:val="Estilo2"/>
              <w:numPr>
                <w:ilvl w:val="0"/>
                <w:numId w:val="0"/>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Fecha de finalización:</w:t>
            </w:r>
          </w:p>
          <w:p w14:paraId="7CF8B6A4" w14:textId="77777777" w:rsidR="00390E70" w:rsidRPr="003E72F3" w:rsidRDefault="00390E70" w:rsidP="003E72F3">
            <w:pPr>
              <w:pStyle w:val="Estilo2"/>
              <w:numPr>
                <w:ilvl w:val="0"/>
                <w:numId w:val="0"/>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30/04/2017</w:t>
            </w:r>
          </w:p>
          <w:p w14:paraId="6C83B6B9" w14:textId="77777777" w:rsidR="00390E70" w:rsidRPr="003E72F3" w:rsidRDefault="00390E70" w:rsidP="003E72F3">
            <w:pPr>
              <w:pStyle w:val="Estilo2"/>
              <w:numPr>
                <w:ilvl w:val="0"/>
                <w:numId w:val="0"/>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Realizado por:</w:t>
            </w:r>
          </w:p>
          <w:p w14:paraId="1405CEDF" w14:textId="77777777" w:rsidR="00390E70" w:rsidRPr="003E72F3" w:rsidRDefault="00390E70" w:rsidP="00422AC8">
            <w:pPr>
              <w:pStyle w:val="Estilo2"/>
              <w:numPr>
                <w:ilvl w:val="0"/>
                <w:numId w:val="8"/>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Ángel</w:t>
            </w:r>
          </w:p>
          <w:p w14:paraId="3DDDF7A3" w14:textId="77777777" w:rsidR="00390E70" w:rsidRPr="003E72F3" w:rsidRDefault="00390E70" w:rsidP="00422AC8">
            <w:pPr>
              <w:pStyle w:val="Estilo2"/>
              <w:numPr>
                <w:ilvl w:val="0"/>
                <w:numId w:val="8"/>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David</w:t>
            </w:r>
          </w:p>
          <w:p w14:paraId="0771EBA7" w14:textId="77777777" w:rsidR="00390E70" w:rsidRPr="003E72F3" w:rsidRDefault="00390E70" w:rsidP="00422AC8">
            <w:pPr>
              <w:pStyle w:val="Estilo2"/>
              <w:numPr>
                <w:ilvl w:val="0"/>
                <w:numId w:val="8"/>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Carla</w:t>
            </w:r>
          </w:p>
          <w:p w14:paraId="386A2B6D" w14:textId="77777777" w:rsidR="00390E70" w:rsidRPr="003E72F3" w:rsidRDefault="00390E70" w:rsidP="00422AC8">
            <w:pPr>
              <w:pStyle w:val="Estilo2"/>
              <w:numPr>
                <w:ilvl w:val="0"/>
                <w:numId w:val="8"/>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Hao</w:t>
            </w:r>
          </w:p>
          <w:p w14:paraId="5C10D28E" w14:textId="77777777" w:rsidR="00390E70" w:rsidRPr="003E72F3" w:rsidRDefault="00390E70" w:rsidP="00422AC8">
            <w:pPr>
              <w:pStyle w:val="Estilo2"/>
              <w:numPr>
                <w:ilvl w:val="0"/>
                <w:numId w:val="8"/>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Ignacio</w:t>
            </w:r>
          </w:p>
        </w:tc>
        <w:tc>
          <w:tcPr>
            <w:tcW w:w="1345" w:type="dxa"/>
          </w:tcPr>
          <w:p w14:paraId="0C6A8940" w14:textId="77777777" w:rsidR="00390E70" w:rsidRPr="003E72F3" w:rsidRDefault="00390E70" w:rsidP="003E72F3">
            <w:pPr>
              <w:pStyle w:val="Estilo2"/>
              <w:numPr>
                <w:ilvl w:val="0"/>
                <w:numId w:val="0"/>
              </w:numPr>
              <w:cnfStyle w:val="000000000000" w:firstRow="0" w:lastRow="0" w:firstColumn="0" w:lastColumn="0" w:oddVBand="0" w:evenVBand="0" w:oddHBand="0" w:evenHBand="0" w:firstRowFirstColumn="0" w:firstRowLastColumn="0" w:lastRowFirstColumn="0" w:lastRowLastColumn="0"/>
              <w:rPr>
                <w:rFonts w:ascii="Tw Cen MT" w:hAnsi="Tw Cen MT"/>
                <w:sz w:val="12"/>
                <w:szCs w:val="12"/>
              </w:rPr>
            </w:pPr>
            <w:r w:rsidRPr="003E72F3">
              <w:rPr>
                <w:rFonts w:ascii="Tw Cen MT" w:hAnsi="Tw Cen MT"/>
                <w:sz w:val="12"/>
                <w:szCs w:val="12"/>
              </w:rPr>
              <w:t>Depuración del módulo.</w:t>
            </w:r>
          </w:p>
          <w:p w14:paraId="6E2012CC" w14:textId="77777777" w:rsidR="00390E70" w:rsidRPr="003E72F3" w:rsidRDefault="00390E70" w:rsidP="003E72F3">
            <w:pPr>
              <w:pStyle w:val="Estilo2"/>
              <w:numPr>
                <w:ilvl w:val="0"/>
                <w:numId w:val="0"/>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Fecha de inicio: 17/03/2017.</w:t>
            </w:r>
          </w:p>
          <w:p w14:paraId="5F7DFEF0" w14:textId="77777777" w:rsidR="00390E70" w:rsidRPr="003E72F3" w:rsidRDefault="00390E70" w:rsidP="003E72F3">
            <w:pPr>
              <w:pStyle w:val="Estilo2"/>
              <w:numPr>
                <w:ilvl w:val="0"/>
                <w:numId w:val="0"/>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Fecha de finalización:</w:t>
            </w:r>
          </w:p>
          <w:p w14:paraId="7FAA2D80" w14:textId="77777777" w:rsidR="00390E70" w:rsidRPr="003E72F3" w:rsidRDefault="00390E70" w:rsidP="003E72F3">
            <w:pPr>
              <w:pStyle w:val="Estilo2"/>
              <w:numPr>
                <w:ilvl w:val="0"/>
                <w:numId w:val="0"/>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30/04/2017</w:t>
            </w:r>
          </w:p>
          <w:p w14:paraId="3EA0926B" w14:textId="77777777" w:rsidR="00390E70" w:rsidRPr="003E72F3" w:rsidRDefault="00390E70" w:rsidP="003E72F3">
            <w:pPr>
              <w:pStyle w:val="Estilo2"/>
              <w:numPr>
                <w:ilvl w:val="0"/>
                <w:numId w:val="0"/>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Realizado por:</w:t>
            </w:r>
          </w:p>
          <w:p w14:paraId="311DE3B8" w14:textId="77777777" w:rsidR="00390E70" w:rsidRPr="003E72F3" w:rsidRDefault="00390E70" w:rsidP="00422AC8">
            <w:pPr>
              <w:pStyle w:val="Estilo2"/>
              <w:numPr>
                <w:ilvl w:val="0"/>
                <w:numId w:val="8"/>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Ángel</w:t>
            </w:r>
          </w:p>
          <w:p w14:paraId="62B5E34E" w14:textId="77777777" w:rsidR="00390E70" w:rsidRPr="003E72F3" w:rsidRDefault="00390E70" w:rsidP="00422AC8">
            <w:pPr>
              <w:pStyle w:val="Estilo2"/>
              <w:numPr>
                <w:ilvl w:val="0"/>
                <w:numId w:val="8"/>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David</w:t>
            </w:r>
          </w:p>
          <w:p w14:paraId="76DE22E4" w14:textId="77777777" w:rsidR="00390E70" w:rsidRPr="003E72F3" w:rsidRDefault="00390E70" w:rsidP="00422AC8">
            <w:pPr>
              <w:pStyle w:val="Estilo2"/>
              <w:numPr>
                <w:ilvl w:val="0"/>
                <w:numId w:val="8"/>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Carla</w:t>
            </w:r>
          </w:p>
          <w:p w14:paraId="42ED72D3" w14:textId="77777777" w:rsidR="00390E70" w:rsidRPr="003E72F3" w:rsidRDefault="00390E70" w:rsidP="00422AC8">
            <w:pPr>
              <w:pStyle w:val="Estilo2"/>
              <w:numPr>
                <w:ilvl w:val="0"/>
                <w:numId w:val="8"/>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Hao</w:t>
            </w:r>
          </w:p>
          <w:p w14:paraId="2A5AD502" w14:textId="77777777" w:rsidR="00390E70" w:rsidRPr="003E72F3" w:rsidRDefault="00390E70" w:rsidP="00422AC8">
            <w:pPr>
              <w:pStyle w:val="Estilo2"/>
              <w:numPr>
                <w:ilvl w:val="0"/>
                <w:numId w:val="8"/>
              </w:numPr>
              <w:spacing w:line="276" w:lineRule="auto"/>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Ignacio</w:t>
            </w:r>
          </w:p>
        </w:tc>
        <w:tc>
          <w:tcPr>
            <w:tcW w:w="2309" w:type="dxa"/>
          </w:tcPr>
          <w:p w14:paraId="79AA64B9" w14:textId="77777777" w:rsidR="00390E70" w:rsidRPr="003E72F3" w:rsidRDefault="00390E70" w:rsidP="003E72F3">
            <w:pPr>
              <w:pStyle w:val="Estilo2"/>
              <w:numPr>
                <w:ilvl w:val="0"/>
                <w:numId w:val="0"/>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p>
        </w:tc>
      </w:tr>
      <w:tr w:rsidR="00390E70" w:rsidRPr="003E72F3" w14:paraId="3BB2F65B" w14:textId="77777777" w:rsidTr="003E72F3">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550" w:type="dxa"/>
          </w:tcPr>
          <w:p w14:paraId="6F17B3A3" w14:textId="77777777" w:rsidR="00390E70" w:rsidRPr="003E72F3" w:rsidRDefault="00390E70" w:rsidP="003E72F3">
            <w:pPr>
              <w:pStyle w:val="Estilo2"/>
              <w:numPr>
                <w:ilvl w:val="0"/>
                <w:numId w:val="0"/>
              </w:numPr>
              <w:rPr>
                <w:rFonts w:ascii="Tw Cen MT" w:hAnsi="Tw Cen MT"/>
                <w:b/>
                <w:sz w:val="12"/>
                <w:szCs w:val="12"/>
              </w:rPr>
            </w:pPr>
            <w:r w:rsidRPr="003E72F3">
              <w:rPr>
                <w:rFonts w:ascii="Tw Cen MT" w:hAnsi="Tw Cen MT"/>
                <w:sz w:val="12"/>
                <w:szCs w:val="12"/>
              </w:rPr>
              <w:t>Módulo personal</w:t>
            </w:r>
          </w:p>
        </w:tc>
        <w:tc>
          <w:tcPr>
            <w:tcW w:w="3624" w:type="dxa"/>
            <w:gridSpan w:val="3"/>
          </w:tcPr>
          <w:p w14:paraId="7B535B03" w14:textId="77777777" w:rsidR="00390E70" w:rsidRPr="003E72F3" w:rsidRDefault="00390E70" w:rsidP="003E72F3">
            <w:pPr>
              <w:pStyle w:val="Estilo2"/>
              <w:numPr>
                <w:ilvl w:val="0"/>
                <w:numId w:val="0"/>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p>
        </w:tc>
        <w:tc>
          <w:tcPr>
            <w:tcW w:w="2191" w:type="dxa"/>
          </w:tcPr>
          <w:p w14:paraId="47D78A62" w14:textId="77777777" w:rsidR="00390E70" w:rsidRPr="003E72F3" w:rsidRDefault="00390E70" w:rsidP="003E72F3">
            <w:pPr>
              <w:pStyle w:val="Estilo2"/>
              <w:numPr>
                <w:ilvl w:val="0"/>
                <w:numId w:val="0"/>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p>
        </w:tc>
        <w:tc>
          <w:tcPr>
            <w:tcW w:w="1917" w:type="dxa"/>
          </w:tcPr>
          <w:p w14:paraId="32E4BB07" w14:textId="77777777" w:rsidR="00390E70" w:rsidRPr="003E72F3" w:rsidRDefault="00390E70" w:rsidP="003E72F3">
            <w:pPr>
              <w:pStyle w:val="Estilo2"/>
              <w:numPr>
                <w:ilvl w:val="0"/>
                <w:numId w:val="0"/>
              </w:numPr>
              <w:cnfStyle w:val="000000100000" w:firstRow="0" w:lastRow="0" w:firstColumn="0" w:lastColumn="0" w:oddVBand="0" w:evenVBand="0" w:oddHBand="1" w:evenHBand="0" w:firstRowFirstColumn="0" w:firstRowLastColumn="0" w:lastRowFirstColumn="0" w:lastRowLastColumn="0"/>
              <w:rPr>
                <w:rFonts w:ascii="Tw Cen MT" w:hAnsi="Tw Cen MT"/>
                <w:sz w:val="12"/>
                <w:szCs w:val="12"/>
              </w:rPr>
            </w:pPr>
            <w:r w:rsidRPr="003E72F3">
              <w:rPr>
                <w:rFonts w:ascii="Tw Cen MT" w:hAnsi="Tw Cen MT"/>
                <w:sz w:val="12"/>
                <w:szCs w:val="12"/>
              </w:rPr>
              <w:t>Inicio del módulo</w:t>
            </w:r>
          </w:p>
          <w:p w14:paraId="0BE7C4D4" w14:textId="77777777" w:rsidR="00390E70" w:rsidRPr="003E72F3" w:rsidRDefault="00390E70" w:rsidP="003E72F3">
            <w:pPr>
              <w:pStyle w:val="Estilo2"/>
              <w:numPr>
                <w:ilvl w:val="0"/>
                <w:numId w:val="0"/>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Fecha de inicio: 10/02/2017.</w:t>
            </w:r>
          </w:p>
          <w:p w14:paraId="55769EDA" w14:textId="77777777" w:rsidR="00390E70" w:rsidRPr="003E72F3" w:rsidRDefault="00390E70" w:rsidP="003E72F3">
            <w:pPr>
              <w:pStyle w:val="Estilo2"/>
              <w:numPr>
                <w:ilvl w:val="0"/>
                <w:numId w:val="0"/>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Fecha de finalización:</w:t>
            </w:r>
          </w:p>
          <w:p w14:paraId="42B906FC" w14:textId="77777777" w:rsidR="00390E70" w:rsidRPr="003E72F3" w:rsidRDefault="00390E70" w:rsidP="003E72F3">
            <w:pPr>
              <w:pStyle w:val="Estilo2"/>
              <w:numPr>
                <w:ilvl w:val="0"/>
                <w:numId w:val="0"/>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15/03/2017</w:t>
            </w:r>
          </w:p>
          <w:p w14:paraId="4F4DB9B4" w14:textId="77777777" w:rsidR="00390E70" w:rsidRPr="003E72F3" w:rsidRDefault="00390E70" w:rsidP="003E72F3">
            <w:pPr>
              <w:pStyle w:val="Estilo2"/>
              <w:numPr>
                <w:ilvl w:val="0"/>
                <w:numId w:val="0"/>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Realizado por:</w:t>
            </w:r>
          </w:p>
          <w:p w14:paraId="73DA0528" w14:textId="77777777" w:rsidR="00390E70" w:rsidRPr="003E72F3" w:rsidRDefault="00390E70" w:rsidP="00422AC8">
            <w:pPr>
              <w:pStyle w:val="Estilo2"/>
              <w:numPr>
                <w:ilvl w:val="0"/>
                <w:numId w:val="8"/>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Ángel</w:t>
            </w:r>
          </w:p>
          <w:p w14:paraId="0E04B669" w14:textId="77777777" w:rsidR="00390E70" w:rsidRPr="003E72F3" w:rsidRDefault="00390E70" w:rsidP="00422AC8">
            <w:pPr>
              <w:pStyle w:val="Estilo2"/>
              <w:numPr>
                <w:ilvl w:val="0"/>
                <w:numId w:val="8"/>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David</w:t>
            </w:r>
          </w:p>
          <w:p w14:paraId="65D69CC1" w14:textId="77777777" w:rsidR="00390E70" w:rsidRPr="003E72F3" w:rsidRDefault="00390E70" w:rsidP="00422AC8">
            <w:pPr>
              <w:pStyle w:val="Estilo2"/>
              <w:numPr>
                <w:ilvl w:val="0"/>
                <w:numId w:val="8"/>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Carla</w:t>
            </w:r>
          </w:p>
          <w:p w14:paraId="7548844F" w14:textId="77777777" w:rsidR="00390E70" w:rsidRPr="003E72F3" w:rsidRDefault="00390E70" w:rsidP="00422AC8">
            <w:pPr>
              <w:pStyle w:val="Estilo2"/>
              <w:numPr>
                <w:ilvl w:val="0"/>
                <w:numId w:val="8"/>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Hao</w:t>
            </w:r>
          </w:p>
          <w:p w14:paraId="7A08AFA0" w14:textId="77777777" w:rsidR="00390E70" w:rsidRPr="003E72F3" w:rsidRDefault="00390E70" w:rsidP="00422AC8">
            <w:pPr>
              <w:pStyle w:val="Estilo2"/>
              <w:numPr>
                <w:ilvl w:val="0"/>
                <w:numId w:val="8"/>
              </w:numPr>
              <w:spacing w:line="276" w:lineRule="auto"/>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Ignacio</w:t>
            </w:r>
          </w:p>
        </w:tc>
        <w:tc>
          <w:tcPr>
            <w:tcW w:w="1293" w:type="dxa"/>
          </w:tcPr>
          <w:p w14:paraId="3A4680BD" w14:textId="77777777" w:rsidR="00390E70" w:rsidRPr="003E72F3" w:rsidRDefault="00390E70" w:rsidP="003E72F3">
            <w:pPr>
              <w:pStyle w:val="Estilo2"/>
              <w:numPr>
                <w:ilvl w:val="0"/>
                <w:numId w:val="0"/>
              </w:numPr>
              <w:cnfStyle w:val="000000100000" w:firstRow="0" w:lastRow="0" w:firstColumn="0" w:lastColumn="0" w:oddVBand="0" w:evenVBand="0" w:oddHBand="1" w:evenHBand="0" w:firstRowFirstColumn="0" w:firstRowLastColumn="0" w:lastRowFirstColumn="0" w:lastRowLastColumn="0"/>
              <w:rPr>
                <w:rFonts w:ascii="Tw Cen MT" w:hAnsi="Tw Cen MT"/>
                <w:sz w:val="12"/>
                <w:szCs w:val="12"/>
              </w:rPr>
            </w:pPr>
            <w:r w:rsidRPr="003E72F3">
              <w:rPr>
                <w:rFonts w:ascii="Tw Cen MT" w:hAnsi="Tw Cen MT"/>
                <w:sz w:val="12"/>
                <w:szCs w:val="12"/>
              </w:rPr>
              <w:t>Codificación del módulo.</w:t>
            </w:r>
          </w:p>
          <w:p w14:paraId="3DC5B6FD" w14:textId="77777777" w:rsidR="00390E70" w:rsidRPr="003E72F3" w:rsidRDefault="00390E70" w:rsidP="003E72F3">
            <w:pPr>
              <w:pStyle w:val="Estilo2"/>
              <w:numPr>
                <w:ilvl w:val="0"/>
                <w:numId w:val="0"/>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Fecha de inicio: 16/03/2017.</w:t>
            </w:r>
          </w:p>
          <w:p w14:paraId="6509EA10" w14:textId="77777777" w:rsidR="00390E70" w:rsidRPr="003E72F3" w:rsidRDefault="00390E70" w:rsidP="003E72F3">
            <w:pPr>
              <w:pStyle w:val="Estilo2"/>
              <w:numPr>
                <w:ilvl w:val="0"/>
                <w:numId w:val="0"/>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Fecha de finalización:</w:t>
            </w:r>
          </w:p>
          <w:p w14:paraId="48656611" w14:textId="77777777" w:rsidR="00390E70" w:rsidRPr="003E72F3" w:rsidRDefault="00390E70" w:rsidP="003E72F3">
            <w:pPr>
              <w:pStyle w:val="Estilo2"/>
              <w:numPr>
                <w:ilvl w:val="0"/>
                <w:numId w:val="0"/>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30/04/2017</w:t>
            </w:r>
          </w:p>
          <w:p w14:paraId="7509767C" w14:textId="77777777" w:rsidR="00390E70" w:rsidRPr="003E72F3" w:rsidRDefault="00390E70" w:rsidP="003E72F3">
            <w:pPr>
              <w:pStyle w:val="Estilo2"/>
              <w:numPr>
                <w:ilvl w:val="0"/>
                <w:numId w:val="0"/>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Realizado por:</w:t>
            </w:r>
          </w:p>
          <w:p w14:paraId="07136ADC" w14:textId="77777777" w:rsidR="00390E70" w:rsidRPr="003E72F3" w:rsidRDefault="00390E70" w:rsidP="00422AC8">
            <w:pPr>
              <w:pStyle w:val="Estilo2"/>
              <w:numPr>
                <w:ilvl w:val="0"/>
                <w:numId w:val="8"/>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Ángel</w:t>
            </w:r>
          </w:p>
          <w:p w14:paraId="0EF73E7C" w14:textId="77777777" w:rsidR="00390E70" w:rsidRPr="003E72F3" w:rsidRDefault="00390E70" w:rsidP="00422AC8">
            <w:pPr>
              <w:pStyle w:val="Estilo2"/>
              <w:numPr>
                <w:ilvl w:val="0"/>
                <w:numId w:val="8"/>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David</w:t>
            </w:r>
          </w:p>
          <w:p w14:paraId="3E24D63E" w14:textId="77777777" w:rsidR="00390E70" w:rsidRPr="003E72F3" w:rsidRDefault="00390E70" w:rsidP="00422AC8">
            <w:pPr>
              <w:pStyle w:val="Estilo2"/>
              <w:numPr>
                <w:ilvl w:val="0"/>
                <w:numId w:val="8"/>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Carla</w:t>
            </w:r>
          </w:p>
          <w:p w14:paraId="263BCF08" w14:textId="77777777" w:rsidR="00390E70" w:rsidRPr="003E72F3" w:rsidRDefault="00390E70" w:rsidP="00422AC8">
            <w:pPr>
              <w:pStyle w:val="Estilo2"/>
              <w:numPr>
                <w:ilvl w:val="0"/>
                <w:numId w:val="8"/>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Hao</w:t>
            </w:r>
          </w:p>
          <w:p w14:paraId="5F823CD2" w14:textId="77777777" w:rsidR="00390E70" w:rsidRPr="003E72F3" w:rsidRDefault="00390E70" w:rsidP="00422AC8">
            <w:pPr>
              <w:pStyle w:val="Estilo2"/>
              <w:numPr>
                <w:ilvl w:val="0"/>
                <w:numId w:val="8"/>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Ignacio</w:t>
            </w:r>
          </w:p>
        </w:tc>
        <w:tc>
          <w:tcPr>
            <w:tcW w:w="1345" w:type="dxa"/>
          </w:tcPr>
          <w:p w14:paraId="2264391B" w14:textId="77777777" w:rsidR="00390E70" w:rsidRPr="003E72F3" w:rsidRDefault="00390E70" w:rsidP="003E72F3">
            <w:pPr>
              <w:pStyle w:val="Estilo2"/>
              <w:numPr>
                <w:ilvl w:val="0"/>
                <w:numId w:val="0"/>
              </w:numPr>
              <w:cnfStyle w:val="000000100000" w:firstRow="0" w:lastRow="0" w:firstColumn="0" w:lastColumn="0" w:oddVBand="0" w:evenVBand="0" w:oddHBand="1" w:evenHBand="0" w:firstRowFirstColumn="0" w:firstRowLastColumn="0" w:lastRowFirstColumn="0" w:lastRowLastColumn="0"/>
              <w:rPr>
                <w:rFonts w:ascii="Tw Cen MT" w:hAnsi="Tw Cen MT"/>
                <w:sz w:val="12"/>
                <w:szCs w:val="12"/>
              </w:rPr>
            </w:pPr>
            <w:r w:rsidRPr="003E72F3">
              <w:rPr>
                <w:rFonts w:ascii="Tw Cen MT" w:hAnsi="Tw Cen MT"/>
                <w:sz w:val="12"/>
                <w:szCs w:val="12"/>
              </w:rPr>
              <w:t>Depuración del módulo.</w:t>
            </w:r>
          </w:p>
          <w:p w14:paraId="79EF7B19" w14:textId="77777777" w:rsidR="00390E70" w:rsidRPr="003E72F3" w:rsidRDefault="00390E70" w:rsidP="003E72F3">
            <w:pPr>
              <w:pStyle w:val="Estilo2"/>
              <w:numPr>
                <w:ilvl w:val="0"/>
                <w:numId w:val="0"/>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Fecha de inicio: 17/03/2017.</w:t>
            </w:r>
          </w:p>
          <w:p w14:paraId="73527A6B" w14:textId="77777777" w:rsidR="00390E70" w:rsidRPr="003E72F3" w:rsidRDefault="00390E70" w:rsidP="003E72F3">
            <w:pPr>
              <w:pStyle w:val="Estilo2"/>
              <w:numPr>
                <w:ilvl w:val="0"/>
                <w:numId w:val="0"/>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Fecha de finalización:</w:t>
            </w:r>
          </w:p>
          <w:p w14:paraId="3E2F6351" w14:textId="77777777" w:rsidR="00390E70" w:rsidRPr="003E72F3" w:rsidRDefault="00390E70" w:rsidP="003E72F3">
            <w:pPr>
              <w:pStyle w:val="Estilo2"/>
              <w:numPr>
                <w:ilvl w:val="0"/>
                <w:numId w:val="0"/>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30/04/2017</w:t>
            </w:r>
          </w:p>
          <w:p w14:paraId="3B01EB6D" w14:textId="77777777" w:rsidR="00390E70" w:rsidRPr="003E72F3" w:rsidRDefault="00390E70" w:rsidP="003E72F3">
            <w:pPr>
              <w:pStyle w:val="Estilo2"/>
              <w:numPr>
                <w:ilvl w:val="0"/>
                <w:numId w:val="0"/>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Realizado por:</w:t>
            </w:r>
          </w:p>
          <w:p w14:paraId="53B175A2" w14:textId="77777777" w:rsidR="00390E70" w:rsidRPr="003E72F3" w:rsidRDefault="00390E70" w:rsidP="00422AC8">
            <w:pPr>
              <w:pStyle w:val="Estilo2"/>
              <w:numPr>
                <w:ilvl w:val="0"/>
                <w:numId w:val="8"/>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Ángel</w:t>
            </w:r>
          </w:p>
          <w:p w14:paraId="59FABB2A" w14:textId="77777777" w:rsidR="00390E70" w:rsidRPr="003E72F3" w:rsidRDefault="00390E70" w:rsidP="00422AC8">
            <w:pPr>
              <w:pStyle w:val="Estilo2"/>
              <w:numPr>
                <w:ilvl w:val="0"/>
                <w:numId w:val="8"/>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David</w:t>
            </w:r>
          </w:p>
          <w:p w14:paraId="02EB2902" w14:textId="77777777" w:rsidR="00390E70" w:rsidRPr="003E72F3" w:rsidRDefault="00390E70" w:rsidP="00422AC8">
            <w:pPr>
              <w:pStyle w:val="Estilo2"/>
              <w:numPr>
                <w:ilvl w:val="0"/>
                <w:numId w:val="8"/>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Carla</w:t>
            </w:r>
          </w:p>
          <w:p w14:paraId="1290D0AD" w14:textId="77777777" w:rsidR="00390E70" w:rsidRPr="003E72F3" w:rsidRDefault="00390E70" w:rsidP="00422AC8">
            <w:pPr>
              <w:pStyle w:val="Estilo2"/>
              <w:numPr>
                <w:ilvl w:val="0"/>
                <w:numId w:val="8"/>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Hao</w:t>
            </w:r>
          </w:p>
          <w:p w14:paraId="58A23100" w14:textId="77777777" w:rsidR="00390E70" w:rsidRPr="003E72F3" w:rsidRDefault="00390E70" w:rsidP="00422AC8">
            <w:pPr>
              <w:pStyle w:val="Estilo2"/>
              <w:numPr>
                <w:ilvl w:val="0"/>
                <w:numId w:val="8"/>
              </w:numPr>
              <w:spacing w:line="276" w:lineRule="auto"/>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Ignacio</w:t>
            </w:r>
          </w:p>
        </w:tc>
        <w:tc>
          <w:tcPr>
            <w:tcW w:w="2309" w:type="dxa"/>
          </w:tcPr>
          <w:p w14:paraId="613EA7A9" w14:textId="77777777" w:rsidR="00390E70" w:rsidRPr="003E72F3" w:rsidRDefault="00390E70" w:rsidP="003E72F3">
            <w:pPr>
              <w:pStyle w:val="Estilo2"/>
              <w:numPr>
                <w:ilvl w:val="0"/>
                <w:numId w:val="0"/>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p>
        </w:tc>
      </w:tr>
      <w:tr w:rsidR="00390E70" w:rsidRPr="003E72F3" w14:paraId="7B225CCC" w14:textId="77777777" w:rsidTr="003E72F3">
        <w:trPr>
          <w:trHeight w:val="339"/>
        </w:trPr>
        <w:tc>
          <w:tcPr>
            <w:cnfStyle w:val="001000000000" w:firstRow="0" w:lastRow="0" w:firstColumn="1" w:lastColumn="0" w:oddVBand="0" w:evenVBand="0" w:oddHBand="0" w:evenHBand="0" w:firstRowFirstColumn="0" w:firstRowLastColumn="0" w:lastRowFirstColumn="0" w:lastRowLastColumn="0"/>
            <w:tcW w:w="1550" w:type="dxa"/>
          </w:tcPr>
          <w:p w14:paraId="5BA1D37A" w14:textId="77777777" w:rsidR="00390E70" w:rsidRPr="003E72F3" w:rsidRDefault="00390E70" w:rsidP="003E72F3">
            <w:pPr>
              <w:pStyle w:val="Estilo2"/>
              <w:numPr>
                <w:ilvl w:val="0"/>
                <w:numId w:val="0"/>
              </w:numPr>
              <w:rPr>
                <w:rFonts w:ascii="Tw Cen MT" w:hAnsi="Tw Cen MT"/>
                <w:b/>
                <w:sz w:val="12"/>
                <w:szCs w:val="12"/>
              </w:rPr>
            </w:pPr>
            <w:r w:rsidRPr="003E72F3">
              <w:rPr>
                <w:rFonts w:ascii="Tw Cen MT" w:hAnsi="Tw Cen MT"/>
                <w:sz w:val="12"/>
                <w:szCs w:val="12"/>
              </w:rPr>
              <w:t>Módulo ventas</w:t>
            </w:r>
          </w:p>
        </w:tc>
        <w:tc>
          <w:tcPr>
            <w:tcW w:w="3624" w:type="dxa"/>
            <w:gridSpan w:val="3"/>
          </w:tcPr>
          <w:p w14:paraId="6A3AE807" w14:textId="77777777" w:rsidR="00390E70" w:rsidRPr="003E72F3" w:rsidRDefault="00390E70" w:rsidP="003E72F3">
            <w:pPr>
              <w:pStyle w:val="Estilo2"/>
              <w:numPr>
                <w:ilvl w:val="0"/>
                <w:numId w:val="0"/>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p>
        </w:tc>
        <w:tc>
          <w:tcPr>
            <w:tcW w:w="2191" w:type="dxa"/>
          </w:tcPr>
          <w:p w14:paraId="70E44648" w14:textId="77777777" w:rsidR="00390E70" w:rsidRPr="003E72F3" w:rsidRDefault="00390E70" w:rsidP="003E72F3">
            <w:pPr>
              <w:pStyle w:val="Estilo2"/>
              <w:numPr>
                <w:ilvl w:val="0"/>
                <w:numId w:val="0"/>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p>
        </w:tc>
        <w:tc>
          <w:tcPr>
            <w:tcW w:w="1917" w:type="dxa"/>
          </w:tcPr>
          <w:p w14:paraId="00692E06" w14:textId="77777777" w:rsidR="00390E70" w:rsidRPr="003E72F3" w:rsidRDefault="00390E70" w:rsidP="003E72F3">
            <w:pPr>
              <w:pStyle w:val="Estilo2"/>
              <w:numPr>
                <w:ilvl w:val="0"/>
                <w:numId w:val="0"/>
              </w:numPr>
              <w:cnfStyle w:val="000000000000" w:firstRow="0" w:lastRow="0" w:firstColumn="0" w:lastColumn="0" w:oddVBand="0" w:evenVBand="0" w:oddHBand="0" w:evenHBand="0" w:firstRowFirstColumn="0" w:firstRowLastColumn="0" w:lastRowFirstColumn="0" w:lastRowLastColumn="0"/>
              <w:rPr>
                <w:rFonts w:ascii="Tw Cen MT" w:hAnsi="Tw Cen MT"/>
                <w:sz w:val="12"/>
                <w:szCs w:val="12"/>
              </w:rPr>
            </w:pPr>
            <w:r w:rsidRPr="003E72F3">
              <w:rPr>
                <w:rFonts w:ascii="Tw Cen MT" w:hAnsi="Tw Cen MT"/>
                <w:sz w:val="12"/>
                <w:szCs w:val="12"/>
              </w:rPr>
              <w:t>Inicio del módulo</w:t>
            </w:r>
          </w:p>
          <w:p w14:paraId="5E174504" w14:textId="77777777" w:rsidR="00390E70" w:rsidRPr="003E72F3" w:rsidRDefault="00390E70" w:rsidP="003E72F3">
            <w:pPr>
              <w:pStyle w:val="Estilo2"/>
              <w:numPr>
                <w:ilvl w:val="0"/>
                <w:numId w:val="0"/>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Fecha de inicio: 10/02/2017.</w:t>
            </w:r>
          </w:p>
          <w:p w14:paraId="3DBF8412" w14:textId="77777777" w:rsidR="00390E70" w:rsidRPr="003E72F3" w:rsidRDefault="00390E70" w:rsidP="003E72F3">
            <w:pPr>
              <w:pStyle w:val="Estilo2"/>
              <w:numPr>
                <w:ilvl w:val="0"/>
                <w:numId w:val="0"/>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Fecha de finalización:</w:t>
            </w:r>
          </w:p>
          <w:p w14:paraId="773A71B0" w14:textId="77777777" w:rsidR="00390E70" w:rsidRPr="003E72F3" w:rsidRDefault="00390E70" w:rsidP="003E72F3">
            <w:pPr>
              <w:pStyle w:val="Estilo2"/>
              <w:numPr>
                <w:ilvl w:val="0"/>
                <w:numId w:val="0"/>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15/03/2017</w:t>
            </w:r>
          </w:p>
          <w:p w14:paraId="18287443" w14:textId="77777777" w:rsidR="00390E70" w:rsidRPr="003E72F3" w:rsidRDefault="00390E70" w:rsidP="003E72F3">
            <w:pPr>
              <w:pStyle w:val="Estilo2"/>
              <w:numPr>
                <w:ilvl w:val="0"/>
                <w:numId w:val="0"/>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Realizado por:</w:t>
            </w:r>
          </w:p>
          <w:p w14:paraId="6300E39D" w14:textId="77777777" w:rsidR="00390E70" w:rsidRPr="003E72F3" w:rsidRDefault="00390E70" w:rsidP="00422AC8">
            <w:pPr>
              <w:pStyle w:val="Estilo2"/>
              <w:numPr>
                <w:ilvl w:val="0"/>
                <w:numId w:val="8"/>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Ángel</w:t>
            </w:r>
          </w:p>
          <w:p w14:paraId="3428DD7F" w14:textId="77777777" w:rsidR="00390E70" w:rsidRPr="003E72F3" w:rsidRDefault="00390E70" w:rsidP="00422AC8">
            <w:pPr>
              <w:pStyle w:val="Estilo2"/>
              <w:numPr>
                <w:ilvl w:val="0"/>
                <w:numId w:val="8"/>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David</w:t>
            </w:r>
          </w:p>
          <w:p w14:paraId="1EC6145A" w14:textId="77777777" w:rsidR="00390E70" w:rsidRPr="003E72F3" w:rsidRDefault="00390E70" w:rsidP="00422AC8">
            <w:pPr>
              <w:pStyle w:val="Estilo2"/>
              <w:numPr>
                <w:ilvl w:val="0"/>
                <w:numId w:val="8"/>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Carla</w:t>
            </w:r>
          </w:p>
          <w:p w14:paraId="3007718D" w14:textId="77777777" w:rsidR="00390E70" w:rsidRPr="003E72F3" w:rsidRDefault="00390E70" w:rsidP="00422AC8">
            <w:pPr>
              <w:pStyle w:val="Estilo2"/>
              <w:numPr>
                <w:ilvl w:val="0"/>
                <w:numId w:val="8"/>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Hao</w:t>
            </w:r>
          </w:p>
          <w:p w14:paraId="289BF22F" w14:textId="77777777" w:rsidR="00390E70" w:rsidRPr="003E72F3" w:rsidRDefault="00390E70" w:rsidP="00422AC8">
            <w:pPr>
              <w:pStyle w:val="Estilo2"/>
              <w:numPr>
                <w:ilvl w:val="0"/>
                <w:numId w:val="8"/>
              </w:numPr>
              <w:spacing w:line="276" w:lineRule="auto"/>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lastRenderedPageBreak/>
              <w:t>Ignacio</w:t>
            </w:r>
          </w:p>
        </w:tc>
        <w:tc>
          <w:tcPr>
            <w:tcW w:w="1293" w:type="dxa"/>
          </w:tcPr>
          <w:p w14:paraId="01A6C540" w14:textId="77777777" w:rsidR="00390E70" w:rsidRPr="003E72F3" w:rsidRDefault="00390E70" w:rsidP="003E72F3">
            <w:pPr>
              <w:pStyle w:val="Estilo2"/>
              <w:numPr>
                <w:ilvl w:val="0"/>
                <w:numId w:val="0"/>
              </w:numPr>
              <w:cnfStyle w:val="000000000000" w:firstRow="0" w:lastRow="0" w:firstColumn="0" w:lastColumn="0" w:oddVBand="0" w:evenVBand="0" w:oddHBand="0" w:evenHBand="0" w:firstRowFirstColumn="0" w:firstRowLastColumn="0" w:lastRowFirstColumn="0" w:lastRowLastColumn="0"/>
              <w:rPr>
                <w:rFonts w:ascii="Tw Cen MT" w:hAnsi="Tw Cen MT"/>
                <w:sz w:val="12"/>
                <w:szCs w:val="12"/>
              </w:rPr>
            </w:pPr>
            <w:r w:rsidRPr="003E72F3">
              <w:rPr>
                <w:rFonts w:ascii="Tw Cen MT" w:hAnsi="Tw Cen MT"/>
                <w:sz w:val="12"/>
                <w:szCs w:val="12"/>
              </w:rPr>
              <w:lastRenderedPageBreak/>
              <w:t>Codificación del módulo.</w:t>
            </w:r>
          </w:p>
          <w:p w14:paraId="75E9E95C" w14:textId="77777777" w:rsidR="00390E70" w:rsidRPr="003E72F3" w:rsidRDefault="00390E70" w:rsidP="003E72F3">
            <w:pPr>
              <w:pStyle w:val="Estilo2"/>
              <w:numPr>
                <w:ilvl w:val="0"/>
                <w:numId w:val="0"/>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Fecha de inicio: 16/03/2017.</w:t>
            </w:r>
          </w:p>
          <w:p w14:paraId="29AA68B5" w14:textId="77777777" w:rsidR="00390E70" w:rsidRPr="003E72F3" w:rsidRDefault="00390E70" w:rsidP="003E72F3">
            <w:pPr>
              <w:pStyle w:val="Estilo2"/>
              <w:numPr>
                <w:ilvl w:val="0"/>
                <w:numId w:val="0"/>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Fecha de finalización:</w:t>
            </w:r>
          </w:p>
          <w:p w14:paraId="097FB78E" w14:textId="77777777" w:rsidR="00390E70" w:rsidRPr="003E72F3" w:rsidRDefault="00390E70" w:rsidP="003E72F3">
            <w:pPr>
              <w:pStyle w:val="Estilo2"/>
              <w:numPr>
                <w:ilvl w:val="0"/>
                <w:numId w:val="0"/>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30/04/2017</w:t>
            </w:r>
          </w:p>
          <w:p w14:paraId="03B18739" w14:textId="77777777" w:rsidR="00390E70" w:rsidRPr="003E72F3" w:rsidRDefault="00390E70" w:rsidP="003E72F3">
            <w:pPr>
              <w:pStyle w:val="Estilo2"/>
              <w:numPr>
                <w:ilvl w:val="0"/>
                <w:numId w:val="0"/>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Realizado por:</w:t>
            </w:r>
          </w:p>
          <w:p w14:paraId="4C9D57DE" w14:textId="77777777" w:rsidR="00390E70" w:rsidRPr="003E72F3" w:rsidRDefault="00390E70" w:rsidP="00422AC8">
            <w:pPr>
              <w:pStyle w:val="Estilo2"/>
              <w:numPr>
                <w:ilvl w:val="0"/>
                <w:numId w:val="8"/>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Ángel</w:t>
            </w:r>
          </w:p>
          <w:p w14:paraId="4B40C866" w14:textId="77777777" w:rsidR="00390E70" w:rsidRPr="003E72F3" w:rsidRDefault="00390E70" w:rsidP="00422AC8">
            <w:pPr>
              <w:pStyle w:val="Estilo2"/>
              <w:numPr>
                <w:ilvl w:val="0"/>
                <w:numId w:val="8"/>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David</w:t>
            </w:r>
          </w:p>
          <w:p w14:paraId="0F54C859" w14:textId="77777777" w:rsidR="00390E70" w:rsidRPr="003E72F3" w:rsidRDefault="00390E70" w:rsidP="00422AC8">
            <w:pPr>
              <w:pStyle w:val="Estilo2"/>
              <w:numPr>
                <w:ilvl w:val="0"/>
                <w:numId w:val="8"/>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Carla</w:t>
            </w:r>
          </w:p>
          <w:p w14:paraId="4296C943" w14:textId="77777777" w:rsidR="00390E70" w:rsidRPr="003E72F3" w:rsidRDefault="00390E70" w:rsidP="00422AC8">
            <w:pPr>
              <w:pStyle w:val="Estilo2"/>
              <w:numPr>
                <w:ilvl w:val="0"/>
                <w:numId w:val="8"/>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lastRenderedPageBreak/>
              <w:t>Hao</w:t>
            </w:r>
          </w:p>
          <w:p w14:paraId="2DB3DB65" w14:textId="77777777" w:rsidR="00390E70" w:rsidRPr="003E72F3" w:rsidRDefault="00390E70" w:rsidP="00422AC8">
            <w:pPr>
              <w:pStyle w:val="Estilo2"/>
              <w:numPr>
                <w:ilvl w:val="0"/>
                <w:numId w:val="8"/>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Ignacio</w:t>
            </w:r>
          </w:p>
        </w:tc>
        <w:tc>
          <w:tcPr>
            <w:tcW w:w="1345" w:type="dxa"/>
          </w:tcPr>
          <w:p w14:paraId="67F4732D" w14:textId="77777777" w:rsidR="00390E70" w:rsidRPr="003E72F3" w:rsidRDefault="00390E70" w:rsidP="003E72F3">
            <w:pPr>
              <w:pStyle w:val="Estilo2"/>
              <w:numPr>
                <w:ilvl w:val="0"/>
                <w:numId w:val="0"/>
              </w:numPr>
              <w:cnfStyle w:val="000000000000" w:firstRow="0" w:lastRow="0" w:firstColumn="0" w:lastColumn="0" w:oddVBand="0" w:evenVBand="0" w:oddHBand="0" w:evenHBand="0" w:firstRowFirstColumn="0" w:firstRowLastColumn="0" w:lastRowFirstColumn="0" w:lastRowLastColumn="0"/>
              <w:rPr>
                <w:rFonts w:ascii="Tw Cen MT" w:hAnsi="Tw Cen MT"/>
                <w:sz w:val="12"/>
                <w:szCs w:val="12"/>
              </w:rPr>
            </w:pPr>
            <w:r w:rsidRPr="003E72F3">
              <w:rPr>
                <w:rFonts w:ascii="Tw Cen MT" w:hAnsi="Tw Cen MT"/>
                <w:sz w:val="12"/>
                <w:szCs w:val="12"/>
              </w:rPr>
              <w:lastRenderedPageBreak/>
              <w:t>Depuración del módulo.</w:t>
            </w:r>
          </w:p>
          <w:p w14:paraId="27F37C1C" w14:textId="77777777" w:rsidR="00390E70" w:rsidRPr="003E72F3" w:rsidRDefault="00390E70" w:rsidP="003E72F3">
            <w:pPr>
              <w:pStyle w:val="Estilo2"/>
              <w:numPr>
                <w:ilvl w:val="0"/>
                <w:numId w:val="0"/>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Fecha de inicio: 17/03/2017.</w:t>
            </w:r>
          </w:p>
          <w:p w14:paraId="42ED1431" w14:textId="77777777" w:rsidR="00390E70" w:rsidRPr="003E72F3" w:rsidRDefault="00390E70" w:rsidP="003E72F3">
            <w:pPr>
              <w:pStyle w:val="Estilo2"/>
              <w:numPr>
                <w:ilvl w:val="0"/>
                <w:numId w:val="0"/>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Fecha de finalización:</w:t>
            </w:r>
          </w:p>
          <w:p w14:paraId="1C2C635C" w14:textId="77777777" w:rsidR="00390E70" w:rsidRPr="003E72F3" w:rsidRDefault="00390E70" w:rsidP="003E72F3">
            <w:pPr>
              <w:pStyle w:val="Estilo2"/>
              <w:numPr>
                <w:ilvl w:val="0"/>
                <w:numId w:val="0"/>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30/04/2017</w:t>
            </w:r>
          </w:p>
          <w:p w14:paraId="6DEC85CE" w14:textId="77777777" w:rsidR="00390E70" w:rsidRPr="003E72F3" w:rsidRDefault="00390E70" w:rsidP="003E72F3">
            <w:pPr>
              <w:pStyle w:val="Estilo2"/>
              <w:numPr>
                <w:ilvl w:val="0"/>
                <w:numId w:val="0"/>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Realizado por:</w:t>
            </w:r>
          </w:p>
          <w:p w14:paraId="25D61152" w14:textId="77777777" w:rsidR="00390E70" w:rsidRPr="003E72F3" w:rsidRDefault="00390E70" w:rsidP="00422AC8">
            <w:pPr>
              <w:pStyle w:val="Estilo2"/>
              <w:numPr>
                <w:ilvl w:val="0"/>
                <w:numId w:val="8"/>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Ángel</w:t>
            </w:r>
          </w:p>
          <w:p w14:paraId="20633668" w14:textId="77777777" w:rsidR="00390E70" w:rsidRPr="003E72F3" w:rsidRDefault="00390E70" w:rsidP="00422AC8">
            <w:pPr>
              <w:pStyle w:val="Estilo2"/>
              <w:numPr>
                <w:ilvl w:val="0"/>
                <w:numId w:val="8"/>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David</w:t>
            </w:r>
          </w:p>
          <w:p w14:paraId="192AEF6D" w14:textId="77777777" w:rsidR="00390E70" w:rsidRPr="003E72F3" w:rsidRDefault="00390E70" w:rsidP="00422AC8">
            <w:pPr>
              <w:pStyle w:val="Estilo2"/>
              <w:numPr>
                <w:ilvl w:val="0"/>
                <w:numId w:val="8"/>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Carla</w:t>
            </w:r>
          </w:p>
          <w:p w14:paraId="1F2FF28E" w14:textId="77777777" w:rsidR="00390E70" w:rsidRPr="003E72F3" w:rsidRDefault="00390E70" w:rsidP="00422AC8">
            <w:pPr>
              <w:pStyle w:val="Estilo2"/>
              <w:numPr>
                <w:ilvl w:val="0"/>
                <w:numId w:val="8"/>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lastRenderedPageBreak/>
              <w:t>Hao</w:t>
            </w:r>
          </w:p>
          <w:p w14:paraId="0D78EFC8" w14:textId="77777777" w:rsidR="00390E70" w:rsidRPr="003E72F3" w:rsidRDefault="00390E70" w:rsidP="00422AC8">
            <w:pPr>
              <w:pStyle w:val="Estilo2"/>
              <w:numPr>
                <w:ilvl w:val="0"/>
                <w:numId w:val="8"/>
              </w:numPr>
              <w:spacing w:line="276" w:lineRule="auto"/>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Ignacio</w:t>
            </w:r>
          </w:p>
        </w:tc>
        <w:tc>
          <w:tcPr>
            <w:tcW w:w="2309" w:type="dxa"/>
          </w:tcPr>
          <w:p w14:paraId="739375FD" w14:textId="77777777" w:rsidR="00390E70" w:rsidRPr="003E72F3" w:rsidRDefault="00390E70" w:rsidP="003E72F3">
            <w:pPr>
              <w:pStyle w:val="Estilo2"/>
              <w:numPr>
                <w:ilvl w:val="0"/>
                <w:numId w:val="0"/>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p>
        </w:tc>
      </w:tr>
      <w:tr w:rsidR="00390E70" w:rsidRPr="003E72F3" w14:paraId="607BAA50" w14:textId="77777777" w:rsidTr="003E72F3">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550" w:type="dxa"/>
          </w:tcPr>
          <w:p w14:paraId="704F01E8" w14:textId="77777777" w:rsidR="00390E70" w:rsidRPr="003E72F3" w:rsidRDefault="00390E70" w:rsidP="003E72F3">
            <w:pPr>
              <w:pStyle w:val="Estilo2"/>
              <w:numPr>
                <w:ilvl w:val="0"/>
                <w:numId w:val="0"/>
              </w:numPr>
              <w:rPr>
                <w:rFonts w:ascii="Tw Cen MT" w:hAnsi="Tw Cen MT"/>
                <w:b/>
                <w:sz w:val="12"/>
                <w:szCs w:val="12"/>
              </w:rPr>
            </w:pPr>
            <w:r w:rsidRPr="003E72F3">
              <w:rPr>
                <w:rFonts w:ascii="Tw Cen MT" w:hAnsi="Tw Cen MT"/>
                <w:sz w:val="12"/>
                <w:szCs w:val="12"/>
              </w:rPr>
              <w:lastRenderedPageBreak/>
              <w:t>Módulo disco</w:t>
            </w:r>
          </w:p>
        </w:tc>
        <w:tc>
          <w:tcPr>
            <w:tcW w:w="3624" w:type="dxa"/>
            <w:gridSpan w:val="3"/>
          </w:tcPr>
          <w:p w14:paraId="22090E9B" w14:textId="77777777" w:rsidR="00390E70" w:rsidRPr="003E72F3" w:rsidRDefault="00390E70" w:rsidP="003E72F3">
            <w:pPr>
              <w:pStyle w:val="Estilo2"/>
              <w:numPr>
                <w:ilvl w:val="0"/>
                <w:numId w:val="0"/>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p>
        </w:tc>
        <w:tc>
          <w:tcPr>
            <w:tcW w:w="2191" w:type="dxa"/>
          </w:tcPr>
          <w:p w14:paraId="50820462" w14:textId="77777777" w:rsidR="00390E70" w:rsidRPr="003E72F3" w:rsidRDefault="00390E70" w:rsidP="003E72F3">
            <w:pPr>
              <w:pStyle w:val="Estilo2"/>
              <w:numPr>
                <w:ilvl w:val="0"/>
                <w:numId w:val="0"/>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p>
        </w:tc>
        <w:tc>
          <w:tcPr>
            <w:tcW w:w="1917" w:type="dxa"/>
          </w:tcPr>
          <w:p w14:paraId="26EF06A9" w14:textId="77777777" w:rsidR="00390E70" w:rsidRPr="003E72F3" w:rsidRDefault="00390E70" w:rsidP="003E72F3">
            <w:pPr>
              <w:pStyle w:val="Estilo2"/>
              <w:numPr>
                <w:ilvl w:val="0"/>
                <w:numId w:val="0"/>
              </w:numPr>
              <w:cnfStyle w:val="000000100000" w:firstRow="0" w:lastRow="0" w:firstColumn="0" w:lastColumn="0" w:oddVBand="0" w:evenVBand="0" w:oddHBand="1" w:evenHBand="0" w:firstRowFirstColumn="0" w:firstRowLastColumn="0" w:lastRowFirstColumn="0" w:lastRowLastColumn="0"/>
              <w:rPr>
                <w:rFonts w:ascii="Tw Cen MT" w:hAnsi="Tw Cen MT"/>
                <w:sz w:val="12"/>
                <w:szCs w:val="12"/>
              </w:rPr>
            </w:pPr>
            <w:r w:rsidRPr="003E72F3">
              <w:rPr>
                <w:rFonts w:ascii="Tw Cen MT" w:hAnsi="Tw Cen MT"/>
                <w:sz w:val="12"/>
                <w:szCs w:val="12"/>
              </w:rPr>
              <w:t>Inicio del módulo</w:t>
            </w:r>
          </w:p>
          <w:p w14:paraId="3ADF39D1" w14:textId="77777777" w:rsidR="00390E70" w:rsidRPr="003E72F3" w:rsidRDefault="00390E70" w:rsidP="003E72F3">
            <w:pPr>
              <w:pStyle w:val="Estilo2"/>
              <w:numPr>
                <w:ilvl w:val="0"/>
                <w:numId w:val="0"/>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Fecha de inicio: 10/02/2017.</w:t>
            </w:r>
          </w:p>
          <w:p w14:paraId="20B9D826" w14:textId="77777777" w:rsidR="00390E70" w:rsidRPr="003E72F3" w:rsidRDefault="00390E70" w:rsidP="003E72F3">
            <w:pPr>
              <w:pStyle w:val="Estilo2"/>
              <w:numPr>
                <w:ilvl w:val="0"/>
                <w:numId w:val="0"/>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Fecha de finalización:</w:t>
            </w:r>
          </w:p>
          <w:p w14:paraId="14A5FFC0" w14:textId="77777777" w:rsidR="00390E70" w:rsidRPr="003E72F3" w:rsidRDefault="00390E70" w:rsidP="003E72F3">
            <w:pPr>
              <w:pStyle w:val="Estilo2"/>
              <w:numPr>
                <w:ilvl w:val="0"/>
                <w:numId w:val="0"/>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15/03/2017</w:t>
            </w:r>
          </w:p>
          <w:p w14:paraId="3F512957" w14:textId="77777777" w:rsidR="00390E70" w:rsidRPr="003E72F3" w:rsidRDefault="00390E70" w:rsidP="003E72F3">
            <w:pPr>
              <w:pStyle w:val="Estilo2"/>
              <w:numPr>
                <w:ilvl w:val="0"/>
                <w:numId w:val="0"/>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Realizado por:</w:t>
            </w:r>
          </w:p>
          <w:p w14:paraId="27ABB81D" w14:textId="77777777" w:rsidR="00390E70" w:rsidRPr="003E72F3" w:rsidRDefault="00390E70" w:rsidP="00422AC8">
            <w:pPr>
              <w:pStyle w:val="Estilo2"/>
              <w:numPr>
                <w:ilvl w:val="0"/>
                <w:numId w:val="8"/>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Ángel</w:t>
            </w:r>
          </w:p>
          <w:p w14:paraId="01C2EB48" w14:textId="77777777" w:rsidR="00390E70" w:rsidRPr="003E72F3" w:rsidRDefault="00390E70" w:rsidP="00422AC8">
            <w:pPr>
              <w:pStyle w:val="Estilo2"/>
              <w:numPr>
                <w:ilvl w:val="0"/>
                <w:numId w:val="8"/>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David</w:t>
            </w:r>
          </w:p>
          <w:p w14:paraId="2DC8EC38" w14:textId="77777777" w:rsidR="00390E70" w:rsidRPr="003E72F3" w:rsidRDefault="00390E70" w:rsidP="00422AC8">
            <w:pPr>
              <w:pStyle w:val="Estilo2"/>
              <w:numPr>
                <w:ilvl w:val="0"/>
                <w:numId w:val="8"/>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Carla</w:t>
            </w:r>
          </w:p>
          <w:p w14:paraId="101AE9A1" w14:textId="77777777" w:rsidR="00390E70" w:rsidRPr="003E72F3" w:rsidRDefault="00390E70" w:rsidP="00422AC8">
            <w:pPr>
              <w:pStyle w:val="Estilo2"/>
              <w:numPr>
                <w:ilvl w:val="0"/>
                <w:numId w:val="8"/>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Hao</w:t>
            </w:r>
          </w:p>
          <w:p w14:paraId="73818254" w14:textId="77777777" w:rsidR="00390E70" w:rsidRPr="003E72F3" w:rsidRDefault="00390E70" w:rsidP="00422AC8">
            <w:pPr>
              <w:pStyle w:val="Estilo2"/>
              <w:numPr>
                <w:ilvl w:val="0"/>
                <w:numId w:val="8"/>
              </w:numPr>
              <w:spacing w:line="276" w:lineRule="auto"/>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Ignacio</w:t>
            </w:r>
          </w:p>
        </w:tc>
        <w:tc>
          <w:tcPr>
            <w:tcW w:w="1293" w:type="dxa"/>
          </w:tcPr>
          <w:p w14:paraId="4A71BD3C" w14:textId="77777777" w:rsidR="00390E70" w:rsidRPr="003E72F3" w:rsidRDefault="00390E70" w:rsidP="003E72F3">
            <w:pPr>
              <w:pStyle w:val="Estilo2"/>
              <w:numPr>
                <w:ilvl w:val="0"/>
                <w:numId w:val="0"/>
              </w:numPr>
              <w:cnfStyle w:val="000000100000" w:firstRow="0" w:lastRow="0" w:firstColumn="0" w:lastColumn="0" w:oddVBand="0" w:evenVBand="0" w:oddHBand="1" w:evenHBand="0" w:firstRowFirstColumn="0" w:firstRowLastColumn="0" w:lastRowFirstColumn="0" w:lastRowLastColumn="0"/>
              <w:rPr>
                <w:rFonts w:ascii="Tw Cen MT" w:hAnsi="Tw Cen MT"/>
                <w:sz w:val="12"/>
                <w:szCs w:val="12"/>
              </w:rPr>
            </w:pPr>
            <w:r w:rsidRPr="003E72F3">
              <w:rPr>
                <w:rFonts w:ascii="Tw Cen MT" w:hAnsi="Tw Cen MT"/>
                <w:sz w:val="12"/>
                <w:szCs w:val="12"/>
              </w:rPr>
              <w:t>Codificación del módulo.</w:t>
            </w:r>
          </w:p>
          <w:p w14:paraId="08759638" w14:textId="77777777" w:rsidR="00390E70" w:rsidRPr="003E72F3" w:rsidRDefault="00390E70" w:rsidP="003E72F3">
            <w:pPr>
              <w:pStyle w:val="Estilo2"/>
              <w:numPr>
                <w:ilvl w:val="0"/>
                <w:numId w:val="0"/>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Fecha de inicio: 16/03/2017.</w:t>
            </w:r>
          </w:p>
          <w:p w14:paraId="221099A5" w14:textId="77777777" w:rsidR="00390E70" w:rsidRPr="003E72F3" w:rsidRDefault="00390E70" w:rsidP="003E72F3">
            <w:pPr>
              <w:pStyle w:val="Estilo2"/>
              <w:numPr>
                <w:ilvl w:val="0"/>
                <w:numId w:val="0"/>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Fecha de finalización:</w:t>
            </w:r>
          </w:p>
          <w:p w14:paraId="71E3045D" w14:textId="77777777" w:rsidR="00390E70" w:rsidRPr="003E72F3" w:rsidRDefault="00390E70" w:rsidP="003E72F3">
            <w:pPr>
              <w:pStyle w:val="Estilo2"/>
              <w:numPr>
                <w:ilvl w:val="0"/>
                <w:numId w:val="0"/>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30/04/2017</w:t>
            </w:r>
          </w:p>
          <w:p w14:paraId="2D2B512F" w14:textId="77777777" w:rsidR="00390E70" w:rsidRPr="003E72F3" w:rsidRDefault="00390E70" w:rsidP="003E72F3">
            <w:pPr>
              <w:pStyle w:val="Estilo2"/>
              <w:numPr>
                <w:ilvl w:val="0"/>
                <w:numId w:val="0"/>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Realizado por:</w:t>
            </w:r>
          </w:p>
          <w:p w14:paraId="71D6330A" w14:textId="77777777" w:rsidR="00390E70" w:rsidRPr="003E72F3" w:rsidRDefault="00390E70" w:rsidP="00422AC8">
            <w:pPr>
              <w:pStyle w:val="Estilo2"/>
              <w:numPr>
                <w:ilvl w:val="0"/>
                <w:numId w:val="8"/>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Ángel</w:t>
            </w:r>
          </w:p>
          <w:p w14:paraId="417104F6" w14:textId="77777777" w:rsidR="00390E70" w:rsidRPr="003E72F3" w:rsidRDefault="00390E70" w:rsidP="00422AC8">
            <w:pPr>
              <w:pStyle w:val="Estilo2"/>
              <w:numPr>
                <w:ilvl w:val="0"/>
                <w:numId w:val="8"/>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David</w:t>
            </w:r>
          </w:p>
          <w:p w14:paraId="27D834CD" w14:textId="77777777" w:rsidR="00390E70" w:rsidRPr="003E72F3" w:rsidRDefault="00390E70" w:rsidP="00422AC8">
            <w:pPr>
              <w:pStyle w:val="Estilo2"/>
              <w:numPr>
                <w:ilvl w:val="0"/>
                <w:numId w:val="8"/>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Carla</w:t>
            </w:r>
          </w:p>
          <w:p w14:paraId="2C6E5160" w14:textId="77777777" w:rsidR="00390E70" w:rsidRPr="003E72F3" w:rsidRDefault="00390E70" w:rsidP="00422AC8">
            <w:pPr>
              <w:pStyle w:val="Estilo2"/>
              <w:numPr>
                <w:ilvl w:val="0"/>
                <w:numId w:val="8"/>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Hao</w:t>
            </w:r>
          </w:p>
          <w:p w14:paraId="1F348C7F" w14:textId="77777777" w:rsidR="00390E70" w:rsidRPr="003E72F3" w:rsidRDefault="00390E70" w:rsidP="00422AC8">
            <w:pPr>
              <w:pStyle w:val="Estilo2"/>
              <w:numPr>
                <w:ilvl w:val="0"/>
                <w:numId w:val="8"/>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Ignacio</w:t>
            </w:r>
          </w:p>
        </w:tc>
        <w:tc>
          <w:tcPr>
            <w:tcW w:w="1345" w:type="dxa"/>
          </w:tcPr>
          <w:p w14:paraId="3DFE9597" w14:textId="77777777" w:rsidR="00390E70" w:rsidRPr="003E72F3" w:rsidRDefault="00390E70" w:rsidP="003E72F3">
            <w:pPr>
              <w:pStyle w:val="Estilo2"/>
              <w:numPr>
                <w:ilvl w:val="0"/>
                <w:numId w:val="0"/>
              </w:numPr>
              <w:cnfStyle w:val="000000100000" w:firstRow="0" w:lastRow="0" w:firstColumn="0" w:lastColumn="0" w:oddVBand="0" w:evenVBand="0" w:oddHBand="1" w:evenHBand="0" w:firstRowFirstColumn="0" w:firstRowLastColumn="0" w:lastRowFirstColumn="0" w:lastRowLastColumn="0"/>
              <w:rPr>
                <w:rFonts w:ascii="Tw Cen MT" w:hAnsi="Tw Cen MT"/>
                <w:sz w:val="12"/>
                <w:szCs w:val="12"/>
              </w:rPr>
            </w:pPr>
            <w:r w:rsidRPr="003E72F3">
              <w:rPr>
                <w:rFonts w:ascii="Tw Cen MT" w:hAnsi="Tw Cen MT"/>
                <w:sz w:val="12"/>
                <w:szCs w:val="12"/>
              </w:rPr>
              <w:t>Depuración del módulo.</w:t>
            </w:r>
          </w:p>
          <w:p w14:paraId="6ABD9732" w14:textId="77777777" w:rsidR="00390E70" w:rsidRPr="003E72F3" w:rsidRDefault="00390E70" w:rsidP="003E72F3">
            <w:pPr>
              <w:pStyle w:val="Estilo2"/>
              <w:numPr>
                <w:ilvl w:val="0"/>
                <w:numId w:val="0"/>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Fecha de inicio: 17/03/2017.</w:t>
            </w:r>
          </w:p>
          <w:p w14:paraId="065E5519" w14:textId="77777777" w:rsidR="00390E70" w:rsidRPr="003E72F3" w:rsidRDefault="00390E70" w:rsidP="003E72F3">
            <w:pPr>
              <w:pStyle w:val="Estilo2"/>
              <w:numPr>
                <w:ilvl w:val="0"/>
                <w:numId w:val="0"/>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Fecha de finalización:</w:t>
            </w:r>
          </w:p>
          <w:p w14:paraId="6BF36431" w14:textId="77777777" w:rsidR="00390E70" w:rsidRPr="003E72F3" w:rsidRDefault="00390E70" w:rsidP="003E72F3">
            <w:pPr>
              <w:pStyle w:val="Estilo2"/>
              <w:numPr>
                <w:ilvl w:val="0"/>
                <w:numId w:val="0"/>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30/04/2017</w:t>
            </w:r>
          </w:p>
          <w:p w14:paraId="735789E8" w14:textId="77777777" w:rsidR="00390E70" w:rsidRPr="003E72F3" w:rsidRDefault="00390E70" w:rsidP="003E72F3">
            <w:pPr>
              <w:pStyle w:val="Estilo2"/>
              <w:numPr>
                <w:ilvl w:val="0"/>
                <w:numId w:val="0"/>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Realizado por:</w:t>
            </w:r>
          </w:p>
          <w:p w14:paraId="00528EE2" w14:textId="77777777" w:rsidR="00390E70" w:rsidRPr="003E72F3" w:rsidRDefault="00390E70" w:rsidP="00422AC8">
            <w:pPr>
              <w:pStyle w:val="Estilo2"/>
              <w:numPr>
                <w:ilvl w:val="0"/>
                <w:numId w:val="8"/>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Ángel</w:t>
            </w:r>
          </w:p>
          <w:p w14:paraId="7A40227B" w14:textId="77777777" w:rsidR="00390E70" w:rsidRPr="003E72F3" w:rsidRDefault="00390E70" w:rsidP="00422AC8">
            <w:pPr>
              <w:pStyle w:val="Estilo2"/>
              <w:numPr>
                <w:ilvl w:val="0"/>
                <w:numId w:val="8"/>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David</w:t>
            </w:r>
          </w:p>
          <w:p w14:paraId="0977B33D" w14:textId="77777777" w:rsidR="00390E70" w:rsidRPr="003E72F3" w:rsidRDefault="00390E70" w:rsidP="00422AC8">
            <w:pPr>
              <w:pStyle w:val="Estilo2"/>
              <w:numPr>
                <w:ilvl w:val="0"/>
                <w:numId w:val="8"/>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Carla</w:t>
            </w:r>
          </w:p>
          <w:p w14:paraId="5023D1E6" w14:textId="77777777" w:rsidR="00390E70" w:rsidRPr="003E72F3" w:rsidRDefault="00390E70" w:rsidP="00422AC8">
            <w:pPr>
              <w:pStyle w:val="Estilo2"/>
              <w:numPr>
                <w:ilvl w:val="0"/>
                <w:numId w:val="8"/>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Hao</w:t>
            </w:r>
          </w:p>
          <w:p w14:paraId="09383AE0" w14:textId="77777777" w:rsidR="00390E70" w:rsidRPr="003E72F3" w:rsidRDefault="00390E70" w:rsidP="00422AC8">
            <w:pPr>
              <w:pStyle w:val="Estilo2"/>
              <w:numPr>
                <w:ilvl w:val="0"/>
                <w:numId w:val="8"/>
              </w:numPr>
              <w:spacing w:line="276" w:lineRule="auto"/>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Ignacio</w:t>
            </w:r>
          </w:p>
        </w:tc>
        <w:tc>
          <w:tcPr>
            <w:tcW w:w="2309" w:type="dxa"/>
          </w:tcPr>
          <w:p w14:paraId="4D376071" w14:textId="77777777" w:rsidR="00390E70" w:rsidRPr="003E72F3" w:rsidRDefault="00390E70" w:rsidP="003E72F3">
            <w:pPr>
              <w:pStyle w:val="Estilo2"/>
              <w:numPr>
                <w:ilvl w:val="0"/>
                <w:numId w:val="0"/>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p>
        </w:tc>
      </w:tr>
      <w:tr w:rsidR="00390E70" w:rsidRPr="003E72F3" w14:paraId="51B2B716" w14:textId="77777777" w:rsidTr="003E72F3">
        <w:trPr>
          <w:trHeight w:val="339"/>
        </w:trPr>
        <w:tc>
          <w:tcPr>
            <w:cnfStyle w:val="001000000000" w:firstRow="0" w:lastRow="0" w:firstColumn="1" w:lastColumn="0" w:oddVBand="0" w:evenVBand="0" w:oddHBand="0" w:evenHBand="0" w:firstRowFirstColumn="0" w:firstRowLastColumn="0" w:lastRowFirstColumn="0" w:lastRowLastColumn="0"/>
            <w:tcW w:w="1550" w:type="dxa"/>
          </w:tcPr>
          <w:p w14:paraId="0341A20C" w14:textId="77777777" w:rsidR="00390E70" w:rsidRPr="003E72F3" w:rsidRDefault="00390E70" w:rsidP="003E72F3">
            <w:pPr>
              <w:pStyle w:val="Estilo2"/>
              <w:numPr>
                <w:ilvl w:val="0"/>
                <w:numId w:val="0"/>
              </w:numPr>
              <w:rPr>
                <w:rFonts w:ascii="Tw Cen MT" w:hAnsi="Tw Cen MT"/>
                <w:b/>
                <w:sz w:val="12"/>
                <w:szCs w:val="12"/>
              </w:rPr>
            </w:pPr>
            <w:r w:rsidRPr="003E72F3">
              <w:rPr>
                <w:rFonts w:ascii="Tw Cen MT" w:hAnsi="Tw Cen MT"/>
                <w:sz w:val="12"/>
                <w:szCs w:val="12"/>
              </w:rPr>
              <w:t>Proyecto</w:t>
            </w:r>
          </w:p>
        </w:tc>
        <w:tc>
          <w:tcPr>
            <w:tcW w:w="1812" w:type="dxa"/>
          </w:tcPr>
          <w:p w14:paraId="07F257D1" w14:textId="77777777" w:rsidR="00390E70" w:rsidRPr="003E72F3" w:rsidRDefault="00390E70" w:rsidP="003E72F3">
            <w:pPr>
              <w:pStyle w:val="Estilo2"/>
              <w:numPr>
                <w:ilvl w:val="0"/>
                <w:numId w:val="0"/>
              </w:numPr>
              <w:cnfStyle w:val="000000000000" w:firstRow="0" w:lastRow="0" w:firstColumn="0" w:lastColumn="0" w:oddVBand="0" w:evenVBand="0" w:oddHBand="0" w:evenHBand="0" w:firstRowFirstColumn="0" w:firstRowLastColumn="0" w:lastRowFirstColumn="0" w:lastRowLastColumn="0"/>
              <w:rPr>
                <w:rFonts w:ascii="Tw Cen MT" w:hAnsi="Tw Cen MT"/>
                <w:sz w:val="12"/>
                <w:szCs w:val="12"/>
              </w:rPr>
            </w:pPr>
            <w:r w:rsidRPr="003E72F3">
              <w:rPr>
                <w:rFonts w:ascii="Tw Cen MT" w:hAnsi="Tw Cen MT"/>
                <w:sz w:val="12"/>
                <w:szCs w:val="12"/>
              </w:rPr>
              <w:t>Revisión de SRS</w:t>
            </w:r>
          </w:p>
          <w:p w14:paraId="771F9BE8" w14:textId="77777777" w:rsidR="00390E70" w:rsidRPr="003E72F3" w:rsidRDefault="00390E70" w:rsidP="003E72F3">
            <w:pPr>
              <w:pStyle w:val="Estilo2"/>
              <w:numPr>
                <w:ilvl w:val="0"/>
                <w:numId w:val="0"/>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Fecha de inicio: 15/05/2017.</w:t>
            </w:r>
          </w:p>
          <w:p w14:paraId="12ACFFD9" w14:textId="77777777" w:rsidR="00390E70" w:rsidRPr="003E72F3" w:rsidRDefault="00390E70" w:rsidP="003E72F3">
            <w:pPr>
              <w:pStyle w:val="Estilo2"/>
              <w:numPr>
                <w:ilvl w:val="0"/>
                <w:numId w:val="0"/>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Fecha de finalización:</w:t>
            </w:r>
          </w:p>
          <w:p w14:paraId="11DFD3AB" w14:textId="77777777" w:rsidR="00390E70" w:rsidRPr="003E72F3" w:rsidRDefault="00390E70" w:rsidP="003E72F3">
            <w:pPr>
              <w:pStyle w:val="Estilo2"/>
              <w:numPr>
                <w:ilvl w:val="0"/>
                <w:numId w:val="0"/>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20/05/2017</w:t>
            </w:r>
          </w:p>
          <w:p w14:paraId="52C80490" w14:textId="77777777" w:rsidR="00390E70" w:rsidRPr="003E72F3" w:rsidRDefault="00390E70" w:rsidP="003E72F3">
            <w:pPr>
              <w:pStyle w:val="Estilo2"/>
              <w:numPr>
                <w:ilvl w:val="0"/>
                <w:numId w:val="0"/>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Realizado por:</w:t>
            </w:r>
          </w:p>
          <w:p w14:paraId="5E63E00D" w14:textId="77777777" w:rsidR="00390E70" w:rsidRPr="003E72F3" w:rsidRDefault="00390E70" w:rsidP="00422AC8">
            <w:pPr>
              <w:pStyle w:val="Estilo2"/>
              <w:numPr>
                <w:ilvl w:val="0"/>
                <w:numId w:val="8"/>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Ángel</w:t>
            </w:r>
          </w:p>
          <w:p w14:paraId="38974776" w14:textId="77777777" w:rsidR="00390E70" w:rsidRPr="003E72F3" w:rsidRDefault="00390E70" w:rsidP="00422AC8">
            <w:pPr>
              <w:pStyle w:val="Estilo2"/>
              <w:numPr>
                <w:ilvl w:val="0"/>
                <w:numId w:val="8"/>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David</w:t>
            </w:r>
          </w:p>
          <w:p w14:paraId="1E9D538F" w14:textId="77777777" w:rsidR="00390E70" w:rsidRPr="003E72F3" w:rsidRDefault="00390E70" w:rsidP="00422AC8">
            <w:pPr>
              <w:pStyle w:val="Estilo2"/>
              <w:numPr>
                <w:ilvl w:val="0"/>
                <w:numId w:val="8"/>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Carla</w:t>
            </w:r>
          </w:p>
          <w:p w14:paraId="149B58B0" w14:textId="77777777" w:rsidR="00390E70" w:rsidRPr="003E72F3" w:rsidRDefault="00390E70" w:rsidP="00422AC8">
            <w:pPr>
              <w:pStyle w:val="Estilo2"/>
              <w:numPr>
                <w:ilvl w:val="0"/>
                <w:numId w:val="8"/>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Hao</w:t>
            </w:r>
          </w:p>
          <w:p w14:paraId="26A61335" w14:textId="77777777" w:rsidR="00390E70" w:rsidRPr="003E72F3" w:rsidRDefault="00390E70" w:rsidP="00422AC8">
            <w:pPr>
              <w:pStyle w:val="Estilo2"/>
              <w:numPr>
                <w:ilvl w:val="0"/>
                <w:numId w:val="8"/>
              </w:numPr>
              <w:spacing w:line="276" w:lineRule="auto"/>
              <w:cnfStyle w:val="000000000000" w:firstRow="0" w:lastRow="0" w:firstColumn="0" w:lastColumn="0" w:oddVBand="0" w:evenVBand="0" w:oddHBand="0" w:evenHBand="0" w:firstRowFirstColumn="0" w:firstRowLastColumn="0" w:lastRowFirstColumn="0" w:lastRowLastColumn="0"/>
              <w:rPr>
                <w:rFonts w:ascii="Tw Cen MT" w:hAnsi="Tw Cen MT"/>
                <w:sz w:val="12"/>
                <w:szCs w:val="12"/>
              </w:rPr>
            </w:pPr>
            <w:r w:rsidRPr="003E72F3">
              <w:rPr>
                <w:rFonts w:ascii="Tw Cen MT" w:hAnsi="Tw Cen MT"/>
                <w:b w:val="0"/>
                <w:sz w:val="12"/>
                <w:szCs w:val="12"/>
              </w:rPr>
              <w:t>Ignacio</w:t>
            </w:r>
          </w:p>
        </w:tc>
        <w:tc>
          <w:tcPr>
            <w:tcW w:w="1812" w:type="dxa"/>
            <w:gridSpan w:val="2"/>
          </w:tcPr>
          <w:p w14:paraId="4C3BA5BB" w14:textId="77777777" w:rsidR="00390E70" w:rsidRPr="003E72F3" w:rsidRDefault="00390E70" w:rsidP="003E72F3">
            <w:pPr>
              <w:pStyle w:val="Estilo2"/>
              <w:numPr>
                <w:ilvl w:val="0"/>
                <w:numId w:val="0"/>
              </w:numPr>
              <w:cnfStyle w:val="000000000000" w:firstRow="0" w:lastRow="0" w:firstColumn="0" w:lastColumn="0" w:oddVBand="0" w:evenVBand="0" w:oddHBand="0" w:evenHBand="0" w:firstRowFirstColumn="0" w:firstRowLastColumn="0" w:lastRowFirstColumn="0" w:lastRowLastColumn="0"/>
              <w:rPr>
                <w:rFonts w:ascii="Tw Cen MT" w:hAnsi="Tw Cen MT"/>
                <w:sz w:val="12"/>
                <w:szCs w:val="12"/>
              </w:rPr>
            </w:pPr>
            <w:r w:rsidRPr="003E72F3">
              <w:rPr>
                <w:rFonts w:ascii="Tw Cen MT" w:hAnsi="Tw Cen MT"/>
                <w:sz w:val="12"/>
                <w:szCs w:val="12"/>
              </w:rPr>
              <w:t>Revisión de plan de proyecto</w:t>
            </w:r>
          </w:p>
          <w:p w14:paraId="2751C9BB" w14:textId="77777777" w:rsidR="00390E70" w:rsidRPr="003E72F3" w:rsidRDefault="00390E70" w:rsidP="003E72F3">
            <w:pPr>
              <w:pStyle w:val="Estilo2"/>
              <w:numPr>
                <w:ilvl w:val="0"/>
                <w:numId w:val="0"/>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Fecha de inicio: 15/05/2017.</w:t>
            </w:r>
          </w:p>
          <w:p w14:paraId="07B4D9C3" w14:textId="77777777" w:rsidR="00390E70" w:rsidRPr="003E72F3" w:rsidRDefault="00390E70" w:rsidP="003E72F3">
            <w:pPr>
              <w:pStyle w:val="Estilo2"/>
              <w:numPr>
                <w:ilvl w:val="0"/>
                <w:numId w:val="0"/>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Fecha de finalización:</w:t>
            </w:r>
          </w:p>
          <w:p w14:paraId="4012C49D" w14:textId="77777777" w:rsidR="00390E70" w:rsidRPr="003E72F3" w:rsidRDefault="00390E70" w:rsidP="003E72F3">
            <w:pPr>
              <w:pStyle w:val="Estilo2"/>
              <w:numPr>
                <w:ilvl w:val="0"/>
                <w:numId w:val="0"/>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20/05/2017</w:t>
            </w:r>
          </w:p>
          <w:p w14:paraId="2B0D8C69" w14:textId="77777777" w:rsidR="00390E70" w:rsidRPr="003E72F3" w:rsidRDefault="00390E70" w:rsidP="003E72F3">
            <w:pPr>
              <w:pStyle w:val="Estilo2"/>
              <w:numPr>
                <w:ilvl w:val="0"/>
                <w:numId w:val="0"/>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Realizado por:</w:t>
            </w:r>
          </w:p>
          <w:p w14:paraId="41D055A9" w14:textId="77777777" w:rsidR="00390E70" w:rsidRPr="003E72F3" w:rsidRDefault="00390E70" w:rsidP="00422AC8">
            <w:pPr>
              <w:pStyle w:val="Estilo2"/>
              <w:numPr>
                <w:ilvl w:val="0"/>
                <w:numId w:val="8"/>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Ángel</w:t>
            </w:r>
          </w:p>
          <w:p w14:paraId="7073131A" w14:textId="77777777" w:rsidR="00390E70" w:rsidRPr="003E72F3" w:rsidRDefault="00390E70" w:rsidP="00422AC8">
            <w:pPr>
              <w:pStyle w:val="Estilo2"/>
              <w:numPr>
                <w:ilvl w:val="0"/>
                <w:numId w:val="8"/>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David</w:t>
            </w:r>
          </w:p>
          <w:p w14:paraId="09B0BD11" w14:textId="77777777" w:rsidR="00390E70" w:rsidRPr="003E72F3" w:rsidRDefault="00390E70" w:rsidP="00422AC8">
            <w:pPr>
              <w:pStyle w:val="Estilo2"/>
              <w:numPr>
                <w:ilvl w:val="0"/>
                <w:numId w:val="8"/>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Carla</w:t>
            </w:r>
          </w:p>
          <w:p w14:paraId="5C51E8F3" w14:textId="77777777" w:rsidR="00390E70" w:rsidRPr="003E72F3" w:rsidRDefault="00390E70" w:rsidP="00422AC8">
            <w:pPr>
              <w:pStyle w:val="Estilo2"/>
              <w:numPr>
                <w:ilvl w:val="0"/>
                <w:numId w:val="8"/>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Hao</w:t>
            </w:r>
          </w:p>
          <w:p w14:paraId="4D629FD2" w14:textId="77777777" w:rsidR="00390E70" w:rsidRPr="003E72F3" w:rsidRDefault="00390E70" w:rsidP="00422AC8">
            <w:pPr>
              <w:pStyle w:val="Estilo2"/>
              <w:numPr>
                <w:ilvl w:val="0"/>
                <w:numId w:val="8"/>
              </w:numPr>
              <w:spacing w:line="276" w:lineRule="auto"/>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Ignacio</w:t>
            </w:r>
          </w:p>
        </w:tc>
        <w:tc>
          <w:tcPr>
            <w:tcW w:w="2191" w:type="dxa"/>
          </w:tcPr>
          <w:p w14:paraId="5B9A2A8E" w14:textId="77777777" w:rsidR="00390E70" w:rsidRPr="003E72F3" w:rsidRDefault="00390E70" w:rsidP="003E72F3">
            <w:pPr>
              <w:pStyle w:val="Estilo2"/>
              <w:numPr>
                <w:ilvl w:val="0"/>
                <w:numId w:val="0"/>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p>
        </w:tc>
        <w:tc>
          <w:tcPr>
            <w:tcW w:w="1917" w:type="dxa"/>
          </w:tcPr>
          <w:p w14:paraId="445F7FAC" w14:textId="77777777" w:rsidR="00390E70" w:rsidRPr="003E72F3" w:rsidRDefault="00390E70" w:rsidP="003E72F3">
            <w:pPr>
              <w:pStyle w:val="Estilo2"/>
              <w:numPr>
                <w:ilvl w:val="0"/>
                <w:numId w:val="0"/>
              </w:numPr>
              <w:cnfStyle w:val="000000000000" w:firstRow="0" w:lastRow="0" w:firstColumn="0" w:lastColumn="0" w:oddVBand="0" w:evenVBand="0" w:oddHBand="0" w:evenHBand="0" w:firstRowFirstColumn="0" w:firstRowLastColumn="0" w:lastRowFirstColumn="0" w:lastRowLastColumn="0"/>
              <w:rPr>
                <w:rFonts w:ascii="Tw Cen MT" w:hAnsi="Tw Cen MT"/>
                <w:sz w:val="12"/>
                <w:szCs w:val="12"/>
              </w:rPr>
            </w:pPr>
          </w:p>
        </w:tc>
        <w:tc>
          <w:tcPr>
            <w:tcW w:w="1293" w:type="dxa"/>
          </w:tcPr>
          <w:p w14:paraId="1EB1CD84" w14:textId="77777777" w:rsidR="00390E70" w:rsidRPr="003E72F3" w:rsidRDefault="00390E70" w:rsidP="003E72F3">
            <w:pPr>
              <w:pStyle w:val="Estilo2"/>
              <w:numPr>
                <w:ilvl w:val="0"/>
                <w:numId w:val="0"/>
              </w:numPr>
              <w:cnfStyle w:val="000000000000" w:firstRow="0" w:lastRow="0" w:firstColumn="0" w:lastColumn="0" w:oddVBand="0" w:evenVBand="0" w:oddHBand="0" w:evenHBand="0" w:firstRowFirstColumn="0" w:firstRowLastColumn="0" w:lastRowFirstColumn="0" w:lastRowLastColumn="0"/>
              <w:rPr>
                <w:rFonts w:ascii="Tw Cen MT" w:hAnsi="Tw Cen MT"/>
                <w:sz w:val="12"/>
                <w:szCs w:val="12"/>
              </w:rPr>
            </w:pPr>
            <w:r w:rsidRPr="003E72F3">
              <w:rPr>
                <w:rFonts w:ascii="Tw Cen MT" w:hAnsi="Tw Cen MT"/>
                <w:sz w:val="12"/>
                <w:szCs w:val="12"/>
              </w:rPr>
              <w:t>Cierre de código</w:t>
            </w:r>
          </w:p>
          <w:p w14:paraId="2626073D" w14:textId="77777777" w:rsidR="00390E70" w:rsidRPr="003E72F3" w:rsidRDefault="00390E70" w:rsidP="003E72F3">
            <w:pPr>
              <w:pStyle w:val="Estilo2"/>
              <w:numPr>
                <w:ilvl w:val="0"/>
                <w:numId w:val="0"/>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Fecha de inicio: 30/04/2017.</w:t>
            </w:r>
          </w:p>
          <w:p w14:paraId="1BF0712D" w14:textId="77777777" w:rsidR="00390E70" w:rsidRPr="003E72F3" w:rsidRDefault="00390E70" w:rsidP="003E72F3">
            <w:pPr>
              <w:pStyle w:val="Estilo2"/>
              <w:numPr>
                <w:ilvl w:val="0"/>
                <w:numId w:val="0"/>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Fecha de finalización:</w:t>
            </w:r>
          </w:p>
          <w:p w14:paraId="72327FCB" w14:textId="77777777" w:rsidR="00390E70" w:rsidRPr="003E72F3" w:rsidRDefault="00390E70" w:rsidP="003E72F3">
            <w:pPr>
              <w:pStyle w:val="Estilo2"/>
              <w:numPr>
                <w:ilvl w:val="0"/>
                <w:numId w:val="0"/>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20/05/2017</w:t>
            </w:r>
          </w:p>
          <w:p w14:paraId="165D94A5" w14:textId="77777777" w:rsidR="00390E70" w:rsidRPr="003E72F3" w:rsidRDefault="00390E70" w:rsidP="003E72F3">
            <w:pPr>
              <w:pStyle w:val="Estilo2"/>
              <w:numPr>
                <w:ilvl w:val="0"/>
                <w:numId w:val="0"/>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Realizado por:</w:t>
            </w:r>
          </w:p>
          <w:p w14:paraId="1F1C4833" w14:textId="77777777" w:rsidR="00390E70" w:rsidRPr="003E72F3" w:rsidRDefault="00390E70" w:rsidP="00422AC8">
            <w:pPr>
              <w:pStyle w:val="Estilo2"/>
              <w:numPr>
                <w:ilvl w:val="0"/>
                <w:numId w:val="8"/>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Ángel</w:t>
            </w:r>
          </w:p>
          <w:p w14:paraId="1B0A803B" w14:textId="77777777" w:rsidR="00390E70" w:rsidRPr="003E72F3" w:rsidRDefault="00390E70" w:rsidP="00422AC8">
            <w:pPr>
              <w:pStyle w:val="Estilo2"/>
              <w:numPr>
                <w:ilvl w:val="0"/>
                <w:numId w:val="8"/>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David</w:t>
            </w:r>
          </w:p>
          <w:p w14:paraId="7CE617A5" w14:textId="77777777" w:rsidR="00390E70" w:rsidRPr="003E72F3" w:rsidRDefault="00390E70" w:rsidP="00422AC8">
            <w:pPr>
              <w:pStyle w:val="Estilo2"/>
              <w:numPr>
                <w:ilvl w:val="0"/>
                <w:numId w:val="8"/>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Carla</w:t>
            </w:r>
          </w:p>
          <w:p w14:paraId="22260855" w14:textId="77777777" w:rsidR="00390E70" w:rsidRPr="003E72F3" w:rsidRDefault="00390E70" w:rsidP="00422AC8">
            <w:pPr>
              <w:pStyle w:val="Estilo2"/>
              <w:numPr>
                <w:ilvl w:val="0"/>
                <w:numId w:val="8"/>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Hao</w:t>
            </w:r>
          </w:p>
          <w:p w14:paraId="281A743B" w14:textId="77777777" w:rsidR="00390E70" w:rsidRPr="003E72F3" w:rsidRDefault="00390E70" w:rsidP="00422AC8">
            <w:pPr>
              <w:pStyle w:val="Estilo2"/>
              <w:numPr>
                <w:ilvl w:val="0"/>
                <w:numId w:val="8"/>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Ignacio</w:t>
            </w:r>
          </w:p>
        </w:tc>
        <w:tc>
          <w:tcPr>
            <w:tcW w:w="1345" w:type="dxa"/>
          </w:tcPr>
          <w:p w14:paraId="19E9BCA0" w14:textId="77777777" w:rsidR="00390E70" w:rsidRPr="003E72F3" w:rsidRDefault="00390E70" w:rsidP="003E72F3">
            <w:pPr>
              <w:pStyle w:val="Estilo2"/>
              <w:numPr>
                <w:ilvl w:val="0"/>
                <w:numId w:val="0"/>
              </w:numPr>
              <w:cnfStyle w:val="000000000000" w:firstRow="0" w:lastRow="0" w:firstColumn="0" w:lastColumn="0" w:oddVBand="0" w:evenVBand="0" w:oddHBand="0" w:evenHBand="0" w:firstRowFirstColumn="0" w:firstRowLastColumn="0" w:lastRowFirstColumn="0" w:lastRowLastColumn="0"/>
              <w:rPr>
                <w:rFonts w:ascii="Tw Cen MT" w:hAnsi="Tw Cen MT"/>
                <w:sz w:val="12"/>
                <w:szCs w:val="12"/>
              </w:rPr>
            </w:pPr>
            <w:r w:rsidRPr="003E72F3">
              <w:rPr>
                <w:rFonts w:ascii="Tw Cen MT" w:hAnsi="Tw Cen MT"/>
                <w:sz w:val="12"/>
                <w:szCs w:val="12"/>
              </w:rPr>
              <w:t>Cierre de depuración</w:t>
            </w:r>
          </w:p>
          <w:p w14:paraId="36F5FAA7" w14:textId="77777777" w:rsidR="00390E70" w:rsidRPr="003E72F3" w:rsidRDefault="00390E70" w:rsidP="003E72F3">
            <w:pPr>
              <w:pStyle w:val="Estilo2"/>
              <w:numPr>
                <w:ilvl w:val="0"/>
                <w:numId w:val="0"/>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Fecha de inicio: 30/04/2017.</w:t>
            </w:r>
          </w:p>
          <w:p w14:paraId="159D98CF" w14:textId="77777777" w:rsidR="00390E70" w:rsidRPr="003E72F3" w:rsidRDefault="00390E70" w:rsidP="003E72F3">
            <w:pPr>
              <w:pStyle w:val="Estilo2"/>
              <w:numPr>
                <w:ilvl w:val="0"/>
                <w:numId w:val="0"/>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Fecha de finalización:</w:t>
            </w:r>
          </w:p>
          <w:p w14:paraId="59FC0342" w14:textId="77777777" w:rsidR="00390E70" w:rsidRPr="003E72F3" w:rsidRDefault="00390E70" w:rsidP="003E72F3">
            <w:pPr>
              <w:pStyle w:val="Estilo2"/>
              <w:numPr>
                <w:ilvl w:val="0"/>
                <w:numId w:val="0"/>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20/05/2017</w:t>
            </w:r>
          </w:p>
          <w:p w14:paraId="3415CE73" w14:textId="77777777" w:rsidR="00390E70" w:rsidRPr="003E72F3" w:rsidRDefault="00390E70" w:rsidP="003E72F3">
            <w:pPr>
              <w:pStyle w:val="Estilo2"/>
              <w:numPr>
                <w:ilvl w:val="0"/>
                <w:numId w:val="0"/>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Realizado por:</w:t>
            </w:r>
          </w:p>
          <w:p w14:paraId="439DD297" w14:textId="77777777" w:rsidR="00390E70" w:rsidRPr="003E72F3" w:rsidRDefault="00390E70" w:rsidP="00422AC8">
            <w:pPr>
              <w:pStyle w:val="Estilo2"/>
              <w:numPr>
                <w:ilvl w:val="0"/>
                <w:numId w:val="8"/>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Ángel</w:t>
            </w:r>
          </w:p>
          <w:p w14:paraId="18A4C945" w14:textId="77777777" w:rsidR="00390E70" w:rsidRPr="003E72F3" w:rsidRDefault="00390E70" w:rsidP="00422AC8">
            <w:pPr>
              <w:pStyle w:val="Estilo2"/>
              <w:numPr>
                <w:ilvl w:val="0"/>
                <w:numId w:val="8"/>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David</w:t>
            </w:r>
          </w:p>
          <w:p w14:paraId="04CA0A73" w14:textId="77777777" w:rsidR="00390E70" w:rsidRPr="003E72F3" w:rsidRDefault="00390E70" w:rsidP="00422AC8">
            <w:pPr>
              <w:pStyle w:val="Estilo2"/>
              <w:numPr>
                <w:ilvl w:val="0"/>
                <w:numId w:val="8"/>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Carla</w:t>
            </w:r>
          </w:p>
          <w:p w14:paraId="55FFA1F6" w14:textId="77777777" w:rsidR="00390E70" w:rsidRPr="003E72F3" w:rsidRDefault="00390E70" w:rsidP="00422AC8">
            <w:pPr>
              <w:pStyle w:val="Estilo2"/>
              <w:numPr>
                <w:ilvl w:val="0"/>
                <w:numId w:val="8"/>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Hao</w:t>
            </w:r>
          </w:p>
          <w:p w14:paraId="4AF53F72" w14:textId="77777777" w:rsidR="00390E70" w:rsidRPr="003E72F3" w:rsidRDefault="00390E70" w:rsidP="00422AC8">
            <w:pPr>
              <w:pStyle w:val="Estilo2"/>
              <w:numPr>
                <w:ilvl w:val="0"/>
                <w:numId w:val="8"/>
              </w:numPr>
              <w:spacing w:line="276" w:lineRule="auto"/>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Ignacio</w:t>
            </w:r>
          </w:p>
        </w:tc>
        <w:tc>
          <w:tcPr>
            <w:tcW w:w="2309" w:type="dxa"/>
          </w:tcPr>
          <w:p w14:paraId="3D8FD387" w14:textId="77777777" w:rsidR="00390E70" w:rsidRPr="003E72F3" w:rsidRDefault="00390E70" w:rsidP="003E72F3">
            <w:pPr>
              <w:pStyle w:val="Estilo2"/>
              <w:numPr>
                <w:ilvl w:val="0"/>
                <w:numId w:val="0"/>
              </w:numPr>
              <w:cnfStyle w:val="000000000000" w:firstRow="0" w:lastRow="0" w:firstColumn="0" w:lastColumn="0" w:oddVBand="0" w:evenVBand="0" w:oddHBand="0" w:evenHBand="0" w:firstRowFirstColumn="0" w:firstRowLastColumn="0" w:lastRowFirstColumn="0" w:lastRowLastColumn="0"/>
              <w:rPr>
                <w:rFonts w:ascii="Tw Cen MT" w:hAnsi="Tw Cen MT"/>
                <w:b w:val="0"/>
                <w:sz w:val="12"/>
                <w:szCs w:val="12"/>
              </w:rPr>
            </w:pPr>
          </w:p>
        </w:tc>
      </w:tr>
      <w:tr w:rsidR="00390E70" w:rsidRPr="003E72F3" w14:paraId="2B2C8AA7" w14:textId="77777777" w:rsidTr="003E72F3">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550" w:type="dxa"/>
          </w:tcPr>
          <w:p w14:paraId="5026A70D" w14:textId="77777777" w:rsidR="00390E70" w:rsidRPr="003E72F3" w:rsidRDefault="00390E70" w:rsidP="003E72F3">
            <w:pPr>
              <w:pStyle w:val="Estilo2"/>
              <w:numPr>
                <w:ilvl w:val="0"/>
                <w:numId w:val="0"/>
              </w:numPr>
              <w:rPr>
                <w:rFonts w:ascii="Tw Cen MT" w:hAnsi="Tw Cen MT"/>
                <w:b/>
                <w:sz w:val="12"/>
                <w:szCs w:val="12"/>
              </w:rPr>
            </w:pPr>
            <w:r w:rsidRPr="003E72F3">
              <w:rPr>
                <w:rFonts w:ascii="Tw Cen MT" w:hAnsi="Tw Cen MT"/>
                <w:sz w:val="12"/>
                <w:szCs w:val="12"/>
              </w:rPr>
              <w:t>Proyecto</w:t>
            </w:r>
          </w:p>
        </w:tc>
        <w:tc>
          <w:tcPr>
            <w:tcW w:w="1812" w:type="dxa"/>
          </w:tcPr>
          <w:p w14:paraId="75E37250" w14:textId="77777777" w:rsidR="00390E70" w:rsidRPr="003E72F3" w:rsidRDefault="00390E70" w:rsidP="003E72F3">
            <w:pPr>
              <w:pStyle w:val="Estilo2"/>
              <w:numPr>
                <w:ilvl w:val="0"/>
                <w:numId w:val="0"/>
              </w:numPr>
              <w:cnfStyle w:val="000000100000" w:firstRow="0" w:lastRow="0" w:firstColumn="0" w:lastColumn="0" w:oddVBand="0" w:evenVBand="0" w:oddHBand="1" w:evenHBand="0" w:firstRowFirstColumn="0" w:firstRowLastColumn="0" w:lastRowFirstColumn="0" w:lastRowLastColumn="0"/>
              <w:rPr>
                <w:rFonts w:ascii="Tw Cen MT" w:hAnsi="Tw Cen MT"/>
                <w:sz w:val="12"/>
                <w:szCs w:val="12"/>
              </w:rPr>
            </w:pPr>
            <w:r w:rsidRPr="003E72F3">
              <w:rPr>
                <w:rFonts w:ascii="Tw Cen MT" w:hAnsi="Tw Cen MT"/>
                <w:sz w:val="12"/>
                <w:szCs w:val="12"/>
              </w:rPr>
              <w:t>Fin de SRS</w:t>
            </w:r>
          </w:p>
          <w:p w14:paraId="31A56A0A" w14:textId="77777777" w:rsidR="00390E70" w:rsidRPr="003E72F3" w:rsidRDefault="00390E70" w:rsidP="003E72F3">
            <w:pPr>
              <w:pStyle w:val="Estilo2"/>
              <w:numPr>
                <w:ilvl w:val="0"/>
                <w:numId w:val="0"/>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Fecha de inicio: 20/05/2017.</w:t>
            </w:r>
          </w:p>
          <w:p w14:paraId="31E1C897" w14:textId="77777777" w:rsidR="00390E70" w:rsidRPr="003E72F3" w:rsidRDefault="00390E70" w:rsidP="003E72F3">
            <w:pPr>
              <w:pStyle w:val="Estilo2"/>
              <w:numPr>
                <w:ilvl w:val="0"/>
                <w:numId w:val="0"/>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Fecha de finalización:</w:t>
            </w:r>
          </w:p>
          <w:p w14:paraId="3DD92338" w14:textId="77777777" w:rsidR="00390E70" w:rsidRPr="003E72F3" w:rsidRDefault="00390E70" w:rsidP="003E72F3">
            <w:pPr>
              <w:pStyle w:val="Estilo2"/>
              <w:numPr>
                <w:ilvl w:val="0"/>
                <w:numId w:val="0"/>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25/05/2017</w:t>
            </w:r>
          </w:p>
          <w:p w14:paraId="4E28F76E" w14:textId="77777777" w:rsidR="00390E70" w:rsidRPr="003E72F3" w:rsidRDefault="00390E70" w:rsidP="003E72F3">
            <w:pPr>
              <w:pStyle w:val="Estilo2"/>
              <w:numPr>
                <w:ilvl w:val="0"/>
                <w:numId w:val="0"/>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Realizado por:</w:t>
            </w:r>
          </w:p>
          <w:p w14:paraId="14A919DF" w14:textId="77777777" w:rsidR="00390E70" w:rsidRPr="003E72F3" w:rsidRDefault="00390E70" w:rsidP="00422AC8">
            <w:pPr>
              <w:pStyle w:val="Estilo2"/>
              <w:numPr>
                <w:ilvl w:val="0"/>
                <w:numId w:val="8"/>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Ángel</w:t>
            </w:r>
          </w:p>
          <w:p w14:paraId="36522A7F" w14:textId="77777777" w:rsidR="00390E70" w:rsidRPr="003E72F3" w:rsidRDefault="00390E70" w:rsidP="00422AC8">
            <w:pPr>
              <w:pStyle w:val="Estilo2"/>
              <w:numPr>
                <w:ilvl w:val="0"/>
                <w:numId w:val="8"/>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David</w:t>
            </w:r>
          </w:p>
          <w:p w14:paraId="0935239B" w14:textId="77777777" w:rsidR="00390E70" w:rsidRPr="003E72F3" w:rsidRDefault="00390E70" w:rsidP="00422AC8">
            <w:pPr>
              <w:pStyle w:val="Estilo2"/>
              <w:numPr>
                <w:ilvl w:val="0"/>
                <w:numId w:val="8"/>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Carla</w:t>
            </w:r>
          </w:p>
          <w:p w14:paraId="56A3A023" w14:textId="77777777" w:rsidR="00390E70" w:rsidRPr="003E72F3" w:rsidRDefault="00390E70" w:rsidP="00422AC8">
            <w:pPr>
              <w:pStyle w:val="Estilo2"/>
              <w:numPr>
                <w:ilvl w:val="0"/>
                <w:numId w:val="8"/>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Hao</w:t>
            </w:r>
          </w:p>
          <w:p w14:paraId="5E434CB5" w14:textId="77777777" w:rsidR="00390E70" w:rsidRPr="003E72F3" w:rsidRDefault="00390E70" w:rsidP="00422AC8">
            <w:pPr>
              <w:pStyle w:val="Estilo2"/>
              <w:numPr>
                <w:ilvl w:val="0"/>
                <w:numId w:val="8"/>
              </w:numPr>
              <w:spacing w:line="276" w:lineRule="auto"/>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Ignacio</w:t>
            </w:r>
          </w:p>
        </w:tc>
        <w:tc>
          <w:tcPr>
            <w:tcW w:w="1812" w:type="dxa"/>
            <w:gridSpan w:val="2"/>
          </w:tcPr>
          <w:p w14:paraId="56E2AE78" w14:textId="77777777" w:rsidR="00390E70" w:rsidRPr="003E72F3" w:rsidRDefault="00390E70" w:rsidP="003E72F3">
            <w:pPr>
              <w:pStyle w:val="Estilo2"/>
              <w:numPr>
                <w:ilvl w:val="0"/>
                <w:numId w:val="0"/>
              </w:numPr>
              <w:cnfStyle w:val="000000100000" w:firstRow="0" w:lastRow="0" w:firstColumn="0" w:lastColumn="0" w:oddVBand="0" w:evenVBand="0" w:oddHBand="1" w:evenHBand="0" w:firstRowFirstColumn="0" w:firstRowLastColumn="0" w:lastRowFirstColumn="0" w:lastRowLastColumn="0"/>
              <w:rPr>
                <w:rFonts w:ascii="Tw Cen MT" w:hAnsi="Tw Cen MT"/>
                <w:sz w:val="12"/>
                <w:szCs w:val="12"/>
              </w:rPr>
            </w:pPr>
            <w:r w:rsidRPr="003E72F3">
              <w:rPr>
                <w:rFonts w:ascii="Tw Cen MT" w:hAnsi="Tw Cen MT"/>
                <w:sz w:val="12"/>
                <w:szCs w:val="12"/>
              </w:rPr>
              <w:t>Fin de plan de proyecto</w:t>
            </w:r>
          </w:p>
          <w:p w14:paraId="514C0EF4" w14:textId="77777777" w:rsidR="00390E70" w:rsidRPr="003E72F3" w:rsidRDefault="00390E70" w:rsidP="003E72F3">
            <w:pPr>
              <w:pStyle w:val="Estilo2"/>
              <w:numPr>
                <w:ilvl w:val="0"/>
                <w:numId w:val="0"/>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Fecha de inicio: 20/05/2017.</w:t>
            </w:r>
          </w:p>
          <w:p w14:paraId="6DE68CEA" w14:textId="77777777" w:rsidR="00390E70" w:rsidRPr="003E72F3" w:rsidRDefault="00390E70" w:rsidP="003E72F3">
            <w:pPr>
              <w:pStyle w:val="Estilo2"/>
              <w:numPr>
                <w:ilvl w:val="0"/>
                <w:numId w:val="0"/>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Fecha de finalización:</w:t>
            </w:r>
          </w:p>
          <w:p w14:paraId="40B8EAE3" w14:textId="77777777" w:rsidR="00390E70" w:rsidRPr="003E72F3" w:rsidRDefault="00390E70" w:rsidP="003E72F3">
            <w:pPr>
              <w:pStyle w:val="Estilo2"/>
              <w:numPr>
                <w:ilvl w:val="0"/>
                <w:numId w:val="0"/>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25/05/2017</w:t>
            </w:r>
          </w:p>
          <w:p w14:paraId="1117E64D" w14:textId="77777777" w:rsidR="00390E70" w:rsidRPr="003E72F3" w:rsidRDefault="00390E70" w:rsidP="003E72F3">
            <w:pPr>
              <w:pStyle w:val="Estilo2"/>
              <w:numPr>
                <w:ilvl w:val="0"/>
                <w:numId w:val="0"/>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Realizado por:</w:t>
            </w:r>
          </w:p>
          <w:p w14:paraId="5CEAD7A9" w14:textId="77777777" w:rsidR="00390E70" w:rsidRPr="003E72F3" w:rsidRDefault="00390E70" w:rsidP="00422AC8">
            <w:pPr>
              <w:pStyle w:val="Estilo2"/>
              <w:numPr>
                <w:ilvl w:val="0"/>
                <w:numId w:val="8"/>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Ángel</w:t>
            </w:r>
          </w:p>
          <w:p w14:paraId="3860575F" w14:textId="77777777" w:rsidR="00390E70" w:rsidRPr="003E72F3" w:rsidRDefault="00390E70" w:rsidP="00422AC8">
            <w:pPr>
              <w:pStyle w:val="Estilo2"/>
              <w:numPr>
                <w:ilvl w:val="0"/>
                <w:numId w:val="8"/>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David</w:t>
            </w:r>
          </w:p>
          <w:p w14:paraId="63049D58" w14:textId="77777777" w:rsidR="00390E70" w:rsidRPr="003E72F3" w:rsidRDefault="00390E70" w:rsidP="00422AC8">
            <w:pPr>
              <w:pStyle w:val="Estilo2"/>
              <w:numPr>
                <w:ilvl w:val="0"/>
                <w:numId w:val="8"/>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Carla</w:t>
            </w:r>
          </w:p>
          <w:p w14:paraId="43151DE6" w14:textId="77777777" w:rsidR="00390E70" w:rsidRPr="003E72F3" w:rsidRDefault="00390E70" w:rsidP="00422AC8">
            <w:pPr>
              <w:pStyle w:val="Estilo2"/>
              <w:numPr>
                <w:ilvl w:val="0"/>
                <w:numId w:val="8"/>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Hao</w:t>
            </w:r>
          </w:p>
          <w:p w14:paraId="1C28CDBC" w14:textId="77777777" w:rsidR="00390E70" w:rsidRPr="003E72F3" w:rsidRDefault="00390E70" w:rsidP="00422AC8">
            <w:pPr>
              <w:pStyle w:val="Estilo2"/>
              <w:numPr>
                <w:ilvl w:val="0"/>
                <w:numId w:val="8"/>
              </w:numPr>
              <w:spacing w:line="276" w:lineRule="auto"/>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Ignacio</w:t>
            </w:r>
          </w:p>
        </w:tc>
        <w:tc>
          <w:tcPr>
            <w:tcW w:w="2191" w:type="dxa"/>
          </w:tcPr>
          <w:p w14:paraId="64695C38" w14:textId="77777777" w:rsidR="00390E70" w:rsidRPr="003E72F3" w:rsidRDefault="00390E70" w:rsidP="003E72F3">
            <w:pPr>
              <w:pStyle w:val="Estilo2"/>
              <w:numPr>
                <w:ilvl w:val="0"/>
                <w:numId w:val="0"/>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p>
        </w:tc>
        <w:tc>
          <w:tcPr>
            <w:tcW w:w="1917" w:type="dxa"/>
          </w:tcPr>
          <w:p w14:paraId="3903AFA7" w14:textId="77777777" w:rsidR="00390E70" w:rsidRPr="003E72F3" w:rsidRDefault="00390E70" w:rsidP="003E72F3">
            <w:pPr>
              <w:pStyle w:val="Estilo2"/>
              <w:numPr>
                <w:ilvl w:val="0"/>
                <w:numId w:val="0"/>
              </w:numPr>
              <w:cnfStyle w:val="000000100000" w:firstRow="0" w:lastRow="0" w:firstColumn="0" w:lastColumn="0" w:oddVBand="0" w:evenVBand="0" w:oddHBand="1" w:evenHBand="0" w:firstRowFirstColumn="0" w:firstRowLastColumn="0" w:lastRowFirstColumn="0" w:lastRowLastColumn="0"/>
              <w:rPr>
                <w:rFonts w:ascii="Tw Cen MT" w:hAnsi="Tw Cen MT"/>
                <w:sz w:val="12"/>
                <w:szCs w:val="12"/>
              </w:rPr>
            </w:pPr>
          </w:p>
        </w:tc>
        <w:tc>
          <w:tcPr>
            <w:tcW w:w="1293" w:type="dxa"/>
          </w:tcPr>
          <w:p w14:paraId="5D76754E" w14:textId="77777777" w:rsidR="00390E70" w:rsidRPr="003E72F3" w:rsidRDefault="00390E70" w:rsidP="003E72F3">
            <w:pPr>
              <w:pStyle w:val="Estilo2"/>
              <w:numPr>
                <w:ilvl w:val="0"/>
                <w:numId w:val="0"/>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p>
        </w:tc>
        <w:tc>
          <w:tcPr>
            <w:tcW w:w="1345" w:type="dxa"/>
          </w:tcPr>
          <w:p w14:paraId="247F10CC" w14:textId="77777777" w:rsidR="00390E70" w:rsidRPr="003E72F3" w:rsidRDefault="00390E70" w:rsidP="003E72F3">
            <w:pPr>
              <w:pStyle w:val="Estilo2"/>
              <w:numPr>
                <w:ilvl w:val="0"/>
                <w:numId w:val="0"/>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p>
        </w:tc>
        <w:tc>
          <w:tcPr>
            <w:tcW w:w="2309" w:type="dxa"/>
          </w:tcPr>
          <w:p w14:paraId="39B42552" w14:textId="77777777" w:rsidR="00390E70" w:rsidRPr="003E72F3" w:rsidRDefault="00390E70" w:rsidP="003E72F3">
            <w:pPr>
              <w:pStyle w:val="Estilo2"/>
              <w:numPr>
                <w:ilvl w:val="0"/>
                <w:numId w:val="0"/>
              </w:numPr>
              <w:cnfStyle w:val="000000100000" w:firstRow="0" w:lastRow="0" w:firstColumn="0" w:lastColumn="0" w:oddVBand="0" w:evenVBand="0" w:oddHBand="1" w:evenHBand="0" w:firstRowFirstColumn="0" w:firstRowLastColumn="0" w:lastRowFirstColumn="0" w:lastRowLastColumn="0"/>
              <w:rPr>
                <w:rFonts w:ascii="Tw Cen MT" w:hAnsi="Tw Cen MT"/>
                <w:sz w:val="12"/>
                <w:szCs w:val="12"/>
              </w:rPr>
            </w:pPr>
            <w:r w:rsidRPr="003E72F3">
              <w:rPr>
                <w:rFonts w:ascii="Tw Cen MT" w:hAnsi="Tw Cen MT"/>
                <w:sz w:val="12"/>
                <w:szCs w:val="12"/>
              </w:rPr>
              <w:t>Entrega del proyecto</w:t>
            </w:r>
          </w:p>
          <w:p w14:paraId="4F089201" w14:textId="77777777" w:rsidR="00390E70" w:rsidRPr="003E72F3" w:rsidRDefault="00390E70" w:rsidP="003E72F3">
            <w:pPr>
              <w:pStyle w:val="Estilo2"/>
              <w:numPr>
                <w:ilvl w:val="0"/>
                <w:numId w:val="0"/>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Fecha de inicio: 25/05/2017.</w:t>
            </w:r>
          </w:p>
          <w:p w14:paraId="16D61AB0" w14:textId="77777777" w:rsidR="00390E70" w:rsidRPr="003E72F3" w:rsidRDefault="00390E70" w:rsidP="003E72F3">
            <w:pPr>
              <w:pStyle w:val="Estilo2"/>
              <w:numPr>
                <w:ilvl w:val="0"/>
                <w:numId w:val="0"/>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Fecha de finalización:</w:t>
            </w:r>
          </w:p>
          <w:p w14:paraId="2ECAA21D" w14:textId="77777777" w:rsidR="00390E70" w:rsidRPr="003E72F3" w:rsidRDefault="00390E70" w:rsidP="003E72F3">
            <w:pPr>
              <w:pStyle w:val="Estilo2"/>
              <w:numPr>
                <w:ilvl w:val="0"/>
                <w:numId w:val="0"/>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25/05/2017</w:t>
            </w:r>
          </w:p>
          <w:p w14:paraId="2EB9F3A6" w14:textId="77777777" w:rsidR="00390E70" w:rsidRPr="003E72F3" w:rsidRDefault="00390E70" w:rsidP="003E72F3">
            <w:pPr>
              <w:pStyle w:val="Estilo2"/>
              <w:numPr>
                <w:ilvl w:val="0"/>
                <w:numId w:val="0"/>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Realizado por:</w:t>
            </w:r>
          </w:p>
          <w:p w14:paraId="2EC4FB3A" w14:textId="77777777" w:rsidR="00390E70" w:rsidRPr="003E72F3" w:rsidRDefault="00390E70" w:rsidP="00422AC8">
            <w:pPr>
              <w:pStyle w:val="Estilo2"/>
              <w:numPr>
                <w:ilvl w:val="0"/>
                <w:numId w:val="8"/>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Ángel</w:t>
            </w:r>
          </w:p>
          <w:p w14:paraId="55E6A454" w14:textId="77777777" w:rsidR="00390E70" w:rsidRPr="003E72F3" w:rsidRDefault="00390E70" w:rsidP="00422AC8">
            <w:pPr>
              <w:pStyle w:val="Estilo2"/>
              <w:numPr>
                <w:ilvl w:val="0"/>
                <w:numId w:val="8"/>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David</w:t>
            </w:r>
          </w:p>
          <w:p w14:paraId="0C3B1691" w14:textId="77777777" w:rsidR="00390E70" w:rsidRPr="003E72F3" w:rsidRDefault="00390E70" w:rsidP="00422AC8">
            <w:pPr>
              <w:pStyle w:val="Estilo2"/>
              <w:numPr>
                <w:ilvl w:val="0"/>
                <w:numId w:val="8"/>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Carla</w:t>
            </w:r>
          </w:p>
          <w:p w14:paraId="51DD694E" w14:textId="77777777" w:rsidR="00390E70" w:rsidRPr="003E72F3" w:rsidRDefault="00390E70" w:rsidP="00422AC8">
            <w:pPr>
              <w:pStyle w:val="Estilo2"/>
              <w:numPr>
                <w:ilvl w:val="0"/>
                <w:numId w:val="8"/>
              </w:numPr>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Hao</w:t>
            </w:r>
          </w:p>
          <w:p w14:paraId="361DAAC1" w14:textId="77777777" w:rsidR="00390E70" w:rsidRPr="003E72F3" w:rsidRDefault="00390E70" w:rsidP="00422AC8">
            <w:pPr>
              <w:pStyle w:val="Estilo2"/>
              <w:numPr>
                <w:ilvl w:val="0"/>
                <w:numId w:val="8"/>
              </w:numPr>
              <w:spacing w:line="276" w:lineRule="auto"/>
              <w:cnfStyle w:val="000000100000" w:firstRow="0" w:lastRow="0" w:firstColumn="0" w:lastColumn="0" w:oddVBand="0" w:evenVBand="0" w:oddHBand="1" w:evenHBand="0" w:firstRowFirstColumn="0" w:firstRowLastColumn="0" w:lastRowFirstColumn="0" w:lastRowLastColumn="0"/>
              <w:rPr>
                <w:rFonts w:ascii="Tw Cen MT" w:hAnsi="Tw Cen MT"/>
                <w:b w:val="0"/>
                <w:sz w:val="12"/>
                <w:szCs w:val="12"/>
              </w:rPr>
            </w:pPr>
            <w:r w:rsidRPr="003E72F3">
              <w:rPr>
                <w:rFonts w:ascii="Tw Cen MT" w:hAnsi="Tw Cen MT"/>
                <w:b w:val="0"/>
                <w:sz w:val="12"/>
                <w:szCs w:val="12"/>
              </w:rPr>
              <w:t>Ignacio</w:t>
            </w:r>
          </w:p>
        </w:tc>
      </w:tr>
    </w:tbl>
    <w:p w14:paraId="2B396AD2" w14:textId="77777777" w:rsidR="00E51ED8" w:rsidRPr="003E72F3" w:rsidRDefault="00E51ED8" w:rsidP="00E51ED8">
      <w:pPr>
        <w:pStyle w:val="Estilo2"/>
        <w:numPr>
          <w:ilvl w:val="0"/>
          <w:numId w:val="0"/>
        </w:numPr>
        <w:ind w:left="420"/>
        <w:rPr>
          <w:rFonts w:ascii="Tw Cen MT" w:hAnsi="Tw Cen MT"/>
        </w:rPr>
      </w:pPr>
    </w:p>
    <w:p w14:paraId="0F569CB9" w14:textId="77777777" w:rsidR="00501B58" w:rsidRPr="003E72F3" w:rsidRDefault="00501B58" w:rsidP="00501B58">
      <w:pPr>
        <w:pStyle w:val="Estilo2"/>
        <w:numPr>
          <w:ilvl w:val="0"/>
          <w:numId w:val="0"/>
        </w:numPr>
        <w:ind w:left="420"/>
        <w:rPr>
          <w:rFonts w:ascii="Tw Cen MT" w:hAnsi="Tw Cen MT"/>
        </w:rPr>
      </w:pPr>
    </w:p>
    <w:p w14:paraId="1180C230" w14:textId="62CE4173" w:rsidR="00764CA9" w:rsidRDefault="00764CA9">
      <w:pPr>
        <w:rPr>
          <w:rFonts w:ascii="Tw Cen MT" w:hAnsi="Tw Cen MT"/>
          <w:b/>
          <w:sz w:val="24"/>
          <w:szCs w:val="24"/>
        </w:rPr>
      </w:pPr>
      <w:bookmarkStart w:id="19" w:name="_Toc308697601"/>
      <w:r>
        <w:rPr>
          <w:rFonts w:ascii="Tw Cen MT" w:hAnsi="Tw Cen MT"/>
        </w:rPr>
        <w:br w:type="page"/>
      </w:r>
    </w:p>
    <w:p w14:paraId="1DB1B6D1" w14:textId="77777777" w:rsidR="00390E70" w:rsidRPr="003E72F3" w:rsidRDefault="00390E70" w:rsidP="00501B58">
      <w:pPr>
        <w:pStyle w:val="Estilo2"/>
        <w:ind w:left="420"/>
        <w:rPr>
          <w:rFonts w:ascii="Tw Cen MT" w:hAnsi="Tw Cen MT"/>
        </w:rPr>
        <w:sectPr w:rsidR="00390E70" w:rsidRPr="003E72F3" w:rsidSect="00764CA9">
          <w:pgSz w:w="16838" w:h="11906" w:orient="landscape"/>
          <w:pgMar w:top="1701" w:right="1418" w:bottom="1701" w:left="1418" w:header="709" w:footer="709" w:gutter="0"/>
          <w:pgNumType w:start="1"/>
          <w:cols w:space="708"/>
          <w:titlePg/>
          <w:docGrid w:linePitch="360"/>
        </w:sectPr>
      </w:pPr>
    </w:p>
    <w:bookmarkEnd w:id="19"/>
    <w:p w14:paraId="6DCB4AB1" w14:textId="60073122" w:rsidR="0026611F" w:rsidRDefault="001302DE" w:rsidP="0026611F">
      <w:pPr>
        <w:pStyle w:val="Estilo2"/>
        <w:ind w:left="420"/>
        <w:rPr>
          <w:rFonts w:ascii="Tw Cen MT" w:hAnsi="Tw Cen MT"/>
          <w:sz w:val="28"/>
        </w:rPr>
      </w:pPr>
      <w:r w:rsidRPr="0026611F">
        <w:rPr>
          <w:rFonts w:ascii="Tw Cen MT" w:hAnsi="Tw Cen MT"/>
          <w:sz w:val="28"/>
        </w:rPr>
        <w:lastRenderedPageBreak/>
        <w:t>Grafico Gantt</w:t>
      </w:r>
    </w:p>
    <w:p w14:paraId="0EF4CA22" w14:textId="77777777" w:rsidR="0026611F" w:rsidRPr="0026611F" w:rsidRDefault="0026611F" w:rsidP="0026611F">
      <w:pPr>
        <w:pStyle w:val="Estilo2"/>
        <w:numPr>
          <w:ilvl w:val="0"/>
          <w:numId w:val="0"/>
        </w:numPr>
        <w:ind w:left="420"/>
        <w:rPr>
          <w:rFonts w:ascii="Tw Cen MT" w:hAnsi="Tw Cen MT"/>
          <w:sz w:val="28"/>
        </w:rPr>
      </w:pPr>
    </w:p>
    <w:p w14:paraId="345BACFD" w14:textId="7C527C5C" w:rsidR="001302DE" w:rsidRPr="003E72F3" w:rsidRDefault="001302DE" w:rsidP="001302DE">
      <w:pPr>
        <w:pStyle w:val="Estilo2"/>
        <w:numPr>
          <w:ilvl w:val="0"/>
          <w:numId w:val="0"/>
        </w:numPr>
        <w:rPr>
          <w:rFonts w:ascii="Tw Cen MT" w:hAnsi="Tw Cen MT"/>
          <w:noProof/>
          <w:lang w:eastAsia="es-ES"/>
        </w:rPr>
      </w:pPr>
      <w:r w:rsidRPr="003E72F3">
        <w:rPr>
          <w:rFonts w:ascii="Tw Cen MT" w:hAnsi="Tw Cen MT"/>
          <w:noProof/>
          <w:lang w:eastAsia="es-ES"/>
        </w:rPr>
        <w:drawing>
          <wp:anchor distT="0" distB="0" distL="114300" distR="114300" simplePos="0" relativeHeight="251652096" behindDoc="1" locked="0" layoutInCell="1" allowOverlap="1" wp14:anchorId="75A32683" wp14:editId="5F20D88F">
            <wp:simplePos x="0" y="0"/>
            <wp:positionH relativeFrom="column">
              <wp:posOffset>6985</wp:posOffset>
            </wp:positionH>
            <wp:positionV relativeFrom="paragraph">
              <wp:posOffset>6411595</wp:posOffset>
            </wp:positionV>
            <wp:extent cx="5207635" cy="1804035"/>
            <wp:effectExtent l="0" t="0" r="0" b="5715"/>
            <wp:wrapTight wrapText="bothSides">
              <wp:wrapPolygon edited="0">
                <wp:start x="0" y="0"/>
                <wp:lineTo x="0" y="21440"/>
                <wp:lineTo x="21492" y="21440"/>
                <wp:lineTo x="21492"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ntt2.png"/>
                    <pic:cNvPicPr/>
                  </pic:nvPicPr>
                  <pic:blipFill rotWithShape="1">
                    <a:blip r:embed="rId11">
                      <a:extLst>
                        <a:ext uri="{28A0092B-C50C-407E-A947-70E740481C1C}">
                          <a14:useLocalDpi xmlns:a14="http://schemas.microsoft.com/office/drawing/2010/main" val="0"/>
                        </a:ext>
                      </a:extLst>
                    </a:blip>
                    <a:srcRect l="1" t="30242" r="2027" b="38702"/>
                    <a:stretch/>
                  </pic:blipFill>
                  <pic:spPr bwMode="auto">
                    <a:xfrm>
                      <a:off x="0" y="0"/>
                      <a:ext cx="5207635" cy="18040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E72F3">
        <w:rPr>
          <w:rFonts w:ascii="Tw Cen MT" w:hAnsi="Tw Cen MT"/>
          <w:noProof/>
          <w:lang w:eastAsia="es-ES"/>
        </w:rPr>
        <w:drawing>
          <wp:inline distT="0" distB="0" distL="0" distR="0" wp14:anchorId="6A00BD4B" wp14:editId="347FEEEC">
            <wp:extent cx="5015865" cy="585216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ntt1.png"/>
                    <pic:cNvPicPr/>
                  </pic:nvPicPr>
                  <pic:blipFill rotWithShape="1">
                    <a:blip r:embed="rId12">
                      <a:extLst>
                        <a:ext uri="{28A0092B-C50C-407E-A947-70E740481C1C}">
                          <a14:useLocalDpi xmlns:a14="http://schemas.microsoft.com/office/drawing/2010/main" val="0"/>
                        </a:ext>
                      </a:extLst>
                    </a:blip>
                    <a:srcRect b="5371"/>
                    <a:stretch/>
                  </pic:blipFill>
                  <pic:spPr bwMode="auto">
                    <a:xfrm>
                      <a:off x="0" y="0"/>
                      <a:ext cx="5019450" cy="5856343"/>
                    </a:xfrm>
                    <a:prstGeom prst="rect">
                      <a:avLst/>
                    </a:prstGeom>
                    <a:ln>
                      <a:noFill/>
                    </a:ln>
                    <a:extLst>
                      <a:ext uri="{53640926-AAD7-44D8-BBD7-CCE9431645EC}">
                        <a14:shadowObscured xmlns:a14="http://schemas.microsoft.com/office/drawing/2010/main"/>
                      </a:ext>
                    </a:extLst>
                  </pic:spPr>
                </pic:pic>
              </a:graphicData>
            </a:graphic>
          </wp:inline>
        </w:drawing>
      </w:r>
    </w:p>
    <w:p w14:paraId="1B52AB7B" w14:textId="77777777" w:rsidR="00D548D8" w:rsidRPr="003E72F3" w:rsidRDefault="00D548D8" w:rsidP="0026611F">
      <w:pPr>
        <w:pStyle w:val="Estilo2"/>
        <w:numPr>
          <w:ilvl w:val="0"/>
          <w:numId w:val="0"/>
        </w:numPr>
        <w:rPr>
          <w:rFonts w:ascii="Tw Cen MT" w:hAnsi="Tw Cen MT"/>
        </w:rPr>
        <w:sectPr w:rsidR="00D548D8" w:rsidRPr="003E72F3" w:rsidSect="00D62BCA">
          <w:pgSz w:w="11906" w:h="16838"/>
          <w:pgMar w:top="1417" w:right="1701" w:bottom="1417" w:left="1701" w:header="708" w:footer="708" w:gutter="0"/>
          <w:pgNumType w:start="1"/>
          <w:cols w:space="708"/>
          <w:docGrid w:linePitch="360"/>
        </w:sectPr>
      </w:pPr>
    </w:p>
    <w:p w14:paraId="5C2335AE" w14:textId="25736E7B" w:rsidR="00D548D8" w:rsidRPr="00084230" w:rsidRDefault="00D548D8" w:rsidP="00D548D8">
      <w:pPr>
        <w:pStyle w:val="Estilo2"/>
        <w:ind w:left="420"/>
        <w:rPr>
          <w:rFonts w:ascii="Tw Cen MT" w:hAnsi="Tw Cen MT"/>
          <w:sz w:val="28"/>
        </w:rPr>
      </w:pPr>
      <w:r w:rsidRPr="00084230">
        <w:rPr>
          <w:rFonts w:ascii="Tw Cen MT" w:hAnsi="Tw Cen MT"/>
          <w:sz w:val="28"/>
        </w:rPr>
        <w:lastRenderedPageBreak/>
        <w:t>Red de tareas</w:t>
      </w:r>
    </w:p>
    <w:p w14:paraId="3AF00D94" w14:textId="586218D5" w:rsidR="00D548D8" w:rsidRPr="003E72F3" w:rsidRDefault="003E72F3" w:rsidP="00D548D8">
      <w:pPr>
        <w:pStyle w:val="Estilo2"/>
        <w:numPr>
          <w:ilvl w:val="0"/>
          <w:numId w:val="0"/>
        </w:numPr>
        <w:ind w:left="420"/>
        <w:jc w:val="center"/>
        <w:rPr>
          <w:rFonts w:ascii="Tw Cen MT" w:hAnsi="Tw Cen MT"/>
        </w:rPr>
      </w:pPr>
      <w:r w:rsidRPr="003E72F3">
        <w:rPr>
          <w:rFonts w:ascii="Tw Cen MT" w:hAnsi="Tw Cen MT"/>
          <w:noProof/>
          <w:lang w:eastAsia="es-ES"/>
        </w:rPr>
        <w:drawing>
          <wp:anchor distT="0" distB="0" distL="114300" distR="114300" simplePos="0" relativeHeight="251659264" behindDoc="0" locked="0" layoutInCell="1" allowOverlap="1" wp14:anchorId="3FBACF9B" wp14:editId="0B834FFC">
            <wp:simplePos x="0" y="0"/>
            <wp:positionH relativeFrom="column">
              <wp:posOffset>-757555</wp:posOffset>
            </wp:positionH>
            <wp:positionV relativeFrom="paragraph">
              <wp:posOffset>125096</wp:posOffset>
            </wp:positionV>
            <wp:extent cx="10457180" cy="838200"/>
            <wp:effectExtent l="0" t="0" r="127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d1.png"/>
                    <pic:cNvPicPr/>
                  </pic:nvPicPr>
                  <pic:blipFill>
                    <a:blip r:embed="rId13">
                      <a:extLst>
                        <a:ext uri="{28A0092B-C50C-407E-A947-70E740481C1C}">
                          <a14:useLocalDpi xmlns:a14="http://schemas.microsoft.com/office/drawing/2010/main" val="0"/>
                        </a:ext>
                      </a:extLst>
                    </a:blip>
                    <a:stretch>
                      <a:fillRect/>
                    </a:stretch>
                  </pic:blipFill>
                  <pic:spPr>
                    <a:xfrm>
                      <a:off x="0" y="0"/>
                      <a:ext cx="10457747" cy="838245"/>
                    </a:xfrm>
                    <a:prstGeom prst="rect">
                      <a:avLst/>
                    </a:prstGeom>
                  </pic:spPr>
                </pic:pic>
              </a:graphicData>
            </a:graphic>
            <wp14:sizeRelH relativeFrom="page">
              <wp14:pctWidth>0</wp14:pctWidth>
            </wp14:sizeRelH>
            <wp14:sizeRelV relativeFrom="page">
              <wp14:pctHeight>0</wp14:pctHeight>
            </wp14:sizeRelV>
          </wp:anchor>
        </w:drawing>
      </w:r>
    </w:p>
    <w:p w14:paraId="2645BAFD" w14:textId="2B008EC9" w:rsidR="00D548D8" w:rsidRPr="003E72F3" w:rsidRDefault="00D548D8" w:rsidP="00D548D8">
      <w:pPr>
        <w:pStyle w:val="Estilo2"/>
        <w:numPr>
          <w:ilvl w:val="0"/>
          <w:numId w:val="0"/>
        </w:numPr>
        <w:ind w:left="420"/>
        <w:jc w:val="center"/>
        <w:rPr>
          <w:rFonts w:ascii="Tw Cen MT" w:hAnsi="Tw Cen MT"/>
        </w:rPr>
      </w:pPr>
    </w:p>
    <w:p w14:paraId="6D5E8692" w14:textId="105550C4" w:rsidR="001302DE" w:rsidRPr="003E72F3" w:rsidRDefault="001302DE" w:rsidP="00D548D8">
      <w:pPr>
        <w:pStyle w:val="Estilo2"/>
        <w:numPr>
          <w:ilvl w:val="0"/>
          <w:numId w:val="0"/>
        </w:numPr>
        <w:ind w:left="420"/>
        <w:rPr>
          <w:rFonts w:ascii="Tw Cen MT" w:hAnsi="Tw Cen MT"/>
        </w:rPr>
      </w:pPr>
    </w:p>
    <w:p w14:paraId="252B385A" w14:textId="77777777" w:rsidR="00D548D8" w:rsidRPr="003E72F3" w:rsidRDefault="00D548D8" w:rsidP="00501B58">
      <w:pPr>
        <w:pStyle w:val="Estilo2"/>
        <w:numPr>
          <w:ilvl w:val="0"/>
          <w:numId w:val="0"/>
        </w:numPr>
        <w:rPr>
          <w:rFonts w:ascii="Tw Cen MT" w:hAnsi="Tw Cen MT"/>
        </w:rPr>
        <w:sectPr w:rsidR="00D548D8" w:rsidRPr="003E72F3" w:rsidSect="00D548D8">
          <w:footerReference w:type="default" r:id="rId14"/>
          <w:pgSz w:w="16838" w:h="11906" w:orient="landscape"/>
          <w:pgMar w:top="1701" w:right="1418" w:bottom="1701" w:left="1418" w:header="709" w:footer="709" w:gutter="0"/>
          <w:pgNumType w:start="1"/>
          <w:cols w:space="708"/>
          <w:docGrid w:linePitch="360"/>
        </w:sectPr>
      </w:pPr>
    </w:p>
    <w:p w14:paraId="5B14000D" w14:textId="4D893E63" w:rsidR="00501B58" w:rsidRPr="003E72F3" w:rsidRDefault="00501B58" w:rsidP="00501B58">
      <w:pPr>
        <w:pStyle w:val="Estilo2"/>
        <w:numPr>
          <w:ilvl w:val="0"/>
          <w:numId w:val="0"/>
        </w:numPr>
        <w:rPr>
          <w:rFonts w:ascii="Tw Cen MT" w:hAnsi="Tw Cen MT"/>
        </w:rPr>
      </w:pPr>
    </w:p>
    <w:p w14:paraId="2955ED17" w14:textId="2FFA1C78" w:rsidR="000C454B" w:rsidRPr="00084230" w:rsidRDefault="006A74D6" w:rsidP="000C454B">
      <w:pPr>
        <w:pStyle w:val="Estilo2"/>
        <w:ind w:left="420"/>
        <w:rPr>
          <w:rFonts w:ascii="Tw Cen MT" w:hAnsi="Tw Cen MT"/>
          <w:sz w:val="28"/>
        </w:rPr>
      </w:pPr>
      <w:bookmarkStart w:id="20" w:name="_Toc308697603"/>
      <w:r w:rsidRPr="00084230">
        <w:rPr>
          <w:rFonts w:ascii="Tw Cen MT" w:hAnsi="Tw Cen MT"/>
          <w:sz w:val="28"/>
        </w:rPr>
        <w:t>Tabla de uso de recursos</w:t>
      </w:r>
      <w:bookmarkEnd w:id="20"/>
    </w:p>
    <w:p w14:paraId="0A232A4C" w14:textId="3CCC1354" w:rsidR="007955DA" w:rsidRPr="003E72F3" w:rsidRDefault="009F491B" w:rsidP="00501B58">
      <w:pPr>
        <w:jc w:val="both"/>
        <w:rPr>
          <w:rFonts w:ascii="Tw Cen MT" w:hAnsi="Tw Cen MT"/>
        </w:rPr>
      </w:pPr>
      <w:r w:rsidRPr="003E72F3">
        <w:rPr>
          <w:rFonts w:ascii="Tw Cen MT" w:hAnsi="Tw Cen MT"/>
          <w:noProof/>
          <w:lang w:eastAsia="es-ES"/>
        </w:rPr>
        <w:drawing>
          <wp:inline distT="0" distB="0" distL="0" distR="0" wp14:anchorId="7C0E5EB2" wp14:editId="7DEBBC3F">
            <wp:extent cx="5400040" cy="351282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oRecursos1.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3512820"/>
                    </a:xfrm>
                    <a:prstGeom prst="rect">
                      <a:avLst/>
                    </a:prstGeom>
                  </pic:spPr>
                </pic:pic>
              </a:graphicData>
            </a:graphic>
          </wp:inline>
        </w:drawing>
      </w:r>
    </w:p>
    <w:p w14:paraId="54D92464" w14:textId="50FBC2EC" w:rsidR="000C454B" w:rsidRPr="00A547B8" w:rsidRDefault="009F491B" w:rsidP="009F491B">
      <w:pPr>
        <w:rPr>
          <w:rFonts w:ascii="Tw Cen MT" w:hAnsi="Tw Cen MT"/>
          <w:sz w:val="24"/>
        </w:rPr>
      </w:pPr>
      <w:r w:rsidRPr="00A547B8">
        <w:rPr>
          <w:rFonts w:ascii="Tw Cen MT" w:hAnsi="Tw Cen MT"/>
          <w:sz w:val="24"/>
        </w:rPr>
        <w:t>Al haber elegido de forma inicial una distribución totalmente equitativa de trabajo, la tabla es exactamente igual que la de la fotografía para todos los miembros del equipo.</w:t>
      </w:r>
    </w:p>
    <w:p w14:paraId="0030B0B9" w14:textId="77777777" w:rsidR="004A0A82" w:rsidRPr="003E72F3" w:rsidRDefault="004A0A82">
      <w:pPr>
        <w:rPr>
          <w:rFonts w:ascii="Tw Cen MT" w:hAnsi="Tw Cen MT"/>
          <w:b/>
          <w:sz w:val="28"/>
          <w:szCs w:val="28"/>
        </w:rPr>
      </w:pPr>
      <w:r w:rsidRPr="003E72F3">
        <w:rPr>
          <w:rFonts w:ascii="Tw Cen MT" w:hAnsi="Tw Cen MT"/>
          <w:b/>
          <w:sz w:val="28"/>
          <w:szCs w:val="28"/>
        </w:rPr>
        <w:br w:type="page"/>
      </w:r>
    </w:p>
    <w:p w14:paraId="66F84EF8" w14:textId="77777777" w:rsidR="006A74D6" w:rsidRPr="00A547B8" w:rsidRDefault="006A74D6" w:rsidP="0047258F">
      <w:pPr>
        <w:pStyle w:val="Estilo1"/>
        <w:rPr>
          <w:rFonts w:ascii="Tw Cen MT" w:hAnsi="Tw Cen MT"/>
          <w:sz w:val="32"/>
        </w:rPr>
      </w:pPr>
      <w:bookmarkStart w:id="21" w:name="_Toc308697604"/>
      <w:r w:rsidRPr="00A547B8">
        <w:rPr>
          <w:rFonts w:ascii="Tw Cen MT" w:hAnsi="Tw Cen MT"/>
          <w:sz w:val="32"/>
        </w:rPr>
        <w:lastRenderedPageBreak/>
        <w:t>Recursos del proyecto</w:t>
      </w:r>
      <w:bookmarkEnd w:id="21"/>
    </w:p>
    <w:p w14:paraId="144B4FF1" w14:textId="6703743B" w:rsidR="00B01D81" w:rsidRPr="003E72F3" w:rsidRDefault="006A74D6" w:rsidP="00090A0C">
      <w:pPr>
        <w:pStyle w:val="Estilo2"/>
        <w:ind w:left="420"/>
        <w:rPr>
          <w:rFonts w:ascii="Tw Cen MT" w:hAnsi="Tw Cen MT"/>
        </w:rPr>
      </w:pPr>
      <w:bookmarkStart w:id="22" w:name="_Toc308697605"/>
      <w:r w:rsidRPr="00A547B8">
        <w:rPr>
          <w:rFonts w:ascii="Tw Cen MT" w:hAnsi="Tw Cen MT"/>
          <w:sz w:val="28"/>
        </w:rPr>
        <w:t>Personal</w:t>
      </w:r>
      <w:bookmarkEnd w:id="22"/>
    </w:p>
    <w:p w14:paraId="640ACBDB" w14:textId="615174C0" w:rsidR="00E51ED8" w:rsidRPr="00A547B8" w:rsidRDefault="00E51ED8" w:rsidP="00E80666">
      <w:pPr>
        <w:pStyle w:val="Estilo2"/>
        <w:numPr>
          <w:ilvl w:val="0"/>
          <w:numId w:val="0"/>
        </w:numPr>
        <w:ind w:left="420"/>
        <w:jc w:val="both"/>
        <w:rPr>
          <w:rFonts w:ascii="Tw Cen MT" w:hAnsi="Tw Cen MT"/>
          <w:b w:val="0"/>
          <w:szCs w:val="22"/>
        </w:rPr>
      </w:pPr>
      <w:r w:rsidRPr="00A547B8">
        <w:rPr>
          <w:rFonts w:ascii="Tw Cen MT" w:hAnsi="Tw Cen MT"/>
          <w:b w:val="0"/>
          <w:szCs w:val="22"/>
        </w:rPr>
        <w:t>El personal del que se compone el proyecto es el siguiente. Con respecto a las funciones a ocupar por cada miembro, se va a buscar una participación global de todos los miembros del equipo en todas las partes del proyecto, si bien podrán tener lugar ciertos matices detallados a continuación.</w:t>
      </w:r>
    </w:p>
    <w:p w14:paraId="662A1F5B" w14:textId="77777777" w:rsidR="00625340" w:rsidRPr="00A547B8" w:rsidRDefault="00625340" w:rsidP="00E80666">
      <w:pPr>
        <w:pStyle w:val="Estilo2"/>
        <w:numPr>
          <w:ilvl w:val="0"/>
          <w:numId w:val="0"/>
        </w:numPr>
        <w:ind w:left="420"/>
        <w:jc w:val="both"/>
        <w:rPr>
          <w:rFonts w:ascii="Tw Cen MT" w:hAnsi="Tw Cen MT"/>
          <w:b w:val="0"/>
          <w:szCs w:val="22"/>
        </w:rPr>
      </w:pPr>
    </w:p>
    <w:p w14:paraId="1831DB77" w14:textId="02C98D4B" w:rsidR="00430D48" w:rsidRPr="00A547B8" w:rsidRDefault="00E51ED8" w:rsidP="00422AC8">
      <w:pPr>
        <w:pStyle w:val="Estilo2"/>
        <w:numPr>
          <w:ilvl w:val="0"/>
          <w:numId w:val="13"/>
        </w:numPr>
        <w:ind w:left="709"/>
        <w:jc w:val="both"/>
        <w:rPr>
          <w:rFonts w:ascii="Tw Cen MT" w:hAnsi="Tw Cen MT"/>
          <w:b w:val="0"/>
          <w:szCs w:val="22"/>
        </w:rPr>
      </w:pPr>
      <w:r w:rsidRPr="00A547B8">
        <w:rPr>
          <w:rFonts w:ascii="Tw Cen MT" w:hAnsi="Tw Cen MT"/>
          <w:b w:val="0"/>
          <w:szCs w:val="22"/>
        </w:rPr>
        <w:t xml:space="preserve">Ángel Cruz Alonso: Posee competencias avanzadas en </w:t>
      </w:r>
      <w:r w:rsidR="00430D48" w:rsidRPr="00A547B8">
        <w:rPr>
          <w:rFonts w:ascii="Tw Cen MT" w:hAnsi="Tw Cen MT"/>
          <w:b w:val="0"/>
          <w:szCs w:val="22"/>
        </w:rPr>
        <w:t>programación en C++, Java, Python y el ecosistema Linux.</w:t>
      </w:r>
    </w:p>
    <w:p w14:paraId="1046656C" w14:textId="4391B2A9" w:rsidR="00E80666" w:rsidRPr="00A547B8" w:rsidRDefault="00E80666" w:rsidP="00422AC8">
      <w:pPr>
        <w:pStyle w:val="Estilo2"/>
        <w:numPr>
          <w:ilvl w:val="0"/>
          <w:numId w:val="12"/>
        </w:numPr>
        <w:jc w:val="both"/>
        <w:rPr>
          <w:rFonts w:ascii="Tw Cen MT" w:hAnsi="Tw Cen MT"/>
          <w:b w:val="0"/>
          <w:szCs w:val="22"/>
        </w:rPr>
      </w:pPr>
      <w:r w:rsidRPr="00A547B8">
        <w:rPr>
          <w:rFonts w:ascii="Tw Cen MT" w:hAnsi="Tw Cen MT"/>
          <w:b w:val="0"/>
          <w:szCs w:val="22"/>
        </w:rPr>
        <w:t>David Arroyo Segovia: Posee conocimientos de programación en C++, Java, HTML y PHP.</w:t>
      </w:r>
    </w:p>
    <w:p w14:paraId="5B1966FE" w14:textId="31D32124" w:rsidR="00E80666" w:rsidRPr="00A547B8" w:rsidRDefault="00E80666" w:rsidP="00422AC8">
      <w:pPr>
        <w:pStyle w:val="Estilo2"/>
        <w:numPr>
          <w:ilvl w:val="0"/>
          <w:numId w:val="9"/>
        </w:numPr>
        <w:jc w:val="both"/>
        <w:rPr>
          <w:rFonts w:ascii="Tw Cen MT" w:hAnsi="Tw Cen MT"/>
          <w:b w:val="0"/>
          <w:szCs w:val="22"/>
        </w:rPr>
      </w:pPr>
      <w:r w:rsidRPr="00A547B8">
        <w:rPr>
          <w:rFonts w:ascii="Tw Cen MT" w:hAnsi="Tw Cen MT"/>
          <w:b w:val="0"/>
          <w:szCs w:val="22"/>
        </w:rPr>
        <w:t xml:space="preserve">Carla </w:t>
      </w:r>
      <w:proofErr w:type="spellStart"/>
      <w:r w:rsidRPr="00A547B8">
        <w:rPr>
          <w:rFonts w:ascii="Tw Cen MT" w:hAnsi="Tw Cen MT"/>
          <w:b w:val="0"/>
          <w:szCs w:val="22"/>
        </w:rPr>
        <w:t>Peñarrieta</w:t>
      </w:r>
      <w:proofErr w:type="spellEnd"/>
      <w:r w:rsidRPr="00A547B8">
        <w:rPr>
          <w:rFonts w:ascii="Tw Cen MT" w:hAnsi="Tw Cen MT"/>
          <w:b w:val="0"/>
          <w:szCs w:val="22"/>
        </w:rPr>
        <w:t xml:space="preserve"> Uribe: Posee destrezas en programación Android, C++ y Java.</w:t>
      </w:r>
    </w:p>
    <w:p w14:paraId="25FB5E19" w14:textId="37DBDF26" w:rsidR="00E80666" w:rsidRPr="00A547B8" w:rsidRDefault="00E80666" w:rsidP="00422AC8">
      <w:pPr>
        <w:pStyle w:val="Estilo2"/>
        <w:numPr>
          <w:ilvl w:val="0"/>
          <w:numId w:val="9"/>
        </w:numPr>
        <w:jc w:val="both"/>
        <w:rPr>
          <w:rFonts w:ascii="Tw Cen MT" w:hAnsi="Tw Cen MT"/>
          <w:b w:val="0"/>
          <w:szCs w:val="22"/>
        </w:rPr>
      </w:pPr>
      <w:r w:rsidRPr="00A547B8">
        <w:rPr>
          <w:rFonts w:ascii="Tw Cen MT" w:hAnsi="Tw Cen MT"/>
          <w:b w:val="0"/>
          <w:szCs w:val="22"/>
        </w:rPr>
        <w:t xml:space="preserve">Hao </w:t>
      </w:r>
      <w:proofErr w:type="spellStart"/>
      <w:r w:rsidRPr="00A547B8">
        <w:rPr>
          <w:rFonts w:ascii="Tw Cen MT" w:hAnsi="Tw Cen MT"/>
          <w:b w:val="0"/>
          <w:szCs w:val="22"/>
        </w:rPr>
        <w:t>Hao</w:t>
      </w:r>
      <w:proofErr w:type="spellEnd"/>
      <w:r w:rsidRPr="00A547B8">
        <w:rPr>
          <w:rFonts w:ascii="Tw Cen MT" w:hAnsi="Tw Cen MT"/>
          <w:b w:val="0"/>
          <w:szCs w:val="22"/>
        </w:rPr>
        <w:t xml:space="preserve"> He: Además de C++ y Java, posee conocimientos de diseño gráfico en Photoshop y </w:t>
      </w:r>
      <w:proofErr w:type="spellStart"/>
      <w:r w:rsidRPr="00A547B8">
        <w:rPr>
          <w:rFonts w:ascii="Tw Cen MT" w:hAnsi="Tw Cen MT"/>
          <w:b w:val="0"/>
          <w:szCs w:val="22"/>
        </w:rPr>
        <w:t>After</w:t>
      </w:r>
      <w:proofErr w:type="spellEnd"/>
      <w:r w:rsidRPr="00A547B8">
        <w:rPr>
          <w:rFonts w:ascii="Tw Cen MT" w:hAnsi="Tw Cen MT"/>
          <w:b w:val="0"/>
          <w:szCs w:val="22"/>
        </w:rPr>
        <w:t xml:space="preserve"> </w:t>
      </w:r>
      <w:proofErr w:type="spellStart"/>
      <w:r w:rsidRPr="00A547B8">
        <w:rPr>
          <w:rFonts w:ascii="Tw Cen MT" w:hAnsi="Tw Cen MT"/>
          <w:b w:val="0"/>
          <w:szCs w:val="22"/>
        </w:rPr>
        <w:t>Effects</w:t>
      </w:r>
      <w:proofErr w:type="spellEnd"/>
      <w:r w:rsidRPr="00A547B8">
        <w:rPr>
          <w:rFonts w:ascii="Tw Cen MT" w:hAnsi="Tw Cen MT"/>
          <w:b w:val="0"/>
          <w:szCs w:val="22"/>
        </w:rPr>
        <w:t>.</w:t>
      </w:r>
    </w:p>
    <w:p w14:paraId="69F595AE" w14:textId="67EDA4D9" w:rsidR="00E80666" w:rsidRPr="00A547B8" w:rsidRDefault="00E80666" w:rsidP="00422AC8">
      <w:pPr>
        <w:pStyle w:val="Estilo2"/>
        <w:numPr>
          <w:ilvl w:val="0"/>
          <w:numId w:val="9"/>
        </w:numPr>
        <w:jc w:val="both"/>
        <w:rPr>
          <w:rFonts w:ascii="Tw Cen MT" w:hAnsi="Tw Cen MT"/>
          <w:b w:val="0"/>
          <w:szCs w:val="22"/>
        </w:rPr>
      </w:pPr>
      <w:r w:rsidRPr="00A547B8">
        <w:rPr>
          <w:rFonts w:ascii="Tw Cen MT" w:hAnsi="Tw Cen MT"/>
          <w:b w:val="0"/>
          <w:szCs w:val="22"/>
        </w:rPr>
        <w:t>Ignacio Cepeda Bajo: Posee</w:t>
      </w:r>
      <w:r w:rsidR="00CA346B">
        <w:rPr>
          <w:rFonts w:ascii="Tw Cen MT" w:hAnsi="Tw Cen MT"/>
          <w:b w:val="0"/>
          <w:szCs w:val="22"/>
        </w:rPr>
        <w:t xml:space="preserve"> conocimientos de C++, Java, HT</w:t>
      </w:r>
      <w:r w:rsidRPr="00A547B8">
        <w:rPr>
          <w:rFonts w:ascii="Tw Cen MT" w:hAnsi="Tw Cen MT"/>
          <w:b w:val="0"/>
          <w:szCs w:val="22"/>
        </w:rPr>
        <w:t>M</w:t>
      </w:r>
      <w:r w:rsidR="00CA346B">
        <w:rPr>
          <w:rFonts w:ascii="Tw Cen MT" w:hAnsi="Tw Cen MT"/>
          <w:b w:val="0"/>
          <w:szCs w:val="22"/>
        </w:rPr>
        <w:t>L</w:t>
      </w:r>
      <w:r w:rsidRPr="00A547B8">
        <w:rPr>
          <w:rFonts w:ascii="Tw Cen MT" w:hAnsi="Tw Cen MT"/>
          <w:b w:val="0"/>
          <w:szCs w:val="22"/>
        </w:rPr>
        <w:t xml:space="preserve"> y nociones avanzadas de administración y finanzas, marketing y logística.</w:t>
      </w:r>
    </w:p>
    <w:p w14:paraId="513D5B40" w14:textId="77777777" w:rsidR="00E80666" w:rsidRPr="00A547B8" w:rsidRDefault="00E80666" w:rsidP="00E80666">
      <w:pPr>
        <w:pStyle w:val="Estilo2"/>
        <w:numPr>
          <w:ilvl w:val="0"/>
          <w:numId w:val="0"/>
        </w:numPr>
        <w:ind w:left="765" w:hanging="420"/>
        <w:jc w:val="both"/>
        <w:rPr>
          <w:rFonts w:ascii="Tw Cen MT" w:hAnsi="Tw Cen MT"/>
          <w:b w:val="0"/>
          <w:szCs w:val="22"/>
        </w:rPr>
      </w:pPr>
    </w:p>
    <w:p w14:paraId="5731A948" w14:textId="77777777" w:rsidR="00E80666" w:rsidRPr="00A547B8" w:rsidRDefault="00E80666" w:rsidP="00E80666">
      <w:pPr>
        <w:pStyle w:val="Estilo2"/>
        <w:numPr>
          <w:ilvl w:val="0"/>
          <w:numId w:val="0"/>
        </w:numPr>
        <w:ind w:left="426"/>
        <w:jc w:val="both"/>
        <w:rPr>
          <w:rFonts w:ascii="Tw Cen MT" w:hAnsi="Tw Cen MT"/>
          <w:b w:val="0"/>
          <w:szCs w:val="22"/>
        </w:rPr>
      </w:pPr>
      <w:r w:rsidRPr="00A547B8">
        <w:rPr>
          <w:rFonts w:ascii="Tw Cen MT" w:hAnsi="Tw Cen MT"/>
          <w:b w:val="0"/>
          <w:szCs w:val="22"/>
        </w:rPr>
        <w:t>En caso de que haya ciertas partes del trabajo que requieran conocimientos estrictamente técnicos y sean de un carácter muy avanzado, es probable que David y Ángel asuman un mayor protagonismo en su ejecución.</w:t>
      </w:r>
    </w:p>
    <w:p w14:paraId="39E27E4B" w14:textId="351E9A26" w:rsidR="00E80666" w:rsidRPr="003E72F3" w:rsidRDefault="00E80666" w:rsidP="00E80666">
      <w:pPr>
        <w:pStyle w:val="Estilo2"/>
        <w:numPr>
          <w:ilvl w:val="0"/>
          <w:numId w:val="0"/>
        </w:numPr>
        <w:ind w:left="426"/>
        <w:jc w:val="both"/>
        <w:rPr>
          <w:rFonts w:ascii="Tw Cen MT" w:hAnsi="Tw Cen MT"/>
          <w:b w:val="0"/>
          <w:sz w:val="22"/>
          <w:szCs w:val="22"/>
        </w:rPr>
      </w:pPr>
    </w:p>
    <w:p w14:paraId="284692A4" w14:textId="05E4BD58" w:rsidR="00B01D81" w:rsidRPr="00A547B8" w:rsidRDefault="006A74D6" w:rsidP="00501B58">
      <w:pPr>
        <w:pStyle w:val="Estilo2"/>
        <w:ind w:left="420"/>
        <w:rPr>
          <w:rFonts w:ascii="Tw Cen MT" w:hAnsi="Tw Cen MT"/>
          <w:sz w:val="28"/>
        </w:rPr>
      </w:pPr>
      <w:bookmarkStart w:id="23" w:name="_Toc308697606"/>
      <w:r w:rsidRPr="00A547B8">
        <w:rPr>
          <w:rFonts w:ascii="Tw Cen MT" w:hAnsi="Tw Cen MT"/>
          <w:sz w:val="28"/>
        </w:rPr>
        <w:t>Hardware y software</w:t>
      </w:r>
      <w:bookmarkEnd w:id="23"/>
    </w:p>
    <w:p w14:paraId="3D6E2318" w14:textId="77777777" w:rsidR="00E80666" w:rsidRPr="00A547B8" w:rsidRDefault="00E80666" w:rsidP="00E80666">
      <w:pPr>
        <w:ind w:left="426"/>
        <w:jc w:val="both"/>
        <w:rPr>
          <w:rFonts w:ascii="Tw Cen MT" w:hAnsi="Tw Cen MT"/>
          <w:sz w:val="24"/>
        </w:rPr>
      </w:pPr>
      <w:r w:rsidRPr="00A547B8">
        <w:rPr>
          <w:rFonts w:ascii="Tw Cen MT" w:hAnsi="Tw Cen MT"/>
          <w:sz w:val="24"/>
        </w:rPr>
        <w:t xml:space="preserve">Algunas herramientas software que serán utilizadas durante el desarrollo del proyecto son las siguientes: </w:t>
      </w:r>
    </w:p>
    <w:p w14:paraId="77949F71" w14:textId="0849F0C8" w:rsidR="00E80666" w:rsidRPr="00A547B8" w:rsidRDefault="00E80666" w:rsidP="00422AC8">
      <w:pPr>
        <w:pStyle w:val="Prrafodelista"/>
        <w:numPr>
          <w:ilvl w:val="0"/>
          <w:numId w:val="10"/>
        </w:numPr>
        <w:jc w:val="both"/>
        <w:rPr>
          <w:rFonts w:ascii="Tw Cen MT" w:hAnsi="Tw Cen MT"/>
          <w:sz w:val="24"/>
        </w:rPr>
      </w:pPr>
      <w:r w:rsidRPr="00A547B8">
        <w:rPr>
          <w:rFonts w:ascii="Tw Cen MT" w:hAnsi="Tw Cen MT"/>
          <w:sz w:val="24"/>
        </w:rPr>
        <w:t>Eclipse. (Java)</w:t>
      </w:r>
    </w:p>
    <w:p w14:paraId="41E83F02" w14:textId="77D65054" w:rsidR="00E80666" w:rsidRPr="00A547B8" w:rsidRDefault="00E80666" w:rsidP="00422AC8">
      <w:pPr>
        <w:pStyle w:val="Prrafodelista"/>
        <w:numPr>
          <w:ilvl w:val="0"/>
          <w:numId w:val="10"/>
        </w:numPr>
        <w:jc w:val="both"/>
        <w:rPr>
          <w:rFonts w:ascii="Tw Cen MT" w:hAnsi="Tw Cen MT"/>
          <w:sz w:val="24"/>
        </w:rPr>
      </w:pPr>
      <w:r w:rsidRPr="00A547B8">
        <w:rPr>
          <w:rFonts w:ascii="Tw Cen MT" w:hAnsi="Tw Cen MT"/>
          <w:sz w:val="24"/>
        </w:rPr>
        <w:t xml:space="preserve">IBM </w:t>
      </w:r>
      <w:proofErr w:type="spellStart"/>
      <w:r w:rsidRPr="00A547B8">
        <w:rPr>
          <w:rFonts w:ascii="Tw Cen MT" w:hAnsi="Tw Cen MT"/>
          <w:sz w:val="24"/>
        </w:rPr>
        <w:t>Rational</w:t>
      </w:r>
      <w:proofErr w:type="spellEnd"/>
      <w:r w:rsidRPr="00A547B8">
        <w:rPr>
          <w:rFonts w:ascii="Tw Cen MT" w:hAnsi="Tw Cen MT"/>
          <w:sz w:val="24"/>
        </w:rPr>
        <w:t xml:space="preserve"> Software </w:t>
      </w:r>
      <w:proofErr w:type="spellStart"/>
      <w:r w:rsidRPr="00A547B8">
        <w:rPr>
          <w:rFonts w:ascii="Tw Cen MT" w:hAnsi="Tw Cen MT"/>
          <w:sz w:val="24"/>
        </w:rPr>
        <w:t>Architect</w:t>
      </w:r>
      <w:proofErr w:type="spellEnd"/>
      <w:r w:rsidRPr="00A547B8">
        <w:rPr>
          <w:rFonts w:ascii="Tw Cen MT" w:hAnsi="Tw Cen MT"/>
          <w:sz w:val="24"/>
        </w:rPr>
        <w:t>.</w:t>
      </w:r>
    </w:p>
    <w:p w14:paraId="7980DCE7" w14:textId="77777777" w:rsidR="009E07D1" w:rsidRPr="00A547B8" w:rsidRDefault="00E80666" w:rsidP="00422AC8">
      <w:pPr>
        <w:pStyle w:val="Prrafodelista"/>
        <w:numPr>
          <w:ilvl w:val="0"/>
          <w:numId w:val="10"/>
        </w:numPr>
        <w:jc w:val="both"/>
        <w:rPr>
          <w:rFonts w:ascii="Tw Cen MT" w:hAnsi="Tw Cen MT"/>
          <w:sz w:val="24"/>
        </w:rPr>
      </w:pPr>
      <w:proofErr w:type="spellStart"/>
      <w:r w:rsidRPr="00A547B8">
        <w:rPr>
          <w:rFonts w:ascii="Tw Cen MT" w:hAnsi="Tw Cen MT"/>
          <w:sz w:val="24"/>
        </w:rPr>
        <w:t>TortoiseSVN</w:t>
      </w:r>
      <w:proofErr w:type="spellEnd"/>
    </w:p>
    <w:p w14:paraId="5C190695" w14:textId="5FA76FF8" w:rsidR="00E80666" w:rsidRPr="00A547B8" w:rsidRDefault="00E80666" w:rsidP="00422AC8">
      <w:pPr>
        <w:pStyle w:val="Prrafodelista"/>
        <w:numPr>
          <w:ilvl w:val="0"/>
          <w:numId w:val="10"/>
        </w:numPr>
        <w:jc w:val="both"/>
        <w:rPr>
          <w:rFonts w:ascii="Tw Cen MT" w:hAnsi="Tw Cen MT"/>
          <w:sz w:val="24"/>
        </w:rPr>
      </w:pPr>
      <w:r w:rsidRPr="00A547B8">
        <w:rPr>
          <w:rFonts w:ascii="Tw Cen MT" w:hAnsi="Tw Cen MT"/>
          <w:sz w:val="24"/>
        </w:rPr>
        <w:t>CSV de la facultad.</w:t>
      </w:r>
    </w:p>
    <w:p w14:paraId="4615B57A" w14:textId="1B833514" w:rsidR="00E80666" w:rsidRPr="00A547B8" w:rsidRDefault="00E80666" w:rsidP="00422AC8">
      <w:pPr>
        <w:pStyle w:val="Prrafodelista"/>
        <w:numPr>
          <w:ilvl w:val="0"/>
          <w:numId w:val="10"/>
        </w:numPr>
        <w:jc w:val="both"/>
        <w:rPr>
          <w:rFonts w:ascii="Tw Cen MT" w:hAnsi="Tw Cen MT"/>
          <w:sz w:val="24"/>
        </w:rPr>
      </w:pPr>
      <w:r w:rsidRPr="00A547B8">
        <w:rPr>
          <w:rFonts w:ascii="Tw Cen MT" w:hAnsi="Tw Cen MT"/>
          <w:sz w:val="24"/>
        </w:rPr>
        <w:t>GitHub.</w:t>
      </w:r>
    </w:p>
    <w:p w14:paraId="2797702D" w14:textId="7B0798A2" w:rsidR="00E80666" w:rsidRPr="00A547B8" w:rsidRDefault="00E80666" w:rsidP="00422AC8">
      <w:pPr>
        <w:pStyle w:val="Prrafodelista"/>
        <w:numPr>
          <w:ilvl w:val="0"/>
          <w:numId w:val="10"/>
        </w:numPr>
        <w:jc w:val="both"/>
        <w:rPr>
          <w:rFonts w:ascii="Tw Cen MT" w:hAnsi="Tw Cen MT"/>
          <w:sz w:val="24"/>
        </w:rPr>
      </w:pPr>
      <w:r w:rsidRPr="00A547B8">
        <w:rPr>
          <w:rFonts w:ascii="Tw Cen MT" w:hAnsi="Tw Cen MT"/>
          <w:sz w:val="24"/>
        </w:rPr>
        <w:t>Microsoft Visual Project.</w:t>
      </w:r>
    </w:p>
    <w:p w14:paraId="277C55A5" w14:textId="6D778220" w:rsidR="00E80666" w:rsidRPr="00A547B8" w:rsidRDefault="00E80666" w:rsidP="00422AC8">
      <w:pPr>
        <w:pStyle w:val="Prrafodelista"/>
        <w:numPr>
          <w:ilvl w:val="0"/>
          <w:numId w:val="10"/>
        </w:numPr>
        <w:jc w:val="both"/>
        <w:rPr>
          <w:rFonts w:ascii="Tw Cen MT" w:hAnsi="Tw Cen MT"/>
          <w:sz w:val="24"/>
        </w:rPr>
      </w:pPr>
      <w:r w:rsidRPr="00A547B8">
        <w:rPr>
          <w:rFonts w:ascii="Tw Cen MT" w:hAnsi="Tw Cen MT"/>
          <w:sz w:val="24"/>
        </w:rPr>
        <w:t>Google Drive.</w:t>
      </w:r>
    </w:p>
    <w:p w14:paraId="2DF295F9" w14:textId="4E702D79" w:rsidR="009E07D1" w:rsidRPr="00A547B8" w:rsidRDefault="009E07D1" w:rsidP="00422AC8">
      <w:pPr>
        <w:pStyle w:val="Prrafodelista"/>
        <w:numPr>
          <w:ilvl w:val="0"/>
          <w:numId w:val="10"/>
        </w:numPr>
        <w:jc w:val="both"/>
        <w:rPr>
          <w:rFonts w:ascii="Tw Cen MT" w:hAnsi="Tw Cen MT"/>
          <w:sz w:val="24"/>
        </w:rPr>
      </w:pPr>
      <w:r w:rsidRPr="00A547B8">
        <w:rPr>
          <w:rFonts w:ascii="Tw Cen MT" w:hAnsi="Tw Cen MT"/>
          <w:sz w:val="24"/>
        </w:rPr>
        <w:t>Microsoft Office 2013</w:t>
      </w:r>
    </w:p>
    <w:p w14:paraId="28003D06" w14:textId="14181426" w:rsidR="009E07D1" w:rsidRPr="00A547B8" w:rsidRDefault="009E07D1" w:rsidP="009E07D1">
      <w:pPr>
        <w:ind w:left="426"/>
        <w:jc w:val="both"/>
        <w:rPr>
          <w:rFonts w:ascii="Tw Cen MT" w:hAnsi="Tw Cen MT"/>
          <w:sz w:val="24"/>
        </w:rPr>
      </w:pPr>
      <w:r w:rsidRPr="00A547B8">
        <w:rPr>
          <w:rFonts w:ascii="Tw Cen MT" w:hAnsi="Tw Cen MT"/>
          <w:sz w:val="24"/>
        </w:rPr>
        <w:t>En lo que respecta al hardware, los ordenadores personales de los miembros del equipo y aquellos disponibles en los laboratorios de la facultad de informática serán el equipo utilizado.</w:t>
      </w:r>
    </w:p>
    <w:p w14:paraId="4D80B3F6" w14:textId="1F692BB1" w:rsidR="00A547B8" w:rsidRDefault="00E80666" w:rsidP="00A547B8">
      <w:pPr>
        <w:ind w:left="426"/>
        <w:jc w:val="both"/>
        <w:rPr>
          <w:rFonts w:ascii="Tw Cen MT" w:hAnsi="Tw Cen MT"/>
          <w:sz w:val="24"/>
        </w:rPr>
      </w:pPr>
      <w:r w:rsidRPr="00A547B8">
        <w:rPr>
          <w:rFonts w:ascii="Tw Cen MT" w:hAnsi="Tw Cen MT"/>
          <w:sz w:val="24"/>
        </w:rPr>
        <w:t xml:space="preserve">Como red de comunicación para los diferentes integrantes del grupo utilizaremos </w:t>
      </w:r>
      <w:r w:rsidR="00CA346B" w:rsidRPr="00A547B8">
        <w:rPr>
          <w:rFonts w:ascii="Tw Cen MT" w:hAnsi="Tw Cen MT"/>
          <w:sz w:val="24"/>
        </w:rPr>
        <w:t>WhatsApp</w:t>
      </w:r>
      <w:r w:rsidRPr="00A547B8">
        <w:rPr>
          <w:rFonts w:ascii="Tw Cen MT" w:hAnsi="Tw Cen MT"/>
          <w:sz w:val="24"/>
        </w:rPr>
        <w:t xml:space="preserve"> y </w:t>
      </w:r>
      <w:r w:rsidR="00CA346B" w:rsidRPr="00A547B8">
        <w:rPr>
          <w:rFonts w:ascii="Tw Cen MT" w:hAnsi="Tw Cen MT"/>
          <w:sz w:val="24"/>
        </w:rPr>
        <w:t>Skype, que</w:t>
      </w:r>
      <w:r w:rsidRPr="00A547B8">
        <w:rPr>
          <w:rFonts w:ascii="Tw Cen MT" w:hAnsi="Tw Cen MT"/>
          <w:sz w:val="24"/>
        </w:rPr>
        <w:t xml:space="preserve"> nos permitirán planificar </w:t>
      </w:r>
      <w:r w:rsidR="009E07D1" w:rsidRPr="00A547B8">
        <w:rPr>
          <w:rFonts w:ascii="Tw Cen MT" w:hAnsi="Tw Cen MT"/>
          <w:sz w:val="24"/>
        </w:rPr>
        <w:t>acordar decisiones concernientes al proyecto en cualquier momento y lugar.</w:t>
      </w:r>
    </w:p>
    <w:p w14:paraId="6A9FE197" w14:textId="77777777" w:rsidR="00A547B8" w:rsidRDefault="00A547B8">
      <w:pPr>
        <w:rPr>
          <w:rFonts w:ascii="Tw Cen MT" w:hAnsi="Tw Cen MT"/>
          <w:sz w:val="24"/>
        </w:rPr>
      </w:pPr>
      <w:r>
        <w:rPr>
          <w:rFonts w:ascii="Tw Cen MT" w:hAnsi="Tw Cen MT"/>
          <w:sz w:val="24"/>
        </w:rPr>
        <w:br w:type="page"/>
      </w:r>
    </w:p>
    <w:p w14:paraId="20475515" w14:textId="77777777" w:rsidR="006A74D6" w:rsidRPr="00A547B8" w:rsidRDefault="006A74D6" w:rsidP="0047258F">
      <w:pPr>
        <w:pStyle w:val="Estilo2"/>
        <w:ind w:left="420"/>
        <w:rPr>
          <w:rFonts w:ascii="Tw Cen MT" w:hAnsi="Tw Cen MT"/>
          <w:sz w:val="28"/>
        </w:rPr>
      </w:pPr>
      <w:bookmarkStart w:id="24" w:name="_Toc308697607"/>
      <w:r w:rsidRPr="00A547B8">
        <w:rPr>
          <w:rFonts w:ascii="Tw Cen MT" w:hAnsi="Tw Cen MT"/>
          <w:sz w:val="28"/>
        </w:rPr>
        <w:lastRenderedPageBreak/>
        <w:t>Lista de recursos</w:t>
      </w:r>
      <w:bookmarkEnd w:id="24"/>
    </w:p>
    <w:tbl>
      <w:tblPr>
        <w:tblW w:w="0" w:type="auto"/>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7"/>
        <w:gridCol w:w="2960"/>
        <w:gridCol w:w="2651"/>
      </w:tblGrid>
      <w:tr w:rsidR="00625340" w:rsidRPr="003E72F3" w14:paraId="5074039C" w14:textId="77777777" w:rsidTr="00625340">
        <w:tc>
          <w:tcPr>
            <w:tcW w:w="2527" w:type="dxa"/>
            <w:shd w:val="clear" w:color="auto" w:fill="auto"/>
          </w:tcPr>
          <w:p w14:paraId="41AD09C9" w14:textId="77777777" w:rsidR="00625340" w:rsidRPr="003E72F3" w:rsidRDefault="00625340" w:rsidP="0026611F">
            <w:pPr>
              <w:jc w:val="center"/>
              <w:rPr>
                <w:rFonts w:ascii="Tw Cen MT" w:hAnsi="Tw Cen MT"/>
                <w:b/>
                <w:sz w:val="28"/>
                <w:szCs w:val="28"/>
              </w:rPr>
            </w:pPr>
            <w:r w:rsidRPr="003E72F3">
              <w:rPr>
                <w:rFonts w:ascii="Tw Cen MT" w:hAnsi="Tw Cen MT"/>
                <w:b/>
                <w:sz w:val="28"/>
                <w:szCs w:val="28"/>
              </w:rPr>
              <w:t>Personal</w:t>
            </w:r>
          </w:p>
        </w:tc>
        <w:tc>
          <w:tcPr>
            <w:tcW w:w="3050" w:type="dxa"/>
            <w:shd w:val="clear" w:color="auto" w:fill="auto"/>
          </w:tcPr>
          <w:p w14:paraId="265D42A8" w14:textId="77777777" w:rsidR="00625340" w:rsidRPr="003E72F3" w:rsidRDefault="00625340" w:rsidP="0026611F">
            <w:pPr>
              <w:jc w:val="center"/>
              <w:rPr>
                <w:rFonts w:ascii="Tw Cen MT" w:hAnsi="Tw Cen MT"/>
                <w:b/>
                <w:sz w:val="28"/>
                <w:szCs w:val="28"/>
              </w:rPr>
            </w:pPr>
            <w:r w:rsidRPr="003E72F3">
              <w:rPr>
                <w:rFonts w:ascii="Tw Cen MT" w:hAnsi="Tw Cen MT"/>
                <w:b/>
                <w:sz w:val="28"/>
                <w:szCs w:val="28"/>
              </w:rPr>
              <w:t>Software</w:t>
            </w:r>
          </w:p>
        </w:tc>
        <w:tc>
          <w:tcPr>
            <w:tcW w:w="2717" w:type="dxa"/>
            <w:tcBorders>
              <w:bottom w:val="single" w:sz="4" w:space="0" w:color="auto"/>
            </w:tcBorders>
            <w:shd w:val="clear" w:color="auto" w:fill="auto"/>
          </w:tcPr>
          <w:p w14:paraId="62D2EA51" w14:textId="77777777" w:rsidR="00625340" w:rsidRPr="003E72F3" w:rsidRDefault="00625340" w:rsidP="0026611F">
            <w:pPr>
              <w:jc w:val="center"/>
              <w:rPr>
                <w:rFonts w:ascii="Tw Cen MT" w:hAnsi="Tw Cen MT"/>
                <w:b/>
                <w:sz w:val="28"/>
                <w:szCs w:val="28"/>
              </w:rPr>
            </w:pPr>
            <w:r w:rsidRPr="003E72F3">
              <w:rPr>
                <w:rFonts w:ascii="Tw Cen MT" w:hAnsi="Tw Cen MT"/>
                <w:b/>
                <w:sz w:val="28"/>
                <w:szCs w:val="28"/>
              </w:rPr>
              <w:t>Hardware</w:t>
            </w:r>
          </w:p>
        </w:tc>
      </w:tr>
      <w:tr w:rsidR="00625340" w:rsidRPr="003E72F3" w14:paraId="65ACDC9D" w14:textId="77777777" w:rsidTr="00625340">
        <w:tc>
          <w:tcPr>
            <w:tcW w:w="2527" w:type="dxa"/>
            <w:shd w:val="clear" w:color="auto" w:fill="auto"/>
          </w:tcPr>
          <w:p w14:paraId="0DBB5DE1" w14:textId="77CD3D53" w:rsidR="00625340" w:rsidRPr="00A547B8" w:rsidRDefault="00625340" w:rsidP="00625340">
            <w:pPr>
              <w:rPr>
                <w:rFonts w:ascii="Tw Cen MT" w:hAnsi="Tw Cen MT"/>
                <w:sz w:val="24"/>
                <w:szCs w:val="20"/>
              </w:rPr>
            </w:pPr>
            <w:r w:rsidRPr="00A547B8">
              <w:rPr>
                <w:rFonts w:ascii="Tw Cen MT" w:hAnsi="Tw Cen MT"/>
                <w:sz w:val="24"/>
                <w:szCs w:val="20"/>
              </w:rPr>
              <w:t>Ángel Cruz Alonso</w:t>
            </w:r>
          </w:p>
        </w:tc>
        <w:tc>
          <w:tcPr>
            <w:tcW w:w="3050" w:type="dxa"/>
            <w:shd w:val="clear" w:color="auto" w:fill="auto"/>
          </w:tcPr>
          <w:p w14:paraId="680D2AEC" w14:textId="62679C20" w:rsidR="00625340" w:rsidRPr="00A547B8" w:rsidRDefault="00625340" w:rsidP="00625340">
            <w:pPr>
              <w:jc w:val="both"/>
              <w:rPr>
                <w:rFonts w:ascii="Tw Cen MT" w:hAnsi="Tw Cen MT"/>
                <w:sz w:val="24"/>
                <w:szCs w:val="20"/>
              </w:rPr>
            </w:pPr>
            <w:r w:rsidRPr="00A547B8">
              <w:rPr>
                <w:rFonts w:ascii="Tw Cen MT" w:hAnsi="Tw Cen MT"/>
                <w:sz w:val="24"/>
                <w:szCs w:val="20"/>
              </w:rPr>
              <w:t>Eclipse (Java).</w:t>
            </w:r>
          </w:p>
        </w:tc>
        <w:tc>
          <w:tcPr>
            <w:tcW w:w="2717" w:type="dxa"/>
            <w:vMerge w:val="restart"/>
            <w:tcBorders>
              <w:bottom w:val="nil"/>
            </w:tcBorders>
            <w:shd w:val="clear" w:color="auto" w:fill="auto"/>
          </w:tcPr>
          <w:p w14:paraId="5C3483B0" w14:textId="77777777" w:rsidR="00625340" w:rsidRPr="00A547B8" w:rsidRDefault="00625340" w:rsidP="00625340">
            <w:pPr>
              <w:rPr>
                <w:rFonts w:ascii="Tw Cen MT" w:hAnsi="Tw Cen MT"/>
                <w:sz w:val="24"/>
                <w:szCs w:val="20"/>
              </w:rPr>
            </w:pPr>
            <w:r w:rsidRPr="00A547B8">
              <w:rPr>
                <w:rFonts w:ascii="Tw Cen MT" w:hAnsi="Tw Cen MT"/>
                <w:sz w:val="24"/>
                <w:szCs w:val="20"/>
              </w:rPr>
              <w:t>Ordenadores personales y del laboratorio</w:t>
            </w:r>
          </w:p>
        </w:tc>
      </w:tr>
      <w:tr w:rsidR="00625340" w:rsidRPr="003E72F3" w14:paraId="660FBE9D" w14:textId="77777777" w:rsidTr="00625340">
        <w:tc>
          <w:tcPr>
            <w:tcW w:w="2527" w:type="dxa"/>
            <w:shd w:val="clear" w:color="auto" w:fill="auto"/>
          </w:tcPr>
          <w:p w14:paraId="33985F88" w14:textId="17B69756" w:rsidR="00625340" w:rsidRPr="00A547B8" w:rsidRDefault="00625340" w:rsidP="00625340">
            <w:pPr>
              <w:jc w:val="both"/>
              <w:rPr>
                <w:rFonts w:ascii="Tw Cen MT" w:hAnsi="Tw Cen MT"/>
                <w:sz w:val="24"/>
                <w:szCs w:val="20"/>
              </w:rPr>
            </w:pPr>
            <w:r w:rsidRPr="00A547B8">
              <w:rPr>
                <w:rFonts w:ascii="Tw Cen MT" w:hAnsi="Tw Cen MT"/>
                <w:sz w:val="24"/>
                <w:szCs w:val="20"/>
              </w:rPr>
              <w:t xml:space="preserve">Carla </w:t>
            </w:r>
            <w:proofErr w:type="spellStart"/>
            <w:r w:rsidRPr="00A547B8">
              <w:rPr>
                <w:rFonts w:ascii="Tw Cen MT" w:hAnsi="Tw Cen MT"/>
                <w:sz w:val="24"/>
                <w:szCs w:val="20"/>
              </w:rPr>
              <w:t>Peñarrieta</w:t>
            </w:r>
            <w:proofErr w:type="spellEnd"/>
            <w:r w:rsidRPr="00A547B8">
              <w:rPr>
                <w:rFonts w:ascii="Tw Cen MT" w:hAnsi="Tw Cen MT"/>
                <w:sz w:val="24"/>
                <w:szCs w:val="20"/>
              </w:rPr>
              <w:t xml:space="preserve"> Uribe</w:t>
            </w:r>
          </w:p>
        </w:tc>
        <w:tc>
          <w:tcPr>
            <w:tcW w:w="3050" w:type="dxa"/>
            <w:shd w:val="clear" w:color="auto" w:fill="auto"/>
          </w:tcPr>
          <w:p w14:paraId="7795BED7" w14:textId="74B5BA0F" w:rsidR="00625340" w:rsidRPr="00A547B8" w:rsidRDefault="00CA346B" w:rsidP="00625340">
            <w:pPr>
              <w:jc w:val="both"/>
              <w:rPr>
                <w:rFonts w:ascii="Tw Cen MT" w:hAnsi="Tw Cen MT"/>
                <w:sz w:val="24"/>
                <w:szCs w:val="20"/>
              </w:rPr>
            </w:pPr>
            <w:r w:rsidRPr="00A547B8">
              <w:rPr>
                <w:rFonts w:ascii="Tw Cen MT" w:hAnsi="Tw Cen MT"/>
                <w:sz w:val="24"/>
                <w:szCs w:val="20"/>
                <w:lang w:val="en-US"/>
              </w:rPr>
              <w:t>Microsoft Office</w:t>
            </w:r>
            <w:r w:rsidR="00625340" w:rsidRPr="00A547B8">
              <w:rPr>
                <w:rFonts w:ascii="Tw Cen MT" w:hAnsi="Tw Cen MT"/>
                <w:sz w:val="24"/>
                <w:szCs w:val="20"/>
              </w:rPr>
              <w:t xml:space="preserve"> 2013</w:t>
            </w:r>
          </w:p>
        </w:tc>
        <w:tc>
          <w:tcPr>
            <w:tcW w:w="2717" w:type="dxa"/>
            <w:vMerge/>
            <w:tcBorders>
              <w:top w:val="nil"/>
              <w:bottom w:val="nil"/>
            </w:tcBorders>
            <w:shd w:val="clear" w:color="auto" w:fill="auto"/>
          </w:tcPr>
          <w:p w14:paraId="46C74786" w14:textId="77777777" w:rsidR="00625340" w:rsidRPr="00A547B8" w:rsidRDefault="00625340" w:rsidP="00625340">
            <w:pPr>
              <w:jc w:val="both"/>
              <w:rPr>
                <w:rFonts w:ascii="Tw Cen MT" w:hAnsi="Tw Cen MT"/>
                <w:sz w:val="24"/>
                <w:szCs w:val="20"/>
                <w:lang w:val="en-US"/>
              </w:rPr>
            </w:pPr>
          </w:p>
        </w:tc>
      </w:tr>
      <w:tr w:rsidR="00625340" w:rsidRPr="003E72F3" w14:paraId="74A87C5E" w14:textId="77777777" w:rsidTr="00625340">
        <w:tc>
          <w:tcPr>
            <w:tcW w:w="2527" w:type="dxa"/>
            <w:shd w:val="clear" w:color="auto" w:fill="auto"/>
          </w:tcPr>
          <w:p w14:paraId="05106C33" w14:textId="52D86D39" w:rsidR="00625340" w:rsidRPr="00A547B8" w:rsidRDefault="00625340" w:rsidP="00625340">
            <w:pPr>
              <w:jc w:val="both"/>
              <w:rPr>
                <w:rFonts w:ascii="Tw Cen MT" w:hAnsi="Tw Cen MT"/>
                <w:sz w:val="24"/>
                <w:szCs w:val="20"/>
              </w:rPr>
            </w:pPr>
            <w:r w:rsidRPr="00A547B8">
              <w:rPr>
                <w:rFonts w:ascii="Tw Cen MT" w:hAnsi="Tw Cen MT"/>
                <w:sz w:val="24"/>
                <w:szCs w:val="20"/>
              </w:rPr>
              <w:t>David Arroyo Segovia</w:t>
            </w:r>
          </w:p>
        </w:tc>
        <w:tc>
          <w:tcPr>
            <w:tcW w:w="3050" w:type="dxa"/>
            <w:shd w:val="clear" w:color="auto" w:fill="auto"/>
          </w:tcPr>
          <w:p w14:paraId="621387DD" w14:textId="710ADE76" w:rsidR="00625340" w:rsidRPr="00A547B8" w:rsidRDefault="00625340" w:rsidP="00625340">
            <w:pPr>
              <w:jc w:val="both"/>
              <w:rPr>
                <w:rFonts w:ascii="Tw Cen MT" w:hAnsi="Tw Cen MT"/>
                <w:sz w:val="24"/>
                <w:szCs w:val="20"/>
                <w:lang w:val="en-US"/>
              </w:rPr>
            </w:pPr>
            <w:r w:rsidRPr="00A547B8">
              <w:rPr>
                <w:rFonts w:ascii="Tw Cen MT" w:hAnsi="Tw Cen MT"/>
                <w:sz w:val="24"/>
                <w:szCs w:val="20"/>
                <w:lang w:val="en-US"/>
              </w:rPr>
              <w:t xml:space="preserve">Microsoft Project </w:t>
            </w:r>
          </w:p>
        </w:tc>
        <w:tc>
          <w:tcPr>
            <w:tcW w:w="2717" w:type="dxa"/>
            <w:vMerge/>
            <w:tcBorders>
              <w:top w:val="nil"/>
              <w:bottom w:val="nil"/>
            </w:tcBorders>
            <w:shd w:val="clear" w:color="auto" w:fill="auto"/>
          </w:tcPr>
          <w:p w14:paraId="225010FD" w14:textId="77777777" w:rsidR="00625340" w:rsidRPr="00A547B8" w:rsidRDefault="00625340" w:rsidP="00625340">
            <w:pPr>
              <w:jc w:val="both"/>
              <w:rPr>
                <w:rFonts w:ascii="Tw Cen MT" w:hAnsi="Tw Cen MT"/>
                <w:sz w:val="24"/>
                <w:szCs w:val="20"/>
                <w:lang w:val="en-US"/>
              </w:rPr>
            </w:pPr>
          </w:p>
        </w:tc>
      </w:tr>
      <w:tr w:rsidR="00625340" w:rsidRPr="003E72F3" w14:paraId="51F0670C" w14:textId="77777777" w:rsidTr="00625340">
        <w:tc>
          <w:tcPr>
            <w:tcW w:w="2527" w:type="dxa"/>
            <w:tcBorders>
              <w:bottom w:val="single" w:sz="4" w:space="0" w:color="auto"/>
            </w:tcBorders>
            <w:shd w:val="clear" w:color="auto" w:fill="auto"/>
          </w:tcPr>
          <w:p w14:paraId="7EB826C5" w14:textId="53E2F946" w:rsidR="00625340" w:rsidRPr="00A547B8" w:rsidRDefault="00625340" w:rsidP="00625340">
            <w:pPr>
              <w:jc w:val="both"/>
              <w:rPr>
                <w:rFonts w:ascii="Tw Cen MT" w:hAnsi="Tw Cen MT"/>
                <w:sz w:val="24"/>
                <w:szCs w:val="20"/>
              </w:rPr>
            </w:pPr>
            <w:r w:rsidRPr="00A547B8">
              <w:rPr>
                <w:rFonts w:ascii="Tw Cen MT" w:hAnsi="Tw Cen MT"/>
                <w:sz w:val="24"/>
                <w:szCs w:val="20"/>
              </w:rPr>
              <w:t xml:space="preserve">Hao </w:t>
            </w:r>
            <w:proofErr w:type="spellStart"/>
            <w:r w:rsidRPr="00A547B8">
              <w:rPr>
                <w:rFonts w:ascii="Tw Cen MT" w:hAnsi="Tw Cen MT"/>
                <w:sz w:val="24"/>
                <w:szCs w:val="20"/>
              </w:rPr>
              <w:t>Hao</w:t>
            </w:r>
            <w:proofErr w:type="spellEnd"/>
            <w:r w:rsidRPr="00A547B8">
              <w:rPr>
                <w:rFonts w:ascii="Tw Cen MT" w:hAnsi="Tw Cen MT"/>
                <w:sz w:val="24"/>
                <w:szCs w:val="20"/>
              </w:rPr>
              <w:t xml:space="preserve"> He</w:t>
            </w:r>
          </w:p>
        </w:tc>
        <w:tc>
          <w:tcPr>
            <w:tcW w:w="3050" w:type="dxa"/>
            <w:shd w:val="clear" w:color="auto" w:fill="auto"/>
          </w:tcPr>
          <w:p w14:paraId="79B440E2" w14:textId="43B7C01C" w:rsidR="00625340" w:rsidRPr="00A547B8" w:rsidRDefault="00CA346B" w:rsidP="00625340">
            <w:pPr>
              <w:jc w:val="both"/>
              <w:rPr>
                <w:rFonts w:ascii="Tw Cen MT" w:hAnsi="Tw Cen MT"/>
                <w:sz w:val="24"/>
                <w:szCs w:val="20"/>
              </w:rPr>
            </w:pPr>
            <w:r w:rsidRPr="00A547B8">
              <w:rPr>
                <w:rFonts w:ascii="Tw Cen MT" w:hAnsi="Tw Cen MT"/>
                <w:sz w:val="24"/>
                <w:szCs w:val="20"/>
                <w:lang w:val="en-US"/>
              </w:rPr>
              <w:t>WhatsApp</w:t>
            </w:r>
            <w:r w:rsidR="00625340" w:rsidRPr="00A547B8">
              <w:rPr>
                <w:rFonts w:ascii="Tw Cen MT" w:hAnsi="Tw Cen MT"/>
                <w:sz w:val="24"/>
                <w:szCs w:val="20"/>
                <w:lang w:val="en-US"/>
              </w:rPr>
              <w:t xml:space="preserve"> y Skype</w:t>
            </w:r>
          </w:p>
        </w:tc>
        <w:tc>
          <w:tcPr>
            <w:tcW w:w="2717" w:type="dxa"/>
            <w:vMerge/>
            <w:tcBorders>
              <w:top w:val="nil"/>
              <w:bottom w:val="nil"/>
            </w:tcBorders>
            <w:shd w:val="clear" w:color="auto" w:fill="auto"/>
          </w:tcPr>
          <w:p w14:paraId="132A1EE8" w14:textId="77777777" w:rsidR="00625340" w:rsidRPr="00A547B8" w:rsidRDefault="00625340" w:rsidP="00625340">
            <w:pPr>
              <w:jc w:val="both"/>
              <w:rPr>
                <w:rFonts w:ascii="Tw Cen MT" w:hAnsi="Tw Cen MT"/>
                <w:sz w:val="24"/>
                <w:szCs w:val="20"/>
                <w:lang w:val="en-US"/>
              </w:rPr>
            </w:pPr>
          </w:p>
        </w:tc>
      </w:tr>
      <w:tr w:rsidR="00625340" w:rsidRPr="003E72F3" w14:paraId="3A7239D6" w14:textId="77777777" w:rsidTr="00625340">
        <w:tc>
          <w:tcPr>
            <w:tcW w:w="2527" w:type="dxa"/>
            <w:tcBorders>
              <w:bottom w:val="nil"/>
            </w:tcBorders>
            <w:shd w:val="clear" w:color="auto" w:fill="auto"/>
          </w:tcPr>
          <w:p w14:paraId="0EAE1D1E" w14:textId="4581DCE7" w:rsidR="00625340" w:rsidRPr="00A547B8" w:rsidRDefault="00625340" w:rsidP="00625340">
            <w:pPr>
              <w:jc w:val="both"/>
              <w:rPr>
                <w:rFonts w:ascii="Tw Cen MT" w:hAnsi="Tw Cen MT"/>
                <w:sz w:val="24"/>
                <w:szCs w:val="20"/>
              </w:rPr>
            </w:pPr>
            <w:r w:rsidRPr="00A547B8">
              <w:rPr>
                <w:rFonts w:ascii="Tw Cen MT" w:hAnsi="Tw Cen MT"/>
                <w:sz w:val="24"/>
                <w:szCs w:val="20"/>
              </w:rPr>
              <w:t>Ignacio Cepeda Bajo</w:t>
            </w:r>
          </w:p>
        </w:tc>
        <w:tc>
          <w:tcPr>
            <w:tcW w:w="3050" w:type="dxa"/>
            <w:shd w:val="clear" w:color="auto" w:fill="auto"/>
          </w:tcPr>
          <w:p w14:paraId="489FAEA3" w14:textId="77777777" w:rsidR="00625340" w:rsidRPr="00A547B8" w:rsidRDefault="00625340" w:rsidP="00625340">
            <w:pPr>
              <w:jc w:val="both"/>
              <w:rPr>
                <w:rFonts w:ascii="Tw Cen MT" w:hAnsi="Tw Cen MT"/>
                <w:sz w:val="24"/>
                <w:szCs w:val="20"/>
              </w:rPr>
            </w:pPr>
            <w:r w:rsidRPr="00A547B8">
              <w:rPr>
                <w:rFonts w:ascii="Tw Cen MT" w:hAnsi="Tw Cen MT"/>
                <w:sz w:val="24"/>
                <w:szCs w:val="20"/>
              </w:rPr>
              <w:t>Dropbox y Google Drive</w:t>
            </w:r>
          </w:p>
        </w:tc>
        <w:tc>
          <w:tcPr>
            <w:tcW w:w="2717" w:type="dxa"/>
            <w:vMerge/>
            <w:tcBorders>
              <w:top w:val="nil"/>
              <w:bottom w:val="nil"/>
            </w:tcBorders>
            <w:shd w:val="clear" w:color="auto" w:fill="auto"/>
          </w:tcPr>
          <w:p w14:paraId="30FB7989" w14:textId="77777777" w:rsidR="00625340" w:rsidRPr="00A547B8" w:rsidRDefault="00625340" w:rsidP="00625340">
            <w:pPr>
              <w:jc w:val="both"/>
              <w:rPr>
                <w:rFonts w:ascii="Tw Cen MT" w:hAnsi="Tw Cen MT"/>
                <w:sz w:val="24"/>
                <w:szCs w:val="20"/>
              </w:rPr>
            </w:pPr>
          </w:p>
        </w:tc>
      </w:tr>
      <w:tr w:rsidR="00625340" w:rsidRPr="003E72F3" w14:paraId="5407CB7D" w14:textId="77777777" w:rsidTr="00625340">
        <w:tc>
          <w:tcPr>
            <w:tcW w:w="2527" w:type="dxa"/>
            <w:tcBorders>
              <w:top w:val="nil"/>
              <w:bottom w:val="nil"/>
            </w:tcBorders>
            <w:shd w:val="clear" w:color="auto" w:fill="auto"/>
          </w:tcPr>
          <w:p w14:paraId="153C4B88" w14:textId="77777777" w:rsidR="00625340" w:rsidRPr="00A547B8" w:rsidRDefault="00625340" w:rsidP="00625340">
            <w:pPr>
              <w:jc w:val="both"/>
              <w:rPr>
                <w:rFonts w:ascii="Tw Cen MT" w:hAnsi="Tw Cen MT"/>
                <w:sz w:val="24"/>
                <w:szCs w:val="20"/>
              </w:rPr>
            </w:pPr>
          </w:p>
        </w:tc>
        <w:tc>
          <w:tcPr>
            <w:tcW w:w="3050" w:type="dxa"/>
            <w:shd w:val="clear" w:color="auto" w:fill="auto"/>
          </w:tcPr>
          <w:p w14:paraId="452A4CEA" w14:textId="05CCE038" w:rsidR="00625340" w:rsidRPr="00A547B8" w:rsidRDefault="00625340" w:rsidP="00625340">
            <w:pPr>
              <w:jc w:val="both"/>
              <w:rPr>
                <w:rFonts w:ascii="Tw Cen MT" w:hAnsi="Tw Cen MT"/>
                <w:sz w:val="24"/>
                <w:szCs w:val="20"/>
                <w:lang w:val="en-US"/>
              </w:rPr>
            </w:pPr>
            <w:r w:rsidRPr="00A547B8">
              <w:rPr>
                <w:rFonts w:ascii="Tw Cen MT" w:hAnsi="Tw Cen MT"/>
                <w:sz w:val="24"/>
                <w:szCs w:val="20"/>
                <w:lang w:val="en-US"/>
              </w:rPr>
              <w:t>IBM Rational Software Architect.</w:t>
            </w:r>
          </w:p>
        </w:tc>
        <w:tc>
          <w:tcPr>
            <w:tcW w:w="2717" w:type="dxa"/>
            <w:tcBorders>
              <w:top w:val="nil"/>
              <w:bottom w:val="nil"/>
            </w:tcBorders>
            <w:shd w:val="clear" w:color="auto" w:fill="auto"/>
          </w:tcPr>
          <w:p w14:paraId="02D582CE" w14:textId="77777777" w:rsidR="00625340" w:rsidRPr="00A547B8" w:rsidRDefault="00625340" w:rsidP="00625340">
            <w:pPr>
              <w:jc w:val="both"/>
              <w:rPr>
                <w:rFonts w:ascii="Tw Cen MT" w:hAnsi="Tw Cen MT"/>
                <w:sz w:val="24"/>
                <w:szCs w:val="20"/>
              </w:rPr>
            </w:pPr>
          </w:p>
        </w:tc>
      </w:tr>
      <w:tr w:rsidR="00625340" w:rsidRPr="003E72F3" w14:paraId="37966E18" w14:textId="77777777" w:rsidTr="00625340">
        <w:tc>
          <w:tcPr>
            <w:tcW w:w="2527" w:type="dxa"/>
            <w:tcBorders>
              <w:top w:val="nil"/>
              <w:bottom w:val="nil"/>
            </w:tcBorders>
            <w:shd w:val="clear" w:color="auto" w:fill="auto"/>
          </w:tcPr>
          <w:p w14:paraId="056E0764" w14:textId="77777777" w:rsidR="00625340" w:rsidRPr="00A547B8" w:rsidRDefault="00625340" w:rsidP="00625340">
            <w:pPr>
              <w:jc w:val="both"/>
              <w:rPr>
                <w:rFonts w:ascii="Tw Cen MT" w:hAnsi="Tw Cen MT"/>
                <w:sz w:val="24"/>
                <w:szCs w:val="20"/>
              </w:rPr>
            </w:pPr>
          </w:p>
        </w:tc>
        <w:tc>
          <w:tcPr>
            <w:tcW w:w="3050" w:type="dxa"/>
            <w:shd w:val="clear" w:color="auto" w:fill="auto"/>
          </w:tcPr>
          <w:p w14:paraId="691E2958" w14:textId="22B145BB" w:rsidR="00625340" w:rsidRPr="00A547B8" w:rsidRDefault="00625340" w:rsidP="00625340">
            <w:pPr>
              <w:jc w:val="both"/>
              <w:rPr>
                <w:rFonts w:ascii="Tw Cen MT" w:hAnsi="Tw Cen MT"/>
                <w:sz w:val="24"/>
                <w:szCs w:val="20"/>
                <w:lang w:val="en-US"/>
              </w:rPr>
            </w:pPr>
            <w:proofErr w:type="spellStart"/>
            <w:r w:rsidRPr="00A547B8">
              <w:rPr>
                <w:rFonts w:ascii="Tw Cen MT" w:hAnsi="Tw Cen MT"/>
                <w:sz w:val="24"/>
                <w:szCs w:val="20"/>
                <w:lang w:val="en-US"/>
              </w:rPr>
              <w:t>TortoiseSVN</w:t>
            </w:r>
            <w:proofErr w:type="spellEnd"/>
          </w:p>
        </w:tc>
        <w:tc>
          <w:tcPr>
            <w:tcW w:w="2717" w:type="dxa"/>
            <w:tcBorders>
              <w:top w:val="nil"/>
              <w:bottom w:val="nil"/>
            </w:tcBorders>
            <w:shd w:val="clear" w:color="auto" w:fill="auto"/>
          </w:tcPr>
          <w:p w14:paraId="452500A4" w14:textId="77777777" w:rsidR="00625340" w:rsidRPr="00A547B8" w:rsidRDefault="00625340" w:rsidP="00625340">
            <w:pPr>
              <w:jc w:val="both"/>
              <w:rPr>
                <w:rFonts w:ascii="Tw Cen MT" w:hAnsi="Tw Cen MT"/>
                <w:sz w:val="24"/>
                <w:szCs w:val="20"/>
              </w:rPr>
            </w:pPr>
          </w:p>
        </w:tc>
      </w:tr>
      <w:tr w:rsidR="00625340" w:rsidRPr="003E72F3" w14:paraId="6DA72732" w14:textId="77777777" w:rsidTr="00625340">
        <w:tc>
          <w:tcPr>
            <w:tcW w:w="2527" w:type="dxa"/>
            <w:tcBorders>
              <w:top w:val="nil"/>
              <w:bottom w:val="nil"/>
            </w:tcBorders>
            <w:shd w:val="clear" w:color="auto" w:fill="auto"/>
          </w:tcPr>
          <w:p w14:paraId="27B05B05" w14:textId="77777777" w:rsidR="00625340" w:rsidRPr="00A547B8" w:rsidRDefault="00625340" w:rsidP="00625340">
            <w:pPr>
              <w:jc w:val="both"/>
              <w:rPr>
                <w:rFonts w:ascii="Tw Cen MT" w:hAnsi="Tw Cen MT"/>
                <w:sz w:val="24"/>
                <w:szCs w:val="20"/>
              </w:rPr>
            </w:pPr>
          </w:p>
        </w:tc>
        <w:tc>
          <w:tcPr>
            <w:tcW w:w="3050" w:type="dxa"/>
            <w:shd w:val="clear" w:color="auto" w:fill="auto"/>
          </w:tcPr>
          <w:p w14:paraId="33A0A2E3" w14:textId="1E89ACA7" w:rsidR="00625340" w:rsidRPr="00A547B8" w:rsidRDefault="00625340" w:rsidP="00625340">
            <w:pPr>
              <w:jc w:val="both"/>
              <w:rPr>
                <w:rFonts w:ascii="Tw Cen MT" w:hAnsi="Tw Cen MT"/>
                <w:sz w:val="24"/>
                <w:szCs w:val="20"/>
                <w:lang w:val="en-US"/>
              </w:rPr>
            </w:pPr>
            <w:r w:rsidRPr="00A547B8">
              <w:rPr>
                <w:rFonts w:ascii="Tw Cen MT" w:hAnsi="Tw Cen MT"/>
                <w:sz w:val="24"/>
                <w:szCs w:val="20"/>
                <w:lang w:val="en-US"/>
              </w:rPr>
              <w:t xml:space="preserve">CSV de la </w:t>
            </w:r>
            <w:proofErr w:type="spellStart"/>
            <w:r w:rsidRPr="00A547B8">
              <w:rPr>
                <w:rFonts w:ascii="Tw Cen MT" w:hAnsi="Tw Cen MT"/>
                <w:sz w:val="24"/>
                <w:szCs w:val="20"/>
                <w:lang w:val="en-US"/>
              </w:rPr>
              <w:t>facultad</w:t>
            </w:r>
            <w:proofErr w:type="spellEnd"/>
            <w:r w:rsidRPr="00A547B8">
              <w:rPr>
                <w:rFonts w:ascii="Tw Cen MT" w:hAnsi="Tw Cen MT"/>
                <w:sz w:val="24"/>
                <w:szCs w:val="20"/>
                <w:lang w:val="en-US"/>
              </w:rPr>
              <w:t>.</w:t>
            </w:r>
          </w:p>
        </w:tc>
        <w:tc>
          <w:tcPr>
            <w:tcW w:w="2717" w:type="dxa"/>
            <w:tcBorders>
              <w:top w:val="nil"/>
              <w:bottom w:val="nil"/>
            </w:tcBorders>
            <w:shd w:val="clear" w:color="auto" w:fill="auto"/>
          </w:tcPr>
          <w:p w14:paraId="3495B0AA" w14:textId="77777777" w:rsidR="00625340" w:rsidRPr="00A547B8" w:rsidRDefault="00625340" w:rsidP="00625340">
            <w:pPr>
              <w:jc w:val="both"/>
              <w:rPr>
                <w:rFonts w:ascii="Tw Cen MT" w:hAnsi="Tw Cen MT"/>
                <w:sz w:val="24"/>
                <w:szCs w:val="20"/>
              </w:rPr>
            </w:pPr>
          </w:p>
        </w:tc>
      </w:tr>
      <w:tr w:rsidR="00625340" w:rsidRPr="003E72F3" w14:paraId="68E82333" w14:textId="77777777" w:rsidTr="00625340">
        <w:tc>
          <w:tcPr>
            <w:tcW w:w="2527" w:type="dxa"/>
            <w:tcBorders>
              <w:top w:val="nil"/>
            </w:tcBorders>
            <w:shd w:val="clear" w:color="auto" w:fill="auto"/>
          </w:tcPr>
          <w:p w14:paraId="217A4F05" w14:textId="77777777" w:rsidR="00625340" w:rsidRPr="00A547B8" w:rsidRDefault="00625340" w:rsidP="00625340">
            <w:pPr>
              <w:jc w:val="both"/>
              <w:rPr>
                <w:rFonts w:ascii="Tw Cen MT" w:hAnsi="Tw Cen MT"/>
                <w:sz w:val="24"/>
                <w:szCs w:val="20"/>
              </w:rPr>
            </w:pPr>
          </w:p>
        </w:tc>
        <w:tc>
          <w:tcPr>
            <w:tcW w:w="3050" w:type="dxa"/>
            <w:shd w:val="clear" w:color="auto" w:fill="auto"/>
          </w:tcPr>
          <w:p w14:paraId="6C363101" w14:textId="263C6569" w:rsidR="00625340" w:rsidRPr="00A547B8" w:rsidRDefault="00625340" w:rsidP="00625340">
            <w:pPr>
              <w:jc w:val="both"/>
              <w:rPr>
                <w:rFonts w:ascii="Tw Cen MT" w:hAnsi="Tw Cen MT"/>
                <w:sz w:val="24"/>
                <w:szCs w:val="20"/>
                <w:lang w:val="en-US"/>
              </w:rPr>
            </w:pPr>
            <w:r w:rsidRPr="00A547B8">
              <w:rPr>
                <w:rFonts w:ascii="Tw Cen MT" w:hAnsi="Tw Cen MT"/>
                <w:sz w:val="24"/>
                <w:szCs w:val="20"/>
                <w:lang w:val="en-US"/>
              </w:rPr>
              <w:t>GitHub.</w:t>
            </w:r>
          </w:p>
        </w:tc>
        <w:tc>
          <w:tcPr>
            <w:tcW w:w="2717" w:type="dxa"/>
            <w:tcBorders>
              <w:top w:val="nil"/>
            </w:tcBorders>
            <w:shd w:val="clear" w:color="auto" w:fill="auto"/>
          </w:tcPr>
          <w:p w14:paraId="7602EA6C" w14:textId="77777777" w:rsidR="00625340" w:rsidRPr="00A547B8" w:rsidRDefault="00625340" w:rsidP="00625340">
            <w:pPr>
              <w:jc w:val="both"/>
              <w:rPr>
                <w:rFonts w:ascii="Tw Cen MT" w:hAnsi="Tw Cen MT"/>
                <w:sz w:val="24"/>
                <w:szCs w:val="20"/>
              </w:rPr>
            </w:pPr>
          </w:p>
        </w:tc>
      </w:tr>
    </w:tbl>
    <w:p w14:paraId="5ECBE0FA" w14:textId="0DC9BEDA" w:rsidR="001D0DAA" w:rsidRPr="003E72F3" w:rsidRDefault="001D0DAA" w:rsidP="001D0DAA">
      <w:pPr>
        <w:ind w:left="426"/>
        <w:jc w:val="both"/>
        <w:rPr>
          <w:rFonts w:ascii="Tw Cen MT" w:hAnsi="Tw Cen MT"/>
        </w:rPr>
      </w:pPr>
    </w:p>
    <w:p w14:paraId="0F1966CD" w14:textId="77777777" w:rsidR="00B01D81" w:rsidRPr="003E72F3" w:rsidRDefault="00B01D81" w:rsidP="00B01D81">
      <w:pPr>
        <w:pStyle w:val="Estilo2"/>
        <w:numPr>
          <w:ilvl w:val="0"/>
          <w:numId w:val="0"/>
        </w:numPr>
        <w:rPr>
          <w:rFonts w:ascii="Tw Cen MT" w:hAnsi="Tw Cen MT"/>
        </w:rPr>
      </w:pPr>
    </w:p>
    <w:p w14:paraId="1EB7E002" w14:textId="77777777" w:rsidR="00B01D81" w:rsidRPr="003E72F3" w:rsidRDefault="00B01D81" w:rsidP="00B01D81">
      <w:pPr>
        <w:rPr>
          <w:rFonts w:ascii="Tw Cen MT" w:hAnsi="Tw Cen MT"/>
        </w:rPr>
      </w:pPr>
    </w:p>
    <w:p w14:paraId="6B97D90C" w14:textId="77777777" w:rsidR="004A0A82" w:rsidRPr="003E72F3" w:rsidRDefault="004A0A82">
      <w:pPr>
        <w:rPr>
          <w:rFonts w:ascii="Tw Cen MT" w:hAnsi="Tw Cen MT"/>
          <w:b/>
          <w:sz w:val="28"/>
          <w:szCs w:val="28"/>
        </w:rPr>
      </w:pPr>
      <w:r w:rsidRPr="003E72F3">
        <w:rPr>
          <w:rFonts w:ascii="Tw Cen MT" w:hAnsi="Tw Cen MT"/>
          <w:b/>
          <w:sz w:val="28"/>
          <w:szCs w:val="28"/>
        </w:rPr>
        <w:br w:type="page"/>
      </w:r>
    </w:p>
    <w:p w14:paraId="0D492055" w14:textId="5CDF4169" w:rsidR="003E72F3" w:rsidRPr="00A547B8" w:rsidRDefault="003E72F3" w:rsidP="00A547B8">
      <w:pPr>
        <w:pStyle w:val="Estilo1"/>
        <w:rPr>
          <w:rFonts w:ascii="Tw Cen MT" w:hAnsi="Tw Cen MT"/>
          <w:sz w:val="32"/>
        </w:rPr>
      </w:pPr>
      <w:r w:rsidRPr="00A547B8">
        <w:rPr>
          <w:rFonts w:ascii="Tw Cen MT" w:hAnsi="Tw Cen MT"/>
          <w:sz w:val="32"/>
        </w:rPr>
        <w:lastRenderedPageBreak/>
        <w:t>Organización del personal (Gestión del equipo)</w:t>
      </w:r>
    </w:p>
    <w:p w14:paraId="496A09B0" w14:textId="327B338A" w:rsidR="003E72F3" w:rsidRPr="00A547B8" w:rsidRDefault="003E72F3" w:rsidP="00A547B8">
      <w:pPr>
        <w:pStyle w:val="Estilo2"/>
        <w:rPr>
          <w:rFonts w:ascii="Tw Cen MT" w:hAnsi="Tw Cen MT"/>
          <w:sz w:val="28"/>
        </w:rPr>
      </w:pPr>
      <w:r w:rsidRPr="00A547B8">
        <w:rPr>
          <w:rFonts w:ascii="Tw Cen MT" w:hAnsi="Tw Cen MT"/>
          <w:sz w:val="28"/>
        </w:rPr>
        <w:t>Estructura del equipo</w:t>
      </w:r>
    </w:p>
    <w:p w14:paraId="0402703F" w14:textId="741EAD89" w:rsidR="003E72F3" w:rsidRDefault="003E72F3" w:rsidP="00A547B8">
      <w:pPr>
        <w:jc w:val="both"/>
        <w:rPr>
          <w:rFonts w:ascii="Tw Cen MT" w:hAnsi="Tw Cen MT"/>
          <w:sz w:val="24"/>
          <w:szCs w:val="24"/>
        </w:rPr>
      </w:pPr>
      <w:r w:rsidRPr="003E72F3">
        <w:rPr>
          <w:rFonts w:ascii="Tw Cen MT" w:hAnsi="Tw Cen MT"/>
          <w:b/>
          <w:noProof/>
          <w:sz w:val="24"/>
          <w:szCs w:val="24"/>
          <w:lang w:eastAsia="es-ES"/>
        </w:rPr>
        <w:drawing>
          <wp:anchor distT="0" distB="0" distL="114300" distR="114300" simplePos="0" relativeHeight="251662336" behindDoc="0" locked="0" layoutInCell="1" allowOverlap="1" wp14:anchorId="62465FE7" wp14:editId="40DA1189">
            <wp:simplePos x="0" y="0"/>
            <wp:positionH relativeFrom="margin">
              <wp:posOffset>4801870</wp:posOffset>
            </wp:positionH>
            <wp:positionV relativeFrom="paragraph">
              <wp:posOffset>6985</wp:posOffset>
            </wp:positionV>
            <wp:extent cx="1091565" cy="1176655"/>
            <wp:effectExtent l="0" t="0" r="0" b="444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d.PNG"/>
                    <pic:cNvPicPr/>
                  </pic:nvPicPr>
                  <pic:blipFill>
                    <a:blip r:embed="rId16">
                      <a:extLst>
                        <a:ext uri="{28A0092B-C50C-407E-A947-70E740481C1C}">
                          <a14:useLocalDpi xmlns:a14="http://schemas.microsoft.com/office/drawing/2010/main" val="0"/>
                        </a:ext>
                      </a:extLst>
                    </a:blip>
                    <a:stretch>
                      <a:fillRect/>
                    </a:stretch>
                  </pic:blipFill>
                  <pic:spPr>
                    <a:xfrm>
                      <a:off x="0" y="0"/>
                      <a:ext cx="1091565" cy="1176655"/>
                    </a:xfrm>
                    <a:prstGeom prst="rect">
                      <a:avLst/>
                    </a:prstGeom>
                  </pic:spPr>
                </pic:pic>
              </a:graphicData>
            </a:graphic>
            <wp14:sizeRelH relativeFrom="margin">
              <wp14:pctWidth>0</wp14:pctWidth>
            </wp14:sizeRelH>
            <wp14:sizeRelV relativeFrom="margin">
              <wp14:pctHeight>0</wp14:pctHeight>
            </wp14:sizeRelV>
          </wp:anchor>
        </w:drawing>
      </w:r>
      <w:r w:rsidRPr="003E72F3">
        <w:rPr>
          <w:rFonts w:ascii="Tw Cen MT" w:hAnsi="Tw Cen MT" w:cs="Arial"/>
          <w:sz w:val="24"/>
          <w:szCs w:val="24"/>
        </w:rPr>
        <w:t xml:space="preserve">La estructura del equipo se basa en una </w:t>
      </w:r>
      <w:r w:rsidRPr="003E72F3">
        <w:rPr>
          <w:rFonts w:ascii="Tw Cen MT" w:hAnsi="Tw Cen MT"/>
          <w:sz w:val="24"/>
          <w:szCs w:val="24"/>
        </w:rPr>
        <w:t xml:space="preserve">estructura </w:t>
      </w:r>
      <w:r w:rsidRPr="003E72F3">
        <w:rPr>
          <w:rFonts w:ascii="Tw Cen MT" w:hAnsi="Tw Cen MT"/>
          <w:b/>
          <w:sz w:val="24"/>
          <w:szCs w:val="24"/>
        </w:rPr>
        <w:t xml:space="preserve">Descentralizada Democrática (DD) </w:t>
      </w:r>
      <w:r w:rsidRPr="003E72F3">
        <w:rPr>
          <w:rFonts w:ascii="Tw Cen MT" w:hAnsi="Tw Cen MT"/>
          <w:sz w:val="24"/>
          <w:szCs w:val="24"/>
        </w:rPr>
        <w:t xml:space="preserve">en la que dicha estructura ha sido elegida por los integrantes del grupo fundamentándonos en las </w:t>
      </w:r>
      <w:r w:rsidRPr="003E72F3">
        <w:rPr>
          <w:rFonts w:ascii="Tw Cen MT" w:hAnsi="Tw Cen MT"/>
          <w:b/>
          <w:sz w:val="24"/>
          <w:szCs w:val="24"/>
        </w:rPr>
        <w:t xml:space="preserve">estructuras de equipo de </w:t>
      </w:r>
      <w:proofErr w:type="spellStart"/>
      <w:r w:rsidRPr="003E72F3">
        <w:rPr>
          <w:rFonts w:ascii="Tw Cen MT" w:hAnsi="Tw Cen MT"/>
          <w:b/>
          <w:sz w:val="24"/>
          <w:szCs w:val="24"/>
        </w:rPr>
        <w:t>Mantei</w:t>
      </w:r>
      <w:proofErr w:type="spellEnd"/>
      <w:r w:rsidRPr="003E72F3">
        <w:rPr>
          <w:rFonts w:ascii="Tw Cen MT" w:hAnsi="Tw Cen MT"/>
          <w:b/>
          <w:sz w:val="24"/>
          <w:szCs w:val="24"/>
        </w:rPr>
        <w:t xml:space="preserve">, la cual consta de </w:t>
      </w:r>
      <w:r w:rsidRPr="003E72F3">
        <w:rPr>
          <w:rFonts w:ascii="Tw Cen MT" w:hAnsi="Tw Cen MT"/>
          <w:sz w:val="24"/>
          <w:szCs w:val="24"/>
        </w:rPr>
        <w:t>siete factores para determinar la estructura a elegir: dificultad del problema, tamaño en líneas de código (LDC) o puntos de función (PF), duración del equipo, modularidad del problema</w:t>
      </w:r>
      <w:r w:rsidR="00A547B8">
        <w:rPr>
          <w:rFonts w:ascii="Tw Cen MT" w:hAnsi="Tw Cen MT"/>
          <w:sz w:val="24"/>
          <w:szCs w:val="24"/>
        </w:rPr>
        <w:t>,</w:t>
      </w:r>
      <w:r w:rsidRPr="003E72F3">
        <w:rPr>
          <w:rFonts w:ascii="Tw Cen MT" w:hAnsi="Tw Cen MT"/>
          <w:sz w:val="24"/>
          <w:szCs w:val="24"/>
        </w:rPr>
        <w:t xml:space="preserve"> calidad y fiabilidad, fecha de entrega, comunicación requerida en el proyecto.</w:t>
      </w:r>
    </w:p>
    <w:p w14:paraId="427D285C" w14:textId="77777777" w:rsidR="00A547B8" w:rsidRPr="003E72F3" w:rsidRDefault="00A547B8" w:rsidP="00A547B8">
      <w:pPr>
        <w:jc w:val="both"/>
        <w:rPr>
          <w:rFonts w:ascii="Tw Cen MT" w:hAnsi="Tw Cen MT"/>
          <w:sz w:val="24"/>
          <w:szCs w:val="24"/>
        </w:rPr>
      </w:pPr>
    </w:p>
    <w:p w14:paraId="45DF8A73" w14:textId="51CC42FB" w:rsidR="003E72F3" w:rsidRPr="003E72F3" w:rsidRDefault="003E72F3" w:rsidP="00A547B8">
      <w:pPr>
        <w:jc w:val="center"/>
        <w:rPr>
          <w:rFonts w:ascii="Tw Cen MT" w:hAnsi="Tw Cen MT" w:cs="Arial"/>
          <w:b/>
          <w:sz w:val="32"/>
          <w:szCs w:val="32"/>
        </w:rPr>
      </w:pPr>
      <w:r w:rsidRPr="003E72F3">
        <w:rPr>
          <w:rFonts w:ascii="Tw Cen MT" w:hAnsi="Tw Cen MT"/>
          <w:noProof/>
          <w:sz w:val="24"/>
          <w:szCs w:val="24"/>
          <w:lang w:eastAsia="es-ES"/>
        </w:rPr>
        <w:drawing>
          <wp:inline distT="0" distB="0" distL="0" distR="0" wp14:anchorId="026773A0" wp14:editId="55CB7D71">
            <wp:extent cx="4017645" cy="1769110"/>
            <wp:effectExtent l="0" t="0" r="1905"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racteristicas estructura.PNG"/>
                    <pic:cNvPicPr/>
                  </pic:nvPicPr>
                  <pic:blipFill>
                    <a:blip r:embed="rId17">
                      <a:extLst>
                        <a:ext uri="{28A0092B-C50C-407E-A947-70E740481C1C}">
                          <a14:useLocalDpi xmlns:a14="http://schemas.microsoft.com/office/drawing/2010/main" val="0"/>
                        </a:ext>
                      </a:extLst>
                    </a:blip>
                    <a:stretch>
                      <a:fillRect/>
                    </a:stretch>
                  </pic:blipFill>
                  <pic:spPr>
                    <a:xfrm>
                      <a:off x="0" y="0"/>
                      <a:ext cx="4017645" cy="1769110"/>
                    </a:xfrm>
                    <a:prstGeom prst="rect">
                      <a:avLst/>
                    </a:prstGeom>
                  </pic:spPr>
                </pic:pic>
              </a:graphicData>
            </a:graphic>
          </wp:inline>
        </w:drawing>
      </w:r>
    </w:p>
    <w:p w14:paraId="4608CBEB" w14:textId="77777777" w:rsidR="003E72F3" w:rsidRPr="003E72F3" w:rsidRDefault="003E72F3" w:rsidP="003E72F3">
      <w:pPr>
        <w:rPr>
          <w:rFonts w:ascii="Tw Cen MT" w:hAnsi="Tw Cen MT" w:cs="Arial"/>
          <w:sz w:val="24"/>
          <w:szCs w:val="24"/>
          <w:shd w:val="clear" w:color="auto" w:fill="FFFFFF"/>
        </w:rPr>
      </w:pPr>
      <w:r w:rsidRPr="003E72F3">
        <w:rPr>
          <w:rFonts w:ascii="Tw Cen MT" w:hAnsi="Tw Cen MT" w:cs="Arial"/>
          <w:sz w:val="24"/>
          <w:szCs w:val="24"/>
        </w:rPr>
        <w:t xml:space="preserve">La estructura de equipo en la que nos basamos no tiene un líder de grupo permanente, aunque en nuestro caso, </w:t>
      </w:r>
      <w:r w:rsidRPr="003E72F3">
        <w:rPr>
          <w:rFonts w:ascii="Tw Cen MT" w:hAnsi="Tw Cen MT" w:cs="Arial"/>
          <w:b/>
          <w:sz w:val="24"/>
          <w:szCs w:val="24"/>
        </w:rPr>
        <w:t xml:space="preserve">David Arroyo, </w:t>
      </w:r>
      <w:r w:rsidRPr="003E72F3">
        <w:rPr>
          <w:rFonts w:ascii="Tw Cen MT" w:hAnsi="Tw Cen MT" w:cs="Arial"/>
          <w:sz w:val="24"/>
          <w:szCs w:val="24"/>
        </w:rPr>
        <w:t xml:space="preserve">ha realizado el papel de gestor del proyecto, encargado de la organización, motivación, capacidad de la resolución de problemas durante el desarrollo del proyecto. Por esa razón, </w:t>
      </w:r>
      <w:r w:rsidRPr="003E72F3">
        <w:rPr>
          <w:rFonts w:ascii="Tw Cen MT" w:hAnsi="Tw Cen MT" w:cs="Arial"/>
          <w:sz w:val="24"/>
          <w:szCs w:val="24"/>
          <w:shd w:val="clear" w:color="auto" w:fill="FFFFFF"/>
        </w:rPr>
        <w:t>se nombran coordinadores de tareas a corto plazo y se sustituyen por otros para diferentes tareas. Las decisiones sobre problemas y los enfoques se hacen a consenso del grupo. La comunicación entre los miembros del equipo es horizontal, gracias a la cual la resolución de dudas o problemas se ve limitada al compartir información y al apoyo entre los integrantes del grupo.</w:t>
      </w:r>
    </w:p>
    <w:p w14:paraId="5A83C904" w14:textId="77777777" w:rsidR="003E72F3" w:rsidRPr="003E72F3" w:rsidRDefault="003E72F3" w:rsidP="003E72F3">
      <w:pPr>
        <w:rPr>
          <w:rFonts w:ascii="Tw Cen MT" w:hAnsi="Tw Cen MT" w:cs="Arial"/>
          <w:sz w:val="24"/>
          <w:szCs w:val="24"/>
          <w:shd w:val="clear" w:color="auto" w:fill="FFFFFF"/>
        </w:rPr>
      </w:pPr>
      <w:r w:rsidRPr="003E72F3">
        <w:rPr>
          <w:rFonts w:ascii="Tw Cen MT" w:hAnsi="Tw Cen MT" w:cs="Arial"/>
          <w:sz w:val="24"/>
          <w:szCs w:val="24"/>
          <w:shd w:val="clear" w:color="auto" w:fill="FFFFFF"/>
        </w:rPr>
        <w:t>Por otro lado, conviene resaltar que la</w:t>
      </w:r>
      <w:r w:rsidRPr="003E72F3">
        <w:rPr>
          <w:rFonts w:ascii="Tw Cen MT" w:hAnsi="Tw Cen MT" w:cs="Arial"/>
          <w:b/>
          <w:sz w:val="24"/>
          <w:szCs w:val="24"/>
          <w:shd w:val="clear" w:color="auto" w:fill="FFFFFF"/>
        </w:rPr>
        <w:t xml:space="preserve"> cohesión</w:t>
      </w:r>
      <w:r w:rsidRPr="003E72F3">
        <w:rPr>
          <w:rFonts w:ascii="Tw Cen MT" w:hAnsi="Tw Cen MT" w:cs="Arial"/>
          <w:sz w:val="24"/>
          <w:szCs w:val="24"/>
          <w:shd w:val="clear" w:color="auto" w:fill="FFFFFF"/>
        </w:rPr>
        <w:t xml:space="preserve"> del grupo es necesaria. </w:t>
      </w:r>
      <w:r w:rsidRPr="003E72F3">
        <w:rPr>
          <w:rFonts w:ascii="Tw Cen MT" w:hAnsi="Tw Cen MT" w:cs="Arial"/>
          <w:color w:val="000000"/>
          <w:sz w:val="24"/>
          <w:szCs w:val="24"/>
          <w:shd w:val="clear" w:color="auto" w:fill="FFFFFF"/>
        </w:rPr>
        <w:t>Un equipo está cohesionado cuando todos sus miembros comparten un objetivo como un enfoque común y luchan por conseguir los resultados deseados por todos por encima de los intereses individuales. Además, el factor humano, así como el respeto, la confianza y la tolerancia son básicas para alcanzar la cohesión necesaria, aceptando otros puntos de vista que nos permite enriquecernos y a facilitarnos las dificultades que surjan. Por esa razón, para cada uno de los integrantes se requiere compromiso, esfuerzo y la existencia de un proyecto común.</w:t>
      </w:r>
    </w:p>
    <w:p w14:paraId="0CC385B5" w14:textId="24B23239" w:rsidR="003E72F3" w:rsidRPr="00A547B8" w:rsidRDefault="003E72F3" w:rsidP="00A547B8">
      <w:pPr>
        <w:pStyle w:val="Estilo2"/>
        <w:rPr>
          <w:rFonts w:ascii="Tw Cen MT" w:hAnsi="Tw Cen MT"/>
          <w:sz w:val="28"/>
        </w:rPr>
      </w:pPr>
      <w:r w:rsidRPr="00A547B8">
        <w:rPr>
          <w:rFonts w:ascii="Tw Cen MT" w:hAnsi="Tw Cen MT"/>
          <w:sz w:val="28"/>
        </w:rPr>
        <w:t>Informes de gestión</w:t>
      </w:r>
    </w:p>
    <w:p w14:paraId="43ED2FC5" w14:textId="77777777" w:rsidR="003E72F3" w:rsidRPr="003E72F3" w:rsidRDefault="003E72F3" w:rsidP="003E72F3">
      <w:pPr>
        <w:rPr>
          <w:rFonts w:ascii="Tw Cen MT" w:hAnsi="Tw Cen MT" w:cs="Arial"/>
          <w:sz w:val="24"/>
          <w:szCs w:val="24"/>
          <w:shd w:val="clear" w:color="auto" w:fill="FFFFFF"/>
        </w:rPr>
      </w:pPr>
      <w:r w:rsidRPr="003E72F3">
        <w:rPr>
          <w:rFonts w:ascii="Tw Cen MT" w:hAnsi="Tw Cen MT" w:cs="Arial"/>
          <w:sz w:val="24"/>
          <w:szCs w:val="24"/>
          <w:shd w:val="clear" w:color="auto" w:fill="FFFFFF"/>
        </w:rPr>
        <w:t>Los proyectos de Software se componen de participantes que pueden clasificarse en una de cinco categorías:</w:t>
      </w:r>
    </w:p>
    <w:p w14:paraId="7D4E6930" w14:textId="77777777" w:rsidR="003E72F3" w:rsidRPr="003E72F3" w:rsidRDefault="003E72F3" w:rsidP="00422AC8">
      <w:pPr>
        <w:pStyle w:val="Prrafodelista"/>
        <w:numPr>
          <w:ilvl w:val="0"/>
          <w:numId w:val="20"/>
        </w:numPr>
        <w:spacing w:after="160" w:line="259" w:lineRule="auto"/>
        <w:rPr>
          <w:rFonts w:ascii="Tw Cen MT" w:hAnsi="Tw Cen MT"/>
        </w:rPr>
      </w:pPr>
      <w:r w:rsidRPr="003E72F3">
        <w:rPr>
          <w:rFonts w:ascii="Tw Cen MT" w:hAnsi="Tw Cen MT"/>
          <w:b/>
          <w:sz w:val="24"/>
          <w:szCs w:val="24"/>
        </w:rPr>
        <w:lastRenderedPageBreak/>
        <w:t>Gestor superior y Gestor técnico del proyecto</w:t>
      </w:r>
      <w:r w:rsidRPr="003E72F3">
        <w:rPr>
          <w:rFonts w:ascii="Tw Cen MT" w:hAnsi="Tw Cen MT"/>
          <w:sz w:val="24"/>
          <w:szCs w:val="24"/>
        </w:rPr>
        <w:t xml:space="preserve">: </w:t>
      </w:r>
      <w:r w:rsidRPr="003E72F3">
        <w:rPr>
          <w:rFonts w:ascii="Tw Cen MT" w:hAnsi="Tw Cen MT"/>
          <w:b/>
          <w:i/>
          <w:sz w:val="24"/>
          <w:szCs w:val="24"/>
        </w:rPr>
        <w:t>David Arroyo,</w:t>
      </w:r>
      <w:r w:rsidRPr="003E72F3">
        <w:rPr>
          <w:rFonts w:ascii="Tw Cen MT" w:hAnsi="Tw Cen MT"/>
          <w:b/>
          <w:sz w:val="24"/>
          <w:szCs w:val="24"/>
        </w:rPr>
        <w:t xml:space="preserve"> </w:t>
      </w:r>
      <w:r w:rsidRPr="003E72F3">
        <w:rPr>
          <w:rFonts w:ascii="Tw Cen MT" w:hAnsi="Tw Cen MT"/>
          <w:sz w:val="24"/>
          <w:szCs w:val="24"/>
        </w:rPr>
        <w:t>es el encargado de definir los aspectos del negocio que a menudo tienen una influencia significativa en el proyecto. Así como, la capacidad de resolver problemas, motivación, planificación y organización del proyecto</w:t>
      </w:r>
      <w:r w:rsidRPr="003E72F3">
        <w:rPr>
          <w:rFonts w:ascii="Tw Cen MT" w:hAnsi="Tw Cen MT"/>
        </w:rPr>
        <w:t xml:space="preserve">. </w:t>
      </w:r>
      <w:r w:rsidRPr="003E72F3">
        <w:rPr>
          <w:rFonts w:ascii="Tw Cen MT" w:hAnsi="Tw Cen MT"/>
          <w:sz w:val="24"/>
          <w:szCs w:val="24"/>
        </w:rPr>
        <w:t>Además de controlar al resto de integrantes que realizan el trabajo de software.</w:t>
      </w:r>
    </w:p>
    <w:p w14:paraId="4426415C" w14:textId="77777777" w:rsidR="003E72F3" w:rsidRPr="003E72F3" w:rsidRDefault="003E72F3" w:rsidP="00422AC8">
      <w:pPr>
        <w:pStyle w:val="Prrafodelista"/>
        <w:numPr>
          <w:ilvl w:val="0"/>
          <w:numId w:val="20"/>
        </w:numPr>
        <w:spacing w:after="160" w:line="259" w:lineRule="auto"/>
        <w:rPr>
          <w:rFonts w:ascii="Tw Cen MT" w:hAnsi="Tw Cen MT" w:cs="Arial"/>
          <w:b/>
          <w:sz w:val="24"/>
          <w:szCs w:val="24"/>
        </w:rPr>
      </w:pPr>
      <w:r w:rsidRPr="003E72F3">
        <w:rPr>
          <w:rFonts w:ascii="Tw Cen MT" w:hAnsi="Tw Cen MT" w:cs="Arial"/>
          <w:b/>
          <w:sz w:val="24"/>
          <w:szCs w:val="24"/>
        </w:rPr>
        <w:t>Profesionales:</w:t>
      </w:r>
    </w:p>
    <w:p w14:paraId="0AA6480F" w14:textId="77777777" w:rsidR="003E72F3" w:rsidRPr="003E72F3" w:rsidRDefault="003E72F3" w:rsidP="00422AC8">
      <w:pPr>
        <w:pStyle w:val="Prrafodelista"/>
        <w:numPr>
          <w:ilvl w:val="0"/>
          <w:numId w:val="21"/>
        </w:numPr>
        <w:spacing w:after="160" w:line="259" w:lineRule="auto"/>
        <w:rPr>
          <w:rFonts w:ascii="Tw Cen MT" w:hAnsi="Tw Cen MT" w:cs="Arial"/>
          <w:sz w:val="24"/>
          <w:szCs w:val="24"/>
        </w:rPr>
      </w:pPr>
      <w:r w:rsidRPr="003E72F3">
        <w:rPr>
          <w:rFonts w:ascii="Tw Cen MT" w:hAnsi="Tw Cen MT" w:cs="Arial"/>
          <w:b/>
          <w:i/>
          <w:sz w:val="24"/>
          <w:szCs w:val="24"/>
        </w:rPr>
        <w:t>Ángel Cruz</w:t>
      </w:r>
      <w:r w:rsidRPr="003E72F3">
        <w:rPr>
          <w:rFonts w:ascii="Tw Cen MT" w:hAnsi="Tw Cen MT" w:cs="Arial"/>
          <w:i/>
          <w:sz w:val="24"/>
          <w:szCs w:val="24"/>
        </w:rPr>
        <w:t>:</w:t>
      </w:r>
      <w:r w:rsidRPr="003E72F3">
        <w:rPr>
          <w:rFonts w:ascii="Tw Cen MT" w:hAnsi="Tw Cen MT" w:cs="Arial"/>
          <w:sz w:val="24"/>
          <w:szCs w:val="24"/>
        </w:rPr>
        <w:t xml:space="preserve"> su labor está enfocado a la parte más social del proyecto, al diseño de las aplicaciones para compartir y su desarrollo, además de facilitar la unión de las diferentes partes del proyecto.</w:t>
      </w:r>
    </w:p>
    <w:p w14:paraId="28270E90" w14:textId="77777777" w:rsidR="003E72F3" w:rsidRPr="003E72F3" w:rsidRDefault="003E72F3" w:rsidP="00422AC8">
      <w:pPr>
        <w:pStyle w:val="Prrafodelista"/>
        <w:numPr>
          <w:ilvl w:val="0"/>
          <w:numId w:val="21"/>
        </w:numPr>
        <w:spacing w:after="160" w:line="259" w:lineRule="auto"/>
        <w:rPr>
          <w:rFonts w:ascii="Tw Cen MT" w:hAnsi="Tw Cen MT" w:cs="Arial"/>
          <w:sz w:val="24"/>
          <w:szCs w:val="24"/>
        </w:rPr>
      </w:pPr>
      <w:r w:rsidRPr="003E72F3">
        <w:rPr>
          <w:rFonts w:ascii="Tw Cen MT" w:hAnsi="Tw Cen MT" w:cs="Arial"/>
          <w:b/>
          <w:i/>
          <w:sz w:val="24"/>
          <w:szCs w:val="24"/>
        </w:rPr>
        <w:t>Ignacio Cepeda:</w:t>
      </w:r>
      <w:r w:rsidRPr="003E72F3">
        <w:rPr>
          <w:rFonts w:ascii="Tw Cen MT" w:hAnsi="Tw Cen MT" w:cs="Arial"/>
          <w:sz w:val="24"/>
          <w:szCs w:val="24"/>
        </w:rPr>
        <w:t xml:space="preserve"> encargado de desarrollar la parte más administrativa del proyecto, es decir, actualizar la base de datos y lo relacionado al almacenamiento de los datos.</w:t>
      </w:r>
    </w:p>
    <w:p w14:paraId="7D667D1B" w14:textId="2A378DD9" w:rsidR="003E72F3" w:rsidRPr="003E72F3" w:rsidRDefault="003E72F3" w:rsidP="00422AC8">
      <w:pPr>
        <w:pStyle w:val="Prrafodelista"/>
        <w:numPr>
          <w:ilvl w:val="0"/>
          <w:numId w:val="21"/>
        </w:numPr>
        <w:spacing w:after="160" w:line="259" w:lineRule="auto"/>
        <w:rPr>
          <w:rFonts w:ascii="Tw Cen MT" w:hAnsi="Tw Cen MT" w:cs="Arial"/>
          <w:sz w:val="24"/>
          <w:szCs w:val="24"/>
        </w:rPr>
      </w:pPr>
      <w:r w:rsidRPr="003E72F3">
        <w:rPr>
          <w:rFonts w:ascii="Tw Cen MT" w:hAnsi="Tw Cen MT" w:cs="Arial"/>
          <w:b/>
          <w:i/>
          <w:sz w:val="24"/>
          <w:szCs w:val="24"/>
        </w:rPr>
        <w:t xml:space="preserve">Carla </w:t>
      </w:r>
      <w:proofErr w:type="spellStart"/>
      <w:r w:rsidRPr="003E72F3">
        <w:rPr>
          <w:rFonts w:ascii="Tw Cen MT" w:hAnsi="Tw Cen MT" w:cs="Arial"/>
          <w:b/>
          <w:i/>
          <w:sz w:val="24"/>
          <w:szCs w:val="24"/>
        </w:rPr>
        <w:t>Peñarrieta</w:t>
      </w:r>
      <w:proofErr w:type="spellEnd"/>
      <w:r w:rsidR="00A547B8" w:rsidRPr="003E72F3">
        <w:rPr>
          <w:rFonts w:ascii="Tw Cen MT" w:hAnsi="Tw Cen MT" w:cs="Arial"/>
          <w:sz w:val="24"/>
          <w:szCs w:val="24"/>
        </w:rPr>
        <w:t>: se</w:t>
      </w:r>
      <w:r w:rsidRPr="003E72F3">
        <w:rPr>
          <w:rFonts w:ascii="Tw Cen MT" w:hAnsi="Tw Cen MT" w:cs="Arial"/>
          <w:sz w:val="24"/>
          <w:szCs w:val="24"/>
        </w:rPr>
        <w:t xml:space="preserve"> centra en programar las partes que engloban al cliente, es decir, el mantener contacto con este para la correcta realización de la aplicación de acuerdo a las necesidades del cliente.</w:t>
      </w:r>
    </w:p>
    <w:p w14:paraId="5FDA69FF" w14:textId="77777777" w:rsidR="003E72F3" w:rsidRPr="003E72F3" w:rsidRDefault="003E72F3" w:rsidP="00422AC8">
      <w:pPr>
        <w:pStyle w:val="Prrafodelista"/>
        <w:numPr>
          <w:ilvl w:val="0"/>
          <w:numId w:val="21"/>
        </w:numPr>
        <w:spacing w:after="160" w:line="259" w:lineRule="auto"/>
        <w:rPr>
          <w:rFonts w:ascii="Tw Cen MT" w:hAnsi="Tw Cen MT" w:cs="Arial"/>
          <w:sz w:val="24"/>
          <w:szCs w:val="24"/>
        </w:rPr>
      </w:pPr>
      <w:r w:rsidRPr="003E72F3">
        <w:rPr>
          <w:rFonts w:ascii="Tw Cen MT" w:hAnsi="Tw Cen MT" w:cs="Arial"/>
          <w:b/>
          <w:i/>
          <w:sz w:val="24"/>
          <w:szCs w:val="24"/>
        </w:rPr>
        <w:t xml:space="preserve">Hao </w:t>
      </w:r>
      <w:proofErr w:type="spellStart"/>
      <w:r w:rsidRPr="003E72F3">
        <w:rPr>
          <w:rFonts w:ascii="Tw Cen MT" w:hAnsi="Tw Cen MT" w:cs="Arial"/>
          <w:b/>
          <w:i/>
          <w:sz w:val="24"/>
          <w:szCs w:val="24"/>
        </w:rPr>
        <w:t>Hao</w:t>
      </w:r>
      <w:proofErr w:type="spellEnd"/>
      <w:r w:rsidRPr="003E72F3">
        <w:rPr>
          <w:rFonts w:ascii="Tw Cen MT" w:hAnsi="Tw Cen MT" w:cs="Arial"/>
          <w:b/>
          <w:i/>
          <w:sz w:val="24"/>
          <w:szCs w:val="24"/>
        </w:rPr>
        <w:t xml:space="preserve"> He:</w:t>
      </w:r>
      <w:r w:rsidRPr="003E72F3">
        <w:rPr>
          <w:rFonts w:ascii="Tw Cen MT" w:hAnsi="Tw Cen MT" w:cs="Arial"/>
          <w:sz w:val="24"/>
          <w:szCs w:val="24"/>
        </w:rPr>
        <w:t xml:space="preserve"> se centrará la búsqueda de errores en la codificación, en el diseño o en los requisitos, así como la verificación de los algoritmos que formarán la aplicación.</w:t>
      </w:r>
    </w:p>
    <w:p w14:paraId="592138C5" w14:textId="77777777" w:rsidR="003E72F3" w:rsidRPr="003E72F3" w:rsidRDefault="003E72F3" w:rsidP="003E72F3">
      <w:pPr>
        <w:ind w:firstLine="360"/>
        <w:rPr>
          <w:rFonts w:ascii="Tw Cen MT" w:hAnsi="Tw Cen MT" w:cs="Arial"/>
          <w:sz w:val="24"/>
          <w:szCs w:val="24"/>
        </w:rPr>
      </w:pPr>
      <w:r w:rsidRPr="003E72F3">
        <w:rPr>
          <w:rFonts w:ascii="Tw Cen MT" w:hAnsi="Tw Cen MT" w:cs="Arial"/>
          <w:sz w:val="24"/>
          <w:szCs w:val="24"/>
        </w:rPr>
        <w:t>Por consiguiente, todos los integrantes del grupo deberán colaborar en las diferentes partes del desarrollo de las diferentes partes del proyecto, además del cumplimiento de los plazos establecidos para cada apartado.</w:t>
      </w:r>
    </w:p>
    <w:p w14:paraId="6A8BD54D" w14:textId="77777777" w:rsidR="003E72F3" w:rsidRPr="003E72F3" w:rsidRDefault="003E72F3" w:rsidP="00422AC8">
      <w:pPr>
        <w:pStyle w:val="Prrafodelista"/>
        <w:numPr>
          <w:ilvl w:val="0"/>
          <w:numId w:val="22"/>
        </w:numPr>
        <w:spacing w:after="160" w:line="259" w:lineRule="auto"/>
        <w:rPr>
          <w:rFonts w:ascii="Tw Cen MT" w:hAnsi="Tw Cen MT" w:cs="Arial"/>
          <w:sz w:val="24"/>
          <w:szCs w:val="24"/>
        </w:rPr>
      </w:pPr>
      <w:r w:rsidRPr="003E72F3">
        <w:rPr>
          <w:rFonts w:ascii="Tw Cen MT" w:hAnsi="Tw Cen MT" w:cs="Arial"/>
          <w:b/>
          <w:sz w:val="24"/>
          <w:szCs w:val="24"/>
        </w:rPr>
        <w:t>Los clientes,</w:t>
      </w:r>
      <w:r w:rsidRPr="003E72F3">
        <w:rPr>
          <w:rFonts w:ascii="Tw Cen MT" w:hAnsi="Tw Cen MT" w:cs="Arial"/>
          <w:sz w:val="24"/>
          <w:szCs w:val="24"/>
        </w:rPr>
        <w:t xml:space="preserve"> los cuales especifican los requisitos de la aplicación. Mantienen contacto con los profesionales, al poderse modificar, añadir algún otro requisito.</w:t>
      </w:r>
    </w:p>
    <w:p w14:paraId="1182CEDB" w14:textId="77777777" w:rsidR="003E72F3" w:rsidRPr="003E72F3" w:rsidRDefault="003E72F3" w:rsidP="00422AC8">
      <w:pPr>
        <w:pStyle w:val="Prrafodelista"/>
        <w:numPr>
          <w:ilvl w:val="0"/>
          <w:numId w:val="22"/>
        </w:numPr>
        <w:spacing w:after="160" w:line="259" w:lineRule="auto"/>
        <w:rPr>
          <w:rFonts w:ascii="Tw Cen MT" w:hAnsi="Tw Cen MT" w:cs="Arial"/>
          <w:sz w:val="24"/>
          <w:szCs w:val="24"/>
        </w:rPr>
      </w:pPr>
      <w:r w:rsidRPr="003E72F3">
        <w:rPr>
          <w:rFonts w:ascii="Tw Cen MT" w:hAnsi="Tw Cen MT" w:cs="Arial"/>
          <w:b/>
          <w:sz w:val="24"/>
          <w:szCs w:val="24"/>
        </w:rPr>
        <w:t>Los usuarios finales,</w:t>
      </w:r>
      <w:r w:rsidRPr="003E72F3">
        <w:rPr>
          <w:rFonts w:ascii="Tw Cen MT" w:hAnsi="Tw Cen MT" w:cs="Arial"/>
          <w:sz w:val="24"/>
          <w:szCs w:val="24"/>
        </w:rPr>
        <w:t xml:space="preserve"> estarán formados por el dueño de un establecimiento (tienda de discos), los trabajadores y los clientes que acudan al establecimiento los cuales interactuarán con el software una vez que se ha entregado.</w:t>
      </w:r>
    </w:p>
    <w:p w14:paraId="796C129F" w14:textId="007EC971" w:rsidR="001D0DAA" w:rsidRPr="003E72F3" w:rsidRDefault="001D0DAA" w:rsidP="001D0DAA">
      <w:pPr>
        <w:ind w:left="426"/>
        <w:jc w:val="both"/>
        <w:rPr>
          <w:rFonts w:ascii="Tw Cen MT" w:hAnsi="Tw Cen MT"/>
        </w:rPr>
      </w:pPr>
    </w:p>
    <w:p w14:paraId="444D6212" w14:textId="77777777" w:rsidR="00EB7189" w:rsidRPr="003E72F3" w:rsidRDefault="00EB7189" w:rsidP="00EB7189">
      <w:pPr>
        <w:pStyle w:val="Estilo2"/>
        <w:numPr>
          <w:ilvl w:val="0"/>
          <w:numId w:val="0"/>
        </w:numPr>
        <w:rPr>
          <w:rFonts w:ascii="Tw Cen MT" w:hAnsi="Tw Cen MT"/>
        </w:rPr>
      </w:pPr>
    </w:p>
    <w:p w14:paraId="50BED710" w14:textId="77777777" w:rsidR="00EB7189" w:rsidRPr="003E72F3" w:rsidRDefault="00EB7189" w:rsidP="00EB7189">
      <w:pPr>
        <w:rPr>
          <w:rFonts w:ascii="Tw Cen MT" w:hAnsi="Tw Cen MT"/>
        </w:rPr>
      </w:pPr>
    </w:p>
    <w:p w14:paraId="7BB5F906" w14:textId="77777777" w:rsidR="004A0A82" w:rsidRPr="003E72F3" w:rsidRDefault="004A0A82">
      <w:pPr>
        <w:rPr>
          <w:rFonts w:ascii="Tw Cen MT" w:hAnsi="Tw Cen MT"/>
          <w:b/>
          <w:sz w:val="28"/>
          <w:szCs w:val="28"/>
        </w:rPr>
      </w:pPr>
      <w:r w:rsidRPr="003E72F3">
        <w:rPr>
          <w:rFonts w:ascii="Tw Cen MT" w:hAnsi="Tw Cen MT"/>
          <w:b/>
          <w:sz w:val="28"/>
          <w:szCs w:val="28"/>
        </w:rPr>
        <w:br w:type="page"/>
      </w:r>
    </w:p>
    <w:p w14:paraId="249E4239" w14:textId="5CABC6F5" w:rsidR="003E72F3" w:rsidRPr="008A0D2F" w:rsidRDefault="003E72F3" w:rsidP="00A547B8">
      <w:pPr>
        <w:pStyle w:val="Estilo1"/>
        <w:rPr>
          <w:rFonts w:ascii="Tw Cen MT" w:hAnsi="Tw Cen MT"/>
          <w:sz w:val="32"/>
          <w:lang w:eastAsia="es-ES"/>
        </w:rPr>
      </w:pPr>
      <w:r w:rsidRPr="008A0D2F">
        <w:rPr>
          <w:rFonts w:ascii="Tw Cen MT" w:hAnsi="Tw Cen MT"/>
          <w:sz w:val="32"/>
          <w:lang w:eastAsia="es-ES"/>
        </w:rPr>
        <w:lastRenderedPageBreak/>
        <w:t>Mecanismos de seguimiento y control</w:t>
      </w:r>
    </w:p>
    <w:p w14:paraId="665F3ED9" w14:textId="04327D37" w:rsidR="003E72F3" w:rsidRPr="00A547B8" w:rsidRDefault="003E72F3" w:rsidP="003E72F3">
      <w:pPr>
        <w:spacing w:line="240" w:lineRule="auto"/>
        <w:ind w:left="426"/>
        <w:jc w:val="both"/>
        <w:rPr>
          <w:rFonts w:ascii="Tw Cen MT" w:eastAsia="Times New Roman" w:hAnsi="Tw Cen MT" w:cs="Times New Roman"/>
          <w:sz w:val="28"/>
          <w:szCs w:val="24"/>
          <w:lang w:eastAsia="es-ES"/>
        </w:rPr>
      </w:pPr>
      <w:r w:rsidRPr="00A547B8">
        <w:rPr>
          <w:rFonts w:ascii="Tw Cen MT" w:eastAsia="Times New Roman" w:hAnsi="Tw Cen MT" w:cs="Calibri"/>
          <w:color w:val="000000"/>
          <w:sz w:val="24"/>
          <w:lang w:eastAsia="es-ES"/>
        </w:rPr>
        <w:t xml:space="preserve">Se va a utilizar el </w:t>
      </w:r>
      <w:r w:rsidR="00A547B8">
        <w:rPr>
          <w:rFonts w:ascii="Tw Cen MT" w:eastAsia="Times New Roman" w:hAnsi="Tw Cen MT" w:cs="Calibri"/>
          <w:color w:val="000000"/>
          <w:sz w:val="24"/>
          <w:lang w:eastAsia="es-ES"/>
        </w:rPr>
        <w:t>G</w:t>
      </w:r>
      <w:r w:rsidRPr="00A547B8">
        <w:rPr>
          <w:rFonts w:ascii="Tw Cen MT" w:eastAsia="Times New Roman" w:hAnsi="Tw Cen MT" w:cs="Calibri"/>
          <w:color w:val="000000"/>
          <w:sz w:val="24"/>
          <w:lang w:eastAsia="es-ES"/>
        </w:rPr>
        <w:t xml:space="preserve">oogle </w:t>
      </w:r>
      <w:r w:rsidR="00A547B8">
        <w:rPr>
          <w:rFonts w:ascii="Tw Cen MT" w:eastAsia="Times New Roman" w:hAnsi="Tw Cen MT" w:cs="Calibri"/>
          <w:color w:val="000000"/>
          <w:sz w:val="24"/>
          <w:lang w:eastAsia="es-ES"/>
        </w:rPr>
        <w:t>D</w:t>
      </w:r>
      <w:r w:rsidRPr="00A547B8">
        <w:rPr>
          <w:rFonts w:ascii="Tw Cen MT" w:eastAsia="Times New Roman" w:hAnsi="Tw Cen MT" w:cs="Calibri"/>
          <w:color w:val="000000"/>
          <w:sz w:val="24"/>
          <w:lang w:eastAsia="es-ES"/>
        </w:rPr>
        <w:t>rive para el control de las versiones, con una serie de acrónimos expuestos en el apartado 7.2.</w:t>
      </w:r>
    </w:p>
    <w:p w14:paraId="6EFB093C" w14:textId="23831D73" w:rsidR="003E72F3" w:rsidRPr="00A547B8" w:rsidRDefault="003E72F3" w:rsidP="00A547B8">
      <w:pPr>
        <w:pStyle w:val="Estilo2"/>
        <w:rPr>
          <w:rFonts w:ascii="Tw Cen MT" w:hAnsi="Tw Cen MT"/>
          <w:sz w:val="28"/>
          <w:lang w:eastAsia="es-ES"/>
        </w:rPr>
      </w:pPr>
      <w:r w:rsidRPr="00A547B8">
        <w:rPr>
          <w:rFonts w:ascii="Tw Cen MT" w:hAnsi="Tw Cen MT"/>
          <w:sz w:val="28"/>
          <w:lang w:eastAsia="es-ES"/>
        </w:rPr>
        <w:t>Garantía de calidad y control (Plan de Calidad)</w:t>
      </w:r>
    </w:p>
    <w:p w14:paraId="2F9E2D0C" w14:textId="60CD0510" w:rsidR="003E72F3" w:rsidRPr="00A547B8" w:rsidRDefault="003E72F3" w:rsidP="003E72F3">
      <w:pPr>
        <w:spacing w:line="240" w:lineRule="auto"/>
        <w:ind w:left="426"/>
        <w:jc w:val="both"/>
        <w:rPr>
          <w:rFonts w:ascii="Tw Cen MT" w:eastAsia="Times New Roman" w:hAnsi="Tw Cen MT" w:cs="Times New Roman"/>
          <w:sz w:val="24"/>
          <w:szCs w:val="24"/>
          <w:lang w:eastAsia="es-ES"/>
        </w:rPr>
      </w:pPr>
      <w:r w:rsidRPr="00A547B8">
        <w:rPr>
          <w:rFonts w:ascii="Tw Cen MT" w:eastAsia="Times New Roman" w:hAnsi="Tw Cen MT" w:cs="Calibri"/>
          <w:color w:val="000000"/>
          <w:sz w:val="24"/>
          <w:szCs w:val="24"/>
          <w:lang w:eastAsia="es-ES"/>
        </w:rPr>
        <w:t xml:space="preserve">En nuestro proyecto, se van a llevar a cabo una serie de revisiones </w:t>
      </w:r>
      <w:r w:rsidR="00CA346B" w:rsidRPr="00A547B8">
        <w:rPr>
          <w:rFonts w:ascii="Tw Cen MT" w:eastAsia="Times New Roman" w:hAnsi="Tw Cen MT" w:cs="Calibri"/>
          <w:color w:val="000000"/>
          <w:sz w:val="24"/>
          <w:szCs w:val="24"/>
          <w:lang w:eastAsia="es-ES"/>
        </w:rPr>
        <w:t>técnicas continuas</w:t>
      </w:r>
      <w:r w:rsidRPr="00A547B8">
        <w:rPr>
          <w:rFonts w:ascii="Tw Cen MT" w:eastAsia="Times New Roman" w:hAnsi="Tw Cen MT" w:cs="Calibri"/>
          <w:color w:val="000000"/>
          <w:sz w:val="24"/>
          <w:szCs w:val="24"/>
          <w:lang w:eastAsia="es-ES"/>
        </w:rPr>
        <w:t xml:space="preserve">. Para ello, utilizaremos la siguiente </w:t>
      </w:r>
      <w:r w:rsidR="00A547B8" w:rsidRPr="00A547B8">
        <w:rPr>
          <w:rFonts w:ascii="Tw Cen MT" w:eastAsia="Times New Roman" w:hAnsi="Tw Cen MT" w:cs="Calibri"/>
          <w:color w:val="000000"/>
          <w:sz w:val="24"/>
          <w:szCs w:val="24"/>
          <w:lang w:eastAsia="es-ES"/>
        </w:rPr>
        <w:t>tabla:</w:t>
      </w:r>
    </w:p>
    <w:p w14:paraId="6232EEB6" w14:textId="77777777" w:rsidR="003E72F3" w:rsidRPr="00A547B8" w:rsidRDefault="003E72F3" w:rsidP="003E72F3">
      <w:pPr>
        <w:spacing w:after="0" w:line="240" w:lineRule="auto"/>
        <w:rPr>
          <w:rFonts w:ascii="Tw Cen MT" w:eastAsia="Times New Roman" w:hAnsi="Tw Cen MT" w:cs="Times New Roman"/>
          <w:sz w:val="24"/>
          <w:szCs w:val="24"/>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2594"/>
        <w:gridCol w:w="1914"/>
        <w:gridCol w:w="1569"/>
        <w:gridCol w:w="2411"/>
      </w:tblGrid>
      <w:tr w:rsidR="003E72F3" w:rsidRPr="00A547B8" w14:paraId="1F592550" w14:textId="77777777" w:rsidTr="00A547B8">
        <w:tc>
          <w:tcPr>
            <w:tcW w:w="0" w:type="auto"/>
            <w:tcBorders>
              <w:top w:val="single" w:sz="6" w:space="0" w:color="000000"/>
              <w:left w:val="single" w:sz="6" w:space="0" w:color="000000"/>
              <w:bottom w:val="single" w:sz="6" w:space="0" w:color="000000"/>
              <w:right w:val="single" w:sz="6" w:space="0" w:color="000000"/>
            </w:tcBorders>
            <w:shd w:val="clear" w:color="auto" w:fill="404040" w:themeFill="text1" w:themeFillTint="BF"/>
            <w:tcMar>
              <w:top w:w="0" w:type="dxa"/>
              <w:left w:w="105" w:type="dxa"/>
              <w:bottom w:w="0" w:type="dxa"/>
              <w:right w:w="105" w:type="dxa"/>
            </w:tcMar>
            <w:hideMark/>
          </w:tcPr>
          <w:p w14:paraId="56FCB5A6" w14:textId="77777777" w:rsidR="003E72F3" w:rsidRPr="00A547B8" w:rsidRDefault="003E72F3" w:rsidP="003E72F3">
            <w:pPr>
              <w:spacing w:after="0" w:line="240" w:lineRule="auto"/>
              <w:rPr>
                <w:rFonts w:ascii="Tw Cen MT" w:eastAsia="Times New Roman" w:hAnsi="Tw Cen MT" w:cs="Times New Roman"/>
                <w:color w:val="FFFFFF" w:themeColor="background1"/>
                <w:sz w:val="24"/>
                <w:szCs w:val="24"/>
                <w:lang w:eastAsia="es-ES"/>
              </w:rPr>
            </w:pPr>
          </w:p>
          <w:p w14:paraId="37D192F9" w14:textId="77777777" w:rsidR="003E72F3" w:rsidRPr="00A547B8" w:rsidRDefault="003E72F3" w:rsidP="003E72F3">
            <w:pPr>
              <w:spacing w:after="0" w:line="240" w:lineRule="auto"/>
              <w:jc w:val="center"/>
              <w:rPr>
                <w:rFonts w:ascii="Tw Cen MT" w:eastAsia="Times New Roman" w:hAnsi="Tw Cen MT" w:cs="Times New Roman"/>
                <w:color w:val="FFFFFF" w:themeColor="background1"/>
                <w:sz w:val="24"/>
                <w:szCs w:val="24"/>
                <w:lang w:eastAsia="es-ES"/>
              </w:rPr>
            </w:pPr>
            <w:r w:rsidRPr="00A547B8">
              <w:rPr>
                <w:rFonts w:ascii="Tw Cen MT" w:eastAsia="Times New Roman" w:hAnsi="Tw Cen MT" w:cs="Calibri"/>
                <w:b/>
                <w:bCs/>
                <w:color w:val="FFFFFF" w:themeColor="background1"/>
                <w:sz w:val="24"/>
                <w:szCs w:val="24"/>
                <w:lang w:eastAsia="es-ES"/>
              </w:rPr>
              <w:t>Tarea</w:t>
            </w:r>
          </w:p>
          <w:p w14:paraId="7E0022FC" w14:textId="77777777" w:rsidR="003E72F3" w:rsidRPr="00A547B8" w:rsidRDefault="003E72F3" w:rsidP="003E72F3">
            <w:pPr>
              <w:spacing w:after="0" w:line="240" w:lineRule="auto"/>
              <w:rPr>
                <w:rFonts w:ascii="Tw Cen MT" w:eastAsia="Times New Roman" w:hAnsi="Tw Cen MT" w:cs="Times New Roman"/>
                <w:color w:val="FFFFFF" w:themeColor="background1"/>
                <w:sz w:val="24"/>
                <w:szCs w:val="24"/>
                <w:lang w:eastAsia="es-ES"/>
              </w:rPr>
            </w:pPr>
          </w:p>
        </w:tc>
        <w:tc>
          <w:tcPr>
            <w:tcW w:w="0" w:type="auto"/>
            <w:tcBorders>
              <w:top w:val="single" w:sz="6" w:space="0" w:color="000000"/>
              <w:left w:val="single" w:sz="6" w:space="0" w:color="000000"/>
              <w:bottom w:val="single" w:sz="6" w:space="0" w:color="000000"/>
              <w:right w:val="single" w:sz="6" w:space="0" w:color="000000"/>
            </w:tcBorders>
            <w:shd w:val="clear" w:color="auto" w:fill="404040" w:themeFill="text1" w:themeFillTint="BF"/>
            <w:tcMar>
              <w:top w:w="0" w:type="dxa"/>
              <w:left w:w="105" w:type="dxa"/>
              <w:bottom w:w="0" w:type="dxa"/>
              <w:right w:w="105" w:type="dxa"/>
            </w:tcMar>
            <w:hideMark/>
          </w:tcPr>
          <w:p w14:paraId="664B1727" w14:textId="77777777" w:rsidR="003E72F3" w:rsidRPr="00A547B8" w:rsidRDefault="003E72F3" w:rsidP="003E72F3">
            <w:pPr>
              <w:spacing w:after="0" w:line="240" w:lineRule="auto"/>
              <w:rPr>
                <w:rFonts w:ascii="Tw Cen MT" w:eastAsia="Times New Roman" w:hAnsi="Tw Cen MT" w:cs="Times New Roman"/>
                <w:color w:val="FFFFFF" w:themeColor="background1"/>
                <w:sz w:val="24"/>
                <w:szCs w:val="24"/>
                <w:lang w:eastAsia="es-ES"/>
              </w:rPr>
            </w:pPr>
          </w:p>
          <w:p w14:paraId="69C42BE0" w14:textId="77777777" w:rsidR="003E72F3" w:rsidRPr="00A547B8" w:rsidRDefault="003E72F3" w:rsidP="003E72F3">
            <w:pPr>
              <w:spacing w:after="0" w:line="240" w:lineRule="auto"/>
              <w:jc w:val="center"/>
              <w:rPr>
                <w:rFonts w:ascii="Tw Cen MT" w:eastAsia="Times New Roman" w:hAnsi="Tw Cen MT" w:cs="Times New Roman"/>
                <w:color w:val="FFFFFF" w:themeColor="background1"/>
                <w:sz w:val="24"/>
                <w:szCs w:val="24"/>
                <w:lang w:eastAsia="es-ES"/>
              </w:rPr>
            </w:pPr>
            <w:r w:rsidRPr="00A547B8">
              <w:rPr>
                <w:rFonts w:ascii="Tw Cen MT" w:eastAsia="Times New Roman" w:hAnsi="Tw Cen MT" w:cs="Calibri"/>
                <w:b/>
                <w:bCs/>
                <w:color w:val="FFFFFF" w:themeColor="background1"/>
                <w:sz w:val="24"/>
                <w:szCs w:val="24"/>
                <w:lang w:eastAsia="es-ES"/>
              </w:rPr>
              <w:t>Productos</w:t>
            </w:r>
          </w:p>
        </w:tc>
        <w:tc>
          <w:tcPr>
            <w:tcW w:w="0" w:type="auto"/>
            <w:tcBorders>
              <w:top w:val="single" w:sz="6" w:space="0" w:color="000000"/>
              <w:left w:val="single" w:sz="6" w:space="0" w:color="000000"/>
              <w:bottom w:val="single" w:sz="6" w:space="0" w:color="000000"/>
              <w:right w:val="single" w:sz="6" w:space="0" w:color="000000"/>
            </w:tcBorders>
            <w:shd w:val="clear" w:color="auto" w:fill="404040" w:themeFill="text1" w:themeFillTint="BF"/>
            <w:tcMar>
              <w:top w:w="0" w:type="dxa"/>
              <w:left w:w="105" w:type="dxa"/>
              <w:bottom w:w="0" w:type="dxa"/>
              <w:right w:w="105" w:type="dxa"/>
            </w:tcMar>
            <w:hideMark/>
          </w:tcPr>
          <w:p w14:paraId="25D4221E" w14:textId="77777777" w:rsidR="003E72F3" w:rsidRPr="00A547B8" w:rsidRDefault="003E72F3" w:rsidP="003E72F3">
            <w:pPr>
              <w:spacing w:after="0" w:line="240" w:lineRule="auto"/>
              <w:rPr>
                <w:rFonts w:ascii="Tw Cen MT" w:eastAsia="Times New Roman" w:hAnsi="Tw Cen MT" w:cs="Times New Roman"/>
                <w:color w:val="FFFFFF" w:themeColor="background1"/>
                <w:sz w:val="24"/>
                <w:szCs w:val="24"/>
                <w:lang w:eastAsia="es-ES"/>
              </w:rPr>
            </w:pPr>
          </w:p>
          <w:p w14:paraId="562DA865" w14:textId="77777777" w:rsidR="003E72F3" w:rsidRPr="00A547B8" w:rsidRDefault="003E72F3" w:rsidP="003E72F3">
            <w:pPr>
              <w:spacing w:after="0" w:line="240" w:lineRule="auto"/>
              <w:jc w:val="center"/>
              <w:rPr>
                <w:rFonts w:ascii="Tw Cen MT" w:eastAsia="Times New Roman" w:hAnsi="Tw Cen MT" w:cs="Times New Roman"/>
                <w:color w:val="FFFFFF" w:themeColor="background1"/>
                <w:sz w:val="24"/>
                <w:szCs w:val="24"/>
                <w:lang w:eastAsia="es-ES"/>
              </w:rPr>
            </w:pPr>
            <w:r w:rsidRPr="00A547B8">
              <w:rPr>
                <w:rFonts w:ascii="Tw Cen MT" w:eastAsia="Times New Roman" w:hAnsi="Tw Cen MT" w:cs="Calibri"/>
                <w:b/>
                <w:bCs/>
                <w:color w:val="FFFFFF" w:themeColor="background1"/>
                <w:sz w:val="24"/>
                <w:szCs w:val="24"/>
                <w:lang w:eastAsia="es-ES"/>
              </w:rPr>
              <w:t>Técnicas y Prácticas</w:t>
            </w:r>
          </w:p>
        </w:tc>
        <w:tc>
          <w:tcPr>
            <w:tcW w:w="0" w:type="auto"/>
            <w:tcBorders>
              <w:top w:val="single" w:sz="6" w:space="0" w:color="000000"/>
              <w:left w:val="single" w:sz="6" w:space="0" w:color="000000"/>
              <w:bottom w:val="single" w:sz="6" w:space="0" w:color="000000"/>
              <w:right w:val="single" w:sz="6" w:space="0" w:color="000000"/>
            </w:tcBorders>
            <w:shd w:val="clear" w:color="auto" w:fill="404040" w:themeFill="text1" w:themeFillTint="BF"/>
            <w:tcMar>
              <w:top w:w="0" w:type="dxa"/>
              <w:left w:w="105" w:type="dxa"/>
              <w:bottom w:w="0" w:type="dxa"/>
              <w:right w:w="105" w:type="dxa"/>
            </w:tcMar>
            <w:hideMark/>
          </w:tcPr>
          <w:p w14:paraId="30A2202E" w14:textId="77777777" w:rsidR="003E72F3" w:rsidRPr="00A547B8" w:rsidRDefault="003E72F3" w:rsidP="003E72F3">
            <w:pPr>
              <w:spacing w:after="0" w:line="240" w:lineRule="auto"/>
              <w:rPr>
                <w:rFonts w:ascii="Tw Cen MT" w:eastAsia="Times New Roman" w:hAnsi="Tw Cen MT" w:cs="Times New Roman"/>
                <w:color w:val="FFFFFF" w:themeColor="background1"/>
                <w:sz w:val="24"/>
                <w:szCs w:val="24"/>
                <w:lang w:eastAsia="es-ES"/>
              </w:rPr>
            </w:pPr>
          </w:p>
          <w:p w14:paraId="56B9575B" w14:textId="77777777" w:rsidR="003E72F3" w:rsidRPr="00A547B8" w:rsidRDefault="003E72F3" w:rsidP="003E72F3">
            <w:pPr>
              <w:spacing w:after="0" w:line="240" w:lineRule="auto"/>
              <w:jc w:val="center"/>
              <w:rPr>
                <w:rFonts w:ascii="Tw Cen MT" w:eastAsia="Times New Roman" w:hAnsi="Tw Cen MT" w:cs="Times New Roman"/>
                <w:color w:val="FFFFFF" w:themeColor="background1"/>
                <w:sz w:val="24"/>
                <w:szCs w:val="24"/>
                <w:lang w:eastAsia="es-ES"/>
              </w:rPr>
            </w:pPr>
            <w:r w:rsidRPr="00A547B8">
              <w:rPr>
                <w:rFonts w:ascii="Tw Cen MT" w:eastAsia="Times New Roman" w:hAnsi="Tw Cen MT" w:cs="Calibri"/>
                <w:b/>
                <w:bCs/>
                <w:color w:val="FFFFFF" w:themeColor="background1"/>
                <w:sz w:val="24"/>
                <w:szCs w:val="24"/>
                <w:lang w:eastAsia="es-ES"/>
              </w:rPr>
              <w:t>Participantes</w:t>
            </w:r>
          </w:p>
        </w:tc>
      </w:tr>
      <w:tr w:rsidR="003E72F3" w:rsidRPr="00A547B8" w14:paraId="032789E3" w14:textId="77777777" w:rsidTr="003E72F3">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9F92D14" w14:textId="77777777" w:rsidR="003E72F3" w:rsidRPr="00A547B8" w:rsidRDefault="003E72F3" w:rsidP="003E72F3">
            <w:pPr>
              <w:spacing w:after="0" w:line="240" w:lineRule="auto"/>
              <w:rPr>
                <w:rFonts w:ascii="Tw Cen MT" w:eastAsia="Times New Roman" w:hAnsi="Tw Cen MT" w:cs="Times New Roman"/>
                <w:sz w:val="24"/>
                <w:szCs w:val="24"/>
                <w:lang w:eastAsia="es-ES"/>
              </w:rPr>
            </w:pPr>
            <w:r w:rsidRPr="00A547B8">
              <w:rPr>
                <w:rFonts w:ascii="Tw Cen MT" w:eastAsia="Times New Roman" w:hAnsi="Tw Cen MT" w:cs="Calibri"/>
                <w:color w:val="000000"/>
                <w:sz w:val="24"/>
                <w:szCs w:val="24"/>
                <w:lang w:eastAsia="es-ES"/>
              </w:rPr>
              <w:t>Revisión de seguridad, para comprobar la seguridad del software</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74328E4" w14:textId="0D59D1C3" w:rsidR="003E72F3" w:rsidRPr="00A547B8" w:rsidRDefault="003E72F3" w:rsidP="003E72F3">
            <w:pPr>
              <w:spacing w:after="0" w:line="240" w:lineRule="auto"/>
              <w:rPr>
                <w:rFonts w:ascii="Tw Cen MT" w:eastAsia="Times New Roman" w:hAnsi="Tw Cen MT" w:cs="Times New Roman"/>
                <w:sz w:val="24"/>
                <w:szCs w:val="24"/>
                <w:lang w:eastAsia="es-ES"/>
              </w:rPr>
            </w:pPr>
            <w:r w:rsidRPr="00A547B8">
              <w:rPr>
                <w:rFonts w:ascii="Tw Cen MT" w:eastAsia="Times New Roman" w:hAnsi="Tw Cen MT" w:cs="Calibri"/>
                <w:color w:val="000000"/>
                <w:sz w:val="24"/>
                <w:szCs w:val="24"/>
                <w:lang w:eastAsia="es-ES"/>
              </w:rPr>
              <w:t>-</w:t>
            </w:r>
            <w:r w:rsidR="00CA346B" w:rsidRPr="00A547B8">
              <w:rPr>
                <w:rFonts w:ascii="Tw Cen MT" w:eastAsia="Times New Roman" w:hAnsi="Tw Cen MT" w:cs="Calibri"/>
                <w:color w:val="000000"/>
                <w:sz w:val="24"/>
                <w:szCs w:val="24"/>
                <w:lang w:eastAsia="es-ES"/>
              </w:rPr>
              <w:t>Equipo encargado</w:t>
            </w:r>
            <w:r w:rsidRPr="00A547B8">
              <w:rPr>
                <w:rFonts w:ascii="Tw Cen MT" w:eastAsia="Times New Roman" w:hAnsi="Tw Cen MT" w:cs="Calibri"/>
                <w:color w:val="000000"/>
                <w:sz w:val="24"/>
                <w:szCs w:val="24"/>
                <w:lang w:eastAsia="es-ES"/>
              </w:rPr>
              <w:t xml:space="preserve"> de Seguridad.</w:t>
            </w:r>
          </w:p>
          <w:p w14:paraId="56847763" w14:textId="77777777" w:rsidR="003E72F3" w:rsidRPr="00A547B8" w:rsidRDefault="003E72F3" w:rsidP="003E72F3">
            <w:pPr>
              <w:spacing w:line="240" w:lineRule="auto"/>
              <w:jc w:val="both"/>
              <w:rPr>
                <w:rFonts w:ascii="Tw Cen MT" w:eastAsia="Times New Roman" w:hAnsi="Tw Cen MT" w:cs="Times New Roman"/>
                <w:sz w:val="24"/>
                <w:szCs w:val="24"/>
                <w:lang w:eastAsia="es-ES"/>
              </w:rPr>
            </w:pPr>
            <w:r w:rsidRPr="00A547B8">
              <w:rPr>
                <w:rFonts w:ascii="Tw Cen MT" w:eastAsia="Times New Roman" w:hAnsi="Tw Cen MT" w:cs="Calibri"/>
                <w:color w:val="000000"/>
                <w:sz w:val="24"/>
                <w:szCs w:val="24"/>
                <w:lang w:eastAsia="es-ES"/>
              </w:rPr>
              <w:t>-Plan de acción</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2E4F286" w14:textId="77777777" w:rsidR="003E72F3" w:rsidRPr="00A547B8" w:rsidRDefault="003E72F3" w:rsidP="003E72F3">
            <w:pPr>
              <w:spacing w:after="0" w:line="240" w:lineRule="auto"/>
              <w:rPr>
                <w:rFonts w:ascii="Tw Cen MT" w:eastAsia="Times New Roman" w:hAnsi="Tw Cen MT" w:cs="Times New Roman"/>
                <w:sz w:val="24"/>
                <w:szCs w:val="24"/>
                <w:lang w:eastAsia="es-ES"/>
              </w:rPr>
            </w:pPr>
            <w:r w:rsidRPr="00A547B8">
              <w:rPr>
                <w:rFonts w:ascii="Tw Cen MT" w:eastAsia="Times New Roman" w:hAnsi="Tw Cen MT" w:cs="Calibri"/>
                <w:color w:val="000000"/>
                <w:sz w:val="24"/>
                <w:szCs w:val="24"/>
                <w:lang w:eastAsia="es-ES"/>
              </w:rPr>
              <w:t>-Sesiones de trabajo</w:t>
            </w:r>
          </w:p>
          <w:p w14:paraId="1438C531" w14:textId="77777777" w:rsidR="003E72F3" w:rsidRPr="00A547B8" w:rsidRDefault="003E72F3" w:rsidP="003E72F3">
            <w:pPr>
              <w:spacing w:after="0" w:line="240" w:lineRule="auto"/>
              <w:rPr>
                <w:rFonts w:ascii="Tw Cen MT" w:eastAsia="Times New Roman" w:hAnsi="Tw Cen MT" w:cs="Times New Roman"/>
                <w:sz w:val="24"/>
                <w:szCs w:val="24"/>
                <w:lang w:eastAsia="es-ES"/>
              </w:rPr>
            </w:pPr>
            <w:r w:rsidRPr="00A547B8">
              <w:rPr>
                <w:rFonts w:ascii="Tw Cen MT" w:eastAsia="Times New Roman" w:hAnsi="Tw Cen MT" w:cs="Calibri"/>
                <w:color w:val="000000"/>
                <w:sz w:val="24"/>
                <w:szCs w:val="24"/>
                <w:lang w:eastAsia="es-ES"/>
              </w:rPr>
              <w:t>-Planificación</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0F1995A" w14:textId="5E7F7CBB" w:rsidR="003E72F3" w:rsidRPr="00A547B8" w:rsidRDefault="003E72F3" w:rsidP="003E72F3">
            <w:pPr>
              <w:spacing w:after="0" w:line="240" w:lineRule="auto"/>
              <w:rPr>
                <w:rFonts w:ascii="Tw Cen MT" w:eastAsia="Times New Roman" w:hAnsi="Tw Cen MT" w:cs="Times New Roman"/>
                <w:sz w:val="24"/>
                <w:szCs w:val="24"/>
                <w:lang w:eastAsia="es-ES"/>
              </w:rPr>
            </w:pPr>
            <w:r w:rsidRPr="00A547B8">
              <w:rPr>
                <w:rFonts w:ascii="Tw Cen MT" w:eastAsia="Times New Roman" w:hAnsi="Tw Cen MT" w:cs="Calibri"/>
                <w:color w:val="000000"/>
                <w:sz w:val="24"/>
                <w:szCs w:val="24"/>
                <w:lang w:eastAsia="es-ES"/>
              </w:rPr>
              <w:t xml:space="preserve">-Grupo asignado para control de </w:t>
            </w:r>
            <w:r w:rsidR="00CA346B" w:rsidRPr="00A547B8">
              <w:rPr>
                <w:rFonts w:ascii="Tw Cen MT" w:eastAsia="Times New Roman" w:hAnsi="Tw Cen MT" w:cs="Calibri"/>
                <w:color w:val="000000"/>
                <w:sz w:val="24"/>
                <w:szCs w:val="24"/>
                <w:lang w:eastAsia="es-ES"/>
              </w:rPr>
              <w:t>seguridad. (</w:t>
            </w:r>
            <w:r w:rsidRPr="00A547B8">
              <w:rPr>
                <w:rFonts w:ascii="Tw Cen MT" w:eastAsia="Times New Roman" w:hAnsi="Tw Cen MT" w:cs="Calibri"/>
                <w:color w:val="000000"/>
                <w:sz w:val="24"/>
                <w:szCs w:val="24"/>
                <w:lang w:eastAsia="es-ES"/>
              </w:rPr>
              <w:t>Hao)</w:t>
            </w:r>
          </w:p>
          <w:p w14:paraId="2F950683" w14:textId="77777777" w:rsidR="003E72F3" w:rsidRPr="00A547B8" w:rsidRDefault="003E72F3" w:rsidP="003E72F3">
            <w:pPr>
              <w:spacing w:after="240" w:line="240" w:lineRule="auto"/>
              <w:rPr>
                <w:rFonts w:ascii="Tw Cen MT" w:eastAsia="Times New Roman" w:hAnsi="Tw Cen MT" w:cs="Times New Roman"/>
                <w:sz w:val="24"/>
                <w:szCs w:val="24"/>
                <w:lang w:eastAsia="es-ES"/>
              </w:rPr>
            </w:pPr>
          </w:p>
        </w:tc>
      </w:tr>
      <w:tr w:rsidR="003E72F3" w:rsidRPr="00A547B8" w14:paraId="2E898CAA" w14:textId="77777777" w:rsidTr="003E72F3">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1EE18915" w14:textId="77777777" w:rsidR="003E72F3" w:rsidRPr="00A547B8" w:rsidRDefault="003E72F3" w:rsidP="003E72F3">
            <w:pPr>
              <w:spacing w:line="240" w:lineRule="auto"/>
              <w:jc w:val="both"/>
              <w:rPr>
                <w:rFonts w:ascii="Tw Cen MT" w:eastAsia="Times New Roman" w:hAnsi="Tw Cen MT" w:cs="Times New Roman"/>
                <w:sz w:val="24"/>
                <w:szCs w:val="24"/>
                <w:lang w:eastAsia="es-ES"/>
              </w:rPr>
            </w:pPr>
            <w:r w:rsidRPr="00A547B8">
              <w:rPr>
                <w:rFonts w:ascii="Tw Cen MT" w:eastAsia="Times New Roman" w:hAnsi="Tw Cen MT" w:cs="Calibri"/>
                <w:color w:val="000000"/>
                <w:sz w:val="24"/>
                <w:szCs w:val="24"/>
                <w:lang w:eastAsia="es-ES"/>
              </w:rPr>
              <w:t>Revisión de calidad, para ver que éste funciona en perfectas condiciones.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D54A646" w14:textId="77777777" w:rsidR="003E72F3" w:rsidRPr="00A547B8" w:rsidRDefault="003E72F3" w:rsidP="003E72F3">
            <w:pPr>
              <w:spacing w:after="0" w:line="240" w:lineRule="auto"/>
              <w:rPr>
                <w:rFonts w:ascii="Tw Cen MT" w:eastAsia="Times New Roman" w:hAnsi="Tw Cen MT" w:cs="Times New Roman"/>
                <w:sz w:val="24"/>
                <w:szCs w:val="24"/>
                <w:lang w:eastAsia="es-ES"/>
              </w:rPr>
            </w:pPr>
            <w:r w:rsidRPr="00A547B8">
              <w:rPr>
                <w:rFonts w:ascii="Tw Cen MT" w:eastAsia="Times New Roman" w:hAnsi="Tw Cen MT" w:cs="Calibri"/>
                <w:color w:val="000000"/>
                <w:sz w:val="24"/>
                <w:szCs w:val="24"/>
                <w:lang w:eastAsia="es-ES"/>
              </w:rPr>
              <w:t>-Equipo encargado del control de calidad.</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37BAC63" w14:textId="77777777" w:rsidR="003E72F3" w:rsidRPr="00A547B8" w:rsidRDefault="003E72F3" w:rsidP="003E72F3">
            <w:pPr>
              <w:spacing w:line="240" w:lineRule="auto"/>
              <w:jc w:val="both"/>
              <w:rPr>
                <w:rFonts w:ascii="Tw Cen MT" w:eastAsia="Times New Roman" w:hAnsi="Tw Cen MT" w:cs="Times New Roman"/>
                <w:sz w:val="24"/>
                <w:szCs w:val="24"/>
                <w:lang w:eastAsia="es-ES"/>
              </w:rPr>
            </w:pPr>
            <w:r w:rsidRPr="00A547B8">
              <w:rPr>
                <w:rFonts w:ascii="Tw Cen MT" w:eastAsia="Times New Roman" w:hAnsi="Tw Cen MT" w:cs="Calibri"/>
                <w:color w:val="000000"/>
                <w:sz w:val="24"/>
                <w:szCs w:val="24"/>
                <w:lang w:eastAsia="es-ES"/>
              </w:rPr>
              <w:t>-Sesiones de trabajo</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A912D73" w14:textId="77777777" w:rsidR="003E72F3" w:rsidRPr="00A547B8" w:rsidRDefault="003E72F3" w:rsidP="003E72F3">
            <w:pPr>
              <w:spacing w:after="0" w:line="240" w:lineRule="auto"/>
              <w:rPr>
                <w:rFonts w:ascii="Tw Cen MT" w:eastAsia="Times New Roman" w:hAnsi="Tw Cen MT" w:cs="Times New Roman"/>
                <w:sz w:val="24"/>
                <w:szCs w:val="24"/>
                <w:lang w:eastAsia="es-ES"/>
              </w:rPr>
            </w:pPr>
            <w:r w:rsidRPr="00A547B8">
              <w:rPr>
                <w:rFonts w:ascii="Tw Cen MT" w:eastAsia="Times New Roman" w:hAnsi="Tw Cen MT" w:cs="Calibri"/>
                <w:color w:val="000000"/>
                <w:sz w:val="24"/>
                <w:szCs w:val="24"/>
                <w:lang w:eastAsia="es-ES"/>
              </w:rPr>
              <w:t>-Grupo asignado para control de calidad (Nacho y Carla)</w:t>
            </w:r>
          </w:p>
        </w:tc>
      </w:tr>
      <w:tr w:rsidR="003E72F3" w:rsidRPr="00A547B8" w14:paraId="134ED405" w14:textId="77777777" w:rsidTr="003E72F3">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DE62135" w14:textId="77777777" w:rsidR="003E72F3" w:rsidRPr="00A547B8" w:rsidRDefault="003E72F3" w:rsidP="003E72F3">
            <w:pPr>
              <w:spacing w:after="0" w:line="240" w:lineRule="auto"/>
              <w:rPr>
                <w:rFonts w:ascii="Tw Cen MT" w:eastAsia="Times New Roman" w:hAnsi="Tw Cen MT" w:cs="Times New Roman"/>
                <w:sz w:val="24"/>
                <w:szCs w:val="24"/>
                <w:lang w:eastAsia="es-ES"/>
              </w:rPr>
            </w:pPr>
            <w:r w:rsidRPr="00A547B8">
              <w:rPr>
                <w:rFonts w:ascii="Tw Cen MT" w:eastAsia="Times New Roman" w:hAnsi="Tw Cen MT" w:cs="Calibri"/>
                <w:color w:val="000000"/>
                <w:sz w:val="24"/>
                <w:szCs w:val="24"/>
                <w:lang w:eastAsia="es-ES"/>
              </w:rPr>
              <w:t>Revisión de fallos y mejoras del producto.</w:t>
            </w:r>
          </w:p>
          <w:p w14:paraId="3094EB16" w14:textId="77777777" w:rsidR="003E72F3" w:rsidRPr="00A547B8" w:rsidRDefault="003E72F3" w:rsidP="003E72F3">
            <w:pPr>
              <w:spacing w:after="240" w:line="240" w:lineRule="auto"/>
              <w:rPr>
                <w:rFonts w:ascii="Tw Cen MT" w:eastAsia="Times New Roman" w:hAnsi="Tw Cen MT" w:cs="Times New Roman"/>
                <w:sz w:val="24"/>
                <w:szCs w:val="24"/>
                <w:lang w:eastAsia="es-ES"/>
              </w:rPr>
            </w:pPr>
            <w:r w:rsidRPr="00A547B8">
              <w:rPr>
                <w:rFonts w:ascii="Tw Cen MT" w:eastAsia="Times New Roman" w:hAnsi="Tw Cen MT" w:cs="Times New Roman"/>
                <w:sz w:val="24"/>
                <w:szCs w:val="24"/>
                <w:lang w:eastAsia="es-ES"/>
              </w:rPr>
              <w:br/>
            </w:r>
            <w:r w:rsidRPr="00A547B8">
              <w:rPr>
                <w:rFonts w:ascii="Tw Cen MT" w:eastAsia="Times New Roman" w:hAnsi="Tw Cen MT" w:cs="Times New Roman"/>
                <w:sz w:val="24"/>
                <w:szCs w:val="24"/>
                <w:lang w:eastAsia="es-ES"/>
              </w:rPr>
              <w:br/>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C0B7625" w14:textId="77777777" w:rsidR="003E72F3" w:rsidRPr="00A547B8" w:rsidRDefault="003E72F3" w:rsidP="003E72F3">
            <w:pPr>
              <w:spacing w:line="240" w:lineRule="auto"/>
              <w:jc w:val="both"/>
              <w:rPr>
                <w:rFonts w:ascii="Tw Cen MT" w:eastAsia="Times New Roman" w:hAnsi="Tw Cen MT" w:cs="Times New Roman"/>
                <w:sz w:val="24"/>
                <w:szCs w:val="24"/>
                <w:lang w:eastAsia="es-ES"/>
              </w:rPr>
            </w:pPr>
            <w:r w:rsidRPr="00A547B8">
              <w:rPr>
                <w:rFonts w:ascii="Tw Cen MT" w:eastAsia="Times New Roman" w:hAnsi="Tw Cen MT" w:cs="Calibri"/>
                <w:color w:val="000000"/>
                <w:sz w:val="24"/>
                <w:szCs w:val="24"/>
                <w:lang w:eastAsia="es-ES"/>
              </w:rPr>
              <w:t>-Equipo encargado del control de fallos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EC04A66" w14:textId="77777777" w:rsidR="003E72F3" w:rsidRPr="00A547B8" w:rsidRDefault="003E72F3" w:rsidP="003E72F3">
            <w:pPr>
              <w:spacing w:line="240" w:lineRule="auto"/>
              <w:jc w:val="both"/>
              <w:rPr>
                <w:rFonts w:ascii="Tw Cen MT" w:eastAsia="Times New Roman" w:hAnsi="Tw Cen MT" w:cs="Times New Roman"/>
                <w:sz w:val="24"/>
                <w:szCs w:val="24"/>
                <w:lang w:eastAsia="es-ES"/>
              </w:rPr>
            </w:pPr>
            <w:r w:rsidRPr="00A547B8">
              <w:rPr>
                <w:rFonts w:ascii="Tw Cen MT" w:eastAsia="Times New Roman" w:hAnsi="Tw Cen MT" w:cs="Calibri"/>
                <w:color w:val="000000"/>
                <w:sz w:val="24"/>
                <w:szCs w:val="24"/>
                <w:lang w:eastAsia="es-ES"/>
              </w:rPr>
              <w:t>-Sesiones de trabajo</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1F3068A" w14:textId="383F2460" w:rsidR="003E72F3" w:rsidRPr="00A547B8" w:rsidRDefault="003E72F3" w:rsidP="003E72F3">
            <w:pPr>
              <w:spacing w:line="240" w:lineRule="auto"/>
              <w:jc w:val="both"/>
              <w:rPr>
                <w:rFonts w:ascii="Tw Cen MT" w:eastAsia="Times New Roman" w:hAnsi="Tw Cen MT" w:cs="Times New Roman"/>
                <w:sz w:val="24"/>
                <w:szCs w:val="24"/>
                <w:lang w:eastAsia="es-ES"/>
              </w:rPr>
            </w:pPr>
            <w:r w:rsidRPr="00A547B8">
              <w:rPr>
                <w:rFonts w:ascii="Tw Cen MT" w:eastAsia="Times New Roman" w:hAnsi="Tw Cen MT" w:cs="Calibri"/>
                <w:color w:val="000000"/>
                <w:sz w:val="24"/>
                <w:szCs w:val="24"/>
                <w:lang w:eastAsia="es-ES"/>
              </w:rPr>
              <w:t xml:space="preserve">-Grupo asignado para control de fallos (David y </w:t>
            </w:r>
            <w:r w:rsidR="00A547B8" w:rsidRPr="00A547B8">
              <w:rPr>
                <w:rFonts w:ascii="Tw Cen MT" w:eastAsia="Times New Roman" w:hAnsi="Tw Cen MT" w:cs="Calibri"/>
                <w:color w:val="000000"/>
                <w:sz w:val="24"/>
                <w:szCs w:val="24"/>
                <w:lang w:eastAsia="es-ES"/>
              </w:rPr>
              <w:t>Ángel</w:t>
            </w:r>
            <w:r w:rsidRPr="00A547B8">
              <w:rPr>
                <w:rFonts w:ascii="Tw Cen MT" w:eastAsia="Times New Roman" w:hAnsi="Tw Cen MT" w:cs="Calibri"/>
                <w:color w:val="000000"/>
                <w:sz w:val="24"/>
                <w:szCs w:val="24"/>
                <w:lang w:eastAsia="es-ES"/>
              </w:rPr>
              <w:t>)</w:t>
            </w:r>
          </w:p>
        </w:tc>
      </w:tr>
    </w:tbl>
    <w:p w14:paraId="52288F45" w14:textId="77777777" w:rsidR="003E72F3" w:rsidRPr="003E72F3" w:rsidRDefault="003E72F3" w:rsidP="003E72F3">
      <w:pPr>
        <w:spacing w:after="240" w:line="240" w:lineRule="auto"/>
        <w:rPr>
          <w:rFonts w:ascii="Tw Cen MT" w:eastAsia="Times New Roman" w:hAnsi="Tw Cen MT" w:cs="Times New Roman"/>
          <w:sz w:val="24"/>
          <w:szCs w:val="24"/>
          <w:lang w:eastAsia="es-ES"/>
        </w:rPr>
      </w:pPr>
    </w:p>
    <w:p w14:paraId="790D2088" w14:textId="3FFE9101" w:rsidR="003E72F3" w:rsidRPr="008A0D2F" w:rsidRDefault="003E72F3" w:rsidP="008A0D2F">
      <w:pPr>
        <w:pStyle w:val="Estilo2"/>
        <w:rPr>
          <w:rFonts w:ascii="Tw Cen MT" w:hAnsi="Tw Cen MT"/>
          <w:sz w:val="28"/>
          <w:lang w:eastAsia="es-ES"/>
        </w:rPr>
      </w:pPr>
      <w:r w:rsidRPr="008A0D2F">
        <w:rPr>
          <w:rFonts w:ascii="Tw Cen MT" w:hAnsi="Tw Cen MT"/>
          <w:sz w:val="28"/>
          <w:lang w:eastAsia="es-ES"/>
        </w:rPr>
        <w:t xml:space="preserve">Gestión </w:t>
      </w:r>
      <w:r w:rsidR="00A547B8" w:rsidRPr="008A0D2F">
        <w:rPr>
          <w:rFonts w:ascii="Tw Cen MT" w:hAnsi="Tw Cen MT"/>
          <w:sz w:val="28"/>
          <w:lang w:eastAsia="es-ES"/>
        </w:rPr>
        <w:t>y control de cambios (Plan GCS)</w:t>
      </w:r>
    </w:p>
    <w:p w14:paraId="0EF7F03C" w14:textId="77777777" w:rsidR="000761E0" w:rsidRPr="000761E0" w:rsidRDefault="000761E0" w:rsidP="000761E0">
      <w:pPr>
        <w:spacing w:line="240" w:lineRule="auto"/>
        <w:jc w:val="both"/>
        <w:textAlignment w:val="baseline"/>
        <w:rPr>
          <w:rFonts w:ascii="Tw Cen MT" w:eastAsia="Times New Roman" w:hAnsi="Tw Cen MT" w:cs="Arial"/>
          <w:color w:val="000000"/>
          <w:sz w:val="24"/>
          <w:lang w:eastAsia="es-ES"/>
        </w:rPr>
      </w:pPr>
      <w:bookmarkStart w:id="25" w:name="_Toc308697620"/>
      <w:r w:rsidRPr="000761E0">
        <w:rPr>
          <w:rFonts w:ascii="Tw Cen MT" w:eastAsia="Times New Roman" w:hAnsi="Tw Cen MT" w:cs="Arial"/>
          <w:color w:val="000000"/>
          <w:sz w:val="24"/>
          <w:lang w:eastAsia="es-ES"/>
        </w:rPr>
        <w:t>Elementos que van a constituir una configuración software:</w:t>
      </w:r>
    </w:p>
    <w:p w14:paraId="58C7F3A1" w14:textId="77777777" w:rsidR="000761E0" w:rsidRPr="000761E0" w:rsidRDefault="000761E0" w:rsidP="000761E0">
      <w:pPr>
        <w:spacing w:line="240" w:lineRule="auto"/>
        <w:jc w:val="both"/>
        <w:textAlignment w:val="baseline"/>
        <w:rPr>
          <w:rFonts w:ascii="Tw Cen MT" w:eastAsia="Times New Roman" w:hAnsi="Tw Cen MT" w:cs="Arial"/>
          <w:color w:val="000000"/>
          <w:sz w:val="24"/>
          <w:lang w:eastAsia="es-ES"/>
        </w:rPr>
      </w:pPr>
      <w:r w:rsidRPr="000761E0">
        <w:rPr>
          <w:rFonts w:ascii="Tw Cen MT" w:eastAsia="Times New Roman" w:hAnsi="Tw Cen MT" w:cs="Arial"/>
          <w:color w:val="000000"/>
          <w:sz w:val="24"/>
          <w:lang w:eastAsia="es-ES"/>
        </w:rPr>
        <w:t>Para esta tarea nos facilitará el trabajo el software google drive ya que guarda todos los cambios realizadas, así recordando la fecha y los cambios. Y cumple los siguientes puntos:</w:t>
      </w:r>
    </w:p>
    <w:p w14:paraId="09DA4C6C" w14:textId="46644B8B" w:rsidR="000761E0" w:rsidRPr="000761E0" w:rsidRDefault="000761E0" w:rsidP="000761E0">
      <w:pPr>
        <w:spacing w:line="240" w:lineRule="auto"/>
        <w:jc w:val="both"/>
        <w:rPr>
          <w:rFonts w:ascii="Tw Cen MT" w:eastAsia="Times New Roman" w:hAnsi="Tw Cen MT" w:cs="Times New Roman"/>
          <w:sz w:val="28"/>
          <w:szCs w:val="24"/>
          <w:lang w:eastAsia="es-ES"/>
        </w:rPr>
      </w:pPr>
      <w:r w:rsidRPr="000761E0">
        <w:rPr>
          <w:rFonts w:ascii="Tw Cen MT" w:eastAsia="Times New Roman" w:hAnsi="Tw Cen MT" w:cs="Times New Roman"/>
          <w:color w:val="000000"/>
          <w:sz w:val="24"/>
          <w:lang w:eastAsia="es-ES"/>
        </w:rPr>
        <w:t>Todos los documentos software y otros elementos de cada configuración son mantenidos como parte de los cambios guardados por ingeniería ya establecida (Google Drive).</w:t>
      </w:r>
    </w:p>
    <w:p w14:paraId="56CE13A5" w14:textId="77777777" w:rsidR="000761E0" w:rsidRPr="000761E0" w:rsidRDefault="000761E0" w:rsidP="000761E0">
      <w:pPr>
        <w:spacing w:line="240" w:lineRule="auto"/>
        <w:jc w:val="both"/>
        <w:textAlignment w:val="baseline"/>
        <w:rPr>
          <w:rFonts w:ascii="Tw Cen MT" w:eastAsia="Times New Roman" w:hAnsi="Tw Cen MT" w:cs="Arial"/>
          <w:color w:val="000000"/>
          <w:sz w:val="24"/>
          <w:lang w:eastAsia="es-ES"/>
        </w:rPr>
      </w:pPr>
      <w:r w:rsidRPr="000761E0">
        <w:rPr>
          <w:rFonts w:ascii="Tw Cen MT" w:eastAsia="Times New Roman" w:hAnsi="Tw Cen MT" w:cs="Arial"/>
          <w:color w:val="000000"/>
          <w:sz w:val="24"/>
          <w:lang w:eastAsia="es-ES"/>
        </w:rPr>
        <w:t>Criterios que se van a seguir para nombrar las versiones de cada elemento de la configuración.</w:t>
      </w:r>
    </w:p>
    <w:p w14:paraId="3AD48040" w14:textId="77777777" w:rsidR="000761E0" w:rsidRPr="000761E0" w:rsidRDefault="000761E0" w:rsidP="000761E0">
      <w:pPr>
        <w:spacing w:line="240" w:lineRule="auto"/>
        <w:rPr>
          <w:rFonts w:ascii="Tw Cen MT" w:eastAsia="Times New Roman" w:hAnsi="Tw Cen MT" w:cs="Times New Roman"/>
          <w:sz w:val="24"/>
          <w:szCs w:val="24"/>
          <w:lang w:eastAsia="es-ES"/>
        </w:rPr>
      </w:pPr>
      <w:r w:rsidRPr="000761E0">
        <w:rPr>
          <w:rFonts w:ascii="Tw Cen MT" w:eastAsia="Times New Roman" w:hAnsi="Tw Cen MT" w:cs="Times New Roman"/>
          <w:color w:val="000000"/>
          <w:sz w:val="24"/>
          <w:szCs w:val="24"/>
          <w:lang w:eastAsia="es-ES"/>
        </w:rPr>
        <w:t>Para nombrar las versiones utilizaremos los siguientes acrónimos:</w:t>
      </w:r>
    </w:p>
    <w:p w14:paraId="3925A67D" w14:textId="77777777" w:rsidR="000761E0" w:rsidRPr="008A0D2F" w:rsidRDefault="000761E0" w:rsidP="000761E0">
      <w:pPr>
        <w:spacing w:line="240" w:lineRule="auto"/>
        <w:ind w:left="708"/>
        <w:rPr>
          <w:rFonts w:ascii="Tw Cen MT" w:eastAsia="Times New Roman" w:hAnsi="Tw Cen MT" w:cs="Times New Roman"/>
          <w:sz w:val="24"/>
          <w:szCs w:val="24"/>
          <w:lang w:eastAsia="es-ES"/>
        </w:rPr>
      </w:pPr>
      <w:r w:rsidRPr="000761E0">
        <w:rPr>
          <w:rFonts w:ascii="Tw Cen MT" w:eastAsia="Times New Roman" w:hAnsi="Tw Cen MT" w:cs="Times New Roman"/>
          <w:b/>
          <w:bCs/>
          <w:color w:val="000000"/>
          <w:sz w:val="24"/>
          <w:szCs w:val="24"/>
          <w:lang w:eastAsia="es-ES"/>
        </w:rPr>
        <w:t>XXX</w:t>
      </w:r>
      <w:r w:rsidRPr="000761E0">
        <w:rPr>
          <w:rFonts w:ascii="Tw Cen MT" w:eastAsia="Times New Roman" w:hAnsi="Tw Cen MT" w:cs="Times New Roman"/>
          <w:color w:val="000000"/>
          <w:sz w:val="24"/>
          <w:szCs w:val="24"/>
          <w:lang w:eastAsia="es-ES"/>
        </w:rPr>
        <w:t xml:space="preserve"> identificador de la empresa de software</w:t>
      </w:r>
    </w:p>
    <w:p w14:paraId="06F64C15" w14:textId="77777777" w:rsidR="000761E0" w:rsidRPr="008A0D2F" w:rsidRDefault="000761E0" w:rsidP="000761E0">
      <w:pPr>
        <w:spacing w:line="240" w:lineRule="auto"/>
        <w:ind w:left="708"/>
        <w:rPr>
          <w:rFonts w:ascii="Tw Cen MT" w:eastAsia="Times New Roman" w:hAnsi="Tw Cen MT" w:cs="Times New Roman"/>
          <w:sz w:val="24"/>
          <w:szCs w:val="24"/>
          <w:lang w:eastAsia="es-ES"/>
        </w:rPr>
      </w:pPr>
      <w:r w:rsidRPr="000761E0">
        <w:rPr>
          <w:rFonts w:ascii="Tw Cen MT" w:eastAsia="Times New Roman" w:hAnsi="Tw Cen MT" w:cs="Times New Roman"/>
          <w:b/>
          <w:bCs/>
          <w:color w:val="000000"/>
          <w:sz w:val="24"/>
          <w:szCs w:val="24"/>
          <w:lang w:eastAsia="es-ES"/>
        </w:rPr>
        <w:t xml:space="preserve">YYY </w:t>
      </w:r>
      <w:r w:rsidRPr="000761E0">
        <w:rPr>
          <w:rFonts w:ascii="Tw Cen MT" w:eastAsia="Times New Roman" w:hAnsi="Tw Cen MT" w:cs="Times New Roman"/>
          <w:color w:val="000000"/>
          <w:sz w:val="24"/>
          <w:szCs w:val="24"/>
          <w:lang w:eastAsia="es-ES"/>
        </w:rPr>
        <w:t>identificador del proyecto</w:t>
      </w:r>
    </w:p>
    <w:p w14:paraId="5F440B27" w14:textId="77777777" w:rsidR="000761E0" w:rsidRPr="008A0D2F" w:rsidRDefault="000761E0" w:rsidP="000761E0">
      <w:pPr>
        <w:spacing w:line="240" w:lineRule="auto"/>
        <w:ind w:left="708"/>
        <w:rPr>
          <w:rFonts w:ascii="Tw Cen MT" w:eastAsia="Times New Roman" w:hAnsi="Tw Cen MT" w:cs="Times New Roman"/>
          <w:sz w:val="24"/>
          <w:szCs w:val="24"/>
          <w:lang w:eastAsia="es-ES"/>
        </w:rPr>
      </w:pPr>
      <w:r w:rsidRPr="000761E0">
        <w:rPr>
          <w:rFonts w:ascii="Tw Cen MT" w:eastAsia="Times New Roman" w:hAnsi="Tw Cen MT" w:cs="Times New Roman"/>
          <w:b/>
          <w:bCs/>
          <w:color w:val="000000"/>
          <w:sz w:val="24"/>
          <w:szCs w:val="24"/>
          <w:lang w:eastAsia="es-ES"/>
        </w:rPr>
        <w:t>Z</w:t>
      </w:r>
      <w:r w:rsidRPr="000761E0">
        <w:rPr>
          <w:rFonts w:ascii="Tw Cen MT" w:eastAsia="Times New Roman" w:hAnsi="Tw Cen MT" w:cs="Times New Roman"/>
          <w:color w:val="000000"/>
          <w:sz w:val="24"/>
          <w:szCs w:val="24"/>
          <w:lang w:eastAsia="es-ES"/>
        </w:rPr>
        <w:t xml:space="preserve"> es un identificador del elemento</w:t>
      </w:r>
    </w:p>
    <w:p w14:paraId="7B98F5CA" w14:textId="77777777" w:rsidR="000761E0" w:rsidRPr="008A0D2F" w:rsidRDefault="000761E0" w:rsidP="000761E0">
      <w:pPr>
        <w:spacing w:line="240" w:lineRule="auto"/>
        <w:ind w:left="708"/>
        <w:rPr>
          <w:rFonts w:ascii="Tw Cen MT" w:eastAsia="Times New Roman" w:hAnsi="Tw Cen MT" w:cs="Times New Roman"/>
          <w:sz w:val="24"/>
          <w:szCs w:val="24"/>
          <w:lang w:eastAsia="es-ES"/>
        </w:rPr>
      </w:pPr>
      <w:r w:rsidRPr="000761E0">
        <w:rPr>
          <w:rFonts w:ascii="Tw Cen MT" w:eastAsia="Times New Roman" w:hAnsi="Tw Cen MT" w:cs="Times New Roman"/>
          <w:b/>
          <w:bCs/>
          <w:color w:val="000000"/>
          <w:sz w:val="24"/>
          <w:szCs w:val="24"/>
          <w:lang w:eastAsia="es-ES"/>
        </w:rPr>
        <w:t>P</w:t>
      </w:r>
      <w:r w:rsidRPr="000761E0">
        <w:rPr>
          <w:rFonts w:ascii="Tw Cen MT" w:eastAsia="Times New Roman" w:hAnsi="Tw Cen MT" w:cs="Times New Roman"/>
          <w:color w:val="000000"/>
          <w:sz w:val="24"/>
          <w:szCs w:val="24"/>
          <w:lang w:eastAsia="es-ES"/>
        </w:rPr>
        <w:t xml:space="preserve"> Plan</w:t>
      </w:r>
    </w:p>
    <w:p w14:paraId="2F94E112" w14:textId="77777777" w:rsidR="000761E0" w:rsidRPr="008A0D2F" w:rsidRDefault="000761E0" w:rsidP="000761E0">
      <w:pPr>
        <w:spacing w:line="240" w:lineRule="auto"/>
        <w:ind w:left="708"/>
        <w:rPr>
          <w:rFonts w:ascii="Tw Cen MT" w:eastAsia="Times New Roman" w:hAnsi="Tw Cen MT" w:cs="Times New Roman"/>
          <w:sz w:val="24"/>
          <w:szCs w:val="24"/>
          <w:lang w:eastAsia="es-ES"/>
        </w:rPr>
      </w:pPr>
      <w:r w:rsidRPr="000761E0">
        <w:rPr>
          <w:rFonts w:ascii="Tw Cen MT" w:eastAsia="Times New Roman" w:hAnsi="Tw Cen MT" w:cs="Times New Roman"/>
          <w:b/>
          <w:bCs/>
          <w:color w:val="000000"/>
          <w:sz w:val="24"/>
          <w:szCs w:val="24"/>
          <w:lang w:eastAsia="es-ES"/>
        </w:rPr>
        <w:lastRenderedPageBreak/>
        <w:t>R</w:t>
      </w:r>
      <w:r w:rsidRPr="000761E0">
        <w:rPr>
          <w:rFonts w:ascii="Tw Cen MT" w:eastAsia="Times New Roman" w:hAnsi="Tw Cen MT" w:cs="Times New Roman"/>
          <w:color w:val="000000"/>
          <w:sz w:val="24"/>
          <w:szCs w:val="24"/>
          <w:lang w:eastAsia="es-ES"/>
        </w:rPr>
        <w:t xml:space="preserve"> Especificación de Requisitos</w:t>
      </w:r>
    </w:p>
    <w:p w14:paraId="77DFB6CD" w14:textId="77777777" w:rsidR="000761E0" w:rsidRPr="008A0D2F" w:rsidRDefault="000761E0" w:rsidP="000761E0">
      <w:pPr>
        <w:spacing w:line="240" w:lineRule="auto"/>
        <w:ind w:left="708"/>
        <w:rPr>
          <w:rFonts w:ascii="Tw Cen MT" w:eastAsia="Times New Roman" w:hAnsi="Tw Cen MT" w:cs="Times New Roman"/>
          <w:sz w:val="24"/>
          <w:szCs w:val="24"/>
          <w:lang w:eastAsia="es-ES"/>
        </w:rPr>
      </w:pPr>
      <w:r w:rsidRPr="000761E0">
        <w:rPr>
          <w:rFonts w:ascii="Tw Cen MT" w:eastAsia="Times New Roman" w:hAnsi="Tw Cen MT" w:cs="Times New Roman"/>
          <w:b/>
          <w:bCs/>
          <w:color w:val="000000"/>
          <w:sz w:val="24"/>
          <w:szCs w:val="24"/>
          <w:lang w:eastAsia="es-ES"/>
        </w:rPr>
        <w:t>D</w:t>
      </w:r>
      <w:r w:rsidRPr="000761E0">
        <w:rPr>
          <w:rFonts w:ascii="Tw Cen MT" w:eastAsia="Times New Roman" w:hAnsi="Tw Cen MT" w:cs="Times New Roman"/>
          <w:color w:val="000000"/>
          <w:sz w:val="24"/>
          <w:szCs w:val="24"/>
          <w:lang w:eastAsia="es-ES"/>
        </w:rPr>
        <w:t xml:space="preserve"> Documento de diseño </w:t>
      </w:r>
    </w:p>
    <w:p w14:paraId="0CAF7D50" w14:textId="77777777" w:rsidR="000761E0" w:rsidRPr="008A0D2F" w:rsidRDefault="000761E0" w:rsidP="000761E0">
      <w:pPr>
        <w:spacing w:line="240" w:lineRule="auto"/>
        <w:ind w:left="708"/>
        <w:rPr>
          <w:rFonts w:ascii="Tw Cen MT" w:eastAsia="Times New Roman" w:hAnsi="Tw Cen MT" w:cs="Times New Roman"/>
          <w:sz w:val="24"/>
          <w:szCs w:val="24"/>
          <w:lang w:eastAsia="es-ES"/>
        </w:rPr>
      </w:pPr>
      <w:r w:rsidRPr="000761E0">
        <w:rPr>
          <w:rFonts w:ascii="Tw Cen MT" w:eastAsia="Times New Roman" w:hAnsi="Tw Cen MT" w:cs="Times New Roman"/>
          <w:b/>
          <w:bCs/>
          <w:color w:val="000000"/>
          <w:sz w:val="24"/>
          <w:szCs w:val="24"/>
          <w:lang w:eastAsia="es-ES"/>
        </w:rPr>
        <w:t>S</w:t>
      </w:r>
      <w:r w:rsidRPr="000761E0">
        <w:rPr>
          <w:rFonts w:ascii="Tw Cen MT" w:eastAsia="Times New Roman" w:hAnsi="Tw Cen MT" w:cs="Times New Roman"/>
          <w:color w:val="000000"/>
          <w:sz w:val="24"/>
          <w:szCs w:val="24"/>
          <w:lang w:eastAsia="es-ES"/>
        </w:rPr>
        <w:t xml:space="preserve"> Listado fuente </w:t>
      </w:r>
    </w:p>
    <w:p w14:paraId="0B5C7085" w14:textId="77777777" w:rsidR="000761E0" w:rsidRPr="008A0D2F" w:rsidRDefault="000761E0" w:rsidP="000761E0">
      <w:pPr>
        <w:spacing w:line="240" w:lineRule="auto"/>
        <w:ind w:left="708"/>
        <w:rPr>
          <w:rFonts w:ascii="Tw Cen MT" w:eastAsia="Times New Roman" w:hAnsi="Tw Cen MT" w:cs="Times New Roman"/>
          <w:sz w:val="24"/>
          <w:szCs w:val="24"/>
          <w:lang w:eastAsia="es-ES"/>
        </w:rPr>
      </w:pPr>
      <w:r w:rsidRPr="000761E0">
        <w:rPr>
          <w:rFonts w:ascii="Tw Cen MT" w:eastAsia="Times New Roman" w:hAnsi="Tw Cen MT" w:cs="Times New Roman"/>
          <w:b/>
          <w:bCs/>
          <w:color w:val="000000"/>
          <w:sz w:val="24"/>
          <w:szCs w:val="24"/>
          <w:lang w:eastAsia="es-ES"/>
        </w:rPr>
        <w:t>T</w:t>
      </w:r>
      <w:r w:rsidRPr="000761E0">
        <w:rPr>
          <w:rFonts w:ascii="Tw Cen MT" w:eastAsia="Times New Roman" w:hAnsi="Tw Cen MT" w:cs="Times New Roman"/>
          <w:color w:val="000000"/>
          <w:sz w:val="24"/>
          <w:szCs w:val="24"/>
          <w:lang w:eastAsia="es-ES"/>
        </w:rPr>
        <w:t xml:space="preserve"> Documentación de prueba</w:t>
      </w:r>
    </w:p>
    <w:p w14:paraId="6433BCB4" w14:textId="77777777" w:rsidR="000761E0" w:rsidRPr="008A0D2F" w:rsidRDefault="000761E0" w:rsidP="000761E0">
      <w:pPr>
        <w:spacing w:line="240" w:lineRule="auto"/>
        <w:ind w:left="708"/>
        <w:rPr>
          <w:rFonts w:ascii="Tw Cen MT" w:eastAsia="Times New Roman" w:hAnsi="Tw Cen MT" w:cs="Times New Roman"/>
          <w:sz w:val="24"/>
          <w:szCs w:val="24"/>
          <w:lang w:eastAsia="es-ES"/>
        </w:rPr>
      </w:pPr>
      <w:r w:rsidRPr="000761E0">
        <w:rPr>
          <w:rFonts w:ascii="Tw Cen MT" w:eastAsia="Times New Roman" w:hAnsi="Tw Cen MT" w:cs="Times New Roman"/>
          <w:b/>
          <w:bCs/>
          <w:color w:val="000000"/>
          <w:sz w:val="24"/>
          <w:szCs w:val="24"/>
          <w:lang w:eastAsia="es-ES"/>
        </w:rPr>
        <w:t>U</w:t>
      </w:r>
      <w:r w:rsidRPr="000761E0">
        <w:rPr>
          <w:rFonts w:ascii="Tw Cen MT" w:eastAsia="Times New Roman" w:hAnsi="Tw Cen MT" w:cs="Times New Roman"/>
          <w:color w:val="000000"/>
          <w:sz w:val="24"/>
          <w:szCs w:val="24"/>
          <w:lang w:eastAsia="es-ES"/>
        </w:rPr>
        <w:t xml:space="preserve"> Manual del usuario</w:t>
      </w:r>
    </w:p>
    <w:p w14:paraId="6EAC364B" w14:textId="77777777" w:rsidR="000761E0" w:rsidRPr="008A0D2F" w:rsidRDefault="000761E0" w:rsidP="000761E0">
      <w:pPr>
        <w:spacing w:line="240" w:lineRule="auto"/>
        <w:ind w:left="708"/>
        <w:rPr>
          <w:rFonts w:ascii="Tw Cen MT" w:eastAsia="Times New Roman" w:hAnsi="Tw Cen MT" w:cs="Times New Roman"/>
          <w:sz w:val="24"/>
          <w:szCs w:val="24"/>
          <w:lang w:eastAsia="es-ES"/>
        </w:rPr>
      </w:pPr>
      <w:r w:rsidRPr="000761E0">
        <w:rPr>
          <w:rFonts w:ascii="Tw Cen MT" w:eastAsia="Times New Roman" w:hAnsi="Tw Cen MT" w:cs="Times New Roman"/>
          <w:b/>
          <w:bCs/>
          <w:color w:val="000000"/>
          <w:sz w:val="24"/>
          <w:szCs w:val="24"/>
          <w:lang w:eastAsia="es-ES"/>
        </w:rPr>
        <w:t>I</w:t>
      </w:r>
      <w:r w:rsidRPr="000761E0">
        <w:rPr>
          <w:rFonts w:ascii="Tw Cen MT" w:eastAsia="Times New Roman" w:hAnsi="Tw Cen MT" w:cs="Times New Roman"/>
          <w:color w:val="000000"/>
          <w:sz w:val="24"/>
          <w:szCs w:val="24"/>
          <w:lang w:eastAsia="es-ES"/>
        </w:rPr>
        <w:t xml:space="preserve"> Guía de instalación</w:t>
      </w:r>
    </w:p>
    <w:p w14:paraId="778346B9" w14:textId="77777777" w:rsidR="000761E0" w:rsidRPr="008A0D2F" w:rsidRDefault="000761E0" w:rsidP="000761E0">
      <w:pPr>
        <w:spacing w:line="240" w:lineRule="auto"/>
        <w:ind w:left="708"/>
        <w:rPr>
          <w:rFonts w:ascii="Tw Cen MT" w:eastAsia="Times New Roman" w:hAnsi="Tw Cen MT" w:cs="Times New Roman"/>
          <w:sz w:val="24"/>
          <w:szCs w:val="24"/>
          <w:lang w:eastAsia="es-ES"/>
        </w:rPr>
      </w:pPr>
      <w:r w:rsidRPr="000761E0">
        <w:rPr>
          <w:rFonts w:ascii="Tw Cen MT" w:eastAsia="Times New Roman" w:hAnsi="Tw Cen MT" w:cs="Times New Roman"/>
          <w:b/>
          <w:bCs/>
          <w:color w:val="000000"/>
          <w:sz w:val="24"/>
          <w:szCs w:val="24"/>
          <w:lang w:eastAsia="es-ES"/>
        </w:rPr>
        <w:t>M</w:t>
      </w:r>
      <w:r w:rsidRPr="000761E0">
        <w:rPr>
          <w:rFonts w:ascii="Tw Cen MT" w:eastAsia="Times New Roman" w:hAnsi="Tw Cen MT" w:cs="Times New Roman"/>
          <w:color w:val="000000"/>
          <w:sz w:val="24"/>
          <w:szCs w:val="24"/>
          <w:lang w:eastAsia="es-ES"/>
        </w:rPr>
        <w:t xml:space="preserve"> Manual de mantenimiento</w:t>
      </w:r>
      <w:r w:rsidRPr="008A0D2F">
        <w:rPr>
          <w:rFonts w:ascii="Tw Cen MT" w:eastAsia="Times New Roman" w:hAnsi="Tw Cen MT" w:cs="Times New Roman"/>
          <w:color w:val="000000"/>
          <w:sz w:val="24"/>
          <w:szCs w:val="24"/>
          <w:lang w:eastAsia="es-ES"/>
        </w:rPr>
        <w:tab/>
      </w:r>
    </w:p>
    <w:p w14:paraId="6E73A1D6" w14:textId="77777777" w:rsidR="000761E0" w:rsidRPr="008A0D2F" w:rsidRDefault="000761E0" w:rsidP="000761E0">
      <w:pPr>
        <w:spacing w:line="240" w:lineRule="auto"/>
        <w:ind w:left="708"/>
        <w:rPr>
          <w:rFonts w:ascii="Tw Cen MT" w:eastAsia="Times New Roman" w:hAnsi="Tw Cen MT" w:cs="Times New Roman"/>
          <w:sz w:val="24"/>
          <w:szCs w:val="24"/>
          <w:lang w:eastAsia="es-ES"/>
        </w:rPr>
      </w:pPr>
      <w:r w:rsidRPr="000761E0">
        <w:rPr>
          <w:rFonts w:ascii="Tw Cen MT" w:eastAsia="Times New Roman" w:hAnsi="Tw Cen MT" w:cs="Times New Roman"/>
          <w:b/>
          <w:bCs/>
          <w:color w:val="000000"/>
          <w:sz w:val="24"/>
          <w:szCs w:val="24"/>
          <w:lang w:eastAsia="es-ES"/>
        </w:rPr>
        <w:t>RL</w:t>
      </w:r>
      <w:r w:rsidRPr="000761E0">
        <w:rPr>
          <w:rFonts w:ascii="Tw Cen MT" w:eastAsia="Times New Roman" w:hAnsi="Tw Cen MT" w:cs="Times New Roman"/>
          <w:color w:val="000000"/>
          <w:sz w:val="24"/>
          <w:szCs w:val="24"/>
          <w:lang w:eastAsia="es-ES"/>
        </w:rPr>
        <w:t xml:space="preserve"> es el nivel de revisión</w:t>
      </w:r>
    </w:p>
    <w:p w14:paraId="101F463A" w14:textId="6514922A" w:rsidR="000761E0" w:rsidRPr="000761E0" w:rsidRDefault="000761E0" w:rsidP="000761E0">
      <w:pPr>
        <w:spacing w:line="240" w:lineRule="auto"/>
        <w:ind w:left="708"/>
        <w:rPr>
          <w:rFonts w:ascii="Tw Cen MT" w:eastAsia="Times New Roman" w:hAnsi="Tw Cen MT" w:cs="Times New Roman"/>
          <w:sz w:val="24"/>
          <w:szCs w:val="24"/>
          <w:lang w:eastAsia="es-ES"/>
        </w:rPr>
      </w:pPr>
      <w:r w:rsidRPr="000761E0">
        <w:rPr>
          <w:rFonts w:ascii="Tw Cen MT" w:eastAsia="Times New Roman" w:hAnsi="Tw Cen MT" w:cs="Times New Roman"/>
          <w:b/>
          <w:bCs/>
          <w:color w:val="000000"/>
          <w:sz w:val="24"/>
          <w:szCs w:val="24"/>
          <w:lang w:eastAsia="es-ES"/>
        </w:rPr>
        <w:t>NNN</w:t>
      </w:r>
      <w:r w:rsidRPr="000761E0">
        <w:rPr>
          <w:rFonts w:ascii="Tw Cen MT" w:eastAsia="Times New Roman" w:hAnsi="Tw Cen MT" w:cs="Times New Roman"/>
          <w:color w:val="000000"/>
          <w:sz w:val="24"/>
          <w:szCs w:val="24"/>
          <w:lang w:eastAsia="es-ES"/>
        </w:rPr>
        <w:t xml:space="preserve"> código atributo que usamos para determinar la fecha.</w:t>
      </w:r>
    </w:p>
    <w:p w14:paraId="1AD5D758" w14:textId="77777777" w:rsidR="000761E0" w:rsidRPr="000761E0" w:rsidRDefault="000761E0" w:rsidP="000761E0">
      <w:pPr>
        <w:spacing w:line="240" w:lineRule="auto"/>
        <w:rPr>
          <w:rFonts w:ascii="Tw Cen MT" w:eastAsia="Times New Roman" w:hAnsi="Tw Cen MT" w:cs="Times New Roman"/>
          <w:sz w:val="24"/>
          <w:szCs w:val="24"/>
          <w:lang w:eastAsia="es-ES"/>
        </w:rPr>
      </w:pPr>
      <w:r w:rsidRPr="000761E0">
        <w:rPr>
          <w:rFonts w:ascii="Tw Cen MT" w:eastAsia="Times New Roman" w:hAnsi="Tw Cen MT" w:cs="Times New Roman"/>
          <w:color w:val="000000"/>
          <w:sz w:val="24"/>
          <w:szCs w:val="24"/>
          <w:lang w:eastAsia="es-ES"/>
        </w:rPr>
        <w:t>La idea es que siga la siguiente estructura a la hora de ordenar las versiones:</w:t>
      </w:r>
    </w:p>
    <w:p w14:paraId="18B30E42" w14:textId="77777777" w:rsidR="000761E0" w:rsidRPr="000761E0" w:rsidRDefault="000761E0" w:rsidP="000761E0">
      <w:pPr>
        <w:spacing w:line="240" w:lineRule="auto"/>
        <w:ind w:left="1146"/>
        <w:rPr>
          <w:rFonts w:ascii="Tw Cen MT" w:eastAsia="Times New Roman" w:hAnsi="Tw Cen MT" w:cs="Times New Roman"/>
          <w:sz w:val="24"/>
          <w:szCs w:val="24"/>
          <w:lang w:eastAsia="es-ES"/>
        </w:rPr>
      </w:pPr>
      <w:r w:rsidRPr="000761E0">
        <w:rPr>
          <w:rFonts w:ascii="Tw Cen MT" w:eastAsia="Times New Roman" w:hAnsi="Tw Cen MT" w:cs="Times New Roman"/>
          <w:b/>
          <w:bCs/>
          <w:color w:val="000000"/>
          <w:sz w:val="24"/>
          <w:szCs w:val="24"/>
          <w:lang w:eastAsia="es-ES"/>
        </w:rPr>
        <w:t>XXX-YYY-Z-RL-NNN</w:t>
      </w:r>
    </w:p>
    <w:p w14:paraId="2836B1CD" w14:textId="77777777" w:rsidR="000761E0" w:rsidRPr="000761E0" w:rsidRDefault="000761E0" w:rsidP="000761E0">
      <w:pPr>
        <w:spacing w:after="0" w:line="240" w:lineRule="auto"/>
        <w:rPr>
          <w:rFonts w:ascii="Tw Cen MT" w:eastAsia="Times New Roman" w:hAnsi="Tw Cen MT" w:cs="Times New Roman"/>
          <w:sz w:val="28"/>
          <w:szCs w:val="24"/>
          <w:lang w:eastAsia="es-ES"/>
        </w:rPr>
      </w:pPr>
    </w:p>
    <w:p w14:paraId="554FC550" w14:textId="77777777" w:rsidR="000761E0" w:rsidRPr="000761E0" w:rsidRDefault="000761E0" w:rsidP="000761E0">
      <w:pPr>
        <w:spacing w:line="240" w:lineRule="auto"/>
        <w:jc w:val="both"/>
        <w:textAlignment w:val="baseline"/>
        <w:rPr>
          <w:rFonts w:ascii="Tw Cen MT" w:eastAsia="Times New Roman" w:hAnsi="Tw Cen MT" w:cs="Arial"/>
          <w:color w:val="000000"/>
          <w:sz w:val="24"/>
          <w:lang w:eastAsia="es-ES"/>
        </w:rPr>
      </w:pPr>
      <w:r w:rsidRPr="000761E0">
        <w:rPr>
          <w:rFonts w:ascii="Tw Cen MT" w:eastAsia="Times New Roman" w:hAnsi="Tw Cen MT" w:cs="Arial"/>
          <w:color w:val="000000"/>
          <w:sz w:val="24"/>
          <w:lang w:eastAsia="es-ES"/>
        </w:rPr>
        <w:t xml:space="preserve">Políticas de control de cambios y versionado: </w:t>
      </w:r>
    </w:p>
    <w:p w14:paraId="70515E9C" w14:textId="6138462C" w:rsidR="000761E0" w:rsidRPr="000761E0" w:rsidRDefault="000761E0" w:rsidP="000761E0">
      <w:pPr>
        <w:spacing w:line="240" w:lineRule="auto"/>
        <w:jc w:val="both"/>
        <w:rPr>
          <w:rFonts w:ascii="Tw Cen MT" w:eastAsia="Times New Roman" w:hAnsi="Tw Cen MT" w:cs="Times New Roman"/>
          <w:sz w:val="28"/>
          <w:szCs w:val="24"/>
          <w:lang w:eastAsia="es-ES"/>
        </w:rPr>
      </w:pPr>
      <w:r w:rsidRPr="000761E0">
        <w:rPr>
          <w:rFonts w:ascii="Tw Cen MT" w:eastAsia="Times New Roman" w:hAnsi="Tw Cen MT" w:cs="Times New Roman"/>
          <w:color w:val="000000"/>
          <w:sz w:val="24"/>
          <w:lang w:eastAsia="es-ES"/>
        </w:rPr>
        <w:t>Todos se quedan guardadas en el google drive para facilitar los cambios que hizo cada miembro del equipo. Para que posteriormente se pueda verificar los cambios indeseados.</w:t>
      </w:r>
    </w:p>
    <w:p w14:paraId="7CA76A9F" w14:textId="77777777" w:rsidR="000761E0" w:rsidRPr="000761E0" w:rsidRDefault="000761E0" w:rsidP="000761E0">
      <w:pPr>
        <w:numPr>
          <w:ilvl w:val="0"/>
          <w:numId w:val="28"/>
        </w:numPr>
        <w:spacing w:line="240" w:lineRule="auto"/>
        <w:jc w:val="both"/>
        <w:textAlignment w:val="baseline"/>
        <w:rPr>
          <w:rFonts w:ascii="Tw Cen MT" w:eastAsia="Times New Roman" w:hAnsi="Tw Cen MT" w:cs="Arial"/>
          <w:color w:val="000000"/>
          <w:sz w:val="24"/>
          <w:lang w:eastAsia="es-ES"/>
        </w:rPr>
      </w:pPr>
      <w:r w:rsidRPr="000761E0">
        <w:rPr>
          <w:rFonts w:ascii="Tw Cen MT" w:eastAsia="Times New Roman" w:hAnsi="Tw Cen MT" w:cs="Arial"/>
          <w:color w:val="000000"/>
          <w:sz w:val="24"/>
          <w:lang w:eastAsia="es-ES"/>
        </w:rPr>
        <w:t>Plantillas usadas para realizar un cambio.</w:t>
      </w:r>
    </w:p>
    <w:p w14:paraId="3DB261F4" w14:textId="77777777" w:rsidR="000761E0" w:rsidRPr="000761E0" w:rsidRDefault="000761E0" w:rsidP="000761E0">
      <w:pPr>
        <w:numPr>
          <w:ilvl w:val="0"/>
          <w:numId w:val="28"/>
        </w:numPr>
        <w:spacing w:line="240" w:lineRule="auto"/>
        <w:jc w:val="both"/>
        <w:textAlignment w:val="baseline"/>
        <w:rPr>
          <w:rFonts w:ascii="Tw Cen MT" w:eastAsia="Times New Roman" w:hAnsi="Tw Cen MT" w:cs="Arial"/>
          <w:color w:val="000000"/>
          <w:sz w:val="24"/>
          <w:lang w:eastAsia="es-ES"/>
        </w:rPr>
      </w:pPr>
      <w:r w:rsidRPr="000761E0">
        <w:rPr>
          <w:rFonts w:ascii="Tw Cen MT" w:eastAsia="Times New Roman" w:hAnsi="Tw Cen MT" w:cs="Arial"/>
          <w:color w:val="000000"/>
          <w:sz w:val="24"/>
          <w:lang w:eastAsia="es-ES"/>
        </w:rPr>
        <w:t>Pasos a dar en caso de realizar un cambio.</w:t>
      </w:r>
    </w:p>
    <w:p w14:paraId="7F64A1C8" w14:textId="77777777" w:rsidR="000761E0" w:rsidRPr="000761E0" w:rsidRDefault="000761E0" w:rsidP="000761E0">
      <w:pPr>
        <w:numPr>
          <w:ilvl w:val="0"/>
          <w:numId w:val="28"/>
        </w:numPr>
        <w:spacing w:line="240" w:lineRule="auto"/>
        <w:jc w:val="both"/>
        <w:textAlignment w:val="baseline"/>
        <w:rPr>
          <w:rFonts w:ascii="Tw Cen MT" w:eastAsia="Times New Roman" w:hAnsi="Tw Cen MT" w:cs="Arial"/>
          <w:color w:val="000000"/>
          <w:sz w:val="24"/>
          <w:lang w:eastAsia="es-ES"/>
        </w:rPr>
      </w:pPr>
      <w:r w:rsidRPr="000761E0">
        <w:rPr>
          <w:rFonts w:ascii="Tw Cen MT" w:eastAsia="Times New Roman" w:hAnsi="Tw Cen MT" w:cs="Arial"/>
          <w:color w:val="000000"/>
          <w:sz w:val="24"/>
          <w:lang w:eastAsia="es-ES"/>
        </w:rPr>
        <w:t>Protocolo para llegar a un acuerdo sobre el cambio.</w:t>
      </w:r>
    </w:p>
    <w:p w14:paraId="529F752F" w14:textId="77777777" w:rsidR="000761E0" w:rsidRPr="000761E0" w:rsidRDefault="000761E0" w:rsidP="000761E0">
      <w:pPr>
        <w:numPr>
          <w:ilvl w:val="0"/>
          <w:numId w:val="28"/>
        </w:numPr>
        <w:spacing w:line="240" w:lineRule="auto"/>
        <w:jc w:val="both"/>
        <w:textAlignment w:val="baseline"/>
        <w:rPr>
          <w:rFonts w:ascii="Tw Cen MT" w:eastAsia="Times New Roman" w:hAnsi="Tw Cen MT" w:cs="Arial"/>
          <w:color w:val="000000"/>
          <w:sz w:val="24"/>
          <w:lang w:eastAsia="es-ES"/>
        </w:rPr>
      </w:pPr>
      <w:r w:rsidRPr="000761E0">
        <w:rPr>
          <w:rFonts w:ascii="Tw Cen MT" w:eastAsia="Times New Roman" w:hAnsi="Tw Cen MT" w:cs="Arial"/>
          <w:color w:val="000000"/>
          <w:sz w:val="24"/>
          <w:lang w:eastAsia="es-ES"/>
        </w:rPr>
        <w:t>Componentes del comité de cambios.</w:t>
      </w:r>
    </w:p>
    <w:p w14:paraId="4A5F6BE8" w14:textId="77777777" w:rsidR="000761E0" w:rsidRPr="000761E0" w:rsidRDefault="000761E0" w:rsidP="000761E0">
      <w:pPr>
        <w:numPr>
          <w:ilvl w:val="0"/>
          <w:numId w:val="28"/>
        </w:numPr>
        <w:spacing w:line="240" w:lineRule="auto"/>
        <w:jc w:val="both"/>
        <w:textAlignment w:val="baseline"/>
        <w:rPr>
          <w:rFonts w:ascii="Tw Cen MT" w:eastAsia="Times New Roman" w:hAnsi="Tw Cen MT" w:cs="Arial"/>
          <w:color w:val="000000"/>
          <w:sz w:val="24"/>
          <w:lang w:eastAsia="es-ES"/>
        </w:rPr>
      </w:pPr>
      <w:r w:rsidRPr="000761E0">
        <w:rPr>
          <w:rFonts w:ascii="Tw Cen MT" w:eastAsia="Times New Roman" w:hAnsi="Tw Cen MT" w:cs="Arial"/>
          <w:color w:val="000000"/>
          <w:sz w:val="24"/>
          <w:lang w:eastAsia="es-ES"/>
        </w:rPr>
        <w:t>Herramientas de gestión de versiones- repositorios-Gestión de proyectos.</w:t>
      </w:r>
    </w:p>
    <w:tbl>
      <w:tblPr>
        <w:tblW w:w="0" w:type="auto"/>
        <w:tblCellMar>
          <w:top w:w="15" w:type="dxa"/>
          <w:left w:w="15" w:type="dxa"/>
          <w:bottom w:w="15" w:type="dxa"/>
          <w:right w:w="15" w:type="dxa"/>
        </w:tblCellMar>
        <w:tblLook w:val="04A0" w:firstRow="1" w:lastRow="0" w:firstColumn="1" w:lastColumn="0" w:noHBand="0" w:noVBand="1"/>
      </w:tblPr>
      <w:tblGrid>
        <w:gridCol w:w="1764"/>
        <w:gridCol w:w="6724"/>
      </w:tblGrid>
      <w:tr w:rsidR="000761E0" w:rsidRPr="000761E0" w14:paraId="51601964" w14:textId="77777777" w:rsidTr="000761E0">
        <w:trPr>
          <w:trHeight w:val="825"/>
        </w:trPr>
        <w:tc>
          <w:tcPr>
            <w:tcW w:w="0" w:type="auto"/>
            <w:tcBorders>
              <w:top w:val="single" w:sz="6" w:space="0" w:color="000000"/>
              <w:left w:val="single" w:sz="6" w:space="0" w:color="000000"/>
              <w:bottom w:val="single" w:sz="6" w:space="0" w:color="000000"/>
              <w:right w:val="single" w:sz="6" w:space="0" w:color="000000"/>
            </w:tcBorders>
            <w:shd w:val="clear" w:color="auto" w:fill="404040" w:themeFill="text1" w:themeFillTint="BF"/>
            <w:tcMar>
              <w:top w:w="0" w:type="dxa"/>
              <w:left w:w="105" w:type="dxa"/>
              <w:bottom w:w="0" w:type="dxa"/>
              <w:right w:w="105" w:type="dxa"/>
            </w:tcMar>
            <w:hideMark/>
          </w:tcPr>
          <w:p w14:paraId="49BB8955" w14:textId="77777777" w:rsidR="000761E0" w:rsidRPr="000761E0" w:rsidRDefault="000761E0" w:rsidP="000761E0">
            <w:pPr>
              <w:spacing w:line="240" w:lineRule="auto"/>
              <w:jc w:val="both"/>
              <w:rPr>
                <w:rFonts w:ascii="Tw Cen MT" w:eastAsia="Times New Roman" w:hAnsi="Tw Cen MT" w:cs="Times New Roman"/>
                <w:color w:val="FFFFFF" w:themeColor="background1"/>
                <w:sz w:val="24"/>
                <w:szCs w:val="24"/>
                <w:lang w:eastAsia="es-ES"/>
              </w:rPr>
            </w:pPr>
            <w:r w:rsidRPr="000761E0">
              <w:rPr>
                <w:rFonts w:ascii="Tw Cen MT" w:eastAsia="Times New Roman" w:hAnsi="Tw Cen MT" w:cs="Times New Roman"/>
                <w:color w:val="FFFFFF" w:themeColor="background1"/>
                <w:sz w:val="24"/>
                <w:szCs w:val="20"/>
                <w:lang w:eastAsia="es-ES"/>
              </w:rPr>
              <w:t>IO-001-P-0-03/1/17</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A906ADB" w14:textId="19033449" w:rsidR="000761E0" w:rsidRPr="000761E0" w:rsidRDefault="000761E0" w:rsidP="000761E0">
            <w:pPr>
              <w:spacing w:line="240" w:lineRule="auto"/>
              <w:jc w:val="both"/>
              <w:rPr>
                <w:rFonts w:ascii="Tw Cen MT" w:eastAsia="Times New Roman" w:hAnsi="Tw Cen MT" w:cs="Times New Roman"/>
                <w:sz w:val="24"/>
                <w:szCs w:val="24"/>
                <w:lang w:eastAsia="es-ES"/>
              </w:rPr>
            </w:pPr>
            <w:r w:rsidRPr="000761E0">
              <w:rPr>
                <w:rFonts w:ascii="Tw Cen MT" w:eastAsia="Times New Roman" w:hAnsi="Tw Cen MT" w:cs="Times New Roman"/>
                <w:color w:val="000000"/>
                <w:sz w:val="24"/>
                <w:szCs w:val="20"/>
                <w:lang w:eastAsia="es-ES"/>
              </w:rPr>
              <w:t xml:space="preserve">Este es el </w:t>
            </w:r>
            <w:r w:rsidR="00CA346B" w:rsidRPr="000761E0">
              <w:rPr>
                <w:rFonts w:ascii="Tw Cen MT" w:eastAsia="Times New Roman" w:hAnsi="Tw Cen MT" w:cs="Times New Roman"/>
                <w:color w:val="000000"/>
                <w:sz w:val="24"/>
                <w:szCs w:val="20"/>
                <w:lang w:eastAsia="es-ES"/>
              </w:rPr>
              <w:t>plan del</w:t>
            </w:r>
            <w:r w:rsidRPr="000761E0">
              <w:rPr>
                <w:rFonts w:ascii="Tw Cen MT" w:eastAsia="Times New Roman" w:hAnsi="Tw Cen MT" w:cs="Times New Roman"/>
                <w:color w:val="000000"/>
                <w:sz w:val="24"/>
                <w:szCs w:val="20"/>
                <w:lang w:eastAsia="es-ES"/>
              </w:rPr>
              <w:t xml:space="preserve"> proyecto de la empresa “I/O Records” puesto bajo control de cambios el día 3 de </w:t>
            </w:r>
            <w:r w:rsidR="00CA346B" w:rsidRPr="000761E0">
              <w:rPr>
                <w:rFonts w:ascii="Tw Cen MT" w:eastAsia="Times New Roman" w:hAnsi="Tw Cen MT" w:cs="Times New Roman"/>
                <w:color w:val="000000"/>
                <w:sz w:val="24"/>
                <w:szCs w:val="20"/>
                <w:lang w:eastAsia="es-ES"/>
              </w:rPr>
              <w:t>enero</w:t>
            </w:r>
            <w:r w:rsidRPr="000761E0">
              <w:rPr>
                <w:rFonts w:ascii="Tw Cen MT" w:eastAsia="Times New Roman" w:hAnsi="Tw Cen MT" w:cs="Times New Roman"/>
                <w:color w:val="000000"/>
                <w:sz w:val="24"/>
                <w:szCs w:val="20"/>
                <w:lang w:eastAsia="es-ES"/>
              </w:rPr>
              <w:t xml:space="preserve"> de 2017.</w:t>
            </w:r>
          </w:p>
        </w:tc>
      </w:tr>
      <w:tr w:rsidR="000761E0" w:rsidRPr="000761E0" w14:paraId="5300289A" w14:textId="77777777" w:rsidTr="000761E0">
        <w:trPr>
          <w:trHeight w:val="255"/>
        </w:trPr>
        <w:tc>
          <w:tcPr>
            <w:tcW w:w="0" w:type="auto"/>
            <w:tcBorders>
              <w:top w:val="single" w:sz="6" w:space="0" w:color="000000"/>
              <w:left w:val="single" w:sz="6" w:space="0" w:color="000000"/>
              <w:bottom w:val="single" w:sz="6" w:space="0" w:color="000000"/>
              <w:right w:val="single" w:sz="6" w:space="0" w:color="000000"/>
            </w:tcBorders>
            <w:shd w:val="clear" w:color="auto" w:fill="404040" w:themeFill="text1" w:themeFillTint="BF"/>
            <w:tcMar>
              <w:top w:w="0" w:type="dxa"/>
              <w:left w:w="105" w:type="dxa"/>
              <w:bottom w:w="0" w:type="dxa"/>
              <w:right w:w="105" w:type="dxa"/>
            </w:tcMar>
            <w:hideMark/>
          </w:tcPr>
          <w:p w14:paraId="6EBAF641" w14:textId="77777777" w:rsidR="000761E0" w:rsidRPr="000761E0" w:rsidRDefault="000761E0" w:rsidP="000761E0">
            <w:pPr>
              <w:spacing w:line="240" w:lineRule="auto"/>
              <w:jc w:val="both"/>
              <w:rPr>
                <w:rFonts w:ascii="Tw Cen MT" w:eastAsia="Times New Roman" w:hAnsi="Tw Cen MT" w:cs="Times New Roman"/>
                <w:color w:val="FFFFFF" w:themeColor="background1"/>
                <w:sz w:val="24"/>
                <w:szCs w:val="24"/>
                <w:lang w:eastAsia="es-ES"/>
              </w:rPr>
            </w:pPr>
            <w:r w:rsidRPr="000761E0">
              <w:rPr>
                <w:rFonts w:ascii="Tw Cen MT" w:eastAsia="Times New Roman" w:hAnsi="Tw Cen MT" w:cs="Times New Roman"/>
                <w:color w:val="FFFFFF" w:themeColor="background1"/>
                <w:sz w:val="24"/>
                <w:szCs w:val="20"/>
                <w:lang w:eastAsia="es-ES"/>
              </w:rPr>
              <w:t>IO-001-P-1-14/1/17</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15860F28" w14:textId="77777777" w:rsidR="000761E0" w:rsidRPr="000761E0" w:rsidRDefault="000761E0" w:rsidP="000761E0">
            <w:pPr>
              <w:spacing w:line="240" w:lineRule="auto"/>
              <w:jc w:val="both"/>
              <w:rPr>
                <w:rFonts w:ascii="Tw Cen MT" w:eastAsia="Times New Roman" w:hAnsi="Tw Cen MT" w:cs="Times New Roman"/>
                <w:sz w:val="24"/>
                <w:szCs w:val="24"/>
                <w:lang w:eastAsia="es-ES"/>
              </w:rPr>
            </w:pPr>
            <w:r w:rsidRPr="000761E0">
              <w:rPr>
                <w:rFonts w:ascii="Tw Cen MT" w:eastAsia="Times New Roman" w:hAnsi="Tw Cen MT" w:cs="Times New Roman"/>
                <w:color w:val="000000"/>
                <w:sz w:val="24"/>
                <w:szCs w:val="20"/>
                <w:lang w:eastAsia="es-ES"/>
              </w:rPr>
              <w:t>Esta es la revisión 1 del plan del proyecto. Puesto bajo control de cambios el día 14 de enero de 2017.</w:t>
            </w:r>
          </w:p>
        </w:tc>
      </w:tr>
      <w:tr w:rsidR="000761E0" w:rsidRPr="000761E0" w14:paraId="490C8E5F" w14:textId="77777777" w:rsidTr="000761E0">
        <w:trPr>
          <w:trHeight w:val="255"/>
        </w:trPr>
        <w:tc>
          <w:tcPr>
            <w:tcW w:w="0" w:type="auto"/>
            <w:tcBorders>
              <w:top w:val="single" w:sz="6" w:space="0" w:color="000000"/>
              <w:left w:val="single" w:sz="6" w:space="0" w:color="000000"/>
              <w:bottom w:val="single" w:sz="6" w:space="0" w:color="000000"/>
              <w:right w:val="single" w:sz="6" w:space="0" w:color="000000"/>
            </w:tcBorders>
            <w:shd w:val="clear" w:color="auto" w:fill="404040" w:themeFill="text1" w:themeFillTint="BF"/>
            <w:tcMar>
              <w:top w:w="0" w:type="dxa"/>
              <w:left w:w="105" w:type="dxa"/>
              <w:bottom w:w="0" w:type="dxa"/>
              <w:right w:w="105" w:type="dxa"/>
            </w:tcMar>
            <w:hideMark/>
          </w:tcPr>
          <w:p w14:paraId="48228931" w14:textId="77777777" w:rsidR="000761E0" w:rsidRPr="000761E0" w:rsidRDefault="000761E0" w:rsidP="000761E0">
            <w:pPr>
              <w:spacing w:line="240" w:lineRule="auto"/>
              <w:jc w:val="both"/>
              <w:rPr>
                <w:rFonts w:ascii="Tw Cen MT" w:eastAsia="Times New Roman" w:hAnsi="Tw Cen MT" w:cs="Times New Roman"/>
                <w:color w:val="FFFFFF" w:themeColor="background1"/>
                <w:sz w:val="24"/>
                <w:szCs w:val="24"/>
                <w:lang w:eastAsia="es-ES"/>
              </w:rPr>
            </w:pPr>
            <w:r w:rsidRPr="000761E0">
              <w:rPr>
                <w:rFonts w:ascii="Tw Cen MT" w:eastAsia="Times New Roman" w:hAnsi="Tw Cen MT" w:cs="Times New Roman"/>
                <w:color w:val="FFFFFF" w:themeColor="background1"/>
                <w:sz w:val="24"/>
                <w:szCs w:val="20"/>
                <w:lang w:eastAsia="es-ES"/>
              </w:rPr>
              <w:t>IO-001-P-2-15/1/17</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FF5F032" w14:textId="424A8EA7" w:rsidR="000761E0" w:rsidRPr="000761E0" w:rsidRDefault="000761E0" w:rsidP="000761E0">
            <w:pPr>
              <w:spacing w:line="240" w:lineRule="auto"/>
              <w:jc w:val="both"/>
              <w:rPr>
                <w:rFonts w:ascii="Tw Cen MT" w:eastAsia="Times New Roman" w:hAnsi="Tw Cen MT" w:cs="Times New Roman"/>
                <w:sz w:val="24"/>
                <w:szCs w:val="24"/>
                <w:lang w:eastAsia="es-ES"/>
              </w:rPr>
            </w:pPr>
            <w:r w:rsidRPr="000761E0">
              <w:rPr>
                <w:rFonts w:ascii="Tw Cen MT" w:eastAsia="Times New Roman" w:hAnsi="Tw Cen MT" w:cs="Times New Roman"/>
                <w:color w:val="000000"/>
                <w:sz w:val="24"/>
                <w:szCs w:val="20"/>
                <w:lang w:eastAsia="es-ES"/>
              </w:rPr>
              <w:t xml:space="preserve">Esta es la revisión 2 del plan de proyecto, puesto bajo control el 15 de </w:t>
            </w:r>
            <w:r w:rsidR="00CA346B" w:rsidRPr="000761E0">
              <w:rPr>
                <w:rFonts w:ascii="Tw Cen MT" w:eastAsia="Times New Roman" w:hAnsi="Tw Cen MT" w:cs="Times New Roman"/>
                <w:color w:val="000000"/>
                <w:sz w:val="24"/>
                <w:szCs w:val="20"/>
                <w:lang w:eastAsia="es-ES"/>
              </w:rPr>
              <w:t>enero</w:t>
            </w:r>
            <w:r w:rsidRPr="000761E0">
              <w:rPr>
                <w:rFonts w:ascii="Tw Cen MT" w:eastAsia="Times New Roman" w:hAnsi="Tw Cen MT" w:cs="Times New Roman"/>
                <w:color w:val="000000"/>
                <w:sz w:val="24"/>
                <w:szCs w:val="20"/>
                <w:lang w:eastAsia="es-ES"/>
              </w:rPr>
              <w:t xml:space="preserve"> de 2017.</w:t>
            </w:r>
          </w:p>
        </w:tc>
      </w:tr>
    </w:tbl>
    <w:p w14:paraId="01BEB50C" w14:textId="77777777" w:rsidR="000761E0" w:rsidRPr="000761E0" w:rsidRDefault="000761E0" w:rsidP="000761E0">
      <w:pPr>
        <w:spacing w:after="0" w:line="240" w:lineRule="auto"/>
        <w:rPr>
          <w:rFonts w:ascii="Tw Cen MT" w:eastAsia="Times New Roman" w:hAnsi="Tw Cen MT" w:cs="Times New Roman"/>
          <w:sz w:val="28"/>
          <w:szCs w:val="24"/>
          <w:lang w:eastAsia="es-ES"/>
        </w:rPr>
      </w:pPr>
    </w:p>
    <w:p w14:paraId="0C343B5E" w14:textId="77777777" w:rsidR="000761E0" w:rsidRPr="000761E0" w:rsidRDefault="000761E0" w:rsidP="000761E0">
      <w:pPr>
        <w:spacing w:line="240" w:lineRule="auto"/>
        <w:jc w:val="both"/>
        <w:rPr>
          <w:rFonts w:ascii="Tw Cen MT" w:eastAsia="Times New Roman" w:hAnsi="Tw Cen MT" w:cs="Times New Roman"/>
          <w:sz w:val="28"/>
          <w:szCs w:val="24"/>
          <w:lang w:eastAsia="es-ES"/>
        </w:rPr>
      </w:pPr>
      <w:r w:rsidRPr="000761E0">
        <w:rPr>
          <w:rFonts w:ascii="Tw Cen MT" w:eastAsia="Times New Roman" w:hAnsi="Tw Cen MT" w:cs="Times New Roman"/>
          <w:color w:val="000000"/>
          <w:sz w:val="24"/>
          <w:lang w:eastAsia="es-ES"/>
        </w:rPr>
        <w:t>En caso de realizar un cambio, se utilizarán los siguientes parámetros, escribiendo primero el nombre de la empresa: el número del proyecto, identificando el elemento modificado, la versión de la revisión y la fecha. A parte de utilizar las siglas establecidas, también se redactará por escrito.</w:t>
      </w:r>
    </w:p>
    <w:p w14:paraId="4AD64CDB" w14:textId="77777777" w:rsidR="000761E0" w:rsidRPr="000761E0" w:rsidRDefault="000761E0" w:rsidP="000761E0">
      <w:pPr>
        <w:spacing w:line="240" w:lineRule="auto"/>
        <w:jc w:val="both"/>
        <w:rPr>
          <w:rFonts w:ascii="Tw Cen MT" w:eastAsia="Times New Roman" w:hAnsi="Tw Cen MT" w:cs="Times New Roman"/>
          <w:sz w:val="28"/>
          <w:szCs w:val="24"/>
          <w:lang w:eastAsia="es-ES"/>
        </w:rPr>
      </w:pPr>
      <w:r w:rsidRPr="000761E0">
        <w:rPr>
          <w:rFonts w:ascii="Tw Cen MT" w:eastAsia="Times New Roman" w:hAnsi="Tw Cen MT" w:cs="Times New Roman"/>
          <w:color w:val="000000"/>
          <w:sz w:val="24"/>
          <w:lang w:eastAsia="es-ES"/>
        </w:rPr>
        <w:t>Se llevará a cabo un Control Individual en el que el técnico responsable del cambio realizará las modificaciones en el documento.</w:t>
      </w:r>
    </w:p>
    <w:p w14:paraId="1A4F57E0" w14:textId="77777777" w:rsidR="000761E0" w:rsidRPr="000761E0" w:rsidRDefault="000761E0" w:rsidP="000761E0">
      <w:pPr>
        <w:spacing w:line="240" w:lineRule="auto"/>
        <w:jc w:val="both"/>
        <w:rPr>
          <w:rFonts w:ascii="Tw Cen MT" w:eastAsia="Times New Roman" w:hAnsi="Tw Cen MT" w:cs="Times New Roman"/>
          <w:sz w:val="28"/>
          <w:szCs w:val="24"/>
          <w:lang w:eastAsia="es-ES"/>
        </w:rPr>
      </w:pPr>
      <w:r w:rsidRPr="000761E0">
        <w:rPr>
          <w:rFonts w:ascii="Tw Cen MT" w:eastAsia="Times New Roman" w:hAnsi="Tw Cen MT" w:cs="Times New Roman"/>
          <w:color w:val="000000"/>
          <w:sz w:val="24"/>
          <w:lang w:eastAsia="es-ES"/>
        </w:rPr>
        <w:t>Al ser un proyecto pequeño, el Comité de Cambios estará formado por una sola persona.</w:t>
      </w:r>
    </w:p>
    <w:p w14:paraId="7649577B" w14:textId="25885C4E" w:rsidR="006723C5" w:rsidRPr="00902F80" w:rsidRDefault="000761E0" w:rsidP="00902F80">
      <w:pPr>
        <w:spacing w:line="240" w:lineRule="auto"/>
        <w:jc w:val="both"/>
        <w:rPr>
          <w:rFonts w:ascii="Tw Cen MT" w:eastAsia="Times New Roman" w:hAnsi="Tw Cen MT" w:cs="Times New Roman"/>
          <w:sz w:val="28"/>
          <w:szCs w:val="24"/>
          <w:lang w:eastAsia="es-ES"/>
        </w:rPr>
      </w:pPr>
      <w:r w:rsidRPr="000761E0">
        <w:rPr>
          <w:rFonts w:ascii="Tw Cen MT" w:eastAsia="Times New Roman" w:hAnsi="Tw Cen MT" w:cs="Times New Roman"/>
          <w:color w:val="000000"/>
          <w:sz w:val="24"/>
          <w:lang w:eastAsia="es-ES"/>
        </w:rPr>
        <w:lastRenderedPageBreak/>
        <w:t>La herramienta para llevar a cabo la gestión de versiones va a ser Google Drive.</w:t>
      </w:r>
      <w:bookmarkEnd w:id="25"/>
    </w:p>
    <w:sectPr w:rsidR="006723C5" w:rsidRPr="00902F80" w:rsidSect="00D62BCA">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2FA395" w14:textId="77777777" w:rsidR="00881FEE" w:rsidRDefault="00881FEE" w:rsidP="00D62BCA">
      <w:pPr>
        <w:spacing w:after="0" w:line="240" w:lineRule="auto"/>
      </w:pPr>
      <w:r>
        <w:separator/>
      </w:r>
    </w:p>
  </w:endnote>
  <w:endnote w:type="continuationSeparator" w:id="0">
    <w:p w14:paraId="00FA4684" w14:textId="77777777" w:rsidR="00881FEE" w:rsidRDefault="00881FEE" w:rsidP="00D62B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2"/>
    <w:family w:val="auto"/>
    <w:pitch w:val="default"/>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Droid Sans">
    <w:altName w:val="ＭＳ 明朝"/>
    <w:charset w:val="80"/>
    <w:family w:val="auto"/>
    <w:pitch w:val="variable"/>
  </w:font>
  <w:font w:name="Liberation Serif">
    <w:altName w:val="Times New Roman"/>
    <w:charset w:val="00"/>
    <w:family w:val="roman"/>
    <w:pitch w:val="variable"/>
  </w:font>
  <w:font w:name="Noto Sans CJK SC Regular">
    <w:charset w:val="00"/>
    <w:family w:val="auto"/>
    <w:pitch w:val="variable"/>
  </w:font>
  <w:font w:name="FreeSans">
    <w:altName w:val="Times New Roman"/>
    <w:charset w:val="00"/>
    <w:family w:val="auto"/>
    <w:pitch w:val="variable"/>
  </w:font>
  <w:font w:name="PT Serif">
    <w:altName w:val="Times New Roman"/>
    <w:charset w:val="00"/>
    <w:family w:val="auto"/>
    <w:pitch w:val="default"/>
  </w:font>
  <w:font w:name="MS Mincho">
    <w:altName w:val="ＭＳ 明朝"/>
    <w:panose1 w:val="02020609040205080304"/>
    <w:charset w:val="80"/>
    <w:family w:val="modern"/>
    <w:pitch w:val="fixed"/>
    <w:sig w:usb0="A00002BF" w:usb1="68C7FCFB" w:usb2="00000010" w:usb3="00000000" w:csb0="0002009F"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47493F" w14:textId="42440E3A" w:rsidR="00180480" w:rsidRDefault="00180480" w:rsidP="00764CA9">
    <w:pPr>
      <w:pStyle w:val="Piedepgina"/>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8301A5" w14:textId="77777777" w:rsidR="00180480" w:rsidRDefault="0018048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7C052F" w14:textId="77777777" w:rsidR="00881FEE" w:rsidRDefault="00881FEE" w:rsidP="00D62BCA">
      <w:pPr>
        <w:spacing w:after="0" w:line="240" w:lineRule="auto"/>
      </w:pPr>
      <w:r>
        <w:separator/>
      </w:r>
    </w:p>
  </w:footnote>
  <w:footnote w:type="continuationSeparator" w:id="0">
    <w:p w14:paraId="07B2847A" w14:textId="77777777" w:rsidR="00881FEE" w:rsidRDefault="00881FEE" w:rsidP="00D62B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7BCB73" w14:textId="228CD86E" w:rsidR="00CA346B" w:rsidRPr="00C165F0" w:rsidRDefault="00CA346B" w:rsidP="00CA346B">
    <w:pPr>
      <w:jc w:val="right"/>
      <w:rPr>
        <w:rFonts w:ascii="Tw Cen MT" w:hAnsi="Tw Cen MT"/>
        <w:sz w:val="28"/>
      </w:rPr>
    </w:pPr>
    <w:r w:rsidRPr="00C165F0">
      <w:rPr>
        <w:rFonts w:ascii="Tw Cen MT" w:hAnsi="Tw Cen MT"/>
        <w:b/>
        <w:i/>
        <w:sz w:val="20"/>
        <w:szCs w:val="18"/>
      </w:rPr>
      <w:t>I/O Records</w:t>
    </w:r>
    <w:r w:rsidRPr="00C165F0">
      <w:rPr>
        <w:rFonts w:ascii="Tw Cen MT" w:hAnsi="Tw Cen MT"/>
        <w:i/>
        <w:sz w:val="20"/>
        <w:szCs w:val="18"/>
      </w:rPr>
      <w:t xml:space="preserve"> </w:t>
    </w:r>
    <w:r>
      <w:rPr>
        <w:rFonts w:ascii="Tw Cen MT" w:hAnsi="Tw Cen MT"/>
        <w:i/>
        <w:sz w:val="20"/>
        <w:szCs w:val="18"/>
      </w:rPr>
      <w:t>–</w:t>
    </w:r>
    <w:r w:rsidRPr="00C165F0">
      <w:rPr>
        <w:rFonts w:ascii="Tw Cen MT" w:hAnsi="Tw Cen MT"/>
        <w:i/>
        <w:sz w:val="20"/>
        <w:szCs w:val="18"/>
      </w:rPr>
      <w:t xml:space="preserve"> </w:t>
    </w:r>
    <w:r>
      <w:rPr>
        <w:rFonts w:ascii="Tw Cen MT" w:hAnsi="Tw Cen MT"/>
        <w:i/>
        <w:sz w:val="20"/>
        <w:szCs w:val="18"/>
      </w:rPr>
      <w:t>Plan de proyecto del software</w:t>
    </w:r>
  </w:p>
  <w:p w14:paraId="29E11DF2" w14:textId="77777777" w:rsidR="00CA346B" w:rsidRDefault="00CA346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name w:val="WWNum1"/>
    <w:lvl w:ilvl="0">
      <w:start w:val="1"/>
      <w:numFmt w:val="decimal"/>
      <w:lvlText w:val="%1."/>
      <w:lvlJc w:val="left"/>
      <w:pPr>
        <w:tabs>
          <w:tab w:val="num" w:pos="0"/>
        </w:tabs>
        <w:ind w:left="360" w:hanging="360"/>
      </w:pPr>
    </w:lvl>
    <w:lvl w:ilvl="1">
      <w:start w:val="1"/>
      <w:numFmt w:val="decimal"/>
      <w:lvlText w:val="%1.%2"/>
      <w:lvlJc w:val="left"/>
      <w:pPr>
        <w:tabs>
          <w:tab w:val="num" w:pos="0"/>
        </w:tabs>
        <w:ind w:left="765" w:hanging="420"/>
      </w:pPr>
    </w:lvl>
    <w:lvl w:ilvl="2">
      <w:start w:val="1"/>
      <w:numFmt w:val="decimal"/>
      <w:lvlText w:val="%1.%2.%3"/>
      <w:lvlJc w:val="left"/>
      <w:pPr>
        <w:tabs>
          <w:tab w:val="num" w:pos="0"/>
        </w:tabs>
        <w:ind w:left="141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1AB25C7"/>
    <w:multiLevelType w:val="hybridMultilevel"/>
    <w:tmpl w:val="16144D16"/>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2">
    <w:nsid w:val="090C41D6"/>
    <w:multiLevelType w:val="hybridMultilevel"/>
    <w:tmpl w:val="06F662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93E2F8E"/>
    <w:multiLevelType w:val="hybridMultilevel"/>
    <w:tmpl w:val="1AC66672"/>
    <w:lvl w:ilvl="0" w:tplc="0C0A0001">
      <w:start w:val="1"/>
      <w:numFmt w:val="bullet"/>
      <w:lvlText w:val=""/>
      <w:lvlJc w:val="left"/>
      <w:pPr>
        <w:ind w:left="1140" w:hanging="360"/>
      </w:pPr>
      <w:rPr>
        <w:rFonts w:ascii="Symbol" w:hAnsi="Symbol" w:hint="default"/>
      </w:rPr>
    </w:lvl>
    <w:lvl w:ilvl="1" w:tplc="0C0A0003" w:tentative="1">
      <w:start w:val="1"/>
      <w:numFmt w:val="bullet"/>
      <w:lvlText w:val="o"/>
      <w:lvlJc w:val="left"/>
      <w:pPr>
        <w:ind w:left="1860" w:hanging="360"/>
      </w:pPr>
      <w:rPr>
        <w:rFonts w:ascii="Courier New" w:hAnsi="Courier New" w:cs="Courier New" w:hint="default"/>
      </w:rPr>
    </w:lvl>
    <w:lvl w:ilvl="2" w:tplc="0C0A0005" w:tentative="1">
      <w:start w:val="1"/>
      <w:numFmt w:val="bullet"/>
      <w:lvlText w:val=""/>
      <w:lvlJc w:val="left"/>
      <w:pPr>
        <w:ind w:left="2580" w:hanging="360"/>
      </w:pPr>
      <w:rPr>
        <w:rFonts w:ascii="Wingdings" w:hAnsi="Wingdings" w:hint="default"/>
      </w:rPr>
    </w:lvl>
    <w:lvl w:ilvl="3" w:tplc="0C0A0001" w:tentative="1">
      <w:start w:val="1"/>
      <w:numFmt w:val="bullet"/>
      <w:lvlText w:val=""/>
      <w:lvlJc w:val="left"/>
      <w:pPr>
        <w:ind w:left="3300" w:hanging="360"/>
      </w:pPr>
      <w:rPr>
        <w:rFonts w:ascii="Symbol" w:hAnsi="Symbol" w:hint="default"/>
      </w:rPr>
    </w:lvl>
    <w:lvl w:ilvl="4" w:tplc="0C0A0003" w:tentative="1">
      <w:start w:val="1"/>
      <w:numFmt w:val="bullet"/>
      <w:lvlText w:val="o"/>
      <w:lvlJc w:val="left"/>
      <w:pPr>
        <w:ind w:left="4020" w:hanging="360"/>
      </w:pPr>
      <w:rPr>
        <w:rFonts w:ascii="Courier New" w:hAnsi="Courier New" w:cs="Courier New" w:hint="default"/>
      </w:rPr>
    </w:lvl>
    <w:lvl w:ilvl="5" w:tplc="0C0A0005" w:tentative="1">
      <w:start w:val="1"/>
      <w:numFmt w:val="bullet"/>
      <w:lvlText w:val=""/>
      <w:lvlJc w:val="left"/>
      <w:pPr>
        <w:ind w:left="4740" w:hanging="360"/>
      </w:pPr>
      <w:rPr>
        <w:rFonts w:ascii="Wingdings" w:hAnsi="Wingdings" w:hint="default"/>
      </w:rPr>
    </w:lvl>
    <w:lvl w:ilvl="6" w:tplc="0C0A0001" w:tentative="1">
      <w:start w:val="1"/>
      <w:numFmt w:val="bullet"/>
      <w:lvlText w:val=""/>
      <w:lvlJc w:val="left"/>
      <w:pPr>
        <w:ind w:left="5460" w:hanging="360"/>
      </w:pPr>
      <w:rPr>
        <w:rFonts w:ascii="Symbol" w:hAnsi="Symbol" w:hint="default"/>
      </w:rPr>
    </w:lvl>
    <w:lvl w:ilvl="7" w:tplc="0C0A0003" w:tentative="1">
      <w:start w:val="1"/>
      <w:numFmt w:val="bullet"/>
      <w:lvlText w:val="o"/>
      <w:lvlJc w:val="left"/>
      <w:pPr>
        <w:ind w:left="6180" w:hanging="360"/>
      </w:pPr>
      <w:rPr>
        <w:rFonts w:ascii="Courier New" w:hAnsi="Courier New" w:cs="Courier New" w:hint="default"/>
      </w:rPr>
    </w:lvl>
    <w:lvl w:ilvl="8" w:tplc="0C0A0005" w:tentative="1">
      <w:start w:val="1"/>
      <w:numFmt w:val="bullet"/>
      <w:lvlText w:val=""/>
      <w:lvlJc w:val="left"/>
      <w:pPr>
        <w:ind w:left="6900" w:hanging="360"/>
      </w:pPr>
      <w:rPr>
        <w:rFonts w:ascii="Wingdings" w:hAnsi="Wingdings" w:hint="default"/>
      </w:rPr>
    </w:lvl>
  </w:abstractNum>
  <w:abstractNum w:abstractNumId="4">
    <w:nsid w:val="0FD05DD0"/>
    <w:multiLevelType w:val="hybridMultilevel"/>
    <w:tmpl w:val="A90A8A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AE326A4"/>
    <w:multiLevelType w:val="multilevel"/>
    <w:tmpl w:val="2EE2DB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8E75AD0"/>
    <w:multiLevelType w:val="multilevel"/>
    <w:tmpl w:val="3D741E4C"/>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A5C5159"/>
    <w:multiLevelType w:val="multilevel"/>
    <w:tmpl w:val="1482114A"/>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nsid w:val="2D6942E3"/>
    <w:multiLevelType w:val="hybridMultilevel"/>
    <w:tmpl w:val="6FA80B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30B13B15"/>
    <w:multiLevelType w:val="hybridMultilevel"/>
    <w:tmpl w:val="84624AA0"/>
    <w:lvl w:ilvl="0" w:tplc="0C0A0001">
      <w:start w:val="1"/>
      <w:numFmt w:val="bullet"/>
      <w:lvlText w:val=""/>
      <w:lvlJc w:val="left"/>
      <w:pPr>
        <w:ind w:left="3209" w:hanging="360"/>
      </w:pPr>
      <w:rPr>
        <w:rFonts w:ascii="Symbol" w:hAnsi="Symbol" w:hint="default"/>
      </w:rPr>
    </w:lvl>
    <w:lvl w:ilvl="1" w:tplc="0C0A0003" w:tentative="1">
      <w:start w:val="1"/>
      <w:numFmt w:val="bullet"/>
      <w:lvlText w:val="o"/>
      <w:lvlJc w:val="left"/>
      <w:pPr>
        <w:ind w:left="3929" w:hanging="360"/>
      </w:pPr>
      <w:rPr>
        <w:rFonts w:ascii="Courier New" w:hAnsi="Courier New" w:cs="Courier New" w:hint="default"/>
      </w:rPr>
    </w:lvl>
    <w:lvl w:ilvl="2" w:tplc="0C0A0005" w:tentative="1">
      <w:start w:val="1"/>
      <w:numFmt w:val="bullet"/>
      <w:lvlText w:val=""/>
      <w:lvlJc w:val="left"/>
      <w:pPr>
        <w:ind w:left="4649" w:hanging="360"/>
      </w:pPr>
      <w:rPr>
        <w:rFonts w:ascii="Wingdings" w:hAnsi="Wingdings" w:hint="default"/>
      </w:rPr>
    </w:lvl>
    <w:lvl w:ilvl="3" w:tplc="0C0A0001" w:tentative="1">
      <w:start w:val="1"/>
      <w:numFmt w:val="bullet"/>
      <w:lvlText w:val=""/>
      <w:lvlJc w:val="left"/>
      <w:pPr>
        <w:ind w:left="5369" w:hanging="360"/>
      </w:pPr>
      <w:rPr>
        <w:rFonts w:ascii="Symbol" w:hAnsi="Symbol" w:hint="default"/>
      </w:rPr>
    </w:lvl>
    <w:lvl w:ilvl="4" w:tplc="0C0A0003" w:tentative="1">
      <w:start w:val="1"/>
      <w:numFmt w:val="bullet"/>
      <w:lvlText w:val="o"/>
      <w:lvlJc w:val="left"/>
      <w:pPr>
        <w:ind w:left="6089" w:hanging="360"/>
      </w:pPr>
      <w:rPr>
        <w:rFonts w:ascii="Courier New" w:hAnsi="Courier New" w:cs="Courier New" w:hint="default"/>
      </w:rPr>
    </w:lvl>
    <w:lvl w:ilvl="5" w:tplc="0C0A0005" w:tentative="1">
      <w:start w:val="1"/>
      <w:numFmt w:val="bullet"/>
      <w:lvlText w:val=""/>
      <w:lvlJc w:val="left"/>
      <w:pPr>
        <w:ind w:left="6809" w:hanging="360"/>
      </w:pPr>
      <w:rPr>
        <w:rFonts w:ascii="Wingdings" w:hAnsi="Wingdings" w:hint="default"/>
      </w:rPr>
    </w:lvl>
    <w:lvl w:ilvl="6" w:tplc="0C0A0001" w:tentative="1">
      <w:start w:val="1"/>
      <w:numFmt w:val="bullet"/>
      <w:lvlText w:val=""/>
      <w:lvlJc w:val="left"/>
      <w:pPr>
        <w:ind w:left="7529" w:hanging="360"/>
      </w:pPr>
      <w:rPr>
        <w:rFonts w:ascii="Symbol" w:hAnsi="Symbol" w:hint="default"/>
      </w:rPr>
    </w:lvl>
    <w:lvl w:ilvl="7" w:tplc="0C0A0003" w:tentative="1">
      <w:start w:val="1"/>
      <w:numFmt w:val="bullet"/>
      <w:lvlText w:val="o"/>
      <w:lvlJc w:val="left"/>
      <w:pPr>
        <w:ind w:left="8249" w:hanging="360"/>
      </w:pPr>
      <w:rPr>
        <w:rFonts w:ascii="Courier New" w:hAnsi="Courier New" w:cs="Courier New" w:hint="default"/>
      </w:rPr>
    </w:lvl>
    <w:lvl w:ilvl="8" w:tplc="0C0A0005" w:tentative="1">
      <w:start w:val="1"/>
      <w:numFmt w:val="bullet"/>
      <w:lvlText w:val=""/>
      <w:lvlJc w:val="left"/>
      <w:pPr>
        <w:ind w:left="8969" w:hanging="360"/>
      </w:pPr>
      <w:rPr>
        <w:rFonts w:ascii="Wingdings" w:hAnsi="Wingdings" w:hint="default"/>
      </w:rPr>
    </w:lvl>
  </w:abstractNum>
  <w:abstractNum w:abstractNumId="10">
    <w:nsid w:val="357E7380"/>
    <w:multiLevelType w:val="hybridMultilevel"/>
    <w:tmpl w:val="82D6B2C0"/>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11">
    <w:nsid w:val="3EAE65C8"/>
    <w:multiLevelType w:val="multilevel"/>
    <w:tmpl w:val="C736D48E"/>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
    <w:nsid w:val="49DC4584"/>
    <w:multiLevelType w:val="multilevel"/>
    <w:tmpl w:val="2B28E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F8D1FA1"/>
    <w:multiLevelType w:val="hybridMultilevel"/>
    <w:tmpl w:val="19424C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507E4A0E"/>
    <w:multiLevelType w:val="multilevel"/>
    <w:tmpl w:val="75AA5616"/>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
    <w:nsid w:val="55B13A5C"/>
    <w:multiLevelType w:val="multilevel"/>
    <w:tmpl w:val="2E0AAB3A"/>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
    <w:nsid w:val="57511785"/>
    <w:multiLevelType w:val="hybridMultilevel"/>
    <w:tmpl w:val="DCD0C6E6"/>
    <w:lvl w:ilvl="0" w:tplc="340E65EE">
      <w:start w:val="6"/>
      <w:numFmt w:val="bullet"/>
      <w:lvlText w:val="-"/>
      <w:lvlJc w:val="left"/>
      <w:pPr>
        <w:ind w:left="1068" w:hanging="360"/>
      </w:pPr>
      <w:rPr>
        <w:rFonts w:ascii="Comic Sans MS" w:eastAsiaTheme="minorHAnsi" w:hAnsi="Comic Sans MS" w:cs="Aria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7">
    <w:nsid w:val="5D1244FF"/>
    <w:multiLevelType w:val="multilevel"/>
    <w:tmpl w:val="755E39A8"/>
    <w:lvl w:ilvl="0">
      <w:start w:val="1"/>
      <w:numFmt w:val="decimal"/>
      <w:pStyle w:val="Estilo1"/>
      <w:lvlText w:val="%1."/>
      <w:lvlJc w:val="left"/>
      <w:pPr>
        <w:ind w:left="360" w:hanging="360"/>
      </w:pPr>
      <w:rPr>
        <w:rFonts w:hint="default"/>
      </w:rPr>
    </w:lvl>
    <w:lvl w:ilvl="1">
      <w:start w:val="1"/>
      <w:numFmt w:val="decimal"/>
      <w:pStyle w:val="Estilo2"/>
      <w:isLgl/>
      <w:lvlText w:val="%1.%2"/>
      <w:lvlJc w:val="left"/>
      <w:pPr>
        <w:ind w:left="765" w:hanging="420"/>
      </w:pPr>
      <w:rPr>
        <w:rFonts w:hint="default"/>
        <w:sz w:val="28"/>
      </w:rPr>
    </w:lvl>
    <w:lvl w:ilvl="2">
      <w:start w:val="1"/>
      <w:numFmt w:val="decimal"/>
      <w:pStyle w:val="Estilo3"/>
      <w:isLgl/>
      <w:lvlText w:val="%1.%2.%3"/>
      <w:lvlJc w:val="left"/>
      <w:pPr>
        <w:ind w:left="1410" w:hanging="720"/>
      </w:pPr>
      <w:rPr>
        <w:rFonts w:hint="default"/>
      </w:rPr>
    </w:lvl>
    <w:lvl w:ilvl="3">
      <w:start w:val="1"/>
      <w:numFmt w:val="decimal"/>
      <w:isLgl/>
      <w:lvlText w:val="%1.%2.%3.%4"/>
      <w:lvlJc w:val="left"/>
      <w:pPr>
        <w:ind w:left="2115" w:hanging="1080"/>
      </w:pPr>
      <w:rPr>
        <w:rFonts w:hint="default"/>
      </w:rPr>
    </w:lvl>
    <w:lvl w:ilvl="4">
      <w:start w:val="1"/>
      <w:numFmt w:val="decimal"/>
      <w:isLgl/>
      <w:lvlText w:val="%1.%2.%3.%4.%5"/>
      <w:lvlJc w:val="left"/>
      <w:pPr>
        <w:ind w:left="2460" w:hanging="1080"/>
      </w:pPr>
      <w:rPr>
        <w:rFonts w:hint="default"/>
      </w:rPr>
    </w:lvl>
    <w:lvl w:ilvl="5">
      <w:start w:val="1"/>
      <w:numFmt w:val="decimal"/>
      <w:isLgl/>
      <w:lvlText w:val="%1.%2.%3.%4.%5.%6"/>
      <w:lvlJc w:val="left"/>
      <w:pPr>
        <w:ind w:left="3165" w:hanging="1440"/>
      </w:pPr>
      <w:rPr>
        <w:rFonts w:hint="default"/>
      </w:rPr>
    </w:lvl>
    <w:lvl w:ilvl="6">
      <w:start w:val="1"/>
      <w:numFmt w:val="decimal"/>
      <w:isLgl/>
      <w:lvlText w:val="%1.%2.%3.%4.%5.%6.%7"/>
      <w:lvlJc w:val="left"/>
      <w:pPr>
        <w:ind w:left="3510" w:hanging="1440"/>
      </w:pPr>
      <w:rPr>
        <w:rFonts w:hint="default"/>
      </w:rPr>
    </w:lvl>
    <w:lvl w:ilvl="7">
      <w:start w:val="1"/>
      <w:numFmt w:val="decimal"/>
      <w:isLgl/>
      <w:lvlText w:val="%1.%2.%3.%4.%5.%6.%7.%8"/>
      <w:lvlJc w:val="left"/>
      <w:pPr>
        <w:ind w:left="4215" w:hanging="1800"/>
      </w:pPr>
      <w:rPr>
        <w:rFonts w:hint="default"/>
      </w:rPr>
    </w:lvl>
    <w:lvl w:ilvl="8">
      <w:start w:val="1"/>
      <w:numFmt w:val="decimal"/>
      <w:isLgl/>
      <w:lvlText w:val="%1.%2.%3.%4.%5.%6.%7.%8.%9"/>
      <w:lvlJc w:val="left"/>
      <w:pPr>
        <w:ind w:left="4920" w:hanging="2160"/>
      </w:pPr>
      <w:rPr>
        <w:rFonts w:hint="default"/>
      </w:rPr>
    </w:lvl>
  </w:abstractNum>
  <w:abstractNum w:abstractNumId="18">
    <w:nsid w:val="5D1E231F"/>
    <w:multiLevelType w:val="multilevel"/>
    <w:tmpl w:val="0A4452D4"/>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
    <w:nsid w:val="5EB91EF8"/>
    <w:multiLevelType w:val="hybridMultilevel"/>
    <w:tmpl w:val="7D2A5A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61D0390F"/>
    <w:multiLevelType w:val="multilevel"/>
    <w:tmpl w:val="7402F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7741471"/>
    <w:multiLevelType w:val="hybridMultilevel"/>
    <w:tmpl w:val="E66419B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2">
    <w:nsid w:val="686E1CFC"/>
    <w:multiLevelType w:val="hybridMultilevel"/>
    <w:tmpl w:val="34343B44"/>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23">
    <w:nsid w:val="6AF03788"/>
    <w:multiLevelType w:val="multilevel"/>
    <w:tmpl w:val="42F40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F8339CD"/>
    <w:multiLevelType w:val="hybridMultilevel"/>
    <w:tmpl w:val="64B27534"/>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25">
    <w:nsid w:val="72463561"/>
    <w:multiLevelType w:val="multilevel"/>
    <w:tmpl w:val="0B643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64E4E13"/>
    <w:multiLevelType w:val="hybridMultilevel"/>
    <w:tmpl w:val="E1BC9766"/>
    <w:lvl w:ilvl="0" w:tplc="0C0A0001">
      <w:start w:val="1"/>
      <w:numFmt w:val="bullet"/>
      <w:lvlText w:val=""/>
      <w:lvlJc w:val="left"/>
      <w:pPr>
        <w:ind w:left="1140" w:hanging="360"/>
      </w:pPr>
      <w:rPr>
        <w:rFonts w:ascii="Symbol" w:hAnsi="Symbol" w:hint="default"/>
      </w:rPr>
    </w:lvl>
    <w:lvl w:ilvl="1" w:tplc="0C0A0003" w:tentative="1">
      <w:start w:val="1"/>
      <w:numFmt w:val="bullet"/>
      <w:lvlText w:val="o"/>
      <w:lvlJc w:val="left"/>
      <w:pPr>
        <w:ind w:left="1860" w:hanging="360"/>
      </w:pPr>
      <w:rPr>
        <w:rFonts w:ascii="Courier New" w:hAnsi="Courier New" w:cs="Courier New" w:hint="default"/>
      </w:rPr>
    </w:lvl>
    <w:lvl w:ilvl="2" w:tplc="0C0A0005" w:tentative="1">
      <w:start w:val="1"/>
      <w:numFmt w:val="bullet"/>
      <w:lvlText w:val=""/>
      <w:lvlJc w:val="left"/>
      <w:pPr>
        <w:ind w:left="2580" w:hanging="360"/>
      </w:pPr>
      <w:rPr>
        <w:rFonts w:ascii="Wingdings" w:hAnsi="Wingdings" w:hint="default"/>
      </w:rPr>
    </w:lvl>
    <w:lvl w:ilvl="3" w:tplc="0C0A0001" w:tentative="1">
      <w:start w:val="1"/>
      <w:numFmt w:val="bullet"/>
      <w:lvlText w:val=""/>
      <w:lvlJc w:val="left"/>
      <w:pPr>
        <w:ind w:left="3300" w:hanging="360"/>
      </w:pPr>
      <w:rPr>
        <w:rFonts w:ascii="Symbol" w:hAnsi="Symbol" w:hint="default"/>
      </w:rPr>
    </w:lvl>
    <w:lvl w:ilvl="4" w:tplc="0C0A0003" w:tentative="1">
      <w:start w:val="1"/>
      <w:numFmt w:val="bullet"/>
      <w:lvlText w:val="o"/>
      <w:lvlJc w:val="left"/>
      <w:pPr>
        <w:ind w:left="4020" w:hanging="360"/>
      </w:pPr>
      <w:rPr>
        <w:rFonts w:ascii="Courier New" w:hAnsi="Courier New" w:cs="Courier New" w:hint="default"/>
      </w:rPr>
    </w:lvl>
    <w:lvl w:ilvl="5" w:tplc="0C0A0005" w:tentative="1">
      <w:start w:val="1"/>
      <w:numFmt w:val="bullet"/>
      <w:lvlText w:val=""/>
      <w:lvlJc w:val="left"/>
      <w:pPr>
        <w:ind w:left="4740" w:hanging="360"/>
      </w:pPr>
      <w:rPr>
        <w:rFonts w:ascii="Wingdings" w:hAnsi="Wingdings" w:hint="default"/>
      </w:rPr>
    </w:lvl>
    <w:lvl w:ilvl="6" w:tplc="0C0A0001" w:tentative="1">
      <w:start w:val="1"/>
      <w:numFmt w:val="bullet"/>
      <w:lvlText w:val=""/>
      <w:lvlJc w:val="left"/>
      <w:pPr>
        <w:ind w:left="5460" w:hanging="360"/>
      </w:pPr>
      <w:rPr>
        <w:rFonts w:ascii="Symbol" w:hAnsi="Symbol" w:hint="default"/>
      </w:rPr>
    </w:lvl>
    <w:lvl w:ilvl="7" w:tplc="0C0A0003" w:tentative="1">
      <w:start w:val="1"/>
      <w:numFmt w:val="bullet"/>
      <w:lvlText w:val="o"/>
      <w:lvlJc w:val="left"/>
      <w:pPr>
        <w:ind w:left="6180" w:hanging="360"/>
      </w:pPr>
      <w:rPr>
        <w:rFonts w:ascii="Courier New" w:hAnsi="Courier New" w:cs="Courier New" w:hint="default"/>
      </w:rPr>
    </w:lvl>
    <w:lvl w:ilvl="8" w:tplc="0C0A0005" w:tentative="1">
      <w:start w:val="1"/>
      <w:numFmt w:val="bullet"/>
      <w:lvlText w:val=""/>
      <w:lvlJc w:val="left"/>
      <w:pPr>
        <w:ind w:left="6900" w:hanging="360"/>
      </w:pPr>
      <w:rPr>
        <w:rFonts w:ascii="Wingdings" w:hAnsi="Wingdings" w:hint="default"/>
      </w:rPr>
    </w:lvl>
  </w:abstractNum>
  <w:abstractNum w:abstractNumId="27">
    <w:nsid w:val="7AC0583C"/>
    <w:multiLevelType w:val="multilevel"/>
    <w:tmpl w:val="5C6C3748"/>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
    <w:nsid w:val="7DFD295E"/>
    <w:multiLevelType w:val="hybridMultilevel"/>
    <w:tmpl w:val="881895D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17"/>
  </w:num>
  <w:num w:numId="2">
    <w:abstractNumId w:val="21"/>
  </w:num>
  <w:num w:numId="3">
    <w:abstractNumId w:val="9"/>
  </w:num>
  <w:num w:numId="4">
    <w:abstractNumId w:val="28"/>
  </w:num>
  <w:num w:numId="5">
    <w:abstractNumId w:val="1"/>
  </w:num>
  <w:num w:numId="6">
    <w:abstractNumId w:val="24"/>
  </w:num>
  <w:num w:numId="7">
    <w:abstractNumId w:val="22"/>
  </w:num>
  <w:num w:numId="8">
    <w:abstractNumId w:val="19"/>
  </w:num>
  <w:num w:numId="9">
    <w:abstractNumId w:val="2"/>
  </w:num>
  <w:num w:numId="10">
    <w:abstractNumId w:val="10"/>
  </w:num>
  <w:num w:numId="11">
    <w:abstractNumId w:val="26"/>
  </w:num>
  <w:num w:numId="12">
    <w:abstractNumId w:val="8"/>
  </w:num>
  <w:num w:numId="13">
    <w:abstractNumId w:val="3"/>
  </w:num>
  <w:num w:numId="14">
    <w:abstractNumId w:val="18"/>
  </w:num>
  <w:num w:numId="15">
    <w:abstractNumId w:val="7"/>
  </w:num>
  <w:num w:numId="16">
    <w:abstractNumId w:val="11"/>
  </w:num>
  <w:num w:numId="17">
    <w:abstractNumId w:val="15"/>
  </w:num>
  <w:num w:numId="18">
    <w:abstractNumId w:val="27"/>
  </w:num>
  <w:num w:numId="19">
    <w:abstractNumId w:val="14"/>
  </w:num>
  <w:num w:numId="20">
    <w:abstractNumId w:val="4"/>
  </w:num>
  <w:num w:numId="21">
    <w:abstractNumId w:val="16"/>
  </w:num>
  <w:num w:numId="22">
    <w:abstractNumId w:val="13"/>
  </w:num>
  <w:num w:numId="23">
    <w:abstractNumId w:val="6"/>
    <w:lvlOverride w:ilvl="1">
      <w:lvl w:ilvl="1">
        <w:numFmt w:val="decimal"/>
        <w:lvlText w:val="%2."/>
        <w:lvlJc w:val="left"/>
      </w:lvl>
    </w:lvlOverride>
  </w:num>
  <w:num w:numId="24">
    <w:abstractNumId w:val="23"/>
    <w:lvlOverride w:ilvl="1">
      <w:lvl w:ilvl="1">
        <w:numFmt w:val="bullet"/>
        <w:lvlText w:val=""/>
        <w:lvlJc w:val="left"/>
        <w:pPr>
          <w:tabs>
            <w:tab w:val="num" w:pos="1440"/>
          </w:tabs>
          <w:ind w:left="1440" w:hanging="360"/>
        </w:pPr>
        <w:rPr>
          <w:rFonts w:ascii="Symbol" w:hAnsi="Symbol" w:hint="default"/>
          <w:sz w:val="20"/>
        </w:rPr>
      </w:lvl>
    </w:lvlOverride>
  </w:num>
  <w:num w:numId="25">
    <w:abstractNumId w:val="20"/>
  </w:num>
  <w:num w:numId="26">
    <w:abstractNumId w:val="25"/>
  </w:num>
  <w:num w:numId="27">
    <w:abstractNumId w:val="12"/>
  </w:num>
  <w:num w:numId="28">
    <w:abstractNumId w:val="5"/>
    <w:lvlOverride w:ilvl="1">
      <w:lvl w:ilvl="1">
        <w:numFmt w:val="bullet"/>
        <w:lvlText w:val=""/>
        <w:lvlJc w:val="left"/>
        <w:pPr>
          <w:tabs>
            <w:tab w:val="num" w:pos="1440"/>
          </w:tabs>
          <w:ind w:left="1440" w:hanging="360"/>
        </w:pPr>
        <w:rPr>
          <w:rFonts w:ascii="Symbol" w:hAnsi="Symbol" w:hint="default"/>
          <w:sz w:val="20"/>
        </w:rPr>
      </w:lvl>
    </w:lvlOverride>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027"/>
    <w:rsid w:val="000571F3"/>
    <w:rsid w:val="00061679"/>
    <w:rsid w:val="00063FC4"/>
    <w:rsid w:val="000667F1"/>
    <w:rsid w:val="000761E0"/>
    <w:rsid w:val="000804B4"/>
    <w:rsid w:val="00084230"/>
    <w:rsid w:val="00084D8F"/>
    <w:rsid w:val="00087277"/>
    <w:rsid w:val="00090A0C"/>
    <w:rsid w:val="000B60A7"/>
    <w:rsid w:val="000C454B"/>
    <w:rsid w:val="000D0BAD"/>
    <w:rsid w:val="000D7299"/>
    <w:rsid w:val="000E68B5"/>
    <w:rsid w:val="00110EF5"/>
    <w:rsid w:val="001302DE"/>
    <w:rsid w:val="001428A8"/>
    <w:rsid w:val="00154619"/>
    <w:rsid w:val="00180480"/>
    <w:rsid w:val="001D0DAA"/>
    <w:rsid w:val="0022609A"/>
    <w:rsid w:val="0026611F"/>
    <w:rsid w:val="002A004C"/>
    <w:rsid w:val="002D0D1E"/>
    <w:rsid w:val="002D0F7B"/>
    <w:rsid w:val="002E49F6"/>
    <w:rsid w:val="002F7662"/>
    <w:rsid w:val="003069D2"/>
    <w:rsid w:val="00323F99"/>
    <w:rsid w:val="003648FD"/>
    <w:rsid w:val="00390E70"/>
    <w:rsid w:val="003E72F3"/>
    <w:rsid w:val="00422AC8"/>
    <w:rsid w:val="00430D48"/>
    <w:rsid w:val="0047258F"/>
    <w:rsid w:val="00475178"/>
    <w:rsid w:val="004775F4"/>
    <w:rsid w:val="00491514"/>
    <w:rsid w:val="004966F0"/>
    <w:rsid w:val="004A0147"/>
    <w:rsid w:val="004A0A82"/>
    <w:rsid w:val="004D75B1"/>
    <w:rsid w:val="00501B58"/>
    <w:rsid w:val="005128C9"/>
    <w:rsid w:val="005161D2"/>
    <w:rsid w:val="005C17A7"/>
    <w:rsid w:val="005E47D9"/>
    <w:rsid w:val="0060066E"/>
    <w:rsid w:val="0060613A"/>
    <w:rsid w:val="00613144"/>
    <w:rsid w:val="00620044"/>
    <w:rsid w:val="00625340"/>
    <w:rsid w:val="00633254"/>
    <w:rsid w:val="00650735"/>
    <w:rsid w:val="006723C5"/>
    <w:rsid w:val="006A74D6"/>
    <w:rsid w:val="006B4300"/>
    <w:rsid w:val="006B79AE"/>
    <w:rsid w:val="006C7387"/>
    <w:rsid w:val="006E7201"/>
    <w:rsid w:val="00704D6D"/>
    <w:rsid w:val="007113DC"/>
    <w:rsid w:val="00727CF0"/>
    <w:rsid w:val="00764CA9"/>
    <w:rsid w:val="007955DA"/>
    <w:rsid w:val="007D21D4"/>
    <w:rsid w:val="007E0F18"/>
    <w:rsid w:val="007F1D0E"/>
    <w:rsid w:val="00804FA8"/>
    <w:rsid w:val="00817BC1"/>
    <w:rsid w:val="008252C5"/>
    <w:rsid w:val="00835832"/>
    <w:rsid w:val="00867991"/>
    <w:rsid w:val="0087642A"/>
    <w:rsid w:val="00881FEE"/>
    <w:rsid w:val="008A0D2F"/>
    <w:rsid w:val="008D3547"/>
    <w:rsid w:val="008D493A"/>
    <w:rsid w:val="008E5A21"/>
    <w:rsid w:val="00902D93"/>
    <w:rsid w:val="00902F80"/>
    <w:rsid w:val="0090613A"/>
    <w:rsid w:val="00915E64"/>
    <w:rsid w:val="009E07D1"/>
    <w:rsid w:val="009F491B"/>
    <w:rsid w:val="00A13DA4"/>
    <w:rsid w:val="00A547B8"/>
    <w:rsid w:val="00A57C40"/>
    <w:rsid w:val="00A82375"/>
    <w:rsid w:val="00B01D81"/>
    <w:rsid w:val="00B17D03"/>
    <w:rsid w:val="00B21D99"/>
    <w:rsid w:val="00B52B59"/>
    <w:rsid w:val="00B66403"/>
    <w:rsid w:val="00B871D1"/>
    <w:rsid w:val="00B91F5E"/>
    <w:rsid w:val="00BC6670"/>
    <w:rsid w:val="00BF35F7"/>
    <w:rsid w:val="00BF4AB3"/>
    <w:rsid w:val="00C16481"/>
    <w:rsid w:val="00C37ADE"/>
    <w:rsid w:val="00C501E0"/>
    <w:rsid w:val="00C70FF3"/>
    <w:rsid w:val="00CA346B"/>
    <w:rsid w:val="00CC47E6"/>
    <w:rsid w:val="00D341D9"/>
    <w:rsid w:val="00D34C87"/>
    <w:rsid w:val="00D42B66"/>
    <w:rsid w:val="00D548D8"/>
    <w:rsid w:val="00D62BCA"/>
    <w:rsid w:val="00DA6FEE"/>
    <w:rsid w:val="00DD6C4D"/>
    <w:rsid w:val="00DF7177"/>
    <w:rsid w:val="00E13A90"/>
    <w:rsid w:val="00E51ED8"/>
    <w:rsid w:val="00E70A4D"/>
    <w:rsid w:val="00E80666"/>
    <w:rsid w:val="00E849E8"/>
    <w:rsid w:val="00EB7189"/>
    <w:rsid w:val="00ED4865"/>
    <w:rsid w:val="00ED7876"/>
    <w:rsid w:val="00F07027"/>
    <w:rsid w:val="00F40D35"/>
    <w:rsid w:val="00F57089"/>
    <w:rsid w:val="00FA1EFA"/>
    <w:rsid w:val="00FB0CAB"/>
    <w:rsid w:val="00FB4A64"/>
    <w:rsid w:val="00FE7850"/>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2BBF6A1"/>
  <w15:docId w15:val="{74AAF4F7-80B2-448D-81DB-EA297A766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725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47258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47258F"/>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070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D62BC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62BCA"/>
  </w:style>
  <w:style w:type="paragraph" w:styleId="Piedepgina">
    <w:name w:val="footer"/>
    <w:basedOn w:val="Normal"/>
    <w:link w:val="PiedepginaCar"/>
    <w:uiPriority w:val="99"/>
    <w:unhideWhenUsed/>
    <w:rsid w:val="00D62BC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62BCA"/>
  </w:style>
  <w:style w:type="paragraph" w:styleId="Prrafodelista">
    <w:name w:val="List Paragraph"/>
    <w:basedOn w:val="Normal"/>
    <w:uiPriority w:val="34"/>
    <w:qFormat/>
    <w:rsid w:val="006A74D6"/>
    <w:pPr>
      <w:ind w:left="720"/>
      <w:contextualSpacing/>
    </w:pPr>
  </w:style>
  <w:style w:type="character" w:customStyle="1" w:styleId="Ttulo1Car">
    <w:name w:val="Título 1 Car"/>
    <w:basedOn w:val="Fuentedeprrafopredeter"/>
    <w:link w:val="Ttulo1"/>
    <w:uiPriority w:val="9"/>
    <w:rsid w:val="0047258F"/>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47258F"/>
    <w:pPr>
      <w:outlineLvl w:val="9"/>
    </w:pPr>
    <w:rPr>
      <w:lang w:eastAsia="es-ES"/>
    </w:rPr>
  </w:style>
  <w:style w:type="paragraph" w:styleId="Textodeglobo">
    <w:name w:val="Balloon Text"/>
    <w:basedOn w:val="Normal"/>
    <w:link w:val="TextodegloboCar"/>
    <w:uiPriority w:val="99"/>
    <w:semiHidden/>
    <w:unhideWhenUsed/>
    <w:rsid w:val="0047258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7258F"/>
    <w:rPr>
      <w:rFonts w:ascii="Tahoma" w:hAnsi="Tahoma" w:cs="Tahoma"/>
      <w:sz w:val="16"/>
      <w:szCs w:val="16"/>
    </w:rPr>
  </w:style>
  <w:style w:type="paragraph" w:customStyle="1" w:styleId="Estilo1">
    <w:name w:val="Estilo1"/>
    <w:basedOn w:val="Normal"/>
    <w:qFormat/>
    <w:rsid w:val="0047258F"/>
    <w:pPr>
      <w:numPr>
        <w:numId w:val="1"/>
      </w:numPr>
    </w:pPr>
    <w:rPr>
      <w:b/>
      <w:sz w:val="28"/>
      <w:szCs w:val="28"/>
    </w:rPr>
  </w:style>
  <w:style w:type="paragraph" w:styleId="TDC1">
    <w:name w:val="toc 1"/>
    <w:basedOn w:val="Normal"/>
    <w:next w:val="Normal"/>
    <w:autoRedefine/>
    <w:uiPriority w:val="39"/>
    <w:unhideWhenUsed/>
    <w:rsid w:val="0047258F"/>
    <w:pPr>
      <w:spacing w:after="100"/>
    </w:pPr>
  </w:style>
  <w:style w:type="paragraph" w:customStyle="1" w:styleId="Estilo2">
    <w:name w:val="Estilo2"/>
    <w:basedOn w:val="Prrafodelista"/>
    <w:qFormat/>
    <w:rsid w:val="0047258F"/>
    <w:pPr>
      <w:numPr>
        <w:ilvl w:val="1"/>
        <w:numId w:val="1"/>
      </w:numPr>
    </w:pPr>
    <w:rPr>
      <w:b/>
      <w:sz w:val="24"/>
      <w:szCs w:val="24"/>
    </w:rPr>
  </w:style>
  <w:style w:type="paragraph" w:customStyle="1" w:styleId="Estilo3">
    <w:name w:val="Estilo3"/>
    <w:basedOn w:val="Prrafodelista"/>
    <w:qFormat/>
    <w:rsid w:val="0047258F"/>
    <w:pPr>
      <w:numPr>
        <w:ilvl w:val="2"/>
        <w:numId w:val="1"/>
      </w:numPr>
    </w:pPr>
    <w:rPr>
      <w:b/>
      <w:sz w:val="20"/>
      <w:szCs w:val="20"/>
    </w:rPr>
  </w:style>
  <w:style w:type="character" w:customStyle="1" w:styleId="Ttulo2Car">
    <w:name w:val="Título 2 Car"/>
    <w:basedOn w:val="Fuentedeprrafopredeter"/>
    <w:link w:val="Ttulo2"/>
    <w:uiPriority w:val="9"/>
    <w:semiHidden/>
    <w:rsid w:val="0047258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47258F"/>
    <w:rPr>
      <w:rFonts w:asciiTheme="majorHAnsi" w:eastAsiaTheme="majorEastAsia" w:hAnsiTheme="majorHAnsi" w:cstheme="majorBidi"/>
      <w:b/>
      <w:bCs/>
      <w:color w:val="4F81BD" w:themeColor="accent1"/>
    </w:rPr>
  </w:style>
  <w:style w:type="paragraph" w:styleId="TDC2">
    <w:name w:val="toc 2"/>
    <w:basedOn w:val="Normal"/>
    <w:next w:val="Normal"/>
    <w:autoRedefine/>
    <w:uiPriority w:val="39"/>
    <w:unhideWhenUsed/>
    <w:rsid w:val="0047258F"/>
    <w:pPr>
      <w:spacing w:after="100"/>
      <w:ind w:left="220"/>
    </w:pPr>
  </w:style>
  <w:style w:type="paragraph" w:styleId="TDC3">
    <w:name w:val="toc 3"/>
    <w:basedOn w:val="Normal"/>
    <w:next w:val="Normal"/>
    <w:autoRedefine/>
    <w:uiPriority w:val="39"/>
    <w:unhideWhenUsed/>
    <w:rsid w:val="0047258F"/>
    <w:pPr>
      <w:spacing w:after="100"/>
      <w:ind w:left="440"/>
    </w:pPr>
  </w:style>
  <w:style w:type="character" w:styleId="Hipervnculo">
    <w:name w:val="Hyperlink"/>
    <w:basedOn w:val="Fuentedeprrafopredeter"/>
    <w:uiPriority w:val="99"/>
    <w:unhideWhenUsed/>
    <w:rsid w:val="0047258F"/>
    <w:rPr>
      <w:color w:val="0000FF" w:themeColor="hyperlink"/>
      <w:u w:val="single"/>
    </w:rPr>
  </w:style>
  <w:style w:type="paragraph" w:customStyle="1" w:styleId="TableContents">
    <w:name w:val="Table Contents"/>
    <w:basedOn w:val="Normal"/>
    <w:rsid w:val="00D341D9"/>
    <w:pPr>
      <w:suppressLineNumbers/>
      <w:tabs>
        <w:tab w:val="left" w:pos="708"/>
      </w:tabs>
      <w:suppressAutoHyphens/>
    </w:pPr>
    <w:rPr>
      <w:rFonts w:ascii="Calibri" w:eastAsia="Droid Sans" w:hAnsi="Calibri" w:cs="Calibri"/>
      <w:color w:val="00000A"/>
      <w:kern w:val="1"/>
    </w:rPr>
  </w:style>
  <w:style w:type="paragraph" w:customStyle="1" w:styleId="Default">
    <w:name w:val="Default"/>
    <w:rsid w:val="00F57089"/>
    <w:pPr>
      <w:autoSpaceDE w:val="0"/>
      <w:autoSpaceDN w:val="0"/>
      <w:adjustRightInd w:val="0"/>
      <w:spacing w:after="0" w:line="240" w:lineRule="auto"/>
    </w:pPr>
    <w:rPr>
      <w:rFonts w:ascii="Calibri" w:hAnsi="Calibri" w:cs="Calibri"/>
      <w:color w:val="000000"/>
      <w:sz w:val="24"/>
      <w:szCs w:val="24"/>
    </w:rPr>
  </w:style>
  <w:style w:type="paragraph" w:customStyle="1" w:styleId="Standard">
    <w:name w:val="Standard"/>
    <w:rsid w:val="003E72F3"/>
    <w:pPr>
      <w:suppressAutoHyphens/>
      <w:autoSpaceDN w:val="0"/>
      <w:spacing w:after="0" w:line="240" w:lineRule="auto"/>
      <w:textAlignment w:val="baseline"/>
    </w:pPr>
    <w:rPr>
      <w:rFonts w:ascii="Liberation Serif" w:eastAsia="Noto Sans CJK SC Regular" w:hAnsi="Liberation Serif" w:cs="FreeSans"/>
      <w:kern w:val="3"/>
      <w:sz w:val="24"/>
      <w:szCs w:val="24"/>
      <w:lang w:eastAsia="zh-CN" w:bidi="hi-IN"/>
    </w:rPr>
  </w:style>
  <w:style w:type="paragraph" w:customStyle="1" w:styleId="Textbody">
    <w:name w:val="Text body"/>
    <w:basedOn w:val="Standard"/>
    <w:rsid w:val="003E72F3"/>
    <w:pPr>
      <w:spacing w:after="140" w:line="288" w:lineRule="auto"/>
    </w:pPr>
  </w:style>
  <w:style w:type="paragraph" w:styleId="NormalWeb">
    <w:name w:val="Normal (Web)"/>
    <w:basedOn w:val="Normal"/>
    <w:uiPriority w:val="99"/>
    <w:semiHidden/>
    <w:unhideWhenUsed/>
    <w:rsid w:val="003E72F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tab-span">
    <w:name w:val="apple-tab-span"/>
    <w:basedOn w:val="Fuentedeprrafopredeter"/>
    <w:rsid w:val="003E72F3"/>
  </w:style>
  <w:style w:type="table" w:styleId="Tabladecuadrcula4-nfasis1">
    <w:name w:val="Grid Table 4 Accent 1"/>
    <w:basedOn w:val="Tablanormal"/>
    <w:uiPriority w:val="49"/>
    <w:rsid w:val="003E72F3"/>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Puesto">
    <w:name w:val="Title"/>
    <w:basedOn w:val="Normal"/>
    <w:next w:val="Normal"/>
    <w:link w:val="PuestoCar"/>
    <w:rsid w:val="00902F80"/>
    <w:pPr>
      <w:keepNext/>
      <w:keepLines/>
      <w:spacing w:after="60"/>
      <w:contextualSpacing/>
      <w:jc w:val="both"/>
    </w:pPr>
    <w:rPr>
      <w:rFonts w:ascii="PT Serif" w:eastAsia="PT Serif" w:hAnsi="PT Serif" w:cs="PT Serif"/>
      <w:color w:val="000000"/>
      <w:sz w:val="52"/>
      <w:szCs w:val="52"/>
      <w:lang w:eastAsia="es-ES"/>
    </w:rPr>
  </w:style>
  <w:style w:type="character" w:customStyle="1" w:styleId="PuestoCar">
    <w:name w:val="Puesto Car"/>
    <w:basedOn w:val="Fuentedeprrafopredeter"/>
    <w:link w:val="Puesto"/>
    <w:rsid w:val="00902F80"/>
    <w:rPr>
      <w:rFonts w:ascii="PT Serif" w:eastAsia="PT Serif" w:hAnsi="PT Serif" w:cs="PT Serif"/>
      <w:color w:val="000000"/>
      <w:sz w:val="52"/>
      <w:szCs w:val="52"/>
      <w:lang w:eastAsia="es-ES"/>
    </w:rPr>
  </w:style>
  <w:style w:type="paragraph" w:styleId="Subttulo">
    <w:name w:val="Subtitle"/>
    <w:basedOn w:val="Normal"/>
    <w:next w:val="Normal"/>
    <w:link w:val="SubttuloCar"/>
    <w:rsid w:val="00902F80"/>
    <w:pPr>
      <w:keepNext/>
      <w:keepLines/>
      <w:spacing w:after="320"/>
      <w:contextualSpacing/>
      <w:jc w:val="both"/>
    </w:pPr>
    <w:rPr>
      <w:rFonts w:ascii="Arial" w:eastAsia="Arial" w:hAnsi="Arial" w:cs="Arial"/>
      <w:color w:val="666666"/>
      <w:sz w:val="30"/>
      <w:szCs w:val="30"/>
      <w:lang w:eastAsia="es-ES"/>
    </w:rPr>
  </w:style>
  <w:style w:type="character" w:customStyle="1" w:styleId="SubttuloCar">
    <w:name w:val="Subtítulo Car"/>
    <w:basedOn w:val="Fuentedeprrafopredeter"/>
    <w:link w:val="Subttulo"/>
    <w:rsid w:val="00902F80"/>
    <w:rPr>
      <w:rFonts w:ascii="Arial" w:eastAsia="Arial" w:hAnsi="Arial" w:cs="Arial"/>
      <w:color w:val="666666"/>
      <w:sz w:val="30"/>
      <w:szCs w:val="30"/>
      <w:lang w:eastAsia="es-ES"/>
    </w:rPr>
  </w:style>
  <w:style w:type="paragraph" w:styleId="TDC4">
    <w:name w:val="toc 4"/>
    <w:basedOn w:val="Normal"/>
    <w:next w:val="Normal"/>
    <w:autoRedefine/>
    <w:uiPriority w:val="39"/>
    <w:unhideWhenUsed/>
    <w:rsid w:val="00613144"/>
    <w:pPr>
      <w:spacing w:after="100" w:line="259" w:lineRule="auto"/>
      <w:ind w:left="660"/>
    </w:pPr>
    <w:rPr>
      <w:rFonts w:eastAsiaTheme="minorEastAsia"/>
      <w:lang w:eastAsia="es-ES"/>
    </w:rPr>
  </w:style>
  <w:style w:type="paragraph" w:styleId="TDC5">
    <w:name w:val="toc 5"/>
    <w:basedOn w:val="Normal"/>
    <w:next w:val="Normal"/>
    <w:autoRedefine/>
    <w:uiPriority w:val="39"/>
    <w:unhideWhenUsed/>
    <w:rsid w:val="00613144"/>
    <w:pPr>
      <w:spacing w:after="100" w:line="259" w:lineRule="auto"/>
      <w:ind w:left="880"/>
    </w:pPr>
    <w:rPr>
      <w:rFonts w:eastAsiaTheme="minorEastAsia"/>
      <w:lang w:eastAsia="es-ES"/>
    </w:rPr>
  </w:style>
  <w:style w:type="paragraph" w:styleId="TDC6">
    <w:name w:val="toc 6"/>
    <w:basedOn w:val="Normal"/>
    <w:next w:val="Normal"/>
    <w:autoRedefine/>
    <w:uiPriority w:val="39"/>
    <w:unhideWhenUsed/>
    <w:rsid w:val="00613144"/>
    <w:pPr>
      <w:spacing w:after="100" w:line="259" w:lineRule="auto"/>
      <w:ind w:left="1100"/>
    </w:pPr>
    <w:rPr>
      <w:rFonts w:eastAsiaTheme="minorEastAsia"/>
      <w:lang w:eastAsia="es-ES"/>
    </w:rPr>
  </w:style>
  <w:style w:type="paragraph" w:styleId="TDC7">
    <w:name w:val="toc 7"/>
    <w:basedOn w:val="Normal"/>
    <w:next w:val="Normal"/>
    <w:autoRedefine/>
    <w:uiPriority w:val="39"/>
    <w:unhideWhenUsed/>
    <w:rsid w:val="00613144"/>
    <w:pPr>
      <w:spacing w:after="100" w:line="259" w:lineRule="auto"/>
      <w:ind w:left="1320"/>
    </w:pPr>
    <w:rPr>
      <w:rFonts w:eastAsiaTheme="minorEastAsia"/>
      <w:lang w:eastAsia="es-ES"/>
    </w:rPr>
  </w:style>
  <w:style w:type="paragraph" w:styleId="TDC8">
    <w:name w:val="toc 8"/>
    <w:basedOn w:val="Normal"/>
    <w:next w:val="Normal"/>
    <w:autoRedefine/>
    <w:uiPriority w:val="39"/>
    <w:unhideWhenUsed/>
    <w:rsid w:val="00613144"/>
    <w:pPr>
      <w:spacing w:after="100" w:line="259" w:lineRule="auto"/>
      <w:ind w:left="1540"/>
    </w:pPr>
    <w:rPr>
      <w:rFonts w:eastAsiaTheme="minorEastAsia"/>
      <w:lang w:eastAsia="es-ES"/>
    </w:rPr>
  </w:style>
  <w:style w:type="paragraph" w:styleId="TDC9">
    <w:name w:val="toc 9"/>
    <w:basedOn w:val="Normal"/>
    <w:next w:val="Normal"/>
    <w:autoRedefine/>
    <w:uiPriority w:val="39"/>
    <w:unhideWhenUsed/>
    <w:rsid w:val="00613144"/>
    <w:pPr>
      <w:spacing w:after="100" w:line="259" w:lineRule="auto"/>
      <w:ind w:left="1760"/>
    </w:pPr>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36478">
      <w:bodyDiv w:val="1"/>
      <w:marLeft w:val="0"/>
      <w:marRight w:val="0"/>
      <w:marTop w:val="0"/>
      <w:marBottom w:val="0"/>
      <w:divBdr>
        <w:top w:val="none" w:sz="0" w:space="0" w:color="auto"/>
        <w:left w:val="none" w:sz="0" w:space="0" w:color="auto"/>
        <w:bottom w:val="none" w:sz="0" w:space="0" w:color="auto"/>
        <w:right w:val="none" w:sz="0" w:space="0" w:color="auto"/>
      </w:divBdr>
      <w:divsChild>
        <w:div w:id="1088188597">
          <w:marLeft w:val="965"/>
          <w:marRight w:val="0"/>
          <w:marTop w:val="96"/>
          <w:marBottom w:val="0"/>
          <w:divBdr>
            <w:top w:val="none" w:sz="0" w:space="0" w:color="auto"/>
            <w:left w:val="none" w:sz="0" w:space="0" w:color="auto"/>
            <w:bottom w:val="none" w:sz="0" w:space="0" w:color="auto"/>
            <w:right w:val="none" w:sz="0" w:space="0" w:color="auto"/>
          </w:divBdr>
        </w:div>
      </w:divsChild>
    </w:div>
    <w:div w:id="715935643">
      <w:bodyDiv w:val="1"/>
      <w:marLeft w:val="0"/>
      <w:marRight w:val="0"/>
      <w:marTop w:val="0"/>
      <w:marBottom w:val="0"/>
      <w:divBdr>
        <w:top w:val="none" w:sz="0" w:space="0" w:color="auto"/>
        <w:left w:val="none" w:sz="0" w:space="0" w:color="auto"/>
        <w:bottom w:val="none" w:sz="0" w:space="0" w:color="auto"/>
        <w:right w:val="none" w:sz="0" w:space="0" w:color="auto"/>
      </w:divBdr>
    </w:div>
    <w:div w:id="745568623">
      <w:bodyDiv w:val="1"/>
      <w:marLeft w:val="0"/>
      <w:marRight w:val="0"/>
      <w:marTop w:val="0"/>
      <w:marBottom w:val="0"/>
      <w:divBdr>
        <w:top w:val="none" w:sz="0" w:space="0" w:color="auto"/>
        <w:left w:val="none" w:sz="0" w:space="0" w:color="auto"/>
        <w:bottom w:val="none" w:sz="0" w:space="0" w:color="auto"/>
        <w:right w:val="none" w:sz="0" w:space="0" w:color="auto"/>
      </w:divBdr>
      <w:divsChild>
        <w:div w:id="1102335215">
          <w:marLeft w:val="965"/>
          <w:marRight w:val="0"/>
          <w:marTop w:val="0"/>
          <w:marBottom w:val="0"/>
          <w:divBdr>
            <w:top w:val="none" w:sz="0" w:space="0" w:color="auto"/>
            <w:left w:val="none" w:sz="0" w:space="0" w:color="auto"/>
            <w:bottom w:val="none" w:sz="0" w:space="0" w:color="auto"/>
            <w:right w:val="none" w:sz="0" w:space="0" w:color="auto"/>
          </w:divBdr>
        </w:div>
        <w:div w:id="627853395">
          <w:marLeft w:val="965"/>
          <w:marRight w:val="0"/>
          <w:marTop w:val="0"/>
          <w:marBottom w:val="0"/>
          <w:divBdr>
            <w:top w:val="none" w:sz="0" w:space="0" w:color="auto"/>
            <w:left w:val="none" w:sz="0" w:space="0" w:color="auto"/>
            <w:bottom w:val="none" w:sz="0" w:space="0" w:color="auto"/>
            <w:right w:val="none" w:sz="0" w:space="0" w:color="auto"/>
          </w:divBdr>
        </w:div>
      </w:divsChild>
    </w:div>
    <w:div w:id="822507614">
      <w:bodyDiv w:val="1"/>
      <w:marLeft w:val="0"/>
      <w:marRight w:val="0"/>
      <w:marTop w:val="0"/>
      <w:marBottom w:val="0"/>
      <w:divBdr>
        <w:top w:val="none" w:sz="0" w:space="0" w:color="auto"/>
        <w:left w:val="none" w:sz="0" w:space="0" w:color="auto"/>
        <w:bottom w:val="none" w:sz="0" w:space="0" w:color="auto"/>
        <w:right w:val="none" w:sz="0" w:space="0" w:color="auto"/>
      </w:divBdr>
    </w:div>
    <w:div w:id="832839684">
      <w:bodyDiv w:val="1"/>
      <w:marLeft w:val="0"/>
      <w:marRight w:val="0"/>
      <w:marTop w:val="0"/>
      <w:marBottom w:val="0"/>
      <w:divBdr>
        <w:top w:val="none" w:sz="0" w:space="0" w:color="auto"/>
        <w:left w:val="none" w:sz="0" w:space="0" w:color="auto"/>
        <w:bottom w:val="none" w:sz="0" w:space="0" w:color="auto"/>
        <w:right w:val="none" w:sz="0" w:space="0" w:color="auto"/>
      </w:divBdr>
      <w:divsChild>
        <w:div w:id="286552513">
          <w:marLeft w:val="-223"/>
          <w:marRight w:val="0"/>
          <w:marTop w:val="0"/>
          <w:marBottom w:val="0"/>
          <w:divBdr>
            <w:top w:val="none" w:sz="0" w:space="0" w:color="auto"/>
            <w:left w:val="none" w:sz="0" w:space="0" w:color="auto"/>
            <w:bottom w:val="none" w:sz="0" w:space="0" w:color="auto"/>
            <w:right w:val="none" w:sz="0" w:space="0" w:color="auto"/>
          </w:divBdr>
        </w:div>
      </w:divsChild>
    </w:div>
    <w:div w:id="858591967">
      <w:bodyDiv w:val="1"/>
      <w:marLeft w:val="0"/>
      <w:marRight w:val="0"/>
      <w:marTop w:val="0"/>
      <w:marBottom w:val="0"/>
      <w:divBdr>
        <w:top w:val="none" w:sz="0" w:space="0" w:color="auto"/>
        <w:left w:val="none" w:sz="0" w:space="0" w:color="auto"/>
        <w:bottom w:val="none" w:sz="0" w:space="0" w:color="auto"/>
        <w:right w:val="none" w:sz="0" w:space="0" w:color="auto"/>
      </w:divBdr>
    </w:div>
    <w:div w:id="938828428">
      <w:bodyDiv w:val="1"/>
      <w:marLeft w:val="0"/>
      <w:marRight w:val="0"/>
      <w:marTop w:val="0"/>
      <w:marBottom w:val="0"/>
      <w:divBdr>
        <w:top w:val="none" w:sz="0" w:space="0" w:color="auto"/>
        <w:left w:val="none" w:sz="0" w:space="0" w:color="auto"/>
        <w:bottom w:val="none" w:sz="0" w:space="0" w:color="auto"/>
        <w:right w:val="none" w:sz="0" w:space="0" w:color="auto"/>
      </w:divBdr>
    </w:div>
    <w:div w:id="1224873063">
      <w:bodyDiv w:val="1"/>
      <w:marLeft w:val="0"/>
      <w:marRight w:val="0"/>
      <w:marTop w:val="0"/>
      <w:marBottom w:val="0"/>
      <w:divBdr>
        <w:top w:val="none" w:sz="0" w:space="0" w:color="auto"/>
        <w:left w:val="none" w:sz="0" w:space="0" w:color="auto"/>
        <w:bottom w:val="none" w:sz="0" w:space="0" w:color="auto"/>
        <w:right w:val="none" w:sz="0" w:space="0" w:color="auto"/>
      </w:divBdr>
      <w:divsChild>
        <w:div w:id="1194459755">
          <w:marLeft w:val="1038"/>
          <w:marRight w:val="0"/>
          <w:marTop w:val="0"/>
          <w:marBottom w:val="0"/>
          <w:divBdr>
            <w:top w:val="none" w:sz="0" w:space="0" w:color="auto"/>
            <w:left w:val="none" w:sz="0" w:space="0" w:color="auto"/>
            <w:bottom w:val="none" w:sz="0" w:space="0" w:color="auto"/>
            <w:right w:val="none" w:sz="0" w:space="0" w:color="auto"/>
          </w:divBdr>
        </w:div>
      </w:divsChild>
    </w:div>
    <w:div w:id="1690447543">
      <w:bodyDiv w:val="1"/>
      <w:marLeft w:val="0"/>
      <w:marRight w:val="0"/>
      <w:marTop w:val="0"/>
      <w:marBottom w:val="0"/>
      <w:divBdr>
        <w:top w:val="none" w:sz="0" w:space="0" w:color="auto"/>
        <w:left w:val="none" w:sz="0" w:space="0" w:color="auto"/>
        <w:bottom w:val="none" w:sz="0" w:space="0" w:color="auto"/>
        <w:right w:val="none" w:sz="0" w:space="0" w:color="auto"/>
      </w:divBdr>
      <w:divsChild>
        <w:div w:id="1751612349">
          <w:marLeft w:val="318"/>
          <w:marRight w:val="0"/>
          <w:marTop w:val="0"/>
          <w:marBottom w:val="0"/>
          <w:divBdr>
            <w:top w:val="none" w:sz="0" w:space="0" w:color="auto"/>
            <w:left w:val="none" w:sz="0" w:space="0" w:color="auto"/>
            <w:bottom w:val="none" w:sz="0" w:space="0" w:color="auto"/>
            <w:right w:val="none" w:sz="0" w:space="0" w:color="auto"/>
          </w:divBdr>
        </w:div>
        <w:div w:id="1523936389">
          <w:marLeft w:val="1038"/>
          <w:marRight w:val="0"/>
          <w:marTop w:val="0"/>
          <w:marBottom w:val="0"/>
          <w:divBdr>
            <w:top w:val="none" w:sz="0" w:space="0" w:color="auto"/>
            <w:left w:val="none" w:sz="0" w:space="0" w:color="auto"/>
            <w:bottom w:val="none" w:sz="0" w:space="0" w:color="auto"/>
            <w:right w:val="none" w:sz="0" w:space="0" w:color="auto"/>
          </w:divBdr>
        </w:div>
      </w:divsChild>
    </w:div>
    <w:div w:id="1803889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C15BB8-CCD5-40DF-8CCC-3B41E31A6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24</Pages>
  <Words>4454</Words>
  <Characters>24497</Characters>
  <Application>Microsoft Office Word</Application>
  <DocSecurity>0</DocSecurity>
  <Lines>204</Lines>
  <Paragraphs>57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28894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anavarro</dc:creator>
  <cp:lastModifiedBy>pcgamer</cp:lastModifiedBy>
  <cp:revision>17</cp:revision>
  <cp:lastPrinted>2015-12-18T10:46:00Z</cp:lastPrinted>
  <dcterms:created xsi:type="dcterms:W3CDTF">2017-01-16T09:55:00Z</dcterms:created>
  <dcterms:modified xsi:type="dcterms:W3CDTF">2017-05-31T20:40:00Z</dcterms:modified>
</cp:coreProperties>
</file>