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 of H-1B Visa Workers Using H-1B LCA Disclosure Data (2020–2024)</w:t>
      </w:r>
    </w:p>
    <w:p>
      <w:pPr>
        <w:pStyle w:val="Author"/>
      </w:pPr>
      <w:r>
        <w:t xml:space="preserve">Yufei Wu</w:t>
      </w:r>
    </w:p>
    <w:p>
      <w:pPr>
        <w:pStyle w:val="FirstParagraph"/>
      </w:pPr>
      <w:r>
        <w:t xml:space="preserve">The structure below is one possible setup for a manuscript, or a general data analysis project (including the course project). Adjust as needed.</w:t>
      </w:r>
      <w:r>
        <w:t xml:space="preserve"> </w:t>
      </w:r>
      <w:r>
        <w:t xml:space="preserve">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p>
      <w:pPr>
        <w:pStyle w:val="SourceCode"/>
      </w:pPr>
      <w:r>
        <w:rPr>
          <w:rStyle w:val="VerbatimChar"/>
        </w:rPr>
        <w:t xml:space="preserve">Warning: package 'here' was built under R version 4.3.3</w:t>
      </w:r>
    </w:p>
    <w:p>
      <w:pPr>
        <w:pStyle w:val="SourceCode"/>
      </w:pPr>
      <w:r>
        <w:rPr>
          <w:rStyle w:val="VerbatimChar"/>
        </w:rPr>
        <w:t xml:space="preserve">Warning: package 'knitr' was built under R version 4.3.3</w:t>
      </w:r>
    </w:p>
    <w:p>
      <w:pPr>
        <w:pStyle w:val="FirstParagraph"/>
      </w:pPr>
      <w:r>
        <w:rPr>
          <w:b/>
          <w:bCs/>
        </w:rPr>
        <w:t xml:space="preserve">Authors</w:t>
      </w:r>
    </w:p>
    <w:p>
      <w:pPr>
        <w:pStyle w:val="Compact"/>
        <w:numPr>
          <w:ilvl w:val="0"/>
          <w:numId w:val="1001"/>
        </w:numPr>
      </w:pPr>
      <w:r>
        <w:t xml:space="preserve">Yufei Wu</w:t>
      </w:r>
      <m:oMath>
        <m:sSup>
          <m:e>
            <m:r>
              <m:t>​</m:t>
            </m:r>
          </m:e>
          <m:sup>
            <m:r>
              <m:t>1</m:t>
            </m:r>
          </m:sup>
        </m:sSup>
      </m:oMath>
      <w:r>
        <w:t xml:space="preserve"> </w:t>
      </w:r>
      <w:r>
        <w:t xml:space="preserve">(ORCID: 0009-0003-5051-0623)</w:t>
      </w:r>
    </w:p>
    <w:p>
      <w:pPr>
        <w:pStyle w:val="FirstParagraph"/>
      </w:pPr>
      <w:r>
        <w:rPr>
          <w:b/>
          <w:bCs/>
        </w:rPr>
        <w:t xml:space="preserve">Author affiliations</w:t>
      </w:r>
    </w:p>
    <w:p>
      <w:pPr>
        <w:pStyle w:val="Compact"/>
        <w:numPr>
          <w:ilvl w:val="0"/>
          <w:numId w:val="1002"/>
        </w:numPr>
      </w:pPr>
      <w:r>
        <w:t xml:space="preserve">Department of Chemistry, University of Georgia, Athens, GA, USA.</w:t>
      </w:r>
    </w:p>
    <w:p>
      <w:pPr>
        <w:pStyle w:val="FirstParagraph"/>
      </w:pPr>
      <m:oMath>
        <m:r>
          <m:rPr>
            <m:sty m:val="p"/>
          </m:rPr>
          <m:t>∧</m:t>
        </m:r>
      </m:oMath>
      <w:r>
        <w:t xml:space="preserve"> </w:t>
      </w:r>
      <w:r>
        <w:t xml:space="preserve">Corresponding author: yufeiwu@uga.edu</w:t>
      </w:r>
    </w:p>
    <w:p>
      <w:pPr>
        <w:pStyle w:val="BodyText"/>
      </w:pPr>
      <m:oMath>
        <m:r>
          <m:rPr>
            <m:sty m:val="p"/>
          </m:rPr>
          <m:t>†</m:t>
        </m:r>
      </m:oMath>
      <w:r>
        <w:t xml:space="preserve"> </w:t>
      </w:r>
      <w:r>
        <w:t xml:space="preserve">Disclaimer: The opinions expressed in this article are the</w:t>
      </w:r>
      <w:r>
        <w:t xml:space="preserve"> </w:t>
      </w:r>
      <w:r>
        <w:t xml:space="preserve">author’s own and don’t reflect their employer.</w:t>
      </w:r>
    </w:p>
    <w:p>
      <w:r>
        <w:br w:type="page"/>
      </w:r>
    </w:p>
    <w:bookmarkStart w:id="22" w:name="summaryabstract"/>
    <w:p>
      <w:pPr>
        <w:pStyle w:val="Heading1"/>
      </w:pPr>
      <w:r>
        <w:t xml:space="preserve">1. Summary/Abstract</w:t>
      </w:r>
    </w:p>
    <w:p>
      <w:pPr>
        <w:pStyle w:val="FirstParagraph"/>
      </w:pPr>
      <w:r>
        <w:rPr>
          <w:i/>
          <w:iCs/>
        </w:rPr>
        <w:t xml:space="preserve">Write a summary of your project.</w:t>
      </w:r>
    </w:p>
    <w:p>
      <w:r>
        <w:br w:type="page"/>
      </w:r>
    </w:p>
    <w:bookmarkEnd w:id="22"/>
    <w:bookmarkStart w:id="27" w:name="introduction"/>
    <w:p>
      <w:pPr>
        <w:pStyle w:val="Heading1"/>
      </w:pPr>
      <w:r>
        <w:t xml:space="preserve">2. Introduction</w:t>
      </w:r>
    </w:p>
    <w:bookmarkStart w:id="23" w:name="general-background-information"/>
    <w:p>
      <w:pPr>
        <w:pStyle w:val="Heading2"/>
      </w:pPr>
      <w:r>
        <w:t xml:space="preserve">2.1 General Background Information</w:t>
      </w:r>
    </w:p>
    <w:p>
      <w:pPr>
        <w:pStyle w:val="FirstParagraph"/>
      </w:pPr>
      <w:r>
        <w:rPr>
          <w:i/>
          <w:iCs/>
        </w:rPr>
        <w:t xml:space="preserve">Provide enough background on your topic that others can understand the why and how of your analysis</w:t>
      </w:r>
      <w:r>
        <w:t xml:space="preserve"> </w:t>
      </w:r>
      <w:r>
        <w:t xml:space="preserve">H-1B is a nonimmigrant visa category that allows employers to hire foreign workers in specialty occupations, like methematics, engineering, technology, and medical sciences [H1BVisaProgram2016]. It requires the employee to have a bachelor’s degree or equivalent in the specific specialty. Typically, the maximun duration of an H-1B visa is six years.It is the most common work visa in the US. There are 65,000 available H-1B visas each year, with 20,000 additional visas for candidates with a master’s or doctorate degree from a U.S. institution. If there are more than 65,000 applications, USCIS will run a lottery to decide who can file an H-1B petition. As USCIS is receiving more and more H-1B registration these years, it’s harder for a foreign worker to get an H-1B visa. The Labor Condition Application (LCA) is an application filed by employers to apply for work authorization on behalf of employees as a prerequisite for H-1B [LaborConditionApplication2025]. The LCA contains essential details such as job title, wage, and location about the proposed H-1B employment. Therefore, analyzing the LCA data can provide some ideas on the H-1B application status.</w:t>
      </w:r>
    </w:p>
    <w:bookmarkEnd w:id="23"/>
    <w:bookmarkStart w:id="25" w:name="description-of-data-and-data-source"/>
    <w:p>
      <w:pPr>
        <w:pStyle w:val="Heading2"/>
      </w:pPr>
      <w:r>
        <w:t xml:space="preserve">2.2 Description of data and data source</w:t>
      </w:r>
    </w:p>
    <w:p>
      <w:pPr>
        <w:pStyle w:val="FirstParagraph"/>
      </w:pPr>
      <w:r>
        <w:rPr>
          <w:i/>
          <w:iCs/>
        </w:rPr>
        <w:t xml:space="preserve">Describe what the data is, what it contains, where it is from, etc. Eventually this might be part of a methods section.</w:t>
      </w:r>
      <w:r>
        <w:t xml:space="preserve"> </w:t>
      </w:r>
      <w:r>
        <w:t xml:space="preserve">The data is H1B LCA Disclosure Data (2020-2024) from</w:t>
      </w:r>
      <w:r>
        <w:t xml:space="preserve"> </w:t>
      </w:r>
      <w:hyperlink r:id="rId24">
        <w:r>
          <w:rPr>
            <w:rStyle w:val="Hyperlink"/>
          </w:rPr>
          <w:t xml:space="preserve">Kaggle</w:t>
        </w:r>
      </w:hyperlink>
      <w:r>
        <w:t xml:space="preserve">. It contains LCA disclosure datasets from U.S. Department of Labor, covering the period from 2020 to 2024. It includes information such as case status, job title, Standard Occupational</w:t>
      </w:r>
      <w:r>
        <w:t xml:space="preserve"> </w:t>
      </w:r>
      <w:r>
        <w:t xml:space="preserve">Classification (SOC) title, location, and wages.</w:t>
      </w:r>
    </w:p>
    <w:bookmarkEnd w:id="25"/>
    <w:bookmarkStart w:id="26" w:name="questionshypotheses-to-be-addressed"/>
    <w:p>
      <w:pPr>
        <w:pStyle w:val="Heading2"/>
      </w:pPr>
      <w:r>
        <w:t xml:space="preserve">2.3 Questions/Hypotheses to be addressed</w:t>
      </w:r>
    </w:p>
    <w:p>
      <w:pPr>
        <w:pStyle w:val="FirstParagraph"/>
      </w:pPr>
      <w:r>
        <w:rPr>
          <w:i/>
          <w:iCs/>
        </w:rPr>
        <w:t xml:space="preserve">State the research questions you plan to answer with this analysis.</w:t>
      </w:r>
      <w:r>
        <w:t xml:space="preserve"> </w:t>
      </w:r>
      <w:r>
        <w:t xml:space="preserve">This analysis will primarily focus on certified cases. The key research questions to be examined include:</w:t>
      </w:r>
      <w:r>
        <w:t xml:space="preserve"> </w:t>
      </w:r>
      <w:r>
        <w:t xml:space="preserve">Distribution Analysis:</w:t>
      </w:r>
      <w:r>
        <w:t xml:space="preserve"> </w:t>
      </w:r>
      <w:r>
        <w:t xml:space="preserve">What is the distribution of certified cases across various features such as SOC titles, locations, wages, and employer names?</w:t>
      </w:r>
      <w:r>
        <w:t xml:space="preserve"> </w:t>
      </w:r>
      <w:r>
        <w:t xml:space="preserve">Which SOC titles, states, and employers have the highest and lowest number of certified cases?</w:t>
      </w:r>
      <w:r>
        <w:t xml:space="preserve"> </w:t>
      </w:r>
      <w:r>
        <w:t xml:space="preserve">Variable Relationships:</w:t>
      </w:r>
      <w:r>
        <w:t xml:space="preserve"> </w:t>
      </w:r>
      <w:r>
        <w:t xml:space="preserve">How do wages vary across different states, SOC titles, and employers?</w:t>
      </w:r>
      <w:r>
        <w:t xml:space="preserve"> </w:t>
      </w:r>
      <w:r>
        <w:t xml:space="preserve">Employment Trends and Remote Work Patterns:</w:t>
      </w:r>
      <w:r>
        <w:t xml:space="preserve"> </w:t>
      </w:r>
      <w:r>
        <w:t xml:space="preserve">How have employment patterns evolved over time?</w:t>
      </w:r>
      <w:r>
        <w:t xml:space="preserve"> </w:t>
      </w:r>
      <w:r>
        <w:t xml:space="preserve">What trends can be observed in remote work prevalence before and after the pandemic?</w:t>
      </w:r>
      <w:r>
        <w:t xml:space="preserve"> </w:t>
      </w:r>
      <w:r>
        <w:t xml:space="preserve">Predictive Modeling:</w:t>
      </w:r>
      <w:r>
        <w:t xml:space="preserve"> </w:t>
      </w:r>
      <w:r>
        <w:t xml:space="preserve">Can a predictive model be developed to estimate wages based on job-related and employer-specific features?</w:t>
      </w:r>
      <w:r>
        <w:t xml:space="preserve"> </w:t>
      </w:r>
      <w:r>
        <w:t xml:space="preserve">Which factors contribute most significantly to wage determination in certified cases?</w:t>
      </w:r>
    </w:p>
    <w:p>
      <w:pPr>
        <w:pStyle w:val="BodyText"/>
      </w:pPr>
      <w:r>
        <w:t xml:space="preserve">To cite other work (important everywhere, but likely happens first in introduction), make sure your references are in the bibtex file specified in the YAML header above and have the right bibtex key. Then you can include like this:</w:t>
      </w:r>
    </w:p>
    <w:p>
      <w:pPr>
        <w:pStyle w:val="BodyText"/>
      </w:pPr>
      <w:r>
        <w:t xml:space="preserve">Examples of reproducible research projects can for instance be found in</w:t>
      </w:r>
      <w:r>
        <w:t xml:space="preserve"> </w:t>
      </w:r>
      <w:r>
        <w:t xml:space="preserve">(1,2)</w:t>
      </w:r>
      <w:r>
        <w:t xml:space="preserve">.</w:t>
      </w:r>
    </w:p>
    <w:p>
      <w:r>
        <w:br w:type="page"/>
      </w:r>
    </w:p>
    <w:bookmarkEnd w:id="26"/>
    <w:bookmarkEnd w:id="27"/>
    <w:bookmarkStart w:id="36" w:name="methods"/>
    <w:p>
      <w:pPr>
        <w:pStyle w:val="Heading1"/>
      </w:pPr>
      <w:r>
        <w:t xml:space="preserve">3. Methods</w:t>
      </w:r>
    </w:p>
    <w:p>
      <w:pPr>
        <w:pStyle w:val="FirstParagraph"/>
      </w:pPr>
      <w:r>
        <w:rPr>
          <w:i/>
          <w:iCs/>
        </w:rPr>
        <w:t xml:space="preserve">Describe your methods. That should describe the data, the cleaning processes, and the analysis approaches. You might want to provide a shorter description here and all the details in the supplement.</w:t>
      </w:r>
      <w:r>
        <w:t xml:space="preserve"> </w:t>
      </w:r>
      <w:r>
        <w:t xml:space="preserve">The data will be reduced to include obeservations with certified case status and visa class of H-1B. Variable will only include RECEIVED_DATE, SOC_TITLE, EMPLOYER_NAME, EMPLOYER_STATE, WORKSITE_STATE, WAGE_RATE_OF_PAY_FROM, PREVAILING_WAGE.</w:t>
      </w:r>
    </w:p>
    <w:bookmarkStart w:id="32" w:name="schematic-of-workflow"/>
    <w:p>
      <w:pPr>
        <w:pStyle w:val="Heading2"/>
      </w:pPr>
      <w:r>
        <w:t xml:space="preserve">3.1 Schematic of workflow</w:t>
      </w:r>
    </w:p>
    <w:p>
      <w:pPr>
        <w:pStyle w:val="FirstParagraph"/>
      </w:pPr>
      <w:r>
        <w:t xml:space="preserve">Sometimes you might want to show a schematic diagram/figure that was not created with code (if you can do it with code, do it).</w:t>
      </w:r>
      <w:r>
        <w:t xml:space="preserve"> </w:t>
      </w:r>
      <w:hyperlink w:anchor="fig-schematic">
        <w:r>
          <w:rPr>
            <w:rStyle w:val="Hyperlink"/>
          </w:rPr>
          <w:t xml:space="preserve">Figure 1</w:t>
        </w:r>
      </w:hyperlink>
      <w:r>
        <w:t xml:space="preserve"> </w:t>
      </w:r>
      <w:r>
        <w:t xml:space="preserve">is an example of some - completely random/unrelated - schematic that was generated with Biorender.</w:t>
      </w:r>
      <w:r>
        <w:t xml:space="preserve"> </w:t>
      </w:r>
      <w:r>
        <w:t xml:space="preserve">We store those figures in the</w:t>
      </w:r>
      <w:r>
        <w:t xml:space="preserve"> </w:t>
      </w:r>
      <w:r>
        <w:rPr>
          <w:rStyle w:val="VerbatimChar"/>
        </w:rPr>
        <w:t xml:space="preserve">assets</w:t>
      </w:r>
      <w:r>
        <w:t xml:space="preserve"> </w:t>
      </w:r>
      <w:r>
        <w:t xml:space="preserve">folder.</w:t>
      </w:r>
    </w:p>
    <w:tbl>
      <w:tblPr>
        <w:tblStyle w:val="Table"/>
        <w:tblW w:type="pct" w:w="5000"/>
        <w:tblLayout w:type="fixed"/>
        <w:tblLook w:firstRow="0" w:lastRow="0" w:firstColumn="0" w:lastColumn="0" w:noHBand="0" w:noVBand="0" w:val="0000"/>
      </w:tblPr>
      <w:tblGrid>
        <w:gridCol w:w="7920"/>
      </w:tblGrid>
      <w:tr>
        <w:tc>
          <w:tcPr/>
          <w:bookmarkStart w:id="31" w:name="fig-schematic"/>
          <w:p>
            <w:pPr>
              <w:pStyle w:val="Compact"/>
              <w:jc w:val="center"/>
            </w:pPr>
            <w:r>
              <w:drawing>
                <wp:inline>
                  <wp:extent cx="5334000" cy="4978399"/>
                  <wp:effectExtent b="0" l="0" r="0" t="0"/>
                  <wp:docPr descr="" title="" id="29" name="Picture"/>
                  <a:graphic>
                    <a:graphicData uri="http://schemas.openxmlformats.org/drawingml/2006/picture">
                      <pic:pic>
                        <pic:nvPicPr>
                          <pic:cNvPr descr="../../assets/antigen-recognition.png" id="30" name="Picture"/>
                          <pic:cNvPicPr>
                            <a:picLocks noChangeArrowheads="1" noChangeAspect="1"/>
                          </pic:cNvPicPr>
                        </pic:nvPicPr>
                        <pic:blipFill>
                          <a:blip r:embed="rId28"/>
                          <a:stretch>
                            <a:fillRect/>
                          </a:stretch>
                        </pic:blipFill>
                        <pic:spPr bwMode="auto">
                          <a:xfrm>
                            <a:off x="0" y="0"/>
                            <a:ext cx="5334000" cy="49783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figure that is manually generated and shows some overview/schematic. This has nothing to do with the data, it’s just a random one from one of our projects I found and placed here.</w:t>
            </w:r>
          </w:p>
          <w:bookmarkEnd w:id="31"/>
        </w:tc>
      </w:tr>
    </w:tbl>
    <w:bookmarkEnd w:id="32"/>
    <w:bookmarkStart w:id="33" w:name="data-aquisition"/>
    <w:p>
      <w:pPr>
        <w:pStyle w:val="Heading2"/>
      </w:pPr>
      <w:r>
        <w:t xml:space="preserve">3.2 Data aquisition</w:t>
      </w:r>
    </w:p>
    <w:p>
      <w:pPr>
        <w:pStyle w:val="FirstParagraph"/>
      </w:pPr>
      <w:r>
        <w:rPr>
          <w:i/>
          <w:iCs/>
        </w:rPr>
        <w:t xml:space="preserve">As applicable, explain where and how you got the data. If you directly import the data from an online source, you can combine this section with the next.</w:t>
      </w:r>
      <w:r>
        <w:t xml:space="preserve"> </w:t>
      </w:r>
      <w:r>
        <w:t xml:space="preserve">The dataset used in this analysis was obtained from Kaggle. The data was downloaded in CSV format.</w:t>
      </w:r>
    </w:p>
    <w:bookmarkEnd w:id="33"/>
    <w:bookmarkStart w:id="34" w:name="data-import-and-cleaning"/>
    <w:p>
      <w:pPr>
        <w:pStyle w:val="Heading2"/>
      </w:pPr>
      <w:r>
        <w:t xml:space="preserve">3.3 Data import and cleaning</w:t>
      </w:r>
    </w:p>
    <w:p>
      <w:pPr>
        <w:pStyle w:val="FirstParagraph"/>
      </w:pPr>
      <w:r>
        <w:rPr>
          <w:i/>
          <w:iCs/>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p>
      <w:pPr>
        <w:pStyle w:val="BodyText"/>
      </w:pPr>
      <w:r>
        <w:t xml:space="preserve">The raw data import and cleaning will be conducted seprately since the dataset is large.</w:t>
      </w:r>
    </w:p>
    <w:bookmarkEnd w:id="34"/>
    <w:bookmarkStart w:id="35" w:name="statistical-analysis"/>
    <w:p>
      <w:pPr>
        <w:pStyle w:val="Heading2"/>
      </w:pPr>
      <w:r>
        <w:t xml:space="preserve">3.4 Statistical analysis</w:t>
      </w:r>
    </w:p>
    <w:p>
      <w:pPr>
        <w:pStyle w:val="FirstParagraph"/>
      </w:pPr>
      <w:r>
        <w:rPr>
          <w:i/>
          <w:iCs/>
        </w:rPr>
        <w:t xml:space="preserve">Explain anything related to your statistical analyses.</w:t>
      </w:r>
      <w:r>
        <w:t xml:space="preserve"> </w:t>
      </w:r>
      <w:r>
        <w:t xml:space="preserve">Various plots will be made to visualize the data. Linear regression will be used to analyze the relationship between variables. Machine learning methods will be used as modeling technique.</w:t>
      </w:r>
    </w:p>
    <w:p>
      <w:r>
        <w:br w:type="page"/>
      </w:r>
    </w:p>
    <w:bookmarkEnd w:id="35"/>
    <w:bookmarkEnd w:id="36"/>
    <w:bookmarkStart w:id="46" w:name="results"/>
    <w:p>
      <w:pPr>
        <w:pStyle w:val="Heading1"/>
      </w:pPr>
      <w:r>
        <w:t xml:space="preserve">4. Results</w:t>
      </w:r>
    </w:p>
    <w:bookmarkStart w:id="38" w:name="exploratorydescriptive-analysis"/>
    <w:p>
      <w:pPr>
        <w:pStyle w:val="Heading2"/>
      </w:pPr>
      <w:r>
        <w:t xml:space="preserve">4.1 Exploratory/Descriptive analysis</w:t>
      </w:r>
    </w:p>
    <w:p>
      <w:pPr>
        <w:pStyle w:val="FirstParagraph"/>
      </w:pPr>
      <w:r>
        <w:rPr>
          <w:i/>
          <w:iCs/>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hyperlink w:anchor="tbl-summarytable">
        <w:r>
          <w:rPr>
            <w:rStyle w:val="Hyperlink"/>
          </w:rPr>
          <w:t xml:space="preserve">Table 1</w:t>
        </w:r>
      </w:hyperlink>
      <w:r>
        <w:t xml:space="preserve"> </w:t>
      </w:r>
      <w:r>
        <w:t xml:space="preserve">shows a summary of the data.</w:t>
      </w:r>
    </w:p>
    <w:p>
      <w:pPr>
        <w:pStyle w:val="BodyText"/>
      </w:pPr>
      <w:r>
        <w:t xml:space="preserve">Note the loading of the data providing a</w:t>
      </w:r>
      <w:r>
        <w:t xml:space="preserve"> </w:t>
      </w:r>
      <w:r>
        <w:rPr>
          <w:b/>
          <w:bCs/>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
          <w:bCs/>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 I generally recommend the</w:t>
      </w:r>
      <w:r>
        <w:t xml:space="preserve"> </w:t>
      </w:r>
      <w:r>
        <w:rPr>
          <w:rStyle w:val="VerbatimChar"/>
        </w:rPr>
        <w:t xml:space="preserve">here</w:t>
      </w:r>
      <w:r>
        <w:t xml:space="preserve"> </w:t>
      </w:r>
      <w:r>
        <w:t xml:space="preserve">package.</w:t>
      </w:r>
    </w:p>
    <w:tbl>
      <w:tblPr>
        <w:tblStyle w:val="Table"/>
        <w:tblW w:type="pct" w:w="5000"/>
        <w:tblLayout w:type="fixed"/>
        <w:tblLook w:firstRow="0" w:lastRow="0" w:firstColumn="0" w:lastColumn="0" w:noHBand="0" w:noVBand="0" w:val="0000"/>
      </w:tblPr>
      <w:tblGrid>
        <w:gridCol w:w="7920"/>
      </w:tblGrid>
      <w:tr>
        <w:tc>
          <w:tcPr/>
          <w:bookmarkStart w:id="37" w:name="tbl-summarytable"/>
          <w:p>
            <w:pPr>
              <w:jc w:val="center"/>
            </w:pPr>
            <w:pPr>
              <w:jc w:val="start"/>
              <w:spacing w:before="200"/>
              <w:pStyle w:val="ImageCaption"/>
            </w:pPr>
            <w:r>
              <w:t xml:space="preserve">Table 1: Data summary table.</w:t>
            </w:r>
          </w:p>
          <w:tbl>
            <w:tblPr>
              <w:tblStyle w:val="Table"/>
              <w:tblW w:type="pct" w:w="5000"/>
              <w:tblLayout w:type="fixed"/>
              <w:tblLook w:firstRow="1" w:lastRow="0" w:firstColumn="0" w:lastColumn="0" w:noHBand="0" w:noVBand="0" w:val="0020"/>
            </w:tblPr>
            <w:tblGrid>
              <w:gridCol w:w="408"/>
              <w:gridCol w:w="571"/>
              <w:gridCol w:w="408"/>
              <w:gridCol w:w="571"/>
              <w:gridCol w:w="612"/>
              <w:gridCol w:w="653"/>
              <w:gridCol w:w="734"/>
              <w:gridCol w:w="530"/>
              <w:gridCol w:w="449"/>
              <w:gridCol w:w="449"/>
              <w:gridCol w:w="489"/>
              <w:gridCol w:w="489"/>
              <w:gridCol w:w="489"/>
              <w:gridCol w:w="530"/>
              <w:gridCol w:w="530"/>
            </w:tblGrid>
            <w:tr>
              <w:trPr>
                <w:tblHeader w:val="on"/>
              </w:trPr>
              <w:tc>
                <w:tcPr/>
                <w:p>
                  <w:pPr>
                    <w:pStyle w:val="Compact"/>
                    <w:jc w:val="left"/>
                    <w:jc w:val="center"/>
                  </w:pPr>
                  <w:r>
                    <w:t xml:space="preserve">skim_type</w:t>
                  </w:r>
                </w:p>
              </w:tc>
              <w:tc>
                <w:tcPr/>
                <w:p>
                  <w:pPr>
                    <w:pStyle w:val="Compact"/>
                    <w:jc w:val="left"/>
                    <w:jc w:val="center"/>
                  </w:pPr>
                  <w:r>
                    <w:t xml:space="preserve">skim_variable</w:t>
                  </w:r>
                </w:p>
              </w:tc>
              <w:tc>
                <w:tcPr/>
                <w:p>
                  <w:pPr>
                    <w:pStyle w:val="Compact"/>
                    <w:jc w:val="right"/>
                    <w:jc w:val="center"/>
                  </w:pPr>
                  <w:r>
                    <w:t xml:space="preserve">n_missing</w:t>
                  </w:r>
                </w:p>
              </w:tc>
              <w:tc>
                <w:tcPr/>
                <w:p>
                  <w:pPr>
                    <w:pStyle w:val="Compact"/>
                    <w:jc w:val="right"/>
                    <w:jc w:val="center"/>
                  </w:pPr>
                  <w:r>
                    <w:t xml:space="preserve">complete_rate</w:t>
                  </w:r>
                </w:p>
              </w:tc>
              <w:tc>
                <w:tcPr/>
                <w:p>
                  <w:pPr>
                    <w:pStyle w:val="Compact"/>
                    <w:jc w:val="left"/>
                    <w:jc w:val="center"/>
                  </w:pPr>
                  <w:r>
                    <w:t xml:space="preserve">factor.ordered</w:t>
                  </w:r>
                </w:p>
              </w:tc>
              <w:tc>
                <w:tcPr/>
                <w:p>
                  <w:pPr>
                    <w:pStyle w:val="Compact"/>
                    <w:jc w:val="right"/>
                    <w:jc w:val="center"/>
                  </w:pPr>
                  <w:r>
                    <w:t xml:space="preserve">factor.n_unique</w:t>
                  </w:r>
                </w:p>
              </w:tc>
              <w:tc>
                <w:tcPr/>
                <w:p>
                  <w:pPr>
                    <w:pStyle w:val="Compact"/>
                    <w:jc w:val="left"/>
                    <w:jc w:val="center"/>
                  </w:pPr>
                  <w:r>
                    <w:t xml:space="preserve">factor.top_counts</w:t>
                  </w:r>
                </w:p>
              </w:tc>
              <w:tc>
                <w:tcPr/>
                <w:p>
                  <w:pPr>
                    <w:pStyle w:val="Compact"/>
                    <w:jc w:val="right"/>
                    <w:jc w:val="center"/>
                  </w:pPr>
                  <w:r>
                    <w:t xml:space="preserve">numeric.mean</w:t>
                  </w:r>
                </w:p>
              </w:tc>
              <w:tc>
                <w:tcPr/>
                <w:p>
                  <w:pPr>
                    <w:pStyle w:val="Compact"/>
                    <w:jc w:val="right"/>
                    <w:jc w:val="center"/>
                  </w:pPr>
                  <w:r>
                    <w:t xml:space="preserve">numeric.sd</w:t>
                  </w:r>
                </w:p>
              </w:tc>
              <w:tc>
                <w:tcPr/>
                <w:p>
                  <w:pPr>
                    <w:pStyle w:val="Compact"/>
                    <w:jc w:val="right"/>
                    <w:jc w:val="center"/>
                  </w:pPr>
                  <w:r>
                    <w:t xml:space="preserve">numeric.p0</w:t>
                  </w:r>
                </w:p>
              </w:tc>
              <w:tc>
                <w:tcPr/>
                <w:p>
                  <w:pPr>
                    <w:pStyle w:val="Compact"/>
                    <w:jc w:val="right"/>
                    <w:jc w:val="center"/>
                  </w:pPr>
                  <w:r>
                    <w:t xml:space="preserve">numeric.p25</w:t>
                  </w:r>
                </w:p>
              </w:tc>
              <w:tc>
                <w:tcPr/>
                <w:p>
                  <w:pPr>
                    <w:pStyle w:val="Compact"/>
                    <w:jc w:val="right"/>
                    <w:jc w:val="center"/>
                  </w:pPr>
                  <w:r>
                    <w:t xml:space="preserve">numeric.p50</w:t>
                  </w:r>
                </w:p>
              </w:tc>
              <w:tc>
                <w:tcPr/>
                <w:p>
                  <w:pPr>
                    <w:pStyle w:val="Compact"/>
                    <w:jc w:val="right"/>
                    <w:jc w:val="center"/>
                  </w:pPr>
                  <w:r>
                    <w:t xml:space="preserve">numeric.p75</w:t>
                  </w:r>
                </w:p>
              </w:tc>
              <w:tc>
                <w:tcPr/>
                <w:p>
                  <w:pPr>
                    <w:pStyle w:val="Compact"/>
                    <w:jc w:val="right"/>
                    <w:jc w:val="center"/>
                  </w:pPr>
                  <w:r>
                    <w:t xml:space="preserve">numeric.p100</w:t>
                  </w:r>
                </w:p>
              </w:tc>
              <w:tc>
                <w:tcPr/>
                <w:p>
                  <w:pPr>
                    <w:pStyle w:val="Compact"/>
                    <w:jc w:val="left"/>
                    <w:jc w:val="center"/>
                  </w:pPr>
                  <w:r>
                    <w:t xml:space="preserve">numeric.hist</w:t>
                  </w:r>
                </w:p>
              </w:tc>
            </w:tr>
            <w:tr>
              <w:tc>
                <w:tcPr/>
                <w:p>
                  <w:pPr>
                    <w:pStyle w:val="Compact"/>
                    <w:jc w:val="left"/>
                    <w:jc w:val="center"/>
                  </w:pPr>
                  <w:r>
                    <w:t xml:space="preserve">factor</w:t>
                  </w:r>
                </w:p>
              </w:tc>
              <w:tc>
                <w:tcPr/>
                <w:p>
                  <w:pPr>
                    <w:pStyle w:val="Compact"/>
                    <w:jc w:val="left"/>
                    <w:jc w:val="center"/>
                  </w:pPr>
                  <w:r>
                    <w:t xml:space="preserve">Gender</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FALSE</w:t>
                  </w:r>
                </w:p>
              </w:tc>
              <w:tc>
                <w:tcPr/>
                <w:p>
                  <w:pPr>
                    <w:pStyle w:val="Compact"/>
                    <w:jc w:val="right"/>
                    <w:jc w:val="center"/>
                  </w:pPr>
                  <w:r>
                    <w:t xml:space="preserve">3</w:t>
                  </w:r>
                </w:p>
              </w:tc>
              <w:tc>
                <w:tcPr/>
                <w:p>
                  <w:pPr>
                    <w:pStyle w:val="Compact"/>
                    <w:jc w:val="left"/>
                    <w:jc w:val="center"/>
                  </w:pPr>
                  <w:r>
                    <w:t xml:space="preserve">M: 4, F: 3, O: 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numeric</w:t>
                  </w:r>
                </w:p>
              </w:tc>
              <w:tc>
                <w:tcPr/>
                <w:p>
                  <w:pPr>
                    <w:pStyle w:val="Compact"/>
                    <w:jc w:val="left"/>
                    <w:jc w:val="center"/>
                  </w:pPr>
                  <w:r>
                    <w:t xml:space="preserve">Height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165.66667</w:t>
                  </w:r>
                </w:p>
              </w:tc>
              <w:tc>
                <w:tcPr/>
                <w:p>
                  <w:pPr>
                    <w:pStyle w:val="Compact"/>
                    <w:jc w:val="right"/>
                    <w:jc w:val="center"/>
                  </w:pPr>
                  <w:r>
                    <w:t xml:space="preserve">15.97655</w:t>
                  </w:r>
                </w:p>
              </w:tc>
              <w:tc>
                <w:tcPr/>
                <w:p>
                  <w:pPr>
                    <w:pStyle w:val="Compact"/>
                    <w:jc w:val="right"/>
                    <w:jc w:val="center"/>
                  </w:pPr>
                  <w:r>
                    <w:t xml:space="preserve">133</w:t>
                  </w:r>
                </w:p>
              </w:tc>
              <w:tc>
                <w:tcPr/>
                <w:p>
                  <w:pPr>
                    <w:pStyle w:val="Compact"/>
                    <w:jc w:val="right"/>
                    <w:jc w:val="center"/>
                  </w:pPr>
                  <w:r>
                    <w:t xml:space="preserve">156</w:t>
                  </w:r>
                </w:p>
              </w:tc>
              <w:tc>
                <w:tcPr/>
                <w:p>
                  <w:pPr>
                    <w:pStyle w:val="Compact"/>
                    <w:jc w:val="right"/>
                    <w:jc w:val="center"/>
                  </w:pPr>
                  <w:r>
                    <w:t xml:space="preserve">166</w:t>
                  </w:r>
                </w:p>
              </w:tc>
              <w:tc>
                <w:tcPr/>
                <w:p>
                  <w:pPr>
                    <w:pStyle w:val="Compact"/>
                    <w:jc w:val="right"/>
                    <w:jc w:val="center"/>
                  </w:pPr>
                  <w:r>
                    <w:t xml:space="preserve">178</w:t>
                  </w:r>
                </w:p>
              </w:tc>
              <w:tc>
                <w:tcPr/>
                <w:p>
                  <w:pPr>
                    <w:pStyle w:val="Compact"/>
                    <w:jc w:val="right"/>
                    <w:jc w:val="center"/>
                  </w:pPr>
                  <w:r>
                    <w:t xml:space="preserve">183</w:t>
                  </w:r>
                </w:p>
              </w:tc>
              <w:tc>
                <w:tcPr/>
                <w:p>
                  <w:pPr>
                    <w:pStyle w:val="Compact"/>
                    <w:jc w:val="left"/>
                    <w:jc w:val="center"/>
                  </w:pPr>
                  <w:r>
                    <w:t xml:space="preserve">▂▁▃▃▇</w:t>
                  </w:r>
                </w:p>
              </w:tc>
            </w:tr>
            <w:tr>
              <w:tc>
                <w:tcPr/>
                <w:p>
                  <w:pPr>
                    <w:pStyle w:val="Compact"/>
                    <w:jc w:val="left"/>
                    <w:jc w:val="center"/>
                  </w:pPr>
                  <w:r>
                    <w:t xml:space="preserve">numeric</w:t>
                  </w:r>
                </w:p>
              </w:tc>
              <w:tc>
                <w:tcPr/>
                <w:p>
                  <w:pPr>
                    <w:pStyle w:val="Compact"/>
                    <w:jc w:val="left"/>
                    <w:jc w:val="center"/>
                  </w:pPr>
                  <w:r>
                    <w:t xml:space="preserve">Weight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70.11111</w:t>
                  </w:r>
                </w:p>
              </w:tc>
              <w:tc>
                <w:tcPr/>
                <w:p>
                  <w:pPr>
                    <w:pStyle w:val="Compact"/>
                    <w:jc w:val="right"/>
                    <w:jc w:val="center"/>
                  </w:pPr>
                  <w:r>
                    <w:t xml:space="preserve">21.24526</w:t>
                  </w:r>
                </w:p>
              </w:tc>
              <w:tc>
                <w:tcPr/>
                <w:p>
                  <w:pPr>
                    <w:pStyle w:val="Compact"/>
                    <w:jc w:val="right"/>
                    <w:jc w:val="center"/>
                  </w:pPr>
                  <w:r>
                    <w:t xml:space="preserve">45</w:t>
                  </w:r>
                </w:p>
              </w:tc>
              <w:tc>
                <w:tcPr/>
                <w:p>
                  <w:pPr>
                    <w:pStyle w:val="Compact"/>
                    <w:jc w:val="right"/>
                    <w:jc w:val="center"/>
                  </w:pPr>
                  <w:r>
                    <w:t xml:space="preserve">55</w:t>
                  </w:r>
                </w:p>
              </w:tc>
              <w:tc>
                <w:tcPr/>
                <w:p>
                  <w:pPr>
                    <w:pStyle w:val="Compact"/>
                    <w:jc w:val="right"/>
                    <w:jc w:val="center"/>
                  </w:pPr>
                  <w:r>
                    <w:t xml:space="preserve">70</w:t>
                  </w:r>
                </w:p>
              </w:tc>
              <w:tc>
                <w:tcPr/>
                <w:p>
                  <w:pPr>
                    <w:pStyle w:val="Compact"/>
                    <w:jc w:val="right"/>
                    <w:jc w:val="center"/>
                  </w:pPr>
                  <w:r>
                    <w:t xml:space="preserve">80</w:t>
                  </w:r>
                </w:p>
              </w:tc>
              <w:tc>
                <w:tcPr/>
                <w:p>
                  <w:pPr>
                    <w:pStyle w:val="Compact"/>
                    <w:jc w:val="right"/>
                    <w:jc w:val="center"/>
                  </w:pPr>
                  <w:r>
                    <w:t xml:space="preserve">110</w:t>
                  </w:r>
                </w:p>
              </w:tc>
              <w:tc>
                <w:tcPr/>
                <w:p>
                  <w:pPr>
                    <w:pStyle w:val="Compact"/>
                    <w:jc w:val="left"/>
                    <w:jc w:val="center"/>
                  </w:pPr>
                  <w:r>
                    <w:t xml:space="preserve">▇▂▃▂▂</w:t>
                  </w:r>
                </w:p>
              </w:tc>
            </w:tr>
          </w:tbl>
          <w:bookmarkEnd w:id="37"/>
          <w:p/>
        </w:tc>
      </w:tr>
    </w:tbl>
    <w:bookmarkEnd w:id="38"/>
    <w:bookmarkStart w:id="43" w:name="basic-statistical-analysis"/>
    <w:p>
      <w:pPr>
        <w:pStyle w:val="Heading2"/>
      </w:pPr>
      <w:r>
        <w:t xml:space="preserve">4.2 Basic statistical analysis</w:t>
      </w:r>
    </w:p>
    <w:p>
      <w:pPr>
        <w:pStyle w:val="FirstParagraph"/>
      </w:pPr>
      <w:r>
        <w:rPr>
          <w:i/>
          <w:iCs/>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
          <w:iCs/>
        </w:rPr>
        <w:t xml:space="preserve"> </w:t>
      </w:r>
      <w:r>
        <w:rPr>
          <w:i/>
          <w:iCs/>
        </w:rPr>
        <w:t xml:space="preserve">“p&lt;0.05 means statistical significance”</w:t>
      </w:r>
      <w:r>
        <w:rPr>
          <w:i/>
          <w:iCs/>
        </w:rPr>
        <w:t xml:space="preserve"> </w:t>
      </w:r>
      <w:r>
        <w:rPr>
          <w:i/>
          <w:iCs/>
        </w:rPr>
        <w:t xml:space="preserve">interpretation is not valid.</w:t>
      </w:r>
    </w:p>
    <w:p>
      <w:pPr>
        <w:pStyle w:val="BodyText"/>
      </w:pPr>
      <w:hyperlink w:anchor="fig-result">
        <w:r>
          <w:rPr>
            <w:rStyle w:val="Hyperlink"/>
          </w:rPr>
          <w:t xml:space="preserve">Figure 2</w:t>
        </w:r>
      </w:hyperlink>
      <w:r>
        <w:t xml:space="preserve"> </w:t>
      </w:r>
      <w:r>
        <w:t xml:space="preserve">shows a scatterplot figure produced by one of the R scripts.</w:t>
      </w:r>
    </w:p>
    <w:tbl>
      <w:tblPr>
        <w:tblStyle w:val="Table"/>
        <w:tblW w:type="pct" w:w="5000"/>
        <w:tblLayout w:type="fixed"/>
        <w:tblLook w:firstRow="0" w:lastRow="0" w:firstColumn="0" w:lastColumn="0" w:noHBand="0" w:noVBand="0" w:val="0000"/>
      </w:tblPr>
      <w:tblGrid>
        <w:gridCol w:w="7920"/>
      </w:tblGrid>
      <w:tr>
        <w:tc>
          <w:tcPr/>
          <w:bookmarkStart w:id="42" w:name="fig-result"/>
          <w:p>
            <w:pPr>
              <w:pStyle w:val="Compact"/>
              <w:jc w:val="center"/>
            </w:pPr>
            <w:r>
              <w:drawing>
                <wp:inline>
                  <wp:extent cx="5334000" cy="2701322"/>
                  <wp:effectExtent b="0" l="0" r="0" t="0"/>
                  <wp:docPr descr="" title="" id="40" name="Picture"/>
                  <a:graphic>
                    <a:graphicData uri="http://schemas.openxmlformats.org/drawingml/2006/picture">
                      <pic:pic>
                        <pic:nvPicPr>
                          <pic:cNvPr descr="../../results/figures/height-weight-stratified.png" id="41" name="Picture"/>
                          <pic:cNvPicPr>
                            <a:picLocks noChangeArrowheads="1" noChangeAspect="1"/>
                          </pic:cNvPicPr>
                        </pic:nvPicPr>
                        <pic:blipFill>
                          <a:blip r:embed="rId39"/>
                          <a:stretch>
                            <a:fillRect/>
                          </a:stretch>
                        </pic:blipFill>
                        <pic:spPr bwMode="auto">
                          <a:xfrm>
                            <a:off x="0" y="0"/>
                            <a:ext cx="5334000" cy="27013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Height and weight stratified by gender.</w:t>
            </w:r>
          </w:p>
          <w:bookmarkEnd w:id="42"/>
        </w:tc>
      </w:tr>
    </w:tbl>
    <w:bookmarkEnd w:id="43"/>
    <w:bookmarkStart w:id="45" w:name="full-analysis"/>
    <w:p>
      <w:pPr>
        <w:pStyle w:val="Heading2"/>
      </w:pPr>
      <w:r>
        <w:t xml:space="preserve">4.3 Full analysis</w:t>
      </w:r>
    </w:p>
    <w:p>
      <w:pPr>
        <w:pStyle w:val="FirstParagraph"/>
      </w:pPr>
      <w:r>
        <w:rPr>
          <w:i/>
          <w:iCs/>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2</w:t>
        </w:r>
      </w:hyperlink>
      <w:r>
        <w:t xml:space="preserve"> </w:t>
      </w:r>
      <w:r>
        <w:t xml:space="preserve">shows a summary of a linear model fit.</w:t>
      </w:r>
    </w:p>
    <w:tbl>
      <w:tblPr>
        <w:tblStyle w:val="Table"/>
        <w:tblW w:type="pct" w:w="5000"/>
        <w:tblLayout w:type="fixed"/>
        <w:tblLook w:firstRow="0" w:lastRow="0" w:firstColumn="0" w:lastColumn="0" w:noHBand="0" w:noVBand="0" w:val="0000"/>
      </w:tblPr>
      <w:tblGrid>
        <w:gridCol w:w="7920"/>
      </w:tblGrid>
      <w:tr>
        <w:tc>
          <w:tcPr/>
          <w:bookmarkStart w:id="44" w:name="tbl-resulttable2"/>
          <w:p>
            <w:pPr>
              <w:jc w:val="center"/>
            </w:pPr>
            <w:pPr>
              <w:jc w:val="start"/>
              <w:spacing w:before="200"/>
              <w:pStyle w:val="ImageCaption"/>
            </w:pPr>
            <w:r>
              <w:t xml:space="preserve">Table 2: Linear model fit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(Intercept)</w:t>
                  </w:r>
                </w:p>
              </w:tc>
              <w:tc>
                <w:tcPr/>
                <w:p>
                  <w:pPr>
                    <w:pStyle w:val="Compact"/>
                    <w:jc w:val="right"/>
                    <w:jc w:val="center"/>
                  </w:pPr>
                  <w:r>
                    <w:t xml:space="preserve">149.2726967</w:t>
                  </w:r>
                </w:p>
              </w:tc>
              <w:tc>
                <w:tcPr/>
                <w:p>
                  <w:pPr>
                    <w:pStyle w:val="Compact"/>
                    <w:jc w:val="right"/>
                    <w:jc w:val="center"/>
                  </w:pPr>
                  <w:r>
                    <w:t xml:space="preserve">23.3823360</w:t>
                  </w:r>
                </w:p>
              </w:tc>
              <w:tc>
                <w:tcPr/>
                <w:p>
                  <w:pPr>
                    <w:pStyle w:val="Compact"/>
                    <w:jc w:val="right"/>
                    <w:jc w:val="center"/>
                  </w:pPr>
                  <w:r>
                    <w:t xml:space="preserve">6.3839942</w:t>
                  </w:r>
                </w:p>
              </w:tc>
              <w:tc>
                <w:tcPr/>
                <w:p>
                  <w:pPr>
                    <w:pStyle w:val="Compact"/>
                    <w:jc w:val="right"/>
                    <w:jc w:val="center"/>
                  </w:pPr>
                  <w:r>
                    <w:t xml:space="preserve">0.0013962</w:t>
                  </w:r>
                </w:p>
              </w:tc>
            </w:tr>
            <w:tr>
              <w:tc>
                <w:tcPr/>
                <w:p>
                  <w:pPr>
                    <w:pStyle w:val="Compact"/>
                    <w:jc w:val="left"/>
                    <w:jc w:val="center"/>
                  </w:pPr>
                  <w:r>
                    <w:t xml:space="preserve">Weight</w:t>
                  </w:r>
                </w:p>
              </w:tc>
              <w:tc>
                <w:tcPr/>
                <w:p>
                  <w:pPr>
                    <w:pStyle w:val="Compact"/>
                    <w:jc w:val="right"/>
                    <w:jc w:val="center"/>
                  </w:pPr>
                  <w:r>
                    <w:t xml:space="preserve">0.2623972</w:t>
                  </w:r>
                </w:p>
              </w:tc>
              <w:tc>
                <w:tcPr/>
                <w:p>
                  <w:pPr>
                    <w:pStyle w:val="Compact"/>
                    <w:jc w:val="right"/>
                    <w:jc w:val="center"/>
                  </w:pPr>
                  <w:r>
                    <w:t xml:space="preserve">0.3512436</w:t>
                  </w:r>
                </w:p>
              </w:tc>
              <w:tc>
                <w:tcPr/>
                <w:p>
                  <w:pPr>
                    <w:pStyle w:val="Compact"/>
                    <w:jc w:val="right"/>
                    <w:jc w:val="center"/>
                  </w:pPr>
                  <w:r>
                    <w:t xml:space="preserve">0.7470519</w:t>
                  </w:r>
                </w:p>
              </w:tc>
              <w:tc>
                <w:tcPr/>
                <w:p>
                  <w:pPr>
                    <w:pStyle w:val="Compact"/>
                    <w:jc w:val="right"/>
                    <w:jc w:val="center"/>
                  </w:pPr>
                  <w:r>
                    <w:t xml:space="preserve">0.4886517</w:t>
                  </w:r>
                </w:p>
              </w:tc>
            </w:tr>
            <w:tr>
              <w:tc>
                <w:tcPr/>
                <w:p>
                  <w:pPr>
                    <w:pStyle w:val="Compact"/>
                    <w:jc w:val="left"/>
                    <w:jc w:val="center"/>
                  </w:pPr>
                  <w:r>
                    <w:t xml:space="preserve">GenderM</w:t>
                  </w:r>
                </w:p>
              </w:tc>
              <w:tc>
                <w:tcPr/>
                <w:p>
                  <w:pPr>
                    <w:pStyle w:val="Compact"/>
                    <w:jc w:val="right"/>
                    <w:jc w:val="center"/>
                  </w:pPr>
                  <w:r>
                    <w:t xml:space="preserve">-2.1244913</w:t>
                  </w:r>
                </w:p>
              </w:tc>
              <w:tc>
                <w:tcPr/>
                <w:p>
                  <w:pPr>
                    <w:pStyle w:val="Compact"/>
                    <w:jc w:val="right"/>
                    <w:jc w:val="center"/>
                  </w:pPr>
                  <w:r>
                    <w:t xml:space="preserve">15.5488953</w:t>
                  </w:r>
                </w:p>
              </w:tc>
              <w:tc>
                <w:tcPr/>
                <w:p>
                  <w:pPr>
                    <w:pStyle w:val="Compact"/>
                    <w:jc w:val="right"/>
                    <w:jc w:val="center"/>
                  </w:pPr>
                  <w:r>
                    <w:t xml:space="preserve">-0.1366329</w:t>
                  </w:r>
                </w:p>
              </w:tc>
              <w:tc>
                <w:tcPr/>
                <w:p>
                  <w:pPr>
                    <w:pStyle w:val="Compact"/>
                    <w:jc w:val="right"/>
                    <w:jc w:val="center"/>
                  </w:pPr>
                  <w:r>
                    <w:t xml:space="preserve">0.8966520</w:t>
                  </w:r>
                </w:p>
              </w:tc>
            </w:tr>
            <w:tr>
              <w:tc>
                <w:tcPr/>
                <w:p>
                  <w:pPr>
                    <w:pStyle w:val="Compact"/>
                    <w:jc w:val="left"/>
                    <w:jc w:val="center"/>
                  </w:pPr>
                  <w:r>
                    <w:t xml:space="preserve">GenderO</w:t>
                  </w:r>
                </w:p>
              </w:tc>
              <w:tc>
                <w:tcPr/>
                <w:p>
                  <w:pPr>
                    <w:pStyle w:val="Compact"/>
                    <w:jc w:val="right"/>
                    <w:jc w:val="center"/>
                  </w:pPr>
                  <w:r>
                    <w:t xml:space="preserve">-4.7644739</w:t>
                  </w:r>
                </w:p>
              </w:tc>
              <w:tc>
                <w:tcPr/>
                <w:p>
                  <w:pPr>
                    <w:pStyle w:val="Compact"/>
                    <w:jc w:val="right"/>
                    <w:jc w:val="center"/>
                  </w:pPr>
                  <w:r>
                    <w:t xml:space="preserve">19.0114155</w:t>
                  </w:r>
                </w:p>
              </w:tc>
              <w:tc>
                <w:tcPr/>
                <w:p>
                  <w:pPr>
                    <w:pStyle w:val="Compact"/>
                    <w:jc w:val="right"/>
                    <w:jc w:val="center"/>
                  </w:pPr>
                  <w:r>
                    <w:t xml:space="preserve">-0.2506112</w:t>
                  </w:r>
                </w:p>
              </w:tc>
              <w:tc>
                <w:tcPr/>
                <w:p>
                  <w:pPr>
                    <w:pStyle w:val="Compact"/>
                    <w:jc w:val="right"/>
                    <w:jc w:val="center"/>
                  </w:pPr>
                  <w:r>
                    <w:t xml:space="preserve">0.8120871</w:t>
                  </w:r>
                </w:p>
              </w:tc>
            </w:tr>
          </w:tbl>
          <w:bookmarkEnd w:id="44"/>
          <w:p/>
        </w:tc>
      </w:tr>
    </w:tbl>
    <w:p>
      <w:r>
        <w:br w:type="page"/>
      </w:r>
    </w:p>
    <w:bookmarkEnd w:id="45"/>
    <w:bookmarkEnd w:id="46"/>
    <w:bookmarkStart w:id="51" w:name="discussion"/>
    <w:p>
      <w:pPr>
        <w:pStyle w:val="Heading1"/>
      </w:pPr>
      <w:r>
        <w:t xml:space="preserve">5. Discussion</w:t>
      </w:r>
    </w:p>
    <w:bookmarkStart w:id="47" w:name="summary-and-interpretation"/>
    <w:p>
      <w:pPr>
        <w:pStyle w:val="Heading2"/>
      </w:pPr>
      <w:r>
        <w:t xml:space="preserve">5.1 Summary and Interpretation</w:t>
      </w:r>
    </w:p>
    <w:p>
      <w:pPr>
        <w:pStyle w:val="FirstParagraph"/>
      </w:pPr>
      <w:r>
        <w:rPr>
          <w:i/>
          <w:iCs/>
        </w:rPr>
        <w:t xml:space="preserve">Summarize what you did, what you found and what it means.</w:t>
      </w:r>
    </w:p>
    <w:bookmarkEnd w:id="47"/>
    <w:bookmarkStart w:id="48" w:name="strengths-and-limitations"/>
    <w:p>
      <w:pPr>
        <w:pStyle w:val="Heading2"/>
      </w:pPr>
      <w:r>
        <w:t xml:space="preserve">5.2 Strengths and Limitations</w:t>
      </w:r>
    </w:p>
    <w:p>
      <w:pPr>
        <w:pStyle w:val="FirstParagraph"/>
      </w:pPr>
      <w:r>
        <w:rPr>
          <w:i/>
          <w:iCs/>
        </w:rPr>
        <w:t xml:space="preserve">Discuss what you perceive as strengths and limitations of your analysis.</w:t>
      </w:r>
    </w:p>
    <w:bookmarkEnd w:id="48"/>
    <w:bookmarkStart w:id="50" w:name="conclusions"/>
    <w:p>
      <w:pPr>
        <w:pStyle w:val="Heading2"/>
      </w:pPr>
      <w:r>
        <w:t xml:space="preserve">5.3 Conclusions</w:t>
      </w:r>
    </w:p>
    <w:p>
      <w:pPr>
        <w:pStyle w:val="FirstParagraph"/>
      </w:pPr>
      <w:r>
        <w:rPr>
          <w:i/>
          <w:iCs/>
        </w:rPr>
        <w:t xml:space="preserve">What are the main take-home messages?</w:t>
      </w:r>
    </w:p>
    <w:p>
      <w:pPr>
        <w:pStyle w:val="BodyText"/>
      </w:pPr>
      <w:r>
        <w:rPr>
          <w:i/>
          <w:iCs/>
        </w:rPr>
        <w:t xml:space="preserve">Include citations in your Rmd file using bibtex, the list of references will automatically be placed at the end</w:t>
      </w:r>
    </w:p>
    <w:p>
      <w:pPr>
        <w:pStyle w:val="BodyText"/>
      </w:pPr>
      <w:r>
        <w:t xml:space="preserve">This paper</w:t>
      </w:r>
      <w:r>
        <w:t xml:space="preserve"> </w:t>
      </w:r>
      <w:r>
        <w:t xml:space="preserve">(3)</w:t>
      </w:r>
      <w:r>
        <w:t xml:space="preserve"> </w:t>
      </w:r>
      <w:r>
        <w:t xml:space="preserve">discusses types of analyses.</w:t>
      </w:r>
    </w:p>
    <w:p>
      <w:pPr>
        <w:pStyle w:val="BodyText"/>
      </w:pPr>
      <w:r>
        <w:t xml:space="preserve">These papers</w:t>
      </w:r>
      <w:r>
        <w:t xml:space="preserve"> </w:t>
      </w:r>
      <w:r>
        <w:t xml:space="preserve">(1,2)</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9">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50"/>
    <w:bookmarkEnd w:id="51"/>
    <w:bookmarkStart w:id="59" w:name="references"/>
    <w:p>
      <w:pPr>
        <w:pStyle w:val="Heading1"/>
      </w:pPr>
      <w:r>
        <w:t xml:space="preserve">6. References</w:t>
      </w:r>
    </w:p>
    <w:bookmarkStart w:id="58" w:name="refs"/>
    <w:bookmarkStart w:id="53" w:name="ref-mckay2020"/>
    <w:p>
      <w:pPr>
        <w:pStyle w:val="Bibliography"/>
      </w:pPr>
      <w:r>
        <w:t xml:space="preserve">1.</w:t>
      </w:r>
      <w:r>
        <w:t xml:space="preserve"> </w:t>
      </w:r>
      <w:r>
        <w:t xml:space="preserve">	</w:t>
      </w:r>
      <w:r>
        <w:t xml:space="preserve">McKay B, Ebell M, Billings WZ, et al.</w:t>
      </w:r>
      <w:r>
        <w:t xml:space="preserve"> </w:t>
      </w:r>
      <w:hyperlink r:id="rId52">
        <w:r>
          <w:rPr>
            <w:rStyle w:val="Hyperlink"/>
          </w:rPr>
          <w:t xml:space="preserve">Associations</w:t>
        </w:r>
        <w:r>
          <w:rPr>
            <w:rStyle w:val="Hyperlink"/>
          </w:rPr>
          <w:t xml:space="preserve"> </w:t>
        </w:r>
        <w:r>
          <w:rPr>
            <w:rStyle w:val="Hyperlink"/>
          </w:rPr>
          <w:t xml:space="preserve">Between Relative Viral Load</w:t>
        </w:r>
        <w:r>
          <w:rPr>
            <w:rStyle w:val="Hyperlink"/>
          </w:rPr>
          <w:t xml:space="preserve"> </w:t>
        </w:r>
        <w:r>
          <w:rPr>
            <w:rStyle w:val="Hyperlink"/>
          </w:rPr>
          <w:t xml:space="preserve">at</w:t>
        </w:r>
        <w:r>
          <w:rPr>
            <w:rStyle w:val="Hyperlink"/>
          </w:rPr>
          <w:t xml:space="preserve"> </w:t>
        </w:r>
        <w:r>
          <w:rPr>
            <w:rStyle w:val="Hyperlink"/>
          </w:rPr>
          <w:t xml:space="preserve">Diagnosis</w:t>
        </w:r>
        <w:r>
          <w:rPr>
            <w:rStyle w:val="Hyperlink"/>
          </w:rPr>
          <w:t xml:space="preserve"> </w:t>
        </w:r>
        <w:r>
          <w:rPr>
            <w:rStyle w:val="Hyperlink"/>
          </w:rPr>
          <w:t xml:space="preserve">and</w:t>
        </w:r>
        <w:r>
          <w:rPr>
            <w:rStyle w:val="Hyperlink"/>
          </w:rPr>
          <w:t xml:space="preserve"> </w:t>
        </w:r>
        <w:r>
          <w:rPr>
            <w:rStyle w:val="Hyperlink"/>
          </w:rPr>
          <w:t xml:space="preserve">Influenza A Symptoms</w:t>
        </w:r>
        <w:r>
          <w:rPr>
            <w:rStyle w:val="Hyperlink"/>
          </w:rPr>
          <w:t xml:space="preserve"> </w:t>
        </w:r>
        <w:r>
          <w:rPr>
            <w:rStyle w:val="Hyperlink"/>
          </w:rPr>
          <w:t xml:space="preserve">and</w:t>
        </w:r>
        <w:r>
          <w:rPr>
            <w:rStyle w:val="Hyperlink"/>
          </w:rPr>
          <w:t xml:space="preserve"> </w:t>
        </w:r>
        <w:r>
          <w:rPr>
            <w:rStyle w:val="Hyperlink"/>
          </w:rPr>
          <w:t xml:space="preserve">Recovery</w:t>
        </w:r>
        <w:r>
          <w:rPr>
            <w:rStyle w:val="Hyperlink"/>
          </w:rPr>
          <w:t xml:space="preserve">.</w:t>
        </w:r>
      </w:hyperlink>
      <w:r>
        <w:t xml:space="preserve"> </w:t>
      </w:r>
      <w:r>
        <w:rPr>
          <w:i/>
          <w:iCs/>
        </w:rPr>
        <w:t xml:space="preserve">Open forum infectious diseases</w:t>
      </w:r>
      <w:r>
        <w:t xml:space="preserve">. 2020;7(11):ofaa494.</w:t>
      </w:r>
      <w:r>
        <w:t xml:space="preserve"> </w:t>
      </w:r>
    </w:p>
    <w:bookmarkEnd w:id="53"/>
    <w:bookmarkStart w:id="55" w:name="ref-mckay2020a"/>
    <w:p>
      <w:pPr>
        <w:pStyle w:val="Bibliography"/>
      </w:pPr>
      <w:r>
        <w:t xml:space="preserve">2.</w:t>
      </w:r>
      <w:r>
        <w:t xml:space="preserve"> </w:t>
      </w:r>
      <w:r>
        <w:t xml:space="preserve">	</w:t>
      </w:r>
      <w:r>
        <w:t xml:space="preserve">McKay B, Ebell M, Dale AP, et al.</w:t>
      </w:r>
      <w:r>
        <w:t xml:space="preserve"> </w:t>
      </w:r>
      <w:hyperlink r:id="rId54">
        <w:r>
          <w:rPr>
            <w:rStyle w:val="Hyperlink"/>
          </w:rPr>
          <w:t xml:space="preserve">Virulence-mediated infectiousness and activity trade-offs and their impact on transmission potential of influenza patients.</w:t>
        </w:r>
      </w:hyperlink>
      <w:r>
        <w:t xml:space="preserve"> </w:t>
      </w:r>
      <w:r>
        <w:rPr>
          <w:i/>
          <w:iCs/>
        </w:rPr>
        <w:t xml:space="preserve">Proceedings. Biological sciences</w:t>
      </w:r>
      <w:r>
        <w:t xml:space="preserve">. 2020;287(1927):20200496.</w:t>
      </w:r>
      <w:r>
        <w:t xml:space="preserve"> </w:t>
      </w:r>
    </w:p>
    <w:bookmarkEnd w:id="55"/>
    <w:bookmarkStart w:id="57" w:name="ref-leek2015"/>
    <w:p>
      <w:pPr>
        <w:pStyle w:val="Bibliography"/>
      </w:pPr>
      <w:r>
        <w:t xml:space="preserve">3.</w:t>
      </w:r>
      <w:r>
        <w:t xml:space="preserve"> </w:t>
      </w:r>
      <w:r>
        <w:t xml:space="preserve">	</w:t>
      </w:r>
      <w:r>
        <w:t xml:space="preserve">Leek JT, Peng RD.</w:t>
      </w:r>
      <w:r>
        <w:t xml:space="preserve"> </w:t>
      </w:r>
      <w:hyperlink r:id="rId56">
        <w:r>
          <w:rPr>
            <w:rStyle w:val="Hyperlink"/>
          </w:rPr>
          <w:t xml:space="preserve">Statistics.</w:t>
        </w:r>
        <w:r>
          <w:rPr>
            <w:rStyle w:val="Hyperlink"/>
          </w:rPr>
          <w:t xml:space="preserve"> </w:t>
        </w:r>
        <w:r>
          <w:rPr>
            <w:rStyle w:val="Hyperlink"/>
          </w:rPr>
          <w:t xml:space="preserve">What</w:t>
        </w:r>
        <w:r>
          <w:rPr>
            <w:rStyle w:val="Hyperlink"/>
          </w:rPr>
          <w:t xml:space="preserve"> </w:t>
        </w:r>
        <w:r>
          <w:rPr>
            <w:rStyle w:val="Hyperlink"/>
          </w:rPr>
          <w:t xml:space="preserve">is the question?</w:t>
        </w:r>
      </w:hyperlink>
      <w:r>
        <w:t xml:space="preserve"> </w:t>
      </w:r>
      <w:r>
        <w:rPr>
          <w:i/>
          <w:iCs/>
        </w:rPr>
        <w:t xml:space="preserve">Science (New York, N.Y.)</w:t>
      </w:r>
      <w:r>
        <w:t xml:space="preserve">. 2015;347(6228):1314–1315.</w:t>
      </w:r>
      <w:r>
        <w:t xml:space="preserve"> </w:t>
      </w:r>
    </w:p>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9" Target="media/rId39.png" /><Relationship Type="http://schemas.openxmlformats.org/officeDocument/2006/relationships/hyperlink" Id="rId52" Target="https://doi.org/10.1093/ofid/ofaa494" TargetMode="External" /><Relationship Type="http://schemas.openxmlformats.org/officeDocument/2006/relationships/hyperlink" Id="rId54" Target="https://doi.org/10.1098/rspb.2020.0496" TargetMode="External" /><Relationship Type="http://schemas.openxmlformats.org/officeDocument/2006/relationships/hyperlink" Id="rId56"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24" Target="https://www.kaggle.com/datasets/zongaobian/h1b-lca-disclosure-data-2020-2024/data" TargetMode="External" /><Relationship Type="http://schemas.openxmlformats.org/officeDocument/2006/relationships/hyperlink" Id="rId49"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93/ofid/ofaa494" TargetMode="External" /><Relationship Type="http://schemas.openxmlformats.org/officeDocument/2006/relationships/hyperlink" Id="rId54" Target="https://doi.org/10.1098/rspb.2020.0496" TargetMode="External" /><Relationship Type="http://schemas.openxmlformats.org/officeDocument/2006/relationships/hyperlink" Id="rId56"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24" Target="https://www.kaggle.com/datasets/zongaobian/h1b-lca-disclosure-data-2020-2024/data" TargetMode="External" /><Relationship Type="http://schemas.openxmlformats.org/officeDocument/2006/relationships/hyperlink" Id="rId49"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H-1B Visa Workers Using H-1B LCA Disclosure Data (2020–2024)</dc:title>
  <dc:creator>Yufei Wu</dc:creator>
  <cp:keywords/>
  <dcterms:created xsi:type="dcterms:W3CDTF">2025-01-31T06:03:59Z</dcterms:created>
  <dcterms:modified xsi:type="dcterms:W3CDTF">2025-01-31T06:03:59Z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../../assets/american-journal-of-epidemiology.csl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