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 to Yufei Wu’s MADA Project</w:t>
      </w:r>
    </w:p>
    <w:p>
      <w:pPr>
        <w:pStyle w:val="SourceCode"/>
      </w:pPr>
      <w:r>
        <w:rPr>
          <w:rStyle w:val="VerbatimChar"/>
        </w:rPr>
        <w:t xml:space="preserve">Warning: package 'here'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'knitr' was built under R version 4.3.3</w:t>
      </w:r>
    </w:p>
    <w:bookmarkStart w:id="20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You can find all the supplemetary materials (figures and tables) in the supplement.</w:t>
      </w:r>
    </w:p>
    <w:bookmarkEnd w:id="20"/>
    <w:bookmarkStart w:id="34" w:name="additional-results"/>
    <w:p>
      <w:pPr>
        <w:pStyle w:val="Heading1"/>
      </w:pPr>
      <w:r>
        <w:t xml:space="preserve">2. Additional results</w:t>
      </w:r>
    </w:p>
    <w:p>
      <w:pPr>
        <w:pStyle w:val="FirstParagraph"/>
      </w:pPr>
      <w:hyperlink w:anchor="tbl-sum_prev_wage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 summary table for prevailing wage.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sum_prev_wag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Summary Table for Prevailing Wage.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320"/>
              <w:gridCol w:w="1320"/>
              <w:gridCol w:w="1320"/>
              <w:gridCol w:w="1320"/>
              <w:gridCol w:w="1320"/>
              <w:gridCol w:w="13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count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mean_wage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median_wage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sd_wage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min_wage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max_wage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3023857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102611.2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97261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34807.18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15080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760202</w:t>
                  </w:r>
                </w:p>
              </w:tc>
            </w:tr>
          </w:tbl>
          <w:bookmarkEnd w:id="21"/>
          <w:p/>
        </w:tc>
      </w:tr>
    </w:tbl>
    <w:p>
      <w:pPr>
        <w:pStyle w:val="BodyText"/>
      </w:pPr>
      <w:hyperlink w:anchor="fig-bottom_wage_by_soc_tit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a bar plot of bottom 10 job titles by lowest median wage.</w:t>
      </w:r>
      <w:r>
        <w:t xml:space="preserve"> </w:t>
      </w:r>
      <w:hyperlink w:anchor="fig-bottom_wage_by_employer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shows a bar plot of bottom 10 employers by lowest median wage.</w:t>
      </w:r>
      <w:r>
        <w:t xml:space="preserve"> </w:t>
      </w:r>
      <w:hyperlink w:anchor="fig-bottom_wage_by_state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a bar plot of bottom 10 states by lowest median wage.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bottom_wage_by_soc_title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bottom_wage_by_soc_tit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Bottom 10 Job Titles by Lowest Median Wage.</w:t>
            </w:r>
          </w:p>
          <w:bookmarkEnd w:id="25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bottom_wage_by_employer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bottom_wage_by_employer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Bottom 10 Employers by Lowest Median Wage.</w:t>
            </w:r>
          </w:p>
          <w:bookmarkEnd w:id="29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bottom_wage_by_state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bottom_wage_by_sta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Bottom 10 States by Lowest Median Wage.</w:t>
            </w:r>
          </w:p>
          <w:bookmarkEnd w:id="33"/>
        </w:tc>
      </w:tr>
    </w:tbl>
    <w:p>
      <w:r>
        <w:br w:type="page"/>
      </w:r>
    </w:p>
    <w:bookmarkEnd w:id="34"/>
    <w:bookmarkStart w:id="35" w:name="discussion"/>
    <w:p>
      <w:pPr>
        <w:pStyle w:val="Heading1"/>
      </w:pPr>
      <w:r>
        <w:t xml:space="preserve">3. Discussion</w:t>
      </w:r>
    </w:p>
    <w:p>
      <w:r>
        <w:br w:type="page"/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to Yufei Wu’s MADA Project</dc:title>
  <dc:creator/>
  <cp:keywords/>
  <dcterms:created xsi:type="dcterms:W3CDTF">2025-03-14T03:19:29Z</dcterms:created>
  <dcterms:modified xsi:type="dcterms:W3CDTF">2025-03-14T03:19:29Z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