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ED9489" wp14:paraId="4F415B33" wp14:textId="193CE0F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Projeto Conceitual de Banco de Dados – E-COMMERCE</w:t>
      </w:r>
    </w:p>
    <w:p xmlns:wp14="http://schemas.microsoft.com/office/word/2010/wordml" w:rsidP="1AED9489" wp14:paraId="70105EE1" wp14:textId="126C2D6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Curso: Refinando um Projeto Conceitual de Banco de Dados – DIO</w:t>
      </w:r>
    </w:p>
    <w:p xmlns:wp14="http://schemas.microsoft.com/office/word/2010/wordml" w:rsidP="1AED9489" wp14:paraId="3721A2CD" wp14:textId="13B2FC9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1. Introdução</w:t>
      </w:r>
    </w:p>
    <w:p xmlns:wp14="http://schemas.microsoft.com/office/word/2010/wordml" w:rsidP="1AED9489" wp14:paraId="4B2B6705" wp14:textId="682CFE91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Este documento apresenta o esquema conceitual refinado de um sistema de e-commerce, considerando os requisitos levantados e as melhorias solicitadas durante o processo de modelagem. O objetivo é garantir que o modelo represente corretamente as entidades, atributos e relacionamentos necessários para suportar operações de clientes, pedidos, pagamentos e entregas.</w:t>
      </w:r>
    </w:p>
    <w:p xmlns:wp14="http://schemas.microsoft.com/office/word/2010/wordml" w:rsidP="1AED9489" wp14:paraId="22812720" wp14:textId="36C48C4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2. Entidades e Atributos</w:t>
      </w:r>
    </w:p>
    <w:p xmlns:wp14="http://schemas.microsoft.com/office/word/2010/wordml" w:rsidP="1AED9489" wp14:paraId="21B9D0B3" wp14:textId="406AE5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Cliente</w:t>
      </w:r>
    </w:p>
    <w:p xmlns:wp14="http://schemas.microsoft.com/office/word/2010/wordml" w:rsidP="1AED9489" wp14:paraId="62E3D1BC" wp14:textId="7A2FB4A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idCliente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(PK)</w:t>
      </w:r>
    </w:p>
    <w:p xmlns:wp14="http://schemas.microsoft.com/office/word/2010/wordml" w:rsidP="1AED9489" wp14:paraId="6DE8FB31" wp14:textId="57753F5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Endereço</w:t>
      </w:r>
    </w:p>
    <w:p xmlns:wp14="http://schemas.microsoft.com/office/word/2010/wordml" w:rsidP="1AED9489" wp14:paraId="191D984E" wp14:textId="484FCC9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Telefone</w:t>
      </w:r>
    </w:p>
    <w:p xmlns:wp14="http://schemas.microsoft.com/office/word/2010/wordml" w:rsidP="1AED9489" wp14:paraId="0D544EC4" wp14:textId="40E984C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Relacionamento 1:1 com 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ClientePF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ou 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ClientePJ</w:t>
      </w:r>
    </w:p>
    <w:p xmlns:wp14="http://schemas.microsoft.com/office/word/2010/wordml" w:rsidP="1AED9489" wp14:paraId="04622567" wp14:textId="2AE7F7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ClientePF</w:t>
      </w:r>
    </w:p>
    <w:p xmlns:wp14="http://schemas.microsoft.com/office/word/2010/wordml" w:rsidP="1AED9489" wp14:paraId="3157AFD6" wp14:textId="7135B01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idClientePF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(PK, FK → Cliente)</w:t>
      </w:r>
    </w:p>
    <w:p xmlns:wp14="http://schemas.microsoft.com/office/word/2010/wordml" w:rsidP="1AED9489" wp14:paraId="4126C1CD" wp14:textId="7E78B2D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CPF</w:t>
      </w:r>
    </w:p>
    <w:p xmlns:wp14="http://schemas.microsoft.com/office/word/2010/wordml" w:rsidP="1AED9489" wp14:paraId="1E0FB1E2" wp14:textId="767E418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Nome</w:t>
      </w:r>
    </w:p>
    <w:p xmlns:wp14="http://schemas.microsoft.com/office/word/2010/wordml" w:rsidP="1AED9489" wp14:paraId="3B4044FC" wp14:textId="48DE75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ClientePJ</w:t>
      </w:r>
    </w:p>
    <w:p xmlns:wp14="http://schemas.microsoft.com/office/word/2010/wordml" w:rsidP="1AED9489" wp14:paraId="43032897" wp14:textId="7AE9040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idClientePJ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(PK, FK → Cliente)</w:t>
      </w:r>
    </w:p>
    <w:p xmlns:wp14="http://schemas.microsoft.com/office/word/2010/wordml" w:rsidP="1AED9489" wp14:paraId="240507DF" wp14:textId="38A99FF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CNPJ</w:t>
      </w:r>
    </w:p>
    <w:p xmlns:wp14="http://schemas.microsoft.com/office/word/2010/wordml" w:rsidP="1AED9489" wp14:paraId="08979BE9" wp14:textId="0663046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Razão Social</w:t>
      </w:r>
    </w:p>
    <w:p xmlns:wp14="http://schemas.microsoft.com/office/word/2010/wordml" w:rsidP="1AED9489" wp14:paraId="600D6F5C" wp14:textId="33B768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Pagamento</w:t>
      </w:r>
    </w:p>
    <w:p xmlns:wp14="http://schemas.microsoft.com/office/word/2010/wordml" w:rsidP="1AED9489" wp14:paraId="34486C4C" wp14:textId="5603DC8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idPagamento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(PK)</w:t>
      </w:r>
    </w:p>
    <w:p xmlns:wp14="http://schemas.microsoft.com/office/word/2010/wordml" w:rsidP="1AED9489" wp14:paraId="4CCE9AF3" wp14:textId="189B965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Tipo (Cartão, Boleto, 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Pix, etc.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)</w:t>
      </w:r>
    </w:p>
    <w:p xmlns:wp14="http://schemas.microsoft.com/office/word/2010/wordml" w:rsidP="1AED9489" wp14:paraId="3EB63758" wp14:textId="63CAA33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Detalhes (número cartão, 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banco, etc.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)</w:t>
      </w:r>
    </w:p>
    <w:p xmlns:wp14="http://schemas.microsoft.com/office/word/2010/wordml" w:rsidP="1AED9489" wp14:paraId="76BCBF68" wp14:textId="461A31F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1:N com Cliente</w:t>
      </w:r>
    </w:p>
    <w:p xmlns:wp14="http://schemas.microsoft.com/office/word/2010/wordml" w:rsidP="1AED9489" wp14:paraId="3077EEDC" wp14:textId="6681212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1:1 com Pedido</w:t>
      </w:r>
    </w:p>
    <w:p xmlns:wp14="http://schemas.microsoft.com/office/word/2010/wordml" w:rsidP="1AED9489" wp14:paraId="269ADAA7" wp14:textId="3A614A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Pedido</w:t>
      </w:r>
    </w:p>
    <w:p xmlns:wp14="http://schemas.microsoft.com/office/word/2010/wordml" w:rsidP="1AED9489" wp14:paraId="0CADA8F6" wp14:textId="304197C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idPedido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(PK)</w:t>
      </w:r>
    </w:p>
    <w:p xmlns:wp14="http://schemas.microsoft.com/office/word/2010/wordml" w:rsidP="1AED9489" wp14:paraId="4A90AF56" wp14:textId="206710C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Status</w:t>
      </w:r>
    </w:p>
    <w:p xmlns:wp14="http://schemas.microsoft.com/office/word/2010/wordml" w:rsidP="1AED9489" wp14:paraId="5726C54E" wp14:textId="36DD382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Descrição</w:t>
      </w:r>
    </w:p>
    <w:p xmlns:wp14="http://schemas.microsoft.com/office/word/2010/wordml" w:rsidP="1AED9489" wp14:paraId="5900DADB" wp14:textId="51C275E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Frete</w:t>
      </w:r>
    </w:p>
    <w:p xmlns:wp14="http://schemas.microsoft.com/office/word/2010/wordml" w:rsidP="1AED9489" wp14:paraId="17670439" wp14:textId="67694E6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N:1 com Cliente</w:t>
      </w:r>
    </w:p>
    <w:p xmlns:wp14="http://schemas.microsoft.com/office/word/2010/wordml" w:rsidP="1AED9489" wp14:paraId="481392E2" wp14:textId="2E30EC4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1:N com Produto (via tabela associativa)</w:t>
      </w:r>
    </w:p>
    <w:p xmlns:wp14="http://schemas.microsoft.com/office/word/2010/wordml" w:rsidP="1AED9489" wp14:paraId="2AF51938" wp14:textId="05A0192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1:1 com Pagamento</w:t>
      </w:r>
    </w:p>
    <w:p xmlns:wp14="http://schemas.microsoft.com/office/word/2010/wordml" w:rsidP="1AED9489" wp14:paraId="7BC7EEDB" wp14:textId="480B4D7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1:1 com Entrega</w:t>
      </w:r>
    </w:p>
    <w:p xmlns:wp14="http://schemas.microsoft.com/office/word/2010/wordml" w:rsidP="1AED9489" wp14:paraId="5C23A418" wp14:textId="2A1709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Entrega</w:t>
      </w:r>
    </w:p>
    <w:p xmlns:wp14="http://schemas.microsoft.com/office/word/2010/wordml" w:rsidP="1AED9489" wp14:paraId="197895B0" wp14:textId="3CF7196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idEntrega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(PK)</w:t>
      </w:r>
    </w:p>
    <w:p xmlns:wp14="http://schemas.microsoft.com/office/word/2010/wordml" w:rsidP="1AED9489" wp14:paraId="35F3F18D" wp14:textId="5F15367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Status</w:t>
      </w:r>
    </w:p>
    <w:p xmlns:wp14="http://schemas.microsoft.com/office/word/2010/wordml" w:rsidP="1AED9489" wp14:paraId="26C6D111" wp14:textId="046FA67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Código de Rastreio</w:t>
      </w:r>
    </w:p>
    <w:p xmlns:wp14="http://schemas.microsoft.com/office/word/2010/wordml" w:rsidP="1AED9489" wp14:paraId="018F94E5" wp14:textId="7F8A85A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Data Prevista</w:t>
      </w:r>
    </w:p>
    <w:p xmlns:wp14="http://schemas.microsoft.com/office/word/2010/wordml" w:rsidP="1AED9489" wp14:paraId="298CC595" wp14:textId="193894C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Transportadora</w:t>
      </w:r>
    </w:p>
    <w:p xmlns:wp14="http://schemas.microsoft.com/office/word/2010/wordml" w:rsidP="1AED9489" wp14:paraId="61DE2038" wp14:textId="7CDECDF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1:1 com Pedido</w:t>
      </w:r>
    </w:p>
    <w:p xmlns:wp14="http://schemas.microsoft.com/office/word/2010/wordml" w:rsidP="1AED9489" wp14:paraId="5592B23C" wp14:textId="24547B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Produto</w:t>
      </w:r>
    </w:p>
    <w:p xmlns:wp14="http://schemas.microsoft.com/office/word/2010/wordml" w:rsidP="1AED9489" wp14:paraId="048FE847" wp14:textId="27EBE99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idProduto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(PK)</w:t>
      </w:r>
    </w:p>
    <w:p xmlns:wp14="http://schemas.microsoft.com/office/word/2010/wordml" w:rsidP="1AED9489" wp14:paraId="083DC34A" wp14:textId="21AE550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Categoria</w:t>
      </w:r>
    </w:p>
    <w:p xmlns:wp14="http://schemas.microsoft.com/office/word/2010/wordml" w:rsidP="1AED9489" wp14:paraId="551E2300" wp14:textId="50EF842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Descrição</w:t>
      </w:r>
    </w:p>
    <w:p xmlns:wp14="http://schemas.microsoft.com/office/word/2010/wordml" w:rsidP="1AED9489" wp14:paraId="6CB7DF5E" wp14:textId="3AFD1BF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Valor</w:t>
      </w:r>
    </w:p>
    <w:p xmlns:wp14="http://schemas.microsoft.com/office/word/2010/wordml" w:rsidP="1AED9489" wp14:paraId="7439406D" wp14:textId="77F11DA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N:M com Pedido</w:t>
      </w:r>
    </w:p>
    <w:p xmlns:wp14="http://schemas.microsoft.com/office/word/2010/wordml" w:rsidP="1AED9489" wp14:paraId="5A885E57" wp14:textId="1197499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N:M com Estoque</w:t>
      </w:r>
    </w:p>
    <w:p xmlns:wp14="http://schemas.microsoft.com/office/word/2010/wordml" w:rsidP="1AED9489" wp14:paraId="48FC4C63" wp14:textId="6274FC7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N:M com Fornecedor</w:t>
      </w:r>
    </w:p>
    <w:p xmlns:wp14="http://schemas.microsoft.com/office/word/2010/wordml" w:rsidP="1AED9489" wp14:paraId="58C8FEA1" wp14:textId="3B2947C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Relacionamento N:M com Vendedor/Terceiro</w:t>
      </w:r>
    </w:p>
    <w:p xmlns:wp14="http://schemas.microsoft.com/office/word/2010/wordml" w:rsidP="1AED9489" wp14:paraId="417DE4CD" wp14:textId="1DC0D6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Estoque</w:t>
      </w:r>
    </w:p>
    <w:p xmlns:wp14="http://schemas.microsoft.com/office/word/2010/wordml" w:rsidP="1AED9489" wp14:paraId="2E5F0A8F" wp14:textId="62F02A9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idEstoque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(PK)</w:t>
      </w:r>
    </w:p>
    <w:p xmlns:wp14="http://schemas.microsoft.com/office/word/2010/wordml" w:rsidP="1AED9489" wp14:paraId="34E8FEDF" wp14:textId="515C441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Local</w:t>
      </w:r>
    </w:p>
    <w:p xmlns:wp14="http://schemas.microsoft.com/office/word/2010/wordml" w:rsidP="1AED9489" wp14:paraId="4E78CE0B" wp14:textId="7F27ED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Fornecedor</w:t>
      </w:r>
    </w:p>
    <w:p xmlns:wp14="http://schemas.microsoft.com/office/word/2010/wordml" w:rsidP="1AED9489" wp14:paraId="18A94B4D" wp14:textId="25FC627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idFornecedor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(PK)</w:t>
      </w:r>
    </w:p>
    <w:p xmlns:wp14="http://schemas.microsoft.com/office/word/2010/wordml" w:rsidP="1AED9489" wp14:paraId="468BB406" wp14:textId="0541050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Razão Social</w:t>
      </w:r>
    </w:p>
    <w:p xmlns:wp14="http://schemas.microsoft.com/office/word/2010/wordml" w:rsidP="1AED9489" wp14:paraId="6C834A6D" wp14:textId="48E5837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CNPJ</w:t>
      </w:r>
    </w:p>
    <w:p xmlns:wp14="http://schemas.microsoft.com/office/word/2010/wordml" w:rsidP="1AED9489" wp14:paraId="3CC8DE2F" wp14:textId="55F85A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Vendedor/Terceiro</w:t>
      </w:r>
    </w:p>
    <w:p xmlns:wp14="http://schemas.microsoft.com/office/word/2010/wordml" w:rsidP="1AED9489" wp14:paraId="3BB31A4E" wp14:textId="393D990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idVendedor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(PK)</w:t>
      </w:r>
    </w:p>
    <w:p xmlns:wp14="http://schemas.microsoft.com/office/word/2010/wordml" w:rsidP="1AED9489" wp14:paraId="3CE44A26" wp14:textId="77C7E69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Nome</w:t>
      </w:r>
    </w:p>
    <w:p xmlns:wp14="http://schemas.microsoft.com/office/word/2010/wordml" w:rsidP="1AED9489" wp14:paraId="51670C96" wp14:textId="67F7F3E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3. Relacionamentos</w:t>
      </w:r>
    </w:p>
    <w:p xmlns:wp14="http://schemas.microsoft.com/office/word/2010/wordml" w:rsidP="1AED9489" wp14:paraId="2C6CF9F5" wp14:textId="1696D0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Cliente </w:t>
      </w: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1:1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ClientePF</w:t>
      </w:r>
    </w:p>
    <w:p xmlns:wp14="http://schemas.microsoft.com/office/word/2010/wordml" w:rsidP="1AED9489" wp14:paraId="6271552E" wp14:textId="245795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Cliente </w:t>
      </w: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1:1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ClientePJ</w:t>
      </w:r>
    </w:p>
    <w:p xmlns:wp14="http://schemas.microsoft.com/office/word/2010/wordml" w:rsidP="1AED9489" wp14:paraId="7D690ACE" wp14:textId="2B73D8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Cliente </w:t>
      </w: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1:N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Pagamento</w:t>
      </w:r>
    </w:p>
    <w:p xmlns:wp14="http://schemas.microsoft.com/office/word/2010/wordml" w:rsidP="1AED9489" wp14:paraId="3A019E7F" wp14:textId="2A345F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Pedido </w:t>
      </w: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1:1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Pagamento</w:t>
      </w:r>
    </w:p>
    <w:p xmlns:wp14="http://schemas.microsoft.com/office/word/2010/wordml" w:rsidP="1AED9489" wp14:paraId="37FE6A77" wp14:textId="17417F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Pedido </w:t>
      </w: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1:1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Entrega</w:t>
      </w:r>
    </w:p>
    <w:p xmlns:wp14="http://schemas.microsoft.com/office/word/2010/wordml" w:rsidP="1AED9489" wp14:paraId="393E15D5" wp14:textId="6352FF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Pedido </w:t>
      </w: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N:M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Produto (via tabela associativa 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Pedido_Produto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)</w:t>
      </w:r>
    </w:p>
    <w:p xmlns:wp14="http://schemas.microsoft.com/office/word/2010/wordml" w:rsidP="1AED9489" wp14:paraId="450CF414" wp14:textId="0E90C1A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Produto </w:t>
      </w: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N:M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Estoque</w:t>
      </w:r>
    </w:p>
    <w:p xmlns:wp14="http://schemas.microsoft.com/office/word/2010/wordml" w:rsidP="1AED9489" wp14:paraId="547B4C5A" wp14:textId="72F7D5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Produto </w:t>
      </w: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N:M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Fornecedor</w:t>
      </w:r>
    </w:p>
    <w:p xmlns:wp14="http://schemas.microsoft.com/office/word/2010/wordml" w:rsidP="1AED9489" wp14:paraId="6A78E350" wp14:textId="02E90B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Produto </w:t>
      </w: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N:M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Vendedor/Terceiro</w:t>
      </w:r>
    </w:p>
    <w:p xmlns:wp14="http://schemas.microsoft.com/office/word/2010/wordml" w:rsidP="1AED9489" wp14:paraId="1DC094A8" wp14:textId="48B33B1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4. Justificativas de Modelagem</w:t>
      </w:r>
    </w:p>
    <w:p xmlns:wp14="http://schemas.microsoft.com/office/word/2010/wordml" w:rsidP="1AED9489" wp14:paraId="32BA571F" wp14:textId="26CA565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Cliente PJ/PF: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Separação em entidades especializadas evita duplicidade e garante integridade dos dados.</w:t>
      </w:r>
    </w:p>
    <w:p xmlns:wp14="http://schemas.microsoft.com/office/word/2010/wordml" w:rsidP="1AED9489" wp14:paraId="07797F24" wp14:textId="407AB4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Pagamento: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Entidade própria permite múltiplos métodos cadastrados por cliente e vinculação direta ao pedido.</w:t>
      </w:r>
    </w:p>
    <w:p xmlns:wp14="http://schemas.microsoft.com/office/word/2010/wordml" w:rsidP="1AED9489" wp14:paraId="084F14D3" wp14:textId="045BC4C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Entrega: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Entidade dedicada facilita rastreamento e controle de status sem sobrecarregar a entidade Pedido.</w:t>
      </w:r>
    </w:p>
    <w:p xmlns:wp14="http://schemas.microsoft.com/office/word/2010/wordml" w:rsidP="1AED9489" wp14:paraId="57FCE660" wp14:textId="1DC9B9B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Relacionamentos N:M:</w:t>
      </w: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Produtos podem estar em múltiplos pedidos, estoques, fornecedores e vendedores, justificando tabelas associativas.</w:t>
      </w:r>
    </w:p>
    <w:p xmlns:wp14="http://schemas.microsoft.com/office/word/2010/wordml" w:rsidP="1AED9489" wp14:paraId="0DD67147" wp14:textId="5672987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5. Conclusão</w:t>
      </w:r>
    </w:p>
    <w:p xmlns:wp14="http://schemas.microsoft.com/office/word/2010/wordml" w:rsidP="1AED9489" wp14:paraId="765C06C6" wp14:textId="01E660AD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1AED9489" w:rsidR="352A5FAE">
        <w:rPr>
          <w:rFonts w:ascii="Aptos" w:hAnsi="Aptos" w:eastAsia="Aptos" w:cs="Aptos"/>
          <w:noProof w:val="0"/>
          <w:sz w:val="20"/>
          <w:szCs w:val="20"/>
          <w:lang w:val="pt-BR"/>
        </w:rPr>
        <w:t>O modelo refinado atende aos requisitos levantados, garantindo flexibilidade, integridade e clareza na representação dos dados. Ele está pronto para ser utilizado como base na implementação física do banco de dados.</w:t>
      </w:r>
    </w:p>
    <w:p xmlns:wp14="http://schemas.microsoft.com/office/word/2010/wordml" w:rsidP="1AED9489" wp14:paraId="1E207724" wp14:textId="0B71F260">
      <w:pPr>
        <w:rPr>
          <w:sz w:val="20"/>
          <w:szCs w:val="2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29fd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008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8e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820220"/>
    <w:rsid w:val="1AED9489"/>
    <w:rsid w:val="352A5FAE"/>
    <w:rsid w:val="5682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AA90"/>
  <w15:chartTrackingRefBased/>
  <w15:docId w15:val="{2CD99963-430F-47B3-906B-B540B1B25E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ED94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ED94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AED94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59bd6c025b4d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2026-03-13T20:47:38.4943071Z</dcterms:created>
  <dcterms:modified xsi:type="dcterms:W3CDTF">2026-03-13T20:48:19.2386835Z</dcterms:modified>
  <dc:creator>Andreia Rocha</dc:creator>
  <lastModifiedBy>Andreia Rocha</lastModifiedBy>
</coreProperties>
</file>