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FF205F" w14:textId="7E92986E" w:rsidR="00CC3347" w:rsidRDefault="00F064B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线程优点</w:t>
      </w:r>
      <w:r w:rsidR="005466C8">
        <w:rPr>
          <w:rFonts w:ascii="宋体" w:eastAsia="宋体" w:hAnsi="宋体" w:hint="eastAsia"/>
          <w:sz w:val="24"/>
          <w:szCs w:val="24"/>
        </w:rPr>
        <w:t>：</w:t>
      </w:r>
      <w:r w:rsidR="000D5D6B">
        <w:rPr>
          <w:rFonts w:ascii="宋体" w:eastAsia="宋体" w:hAnsi="宋体" w:hint="eastAsia"/>
          <w:sz w:val="24"/>
          <w:szCs w:val="24"/>
        </w:rPr>
        <w:t>降低开发维护的开销 提高复杂应用的性能。</w:t>
      </w:r>
    </w:p>
    <w:p w14:paraId="58EEA028" w14:textId="159DEA49" w:rsidR="00484C3D" w:rsidRPr="00F064B6" w:rsidRDefault="00484C3D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</w:t>
      </w:r>
      <w:r>
        <w:rPr>
          <w:rFonts w:ascii="宋体" w:eastAsia="宋体" w:hAnsi="宋体"/>
          <w:sz w:val="24"/>
          <w:szCs w:val="24"/>
        </w:rPr>
        <w:t>33</w:t>
      </w:r>
      <w:bookmarkStart w:id="0" w:name="_GoBack"/>
      <w:bookmarkEnd w:id="0"/>
    </w:p>
    <w:sectPr w:rsidR="00484C3D" w:rsidRPr="00F064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936"/>
    <w:rsid w:val="000D5D6B"/>
    <w:rsid w:val="00484C3D"/>
    <w:rsid w:val="005466C8"/>
    <w:rsid w:val="00881936"/>
    <w:rsid w:val="00CC3347"/>
    <w:rsid w:val="00F06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1F357"/>
  <w15:chartTrackingRefBased/>
  <w15:docId w15:val="{300BC7EF-EF8D-4423-943A-07F25FD6F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存喜 安</dc:creator>
  <cp:keywords/>
  <dc:description/>
  <cp:lastModifiedBy>存喜 安</cp:lastModifiedBy>
  <cp:revision>8</cp:revision>
  <dcterms:created xsi:type="dcterms:W3CDTF">2019-12-30T10:01:00Z</dcterms:created>
  <dcterms:modified xsi:type="dcterms:W3CDTF">2019-12-30T10:31:00Z</dcterms:modified>
</cp:coreProperties>
</file>