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2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qmx1mlyd7l7z" w:id="0"/>
            <w:bookmarkEnd w:id="0"/>
            <w:r w:rsidDel="00000000" w:rsidR="00000000" w:rsidRPr="00000000">
              <w:rPr>
                <w:rtl w:val="0"/>
              </w:rPr>
              <w:t xml:space="preserve">Johan Baez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 Warner St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Boston, MA 02124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(857)-333-6769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Johanbaezcruz@gmail.com</w:t>
            </w:r>
          </w:p>
        </w:tc>
      </w:tr>
      <w:tr>
        <w:trPr>
          <w:trHeight w:val="96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rfno3yog8cs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2"/>
              <w:rPr>
                <w:b w:val="0"/>
                <w:i w:val="1"/>
              </w:rPr>
            </w:pPr>
            <w:bookmarkStart w:colFirst="0" w:colLast="0" w:name="_1hxcpsc1hco2" w:id="2"/>
            <w:bookmarkEnd w:id="2"/>
            <w:r w:rsidDel="00000000" w:rsidR="00000000" w:rsidRPr="00000000">
              <w:rPr>
                <w:rtl w:val="0"/>
              </w:rPr>
              <w:t xml:space="preserve">Securitas, </w:t>
            </w:r>
            <w:r w:rsidDel="00000000" w:rsidR="00000000" w:rsidRPr="00000000">
              <w:rPr>
                <w:b w:val="0"/>
                <w:rtl w:val="0"/>
              </w:rPr>
              <w:t xml:space="preserve">Boston, MA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Security Officer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bookmarkStart w:colFirst="0" w:colLast="0" w:name="_ybypdmed418m" w:id="3"/>
            <w:bookmarkEnd w:id="3"/>
            <w:r w:rsidDel="00000000" w:rsidR="00000000" w:rsidRPr="00000000">
              <w:rPr>
                <w:rtl w:val="0"/>
              </w:rPr>
              <w:t xml:space="preserve">FEBRUARY</w:t>
            </w:r>
            <w:r w:rsidDel="00000000" w:rsidR="00000000" w:rsidRPr="00000000">
              <w:rPr>
                <w:rtl w:val="0"/>
              </w:rPr>
              <w:t xml:space="preserve"> - MARCH 2020</w:t>
            </w:r>
          </w:p>
          <w:p w:rsidR="00000000" w:rsidDel="00000000" w:rsidP="00000000" w:rsidRDefault="00000000" w:rsidRPr="00000000" w14:paraId="0000000B">
            <w:pPr>
              <w:keepNext w:val="1"/>
              <w:widowControl w:val="1"/>
              <w:numPr>
                <w:ilvl w:val="0"/>
                <w:numId w:val="1"/>
              </w:numPr>
              <w:spacing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Checked in guests for appointments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1"/>
              <w:widowControl w:val="1"/>
              <w:numPr>
                <w:ilvl w:val="0"/>
                <w:numId w:val="1"/>
              </w:numPr>
              <w:spacing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Patrolled building  to ensure safety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1"/>
              <w:widowControl w:val="1"/>
              <w:numPr>
                <w:ilvl w:val="0"/>
                <w:numId w:val="1"/>
              </w:numPr>
              <w:spacing w:before="0" w:line="240" w:lineRule="auto"/>
              <w:ind w:left="720" w:right="0" w:hanging="360"/>
            </w:pPr>
            <w:r w:rsidDel="00000000" w:rsidR="00000000" w:rsidRPr="00000000">
              <w:rPr>
                <w:rtl w:val="0"/>
              </w:rPr>
              <w:t xml:space="preserve">Responded to safety and security threats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Style w:val="Heading2"/>
              <w:rPr>
                <w:b w:val="0"/>
                <w:i w:val="1"/>
              </w:rPr>
            </w:pPr>
            <w:bookmarkStart w:colFirst="0" w:colLast="0" w:name="_4hi7xenojp5k" w:id="4"/>
            <w:bookmarkEnd w:id="4"/>
            <w:r w:rsidDel="00000000" w:rsidR="00000000" w:rsidRPr="00000000">
              <w:rPr>
                <w:rtl w:val="0"/>
              </w:rPr>
              <w:t xml:space="preserve">The UPS Store,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Associate</w:t>
            </w:r>
          </w:p>
          <w:p w:rsidR="00000000" w:rsidDel="00000000" w:rsidP="00000000" w:rsidRDefault="00000000" w:rsidRPr="00000000" w14:paraId="0000000F">
            <w:pPr>
              <w:pStyle w:val="Heading3"/>
              <w:rPr/>
            </w:pPr>
            <w:bookmarkStart w:colFirst="0" w:colLast="0" w:name="_ul6m7xibecq" w:id="5"/>
            <w:bookmarkEnd w:id="5"/>
            <w:r w:rsidDel="00000000" w:rsidR="00000000" w:rsidRPr="00000000">
              <w:rPr>
                <w:rtl w:val="0"/>
              </w:rPr>
              <w:t xml:space="preserve">MARCH</w:t>
            </w:r>
            <w:r w:rsidDel="00000000" w:rsidR="00000000" w:rsidRPr="00000000">
              <w:rPr>
                <w:rtl w:val="0"/>
              </w:rPr>
              <w:t xml:space="preserve"> - MAY 2018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Deliver outstanding customer service to customers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ownership of customer’s shipping needs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Pack customer’s packages for safe arrival to destined locations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Maintained the work area clean for a safer environment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Practice good listening skills and leadership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6"/>
            <w:bookmarkEnd w:id="6"/>
            <w:r w:rsidDel="00000000" w:rsidR="00000000" w:rsidRPr="00000000">
              <w:rPr>
                <w:rtl w:val="0"/>
              </w:rPr>
              <w:t xml:space="preserve">BU Interactive Design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Web Producer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s4aieife3ula" w:id="7"/>
            <w:bookmarkEnd w:id="7"/>
            <w:r w:rsidDel="00000000" w:rsidR="00000000" w:rsidRPr="00000000">
              <w:rPr>
                <w:rtl w:val="0"/>
              </w:rPr>
              <w:t xml:space="preserve">SEPTEMBER 2016 - JUNE 2017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Developed responsive web pages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Peer reviewed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Assisted in UI design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Refactored and simplified code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Debugged WordPress themes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spacing w:after="0" w:before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Cross-browser tests with BrowserStack</w:t>
            </w:r>
          </w:p>
          <w:p w:rsidR="00000000" w:rsidDel="00000000" w:rsidP="00000000" w:rsidRDefault="00000000" w:rsidRPr="00000000" w14:paraId="0000001D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8"/>
            <w:bookmarkEnd w:id="8"/>
            <w:r w:rsidDel="00000000" w:rsidR="00000000" w:rsidRPr="00000000">
              <w:rPr>
                <w:rtl w:val="0"/>
              </w:rPr>
              <w:t xml:space="preserve">Resilient Coders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Front-End Developer Intern</w:t>
            </w:r>
          </w:p>
          <w:p w:rsidR="00000000" w:rsidDel="00000000" w:rsidP="00000000" w:rsidRDefault="00000000" w:rsidRPr="00000000" w14:paraId="0000001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9"/>
            <w:bookmarkEnd w:id="9"/>
            <w:r w:rsidDel="00000000" w:rsidR="00000000" w:rsidRPr="00000000">
              <w:rPr>
                <w:rtl w:val="0"/>
              </w:rPr>
              <w:t xml:space="preserve">MARCH - AUGUST 2016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Developed responsive web pages</w:t>
            </w:r>
          </w:p>
          <w:p w:rsidR="00000000" w:rsidDel="00000000" w:rsidP="00000000" w:rsidRDefault="00000000" w:rsidRPr="00000000" w14:paraId="00000020">
            <w:pPr>
              <w:keepNext w:val="1"/>
              <w:widowControl w:val="1"/>
              <w:numPr>
                <w:ilvl w:val="0"/>
                <w:numId w:val="3"/>
              </w:numPr>
              <w:tabs>
                <w:tab w:val="left" w:pos="360"/>
              </w:tabs>
              <w:spacing w:before="0" w:line="240" w:lineRule="auto"/>
              <w:ind w:left="720" w:right="864" w:hanging="360"/>
              <w:rPr/>
            </w:pPr>
            <w:r w:rsidDel="00000000" w:rsidR="00000000" w:rsidRPr="00000000">
              <w:rPr>
                <w:rtl w:val="0"/>
              </w:rPr>
              <w:t xml:space="preserve">Collaborated with clients to define requirements</w:t>
            </w:r>
          </w:p>
          <w:p w:rsidR="00000000" w:rsidDel="00000000" w:rsidP="00000000" w:rsidRDefault="00000000" w:rsidRPr="00000000" w14:paraId="00000021">
            <w:pPr>
              <w:keepNext w:val="1"/>
              <w:widowControl w:val="1"/>
              <w:numPr>
                <w:ilvl w:val="0"/>
                <w:numId w:val="3"/>
              </w:numPr>
              <w:tabs>
                <w:tab w:val="left" w:pos="360"/>
                <w:tab w:val="left" w:pos="720"/>
              </w:tabs>
              <w:spacing w:before="0" w:line="240" w:lineRule="auto"/>
              <w:ind w:left="720" w:right="864" w:hanging="360"/>
              <w:rPr/>
            </w:pPr>
            <w:r w:rsidDel="00000000" w:rsidR="00000000" w:rsidRPr="00000000">
              <w:rPr>
                <w:rtl w:val="0"/>
              </w:rPr>
              <w:t xml:space="preserve">Mentored teens learning to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10"/>
            <w:bookmarkEnd w:id="10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11"/>
            <w:bookmarkEnd w:id="11"/>
            <w:r w:rsidDel="00000000" w:rsidR="00000000" w:rsidRPr="00000000">
              <w:rPr>
                <w:rtl w:val="0"/>
              </w:rPr>
              <w:t xml:space="preserve">Boston Technical Academy,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High School Diploma</w:t>
            </w:r>
          </w:p>
          <w:p w:rsidR="00000000" w:rsidDel="00000000" w:rsidP="00000000" w:rsidRDefault="00000000" w:rsidRPr="00000000" w14:paraId="0000002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2"/>
            <w:bookmarkEnd w:id="12"/>
            <w:r w:rsidDel="00000000" w:rsidR="00000000" w:rsidRPr="00000000">
              <w:rPr>
                <w:rtl w:val="0"/>
              </w:rPr>
              <w:t xml:space="preserve">CLASS OF 2015</w:t>
            </w:r>
          </w:p>
          <w:p w:rsidR="00000000" w:rsidDel="00000000" w:rsidP="00000000" w:rsidRDefault="00000000" w:rsidRPr="00000000" w14:paraId="0000002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3"/>
            <w:bookmarkEnd w:id="13"/>
            <w:r w:rsidDel="00000000" w:rsidR="00000000" w:rsidRPr="00000000">
              <w:rPr>
                <w:rtl w:val="0"/>
              </w:rPr>
              <w:t xml:space="preserve">Resilient Coders Bootcamp, </w:t>
            </w:r>
            <w:r w:rsidDel="00000000" w:rsidR="00000000" w:rsidRPr="00000000">
              <w:rPr>
                <w:b w:val="0"/>
                <w:rtl w:val="0"/>
              </w:rPr>
              <w:t xml:space="preserve">Boston, MA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Certification of Recognition</w:t>
            </w:r>
          </w:p>
          <w:p w:rsidR="00000000" w:rsidDel="00000000" w:rsidP="00000000" w:rsidRDefault="00000000" w:rsidRPr="00000000" w14:paraId="0000002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6jazbwl88i38" w:id="14"/>
            <w:bookmarkEnd w:id="14"/>
            <w:r w:rsidDel="00000000" w:rsidR="00000000" w:rsidRPr="00000000">
              <w:rPr>
                <w:rtl w:val="0"/>
              </w:rPr>
              <w:t xml:space="preserve">JANUARY 2016 - FEBRUARY 2016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bnulnzjltize" w:id="15"/>
            <w:bookmarkEnd w:id="15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Communication, learning, Problem solving, Planning and organising, Teamwork, Multitasking</w:t>
            </w:r>
          </w:p>
          <w:p w:rsidR="00000000" w:rsidDel="00000000" w:rsidP="00000000" w:rsidRDefault="00000000" w:rsidRPr="00000000" w14:paraId="0000002D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lb7ypsktletm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</w:p>
          <w:p w:rsidR="00000000" w:rsidDel="00000000" w:rsidP="00000000" w:rsidRDefault="00000000" w:rsidRPr="00000000" w14:paraId="0000002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Spanish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