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24" w:rsidRDefault="00DD6424"/>
    <w:p w:rsidR="00DD6424" w:rsidRPr="00DD6424" w:rsidRDefault="00DD6424" w:rsidP="00DD6424">
      <w:pPr>
        <w:pStyle w:val="Titel"/>
        <w:rPr>
          <w:lang w:val="en-GB"/>
        </w:rPr>
      </w:pPr>
      <w:r w:rsidRPr="00DD6424">
        <w:rPr>
          <w:lang w:val="en-GB"/>
        </w:rPr>
        <w:t>Cost aware resource management of distributed</w:t>
      </w:r>
      <w:r>
        <w:rPr>
          <w:lang w:val="en-GB"/>
        </w:rPr>
        <w:t xml:space="preserve"> cloud data centers</w:t>
      </w:r>
    </w:p>
    <w:p w:rsidR="00DD6424" w:rsidRPr="00DD6424" w:rsidRDefault="00DD6424">
      <w:pPr>
        <w:rPr>
          <w:lang w:val="en-GB"/>
        </w:rPr>
      </w:pPr>
    </w:p>
    <w:p w:rsidR="00DD6424" w:rsidRDefault="00DD6424" w:rsidP="00DD6424">
      <w:pPr>
        <w:pStyle w:val="Untertitel"/>
      </w:pPr>
      <w:r>
        <w:t>Outline</w:t>
      </w:r>
    </w:p>
    <w:p w:rsidR="00413DC9" w:rsidRDefault="00413DC9">
      <w:r>
        <w:t>Introduction</w:t>
      </w:r>
    </w:p>
    <w:p w:rsidR="00413DC9" w:rsidRDefault="00413DC9" w:rsidP="00413DC9">
      <w:pPr>
        <w:pStyle w:val="Listenabsatz"/>
        <w:numPr>
          <w:ilvl w:val="0"/>
          <w:numId w:val="1"/>
        </w:numPr>
      </w:pPr>
      <w:r>
        <w:t>Motivation</w:t>
      </w:r>
    </w:p>
    <w:p w:rsidR="00413DC9" w:rsidRDefault="00413DC9" w:rsidP="00413DC9">
      <w:pPr>
        <w:pStyle w:val="Listenabsatz"/>
        <w:numPr>
          <w:ilvl w:val="0"/>
          <w:numId w:val="1"/>
        </w:numPr>
      </w:pPr>
      <w:r>
        <w:t xml:space="preserve">Problem </w:t>
      </w:r>
      <w:r w:rsidR="009B3143">
        <w:t>statement</w:t>
      </w:r>
    </w:p>
    <w:p w:rsidR="00413DC9" w:rsidRDefault="00413DC9" w:rsidP="00413DC9">
      <w:pPr>
        <w:pStyle w:val="Listenabsatz"/>
        <w:numPr>
          <w:ilvl w:val="0"/>
          <w:numId w:val="1"/>
        </w:numPr>
      </w:pPr>
      <w:r>
        <w:t>Aim of the work</w:t>
      </w:r>
    </w:p>
    <w:p w:rsidR="00413DC9" w:rsidRDefault="00413DC9" w:rsidP="00413DC9">
      <w:pPr>
        <w:pStyle w:val="Listenabsatz"/>
        <w:numPr>
          <w:ilvl w:val="0"/>
          <w:numId w:val="1"/>
        </w:numPr>
      </w:pPr>
      <w:r>
        <w:t>Methodological Approach</w:t>
      </w:r>
    </w:p>
    <w:p w:rsidR="00413DC9" w:rsidRDefault="00413DC9" w:rsidP="00413DC9">
      <w:pPr>
        <w:pStyle w:val="Listenabsatz"/>
        <w:numPr>
          <w:ilvl w:val="0"/>
          <w:numId w:val="1"/>
        </w:numPr>
      </w:pPr>
      <w:r>
        <w:t>Structure of the thesis</w:t>
      </w:r>
    </w:p>
    <w:p w:rsidR="00E82369" w:rsidRDefault="00E82369" w:rsidP="00E82369">
      <w:r>
        <w:t>State of the art</w:t>
      </w:r>
    </w:p>
    <w:p w:rsidR="00E82369" w:rsidRDefault="00E82369" w:rsidP="00AF4ABA">
      <w:pPr>
        <w:pStyle w:val="Listenabsatz"/>
        <w:numPr>
          <w:ilvl w:val="0"/>
          <w:numId w:val="1"/>
        </w:numPr>
      </w:pPr>
      <w:r>
        <w:t>Energy price forecasting</w:t>
      </w:r>
    </w:p>
    <w:p w:rsidR="00F16E62" w:rsidRPr="00AF4ABA" w:rsidRDefault="00F16E62" w:rsidP="00E82369">
      <w:pPr>
        <w:pStyle w:val="Listenabsatz"/>
        <w:numPr>
          <w:ilvl w:val="0"/>
          <w:numId w:val="1"/>
        </w:numPr>
        <w:rPr>
          <w:lang w:val="en-GB"/>
        </w:rPr>
      </w:pPr>
      <w:r w:rsidRPr="00AF4ABA">
        <w:rPr>
          <w:lang w:val="en-GB"/>
        </w:rPr>
        <w:t>Optimize resource scheduling in geo distributed data centers</w:t>
      </w:r>
      <w:bookmarkStart w:id="0" w:name="_GoBack"/>
      <w:bookmarkEnd w:id="0"/>
    </w:p>
    <w:p w:rsidR="00E82369" w:rsidRDefault="00F16E62" w:rsidP="00E82369">
      <w:pPr>
        <w:pStyle w:val="Listenabsatz"/>
        <w:numPr>
          <w:ilvl w:val="0"/>
          <w:numId w:val="1"/>
        </w:numPr>
      </w:pPr>
      <w:r>
        <w:t>Cost optimization in data centers</w:t>
      </w:r>
    </w:p>
    <w:p w:rsidR="00F16E62" w:rsidRDefault="00F16E62" w:rsidP="00E82369">
      <w:pPr>
        <w:pStyle w:val="Listenabsatz"/>
        <w:numPr>
          <w:ilvl w:val="0"/>
          <w:numId w:val="1"/>
        </w:numPr>
      </w:pPr>
      <w:r>
        <w:t>Virtual machine migration</w:t>
      </w:r>
    </w:p>
    <w:p w:rsidR="00F16E62" w:rsidRDefault="006D7E46" w:rsidP="00F16E62">
      <w:r>
        <w:t>Data Analysis</w:t>
      </w:r>
    </w:p>
    <w:p w:rsidR="006D7E46" w:rsidRDefault="00043B9D" w:rsidP="006D7E46">
      <w:pPr>
        <w:pStyle w:val="Listenabsatz"/>
        <w:numPr>
          <w:ilvl w:val="0"/>
          <w:numId w:val="1"/>
        </w:numPr>
        <w:rPr>
          <w:lang w:val="en-GB"/>
        </w:rPr>
      </w:pPr>
      <w:r w:rsidRPr="00043B9D">
        <w:rPr>
          <w:lang w:val="en-GB"/>
        </w:rPr>
        <w:t xml:space="preserve">Day ahead and real time energy </w:t>
      </w:r>
      <w:r>
        <w:rPr>
          <w:lang w:val="en-GB"/>
        </w:rPr>
        <w:t>prices</w:t>
      </w:r>
    </w:p>
    <w:p w:rsidR="00043B9D" w:rsidRDefault="00043B9D" w:rsidP="006D7E4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Characteristics of energy markets</w:t>
      </w:r>
    </w:p>
    <w:p w:rsidR="00043B9D" w:rsidRDefault="00043B9D" w:rsidP="006D7E4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Energy price case study</w:t>
      </w:r>
    </w:p>
    <w:p w:rsidR="00043B9D" w:rsidRDefault="00043B9D" w:rsidP="00043B9D">
      <w:pPr>
        <w:rPr>
          <w:lang w:val="en-GB"/>
        </w:rPr>
      </w:pPr>
      <w:r>
        <w:rPr>
          <w:lang w:val="en-GB"/>
        </w:rPr>
        <w:t>Forecasting</w:t>
      </w:r>
    </w:p>
    <w:p w:rsidR="00043B9D" w:rsidRDefault="009C6126" w:rsidP="00D41F0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:rsidR="009C6126" w:rsidRDefault="009C6126" w:rsidP="00D41F0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Methodologies</w:t>
      </w:r>
    </w:p>
    <w:p w:rsidR="009C6126" w:rsidRDefault="009C6126" w:rsidP="00D41F0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 generation</w:t>
      </w:r>
    </w:p>
    <w:p w:rsidR="009C6126" w:rsidRDefault="009C6126" w:rsidP="00D41F0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 selection algorithm</w:t>
      </w:r>
    </w:p>
    <w:p w:rsidR="009C6126" w:rsidRDefault="009C6126" w:rsidP="00D41F0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 / Java simulation framework</w:t>
      </w:r>
    </w:p>
    <w:p w:rsidR="0074212B" w:rsidRDefault="0074212B" w:rsidP="0074212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Forecast model evaluation</w:t>
      </w:r>
    </w:p>
    <w:p w:rsidR="009C6126" w:rsidRDefault="00135047" w:rsidP="0074212B">
      <w:pPr>
        <w:rPr>
          <w:lang w:val="en-GB"/>
        </w:rPr>
      </w:pPr>
      <w:r>
        <w:rPr>
          <w:lang w:val="en-GB"/>
        </w:rPr>
        <w:t>S</w:t>
      </w:r>
      <w:r w:rsidR="00086350">
        <w:rPr>
          <w:lang w:val="en-GB"/>
        </w:rPr>
        <w:t>imulation framework</w:t>
      </w:r>
    </w:p>
    <w:p w:rsidR="00135047" w:rsidRDefault="00135047" w:rsidP="00135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Architecture of simulation framework</w:t>
      </w:r>
    </w:p>
    <w:p w:rsidR="00135047" w:rsidRDefault="00135047" w:rsidP="00135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Modeling migration energy</w:t>
      </w:r>
    </w:p>
    <w:p w:rsidR="00135047" w:rsidRPr="00DB4589" w:rsidRDefault="00135047" w:rsidP="00135047">
      <w:pPr>
        <w:pStyle w:val="Listenabsatz"/>
        <w:numPr>
          <w:ilvl w:val="0"/>
          <w:numId w:val="1"/>
        </w:numPr>
        <w:rPr>
          <w:lang w:val="en-GB"/>
        </w:rPr>
      </w:pPr>
      <w:r w:rsidRPr="00135047">
        <w:rPr>
          <w:lang w:val="en-GB"/>
        </w:rPr>
        <w:t>Cost optimization based on utility function</w:t>
      </w:r>
    </w:p>
    <w:p w:rsidR="00135047" w:rsidRDefault="00135047" w:rsidP="00135047">
      <w:pPr>
        <w:rPr>
          <w:lang w:val="en-GB"/>
        </w:rPr>
      </w:pPr>
      <w:r>
        <w:rPr>
          <w:lang w:val="en-GB"/>
        </w:rPr>
        <w:t>Evaluation and Results</w:t>
      </w:r>
    </w:p>
    <w:p w:rsidR="00135047" w:rsidRDefault="00135047" w:rsidP="00135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simulation scenarios</w:t>
      </w:r>
    </w:p>
    <w:p w:rsidR="00135047" w:rsidRDefault="00AC1E33" w:rsidP="00135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Utility function optimization</w:t>
      </w:r>
    </w:p>
    <w:p w:rsidR="00AC1E33" w:rsidRDefault="00AC1E33" w:rsidP="00135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Simulation Results</w:t>
      </w:r>
    </w:p>
    <w:p w:rsidR="00135047" w:rsidRDefault="00AC1E33" w:rsidP="00135047">
      <w:pPr>
        <w:rPr>
          <w:lang w:val="en-GB"/>
        </w:rPr>
      </w:pPr>
      <w:r>
        <w:rPr>
          <w:lang w:val="en-GB"/>
        </w:rPr>
        <w:t>Conclusion and Future Work</w:t>
      </w:r>
    </w:p>
    <w:p w:rsidR="00070E7D" w:rsidRPr="00070E7D" w:rsidRDefault="00070E7D" w:rsidP="00070E7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Future Work</w:t>
      </w:r>
    </w:p>
    <w:sectPr w:rsidR="00070E7D" w:rsidRPr="00070E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6929"/>
    <w:multiLevelType w:val="hybridMultilevel"/>
    <w:tmpl w:val="748A6588"/>
    <w:lvl w:ilvl="0" w:tplc="D262B7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37"/>
    <w:rsid w:val="00003AB3"/>
    <w:rsid w:val="000123E3"/>
    <w:rsid w:val="00022924"/>
    <w:rsid w:val="00027546"/>
    <w:rsid w:val="00041F79"/>
    <w:rsid w:val="00043912"/>
    <w:rsid w:val="00043B9D"/>
    <w:rsid w:val="00044CC1"/>
    <w:rsid w:val="0004597D"/>
    <w:rsid w:val="0005177F"/>
    <w:rsid w:val="00070483"/>
    <w:rsid w:val="00070E7D"/>
    <w:rsid w:val="000736E2"/>
    <w:rsid w:val="00077911"/>
    <w:rsid w:val="00086164"/>
    <w:rsid w:val="00086350"/>
    <w:rsid w:val="000A7AB6"/>
    <w:rsid w:val="000C3A1C"/>
    <w:rsid w:val="000C4044"/>
    <w:rsid w:val="000C7EEA"/>
    <w:rsid w:val="000D2793"/>
    <w:rsid w:val="000D52E0"/>
    <w:rsid w:val="000D572F"/>
    <w:rsid w:val="000D5BAE"/>
    <w:rsid w:val="000E0190"/>
    <w:rsid w:val="000E03DA"/>
    <w:rsid w:val="000E24CF"/>
    <w:rsid w:val="000E2CB1"/>
    <w:rsid w:val="000E753C"/>
    <w:rsid w:val="001030B1"/>
    <w:rsid w:val="00125BF8"/>
    <w:rsid w:val="00135047"/>
    <w:rsid w:val="00136872"/>
    <w:rsid w:val="0014290E"/>
    <w:rsid w:val="00143125"/>
    <w:rsid w:val="00162573"/>
    <w:rsid w:val="0016619C"/>
    <w:rsid w:val="001678C8"/>
    <w:rsid w:val="001716A7"/>
    <w:rsid w:val="0017178F"/>
    <w:rsid w:val="00173784"/>
    <w:rsid w:val="0017513F"/>
    <w:rsid w:val="00186105"/>
    <w:rsid w:val="0019269F"/>
    <w:rsid w:val="001959C4"/>
    <w:rsid w:val="001B0D86"/>
    <w:rsid w:val="001B5318"/>
    <w:rsid w:val="001C28DA"/>
    <w:rsid w:val="001D334E"/>
    <w:rsid w:val="001E17D8"/>
    <w:rsid w:val="001E73CE"/>
    <w:rsid w:val="00212F8D"/>
    <w:rsid w:val="00215643"/>
    <w:rsid w:val="00234E73"/>
    <w:rsid w:val="0023644E"/>
    <w:rsid w:val="00240A34"/>
    <w:rsid w:val="00240DD5"/>
    <w:rsid w:val="002443BC"/>
    <w:rsid w:val="002547B1"/>
    <w:rsid w:val="00282884"/>
    <w:rsid w:val="00283DE6"/>
    <w:rsid w:val="00290F68"/>
    <w:rsid w:val="00295BDB"/>
    <w:rsid w:val="002A0C45"/>
    <w:rsid w:val="002A0D3B"/>
    <w:rsid w:val="002A5591"/>
    <w:rsid w:val="002B7B73"/>
    <w:rsid w:val="002E4577"/>
    <w:rsid w:val="002F086F"/>
    <w:rsid w:val="002F5A79"/>
    <w:rsid w:val="00304AE9"/>
    <w:rsid w:val="003126A4"/>
    <w:rsid w:val="00317D52"/>
    <w:rsid w:val="003338CB"/>
    <w:rsid w:val="00335C55"/>
    <w:rsid w:val="00345079"/>
    <w:rsid w:val="00394356"/>
    <w:rsid w:val="00394BF0"/>
    <w:rsid w:val="003956EF"/>
    <w:rsid w:val="003A1233"/>
    <w:rsid w:val="003C1278"/>
    <w:rsid w:val="003C4036"/>
    <w:rsid w:val="003D0795"/>
    <w:rsid w:val="003D3FF4"/>
    <w:rsid w:val="003F09AF"/>
    <w:rsid w:val="003F5459"/>
    <w:rsid w:val="00404747"/>
    <w:rsid w:val="00406748"/>
    <w:rsid w:val="00413DC9"/>
    <w:rsid w:val="004172F6"/>
    <w:rsid w:val="004213D9"/>
    <w:rsid w:val="00426046"/>
    <w:rsid w:val="004273F0"/>
    <w:rsid w:val="004525E3"/>
    <w:rsid w:val="00456D55"/>
    <w:rsid w:val="004572A7"/>
    <w:rsid w:val="00464ABC"/>
    <w:rsid w:val="0048386F"/>
    <w:rsid w:val="004A3AE0"/>
    <w:rsid w:val="004B0866"/>
    <w:rsid w:val="004B0A6F"/>
    <w:rsid w:val="004B34A6"/>
    <w:rsid w:val="004D246E"/>
    <w:rsid w:val="004D383B"/>
    <w:rsid w:val="004D5228"/>
    <w:rsid w:val="004D534C"/>
    <w:rsid w:val="004E0E01"/>
    <w:rsid w:val="004E3179"/>
    <w:rsid w:val="004F2102"/>
    <w:rsid w:val="00502E7E"/>
    <w:rsid w:val="00503361"/>
    <w:rsid w:val="00520E69"/>
    <w:rsid w:val="005238AB"/>
    <w:rsid w:val="00524B69"/>
    <w:rsid w:val="0053704A"/>
    <w:rsid w:val="00540F77"/>
    <w:rsid w:val="005462BE"/>
    <w:rsid w:val="0054668D"/>
    <w:rsid w:val="00584685"/>
    <w:rsid w:val="005A1338"/>
    <w:rsid w:val="005B1F20"/>
    <w:rsid w:val="005B7A67"/>
    <w:rsid w:val="005D4BD6"/>
    <w:rsid w:val="005E2D14"/>
    <w:rsid w:val="005E68CC"/>
    <w:rsid w:val="005F197B"/>
    <w:rsid w:val="005F4226"/>
    <w:rsid w:val="00602DFB"/>
    <w:rsid w:val="006154ED"/>
    <w:rsid w:val="00620FF4"/>
    <w:rsid w:val="00623748"/>
    <w:rsid w:val="00636437"/>
    <w:rsid w:val="00650FC1"/>
    <w:rsid w:val="00653313"/>
    <w:rsid w:val="00666A99"/>
    <w:rsid w:val="00674C7C"/>
    <w:rsid w:val="00676C30"/>
    <w:rsid w:val="00680523"/>
    <w:rsid w:val="00684946"/>
    <w:rsid w:val="00686777"/>
    <w:rsid w:val="00690092"/>
    <w:rsid w:val="00690DD1"/>
    <w:rsid w:val="00693546"/>
    <w:rsid w:val="006A43F1"/>
    <w:rsid w:val="006A44A8"/>
    <w:rsid w:val="006C5926"/>
    <w:rsid w:val="006D7E46"/>
    <w:rsid w:val="006E31B9"/>
    <w:rsid w:val="006E7F5A"/>
    <w:rsid w:val="007060DC"/>
    <w:rsid w:val="007138A3"/>
    <w:rsid w:val="00713A61"/>
    <w:rsid w:val="00715FDF"/>
    <w:rsid w:val="00726E95"/>
    <w:rsid w:val="00727400"/>
    <w:rsid w:val="0074212B"/>
    <w:rsid w:val="007518DF"/>
    <w:rsid w:val="00753D18"/>
    <w:rsid w:val="00757233"/>
    <w:rsid w:val="00762829"/>
    <w:rsid w:val="00792F21"/>
    <w:rsid w:val="007A386A"/>
    <w:rsid w:val="007B0A24"/>
    <w:rsid w:val="007B6B65"/>
    <w:rsid w:val="007D0CF3"/>
    <w:rsid w:val="007D20F1"/>
    <w:rsid w:val="007E0193"/>
    <w:rsid w:val="007E6014"/>
    <w:rsid w:val="007F3C6B"/>
    <w:rsid w:val="007F3DB6"/>
    <w:rsid w:val="007F790A"/>
    <w:rsid w:val="008066EE"/>
    <w:rsid w:val="0081095E"/>
    <w:rsid w:val="008130AA"/>
    <w:rsid w:val="008211B6"/>
    <w:rsid w:val="00821FAA"/>
    <w:rsid w:val="00835108"/>
    <w:rsid w:val="0084499D"/>
    <w:rsid w:val="00884350"/>
    <w:rsid w:val="008958BA"/>
    <w:rsid w:val="00896F9D"/>
    <w:rsid w:val="008A3444"/>
    <w:rsid w:val="008B393A"/>
    <w:rsid w:val="008B58B2"/>
    <w:rsid w:val="008C1C68"/>
    <w:rsid w:val="008D537A"/>
    <w:rsid w:val="00905DBD"/>
    <w:rsid w:val="0091080D"/>
    <w:rsid w:val="009178E2"/>
    <w:rsid w:val="009250BA"/>
    <w:rsid w:val="00933049"/>
    <w:rsid w:val="00947640"/>
    <w:rsid w:val="009563C6"/>
    <w:rsid w:val="00956B61"/>
    <w:rsid w:val="00965401"/>
    <w:rsid w:val="00970984"/>
    <w:rsid w:val="009726B5"/>
    <w:rsid w:val="00986494"/>
    <w:rsid w:val="0099111B"/>
    <w:rsid w:val="00993B1E"/>
    <w:rsid w:val="00996401"/>
    <w:rsid w:val="00996555"/>
    <w:rsid w:val="009B1C66"/>
    <w:rsid w:val="009B3143"/>
    <w:rsid w:val="009B46C9"/>
    <w:rsid w:val="009C6126"/>
    <w:rsid w:val="009C77B3"/>
    <w:rsid w:val="009E401C"/>
    <w:rsid w:val="009E6CE9"/>
    <w:rsid w:val="009F4798"/>
    <w:rsid w:val="00A078E1"/>
    <w:rsid w:val="00A11A90"/>
    <w:rsid w:val="00A1565F"/>
    <w:rsid w:val="00A15CF3"/>
    <w:rsid w:val="00A227FD"/>
    <w:rsid w:val="00A26700"/>
    <w:rsid w:val="00A37D51"/>
    <w:rsid w:val="00A460D5"/>
    <w:rsid w:val="00A470A1"/>
    <w:rsid w:val="00A55B04"/>
    <w:rsid w:val="00A63F68"/>
    <w:rsid w:val="00A67327"/>
    <w:rsid w:val="00A71CC5"/>
    <w:rsid w:val="00A72424"/>
    <w:rsid w:val="00A773D6"/>
    <w:rsid w:val="00AB091D"/>
    <w:rsid w:val="00AB2997"/>
    <w:rsid w:val="00AB321A"/>
    <w:rsid w:val="00AB62A3"/>
    <w:rsid w:val="00AC0338"/>
    <w:rsid w:val="00AC113A"/>
    <w:rsid w:val="00AC161F"/>
    <w:rsid w:val="00AC1E33"/>
    <w:rsid w:val="00AD1674"/>
    <w:rsid w:val="00AD311C"/>
    <w:rsid w:val="00AD3FE3"/>
    <w:rsid w:val="00AD53F1"/>
    <w:rsid w:val="00AE421D"/>
    <w:rsid w:val="00AE7EBC"/>
    <w:rsid w:val="00AF3ED1"/>
    <w:rsid w:val="00AF4ABA"/>
    <w:rsid w:val="00B00A43"/>
    <w:rsid w:val="00B0364F"/>
    <w:rsid w:val="00B03C29"/>
    <w:rsid w:val="00B15782"/>
    <w:rsid w:val="00B221EB"/>
    <w:rsid w:val="00B5088E"/>
    <w:rsid w:val="00B514B5"/>
    <w:rsid w:val="00B61109"/>
    <w:rsid w:val="00B61A48"/>
    <w:rsid w:val="00B657AC"/>
    <w:rsid w:val="00B776FC"/>
    <w:rsid w:val="00B810D3"/>
    <w:rsid w:val="00BB4957"/>
    <w:rsid w:val="00BB6200"/>
    <w:rsid w:val="00BC07F8"/>
    <w:rsid w:val="00BC3219"/>
    <w:rsid w:val="00BD1BB5"/>
    <w:rsid w:val="00BF360A"/>
    <w:rsid w:val="00C032E3"/>
    <w:rsid w:val="00C10813"/>
    <w:rsid w:val="00C162D8"/>
    <w:rsid w:val="00C302A6"/>
    <w:rsid w:val="00C47C8D"/>
    <w:rsid w:val="00C515E6"/>
    <w:rsid w:val="00C53F7E"/>
    <w:rsid w:val="00C563C2"/>
    <w:rsid w:val="00C60E29"/>
    <w:rsid w:val="00C95F8B"/>
    <w:rsid w:val="00CA2DB6"/>
    <w:rsid w:val="00CB1C44"/>
    <w:rsid w:val="00CB3ED1"/>
    <w:rsid w:val="00CB3F60"/>
    <w:rsid w:val="00CC1CB6"/>
    <w:rsid w:val="00CC25B3"/>
    <w:rsid w:val="00CC31F7"/>
    <w:rsid w:val="00CD3E84"/>
    <w:rsid w:val="00CF0CCE"/>
    <w:rsid w:val="00CF792C"/>
    <w:rsid w:val="00D07914"/>
    <w:rsid w:val="00D1341E"/>
    <w:rsid w:val="00D141BE"/>
    <w:rsid w:val="00D2145C"/>
    <w:rsid w:val="00D21A00"/>
    <w:rsid w:val="00D266AF"/>
    <w:rsid w:val="00D41F0A"/>
    <w:rsid w:val="00D60CB2"/>
    <w:rsid w:val="00D61582"/>
    <w:rsid w:val="00D62DC8"/>
    <w:rsid w:val="00D67AF2"/>
    <w:rsid w:val="00D7283F"/>
    <w:rsid w:val="00D77DF2"/>
    <w:rsid w:val="00D818A6"/>
    <w:rsid w:val="00DA1F2E"/>
    <w:rsid w:val="00DA4C69"/>
    <w:rsid w:val="00DB4589"/>
    <w:rsid w:val="00DD0897"/>
    <w:rsid w:val="00DD38FD"/>
    <w:rsid w:val="00DD47AB"/>
    <w:rsid w:val="00DD6424"/>
    <w:rsid w:val="00DF68E1"/>
    <w:rsid w:val="00DF6A8B"/>
    <w:rsid w:val="00E04CD7"/>
    <w:rsid w:val="00E05814"/>
    <w:rsid w:val="00E0770C"/>
    <w:rsid w:val="00E22A79"/>
    <w:rsid w:val="00E355A0"/>
    <w:rsid w:val="00E36FFD"/>
    <w:rsid w:val="00E37063"/>
    <w:rsid w:val="00E4007B"/>
    <w:rsid w:val="00E509A3"/>
    <w:rsid w:val="00E50AE3"/>
    <w:rsid w:val="00E82369"/>
    <w:rsid w:val="00EA2371"/>
    <w:rsid w:val="00EA346D"/>
    <w:rsid w:val="00EE40A5"/>
    <w:rsid w:val="00EE7C58"/>
    <w:rsid w:val="00EF15B0"/>
    <w:rsid w:val="00EF3010"/>
    <w:rsid w:val="00EF43F7"/>
    <w:rsid w:val="00EF4A93"/>
    <w:rsid w:val="00EF5A02"/>
    <w:rsid w:val="00F0153C"/>
    <w:rsid w:val="00F11FF4"/>
    <w:rsid w:val="00F16E62"/>
    <w:rsid w:val="00F22B2D"/>
    <w:rsid w:val="00F316F2"/>
    <w:rsid w:val="00F3270D"/>
    <w:rsid w:val="00F41884"/>
    <w:rsid w:val="00F42875"/>
    <w:rsid w:val="00F96CBF"/>
    <w:rsid w:val="00FA2888"/>
    <w:rsid w:val="00FA2F2A"/>
    <w:rsid w:val="00FA6C26"/>
    <w:rsid w:val="00FB7DEA"/>
    <w:rsid w:val="00FC6E4A"/>
    <w:rsid w:val="00FD5B56"/>
    <w:rsid w:val="00FD7DDD"/>
    <w:rsid w:val="00FE2CA7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71415-BFD7-43E3-AABB-D1E202D8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6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6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6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D6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64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642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41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19</cp:revision>
  <dcterms:created xsi:type="dcterms:W3CDTF">2016-02-27T16:41:00Z</dcterms:created>
  <dcterms:modified xsi:type="dcterms:W3CDTF">2016-02-28T04:42:00Z</dcterms:modified>
</cp:coreProperties>
</file>