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  <w:jc w:val="center"/>
      </w:pPr>
      <w:r>
        <w:rPr>
          <w:rFonts w:ascii="Arial" w:eastAsia="Arial" w:hAnsi="Arial" w:cs="Arial"/>
          <w:b/>
          <w:sz w:val="46"/>
        </w:rPr>
        <w:t xml:space="preserve">ROTA DE TRABALHO - 22/04/2022</w:t>
      </w:r>
    </w:p>
    <w:p>
      <w:pPr>
        <w:jc w:val="center"/>
      </w:pPr>
      <w:r>
        <w:rPr>
          <w:rFonts w:ascii="Arial" w:eastAsia="Arial" w:hAnsi="Arial" w:cs="Arial"/>
          <w:b/>
          <w:sz w:val="34"/>
        </w:rPr>
        <w:t xml:space="preserve">MUDANÇA DE ENDEREÇO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Equipe Norte 2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Maria Barbieri de Moraes, 101014, Jardim Luiz Ometto I, Américo Brasiliense, CEP: 14820-528  - </w:t>
      </w:r>
    </w:p>
    <w:p>
      <w:pPr>
        <w:spacing w:line="300"/>
      </w:pPr>
      <w:r>
        <w:rPr>
          <w:rFonts w:ascii="Arial" w:eastAsia="Arial" w:hAnsi="Arial" w:cs="Arial"/>
        </w:rPr>
        <w:t xml:space="preserve">O.S.:1013 -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2022-04-22T22:09:32Z</dcterms:created>
  <dcterms:modified xsi:type="dcterms:W3CDTF">2022-04-22T22:09:32Z</dcterms:modified>
</cp:coreProperties>
</file>