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168A1" w14:textId="55AB019D" w:rsidR="001C20D5" w:rsidRPr="00ED091F" w:rsidRDefault="001C20D5" w:rsidP="001C20D5">
      <w:pPr>
        <w:pStyle w:val="NormalWeb"/>
        <w:spacing w:before="0" w:beforeAutospacing="0" w:after="0" w:afterAutospacing="0" w:line="360" w:lineRule="auto"/>
      </w:pPr>
      <w:r w:rsidRPr="00ED091F">
        <w:rPr>
          <w:b/>
          <w:bCs/>
          <w:color w:val="000000"/>
        </w:rPr>
        <w:t>Date:</w:t>
      </w:r>
      <w:r w:rsidRPr="00ED091F">
        <w:rPr>
          <w:color w:val="000000"/>
        </w:rPr>
        <w:t xml:space="preserve"> </w:t>
      </w:r>
      <w:r>
        <w:rPr>
          <w:color w:val="000000"/>
        </w:rPr>
        <w:t>May 14</w:t>
      </w:r>
      <w:r w:rsidRPr="00ED091F">
        <w:rPr>
          <w:color w:val="000000"/>
        </w:rPr>
        <w:t>, 2019</w:t>
      </w:r>
    </w:p>
    <w:p w14:paraId="60379525" w14:textId="77777777" w:rsidR="001C20D5" w:rsidRPr="00ED091F" w:rsidRDefault="001C20D5" w:rsidP="001C20D5">
      <w:pPr>
        <w:pStyle w:val="NormalWeb"/>
        <w:spacing w:before="0" w:beforeAutospacing="0" w:after="0" w:afterAutospacing="0" w:line="360" w:lineRule="auto"/>
      </w:pPr>
      <w:r w:rsidRPr="00ED091F">
        <w:rPr>
          <w:b/>
          <w:bCs/>
          <w:color w:val="000000"/>
        </w:rPr>
        <w:t>To:</w:t>
      </w:r>
      <w:r w:rsidRPr="00ED091F">
        <w:rPr>
          <w:color w:val="000000"/>
        </w:rPr>
        <w:t xml:space="preserve"> Shawn Janzen, Founder, Janzen Consulting Group</w:t>
      </w:r>
    </w:p>
    <w:p w14:paraId="4F61902C" w14:textId="2136C6D8" w:rsidR="001C20D5" w:rsidRPr="00ED091F" w:rsidRDefault="001C20D5" w:rsidP="00C738E0">
      <w:pPr>
        <w:pStyle w:val="NormalWeb"/>
        <w:tabs>
          <w:tab w:val="left" w:pos="8556"/>
        </w:tabs>
        <w:spacing w:before="0" w:beforeAutospacing="0" w:after="0" w:afterAutospacing="0" w:line="360" w:lineRule="auto"/>
      </w:pPr>
      <w:r w:rsidRPr="00ED091F">
        <w:rPr>
          <w:b/>
          <w:bCs/>
          <w:color w:val="000000"/>
        </w:rPr>
        <w:t>From:</w:t>
      </w:r>
      <w:r w:rsidRPr="00ED091F">
        <w:rPr>
          <w:color w:val="000000"/>
        </w:rPr>
        <w:t xml:space="preserve"> Andrew Carroll</w:t>
      </w:r>
      <w:r>
        <w:rPr>
          <w:color w:val="000000"/>
        </w:rPr>
        <w:t xml:space="preserve">, </w:t>
      </w:r>
      <w:r w:rsidRPr="00ED091F">
        <w:rPr>
          <w:color w:val="000000"/>
        </w:rPr>
        <w:t>Janzen Consulting Group</w:t>
      </w:r>
      <w:r w:rsidR="00C738E0">
        <w:rPr>
          <w:color w:val="000000"/>
        </w:rPr>
        <w:tab/>
      </w:r>
    </w:p>
    <w:p w14:paraId="6CE4B8C1" w14:textId="29763EF1" w:rsidR="001C20D5" w:rsidRDefault="001C20D5" w:rsidP="001C20D5">
      <w:pPr>
        <w:pStyle w:val="NormalWeb"/>
        <w:spacing w:before="0" w:beforeAutospacing="0" w:after="0" w:afterAutospacing="0" w:line="360" w:lineRule="auto"/>
        <w:rPr>
          <w:color w:val="000000"/>
        </w:rPr>
      </w:pPr>
      <w:r w:rsidRPr="00ED091F">
        <w:rPr>
          <w:b/>
          <w:bCs/>
          <w:color w:val="000000"/>
        </w:rPr>
        <w:t>RE:</w:t>
      </w:r>
      <w:r w:rsidRPr="00ED091F">
        <w:rPr>
          <w:color w:val="000000"/>
        </w:rPr>
        <w:t xml:space="preserve"> </w:t>
      </w:r>
      <w:r>
        <w:rPr>
          <w:color w:val="000000"/>
        </w:rPr>
        <w:t>Multiple Linear Regression Analysis of Movie’s IMDb Score</w:t>
      </w:r>
    </w:p>
    <w:p w14:paraId="385966C3" w14:textId="58C81E0E" w:rsidR="001C20D5" w:rsidRDefault="001C20D5" w:rsidP="001C20D5">
      <w:pPr>
        <w:pStyle w:val="NormalWeb"/>
        <w:spacing w:before="0" w:beforeAutospacing="0" w:after="0" w:afterAutospacing="0" w:line="360" w:lineRule="auto"/>
        <w:rPr>
          <w:color w:val="000000"/>
        </w:rPr>
      </w:pPr>
    </w:p>
    <w:p w14:paraId="7F483150" w14:textId="48DCBF57" w:rsidR="001C20D5" w:rsidRDefault="001C20D5" w:rsidP="00214D1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a movie studio to be successful, it is important that they pick and choose movies that they feel will be popular with audiences and do well at the box office. </w:t>
      </w:r>
      <w:r w:rsidR="00317F78">
        <w:rPr>
          <w:rFonts w:ascii="Times New Roman" w:hAnsi="Times New Roman" w:cs="Times New Roman"/>
          <w:sz w:val="24"/>
          <w:szCs w:val="24"/>
        </w:rPr>
        <w:t>It is critical that these movie studios understand how certain factors will affect the public’s perception of the movie and in turn, the movie’s ratings.</w:t>
      </w:r>
      <w:r w:rsidR="005641A9">
        <w:rPr>
          <w:rFonts w:ascii="Times New Roman" w:hAnsi="Times New Roman" w:cs="Times New Roman"/>
          <w:sz w:val="24"/>
          <w:szCs w:val="24"/>
        </w:rPr>
        <w:t xml:space="preserve"> For our analysis, the target population is all movies that have been made. I hypothesized that a movie’s budget, gross, duration, and cast Facebook likes does not necessarily indicate that a movie will have a better IMDB rating. During my testing, I found that this may indeed be the case.</w:t>
      </w:r>
    </w:p>
    <w:tbl>
      <w:tblPr>
        <w:tblStyle w:val="TableGrid"/>
        <w:tblpPr w:leftFromText="180" w:rightFromText="180" w:vertAnchor="text" w:horzAnchor="margin" w:tblpXSpec="center" w:tblpY="47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0"/>
        <w:gridCol w:w="812"/>
        <w:gridCol w:w="1059"/>
        <w:gridCol w:w="1084"/>
        <w:gridCol w:w="979"/>
        <w:gridCol w:w="1028"/>
        <w:gridCol w:w="1070"/>
      </w:tblGrid>
      <w:tr w:rsidR="005641A9" w14:paraId="200EF687" w14:textId="77777777" w:rsidTr="005641A9">
        <w:trPr>
          <w:trHeight w:val="254"/>
        </w:trPr>
        <w:tc>
          <w:tcPr>
            <w:tcW w:w="8322" w:type="dxa"/>
            <w:gridSpan w:val="7"/>
            <w:tcBorders>
              <w:bottom w:val="double" w:sz="4" w:space="0" w:color="auto"/>
            </w:tcBorders>
          </w:tcPr>
          <w:p w14:paraId="551BA17C" w14:textId="77777777" w:rsid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pPr>
            <w:bookmarkStart w:id="0" w:name="_Hlk522030897"/>
            <w:r w:rsidRPr="00A739FE">
              <w:rPr>
                <w:b/>
              </w:rPr>
              <w:t xml:space="preserve">Table 1: </w:t>
            </w:r>
            <w:r>
              <w:rPr>
                <w:b/>
              </w:rPr>
              <w:t>Quantitative Summary of Model Variables</w:t>
            </w:r>
          </w:p>
        </w:tc>
      </w:tr>
      <w:tr w:rsidR="005641A9" w:rsidRPr="005641A9" w14:paraId="37BE5CD2" w14:textId="77777777" w:rsidTr="005641A9">
        <w:trPr>
          <w:trHeight w:val="254"/>
        </w:trPr>
        <w:tc>
          <w:tcPr>
            <w:tcW w:w="2290" w:type="dxa"/>
            <w:tcBorders>
              <w:top w:val="double" w:sz="4" w:space="0" w:color="auto"/>
              <w:bottom w:val="single" w:sz="4" w:space="0" w:color="auto"/>
            </w:tcBorders>
          </w:tcPr>
          <w:p w14:paraId="791462C5"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rPr>
                <w:rFonts w:ascii="Times New Roman" w:eastAsiaTheme="minorHAnsi" w:hAnsi="Times New Roman" w:cs="Times New Roman"/>
                <w:color w:val="auto"/>
                <w:sz w:val="24"/>
                <w:szCs w:val="24"/>
                <w:lang w:val="en-US"/>
              </w:rPr>
            </w:pPr>
          </w:p>
        </w:tc>
        <w:tc>
          <w:tcPr>
            <w:tcW w:w="812" w:type="dxa"/>
            <w:tcBorders>
              <w:top w:val="double" w:sz="4" w:space="0" w:color="auto"/>
              <w:bottom w:val="single" w:sz="4" w:space="0" w:color="auto"/>
            </w:tcBorders>
          </w:tcPr>
          <w:p w14:paraId="1E1E1595"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Freq</w:t>
            </w:r>
          </w:p>
        </w:tc>
        <w:tc>
          <w:tcPr>
            <w:tcW w:w="1059" w:type="dxa"/>
            <w:tcBorders>
              <w:top w:val="double" w:sz="4" w:space="0" w:color="auto"/>
              <w:bottom w:val="single" w:sz="4" w:space="0" w:color="auto"/>
            </w:tcBorders>
          </w:tcPr>
          <w:p w14:paraId="032EABE8"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Min</w:t>
            </w:r>
          </w:p>
        </w:tc>
        <w:tc>
          <w:tcPr>
            <w:tcW w:w="1084" w:type="dxa"/>
            <w:tcBorders>
              <w:top w:val="double" w:sz="4" w:space="0" w:color="auto"/>
              <w:bottom w:val="single" w:sz="4" w:space="0" w:color="auto"/>
            </w:tcBorders>
          </w:tcPr>
          <w:p w14:paraId="30858E4B"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Max</w:t>
            </w:r>
          </w:p>
        </w:tc>
        <w:tc>
          <w:tcPr>
            <w:tcW w:w="979" w:type="dxa"/>
            <w:tcBorders>
              <w:top w:val="double" w:sz="4" w:space="0" w:color="auto"/>
              <w:bottom w:val="single" w:sz="4" w:space="0" w:color="auto"/>
            </w:tcBorders>
          </w:tcPr>
          <w:p w14:paraId="0EB090C5"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Med.</w:t>
            </w:r>
          </w:p>
        </w:tc>
        <w:tc>
          <w:tcPr>
            <w:tcW w:w="1028" w:type="dxa"/>
            <w:tcBorders>
              <w:top w:val="double" w:sz="4" w:space="0" w:color="auto"/>
              <w:bottom w:val="single" w:sz="4" w:space="0" w:color="auto"/>
            </w:tcBorders>
          </w:tcPr>
          <w:p w14:paraId="26AE7E8E"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Mean</w:t>
            </w:r>
          </w:p>
        </w:tc>
        <w:tc>
          <w:tcPr>
            <w:tcW w:w="1070" w:type="dxa"/>
            <w:tcBorders>
              <w:top w:val="double" w:sz="4" w:space="0" w:color="auto"/>
              <w:bottom w:val="single" w:sz="4" w:space="0" w:color="auto"/>
            </w:tcBorders>
          </w:tcPr>
          <w:p w14:paraId="0F39CEC7"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SD</w:t>
            </w:r>
          </w:p>
        </w:tc>
      </w:tr>
      <w:tr w:rsidR="005641A9" w:rsidRPr="005641A9" w14:paraId="3F03F33A" w14:textId="77777777" w:rsidTr="005641A9">
        <w:trPr>
          <w:trHeight w:val="254"/>
        </w:trPr>
        <w:tc>
          <w:tcPr>
            <w:tcW w:w="2290" w:type="dxa"/>
            <w:tcBorders>
              <w:top w:val="single" w:sz="4" w:space="0" w:color="auto"/>
              <w:bottom w:val="single" w:sz="4" w:space="0" w:color="auto"/>
            </w:tcBorders>
          </w:tcPr>
          <w:p w14:paraId="1CFBA46E"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IMDb Score</w:t>
            </w:r>
          </w:p>
        </w:tc>
        <w:tc>
          <w:tcPr>
            <w:tcW w:w="812" w:type="dxa"/>
            <w:tcBorders>
              <w:top w:val="single" w:sz="4" w:space="0" w:color="auto"/>
              <w:bottom w:val="single" w:sz="4" w:space="0" w:color="auto"/>
            </w:tcBorders>
          </w:tcPr>
          <w:p w14:paraId="7CDFD604"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599</w:t>
            </w:r>
          </w:p>
        </w:tc>
        <w:tc>
          <w:tcPr>
            <w:tcW w:w="1059" w:type="dxa"/>
            <w:tcBorders>
              <w:top w:val="single" w:sz="4" w:space="0" w:color="auto"/>
              <w:bottom w:val="single" w:sz="4" w:space="0" w:color="auto"/>
            </w:tcBorders>
          </w:tcPr>
          <w:p w14:paraId="3222514A"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3.40</w:t>
            </w:r>
          </w:p>
        </w:tc>
        <w:tc>
          <w:tcPr>
            <w:tcW w:w="1084" w:type="dxa"/>
            <w:tcBorders>
              <w:top w:val="single" w:sz="4" w:space="0" w:color="auto"/>
              <w:bottom w:val="single" w:sz="4" w:space="0" w:color="auto"/>
            </w:tcBorders>
          </w:tcPr>
          <w:p w14:paraId="699544D8"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9.20</w:t>
            </w:r>
          </w:p>
        </w:tc>
        <w:tc>
          <w:tcPr>
            <w:tcW w:w="979" w:type="dxa"/>
            <w:tcBorders>
              <w:top w:val="single" w:sz="4" w:space="0" w:color="auto"/>
              <w:bottom w:val="single" w:sz="4" w:space="0" w:color="auto"/>
            </w:tcBorders>
          </w:tcPr>
          <w:p w14:paraId="1E7EFED1"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6.70</w:t>
            </w:r>
          </w:p>
        </w:tc>
        <w:tc>
          <w:tcPr>
            <w:tcW w:w="1028" w:type="dxa"/>
            <w:tcBorders>
              <w:top w:val="single" w:sz="4" w:space="0" w:color="auto"/>
              <w:bottom w:val="single" w:sz="4" w:space="0" w:color="auto"/>
            </w:tcBorders>
          </w:tcPr>
          <w:p w14:paraId="0902646E"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6.74</w:t>
            </w:r>
          </w:p>
        </w:tc>
        <w:tc>
          <w:tcPr>
            <w:tcW w:w="1070" w:type="dxa"/>
            <w:tcBorders>
              <w:top w:val="single" w:sz="4" w:space="0" w:color="auto"/>
              <w:bottom w:val="single" w:sz="4" w:space="0" w:color="auto"/>
            </w:tcBorders>
          </w:tcPr>
          <w:p w14:paraId="3BD394E5"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0.89</w:t>
            </w:r>
          </w:p>
        </w:tc>
      </w:tr>
      <w:tr w:rsidR="005641A9" w:rsidRPr="005641A9" w14:paraId="474FFD01" w14:textId="77777777" w:rsidTr="005641A9">
        <w:trPr>
          <w:trHeight w:val="510"/>
        </w:trPr>
        <w:tc>
          <w:tcPr>
            <w:tcW w:w="2290" w:type="dxa"/>
            <w:tcBorders>
              <w:top w:val="single" w:sz="4" w:space="0" w:color="auto"/>
              <w:bottom w:val="single" w:sz="4" w:space="0" w:color="auto"/>
            </w:tcBorders>
          </w:tcPr>
          <w:p w14:paraId="1596D057"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Budget (in millions of USD)</w:t>
            </w:r>
          </w:p>
        </w:tc>
        <w:tc>
          <w:tcPr>
            <w:tcW w:w="812" w:type="dxa"/>
            <w:tcBorders>
              <w:top w:val="single" w:sz="4" w:space="0" w:color="auto"/>
              <w:bottom w:val="single" w:sz="4" w:space="0" w:color="auto"/>
            </w:tcBorders>
          </w:tcPr>
          <w:p w14:paraId="55C34C08"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599</w:t>
            </w:r>
          </w:p>
        </w:tc>
        <w:tc>
          <w:tcPr>
            <w:tcW w:w="1059" w:type="dxa"/>
            <w:tcBorders>
              <w:top w:val="single" w:sz="4" w:space="0" w:color="auto"/>
              <w:bottom w:val="single" w:sz="4" w:space="0" w:color="auto"/>
            </w:tcBorders>
          </w:tcPr>
          <w:p w14:paraId="4048B21D"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0.04</w:t>
            </w:r>
          </w:p>
        </w:tc>
        <w:tc>
          <w:tcPr>
            <w:tcW w:w="1084" w:type="dxa"/>
            <w:tcBorders>
              <w:top w:val="single" w:sz="4" w:space="0" w:color="auto"/>
              <w:bottom w:val="single" w:sz="4" w:space="0" w:color="auto"/>
            </w:tcBorders>
          </w:tcPr>
          <w:p w14:paraId="3FE5C8E5"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300.00</w:t>
            </w:r>
          </w:p>
        </w:tc>
        <w:tc>
          <w:tcPr>
            <w:tcW w:w="979" w:type="dxa"/>
            <w:tcBorders>
              <w:top w:val="single" w:sz="4" w:space="0" w:color="auto"/>
              <w:bottom w:val="single" w:sz="4" w:space="0" w:color="auto"/>
            </w:tcBorders>
          </w:tcPr>
          <w:p w14:paraId="6D58C22B"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40.00</w:t>
            </w:r>
          </w:p>
        </w:tc>
        <w:tc>
          <w:tcPr>
            <w:tcW w:w="1028" w:type="dxa"/>
            <w:tcBorders>
              <w:top w:val="single" w:sz="4" w:space="0" w:color="auto"/>
              <w:bottom w:val="single" w:sz="4" w:space="0" w:color="auto"/>
            </w:tcBorders>
          </w:tcPr>
          <w:p w14:paraId="011DE8AE"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61.22</w:t>
            </w:r>
          </w:p>
        </w:tc>
        <w:tc>
          <w:tcPr>
            <w:tcW w:w="1070" w:type="dxa"/>
            <w:tcBorders>
              <w:top w:val="single" w:sz="4" w:space="0" w:color="auto"/>
              <w:bottom w:val="single" w:sz="4" w:space="0" w:color="auto"/>
            </w:tcBorders>
          </w:tcPr>
          <w:p w14:paraId="737414D4"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55.93</w:t>
            </w:r>
          </w:p>
        </w:tc>
      </w:tr>
      <w:tr w:rsidR="005641A9" w:rsidRPr="005641A9" w14:paraId="6FE785C1" w14:textId="77777777" w:rsidTr="005641A9">
        <w:trPr>
          <w:trHeight w:val="241"/>
        </w:trPr>
        <w:tc>
          <w:tcPr>
            <w:tcW w:w="2290" w:type="dxa"/>
            <w:tcBorders>
              <w:top w:val="single" w:sz="4" w:space="0" w:color="auto"/>
              <w:bottom w:val="single" w:sz="4" w:space="0" w:color="auto"/>
            </w:tcBorders>
          </w:tcPr>
          <w:p w14:paraId="62A9FBA2"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rPr>
                <w:rFonts w:ascii="Times New Roman" w:eastAsiaTheme="minorHAnsi" w:hAnsi="Times New Roman" w:cs="Times New Roman"/>
                <w:color w:val="auto"/>
                <w:sz w:val="24"/>
                <w:szCs w:val="24"/>
                <w:lang w:val="en-US"/>
              </w:rPr>
            </w:pPr>
            <w:bookmarkStart w:id="1" w:name="_Hlk8505588"/>
            <w:r w:rsidRPr="005641A9">
              <w:rPr>
                <w:rFonts w:ascii="Times New Roman" w:eastAsiaTheme="minorHAnsi" w:hAnsi="Times New Roman" w:cs="Times New Roman"/>
                <w:color w:val="auto"/>
                <w:sz w:val="24"/>
                <w:szCs w:val="24"/>
                <w:lang w:val="en-US"/>
              </w:rPr>
              <w:t>Gross (in tens of million</w:t>
            </w:r>
            <w:r>
              <w:rPr>
                <w:rFonts w:ascii="Times New Roman" w:eastAsiaTheme="minorHAnsi" w:hAnsi="Times New Roman" w:cs="Times New Roman"/>
                <w:color w:val="auto"/>
                <w:sz w:val="24"/>
                <w:szCs w:val="24"/>
                <w:lang w:val="en-US"/>
              </w:rPr>
              <w:t>s</w:t>
            </w:r>
            <w:r w:rsidRPr="005641A9">
              <w:rPr>
                <w:rFonts w:ascii="Times New Roman" w:eastAsiaTheme="minorHAnsi" w:hAnsi="Times New Roman" w:cs="Times New Roman"/>
                <w:color w:val="auto"/>
                <w:sz w:val="24"/>
                <w:szCs w:val="24"/>
                <w:lang w:val="en-US"/>
              </w:rPr>
              <w:t xml:space="preserve"> of USD)</w:t>
            </w:r>
          </w:p>
        </w:tc>
        <w:tc>
          <w:tcPr>
            <w:tcW w:w="812" w:type="dxa"/>
            <w:tcBorders>
              <w:top w:val="single" w:sz="4" w:space="0" w:color="auto"/>
              <w:bottom w:val="single" w:sz="4" w:space="0" w:color="auto"/>
            </w:tcBorders>
          </w:tcPr>
          <w:p w14:paraId="2E2761C0"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599</w:t>
            </w:r>
          </w:p>
        </w:tc>
        <w:tc>
          <w:tcPr>
            <w:tcW w:w="1059" w:type="dxa"/>
            <w:tcBorders>
              <w:top w:val="single" w:sz="4" w:space="0" w:color="auto"/>
              <w:bottom w:val="single" w:sz="4" w:space="0" w:color="auto"/>
            </w:tcBorders>
          </w:tcPr>
          <w:p w14:paraId="37DDCBCE"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0.01</w:t>
            </w:r>
          </w:p>
        </w:tc>
        <w:tc>
          <w:tcPr>
            <w:tcW w:w="1084" w:type="dxa"/>
            <w:tcBorders>
              <w:top w:val="single" w:sz="4" w:space="0" w:color="auto"/>
              <w:bottom w:val="single" w:sz="4" w:space="0" w:color="auto"/>
            </w:tcBorders>
          </w:tcPr>
          <w:p w14:paraId="52E07B7F"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53.33</w:t>
            </w:r>
          </w:p>
        </w:tc>
        <w:tc>
          <w:tcPr>
            <w:tcW w:w="979" w:type="dxa"/>
            <w:tcBorders>
              <w:top w:val="single" w:sz="4" w:space="0" w:color="auto"/>
              <w:bottom w:val="single" w:sz="4" w:space="0" w:color="auto"/>
            </w:tcBorders>
          </w:tcPr>
          <w:p w14:paraId="08EE92ED"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5.54</w:t>
            </w:r>
          </w:p>
        </w:tc>
        <w:tc>
          <w:tcPr>
            <w:tcW w:w="1028" w:type="dxa"/>
            <w:tcBorders>
              <w:top w:val="single" w:sz="4" w:space="0" w:color="auto"/>
              <w:bottom w:val="single" w:sz="4" w:space="0" w:color="auto"/>
            </w:tcBorders>
          </w:tcPr>
          <w:p w14:paraId="43875521"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8.48</w:t>
            </w:r>
          </w:p>
        </w:tc>
        <w:tc>
          <w:tcPr>
            <w:tcW w:w="1070" w:type="dxa"/>
            <w:tcBorders>
              <w:top w:val="single" w:sz="4" w:space="0" w:color="auto"/>
              <w:bottom w:val="single" w:sz="4" w:space="0" w:color="auto"/>
            </w:tcBorders>
          </w:tcPr>
          <w:p w14:paraId="39D9B452"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8.85</w:t>
            </w:r>
          </w:p>
        </w:tc>
      </w:tr>
      <w:tr w:rsidR="005641A9" w:rsidRPr="005641A9" w14:paraId="6C5E95CD" w14:textId="77777777" w:rsidTr="005641A9">
        <w:trPr>
          <w:trHeight w:val="254"/>
        </w:trPr>
        <w:tc>
          <w:tcPr>
            <w:tcW w:w="2290" w:type="dxa"/>
            <w:tcBorders>
              <w:top w:val="single" w:sz="4" w:space="0" w:color="auto"/>
              <w:bottom w:val="single" w:sz="4" w:space="0" w:color="auto"/>
            </w:tcBorders>
          </w:tcPr>
          <w:p w14:paraId="20032065"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 xml:space="preserve">Cast Likes (in </w:t>
            </w:r>
            <w:r>
              <w:rPr>
                <w:rFonts w:ascii="Times New Roman" w:eastAsiaTheme="minorHAnsi" w:hAnsi="Times New Roman" w:cs="Times New Roman"/>
                <w:color w:val="auto"/>
                <w:sz w:val="24"/>
                <w:szCs w:val="24"/>
                <w:lang w:val="en-US"/>
              </w:rPr>
              <w:t>tens of thousands</w:t>
            </w:r>
            <w:r w:rsidRPr="005641A9">
              <w:rPr>
                <w:rFonts w:ascii="Times New Roman" w:eastAsiaTheme="minorHAnsi" w:hAnsi="Times New Roman" w:cs="Times New Roman"/>
                <w:color w:val="auto"/>
                <w:sz w:val="24"/>
                <w:szCs w:val="24"/>
                <w:lang w:val="en-US"/>
              </w:rPr>
              <w:t xml:space="preserve"> of likes)</w:t>
            </w:r>
          </w:p>
        </w:tc>
        <w:tc>
          <w:tcPr>
            <w:tcW w:w="812" w:type="dxa"/>
            <w:tcBorders>
              <w:top w:val="single" w:sz="4" w:space="0" w:color="auto"/>
              <w:bottom w:val="single" w:sz="4" w:space="0" w:color="auto"/>
            </w:tcBorders>
          </w:tcPr>
          <w:p w14:paraId="32FE9018"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599</w:t>
            </w:r>
          </w:p>
        </w:tc>
        <w:tc>
          <w:tcPr>
            <w:tcW w:w="1059" w:type="dxa"/>
            <w:tcBorders>
              <w:top w:val="single" w:sz="4" w:space="0" w:color="auto"/>
              <w:bottom w:val="single" w:sz="4" w:space="0" w:color="auto"/>
            </w:tcBorders>
          </w:tcPr>
          <w:p w14:paraId="6AEAB48B"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2.00</w:t>
            </w:r>
          </w:p>
        </w:tc>
        <w:tc>
          <w:tcPr>
            <w:tcW w:w="1084" w:type="dxa"/>
            <w:tcBorders>
              <w:top w:val="single" w:sz="4" w:space="0" w:color="auto"/>
              <w:bottom w:val="single" w:sz="4" w:space="0" w:color="auto"/>
            </w:tcBorders>
          </w:tcPr>
          <w:p w14:paraId="491D31CE"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9.25</w:t>
            </w:r>
          </w:p>
        </w:tc>
        <w:tc>
          <w:tcPr>
            <w:tcW w:w="979" w:type="dxa"/>
            <w:tcBorders>
              <w:top w:val="single" w:sz="4" w:space="0" w:color="auto"/>
              <w:bottom w:val="single" w:sz="4" w:space="0" w:color="auto"/>
            </w:tcBorders>
          </w:tcPr>
          <w:p w14:paraId="000C88AD"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2.98</w:t>
            </w:r>
          </w:p>
        </w:tc>
        <w:tc>
          <w:tcPr>
            <w:tcW w:w="1028" w:type="dxa"/>
            <w:tcBorders>
              <w:top w:val="single" w:sz="4" w:space="0" w:color="auto"/>
              <w:bottom w:val="single" w:sz="4" w:space="0" w:color="auto"/>
            </w:tcBorders>
          </w:tcPr>
          <w:p w14:paraId="7BE40A58"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3.49</w:t>
            </w:r>
          </w:p>
        </w:tc>
        <w:tc>
          <w:tcPr>
            <w:tcW w:w="1070" w:type="dxa"/>
            <w:tcBorders>
              <w:top w:val="single" w:sz="4" w:space="0" w:color="auto"/>
              <w:bottom w:val="single" w:sz="4" w:space="0" w:color="auto"/>
            </w:tcBorders>
          </w:tcPr>
          <w:p w14:paraId="766DC655"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1.43</w:t>
            </w:r>
          </w:p>
        </w:tc>
      </w:tr>
      <w:tr w:rsidR="005641A9" w:rsidRPr="005641A9" w14:paraId="3A509320" w14:textId="77777777" w:rsidTr="005641A9">
        <w:trPr>
          <w:trHeight w:val="254"/>
        </w:trPr>
        <w:tc>
          <w:tcPr>
            <w:tcW w:w="2290" w:type="dxa"/>
            <w:tcBorders>
              <w:top w:val="single" w:sz="4" w:space="0" w:color="auto"/>
              <w:bottom w:val="single" w:sz="4" w:space="0" w:color="auto"/>
            </w:tcBorders>
          </w:tcPr>
          <w:p w14:paraId="03A5BB1C"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Duration (in tens of minutes)</w:t>
            </w:r>
          </w:p>
        </w:tc>
        <w:tc>
          <w:tcPr>
            <w:tcW w:w="812" w:type="dxa"/>
            <w:tcBorders>
              <w:top w:val="single" w:sz="4" w:space="0" w:color="auto"/>
              <w:bottom w:val="single" w:sz="4" w:space="0" w:color="auto"/>
            </w:tcBorders>
          </w:tcPr>
          <w:p w14:paraId="0807C85D"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599</w:t>
            </w:r>
          </w:p>
        </w:tc>
        <w:tc>
          <w:tcPr>
            <w:tcW w:w="1059" w:type="dxa"/>
            <w:tcBorders>
              <w:top w:val="single" w:sz="4" w:space="0" w:color="auto"/>
              <w:bottom w:val="single" w:sz="4" w:space="0" w:color="auto"/>
            </w:tcBorders>
          </w:tcPr>
          <w:p w14:paraId="2D9E4B30"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8.10</w:t>
            </w:r>
          </w:p>
        </w:tc>
        <w:tc>
          <w:tcPr>
            <w:tcW w:w="1084" w:type="dxa"/>
            <w:tcBorders>
              <w:top w:val="single" w:sz="4" w:space="0" w:color="auto"/>
              <w:bottom w:val="single" w:sz="4" w:space="0" w:color="auto"/>
            </w:tcBorders>
          </w:tcPr>
          <w:p w14:paraId="2CB73B24"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24.00</w:t>
            </w:r>
          </w:p>
        </w:tc>
        <w:tc>
          <w:tcPr>
            <w:tcW w:w="979" w:type="dxa"/>
            <w:tcBorders>
              <w:top w:val="single" w:sz="4" w:space="0" w:color="auto"/>
              <w:bottom w:val="single" w:sz="4" w:space="0" w:color="auto"/>
            </w:tcBorders>
          </w:tcPr>
          <w:p w14:paraId="0C64B198"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11.30</w:t>
            </w:r>
          </w:p>
        </w:tc>
        <w:tc>
          <w:tcPr>
            <w:tcW w:w="1028" w:type="dxa"/>
            <w:tcBorders>
              <w:top w:val="single" w:sz="4" w:space="0" w:color="auto"/>
              <w:bottom w:val="single" w:sz="4" w:space="0" w:color="auto"/>
            </w:tcBorders>
          </w:tcPr>
          <w:p w14:paraId="0DFDBBB6"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11.65</w:t>
            </w:r>
          </w:p>
        </w:tc>
        <w:tc>
          <w:tcPr>
            <w:tcW w:w="1070" w:type="dxa"/>
            <w:tcBorders>
              <w:top w:val="single" w:sz="4" w:space="0" w:color="auto"/>
              <w:bottom w:val="single" w:sz="4" w:space="0" w:color="auto"/>
            </w:tcBorders>
          </w:tcPr>
          <w:p w14:paraId="5A16DE07" w14:textId="77777777" w:rsidR="005641A9" w:rsidRPr="005641A9" w:rsidRDefault="005641A9" w:rsidP="005641A9">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eastAsiaTheme="minorHAnsi" w:hAnsi="Times New Roman" w:cs="Times New Roman"/>
                <w:color w:val="auto"/>
                <w:sz w:val="24"/>
                <w:szCs w:val="24"/>
                <w:lang w:val="en-US"/>
              </w:rPr>
            </w:pPr>
            <w:r w:rsidRPr="005641A9">
              <w:rPr>
                <w:rFonts w:ascii="Times New Roman" w:eastAsiaTheme="minorHAnsi" w:hAnsi="Times New Roman" w:cs="Times New Roman"/>
                <w:color w:val="auto"/>
                <w:sz w:val="24"/>
                <w:szCs w:val="24"/>
                <w:lang w:val="en-US"/>
              </w:rPr>
              <w:t>2.22</w:t>
            </w:r>
          </w:p>
        </w:tc>
      </w:tr>
    </w:tbl>
    <w:bookmarkEnd w:id="0"/>
    <w:bookmarkEnd w:id="1"/>
    <w:p w14:paraId="4424B6F8" w14:textId="2432152A" w:rsidR="00D738B7" w:rsidRDefault="00D738B7" w:rsidP="00A20F1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find an answer for my hypothesis, I used a sample </w:t>
      </w:r>
      <w:r w:rsidR="005D24A7">
        <w:rPr>
          <w:rFonts w:ascii="Times New Roman" w:hAnsi="Times New Roman" w:cs="Times New Roman"/>
          <w:sz w:val="24"/>
          <w:szCs w:val="24"/>
        </w:rPr>
        <w:t xml:space="preserve">from </w:t>
      </w:r>
      <w:r>
        <w:rPr>
          <w:rFonts w:ascii="Times New Roman" w:hAnsi="Times New Roman" w:cs="Times New Roman"/>
          <w:sz w:val="24"/>
          <w:szCs w:val="24"/>
        </w:rPr>
        <w:t xml:space="preserve">the IMDB movie data set. In this sample, there were 599 independent observations of movies that were used in my model. For this test, my independent variables were the budget, gross, duration, and cast Facebook likes. The budget variable describes the amount of money that the studio spent on the film in USD. This variable had to be recoded because some of the values were not in USD. Since converting all the different currencies would take far too long to do, in this analysis I only included movies that were made in the USA. </w:t>
      </w:r>
      <w:r w:rsidR="002125AC">
        <w:rPr>
          <w:rFonts w:ascii="Times New Roman" w:hAnsi="Times New Roman" w:cs="Times New Roman"/>
          <w:sz w:val="24"/>
          <w:szCs w:val="24"/>
        </w:rPr>
        <w:t>The gross variable describes the total amount of money that a movie made. This was recoded to only include movies that made at least $</w:t>
      </w:r>
      <w:r w:rsidR="002125AC" w:rsidRPr="002125AC">
        <w:rPr>
          <w:rFonts w:ascii="Times New Roman" w:hAnsi="Times New Roman" w:cs="Times New Roman"/>
          <w:sz w:val="24"/>
          <w:szCs w:val="24"/>
        </w:rPr>
        <w:t>100</w:t>
      </w:r>
      <w:r w:rsidR="002125AC">
        <w:rPr>
          <w:rFonts w:ascii="Times New Roman" w:hAnsi="Times New Roman" w:cs="Times New Roman"/>
          <w:sz w:val="24"/>
          <w:szCs w:val="24"/>
        </w:rPr>
        <w:t>,</w:t>
      </w:r>
      <w:r w:rsidR="002125AC" w:rsidRPr="002125AC">
        <w:rPr>
          <w:rFonts w:ascii="Times New Roman" w:hAnsi="Times New Roman" w:cs="Times New Roman"/>
          <w:sz w:val="24"/>
          <w:szCs w:val="24"/>
        </w:rPr>
        <w:t>000</w:t>
      </w:r>
      <w:r w:rsidR="002125AC">
        <w:rPr>
          <w:rFonts w:ascii="Times New Roman" w:hAnsi="Times New Roman" w:cs="Times New Roman"/>
          <w:sz w:val="24"/>
          <w:szCs w:val="24"/>
        </w:rPr>
        <w:t xml:space="preserve"> and no more than </w:t>
      </w:r>
      <w:r w:rsidR="002125AC" w:rsidRPr="002125AC">
        <w:rPr>
          <w:rFonts w:ascii="Times New Roman" w:hAnsi="Times New Roman" w:cs="Times New Roman"/>
          <w:sz w:val="24"/>
          <w:szCs w:val="24"/>
        </w:rPr>
        <w:t>600</w:t>
      </w:r>
      <w:r w:rsidR="002125AC">
        <w:rPr>
          <w:rFonts w:ascii="Times New Roman" w:hAnsi="Times New Roman" w:cs="Times New Roman"/>
          <w:sz w:val="24"/>
          <w:szCs w:val="24"/>
        </w:rPr>
        <w:t>,</w:t>
      </w:r>
      <w:r w:rsidR="002125AC" w:rsidRPr="002125AC">
        <w:rPr>
          <w:rFonts w:ascii="Times New Roman" w:hAnsi="Times New Roman" w:cs="Times New Roman"/>
          <w:sz w:val="24"/>
          <w:szCs w:val="24"/>
        </w:rPr>
        <w:t>000</w:t>
      </w:r>
      <w:r w:rsidR="002125AC">
        <w:rPr>
          <w:rFonts w:ascii="Times New Roman" w:hAnsi="Times New Roman" w:cs="Times New Roman"/>
          <w:sz w:val="24"/>
          <w:szCs w:val="24"/>
        </w:rPr>
        <w:t>,</w:t>
      </w:r>
      <w:r w:rsidR="002125AC" w:rsidRPr="002125AC">
        <w:rPr>
          <w:rFonts w:ascii="Times New Roman" w:hAnsi="Times New Roman" w:cs="Times New Roman"/>
          <w:sz w:val="24"/>
          <w:szCs w:val="24"/>
        </w:rPr>
        <w:t>000</w:t>
      </w:r>
      <w:r w:rsidR="002125AC">
        <w:rPr>
          <w:rFonts w:ascii="Times New Roman" w:hAnsi="Times New Roman" w:cs="Times New Roman"/>
          <w:sz w:val="24"/>
          <w:szCs w:val="24"/>
        </w:rPr>
        <w:t xml:space="preserve"> in order </w:t>
      </w:r>
      <w:r w:rsidR="00270EF7">
        <w:rPr>
          <w:rFonts w:ascii="Times New Roman" w:hAnsi="Times New Roman" w:cs="Times New Roman"/>
          <w:sz w:val="24"/>
          <w:szCs w:val="24"/>
        </w:rPr>
        <w:t>to normalize the variable’s distribution.</w:t>
      </w:r>
      <w:r w:rsidR="002125AC">
        <w:rPr>
          <w:rFonts w:ascii="Times New Roman" w:hAnsi="Times New Roman" w:cs="Times New Roman"/>
          <w:sz w:val="24"/>
          <w:szCs w:val="24"/>
        </w:rPr>
        <w:t xml:space="preserve"> </w:t>
      </w:r>
      <w:r w:rsidR="000311B0">
        <w:rPr>
          <w:rFonts w:ascii="Times New Roman" w:hAnsi="Times New Roman" w:cs="Times New Roman"/>
          <w:sz w:val="24"/>
          <w:szCs w:val="24"/>
        </w:rPr>
        <w:t>The cast likes</w:t>
      </w:r>
      <w:r w:rsidR="00270EF7">
        <w:rPr>
          <w:rFonts w:ascii="Times New Roman" w:hAnsi="Times New Roman" w:cs="Times New Roman"/>
          <w:sz w:val="24"/>
          <w:szCs w:val="24"/>
        </w:rPr>
        <w:t xml:space="preserve"> variable</w:t>
      </w:r>
      <w:r w:rsidR="000311B0">
        <w:rPr>
          <w:rFonts w:ascii="Times New Roman" w:hAnsi="Times New Roman" w:cs="Times New Roman"/>
          <w:sz w:val="24"/>
          <w:szCs w:val="24"/>
        </w:rPr>
        <w:t xml:space="preserve"> measures the combined number of likes each member of the cast has on Facebook. </w:t>
      </w:r>
      <w:r w:rsidR="00270EF7">
        <w:rPr>
          <w:rFonts w:ascii="Times New Roman" w:hAnsi="Times New Roman" w:cs="Times New Roman"/>
          <w:sz w:val="24"/>
          <w:szCs w:val="24"/>
        </w:rPr>
        <w:t>The variable</w:t>
      </w:r>
      <w:r w:rsidR="000311B0">
        <w:rPr>
          <w:rFonts w:ascii="Times New Roman" w:hAnsi="Times New Roman" w:cs="Times New Roman"/>
          <w:sz w:val="24"/>
          <w:szCs w:val="24"/>
        </w:rPr>
        <w:t xml:space="preserve"> </w:t>
      </w:r>
      <w:r w:rsidR="00270EF7">
        <w:rPr>
          <w:rFonts w:ascii="Times New Roman" w:hAnsi="Times New Roman" w:cs="Times New Roman"/>
          <w:sz w:val="24"/>
          <w:szCs w:val="24"/>
        </w:rPr>
        <w:t xml:space="preserve">was recoded </w:t>
      </w:r>
      <w:r w:rsidR="000311B0">
        <w:rPr>
          <w:rFonts w:ascii="Times New Roman" w:hAnsi="Times New Roman" w:cs="Times New Roman"/>
          <w:sz w:val="24"/>
          <w:szCs w:val="24"/>
        </w:rPr>
        <w:t xml:space="preserve">to have at least </w:t>
      </w:r>
      <w:r w:rsidR="00270EF7">
        <w:rPr>
          <w:rFonts w:ascii="Times New Roman" w:hAnsi="Times New Roman" w:cs="Times New Roman"/>
          <w:sz w:val="24"/>
          <w:szCs w:val="24"/>
        </w:rPr>
        <w:t>2</w:t>
      </w:r>
      <w:r w:rsidR="000311B0">
        <w:rPr>
          <w:rFonts w:ascii="Times New Roman" w:hAnsi="Times New Roman" w:cs="Times New Roman"/>
          <w:sz w:val="24"/>
          <w:szCs w:val="24"/>
        </w:rPr>
        <w:t>0,000 total</w:t>
      </w:r>
      <w:r w:rsidR="00270EF7">
        <w:rPr>
          <w:rFonts w:ascii="Times New Roman" w:hAnsi="Times New Roman" w:cs="Times New Roman"/>
          <w:sz w:val="24"/>
          <w:szCs w:val="24"/>
        </w:rPr>
        <w:t xml:space="preserve"> cast</w:t>
      </w:r>
      <w:r w:rsidR="000311B0">
        <w:rPr>
          <w:rFonts w:ascii="Times New Roman" w:hAnsi="Times New Roman" w:cs="Times New Roman"/>
          <w:sz w:val="24"/>
          <w:szCs w:val="24"/>
        </w:rPr>
        <w:t xml:space="preserve"> likes </w:t>
      </w:r>
      <w:r w:rsidR="00270EF7">
        <w:rPr>
          <w:rFonts w:ascii="Times New Roman" w:hAnsi="Times New Roman" w:cs="Times New Roman"/>
          <w:sz w:val="24"/>
          <w:szCs w:val="24"/>
        </w:rPr>
        <w:t xml:space="preserve">and no more than </w:t>
      </w:r>
      <w:r w:rsidR="00270EF7" w:rsidRPr="00270EF7">
        <w:rPr>
          <w:rFonts w:ascii="Times New Roman" w:hAnsi="Times New Roman" w:cs="Times New Roman"/>
          <w:sz w:val="24"/>
          <w:szCs w:val="24"/>
        </w:rPr>
        <w:t>100</w:t>
      </w:r>
      <w:r w:rsidR="00270EF7">
        <w:rPr>
          <w:rFonts w:ascii="Times New Roman" w:hAnsi="Times New Roman" w:cs="Times New Roman"/>
          <w:sz w:val="24"/>
          <w:szCs w:val="24"/>
        </w:rPr>
        <w:t>,</w:t>
      </w:r>
      <w:r w:rsidR="00270EF7" w:rsidRPr="00270EF7">
        <w:rPr>
          <w:rFonts w:ascii="Times New Roman" w:hAnsi="Times New Roman" w:cs="Times New Roman"/>
          <w:sz w:val="24"/>
          <w:szCs w:val="24"/>
        </w:rPr>
        <w:t>000</w:t>
      </w:r>
      <w:r w:rsidR="00270EF7">
        <w:rPr>
          <w:rFonts w:ascii="Times New Roman" w:hAnsi="Times New Roman" w:cs="Times New Roman"/>
          <w:sz w:val="24"/>
          <w:szCs w:val="24"/>
        </w:rPr>
        <w:t xml:space="preserve"> to remove </w:t>
      </w:r>
      <w:r w:rsidR="00270EF7">
        <w:rPr>
          <w:rFonts w:ascii="Times New Roman" w:hAnsi="Times New Roman" w:cs="Times New Roman"/>
          <w:sz w:val="24"/>
          <w:szCs w:val="24"/>
        </w:rPr>
        <w:lastRenderedPageBreak/>
        <w:t>any influential outliers in the data set. The duration variable measures the length of</w:t>
      </w:r>
      <w:r w:rsidR="00A20F1F">
        <w:rPr>
          <w:rFonts w:ascii="Times New Roman" w:hAnsi="Times New Roman" w:cs="Times New Roman"/>
          <w:sz w:val="24"/>
          <w:szCs w:val="24"/>
        </w:rPr>
        <w:t xml:space="preserve"> a</w:t>
      </w:r>
      <w:r w:rsidR="00270EF7">
        <w:rPr>
          <w:rFonts w:ascii="Times New Roman" w:hAnsi="Times New Roman" w:cs="Times New Roman"/>
          <w:sz w:val="24"/>
          <w:szCs w:val="24"/>
        </w:rPr>
        <w:t xml:space="preserve"> </w:t>
      </w:r>
      <w:r w:rsidR="00EE08A5">
        <w:rPr>
          <w:rFonts w:ascii="Times New Roman" w:hAnsi="Times New Roman" w:cs="Times New Roman"/>
          <w:sz w:val="24"/>
          <w:szCs w:val="24"/>
        </w:rPr>
        <w:t>movie</w:t>
      </w:r>
      <w:r w:rsidR="00A20F1F">
        <w:rPr>
          <w:rFonts w:ascii="Times New Roman" w:hAnsi="Times New Roman" w:cs="Times New Roman"/>
          <w:sz w:val="24"/>
          <w:szCs w:val="24"/>
        </w:rPr>
        <w:t xml:space="preserve">. Movies shorter than 80 minutes were removed since they are not considered feature length films by the Screen Actors Guild. One movie longer than 240 minutes was removed since it was an influential outlier. </w:t>
      </w:r>
      <w:r w:rsidR="000311B0">
        <w:rPr>
          <w:rFonts w:ascii="Times New Roman" w:hAnsi="Times New Roman" w:cs="Times New Roman"/>
          <w:sz w:val="24"/>
          <w:szCs w:val="24"/>
        </w:rPr>
        <w:t>Finally, the IMDb Score variable</w:t>
      </w:r>
      <w:r>
        <w:rPr>
          <w:rFonts w:ascii="Times New Roman" w:hAnsi="Times New Roman" w:cs="Times New Roman"/>
          <w:sz w:val="24"/>
          <w:szCs w:val="24"/>
        </w:rPr>
        <w:t xml:space="preserve"> rates movies on a score from one to ten. While IMDb has not officially explained how their score is calculated, we do know that it is the weighted average review score of all user submitted reviews.</w:t>
      </w:r>
    </w:p>
    <w:p w14:paraId="0F65C6C8" w14:textId="729503A0" w:rsidR="001F1456" w:rsidRDefault="005641A9" w:rsidP="006A0A09">
      <w:pPr>
        <w:spacing w:line="360" w:lineRule="auto"/>
        <w:ind w:firstLine="720"/>
        <w:rPr>
          <w:rFonts w:ascii="Times New Roman" w:hAnsi="Times New Roman" w:cs="Times New Roman"/>
          <w:sz w:val="24"/>
          <w:szCs w:val="24"/>
        </w:rPr>
      </w:pPr>
      <w:r>
        <w:rPr>
          <w:rFonts w:ascii="Times New Roman" w:hAnsi="Times New Roman" w:cs="Times New Roman"/>
          <w:sz w:val="24"/>
          <w:szCs w:val="24"/>
        </w:rPr>
        <w:t>Before beginning my test, I checked the assumptions and</w:t>
      </w:r>
      <w:r w:rsidR="000014B1">
        <w:rPr>
          <w:rFonts w:ascii="Times New Roman" w:hAnsi="Times New Roman" w:cs="Times New Roman"/>
          <w:sz w:val="24"/>
          <w:szCs w:val="24"/>
        </w:rPr>
        <w:t xml:space="preserve"> diagnostic plots</w:t>
      </w:r>
      <w:r>
        <w:rPr>
          <w:rFonts w:ascii="Times New Roman" w:hAnsi="Times New Roman" w:cs="Times New Roman"/>
          <w:sz w:val="24"/>
          <w:szCs w:val="24"/>
        </w:rPr>
        <w:t xml:space="preserve"> for a </w:t>
      </w:r>
      <w:r w:rsidR="000014B1">
        <w:rPr>
          <w:rFonts w:ascii="Times New Roman" w:hAnsi="Times New Roman" w:cs="Times New Roman"/>
          <w:sz w:val="24"/>
          <w:szCs w:val="24"/>
        </w:rPr>
        <w:t xml:space="preserve">Multiple </w:t>
      </w:r>
      <w:r>
        <w:rPr>
          <w:rFonts w:ascii="Times New Roman" w:hAnsi="Times New Roman" w:cs="Times New Roman"/>
          <w:sz w:val="24"/>
          <w:szCs w:val="24"/>
        </w:rPr>
        <w:t xml:space="preserve">OLS Regression. Originally, there were many outliers in my data. Upon further investigation, some of the movie’s budgets appeared to be incorrectly entered the dataset and had budgets of over $1 billion. Therefore, I capped the budget at $400 million since that is how much </w:t>
      </w:r>
      <w:r w:rsidRPr="00A32870">
        <w:rPr>
          <w:rFonts w:ascii="Times New Roman" w:hAnsi="Times New Roman" w:cs="Times New Roman"/>
          <w:i/>
          <w:sz w:val="24"/>
          <w:szCs w:val="24"/>
        </w:rPr>
        <w:t>Pirates of the Caribbean: On Stranger Tides</w:t>
      </w:r>
      <w:r>
        <w:rPr>
          <w:rFonts w:ascii="Times New Roman" w:hAnsi="Times New Roman" w:cs="Times New Roman"/>
          <w:i/>
          <w:sz w:val="24"/>
          <w:szCs w:val="24"/>
        </w:rPr>
        <w:t xml:space="preserve">, </w:t>
      </w:r>
      <w:r>
        <w:rPr>
          <w:rFonts w:ascii="Times New Roman" w:hAnsi="Times New Roman" w:cs="Times New Roman"/>
          <w:sz w:val="24"/>
          <w:szCs w:val="24"/>
        </w:rPr>
        <w:t>the most expensive movie ever made, cost to make. After this recode</w:t>
      </w:r>
      <w:r w:rsidR="000014B1">
        <w:rPr>
          <w:rFonts w:ascii="Times New Roman" w:hAnsi="Times New Roman" w:cs="Times New Roman"/>
          <w:sz w:val="24"/>
          <w:szCs w:val="24"/>
        </w:rPr>
        <w:t xml:space="preserve"> and my aforementioned recodes</w:t>
      </w:r>
      <w:r>
        <w:rPr>
          <w:rFonts w:ascii="Times New Roman" w:hAnsi="Times New Roman" w:cs="Times New Roman"/>
          <w:sz w:val="24"/>
          <w:szCs w:val="24"/>
        </w:rPr>
        <w:t>, there were no more outliers in my data. Finally, the only assumption</w:t>
      </w:r>
      <w:r w:rsidR="005D24A7">
        <w:rPr>
          <w:rFonts w:ascii="Times New Roman" w:hAnsi="Times New Roman" w:cs="Times New Roman"/>
          <w:sz w:val="24"/>
          <w:szCs w:val="24"/>
        </w:rPr>
        <w:t>s</w:t>
      </w:r>
      <w:r>
        <w:rPr>
          <w:rFonts w:ascii="Times New Roman" w:hAnsi="Times New Roman" w:cs="Times New Roman"/>
          <w:sz w:val="24"/>
          <w:szCs w:val="24"/>
        </w:rPr>
        <w:t xml:space="preserve"> and diagnostic</w:t>
      </w:r>
      <w:r w:rsidR="005D24A7">
        <w:rPr>
          <w:rFonts w:ascii="Times New Roman" w:hAnsi="Times New Roman" w:cs="Times New Roman"/>
          <w:sz w:val="24"/>
          <w:szCs w:val="24"/>
        </w:rPr>
        <w:t>s</w:t>
      </w:r>
      <w:r>
        <w:rPr>
          <w:rFonts w:ascii="Times New Roman" w:hAnsi="Times New Roman" w:cs="Times New Roman"/>
          <w:sz w:val="24"/>
          <w:szCs w:val="24"/>
        </w:rPr>
        <w:t xml:space="preserve"> my model </w:t>
      </w:r>
      <w:r w:rsidR="00D070D7">
        <w:rPr>
          <w:rFonts w:ascii="Times New Roman" w:hAnsi="Times New Roman" w:cs="Times New Roman"/>
          <w:sz w:val="24"/>
          <w:szCs w:val="24"/>
        </w:rPr>
        <w:t xml:space="preserve">may have not passed </w:t>
      </w:r>
      <w:r>
        <w:rPr>
          <w:rFonts w:ascii="Times New Roman" w:hAnsi="Times New Roman" w:cs="Times New Roman"/>
          <w:sz w:val="24"/>
          <w:szCs w:val="24"/>
        </w:rPr>
        <w:t>w</w:t>
      </w:r>
      <w:r w:rsidR="00D070D7">
        <w:rPr>
          <w:rFonts w:ascii="Times New Roman" w:hAnsi="Times New Roman" w:cs="Times New Roman"/>
          <w:sz w:val="24"/>
          <w:szCs w:val="24"/>
        </w:rPr>
        <w:t>ere</w:t>
      </w:r>
      <w:r>
        <w:rPr>
          <w:rFonts w:ascii="Times New Roman" w:hAnsi="Times New Roman" w:cs="Times New Roman"/>
          <w:sz w:val="24"/>
          <w:szCs w:val="24"/>
        </w:rPr>
        <w:t xml:space="preserve"> having normally distributed errors. However, my QQ plot</w:t>
      </w:r>
      <w:r w:rsidR="00D070D7">
        <w:rPr>
          <w:rFonts w:ascii="Times New Roman" w:hAnsi="Times New Roman" w:cs="Times New Roman"/>
          <w:sz w:val="24"/>
          <w:szCs w:val="24"/>
        </w:rPr>
        <w:t xml:space="preserve"> </w:t>
      </w:r>
      <w:r w:rsidR="0021693A">
        <w:rPr>
          <w:rFonts w:ascii="Times New Roman" w:hAnsi="Times New Roman" w:cs="Times New Roman"/>
          <w:sz w:val="24"/>
          <w:szCs w:val="24"/>
        </w:rPr>
        <w:t>was</w:t>
      </w:r>
      <w:r>
        <w:rPr>
          <w:rFonts w:ascii="Times New Roman" w:hAnsi="Times New Roman" w:cs="Times New Roman"/>
          <w:sz w:val="24"/>
          <w:szCs w:val="24"/>
        </w:rPr>
        <w:t xml:space="preserve"> close enough to being norma</w:t>
      </w:r>
      <w:r w:rsidR="00D070D7">
        <w:rPr>
          <w:rFonts w:ascii="Times New Roman" w:hAnsi="Times New Roman" w:cs="Times New Roman"/>
          <w:sz w:val="24"/>
          <w:szCs w:val="24"/>
        </w:rPr>
        <w:t>l</w:t>
      </w:r>
      <w:r>
        <w:rPr>
          <w:rFonts w:ascii="Times New Roman" w:hAnsi="Times New Roman" w:cs="Times New Roman"/>
          <w:sz w:val="24"/>
          <w:szCs w:val="24"/>
        </w:rPr>
        <w:t xml:space="preserve"> that I felt comfortable enough to not do anymore recoding to my variables</w:t>
      </w:r>
      <w:r w:rsidR="001F1456">
        <w:rPr>
          <w:rFonts w:ascii="Times New Roman" w:hAnsi="Times New Roman" w:cs="Times New Roman"/>
          <w:sz w:val="24"/>
          <w:szCs w:val="24"/>
        </w:rPr>
        <w:t xml:space="preserve"> and continue my test</w:t>
      </w:r>
      <w:r>
        <w:rPr>
          <w:rFonts w:ascii="Times New Roman" w:hAnsi="Times New Roman" w:cs="Times New Roman"/>
          <w:sz w:val="24"/>
          <w:szCs w:val="24"/>
        </w:rPr>
        <w:t>.</w:t>
      </w:r>
      <w:r w:rsidR="00510F65">
        <w:rPr>
          <w:rFonts w:ascii="Times New Roman" w:hAnsi="Times New Roman" w:cs="Times New Roman"/>
          <w:noProof/>
          <w:sz w:val="24"/>
          <w:szCs w:val="24"/>
        </w:rPr>
        <w:drawing>
          <wp:anchor distT="0" distB="0" distL="114300" distR="114300" simplePos="0" relativeHeight="251663360" behindDoc="0" locked="0" layoutInCell="1" allowOverlap="1" wp14:anchorId="5E3897F5" wp14:editId="580952C4">
            <wp:simplePos x="0" y="0"/>
            <wp:positionH relativeFrom="margin">
              <wp:align>right</wp:align>
            </wp:positionH>
            <wp:positionV relativeFrom="paragraph">
              <wp:posOffset>21772</wp:posOffset>
            </wp:positionV>
            <wp:extent cx="3048264" cy="453429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4 StarGazer Output.png"/>
                    <pic:cNvPicPr/>
                  </pic:nvPicPr>
                  <pic:blipFill>
                    <a:blip r:embed="rId4">
                      <a:extLst>
                        <a:ext uri="{28A0092B-C50C-407E-A947-70E740481C1C}">
                          <a14:useLocalDpi xmlns:a14="http://schemas.microsoft.com/office/drawing/2010/main" val="0"/>
                        </a:ext>
                      </a:extLst>
                    </a:blip>
                    <a:stretch>
                      <a:fillRect/>
                    </a:stretch>
                  </pic:blipFill>
                  <pic:spPr>
                    <a:xfrm>
                      <a:off x="0" y="0"/>
                      <a:ext cx="3048264" cy="4534293"/>
                    </a:xfrm>
                    <a:prstGeom prst="rect">
                      <a:avLst/>
                    </a:prstGeom>
                  </pic:spPr>
                </pic:pic>
              </a:graphicData>
            </a:graphic>
          </wp:anchor>
        </w:drawing>
      </w:r>
      <w:r w:rsidR="006A0A09">
        <w:rPr>
          <w:rFonts w:ascii="Times New Roman" w:hAnsi="Times New Roman" w:cs="Times New Roman"/>
          <w:sz w:val="24"/>
          <w:szCs w:val="24"/>
        </w:rPr>
        <w:t xml:space="preserve"> </w:t>
      </w:r>
      <w:bookmarkStart w:id="2" w:name="_GoBack"/>
      <w:bookmarkEnd w:id="2"/>
      <w:r w:rsidR="000014B1">
        <w:rPr>
          <w:rFonts w:ascii="Times New Roman" w:hAnsi="Times New Roman" w:cs="Times New Roman"/>
          <w:sz w:val="24"/>
          <w:szCs w:val="24"/>
        </w:rPr>
        <w:t>In order to test my hypothesis, I conducted a Multiple OLS Regression test on all the variables in my model at an alpha level of .05.</w:t>
      </w:r>
      <w:r w:rsidR="002E7EFB">
        <w:rPr>
          <w:rFonts w:ascii="Times New Roman" w:hAnsi="Times New Roman" w:cs="Times New Roman"/>
          <w:sz w:val="24"/>
          <w:szCs w:val="24"/>
        </w:rPr>
        <w:t xml:space="preserve"> </w:t>
      </w:r>
      <w:r w:rsidR="001F1456">
        <w:rPr>
          <w:rFonts w:ascii="Times New Roman" w:hAnsi="Times New Roman" w:cs="Times New Roman"/>
          <w:sz w:val="24"/>
          <w:szCs w:val="24"/>
        </w:rPr>
        <w:t xml:space="preserve">My entire model was statistically significant (p &lt; .05) and the only variable in my model that was not statistically significant was the </w:t>
      </w:r>
      <w:r w:rsidR="00884AAB">
        <w:rPr>
          <w:rFonts w:ascii="Times New Roman" w:hAnsi="Times New Roman" w:cs="Times New Roman"/>
          <w:sz w:val="24"/>
          <w:szCs w:val="24"/>
        </w:rPr>
        <w:t>c</w:t>
      </w:r>
      <w:r w:rsidR="001F1456">
        <w:rPr>
          <w:rFonts w:ascii="Times New Roman" w:hAnsi="Times New Roman" w:cs="Times New Roman"/>
          <w:sz w:val="24"/>
          <w:szCs w:val="24"/>
        </w:rPr>
        <w:t xml:space="preserve">ast </w:t>
      </w:r>
      <w:r w:rsidR="00884AAB">
        <w:rPr>
          <w:rFonts w:ascii="Times New Roman" w:hAnsi="Times New Roman" w:cs="Times New Roman"/>
          <w:sz w:val="24"/>
          <w:szCs w:val="24"/>
        </w:rPr>
        <w:t>l</w:t>
      </w:r>
      <w:r w:rsidR="001F1456">
        <w:rPr>
          <w:rFonts w:ascii="Times New Roman" w:hAnsi="Times New Roman" w:cs="Times New Roman"/>
          <w:sz w:val="24"/>
          <w:szCs w:val="24"/>
        </w:rPr>
        <w:t xml:space="preserve">ikes variable (p = 0.84). </w:t>
      </w:r>
      <w:r w:rsidR="00884AAB">
        <w:rPr>
          <w:rFonts w:ascii="Times New Roman" w:hAnsi="Times New Roman" w:cs="Times New Roman"/>
          <w:sz w:val="24"/>
          <w:szCs w:val="24"/>
        </w:rPr>
        <w:t xml:space="preserve">That being said, the budget, gross, and duration were all statistically significant. </w:t>
      </w:r>
      <w:r w:rsidR="001F1456">
        <w:rPr>
          <w:rFonts w:ascii="Times New Roman" w:hAnsi="Times New Roman" w:cs="Times New Roman"/>
          <w:sz w:val="24"/>
          <w:szCs w:val="24"/>
        </w:rPr>
        <w:t>We are able to reject the null hypothesis at an alpha level of p</w:t>
      </w:r>
      <w:r w:rsidR="00A43AA2">
        <w:rPr>
          <w:rFonts w:ascii="Times New Roman" w:hAnsi="Times New Roman" w:cs="Times New Roman"/>
          <w:sz w:val="24"/>
          <w:szCs w:val="24"/>
        </w:rPr>
        <w:t xml:space="preserve"> </w:t>
      </w:r>
      <w:r w:rsidR="001F1456">
        <w:rPr>
          <w:rFonts w:ascii="Times New Roman" w:hAnsi="Times New Roman" w:cs="Times New Roman"/>
          <w:sz w:val="24"/>
          <w:szCs w:val="24"/>
        </w:rPr>
        <w:t>= 0.05</w:t>
      </w:r>
      <w:r w:rsidR="00A43AA2">
        <w:rPr>
          <w:rFonts w:ascii="Times New Roman" w:hAnsi="Times New Roman" w:cs="Times New Roman"/>
          <w:sz w:val="24"/>
          <w:szCs w:val="24"/>
        </w:rPr>
        <w:t xml:space="preserve">, as there are some statistically significant effects on IMDb score from </w:t>
      </w:r>
      <w:r w:rsidR="00A43AA2">
        <w:rPr>
          <w:rFonts w:ascii="Times New Roman" w:hAnsi="Times New Roman" w:cs="Times New Roman"/>
          <w:sz w:val="24"/>
          <w:szCs w:val="24"/>
        </w:rPr>
        <w:lastRenderedPageBreak/>
        <w:t>the independent variables</w:t>
      </w:r>
      <w:r w:rsidR="001F1456">
        <w:rPr>
          <w:rFonts w:ascii="Times New Roman" w:hAnsi="Times New Roman" w:cs="Times New Roman"/>
          <w:sz w:val="24"/>
          <w:szCs w:val="24"/>
        </w:rPr>
        <w:t xml:space="preserve">. </w:t>
      </w:r>
      <w:r w:rsidR="0031328D">
        <w:rPr>
          <w:rFonts w:ascii="Times New Roman" w:hAnsi="Times New Roman" w:cs="Times New Roman"/>
          <w:sz w:val="24"/>
          <w:szCs w:val="24"/>
        </w:rPr>
        <w:t xml:space="preserve">That being said, </w:t>
      </w:r>
      <w:r w:rsidR="001F1456">
        <w:rPr>
          <w:rFonts w:ascii="Times New Roman" w:hAnsi="Times New Roman" w:cs="Times New Roman"/>
          <w:sz w:val="24"/>
          <w:szCs w:val="24"/>
        </w:rPr>
        <w:t>I am not comfortable</w:t>
      </w:r>
      <w:r w:rsidR="0031328D">
        <w:rPr>
          <w:rFonts w:ascii="Times New Roman" w:hAnsi="Times New Roman" w:cs="Times New Roman"/>
          <w:sz w:val="24"/>
          <w:szCs w:val="24"/>
        </w:rPr>
        <w:t xml:space="preserve"> generalizing my results to the entire population since the model only includes 599 movies </w:t>
      </w:r>
      <w:r w:rsidR="00F06E56">
        <w:rPr>
          <w:rFonts w:ascii="Times New Roman" w:hAnsi="Times New Roman" w:cs="Times New Roman"/>
          <w:sz w:val="24"/>
          <w:szCs w:val="24"/>
        </w:rPr>
        <w:t>after it has been heavily recoded.</w:t>
      </w:r>
    </w:p>
    <w:p w14:paraId="43C6FEAB" w14:textId="3A422CB3" w:rsidR="00D738B7" w:rsidRPr="00214D1D" w:rsidRDefault="002E7EFB" w:rsidP="00AC6253">
      <w:pPr>
        <w:spacing w:line="360" w:lineRule="auto"/>
        <w:ind w:firstLine="720"/>
        <w:rPr>
          <w:rFonts w:ascii="Times New Roman" w:hAnsi="Times New Roman" w:cs="Times New Roman"/>
          <w:sz w:val="24"/>
          <w:szCs w:val="24"/>
        </w:rPr>
      </w:pPr>
      <w:r w:rsidRPr="00214D1D">
        <w:rPr>
          <w:rFonts w:ascii="Times New Roman" w:hAnsi="Times New Roman" w:cs="Times New Roman"/>
          <w:sz w:val="24"/>
          <w:szCs w:val="24"/>
        </w:rPr>
        <w:t>My model</w:t>
      </w:r>
      <w:r w:rsidR="001F1456" w:rsidRPr="00214D1D">
        <w:rPr>
          <w:rFonts w:ascii="Times New Roman" w:hAnsi="Times New Roman" w:cs="Times New Roman"/>
          <w:sz w:val="24"/>
          <w:szCs w:val="24"/>
        </w:rPr>
        <w:t>’s</w:t>
      </w:r>
      <w:r w:rsidRPr="00214D1D">
        <w:rPr>
          <w:rFonts w:ascii="Times New Roman" w:hAnsi="Times New Roman" w:cs="Times New Roman"/>
          <w:sz w:val="24"/>
          <w:szCs w:val="24"/>
        </w:rPr>
        <w:t xml:space="preserve"> equation output was </w:t>
      </w:r>
      <m:oMath>
        <m:acc>
          <m:accPr>
            <m:ctrlPr>
              <w:rPr>
                <w:rFonts w:ascii="Cambria Math" w:hAnsi="Cambria Math" w:cs="Times New Roman"/>
                <w:sz w:val="24"/>
                <w:szCs w:val="24"/>
              </w:rPr>
            </m:ctrlPr>
          </m:accPr>
          <m:e>
            <m:r>
              <w:rPr>
                <w:rFonts w:ascii="Cambria Math" w:hAnsi="Cambria Math" w:cs="Times New Roman"/>
                <w:sz w:val="24"/>
                <w:szCs w:val="24"/>
              </w:rPr>
              <m:t>Score</m:t>
            </m:r>
          </m:e>
        </m:acc>
      </m:oMath>
      <w:r w:rsidRPr="00214D1D">
        <w:rPr>
          <w:rFonts w:ascii="Times New Roman" w:hAnsi="Times New Roman" w:cs="Times New Roman"/>
          <w:sz w:val="24"/>
          <w:szCs w:val="24"/>
        </w:rPr>
        <w:t xml:space="preserve">  = 4.811 - 0.005(Budget) + 0.028(Gross) – 0.005(Cast Likes) + 0.172(Duration)</w:t>
      </w:r>
      <w:r w:rsidR="0031328D" w:rsidRPr="00214D1D">
        <w:rPr>
          <w:rFonts w:ascii="Times New Roman" w:hAnsi="Times New Roman" w:cs="Times New Roman"/>
          <w:sz w:val="24"/>
          <w:szCs w:val="24"/>
        </w:rPr>
        <w:t xml:space="preserve">. </w:t>
      </w:r>
      <w:r w:rsidR="00F06E56" w:rsidRPr="00214D1D">
        <w:rPr>
          <w:rFonts w:ascii="Times New Roman" w:hAnsi="Times New Roman" w:cs="Times New Roman"/>
          <w:sz w:val="24"/>
          <w:szCs w:val="24"/>
        </w:rPr>
        <w:t xml:space="preserve"> For each additional $1,000,000 in the </w:t>
      </w:r>
      <w:r w:rsidR="00884AAB">
        <w:rPr>
          <w:rFonts w:ascii="Times New Roman" w:hAnsi="Times New Roman" w:cs="Times New Roman"/>
          <w:sz w:val="24"/>
          <w:szCs w:val="24"/>
        </w:rPr>
        <w:t>b</w:t>
      </w:r>
      <w:r w:rsidR="00F06E56" w:rsidRPr="00214D1D">
        <w:rPr>
          <w:rFonts w:ascii="Times New Roman" w:hAnsi="Times New Roman" w:cs="Times New Roman"/>
          <w:sz w:val="24"/>
          <w:szCs w:val="24"/>
        </w:rPr>
        <w:t xml:space="preserve">udget variable, the IMDb score will decrease by 0.005. Each additional $10,000,000 in the </w:t>
      </w:r>
      <w:r w:rsidR="00884AAB">
        <w:rPr>
          <w:rFonts w:ascii="Times New Roman" w:hAnsi="Times New Roman" w:cs="Times New Roman"/>
          <w:sz w:val="24"/>
          <w:szCs w:val="24"/>
        </w:rPr>
        <w:t>g</w:t>
      </w:r>
      <w:r w:rsidR="00F06E56" w:rsidRPr="00214D1D">
        <w:rPr>
          <w:rFonts w:ascii="Times New Roman" w:hAnsi="Times New Roman" w:cs="Times New Roman"/>
          <w:sz w:val="24"/>
          <w:szCs w:val="24"/>
        </w:rPr>
        <w:t xml:space="preserve">ross variable will result in the IMDb score increasing by 0.028. An additional 10,000 likes in the </w:t>
      </w:r>
      <w:r w:rsidR="00884AAB">
        <w:rPr>
          <w:rFonts w:ascii="Times New Roman" w:hAnsi="Times New Roman" w:cs="Times New Roman"/>
          <w:sz w:val="24"/>
          <w:szCs w:val="24"/>
        </w:rPr>
        <w:t>c</w:t>
      </w:r>
      <w:r w:rsidR="00F06E56" w:rsidRPr="00214D1D">
        <w:rPr>
          <w:rFonts w:ascii="Times New Roman" w:hAnsi="Times New Roman" w:cs="Times New Roman"/>
          <w:sz w:val="24"/>
          <w:szCs w:val="24"/>
        </w:rPr>
        <w:t xml:space="preserve">ast </w:t>
      </w:r>
      <w:r w:rsidR="00884AAB">
        <w:rPr>
          <w:rFonts w:ascii="Times New Roman" w:hAnsi="Times New Roman" w:cs="Times New Roman"/>
          <w:sz w:val="24"/>
          <w:szCs w:val="24"/>
        </w:rPr>
        <w:t>l</w:t>
      </w:r>
      <w:r w:rsidR="00F06E56" w:rsidRPr="00214D1D">
        <w:rPr>
          <w:rFonts w:ascii="Times New Roman" w:hAnsi="Times New Roman" w:cs="Times New Roman"/>
          <w:sz w:val="24"/>
          <w:szCs w:val="24"/>
        </w:rPr>
        <w:t xml:space="preserve">ikes variable will decrease the IMDb score by 0.005. And finally, for each additional 10 minutes of film length in the </w:t>
      </w:r>
      <w:r w:rsidR="00884AAB">
        <w:rPr>
          <w:rFonts w:ascii="Times New Roman" w:hAnsi="Times New Roman" w:cs="Times New Roman"/>
          <w:sz w:val="24"/>
          <w:szCs w:val="24"/>
        </w:rPr>
        <w:t>d</w:t>
      </w:r>
      <w:r w:rsidR="00F06E56" w:rsidRPr="00214D1D">
        <w:rPr>
          <w:rFonts w:ascii="Times New Roman" w:hAnsi="Times New Roman" w:cs="Times New Roman"/>
          <w:sz w:val="24"/>
          <w:szCs w:val="24"/>
        </w:rPr>
        <w:t>uration variable, the IMDb score will increase by 0.172. I believe that the only variable</w:t>
      </w:r>
      <w:r w:rsidR="00510F65">
        <w:rPr>
          <w:rFonts w:ascii="Times New Roman" w:hAnsi="Times New Roman" w:cs="Times New Roman"/>
          <w:sz w:val="24"/>
          <w:szCs w:val="24"/>
        </w:rPr>
        <w:t xml:space="preserve"> </w:t>
      </w:r>
      <w:r w:rsidR="00F06E56" w:rsidRPr="00214D1D">
        <w:rPr>
          <w:rFonts w:ascii="Times New Roman" w:hAnsi="Times New Roman" w:cs="Times New Roman"/>
          <w:sz w:val="24"/>
          <w:szCs w:val="24"/>
        </w:rPr>
        <w:t>coefficient</w:t>
      </w:r>
      <w:r w:rsidR="00510F65">
        <w:rPr>
          <w:rFonts w:ascii="Times New Roman" w:hAnsi="Times New Roman" w:cs="Times New Roman"/>
          <w:sz w:val="24"/>
          <w:szCs w:val="24"/>
        </w:rPr>
        <w:t>s</w:t>
      </w:r>
      <w:r w:rsidR="00F06E56" w:rsidRPr="00214D1D">
        <w:rPr>
          <w:rFonts w:ascii="Times New Roman" w:hAnsi="Times New Roman" w:cs="Times New Roman"/>
          <w:sz w:val="24"/>
          <w:szCs w:val="24"/>
        </w:rPr>
        <w:t xml:space="preserve"> that </w:t>
      </w:r>
      <w:r w:rsidR="00510F65">
        <w:rPr>
          <w:rFonts w:ascii="Times New Roman" w:hAnsi="Times New Roman" w:cs="Times New Roman"/>
          <w:sz w:val="24"/>
          <w:szCs w:val="24"/>
        </w:rPr>
        <w:t>are not</w:t>
      </w:r>
      <w:r w:rsidR="00F06E56" w:rsidRPr="00214D1D">
        <w:rPr>
          <w:rFonts w:ascii="Times New Roman" w:hAnsi="Times New Roman" w:cs="Times New Roman"/>
          <w:sz w:val="24"/>
          <w:szCs w:val="24"/>
        </w:rPr>
        <w:t xml:space="preserve"> meaningful </w:t>
      </w:r>
      <w:r w:rsidR="00510F65">
        <w:rPr>
          <w:rFonts w:ascii="Times New Roman" w:hAnsi="Times New Roman" w:cs="Times New Roman"/>
          <w:sz w:val="24"/>
          <w:szCs w:val="24"/>
        </w:rPr>
        <w:t>are</w:t>
      </w:r>
      <w:r w:rsidR="00F06E56" w:rsidRPr="00214D1D">
        <w:rPr>
          <w:rFonts w:ascii="Times New Roman" w:hAnsi="Times New Roman" w:cs="Times New Roman"/>
          <w:sz w:val="24"/>
          <w:szCs w:val="24"/>
        </w:rPr>
        <w:t xml:space="preserve"> </w:t>
      </w:r>
      <w:r w:rsidR="00510F65">
        <w:rPr>
          <w:rFonts w:ascii="Times New Roman" w:hAnsi="Times New Roman" w:cs="Times New Roman"/>
          <w:sz w:val="24"/>
          <w:szCs w:val="24"/>
        </w:rPr>
        <w:t xml:space="preserve">the budget and </w:t>
      </w:r>
      <w:r w:rsidR="00884AAB">
        <w:rPr>
          <w:rFonts w:ascii="Times New Roman" w:hAnsi="Times New Roman" w:cs="Times New Roman"/>
          <w:sz w:val="24"/>
          <w:szCs w:val="24"/>
        </w:rPr>
        <w:t>c</w:t>
      </w:r>
      <w:r w:rsidR="00F06E56" w:rsidRPr="00214D1D">
        <w:rPr>
          <w:rFonts w:ascii="Times New Roman" w:hAnsi="Times New Roman" w:cs="Times New Roman"/>
          <w:sz w:val="24"/>
          <w:szCs w:val="24"/>
        </w:rPr>
        <w:t xml:space="preserve">ast </w:t>
      </w:r>
      <w:r w:rsidR="00884AAB">
        <w:rPr>
          <w:rFonts w:ascii="Times New Roman" w:hAnsi="Times New Roman" w:cs="Times New Roman"/>
          <w:sz w:val="24"/>
          <w:szCs w:val="24"/>
        </w:rPr>
        <w:t>l</w:t>
      </w:r>
      <w:r w:rsidR="00F06E56" w:rsidRPr="00214D1D">
        <w:rPr>
          <w:rFonts w:ascii="Times New Roman" w:hAnsi="Times New Roman" w:cs="Times New Roman"/>
          <w:sz w:val="24"/>
          <w:szCs w:val="24"/>
        </w:rPr>
        <w:t>ikes</w:t>
      </w:r>
      <w:r w:rsidR="00510F65">
        <w:rPr>
          <w:rFonts w:ascii="Times New Roman" w:hAnsi="Times New Roman" w:cs="Times New Roman"/>
          <w:sz w:val="24"/>
          <w:szCs w:val="24"/>
        </w:rPr>
        <w:t xml:space="preserve"> variable</w:t>
      </w:r>
      <w:r w:rsidR="00F06E56" w:rsidRPr="00214D1D">
        <w:rPr>
          <w:rFonts w:ascii="Times New Roman" w:hAnsi="Times New Roman" w:cs="Times New Roman"/>
          <w:sz w:val="24"/>
          <w:szCs w:val="24"/>
        </w:rPr>
        <w:t xml:space="preserve"> coefficient</w:t>
      </w:r>
      <w:r w:rsidR="00510F65">
        <w:rPr>
          <w:rFonts w:ascii="Times New Roman" w:hAnsi="Times New Roman" w:cs="Times New Roman"/>
          <w:sz w:val="24"/>
          <w:szCs w:val="24"/>
        </w:rPr>
        <w:t>s</w:t>
      </w:r>
      <w:r w:rsidR="00F06E56" w:rsidRPr="00214D1D">
        <w:rPr>
          <w:rFonts w:ascii="Times New Roman" w:hAnsi="Times New Roman" w:cs="Times New Roman"/>
          <w:sz w:val="24"/>
          <w:szCs w:val="24"/>
        </w:rPr>
        <w:t xml:space="preserve"> since</w:t>
      </w:r>
      <w:r w:rsidR="00510F65">
        <w:rPr>
          <w:rFonts w:ascii="Times New Roman" w:hAnsi="Times New Roman" w:cs="Times New Roman"/>
          <w:sz w:val="24"/>
          <w:szCs w:val="24"/>
        </w:rPr>
        <w:t xml:space="preserve"> they are incredibly small and a movie would need to have a huge budget or a lot of likes for those variables to have any substantive effect on the score</w:t>
      </w:r>
      <w:r w:rsidR="00F06E56" w:rsidRPr="00214D1D">
        <w:rPr>
          <w:rFonts w:ascii="Times New Roman" w:hAnsi="Times New Roman" w:cs="Times New Roman"/>
          <w:sz w:val="24"/>
          <w:szCs w:val="24"/>
        </w:rPr>
        <w:t>. Additionally my model</w:t>
      </w:r>
      <w:r w:rsidR="00AC6253" w:rsidRPr="00214D1D">
        <w:rPr>
          <w:rFonts w:ascii="Times New Roman" w:hAnsi="Times New Roman" w:cs="Times New Roman"/>
          <w:sz w:val="24"/>
          <w:szCs w:val="24"/>
        </w:rPr>
        <w:t xml:space="preserve"> moderately</w:t>
      </w:r>
      <w:r w:rsidR="00F06E56" w:rsidRPr="00214D1D">
        <w:rPr>
          <w:rFonts w:ascii="Times New Roman" w:hAnsi="Times New Roman" w:cs="Times New Roman"/>
          <w:sz w:val="24"/>
          <w:szCs w:val="24"/>
        </w:rPr>
        <w:t xml:space="preserve"> </w:t>
      </w:r>
      <w:r w:rsidR="00214D1D" w:rsidRPr="00214D1D">
        <w:rPr>
          <w:rFonts w:ascii="Times New Roman" w:hAnsi="Times New Roman" w:cs="Times New Roman"/>
          <w:sz w:val="24"/>
          <w:szCs w:val="24"/>
        </w:rPr>
        <w:t>explained the</w:t>
      </w:r>
      <w:r w:rsidR="00F06E56" w:rsidRPr="00214D1D">
        <w:rPr>
          <w:rFonts w:ascii="Times New Roman" w:hAnsi="Times New Roman" w:cs="Times New Roman"/>
          <w:sz w:val="24"/>
          <w:szCs w:val="24"/>
        </w:rPr>
        <w:t xml:space="preserve"> proportion of variance in IMDb score, R</w:t>
      </w:r>
      <w:r w:rsidR="005D24A7">
        <w:rPr>
          <w:rFonts w:ascii="Times New Roman" w:hAnsi="Times New Roman" w:cs="Times New Roman"/>
          <w:sz w:val="24"/>
          <w:szCs w:val="24"/>
          <w:vertAlign w:val="superscript"/>
        </w:rPr>
        <w:t>2</w:t>
      </w:r>
      <w:r w:rsidR="00F06E56" w:rsidRPr="00214D1D">
        <w:rPr>
          <w:rFonts w:ascii="Times New Roman" w:hAnsi="Times New Roman" w:cs="Times New Roman"/>
          <w:sz w:val="24"/>
          <w:szCs w:val="24"/>
        </w:rPr>
        <w:t> =.</w:t>
      </w:r>
      <w:r w:rsidR="00AC6253" w:rsidRPr="00214D1D">
        <w:rPr>
          <w:rFonts w:ascii="Times New Roman" w:hAnsi="Times New Roman" w:cs="Times New Roman"/>
          <w:sz w:val="24"/>
          <w:szCs w:val="24"/>
        </w:rPr>
        <w:t>22</w:t>
      </w:r>
      <w:r w:rsidR="00F06E56" w:rsidRPr="00214D1D">
        <w:rPr>
          <w:rFonts w:ascii="Times New Roman" w:hAnsi="Times New Roman" w:cs="Times New Roman"/>
          <w:sz w:val="24"/>
          <w:szCs w:val="24"/>
        </w:rPr>
        <w:t>, </w:t>
      </w:r>
      <w:proofErr w:type="gramStart"/>
      <w:r w:rsidR="00F06E56" w:rsidRPr="00214D1D">
        <w:rPr>
          <w:rFonts w:ascii="Times New Roman" w:hAnsi="Times New Roman" w:cs="Times New Roman"/>
          <w:sz w:val="24"/>
          <w:szCs w:val="24"/>
        </w:rPr>
        <w:t>F(</w:t>
      </w:r>
      <w:proofErr w:type="gramEnd"/>
      <w:r w:rsidR="00AC6253" w:rsidRPr="00214D1D">
        <w:rPr>
          <w:rFonts w:ascii="Times New Roman" w:hAnsi="Times New Roman" w:cs="Times New Roman"/>
          <w:sz w:val="24"/>
          <w:szCs w:val="24"/>
        </w:rPr>
        <w:t>4</w:t>
      </w:r>
      <w:r w:rsidR="00F06E56" w:rsidRPr="00214D1D">
        <w:rPr>
          <w:rFonts w:ascii="Times New Roman" w:hAnsi="Times New Roman" w:cs="Times New Roman"/>
          <w:sz w:val="24"/>
          <w:szCs w:val="24"/>
        </w:rPr>
        <w:t xml:space="preserve">, </w:t>
      </w:r>
      <w:r w:rsidR="00AC6253" w:rsidRPr="00214D1D">
        <w:rPr>
          <w:rFonts w:ascii="Times New Roman" w:hAnsi="Times New Roman" w:cs="Times New Roman"/>
          <w:sz w:val="24"/>
          <w:szCs w:val="24"/>
        </w:rPr>
        <w:t>594</w:t>
      </w:r>
      <w:r w:rsidR="00F06E56" w:rsidRPr="00214D1D">
        <w:rPr>
          <w:rFonts w:ascii="Times New Roman" w:hAnsi="Times New Roman" w:cs="Times New Roman"/>
          <w:sz w:val="24"/>
          <w:szCs w:val="24"/>
        </w:rPr>
        <w:t xml:space="preserve">) = </w:t>
      </w:r>
      <w:r w:rsidR="00AC6253" w:rsidRPr="00214D1D">
        <w:rPr>
          <w:rFonts w:ascii="Times New Roman" w:hAnsi="Times New Roman" w:cs="Times New Roman"/>
          <w:sz w:val="24"/>
          <w:szCs w:val="24"/>
        </w:rPr>
        <w:t>43.11</w:t>
      </w:r>
      <w:r w:rsidR="00F06E56" w:rsidRPr="00214D1D">
        <w:rPr>
          <w:rFonts w:ascii="Times New Roman" w:hAnsi="Times New Roman" w:cs="Times New Roman"/>
          <w:sz w:val="24"/>
          <w:szCs w:val="24"/>
        </w:rPr>
        <w:t xml:space="preserve"> , p &lt; .</w:t>
      </w:r>
      <w:r w:rsidR="00AC6253" w:rsidRPr="00214D1D">
        <w:rPr>
          <w:rFonts w:ascii="Times New Roman" w:hAnsi="Times New Roman" w:cs="Times New Roman"/>
          <w:sz w:val="24"/>
          <w:szCs w:val="24"/>
        </w:rPr>
        <w:t>05</w:t>
      </w:r>
      <w:r w:rsidR="00F06E56" w:rsidRPr="00214D1D">
        <w:rPr>
          <w:rFonts w:ascii="Times New Roman" w:hAnsi="Times New Roman" w:cs="Times New Roman"/>
          <w:sz w:val="24"/>
          <w:szCs w:val="24"/>
        </w:rPr>
        <w:t>.</w:t>
      </w:r>
    </w:p>
    <w:p w14:paraId="03DFA067" w14:textId="21D0B6B4" w:rsidR="00BC6467" w:rsidRPr="00214D1D" w:rsidRDefault="0031328D" w:rsidP="00AC6253">
      <w:pPr>
        <w:spacing w:line="360" w:lineRule="auto"/>
        <w:ind w:firstLine="720"/>
        <w:rPr>
          <w:rFonts w:ascii="Times New Roman" w:hAnsi="Times New Roman" w:cs="Times New Roman"/>
          <w:sz w:val="24"/>
          <w:szCs w:val="24"/>
        </w:rPr>
      </w:pPr>
      <w:r w:rsidRPr="00214D1D">
        <w:rPr>
          <w:rFonts w:ascii="Times New Roman" w:hAnsi="Times New Roman" w:cs="Times New Roman"/>
          <w:sz w:val="24"/>
          <w:szCs w:val="24"/>
        </w:rPr>
        <w:t>Despite my results, my study still had its’ limitations. One such</w:t>
      </w:r>
      <w:r w:rsidR="00A43AA2">
        <w:rPr>
          <w:rFonts w:ascii="Times New Roman" w:hAnsi="Times New Roman" w:cs="Times New Roman"/>
          <w:sz w:val="24"/>
          <w:szCs w:val="24"/>
        </w:rPr>
        <w:t xml:space="preserve"> </w:t>
      </w:r>
      <w:r w:rsidRPr="00214D1D">
        <w:rPr>
          <w:rFonts w:ascii="Times New Roman" w:hAnsi="Times New Roman" w:cs="Times New Roman"/>
          <w:sz w:val="24"/>
          <w:szCs w:val="24"/>
        </w:rPr>
        <w:t>is that I was limited to only using movies made in the United States. While most movies are made in the United States, foreign films were unrepresented in this model. Had foreign films been included, we may have gotten significantly different results than those that were outputted</w:t>
      </w:r>
      <w:r w:rsidR="00BC6467" w:rsidRPr="00214D1D">
        <w:rPr>
          <w:rFonts w:ascii="Times New Roman" w:hAnsi="Times New Roman" w:cs="Times New Roman"/>
          <w:sz w:val="24"/>
          <w:szCs w:val="24"/>
        </w:rPr>
        <w:t>.</w:t>
      </w:r>
    </w:p>
    <w:p w14:paraId="584939ED" w14:textId="77777777" w:rsidR="00BC6467" w:rsidRDefault="00BC6467">
      <w:pPr>
        <w:rPr>
          <w:rFonts w:ascii="Times New Roman" w:hAnsi="Times New Roman" w:cs="Times New Roman"/>
          <w:sz w:val="24"/>
          <w:szCs w:val="24"/>
        </w:rPr>
      </w:pPr>
      <w:r w:rsidRPr="00214D1D">
        <w:rPr>
          <w:rFonts w:ascii="Times New Roman" w:hAnsi="Times New Roman" w:cs="Times New Roman"/>
          <w:sz w:val="24"/>
          <w:szCs w:val="24"/>
        </w:rPr>
        <w:br w:type="page"/>
      </w:r>
    </w:p>
    <w:p w14:paraId="3428F04F" w14:textId="11C413E5" w:rsidR="00F46CB4" w:rsidRDefault="00BC6467" w:rsidP="00AC6253">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63C84A02" wp14:editId="230EA5B7">
            <wp:simplePos x="0" y="0"/>
            <wp:positionH relativeFrom="page">
              <wp:posOffset>4000500</wp:posOffset>
            </wp:positionH>
            <wp:positionV relativeFrom="paragraph">
              <wp:posOffset>3649980</wp:posOffset>
            </wp:positionV>
            <wp:extent cx="3668395" cy="3718560"/>
            <wp:effectExtent l="0" t="0" r="8255" b="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vL.png"/>
                    <pic:cNvPicPr/>
                  </pic:nvPicPr>
                  <pic:blipFill>
                    <a:blip r:embed="rId5">
                      <a:extLst>
                        <a:ext uri="{28A0092B-C50C-407E-A947-70E740481C1C}">
                          <a14:useLocalDpi xmlns:a14="http://schemas.microsoft.com/office/drawing/2010/main" val="0"/>
                        </a:ext>
                      </a:extLst>
                    </a:blip>
                    <a:stretch>
                      <a:fillRect/>
                    </a:stretch>
                  </pic:blipFill>
                  <pic:spPr>
                    <a:xfrm>
                      <a:off x="0" y="0"/>
                      <a:ext cx="3668395" cy="37185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7143EEE3" wp14:editId="687351FF">
            <wp:simplePos x="0" y="0"/>
            <wp:positionH relativeFrom="margin">
              <wp:posOffset>-411480</wp:posOffset>
            </wp:positionH>
            <wp:positionV relativeFrom="paragraph">
              <wp:posOffset>3651885</wp:posOffset>
            </wp:positionV>
            <wp:extent cx="3505200" cy="3730625"/>
            <wp:effectExtent l="0" t="0" r="0" b="3175"/>
            <wp:wrapSquare wrapText="bothSides"/>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le Location.png"/>
                    <pic:cNvPicPr/>
                  </pic:nvPicPr>
                  <pic:blipFill rotWithShape="1">
                    <a:blip r:embed="rId6">
                      <a:extLst>
                        <a:ext uri="{28A0092B-C50C-407E-A947-70E740481C1C}">
                          <a14:useLocalDpi xmlns:a14="http://schemas.microsoft.com/office/drawing/2010/main" val="0"/>
                        </a:ext>
                      </a:extLst>
                    </a:blip>
                    <a:srcRect r="4796"/>
                    <a:stretch/>
                  </pic:blipFill>
                  <pic:spPr bwMode="auto">
                    <a:xfrm>
                      <a:off x="0" y="0"/>
                      <a:ext cx="3505200" cy="3730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56C698BB" wp14:editId="71707B36">
            <wp:simplePos x="0" y="0"/>
            <wp:positionH relativeFrom="column">
              <wp:posOffset>-342900</wp:posOffset>
            </wp:positionH>
            <wp:positionV relativeFrom="paragraph">
              <wp:posOffset>0</wp:posOffset>
            </wp:positionV>
            <wp:extent cx="3406140" cy="3636645"/>
            <wp:effectExtent l="0" t="0" r="3810" b="190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vF.png"/>
                    <pic:cNvPicPr/>
                  </pic:nvPicPr>
                  <pic:blipFill rotWithShape="1">
                    <a:blip r:embed="rId7">
                      <a:extLst>
                        <a:ext uri="{28A0092B-C50C-407E-A947-70E740481C1C}">
                          <a14:useLocalDpi xmlns:a14="http://schemas.microsoft.com/office/drawing/2010/main" val="0"/>
                        </a:ext>
                      </a:extLst>
                    </a:blip>
                    <a:srcRect r="5096"/>
                    <a:stretch/>
                  </pic:blipFill>
                  <pic:spPr bwMode="auto">
                    <a:xfrm>
                      <a:off x="0" y="0"/>
                      <a:ext cx="3406140" cy="3636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2156128C" wp14:editId="7A1A4EEC">
            <wp:simplePos x="0" y="0"/>
            <wp:positionH relativeFrom="column">
              <wp:posOffset>3048000</wp:posOffset>
            </wp:positionH>
            <wp:positionV relativeFrom="paragraph">
              <wp:posOffset>0</wp:posOffset>
            </wp:positionV>
            <wp:extent cx="3587750" cy="3636645"/>
            <wp:effectExtent l="0" t="0" r="0" b="1905"/>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png"/>
                    <pic:cNvPicPr/>
                  </pic:nvPicPr>
                  <pic:blipFill>
                    <a:blip r:embed="rId8">
                      <a:extLst>
                        <a:ext uri="{28A0092B-C50C-407E-A947-70E740481C1C}">
                          <a14:useLocalDpi xmlns:a14="http://schemas.microsoft.com/office/drawing/2010/main" val="0"/>
                        </a:ext>
                      </a:extLst>
                    </a:blip>
                    <a:stretch>
                      <a:fillRect/>
                    </a:stretch>
                  </pic:blipFill>
                  <pic:spPr>
                    <a:xfrm>
                      <a:off x="0" y="0"/>
                      <a:ext cx="3587750" cy="3636645"/>
                    </a:xfrm>
                    <a:prstGeom prst="rect">
                      <a:avLst/>
                    </a:prstGeom>
                  </pic:spPr>
                </pic:pic>
              </a:graphicData>
            </a:graphic>
            <wp14:sizeRelH relativeFrom="margin">
              <wp14:pctWidth>0</wp14:pctWidth>
            </wp14:sizeRelH>
            <wp14:sizeRelV relativeFrom="margin">
              <wp14:pctHeight>0</wp14:pctHeight>
            </wp14:sizeRelV>
          </wp:anchor>
        </w:drawing>
      </w:r>
    </w:p>
    <w:p w14:paraId="0BB4F137" w14:textId="58D1B431" w:rsidR="00BC6467" w:rsidRPr="00F06E56" w:rsidRDefault="00BC6467" w:rsidP="00BC6467">
      <w:pPr>
        <w:spacing w:line="360" w:lineRule="auto"/>
        <w:rPr>
          <w:rFonts w:ascii="Times New Roman" w:hAnsi="Times New Roman" w:cs="Times New Roman"/>
          <w:sz w:val="24"/>
          <w:szCs w:val="24"/>
        </w:rPr>
      </w:pPr>
    </w:p>
    <w:sectPr w:rsidR="00BC6467" w:rsidRPr="00F0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97"/>
    <w:rsid w:val="000014B1"/>
    <w:rsid w:val="000311B0"/>
    <w:rsid w:val="00182697"/>
    <w:rsid w:val="001C20D5"/>
    <w:rsid w:val="001F1456"/>
    <w:rsid w:val="002125AC"/>
    <w:rsid w:val="00214D1D"/>
    <w:rsid w:val="0021693A"/>
    <w:rsid w:val="00270EF7"/>
    <w:rsid w:val="002E7EFB"/>
    <w:rsid w:val="0031328D"/>
    <w:rsid w:val="00317F78"/>
    <w:rsid w:val="00510F65"/>
    <w:rsid w:val="005641A9"/>
    <w:rsid w:val="005D24A7"/>
    <w:rsid w:val="006A0A09"/>
    <w:rsid w:val="007C5BEC"/>
    <w:rsid w:val="008534AA"/>
    <w:rsid w:val="00884AAB"/>
    <w:rsid w:val="00A20F1F"/>
    <w:rsid w:val="00A43AA2"/>
    <w:rsid w:val="00AC6253"/>
    <w:rsid w:val="00BC6467"/>
    <w:rsid w:val="00C738E0"/>
    <w:rsid w:val="00D070D7"/>
    <w:rsid w:val="00D738B7"/>
    <w:rsid w:val="00EE08A5"/>
    <w:rsid w:val="00F06E56"/>
    <w:rsid w:val="00F4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BCFA"/>
  <w15:chartTrackingRefBased/>
  <w15:docId w15:val="{BA544962-8BD9-49C9-9EBC-6859BA65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20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20F1F"/>
    <w:pPr>
      <w:pBdr>
        <w:top w:val="nil"/>
        <w:left w:val="nil"/>
        <w:bottom w:val="nil"/>
        <w:right w:val="nil"/>
        <w:between w:val="nil"/>
      </w:pBdr>
      <w:spacing w:after="0" w:line="240" w:lineRule="auto"/>
    </w:pPr>
    <w:rPr>
      <w:rFonts w:ascii="Arial" w:eastAsia="Arial" w:hAnsi="Arial" w:cs="Arial"/>
      <w:color w:val="00000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Patrick Carroll</dc:creator>
  <cp:keywords/>
  <dc:description/>
  <cp:lastModifiedBy>Andrew Patrick Carroll</cp:lastModifiedBy>
  <cp:revision>12</cp:revision>
  <dcterms:created xsi:type="dcterms:W3CDTF">2019-05-09T20:04:00Z</dcterms:created>
  <dcterms:modified xsi:type="dcterms:W3CDTF">2019-09-04T02:53:00Z</dcterms:modified>
</cp:coreProperties>
</file>