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3F15" w14:textId="1DDFAFCE" w:rsidR="00341F22" w:rsidRPr="00341F22" w:rsidRDefault="00341F22" w:rsidP="000B05BB">
      <w:pPr>
        <w:jc w:val="center"/>
        <w:rPr>
          <w:rFonts w:ascii="Grandview" w:hAnsi="Grandview"/>
          <w:sz w:val="30"/>
          <w:szCs w:val="30"/>
        </w:rPr>
      </w:pPr>
      <w:r w:rsidRPr="00341F22">
        <w:rPr>
          <w:rFonts w:ascii="Grandview" w:hAnsi="Grandview"/>
          <w:sz w:val="30"/>
          <w:szCs w:val="30"/>
        </w:rPr>
        <w:t>Propuesta de Trabajo de Fin de Grado</w:t>
      </w:r>
    </w:p>
    <w:p w14:paraId="1BE4FA4E" w14:textId="77777777" w:rsidR="00341F22" w:rsidRDefault="00341F22" w:rsidP="000B05BB">
      <w:pPr>
        <w:jc w:val="center"/>
        <w:rPr>
          <w:rFonts w:ascii="Grandview" w:hAnsi="Grandview"/>
          <w:b/>
          <w:bCs/>
          <w:sz w:val="30"/>
          <w:szCs w:val="30"/>
        </w:rPr>
      </w:pPr>
    </w:p>
    <w:p w14:paraId="35CC851E" w14:textId="04E2391A" w:rsidR="000B05BB" w:rsidRPr="00341F22" w:rsidRDefault="000B05BB" w:rsidP="000B05BB">
      <w:pPr>
        <w:jc w:val="center"/>
        <w:rPr>
          <w:rFonts w:ascii="Grandview" w:hAnsi="Grandview"/>
          <w:b/>
          <w:bCs/>
          <w:sz w:val="30"/>
          <w:szCs w:val="30"/>
        </w:rPr>
      </w:pPr>
      <w:r w:rsidRPr="00341F22">
        <w:rPr>
          <w:rFonts w:ascii="Grandview" w:hAnsi="Grandview"/>
          <w:b/>
          <w:bCs/>
          <w:sz w:val="30"/>
          <w:szCs w:val="30"/>
        </w:rPr>
        <w:t>Desarrollo de una Aplicación Web con un Sistema de Gestión para Empresas Vinícolas</w:t>
      </w:r>
    </w:p>
    <w:p w14:paraId="141A1C22" w14:textId="36531D0C" w:rsidR="000B05BB" w:rsidRDefault="000B05BB" w:rsidP="000B05BB">
      <w:pPr>
        <w:jc w:val="center"/>
        <w:rPr>
          <w:rStyle w:val="rynqvb"/>
          <w:rFonts w:ascii="Grandview" w:hAnsi="Grandview"/>
          <w:b/>
          <w:bCs/>
          <w:sz w:val="30"/>
          <w:szCs w:val="30"/>
          <w:lang w:val="en"/>
        </w:rPr>
      </w:pPr>
      <w:r w:rsidRPr="00341F22">
        <w:rPr>
          <w:rStyle w:val="rynqvb"/>
          <w:rFonts w:ascii="Grandview" w:hAnsi="Grandview"/>
          <w:b/>
          <w:bCs/>
          <w:sz w:val="30"/>
          <w:szCs w:val="30"/>
          <w:lang w:val="en"/>
        </w:rPr>
        <w:t>Development of a Web Application with a Management System for Wine Companies</w:t>
      </w:r>
    </w:p>
    <w:p w14:paraId="098545A8" w14:textId="77777777" w:rsidR="00341F22" w:rsidRPr="00341F22" w:rsidRDefault="00341F22" w:rsidP="000B05BB">
      <w:pPr>
        <w:jc w:val="center"/>
        <w:rPr>
          <w:rStyle w:val="rynqvb"/>
          <w:rFonts w:ascii="Grandview" w:hAnsi="Grandview"/>
          <w:sz w:val="30"/>
          <w:szCs w:val="30"/>
          <w:lang w:val="en"/>
        </w:rPr>
      </w:pPr>
    </w:p>
    <w:p w14:paraId="708BA752" w14:textId="6BCC00EB" w:rsidR="00341F22" w:rsidRDefault="00341F22" w:rsidP="000B05BB">
      <w:pPr>
        <w:jc w:val="center"/>
        <w:rPr>
          <w:rStyle w:val="rynqvb"/>
          <w:rFonts w:ascii="Grandview" w:hAnsi="Grandview"/>
          <w:i/>
          <w:iCs/>
          <w:sz w:val="24"/>
          <w:szCs w:val="24"/>
          <w:lang w:val="en"/>
        </w:rPr>
      </w:pPr>
      <w:r w:rsidRPr="00341F22">
        <w:rPr>
          <w:rStyle w:val="rynqvb"/>
          <w:rFonts w:ascii="Grandview" w:hAnsi="Grandview"/>
          <w:sz w:val="24"/>
          <w:szCs w:val="24"/>
          <w:lang w:val="en"/>
        </w:rPr>
        <w:t>Autor:</w:t>
      </w:r>
      <w:r w:rsidRPr="00341F22">
        <w:rPr>
          <w:rStyle w:val="rynqvb"/>
          <w:rFonts w:ascii="Grandview" w:hAnsi="Grandview"/>
          <w:i/>
          <w:iCs/>
          <w:sz w:val="24"/>
          <w:szCs w:val="24"/>
          <w:lang w:val="en"/>
        </w:rPr>
        <w:t xml:space="preserve"> Andrés Cardenal Antón</w:t>
      </w:r>
    </w:p>
    <w:p w14:paraId="0DD19EAF" w14:textId="77777777" w:rsidR="00341F22" w:rsidRPr="00341F22" w:rsidRDefault="00341F22"/>
    <w:p w14:paraId="2F186083" w14:textId="13BFF99E" w:rsidR="0004736F" w:rsidRPr="00341F22" w:rsidRDefault="0004736F">
      <w:pPr>
        <w:rPr>
          <w:b/>
          <w:bCs/>
        </w:rPr>
      </w:pPr>
      <w:r w:rsidRPr="00341F22">
        <w:rPr>
          <w:b/>
          <w:bCs/>
        </w:rPr>
        <w:t>Motivación</w:t>
      </w:r>
    </w:p>
    <w:p w14:paraId="21C2A3AC" w14:textId="606F78CE" w:rsidR="0004736F" w:rsidRDefault="0004736F">
      <w:r>
        <w:t xml:space="preserve">Los sistemas de gestión tratan de facilitar la contabilidad interna de las empresas y la toma de decisiones al estructurar </w:t>
      </w:r>
      <w:r w:rsidR="00341F22">
        <w:t xml:space="preserve">adecuadamente </w:t>
      </w:r>
      <w:r>
        <w:t>los datos</w:t>
      </w:r>
      <w:r w:rsidR="00341F22">
        <w:t>.</w:t>
      </w:r>
      <w:r>
        <w:t xml:space="preserve"> </w:t>
      </w:r>
      <w:r w:rsidR="00341F22">
        <w:t>Además, se facilita la</w:t>
      </w:r>
      <w:r>
        <w:t xml:space="preserve"> portabilidad</w:t>
      </w:r>
      <w:r w:rsidR="00341F22">
        <w:t xml:space="preserve"> y el mantenimiento de la </w:t>
      </w:r>
      <w:r>
        <w:t xml:space="preserve">integridad </w:t>
      </w:r>
      <w:r w:rsidR="00341F22">
        <w:t xml:space="preserve">de estos datos. También son óptimos para realizar la trazabilidad de una gran bodega, al requerir cierta información a la hora de insertar o agendar la </w:t>
      </w:r>
      <w:r>
        <w:t>realiza</w:t>
      </w:r>
      <w:r w:rsidR="00341F22">
        <w:t>ción</w:t>
      </w:r>
      <w:r>
        <w:t xml:space="preserve"> </w:t>
      </w:r>
      <w:r w:rsidR="00341F22">
        <w:t xml:space="preserve">de </w:t>
      </w:r>
      <w:r>
        <w:t>un</w:t>
      </w:r>
      <w:r w:rsidR="00341F22">
        <w:t xml:space="preserve"> proceso o </w:t>
      </w:r>
      <w:r>
        <w:t xml:space="preserve">tarea. </w:t>
      </w:r>
      <w:r w:rsidR="00A96CD9">
        <w:t>La</w:t>
      </w:r>
      <w:r>
        <w:t xml:space="preserve"> trazabilidad </w:t>
      </w:r>
      <w:r w:rsidR="00A96CD9">
        <w:t>relaciona correctamente</w:t>
      </w:r>
      <w:r>
        <w:t xml:space="preserve"> productos y procesos</w:t>
      </w:r>
      <w:r w:rsidR="00A96CD9">
        <w:t xml:space="preserve"> de forma que cualquier lote se pueda ver la serie de pasos que han llevado a la producción y los recursos, tanto materiales como de personal, necesario para su producción.</w:t>
      </w:r>
    </w:p>
    <w:p w14:paraId="26CEEB76" w14:textId="39478023" w:rsidR="00802EB3" w:rsidRDefault="00A96CD9">
      <w:r>
        <w:t>Por otra parte, d</w:t>
      </w:r>
      <w:r w:rsidR="00802EB3">
        <w:t xml:space="preserve">ebido a un cambio de normativa en la Unión Europea, es obligatorio que </w:t>
      </w:r>
      <w:r w:rsidR="00355634">
        <w:t xml:space="preserve">en la etiqueta de toda botella de vino haya información sobre los valores nutricionales pudiendo dar la información en una página web indexada a través de </w:t>
      </w:r>
      <w:r w:rsidR="00802EB3">
        <w:t xml:space="preserve">un </w:t>
      </w:r>
      <w:r w:rsidR="00355634">
        <w:t xml:space="preserve">código </w:t>
      </w:r>
      <w:r w:rsidR="00802EB3">
        <w:t>QR. La creación de este TFG tiene como motivación adicional dotar de una herramienta a los vinicultores con el fin de que estos cumplan la normativa vigente y con ello eviten las multas correspondientes a su incumplimiento.</w:t>
      </w:r>
    </w:p>
    <w:p w14:paraId="73B804D8" w14:textId="77777777" w:rsidR="0004736F" w:rsidRPr="00341F22" w:rsidRDefault="0004736F" w:rsidP="0004736F">
      <w:pPr>
        <w:rPr>
          <w:b/>
          <w:bCs/>
        </w:rPr>
      </w:pPr>
      <w:r w:rsidRPr="00341F22">
        <w:rPr>
          <w:b/>
          <w:bCs/>
        </w:rPr>
        <w:t>Objetivos</w:t>
      </w:r>
    </w:p>
    <w:p w14:paraId="7C4810C3" w14:textId="2F7A8DFB" w:rsidR="0004736F" w:rsidRDefault="00341F22">
      <w:r>
        <w:t>Desar</w:t>
      </w:r>
      <w:r w:rsidR="00A96CD9">
        <w:t>rol</w:t>
      </w:r>
      <w:r>
        <w:t>lar un sistema de gestión para empresas vinícolas</w:t>
      </w:r>
      <w:r w:rsidR="00A96CD9">
        <w:t xml:space="preserve">, cuyo nombre propuesto es </w:t>
      </w:r>
      <w:r>
        <w:t>Sigebo</w:t>
      </w:r>
      <w:r w:rsidR="00A96CD9">
        <w:t xml:space="preserve"> que m</w:t>
      </w:r>
      <w:r w:rsidR="0004736F">
        <w:t>ejor</w:t>
      </w:r>
      <w:r w:rsidR="00A96CD9">
        <w:t>é</w:t>
      </w:r>
      <w:r w:rsidR="0004736F">
        <w:t xml:space="preserve"> la gestión de una bodega, es decir, </w:t>
      </w:r>
      <w:r w:rsidR="00A96CD9">
        <w:t>la gestión de</w:t>
      </w:r>
      <w:r w:rsidR="0004736F">
        <w:t xml:space="preserve"> procesos </w:t>
      </w:r>
      <w:r w:rsidR="00A96CD9">
        <w:t>y el acceso a datos de contabilidad interna.</w:t>
      </w:r>
    </w:p>
    <w:p w14:paraId="642762E7" w14:textId="32DDA278" w:rsidR="00355634" w:rsidRDefault="00355634">
      <w:r>
        <w:t>Un requisito opcional será desarrollar una tienda virtual para la venta de vino.</w:t>
      </w:r>
    </w:p>
    <w:p w14:paraId="6C1815E8" w14:textId="485F1765" w:rsidR="0004736F" w:rsidRPr="00341F22" w:rsidRDefault="0004736F">
      <w:pPr>
        <w:rPr>
          <w:b/>
          <w:bCs/>
        </w:rPr>
      </w:pPr>
      <w:r w:rsidRPr="00341F22">
        <w:rPr>
          <w:b/>
          <w:bCs/>
        </w:rPr>
        <w:t>Dominio</w:t>
      </w:r>
    </w:p>
    <w:p w14:paraId="49A2E1BC" w14:textId="18C924C9" w:rsidR="0004736F" w:rsidRDefault="0004736F">
      <w:r>
        <w:t xml:space="preserve">El dominio de la aplicación será será </w:t>
      </w:r>
      <w:r w:rsidR="00A96CD9">
        <w:t>una empresa vitivinícola. Con respecto a la clasificación de software, será una aplicación web que encapsule un sistema de gestión con integración en base de datos.</w:t>
      </w:r>
    </w:p>
    <w:p w14:paraId="4A85E970" w14:textId="0E2CCF58" w:rsidR="0004736F" w:rsidRDefault="0004736F">
      <w:pPr>
        <w:rPr>
          <w:b/>
          <w:bCs/>
        </w:rPr>
      </w:pPr>
      <w:r w:rsidRPr="00341F22">
        <w:rPr>
          <w:b/>
          <w:bCs/>
        </w:rPr>
        <w:t>Historias de usuario</w:t>
      </w:r>
    </w:p>
    <w:p w14:paraId="282D12DC" w14:textId="174795A4" w:rsidR="00A96CD9" w:rsidRPr="00A96CD9" w:rsidRDefault="00A96CD9">
      <w:r>
        <w:t>A continuación se indica una serie de historias de usuario propuestas que podrían estar incorporadas en la aplicación:</w:t>
      </w:r>
    </w:p>
    <w:p w14:paraId="4EF20EBF" w14:textId="6935F12C" w:rsidR="0004736F" w:rsidRDefault="0004736F" w:rsidP="0004736F">
      <w:pPr>
        <w:pStyle w:val="Prrafodelista"/>
        <w:numPr>
          <w:ilvl w:val="0"/>
          <w:numId w:val="2"/>
        </w:numPr>
      </w:pPr>
      <w:r>
        <w:t>Crear una cuenta</w:t>
      </w:r>
    </w:p>
    <w:p w14:paraId="14D60D76" w14:textId="03EB4525" w:rsidR="0004736F" w:rsidRDefault="0004736F" w:rsidP="0004736F">
      <w:pPr>
        <w:pStyle w:val="Prrafodelista"/>
        <w:numPr>
          <w:ilvl w:val="0"/>
          <w:numId w:val="2"/>
        </w:numPr>
      </w:pPr>
      <w:r>
        <w:lastRenderedPageBreak/>
        <w:t>Eliminar cuenta existente</w:t>
      </w:r>
    </w:p>
    <w:p w14:paraId="64FCAF92" w14:textId="7EBE9543" w:rsidR="0004736F" w:rsidRDefault="0004736F" w:rsidP="0004736F">
      <w:pPr>
        <w:pStyle w:val="Prrafodelista"/>
        <w:numPr>
          <w:ilvl w:val="0"/>
          <w:numId w:val="2"/>
        </w:numPr>
      </w:pPr>
      <w:r>
        <w:t>Añadir una bodega a una cuenta</w:t>
      </w:r>
    </w:p>
    <w:p w14:paraId="3F96613E" w14:textId="28DD35A2" w:rsidR="0004736F" w:rsidRDefault="0004736F" w:rsidP="0004736F">
      <w:pPr>
        <w:pStyle w:val="Prrafodelista"/>
        <w:numPr>
          <w:ilvl w:val="0"/>
          <w:numId w:val="2"/>
        </w:numPr>
      </w:pPr>
      <w:r>
        <w:t>Elimi</w:t>
      </w:r>
      <w:r w:rsidR="00802EB3">
        <w:t>nar</w:t>
      </w:r>
      <w:r>
        <w:t xml:space="preserve"> una bodega de una cuenta</w:t>
      </w:r>
    </w:p>
    <w:p w14:paraId="291F9BDF" w14:textId="105320D8" w:rsidR="0004736F" w:rsidRDefault="0004736F" w:rsidP="0004736F">
      <w:pPr>
        <w:pStyle w:val="Prrafodelista"/>
        <w:numPr>
          <w:ilvl w:val="0"/>
          <w:numId w:val="2"/>
        </w:numPr>
      </w:pPr>
      <w:r>
        <w:t>Asignar recursos a una bodega:</w:t>
      </w:r>
    </w:p>
    <w:p w14:paraId="39A731D9" w14:textId="5CBB7E45" w:rsidR="0004736F" w:rsidRDefault="0004736F" w:rsidP="0004736F">
      <w:pPr>
        <w:pStyle w:val="Prrafodelista"/>
        <w:numPr>
          <w:ilvl w:val="1"/>
          <w:numId w:val="2"/>
        </w:numPr>
      </w:pPr>
      <w:r>
        <w:t>Barricas</w:t>
      </w:r>
    </w:p>
    <w:p w14:paraId="246D4C1F" w14:textId="70BBC624" w:rsidR="0004736F" w:rsidRDefault="0004736F" w:rsidP="0004736F">
      <w:pPr>
        <w:pStyle w:val="Prrafodelista"/>
        <w:numPr>
          <w:ilvl w:val="2"/>
          <w:numId w:val="2"/>
        </w:numPr>
      </w:pPr>
      <w:r>
        <w:t>Roble americano</w:t>
      </w:r>
      <w:r w:rsidR="00A96CD9">
        <w:t>.</w:t>
      </w:r>
    </w:p>
    <w:p w14:paraId="757BAD8C" w14:textId="4912C927" w:rsidR="0004736F" w:rsidRDefault="0004736F" w:rsidP="0004736F">
      <w:pPr>
        <w:pStyle w:val="Prrafodelista"/>
        <w:numPr>
          <w:ilvl w:val="2"/>
          <w:numId w:val="2"/>
        </w:numPr>
      </w:pPr>
      <w:r>
        <w:t>Roble francés</w:t>
      </w:r>
      <w:r w:rsidR="00A96CD9">
        <w:t>.</w:t>
      </w:r>
    </w:p>
    <w:p w14:paraId="3556A6EC" w14:textId="5DA471B6" w:rsidR="0004736F" w:rsidRDefault="0004736F" w:rsidP="0004736F">
      <w:pPr>
        <w:pStyle w:val="Prrafodelista"/>
        <w:numPr>
          <w:ilvl w:val="1"/>
          <w:numId w:val="2"/>
        </w:numPr>
      </w:pPr>
      <w:r>
        <w:t>Depósitos</w:t>
      </w:r>
    </w:p>
    <w:p w14:paraId="297E2976" w14:textId="2889C9E3" w:rsidR="0004736F" w:rsidRDefault="0004736F" w:rsidP="0004736F">
      <w:pPr>
        <w:pStyle w:val="Prrafodelista"/>
        <w:numPr>
          <w:ilvl w:val="2"/>
          <w:numId w:val="2"/>
        </w:numPr>
      </w:pPr>
      <w:r>
        <w:t>Capacidad</w:t>
      </w:r>
      <w:r w:rsidR="00A96CD9">
        <w:t>.</w:t>
      </w:r>
    </w:p>
    <w:p w14:paraId="1FDCDE8E" w14:textId="6B784A58" w:rsidR="000B05BB" w:rsidRDefault="000B05BB" w:rsidP="000B05BB">
      <w:pPr>
        <w:pStyle w:val="Prrafodelista"/>
        <w:numPr>
          <w:ilvl w:val="0"/>
          <w:numId w:val="2"/>
        </w:numPr>
      </w:pPr>
      <w:r>
        <w:t>Eliminar recursos de una bodega</w:t>
      </w:r>
    </w:p>
    <w:p w14:paraId="3A35D17A" w14:textId="5B1D728A" w:rsidR="000B05BB" w:rsidRDefault="000B05BB" w:rsidP="000B05BB">
      <w:pPr>
        <w:pStyle w:val="Prrafodelista"/>
        <w:numPr>
          <w:ilvl w:val="1"/>
          <w:numId w:val="2"/>
        </w:numPr>
      </w:pPr>
      <w:r>
        <w:t>Restricción de consistencia: Debe estar vacío.</w:t>
      </w:r>
    </w:p>
    <w:p w14:paraId="7B9143D0" w14:textId="48E6BDB1" w:rsidR="0004736F" w:rsidRDefault="0004736F" w:rsidP="0004736F">
      <w:pPr>
        <w:pStyle w:val="Prrafodelista"/>
        <w:numPr>
          <w:ilvl w:val="0"/>
          <w:numId w:val="2"/>
        </w:numPr>
      </w:pPr>
      <w:r>
        <w:t>Contabilidad:</w:t>
      </w:r>
    </w:p>
    <w:p w14:paraId="29C57D8C" w14:textId="6B42E0FC" w:rsidR="00802EB3" w:rsidRDefault="00802EB3" w:rsidP="00802EB3">
      <w:pPr>
        <w:pStyle w:val="Prrafodelista"/>
        <w:numPr>
          <w:ilvl w:val="1"/>
          <w:numId w:val="2"/>
        </w:numPr>
      </w:pPr>
      <w:r>
        <w:t>Añadir entrada de cajas de uva: Creación de lote</w:t>
      </w:r>
    </w:p>
    <w:p w14:paraId="66682C31" w14:textId="4342A86A" w:rsidR="00802EB3" w:rsidRDefault="00802EB3" w:rsidP="00802EB3">
      <w:pPr>
        <w:pStyle w:val="Prrafodelista"/>
        <w:numPr>
          <w:ilvl w:val="1"/>
          <w:numId w:val="2"/>
        </w:numPr>
      </w:pPr>
      <w:r>
        <w:t>Añadir analítica a lote existente</w:t>
      </w:r>
      <w:r w:rsidR="00355634">
        <w:t>. Ejemplos:</w:t>
      </w:r>
    </w:p>
    <w:p w14:paraId="6C1213CD" w14:textId="6EAD3F46" w:rsidR="00802EB3" w:rsidRDefault="00802EB3" w:rsidP="00802EB3">
      <w:pPr>
        <w:pStyle w:val="Prrafodelista"/>
        <w:numPr>
          <w:ilvl w:val="2"/>
          <w:numId w:val="2"/>
        </w:numPr>
      </w:pPr>
      <w:r>
        <w:t>Grado alcohólico</w:t>
      </w:r>
      <w:r w:rsidR="00A96CD9">
        <w:t>.</w:t>
      </w:r>
    </w:p>
    <w:p w14:paraId="00080479" w14:textId="0761455D" w:rsidR="00802EB3" w:rsidRDefault="00802EB3" w:rsidP="00802EB3">
      <w:pPr>
        <w:pStyle w:val="Prrafodelista"/>
        <w:numPr>
          <w:ilvl w:val="2"/>
          <w:numId w:val="2"/>
        </w:numPr>
      </w:pPr>
      <w:r>
        <w:t>Ácido tartárico</w:t>
      </w:r>
      <w:r w:rsidR="00A96CD9">
        <w:t>.</w:t>
      </w:r>
    </w:p>
    <w:p w14:paraId="1082C189" w14:textId="7CC5DDD7" w:rsidR="00802EB3" w:rsidRDefault="00802EB3" w:rsidP="00802EB3">
      <w:pPr>
        <w:pStyle w:val="Prrafodelista"/>
        <w:numPr>
          <w:ilvl w:val="2"/>
          <w:numId w:val="2"/>
        </w:numPr>
      </w:pPr>
      <w:r>
        <w:t xml:space="preserve">Ácido </w:t>
      </w:r>
      <w:r w:rsidR="00355634">
        <w:t>málico</w:t>
      </w:r>
      <w:r w:rsidR="00A96CD9">
        <w:t>.</w:t>
      </w:r>
    </w:p>
    <w:p w14:paraId="2490BDCF" w14:textId="27F9B603" w:rsidR="00802EB3" w:rsidRDefault="00802EB3" w:rsidP="00802EB3">
      <w:pPr>
        <w:pStyle w:val="Prrafodelista"/>
        <w:numPr>
          <w:ilvl w:val="1"/>
          <w:numId w:val="2"/>
        </w:numPr>
      </w:pPr>
      <w:r>
        <w:t>Dividir lote por depósito o barrica</w:t>
      </w:r>
    </w:p>
    <w:p w14:paraId="463F84B7" w14:textId="606612EC" w:rsidR="00802EB3" w:rsidRDefault="00802EB3" w:rsidP="0004736F">
      <w:pPr>
        <w:pStyle w:val="Prrafodelista"/>
        <w:numPr>
          <w:ilvl w:val="1"/>
          <w:numId w:val="2"/>
        </w:numPr>
      </w:pPr>
      <w:r>
        <w:t>Agendar proceso</w:t>
      </w:r>
      <w:r w:rsidR="000B05BB">
        <w:t>. Ejemplo</w:t>
      </w:r>
      <w:r w:rsidR="00A96CD9">
        <w:t>:</w:t>
      </w:r>
    </w:p>
    <w:p w14:paraId="011915A4" w14:textId="7C6355BC" w:rsidR="00802EB3" w:rsidRDefault="00802EB3" w:rsidP="00802EB3">
      <w:pPr>
        <w:pStyle w:val="Prrafodelista"/>
        <w:numPr>
          <w:ilvl w:val="2"/>
          <w:numId w:val="2"/>
        </w:numPr>
      </w:pPr>
      <w:r>
        <w:t xml:space="preserve">Prensado </w:t>
      </w:r>
      <w:r w:rsidR="000B05BB">
        <w:t>del lote de uvas U1-2024</w:t>
      </w:r>
      <w:r w:rsidR="00A96CD9">
        <w:t>.</w:t>
      </w:r>
    </w:p>
    <w:p w14:paraId="3D445BB9" w14:textId="54E18818" w:rsidR="000B05BB" w:rsidRDefault="000B05BB" w:rsidP="000B05BB">
      <w:pPr>
        <w:pStyle w:val="Prrafodelista"/>
        <w:numPr>
          <w:ilvl w:val="1"/>
          <w:numId w:val="2"/>
        </w:numPr>
      </w:pPr>
      <w:r>
        <w:t>Añadir nuevo proceso. Ejemplo:</w:t>
      </w:r>
    </w:p>
    <w:p w14:paraId="0368E4C0" w14:textId="09DD0EDA" w:rsidR="000B05BB" w:rsidRDefault="000B05BB" w:rsidP="000B05BB">
      <w:pPr>
        <w:pStyle w:val="Prrafodelista"/>
        <w:numPr>
          <w:ilvl w:val="2"/>
          <w:numId w:val="2"/>
        </w:numPr>
      </w:pPr>
      <w:r>
        <w:t xml:space="preserve">Movimiento del depósito </w:t>
      </w:r>
      <w:r w:rsidR="00A96CD9">
        <w:t>D</w:t>
      </w:r>
      <w:r>
        <w:t xml:space="preserve">1 al depósito </w:t>
      </w:r>
      <w:r w:rsidR="00A96CD9">
        <w:t>D</w:t>
      </w:r>
      <w:r>
        <w:t>2</w:t>
      </w:r>
      <w:r w:rsidR="00A96CD9">
        <w:t>.</w:t>
      </w:r>
    </w:p>
    <w:p w14:paraId="6B6805A4" w14:textId="1CB82ED4" w:rsidR="000B05BB" w:rsidRDefault="000B05BB" w:rsidP="000B05BB">
      <w:pPr>
        <w:pStyle w:val="Prrafodelista"/>
        <w:numPr>
          <w:ilvl w:val="2"/>
          <w:numId w:val="2"/>
        </w:numPr>
      </w:pPr>
      <w:r>
        <w:t>Desfangado (eliminación de lías, residuos de levaduras) de un depósito.</w:t>
      </w:r>
    </w:p>
    <w:p w14:paraId="6E52D64D" w14:textId="2B063772" w:rsidR="000B05BB" w:rsidRDefault="000B05BB" w:rsidP="000B05BB">
      <w:pPr>
        <w:pStyle w:val="Prrafodelista"/>
        <w:numPr>
          <w:ilvl w:val="2"/>
          <w:numId w:val="2"/>
        </w:numPr>
      </w:pPr>
      <w:r>
        <w:t>Remontado de vino</w:t>
      </w:r>
      <w:r w:rsidR="00A96CD9">
        <w:t>.</w:t>
      </w:r>
    </w:p>
    <w:p w14:paraId="3A016A6F" w14:textId="08572967" w:rsidR="00802EB3" w:rsidRDefault="00802EB3" w:rsidP="00802EB3">
      <w:pPr>
        <w:pStyle w:val="Prrafodelista"/>
        <w:numPr>
          <w:ilvl w:val="0"/>
          <w:numId w:val="2"/>
        </w:numPr>
      </w:pPr>
      <w:r>
        <w:t>Querys</w:t>
      </w:r>
    </w:p>
    <w:p w14:paraId="2F2EC455" w14:textId="3FA6AFB0" w:rsidR="00341F22" w:rsidRPr="00341F22" w:rsidRDefault="00341F22" w:rsidP="00341F22">
      <w:pPr>
        <w:pStyle w:val="Prrafodelista"/>
        <w:ind w:left="1440"/>
        <w:rPr>
          <w:i/>
          <w:iCs/>
        </w:rPr>
      </w:pPr>
      <w:r w:rsidRPr="00341F22">
        <w:rPr>
          <w:i/>
          <w:iCs/>
        </w:rPr>
        <w:t>Listar lotes</w:t>
      </w:r>
    </w:p>
    <w:p w14:paraId="1BC0898B" w14:textId="6BD7C2A8" w:rsidR="00802EB3" w:rsidRDefault="00802EB3" w:rsidP="00802EB3">
      <w:pPr>
        <w:pStyle w:val="Prrafodelista"/>
        <w:numPr>
          <w:ilvl w:val="1"/>
          <w:numId w:val="2"/>
        </w:numPr>
      </w:pPr>
      <w:r>
        <w:t xml:space="preserve">Listar lotes </w:t>
      </w:r>
      <w:r w:rsidR="00341F22">
        <w:t>que cumplan propiedades</w:t>
      </w:r>
      <w:r>
        <w:t>:</w:t>
      </w:r>
    </w:p>
    <w:p w14:paraId="580F73D2" w14:textId="57C13915" w:rsidR="00802EB3" w:rsidRDefault="00802EB3" w:rsidP="00802EB3">
      <w:pPr>
        <w:pStyle w:val="Prrafodelista"/>
        <w:numPr>
          <w:ilvl w:val="2"/>
          <w:numId w:val="2"/>
        </w:numPr>
      </w:pPr>
      <w:r>
        <w:t>Espaciales</w:t>
      </w:r>
    </w:p>
    <w:p w14:paraId="333F1387" w14:textId="77777777" w:rsidR="00802EB3" w:rsidRDefault="00802EB3" w:rsidP="00802EB3">
      <w:pPr>
        <w:pStyle w:val="Prrafodelista"/>
        <w:numPr>
          <w:ilvl w:val="3"/>
          <w:numId w:val="2"/>
        </w:numPr>
      </w:pPr>
      <w:r>
        <w:t>Viñas (parcelas con vides)</w:t>
      </w:r>
    </w:p>
    <w:p w14:paraId="4CCE1CF6" w14:textId="6D6E1596" w:rsidR="0004736F" w:rsidRDefault="00802EB3" w:rsidP="00802EB3">
      <w:pPr>
        <w:pStyle w:val="Prrafodelista"/>
        <w:numPr>
          <w:ilvl w:val="3"/>
          <w:numId w:val="2"/>
        </w:numPr>
      </w:pPr>
      <w:r>
        <w:t>Viñedos (zonas de viñas)</w:t>
      </w:r>
    </w:p>
    <w:p w14:paraId="67FA2A14" w14:textId="1DCB7F67" w:rsidR="00802EB3" w:rsidRDefault="00802EB3" w:rsidP="00802EB3">
      <w:pPr>
        <w:pStyle w:val="Prrafodelista"/>
        <w:numPr>
          <w:ilvl w:val="2"/>
          <w:numId w:val="2"/>
        </w:numPr>
      </w:pPr>
      <w:r>
        <w:t>Especiales</w:t>
      </w:r>
    </w:p>
    <w:p w14:paraId="59AC5F4A" w14:textId="0D2C5831" w:rsidR="00802EB3" w:rsidRDefault="00802EB3" w:rsidP="00802EB3">
      <w:pPr>
        <w:pStyle w:val="Prrafodelista"/>
        <w:numPr>
          <w:ilvl w:val="3"/>
          <w:numId w:val="2"/>
        </w:numPr>
      </w:pPr>
      <w:r>
        <w:t>Variedad de la uva</w:t>
      </w:r>
    </w:p>
    <w:p w14:paraId="795721FF" w14:textId="1B89CF4C" w:rsidR="00802EB3" w:rsidRDefault="00802EB3" w:rsidP="00802EB3">
      <w:pPr>
        <w:pStyle w:val="Prrafodelista"/>
        <w:numPr>
          <w:ilvl w:val="2"/>
          <w:numId w:val="2"/>
        </w:numPr>
      </w:pPr>
      <w:r>
        <w:t>Temporales</w:t>
      </w:r>
    </w:p>
    <w:p w14:paraId="264C3DAB" w14:textId="06463226" w:rsidR="00802EB3" w:rsidRDefault="00802EB3" w:rsidP="00802EB3">
      <w:pPr>
        <w:pStyle w:val="Prrafodelista"/>
        <w:numPr>
          <w:ilvl w:val="3"/>
          <w:numId w:val="2"/>
        </w:numPr>
      </w:pPr>
      <w:r>
        <w:t>Año</w:t>
      </w:r>
    </w:p>
    <w:p w14:paraId="7A22C370" w14:textId="08F6AEAA" w:rsidR="00A96CD9" w:rsidRPr="00A96CD9" w:rsidRDefault="00341F22" w:rsidP="00A96CD9">
      <w:pPr>
        <w:pStyle w:val="Prrafodelista"/>
        <w:numPr>
          <w:ilvl w:val="3"/>
          <w:numId w:val="2"/>
        </w:numPr>
      </w:pPr>
      <w:r>
        <w:t>Intervalo</w:t>
      </w:r>
      <w:r w:rsidR="00802EB3">
        <w:t xml:space="preserve"> de tiempo </w:t>
      </w:r>
      <w:r>
        <w:t>(entre</w:t>
      </w:r>
      <w:r w:rsidR="00802EB3">
        <w:t xml:space="preserve"> dos días</w:t>
      </w:r>
      <w:r>
        <w:t>)</w:t>
      </w:r>
    </w:p>
    <w:p w14:paraId="042E8CA5" w14:textId="0C6F7D5A" w:rsidR="00A96CD9" w:rsidRPr="00A96CD9" w:rsidRDefault="00A96CD9" w:rsidP="00A96CD9">
      <w:pPr>
        <w:pStyle w:val="Prrafodelista"/>
        <w:ind w:left="1440"/>
        <w:rPr>
          <w:i/>
          <w:iCs/>
        </w:rPr>
      </w:pPr>
      <w:r w:rsidRPr="00341F22">
        <w:rPr>
          <w:i/>
          <w:iCs/>
        </w:rPr>
        <w:t xml:space="preserve">Listar </w:t>
      </w:r>
      <w:r>
        <w:rPr>
          <w:i/>
          <w:iCs/>
        </w:rPr>
        <w:t>depósitos</w:t>
      </w:r>
    </w:p>
    <w:p w14:paraId="5221819E" w14:textId="7906358F" w:rsidR="000B05BB" w:rsidRDefault="000B05BB" w:rsidP="000B05BB">
      <w:pPr>
        <w:pStyle w:val="Prrafodelista"/>
        <w:numPr>
          <w:ilvl w:val="1"/>
          <w:numId w:val="2"/>
        </w:numPr>
      </w:pPr>
      <w:r>
        <w:t>Listar todos los depósitos en una vista interactiva</w:t>
      </w:r>
      <w:r w:rsidR="00A96CD9">
        <w:t>: I</w:t>
      </w:r>
      <w:r>
        <w:t>ndi</w:t>
      </w:r>
      <w:r w:rsidR="00A96CD9">
        <w:t>cará el</w:t>
      </w:r>
      <w:r>
        <w:t xml:space="preserve"> número de lote </w:t>
      </w:r>
      <w:r w:rsidR="00A96CD9">
        <w:t>de</w:t>
      </w:r>
      <w:r>
        <w:t xml:space="preserve"> cada depósito. </w:t>
      </w:r>
      <w:r w:rsidR="00A96CD9">
        <w:t>Asignará automáticamente</w:t>
      </w:r>
      <w:r>
        <w:t xml:space="preserve"> un color</w:t>
      </w:r>
      <w:r w:rsidR="00A96CD9">
        <w:t xml:space="preserve"> diferente</w:t>
      </w:r>
      <w:r>
        <w:t xml:space="preserve"> a cada lote. </w:t>
      </w:r>
      <w:r w:rsidR="00A96CD9">
        <w:t>P</w:t>
      </w:r>
      <w:r>
        <w:t>ermit</w:t>
      </w:r>
      <w:r w:rsidR="00A96CD9">
        <w:t>irá</w:t>
      </w:r>
      <w:r>
        <w:t xml:space="preserve"> acceder mediante enlace de</w:t>
      </w:r>
      <w:r w:rsidR="00A96CD9">
        <w:t>de el</w:t>
      </w:r>
      <w:r>
        <w:t xml:space="preserve"> número de lote a las propiedades del vino (última analítica) y al historial (lista de analíticas ordenadas por antigüedad). También debe ser accesible el historial de procesos de ese lote (lista de procesos asociados a dicho lote)</w:t>
      </w:r>
      <w:r w:rsidR="00A96CD9">
        <w:t>.</w:t>
      </w:r>
    </w:p>
    <w:p w14:paraId="474B5903" w14:textId="77777777" w:rsidR="00341F22" w:rsidRDefault="00341F22" w:rsidP="00341F22">
      <w:pPr>
        <w:pStyle w:val="Prrafodelista"/>
        <w:ind w:left="1440"/>
      </w:pPr>
    </w:p>
    <w:p w14:paraId="0DDFC822" w14:textId="22D63F6C" w:rsidR="00341F22" w:rsidRPr="00341F22" w:rsidRDefault="00341F22" w:rsidP="00341F22">
      <w:pPr>
        <w:pStyle w:val="Prrafodelista"/>
        <w:ind w:left="1440"/>
        <w:rPr>
          <w:i/>
          <w:iCs/>
        </w:rPr>
      </w:pPr>
      <w:r w:rsidRPr="00341F22">
        <w:rPr>
          <w:i/>
          <w:iCs/>
        </w:rPr>
        <w:t>Procesos agendados</w:t>
      </w:r>
    </w:p>
    <w:p w14:paraId="58110B95" w14:textId="57D65766" w:rsidR="000B05BB" w:rsidRDefault="000B05BB" w:rsidP="00341F22">
      <w:pPr>
        <w:pStyle w:val="Prrafodelista"/>
        <w:numPr>
          <w:ilvl w:val="1"/>
          <w:numId w:val="2"/>
        </w:numPr>
      </w:pPr>
      <w:r>
        <w:t>Listar procesos agendados por fecha de proximidad</w:t>
      </w:r>
    </w:p>
    <w:p w14:paraId="429C4D79" w14:textId="6A493840" w:rsidR="000B05BB" w:rsidRDefault="000B05BB" w:rsidP="00341F22">
      <w:pPr>
        <w:pStyle w:val="Prrafodelista"/>
        <w:numPr>
          <w:ilvl w:val="1"/>
          <w:numId w:val="2"/>
        </w:numPr>
      </w:pPr>
      <w:r>
        <w:t>Listar procesos agendados en intervalo de tiempo dado</w:t>
      </w:r>
    </w:p>
    <w:p w14:paraId="04A13FFA" w14:textId="7E423149" w:rsidR="000B05BB" w:rsidRDefault="000B05BB" w:rsidP="00341F22">
      <w:pPr>
        <w:pStyle w:val="Prrafodelista"/>
        <w:numPr>
          <w:ilvl w:val="1"/>
          <w:numId w:val="2"/>
        </w:numPr>
      </w:pPr>
      <w:r>
        <w:t>Listar procesos agendados en el día actual</w:t>
      </w:r>
    </w:p>
    <w:p w14:paraId="1E7F156E" w14:textId="77777777" w:rsidR="008533D9" w:rsidRDefault="008533D9" w:rsidP="00A96CD9">
      <w:pPr>
        <w:rPr>
          <w:b/>
          <w:bCs/>
        </w:rPr>
      </w:pPr>
    </w:p>
    <w:p w14:paraId="3DFF108D" w14:textId="77777777" w:rsidR="008533D9" w:rsidRDefault="008533D9" w:rsidP="00A96CD9">
      <w:pPr>
        <w:rPr>
          <w:b/>
          <w:bCs/>
        </w:rPr>
      </w:pPr>
    </w:p>
    <w:p w14:paraId="701B5CED" w14:textId="0C65F1EF" w:rsidR="00A96CD9" w:rsidRDefault="00A96CD9" w:rsidP="00A96CD9">
      <w:pPr>
        <w:rPr>
          <w:b/>
          <w:bCs/>
        </w:rPr>
      </w:pPr>
      <w:r>
        <w:rPr>
          <w:b/>
          <w:bCs/>
        </w:rPr>
        <w:t>Herramientas propuestas</w:t>
      </w:r>
    </w:p>
    <w:p w14:paraId="24570B83" w14:textId="6AAC0931" w:rsidR="00A96CD9" w:rsidRPr="00A96CD9" w:rsidRDefault="00A96CD9" w:rsidP="00A96CD9">
      <w:r>
        <w:t>Se utilizará XAMPP como servidor local en la fase de desarrollo, Visual Studio Code</w:t>
      </w:r>
      <w:r w:rsidR="008533D9">
        <w:t xml:space="preserve"> como entorno de desarrollo, la lógica de la aplicación será desarollada en JavaScript, la base de datos puede ser MySQL MongoDB, serán utilizados HTML, CSS y JavaScript con las bibliotecas de BootStrapy y Jquery para la interfaz gráfica soportada por el motor gráfico de los exploradores web actuales (Google Chrome, Mozilla Firefo</w:t>
      </w:r>
      <w:r w:rsidR="007C0AAC">
        <w:t>x</w:t>
      </w:r>
      <w:r w:rsidR="008533D9">
        <w:t>, …).</w:t>
      </w:r>
    </w:p>
    <w:p w14:paraId="7DC78495" w14:textId="41422273" w:rsidR="00802EB3" w:rsidRDefault="00802EB3" w:rsidP="00A96CD9"/>
    <w:p w14:paraId="219FB7AA" w14:textId="77777777" w:rsidR="00802EB3" w:rsidRDefault="00802EB3" w:rsidP="000B05BB"/>
    <w:sectPr w:rsidR="00802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erif Pro Light">
    <w:panose1 w:val="02040303050405020204"/>
    <w:charset w:val="00"/>
    <w:family w:val="roman"/>
    <w:pitch w:val="variable"/>
    <w:sig w:usb0="20000287" w:usb1="02000003" w:usb2="00000000" w:usb3="00000000" w:csb0="0000019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413F9"/>
    <w:multiLevelType w:val="hybridMultilevel"/>
    <w:tmpl w:val="150A9BB6"/>
    <w:lvl w:ilvl="0" w:tplc="29B20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38B4"/>
    <w:multiLevelType w:val="multilevel"/>
    <w:tmpl w:val="F8FEF35A"/>
    <w:styleLink w:val="Listanumeradaincremental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6480" w:hanging="180"/>
      </w:pPr>
      <w:rPr>
        <w:rFonts w:hint="default"/>
      </w:rPr>
    </w:lvl>
  </w:abstractNum>
  <w:num w:numId="1" w16cid:durableId="644579060">
    <w:abstractNumId w:val="1"/>
  </w:num>
  <w:num w:numId="2" w16cid:durableId="202952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E1"/>
    <w:rsid w:val="0004736F"/>
    <w:rsid w:val="000B05BB"/>
    <w:rsid w:val="00125905"/>
    <w:rsid w:val="002920E1"/>
    <w:rsid w:val="00341F22"/>
    <w:rsid w:val="00355634"/>
    <w:rsid w:val="007C0AAC"/>
    <w:rsid w:val="00802EB3"/>
    <w:rsid w:val="008533D9"/>
    <w:rsid w:val="00893023"/>
    <w:rsid w:val="0092078E"/>
    <w:rsid w:val="00A96CD9"/>
    <w:rsid w:val="00B13FE0"/>
    <w:rsid w:val="00CC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6C24"/>
  <w15:chartTrackingRefBased/>
  <w15:docId w15:val="{DEF49AFC-5654-4689-863B-52554071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numeradaincremental">
    <w:name w:val="Lista numerada incremental"/>
    <w:uiPriority w:val="99"/>
    <w:rsid w:val="00893023"/>
    <w:pPr>
      <w:numPr>
        <w:numId w:val="1"/>
      </w:numPr>
    </w:pPr>
  </w:style>
  <w:style w:type="paragraph" w:customStyle="1" w:styleId="Code">
    <w:name w:val="Code"/>
    <w:basedOn w:val="Normal"/>
    <w:qFormat/>
    <w:rsid w:val="0092078E"/>
    <w:rPr>
      <w:rFonts w:ascii="Source Serif Pro Light" w:hAnsi="Source Serif Pro Light"/>
      <w:b/>
      <w:i/>
      <w:iCs/>
      <w:color w:val="1F4E79" w:themeColor="accent5" w:themeShade="80"/>
    </w:rPr>
  </w:style>
  <w:style w:type="paragraph" w:styleId="Prrafodelista">
    <w:name w:val="List Paragraph"/>
    <w:basedOn w:val="Normal"/>
    <w:uiPriority w:val="34"/>
    <w:qFormat/>
    <w:rsid w:val="0004736F"/>
    <w:pPr>
      <w:ind w:left="720"/>
      <w:contextualSpacing/>
    </w:pPr>
  </w:style>
  <w:style w:type="character" w:customStyle="1" w:styleId="rynqvb">
    <w:name w:val="rynqvb"/>
    <w:basedOn w:val="Fuentedeprrafopredeter"/>
    <w:rsid w:val="000B0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CARDENAL ANTÓN</dc:creator>
  <cp:keywords/>
  <dc:description/>
  <cp:lastModifiedBy>ANDRÉS CARDENAL ANTÓN</cp:lastModifiedBy>
  <cp:revision>2</cp:revision>
  <dcterms:created xsi:type="dcterms:W3CDTF">2024-09-18T12:18:00Z</dcterms:created>
  <dcterms:modified xsi:type="dcterms:W3CDTF">2024-09-18T12:18:00Z</dcterms:modified>
</cp:coreProperties>
</file>