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30FD" w14:textId="77777777" w:rsidR="000D317A" w:rsidRDefault="003D1068">
      <w:r>
        <w:rPr>
          <w:rFonts w:hint="eastAsia"/>
        </w:rPr>
        <w:t>TrafficDllPacket1</w:t>
      </w:r>
    </w:p>
    <w:p w14:paraId="2E051328" w14:textId="77777777" w:rsidR="000D317A" w:rsidRDefault="003D1068">
      <w:r>
        <w:rPr>
          <w:rFonts w:hint="eastAsia"/>
        </w:rPr>
        <w:t>这个项目是</w:t>
      </w:r>
      <w:proofErr w:type="gramStart"/>
      <w:r>
        <w:rPr>
          <w:rFonts w:hint="eastAsia"/>
        </w:rPr>
        <w:t>对父类进行</w:t>
      </w:r>
      <w:proofErr w:type="gramEnd"/>
      <w:r>
        <w:rPr>
          <w:rFonts w:hint="eastAsia"/>
        </w:rPr>
        <w:t>封装的项目</w:t>
      </w:r>
    </w:p>
    <w:p w14:paraId="13BCB6AE" w14:textId="77777777" w:rsidR="000D317A" w:rsidRDefault="003D1068">
      <w:r>
        <w:rPr>
          <w:rFonts w:hint="eastAsia"/>
        </w:rPr>
        <w:t>首先需要将</w:t>
      </w:r>
      <w:proofErr w:type="spellStart"/>
      <w:r>
        <w:rPr>
          <w:rFonts w:hint="eastAsia"/>
        </w:rPr>
        <w:t>unityEditor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UnityEngine</w:t>
      </w:r>
      <w:proofErr w:type="spellEnd"/>
      <w:r>
        <w:rPr>
          <w:rFonts w:hint="eastAsia"/>
        </w:rPr>
        <w:t>添加至引用</w:t>
      </w:r>
    </w:p>
    <w:p w14:paraId="49B9002F" w14:textId="77777777" w:rsidR="000D317A" w:rsidRDefault="003D1068">
      <w:r>
        <w:rPr>
          <w:noProof/>
        </w:rPr>
        <w:drawing>
          <wp:inline distT="0" distB="0" distL="114300" distR="114300" wp14:anchorId="0A783585" wp14:editId="40A9E6B0">
            <wp:extent cx="24765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F625" w14:textId="77777777" w:rsidR="000D317A" w:rsidRDefault="003D1068">
      <w:r>
        <w:rPr>
          <w:rFonts w:hint="eastAsia"/>
        </w:rPr>
        <w:t>之后</w:t>
      </w:r>
      <w:proofErr w:type="gramStart"/>
      <w:r>
        <w:rPr>
          <w:rFonts w:hint="eastAsia"/>
        </w:rPr>
        <w:t>添加父类的</w:t>
      </w:r>
      <w:proofErr w:type="gramEnd"/>
      <w:r>
        <w:rPr>
          <w:rFonts w:hint="eastAsia"/>
        </w:rPr>
        <w:t>cs</w:t>
      </w:r>
      <w:r>
        <w:rPr>
          <w:rFonts w:hint="eastAsia"/>
        </w:rPr>
        <w:t>文件</w:t>
      </w:r>
    </w:p>
    <w:p w14:paraId="5F17D8EF" w14:textId="77777777" w:rsidR="000D317A" w:rsidRDefault="003D1068">
      <w:r>
        <w:rPr>
          <w:noProof/>
        </w:rPr>
        <w:drawing>
          <wp:inline distT="0" distB="0" distL="114300" distR="114300" wp14:anchorId="5103D0B1" wp14:editId="1A69FF94">
            <wp:extent cx="276225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2D74" w14:textId="77777777" w:rsidR="000D317A" w:rsidRDefault="003D1068">
      <w:r>
        <w:rPr>
          <w:rFonts w:hint="eastAsia"/>
        </w:rPr>
        <w:t>添加完成后在资源管理器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上右键</w:t>
      </w:r>
      <w:r>
        <w:rPr>
          <w:rFonts w:hint="eastAsia"/>
        </w:rPr>
        <w:t>-&gt;</w:t>
      </w:r>
      <w:r>
        <w:rPr>
          <w:rFonts w:hint="eastAsia"/>
        </w:rPr>
        <w:t>重新生成</w:t>
      </w:r>
    </w:p>
    <w:p w14:paraId="22DE92CF" w14:textId="77777777" w:rsidR="000D317A" w:rsidRDefault="003D1068">
      <w:r>
        <w:rPr>
          <w:rFonts w:hint="eastAsia"/>
        </w:rPr>
        <w:t>可在目录下</w:t>
      </w:r>
      <w:r>
        <w:rPr>
          <w:rFonts w:hint="eastAsia"/>
        </w:rPr>
        <w:t>\bin\debug</w:t>
      </w:r>
      <w:r>
        <w:rPr>
          <w:rFonts w:hint="eastAsia"/>
        </w:rPr>
        <w:t>中找到</w:t>
      </w:r>
      <w:r>
        <w:rPr>
          <w:rFonts w:hint="eastAsia"/>
        </w:rPr>
        <w:t>TrafficDllPacket1.dll</w:t>
      </w:r>
    </w:p>
    <w:p w14:paraId="4FB2D69B" w14:textId="77777777" w:rsidR="000D317A" w:rsidRDefault="003D1068">
      <w:r>
        <w:rPr>
          <w:rFonts w:hint="eastAsia"/>
        </w:rPr>
        <w:t>在原项目中需要添加该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后即可使用，一般放至</w:t>
      </w:r>
      <w:r>
        <w:rPr>
          <w:rFonts w:hint="eastAsia"/>
        </w:rPr>
        <w:t>Assets\Plugins</w:t>
      </w:r>
      <w:r>
        <w:rPr>
          <w:rFonts w:hint="eastAsia"/>
        </w:rPr>
        <w:t>目录下</w:t>
      </w:r>
    </w:p>
    <w:p w14:paraId="1ADFD61F" w14:textId="77777777" w:rsidR="000D317A" w:rsidRDefault="003D1068">
      <w:r>
        <w:rPr>
          <w:rFonts w:hint="eastAsia"/>
        </w:rPr>
        <w:t>之后在原项目中可对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等类添加继承</w:t>
      </w:r>
    </w:p>
    <w:p w14:paraId="182626A0" w14:textId="77777777" w:rsidR="000D317A" w:rsidRDefault="003D1068">
      <w:r>
        <w:rPr>
          <w:noProof/>
        </w:rPr>
        <w:lastRenderedPageBreak/>
        <w:drawing>
          <wp:inline distT="0" distB="0" distL="114300" distR="114300" wp14:anchorId="6F7E8C1B" wp14:editId="64D1E29D">
            <wp:extent cx="3705225" cy="1619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6EB" w14:textId="77777777" w:rsidR="000D317A" w:rsidRDefault="003D1068">
      <w:proofErr w:type="spellStart"/>
      <w:r>
        <w:rPr>
          <w:rFonts w:hint="eastAsia"/>
        </w:rPr>
        <w:t>Custom.cs</w:t>
      </w:r>
      <w:proofErr w:type="spellEnd"/>
      <w:r>
        <w:rPr>
          <w:rFonts w:hint="eastAsia"/>
        </w:rPr>
        <w:t>文件中为</w:t>
      </w:r>
      <w:proofErr w:type="spellStart"/>
      <w:r>
        <w:rPr>
          <w:rFonts w:hint="eastAsia"/>
        </w:rPr>
        <w:t>OriginCustom</w:t>
      </w:r>
      <w:proofErr w:type="spellEnd"/>
      <w:r>
        <w:rPr>
          <w:rFonts w:hint="eastAsia"/>
        </w:rPr>
        <w:t>类，主要为对二次开发时进行继承的类</w:t>
      </w:r>
    </w:p>
    <w:p w14:paraId="64D8A116" w14:textId="77777777" w:rsidR="000D317A" w:rsidRDefault="000D317A"/>
    <w:p w14:paraId="65A8C047" w14:textId="77777777" w:rsidR="000D317A" w:rsidRDefault="003D1068">
      <w:r>
        <w:rPr>
          <w:rFonts w:hint="eastAsia"/>
        </w:rPr>
        <w:t>在二次开发中，需要先引用</w:t>
      </w:r>
      <w:r>
        <w:rPr>
          <w:rFonts w:hint="eastAsia"/>
        </w:rPr>
        <w:t>TrafficDllPacket1.dll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unityEngine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unityEditor</w:t>
      </w:r>
      <w:proofErr w:type="spellEnd"/>
      <w:r>
        <w:rPr>
          <w:rFonts w:hint="eastAsia"/>
        </w:rPr>
        <w:t>，之后对</w:t>
      </w:r>
      <w:proofErr w:type="spellStart"/>
      <w:r>
        <w:rPr>
          <w:rFonts w:hint="eastAsia"/>
        </w:rPr>
        <w:t>OriginCustom</w:t>
      </w:r>
      <w:proofErr w:type="spellEnd"/>
      <w:r>
        <w:rPr>
          <w:rFonts w:hint="eastAsia"/>
        </w:rPr>
        <w:t>类进行继承，继承类名称为</w:t>
      </w:r>
      <w:r>
        <w:rPr>
          <w:rFonts w:hint="eastAsia"/>
        </w:rPr>
        <w:t>Custom</w:t>
      </w:r>
      <w:r>
        <w:rPr>
          <w:rFonts w:hint="eastAsia"/>
        </w:rPr>
        <w:t>，并且重载了</w:t>
      </w:r>
      <w:proofErr w:type="spellStart"/>
      <w:r>
        <w:rPr>
          <w:rFonts w:hint="eastAsia"/>
        </w:rPr>
        <w:t>CustomGM</w:t>
      </w:r>
      <w:proofErr w:type="spellEnd"/>
      <w:r>
        <w:rPr>
          <w:rFonts w:hint="eastAsia"/>
        </w:rPr>
        <w:t>这个方法</w:t>
      </w:r>
    </w:p>
    <w:p w14:paraId="15E5443B" w14:textId="77777777" w:rsidR="000D317A" w:rsidRDefault="003D1068">
      <w:r>
        <w:rPr>
          <w:noProof/>
        </w:rPr>
        <w:drawing>
          <wp:inline distT="0" distB="0" distL="114300" distR="114300" wp14:anchorId="62EF9625" wp14:editId="1C6005FA">
            <wp:extent cx="5271770" cy="15551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3625" w14:textId="77777777" w:rsidR="000D317A" w:rsidRDefault="003D1068">
      <w:r>
        <w:rPr>
          <w:rFonts w:hint="eastAsia"/>
        </w:rPr>
        <w:t>生成文件为</w:t>
      </w:r>
      <w:r>
        <w:rPr>
          <w:rFonts w:hint="eastAsia"/>
        </w:rPr>
        <w:t>DllRecoverTest.dll</w:t>
      </w:r>
    </w:p>
    <w:p w14:paraId="5364F172" w14:textId="77777777" w:rsidR="000D317A" w:rsidRDefault="003D1068">
      <w:r>
        <w:rPr>
          <w:rFonts w:hint="eastAsia"/>
        </w:rPr>
        <w:t>放置于原项目中</w:t>
      </w:r>
      <w:r>
        <w:rPr>
          <w:rFonts w:hint="eastAsia"/>
        </w:rPr>
        <w:t>Custom</w:t>
      </w:r>
      <w:r>
        <w:rPr>
          <w:rFonts w:hint="eastAsia"/>
        </w:rPr>
        <w:t>文件夹下</w:t>
      </w:r>
    </w:p>
    <w:p w14:paraId="628F919B" w14:textId="77777777" w:rsidR="000D317A" w:rsidRDefault="000D317A"/>
    <w:p w14:paraId="38D1D66E" w14:textId="77777777" w:rsidR="000D317A" w:rsidRDefault="003D1068">
      <w:r>
        <w:rPr>
          <w:rFonts w:hint="eastAsia"/>
        </w:rPr>
        <w:t>动态调用时使用方法</w:t>
      </w:r>
      <w:proofErr w:type="spellStart"/>
      <w:r>
        <w:rPr>
          <w:rFonts w:hint="eastAsia"/>
        </w:rPr>
        <w:t>DllReadertestInit</w:t>
      </w:r>
      <w:proofErr w:type="spellEnd"/>
      <w:r>
        <w:rPr>
          <w:rFonts w:hint="eastAsia"/>
        </w:rPr>
        <w:t>()</w:t>
      </w:r>
    </w:p>
    <w:p w14:paraId="7426AAED" w14:textId="40ED407E" w:rsidR="000D317A" w:rsidRDefault="003D1068">
      <w:pPr>
        <w:rPr>
          <w:rFonts w:hint="eastAsia"/>
        </w:rPr>
      </w:pPr>
      <w:r>
        <w:rPr>
          <w:rFonts w:hint="eastAsia"/>
        </w:rPr>
        <w:t>主要为先使用</w:t>
      </w:r>
      <w:proofErr w:type="spellStart"/>
      <w:r>
        <w:rPr>
          <w:rFonts w:hint="eastAsia"/>
        </w:rPr>
        <w:t>ReadDll</w:t>
      </w:r>
      <w:proofErr w:type="spellEnd"/>
      <w:r>
        <w:rPr>
          <w:rFonts w:hint="eastAsia"/>
        </w:rPr>
        <w:t>对文件进行读取，返回文件中</w:t>
      </w:r>
      <w:r>
        <w:rPr>
          <w:rFonts w:hint="eastAsia"/>
        </w:rPr>
        <w:t>C</w:t>
      </w:r>
      <w:r>
        <w:rPr>
          <w:rFonts w:hint="eastAsia"/>
        </w:rPr>
        <w:t>ustom</w:t>
      </w:r>
      <w:r>
        <w:rPr>
          <w:rFonts w:hint="eastAsia"/>
        </w:rPr>
        <w:t>类，之后使用</w:t>
      </w:r>
      <w:proofErr w:type="spellStart"/>
      <w:r>
        <w:rPr>
          <w:rFonts w:hint="eastAsia"/>
        </w:rPr>
        <w:t>CreateManager</w:t>
      </w:r>
      <w:proofErr w:type="spellEnd"/>
      <w:r>
        <w:rPr>
          <w:rFonts w:hint="eastAsia"/>
        </w:rPr>
        <w:t>在场景中生成一个实例，之后在原本逻辑中判断是否有所需的方法，如果有则使用动态加载的方法（主要原因是委托会出错，不然可以直接使用委托）</w:t>
      </w:r>
    </w:p>
    <w:sectPr w:rsidR="000D3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17A"/>
    <w:rsid w:val="000D317A"/>
    <w:rsid w:val="003D1068"/>
    <w:rsid w:val="3A75066E"/>
    <w:rsid w:val="7AF6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BABC8"/>
  <w15:docId w15:val="{0165B46C-1417-4F85-82B8-C418CDE9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悠然 孙</cp:lastModifiedBy>
  <cp:revision>2</cp:revision>
  <dcterms:created xsi:type="dcterms:W3CDTF">2020-11-22T08:58:00Z</dcterms:created>
  <dcterms:modified xsi:type="dcterms:W3CDTF">2021-01-20T12:17:00Z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