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2F" w:rsidRDefault="00F9212F" w:rsidP="00CA7915">
      <w:pPr>
        <w:pStyle w:val="Title"/>
      </w:pPr>
      <w:r>
        <w:t>Fully Dressed Use Cases</w:t>
      </w:r>
    </w:p>
    <w:p w:rsidR="00C37607" w:rsidRDefault="00C37607" w:rsidP="00F9212F">
      <w:pPr>
        <w:pStyle w:val="Heading1"/>
      </w:pPr>
    </w:p>
    <w:sdt>
      <w:sdtPr>
        <w:id w:val="20778579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37607" w:rsidRDefault="00C37607">
          <w:pPr>
            <w:pStyle w:val="TOCHeading"/>
          </w:pPr>
          <w:r>
            <w:t>Contents</w:t>
          </w:r>
        </w:p>
        <w:p w:rsidR="00C37607" w:rsidRDefault="00C3760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081913" w:history="1">
            <w:r w:rsidRPr="00BF0A3F">
              <w:rPr>
                <w:rStyle w:val="Hyperlink"/>
                <w:noProof/>
              </w:rPr>
              <w:t>Manage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_Toc354081913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07" w:rsidRDefault="00C376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081914" w:history="1">
            <w:r w:rsidRPr="00BF0A3F">
              <w:rPr>
                <w:rStyle w:val="Hyperlink"/>
                <w:noProof/>
              </w:rPr>
              <w:t>Manage Wish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_Toc354081914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07" w:rsidRDefault="00C376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081915" w:history="1">
            <w:r w:rsidRPr="00BF0A3F">
              <w:rPr>
                <w:rStyle w:val="Hyperlink"/>
                <w:noProof/>
              </w:rPr>
              <w:t>Send Invitations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_Toc354081915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07" w:rsidRDefault="00C376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081916" w:history="1">
            <w:r w:rsidRPr="00BF0A3F">
              <w:rPr>
                <w:rStyle w:val="Hyperlink"/>
                <w:noProof/>
              </w:rPr>
              <w:t>Return Attendance Response (RSVP)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_Toc354081916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607" w:rsidRDefault="00C37607">
          <w:r>
            <w:rPr>
              <w:b/>
              <w:bCs/>
              <w:noProof/>
            </w:rPr>
            <w:fldChar w:fldCharType="end"/>
          </w:r>
        </w:p>
      </w:sdtContent>
    </w:sdt>
    <w:p w:rsidR="00C37607" w:rsidRDefault="00C37607" w:rsidP="00F9212F">
      <w:pPr>
        <w:pStyle w:val="Heading1"/>
      </w:pPr>
      <w:bookmarkStart w:id="0" w:name="_GoBack"/>
      <w:bookmarkEnd w:id="0"/>
    </w:p>
    <w:p w:rsidR="000D6D1F" w:rsidRDefault="00CA7915" w:rsidP="00F9212F">
      <w:pPr>
        <w:pStyle w:val="Heading1"/>
      </w:pPr>
      <w:bookmarkStart w:id="1" w:name="_Toc354081913"/>
      <w:r>
        <w:t>Manage</w:t>
      </w:r>
      <w:r w:rsidR="00AB03C6">
        <w:t xml:space="preserve"> Event</w:t>
      </w:r>
      <w:bookmarkEnd w:id="1"/>
    </w:p>
    <w:p w:rsidR="000D6D1F" w:rsidRDefault="00AB03C6" w:rsidP="000D6D1F">
      <w:r>
        <w:t>Primary actor: Event</w:t>
      </w:r>
      <w:r w:rsidR="000D6D1F">
        <w:t xml:space="preserve"> owner</w:t>
      </w:r>
    </w:p>
    <w:p w:rsidR="000D6D1F" w:rsidRDefault="000D6D1F" w:rsidP="000D6D1F">
      <w:r>
        <w:t>Preconditions:</w:t>
      </w:r>
    </w:p>
    <w:p w:rsidR="000D6D1F" w:rsidRDefault="000D6D1F" w:rsidP="000D6D1F">
      <w:pPr>
        <w:pStyle w:val="ListParagraph"/>
        <w:numPr>
          <w:ilvl w:val="0"/>
          <w:numId w:val="2"/>
        </w:numPr>
      </w:pPr>
      <w:r>
        <w:t>User has previously registered</w:t>
      </w:r>
    </w:p>
    <w:p w:rsidR="000D6D1F" w:rsidRDefault="000D6D1F" w:rsidP="000D6D1F">
      <w:r>
        <w:t>Stakeholders:</w:t>
      </w:r>
    </w:p>
    <w:p w:rsidR="000D6D1F" w:rsidRDefault="00AB03C6" w:rsidP="000D6D1F">
      <w:pPr>
        <w:pStyle w:val="ListParagraph"/>
        <w:numPr>
          <w:ilvl w:val="0"/>
          <w:numId w:val="3"/>
        </w:numPr>
      </w:pPr>
      <w:r>
        <w:t>Event owner</w:t>
      </w:r>
    </w:p>
    <w:p w:rsidR="000D6D1F" w:rsidRDefault="000D6D1F" w:rsidP="000D6D1F">
      <w:pPr>
        <w:pStyle w:val="ListParagraph"/>
        <w:numPr>
          <w:ilvl w:val="0"/>
          <w:numId w:val="3"/>
        </w:numPr>
      </w:pPr>
      <w:r>
        <w:t xml:space="preserve">Others invited by </w:t>
      </w:r>
      <w:r w:rsidR="00AB03C6">
        <w:t>event</w:t>
      </w:r>
      <w:r>
        <w:t xml:space="preserve"> owner</w:t>
      </w:r>
    </w:p>
    <w:p w:rsidR="000D6D1F" w:rsidRDefault="000D6D1F" w:rsidP="000D6D1F">
      <w:r>
        <w:t>Success Condition:</w:t>
      </w:r>
    </w:p>
    <w:p w:rsidR="000D6D1F" w:rsidRDefault="00AB03C6" w:rsidP="000D6D1F">
      <w:pPr>
        <w:pStyle w:val="ListParagraph"/>
        <w:numPr>
          <w:ilvl w:val="0"/>
          <w:numId w:val="4"/>
        </w:numPr>
      </w:pPr>
      <w:r>
        <w:t>Event</w:t>
      </w:r>
      <w:r w:rsidR="00F17265">
        <w:t xml:space="preserve"> is saved with all required information and other information as deemed relevant by owner</w:t>
      </w:r>
    </w:p>
    <w:p w:rsidR="000D6D1F" w:rsidRDefault="000D6D1F" w:rsidP="000D6D1F">
      <w:r>
        <w:t>Primary Flow:</w:t>
      </w:r>
    </w:p>
    <w:p w:rsidR="000D6D1F" w:rsidRDefault="00AB03C6" w:rsidP="000D6D1F">
      <w:pPr>
        <w:pStyle w:val="ListParagraph"/>
        <w:numPr>
          <w:ilvl w:val="0"/>
          <w:numId w:val="1"/>
        </w:numPr>
      </w:pPr>
      <w:r>
        <w:t>Use</w:t>
      </w:r>
      <w:r w:rsidR="00A624BA">
        <w:t>r</w:t>
      </w:r>
      <w:r>
        <w:t xml:space="preserve"> signs in to application</w:t>
      </w:r>
    </w:p>
    <w:p w:rsidR="000D6D1F" w:rsidRDefault="00AB03C6" w:rsidP="000D6D1F">
      <w:pPr>
        <w:pStyle w:val="ListParagraph"/>
        <w:numPr>
          <w:ilvl w:val="0"/>
          <w:numId w:val="1"/>
        </w:numPr>
      </w:pPr>
      <w:r>
        <w:t>User selects to create event</w:t>
      </w:r>
    </w:p>
    <w:p w:rsidR="000D6D1F" w:rsidRDefault="00AB03C6" w:rsidP="000D6D1F">
      <w:pPr>
        <w:pStyle w:val="ListParagraph"/>
        <w:numPr>
          <w:ilvl w:val="0"/>
          <w:numId w:val="1"/>
        </w:numPr>
      </w:pPr>
      <w:r>
        <w:t>User adds location, time, and other information to event</w:t>
      </w:r>
    </w:p>
    <w:p w:rsidR="000D6D1F" w:rsidRDefault="00AB03C6" w:rsidP="000D6D1F">
      <w:pPr>
        <w:pStyle w:val="ListParagraph"/>
        <w:numPr>
          <w:ilvl w:val="0"/>
          <w:numId w:val="1"/>
        </w:numPr>
      </w:pPr>
      <w:r>
        <w:t>User selects to save event</w:t>
      </w:r>
    </w:p>
    <w:p w:rsidR="000D6D1F" w:rsidRDefault="000D6D1F" w:rsidP="000D6D1F">
      <w:r>
        <w:t>Alternatives</w:t>
      </w:r>
    </w:p>
    <w:p w:rsidR="00CA7915" w:rsidRDefault="00CA7915" w:rsidP="00AB03C6">
      <w:r>
        <w:t>2. User selects to update existing event</w:t>
      </w:r>
    </w:p>
    <w:p w:rsidR="004C1589" w:rsidRDefault="00CA7915" w:rsidP="00AB03C6">
      <w:r>
        <w:lastRenderedPageBreak/>
        <w:t>4</w:t>
      </w:r>
      <w:r w:rsidR="000D6D1F">
        <w:t xml:space="preserve">. </w:t>
      </w:r>
      <w:r w:rsidR="00AB03C6">
        <w:t>User decides to cancel event before saving</w:t>
      </w:r>
    </w:p>
    <w:p w:rsidR="00CA7915" w:rsidRDefault="00CA7915" w:rsidP="00AB03C6"/>
    <w:p w:rsidR="000D6D1F" w:rsidRDefault="000D6D1F" w:rsidP="000D6D1F">
      <w:r>
        <w:t>Frequency of occurrence:</w:t>
      </w:r>
    </w:p>
    <w:p w:rsidR="000D6D1F" w:rsidRDefault="000D6D1F" w:rsidP="000D6D1F">
      <w:r>
        <w:t>Nearly continuous</w:t>
      </w:r>
    </w:p>
    <w:p w:rsidR="00362D66" w:rsidRDefault="00C37607"/>
    <w:p w:rsidR="007631D4" w:rsidRDefault="007631D4">
      <w:r>
        <w:t>Special requirements:</w:t>
      </w:r>
    </w:p>
    <w:p w:rsidR="007631D4" w:rsidRDefault="00AB03C6">
      <w:r>
        <w:t>None</w:t>
      </w:r>
    </w:p>
    <w:p w:rsidR="00F9212F" w:rsidRDefault="00F9212F"/>
    <w:p w:rsidR="00F9212F" w:rsidRDefault="00CA7915" w:rsidP="00F9212F">
      <w:pPr>
        <w:pStyle w:val="Heading1"/>
      </w:pPr>
      <w:bookmarkStart w:id="2" w:name="_Toc354081914"/>
      <w:r>
        <w:t>Manage</w:t>
      </w:r>
      <w:r w:rsidR="00F9212F">
        <w:t xml:space="preserve"> </w:t>
      </w:r>
      <w:r w:rsidR="00F9212F">
        <w:t>Wish</w:t>
      </w:r>
      <w:r w:rsidR="00A624BA">
        <w:t xml:space="preserve"> L</w:t>
      </w:r>
      <w:r w:rsidR="00F9212F">
        <w:t>ist</w:t>
      </w:r>
      <w:bookmarkEnd w:id="2"/>
    </w:p>
    <w:p w:rsidR="00F9212F" w:rsidRDefault="00F9212F" w:rsidP="00F9212F">
      <w:r>
        <w:t>Primary actor: Event owner</w:t>
      </w:r>
    </w:p>
    <w:p w:rsidR="00F9212F" w:rsidRDefault="00F9212F" w:rsidP="00F9212F">
      <w:r>
        <w:t>Preconditions:</w:t>
      </w:r>
    </w:p>
    <w:p w:rsidR="00A624BA" w:rsidRDefault="00F9212F" w:rsidP="00A624BA">
      <w:pPr>
        <w:pStyle w:val="ListParagraph"/>
        <w:numPr>
          <w:ilvl w:val="0"/>
          <w:numId w:val="8"/>
        </w:numPr>
      </w:pPr>
      <w:r>
        <w:t>User has previously registered</w:t>
      </w:r>
    </w:p>
    <w:p w:rsidR="00F9212F" w:rsidRDefault="00F9212F" w:rsidP="00F9212F">
      <w:r>
        <w:t>Stakeholders:</w:t>
      </w:r>
    </w:p>
    <w:p w:rsidR="00F9212F" w:rsidRDefault="00F9212F" w:rsidP="00A624BA">
      <w:pPr>
        <w:pStyle w:val="ListParagraph"/>
        <w:numPr>
          <w:ilvl w:val="0"/>
          <w:numId w:val="9"/>
        </w:numPr>
      </w:pPr>
      <w:r>
        <w:t>Event owner</w:t>
      </w:r>
    </w:p>
    <w:p w:rsidR="00F9212F" w:rsidRDefault="00F9212F" w:rsidP="00A624BA">
      <w:pPr>
        <w:pStyle w:val="ListParagraph"/>
        <w:numPr>
          <w:ilvl w:val="0"/>
          <w:numId w:val="9"/>
        </w:numPr>
      </w:pPr>
      <w:r>
        <w:t>Others invited by event owner</w:t>
      </w:r>
    </w:p>
    <w:p w:rsidR="00F9212F" w:rsidRDefault="00F9212F" w:rsidP="00F9212F">
      <w:r>
        <w:t>Success Condition:</w:t>
      </w:r>
    </w:p>
    <w:p w:rsidR="00F9212F" w:rsidRDefault="00A624BA" w:rsidP="00A624BA">
      <w:pPr>
        <w:pStyle w:val="ListParagraph"/>
        <w:numPr>
          <w:ilvl w:val="0"/>
          <w:numId w:val="10"/>
        </w:numPr>
      </w:pPr>
      <w:r>
        <w:t>Wish list</w:t>
      </w:r>
      <w:r w:rsidR="00F9212F">
        <w:t xml:space="preserve"> is saved with </w:t>
      </w:r>
      <w:r>
        <w:t>at least one item</w:t>
      </w:r>
    </w:p>
    <w:p w:rsidR="00F9212F" w:rsidRDefault="00F9212F" w:rsidP="00F9212F">
      <w:r>
        <w:t>Primary Flow:</w:t>
      </w:r>
    </w:p>
    <w:p w:rsidR="00F9212F" w:rsidRDefault="00F9212F" w:rsidP="00A624BA">
      <w:pPr>
        <w:pStyle w:val="ListParagraph"/>
        <w:numPr>
          <w:ilvl w:val="0"/>
          <w:numId w:val="11"/>
        </w:numPr>
      </w:pPr>
      <w:r>
        <w:t>Use</w:t>
      </w:r>
      <w:r w:rsidR="00A624BA">
        <w:t>r</w:t>
      </w:r>
      <w:r>
        <w:t xml:space="preserve"> signs in to application</w:t>
      </w:r>
    </w:p>
    <w:p w:rsidR="00F9212F" w:rsidRDefault="00F9212F" w:rsidP="00A624BA">
      <w:pPr>
        <w:pStyle w:val="ListParagraph"/>
        <w:numPr>
          <w:ilvl w:val="0"/>
          <w:numId w:val="11"/>
        </w:numPr>
      </w:pPr>
      <w:r>
        <w:t xml:space="preserve">User selects to create </w:t>
      </w:r>
      <w:r w:rsidR="00A624BA">
        <w:t>wish list</w:t>
      </w:r>
    </w:p>
    <w:p w:rsidR="00F9212F" w:rsidRDefault="00F9212F" w:rsidP="00A624BA">
      <w:pPr>
        <w:pStyle w:val="ListParagraph"/>
        <w:numPr>
          <w:ilvl w:val="0"/>
          <w:numId w:val="11"/>
        </w:numPr>
      </w:pPr>
      <w:r>
        <w:t xml:space="preserve">User adds </w:t>
      </w:r>
      <w:r w:rsidR="00A624BA">
        <w:t>item to wish list</w:t>
      </w:r>
    </w:p>
    <w:p w:rsidR="00F9212F" w:rsidRDefault="00A624BA" w:rsidP="00A624BA">
      <w:pPr>
        <w:pStyle w:val="ListParagraph"/>
        <w:numPr>
          <w:ilvl w:val="0"/>
          <w:numId w:val="11"/>
        </w:numPr>
      </w:pPr>
      <w:r>
        <w:t>User selects to save wish list</w:t>
      </w:r>
    </w:p>
    <w:p w:rsidR="00F9212F" w:rsidRDefault="00F9212F" w:rsidP="00F9212F">
      <w:r>
        <w:t>Alternatives</w:t>
      </w:r>
    </w:p>
    <w:p w:rsidR="00F9212F" w:rsidRDefault="00A624BA" w:rsidP="00F9212F">
      <w:r>
        <w:t>2</w:t>
      </w:r>
      <w:r w:rsidR="00F9212F">
        <w:t xml:space="preserve">. User decides to </w:t>
      </w:r>
      <w:r>
        <w:t>update existing wish list</w:t>
      </w:r>
    </w:p>
    <w:p w:rsidR="00A624BA" w:rsidRDefault="00A624BA" w:rsidP="00F9212F">
      <w:r>
        <w:t>3. User adds item information including:</w:t>
      </w:r>
    </w:p>
    <w:p w:rsidR="00A624BA" w:rsidRDefault="00A624BA" w:rsidP="00F9212F">
      <w:r>
        <w:t>3a. Retail location</w:t>
      </w:r>
    </w:p>
    <w:p w:rsidR="00A624BA" w:rsidRDefault="00A624BA" w:rsidP="00F9212F">
      <w:r>
        <w:t>3b. Retail price</w:t>
      </w:r>
    </w:p>
    <w:p w:rsidR="00A624BA" w:rsidRDefault="00A624BA" w:rsidP="00F9212F">
      <w:r>
        <w:lastRenderedPageBreak/>
        <w:t>3c. Target invitee</w:t>
      </w:r>
    </w:p>
    <w:p w:rsidR="00F9212F" w:rsidRDefault="00F9212F" w:rsidP="00F9212F">
      <w:r>
        <w:t>Frequency of occurrence:</w:t>
      </w:r>
    </w:p>
    <w:p w:rsidR="00F9212F" w:rsidRDefault="00F9212F" w:rsidP="00F9212F">
      <w:r>
        <w:t>Nearly continuous</w:t>
      </w:r>
    </w:p>
    <w:p w:rsidR="00F9212F" w:rsidRDefault="00F9212F" w:rsidP="00F9212F"/>
    <w:p w:rsidR="00F9212F" w:rsidRDefault="00F9212F" w:rsidP="00F9212F">
      <w:r>
        <w:t>Special requirements:</w:t>
      </w:r>
    </w:p>
    <w:p w:rsidR="00F9212F" w:rsidRDefault="00F9212F" w:rsidP="00F9212F">
      <w:r>
        <w:t>None</w:t>
      </w:r>
    </w:p>
    <w:p w:rsidR="00F9212F" w:rsidRDefault="00F9212F"/>
    <w:p w:rsidR="00CA7915" w:rsidRDefault="00C33107" w:rsidP="00C33107">
      <w:pPr>
        <w:pStyle w:val="Heading1"/>
      </w:pPr>
      <w:bookmarkStart w:id="3" w:name="_Toc354081915"/>
      <w:r>
        <w:t>Send Invitations</w:t>
      </w:r>
      <w:bookmarkEnd w:id="3"/>
    </w:p>
    <w:p w:rsidR="00C33107" w:rsidRDefault="00C33107" w:rsidP="00C33107">
      <w:r>
        <w:t>Primary actor: Event owner</w:t>
      </w:r>
    </w:p>
    <w:p w:rsidR="00C33107" w:rsidRDefault="00C33107" w:rsidP="00C33107">
      <w:r>
        <w:t>Preconditions:</w:t>
      </w:r>
    </w:p>
    <w:p w:rsidR="00C33107" w:rsidRDefault="00C33107" w:rsidP="00C33107">
      <w:pPr>
        <w:pStyle w:val="ListParagraph"/>
        <w:numPr>
          <w:ilvl w:val="0"/>
          <w:numId w:val="13"/>
        </w:numPr>
      </w:pPr>
      <w:r>
        <w:t>User has previously registered</w:t>
      </w:r>
    </w:p>
    <w:p w:rsidR="00C33107" w:rsidRDefault="00C33107" w:rsidP="00C33107">
      <w:pPr>
        <w:pStyle w:val="ListParagraph"/>
        <w:numPr>
          <w:ilvl w:val="0"/>
          <w:numId w:val="13"/>
        </w:numPr>
      </w:pPr>
      <w:r>
        <w:t>User has previously created event</w:t>
      </w:r>
    </w:p>
    <w:p w:rsidR="005B41FB" w:rsidRDefault="005B41FB" w:rsidP="00C33107">
      <w:pPr>
        <w:pStyle w:val="ListParagraph"/>
        <w:numPr>
          <w:ilvl w:val="0"/>
          <w:numId w:val="13"/>
        </w:numPr>
      </w:pPr>
      <w:r>
        <w:t>Invitees have email addresses</w:t>
      </w:r>
    </w:p>
    <w:p w:rsidR="00C33107" w:rsidRDefault="00C33107" w:rsidP="00C33107">
      <w:r>
        <w:t>Stakeholders:</w:t>
      </w:r>
    </w:p>
    <w:p w:rsidR="00C33107" w:rsidRDefault="00C33107" w:rsidP="00C33107">
      <w:pPr>
        <w:pStyle w:val="ListParagraph"/>
        <w:numPr>
          <w:ilvl w:val="0"/>
          <w:numId w:val="14"/>
        </w:numPr>
      </w:pPr>
      <w:r>
        <w:t>Event owner</w:t>
      </w:r>
    </w:p>
    <w:p w:rsidR="00C33107" w:rsidRDefault="00C33107" w:rsidP="00C33107">
      <w:pPr>
        <w:pStyle w:val="ListParagraph"/>
        <w:numPr>
          <w:ilvl w:val="0"/>
          <w:numId w:val="14"/>
        </w:numPr>
      </w:pPr>
      <w:r>
        <w:t>Others invited by event owner</w:t>
      </w:r>
    </w:p>
    <w:p w:rsidR="00C33107" w:rsidRDefault="00C33107" w:rsidP="00C33107">
      <w:r>
        <w:t>Success Condition:</w:t>
      </w:r>
    </w:p>
    <w:p w:rsidR="00C33107" w:rsidRDefault="00C33107" w:rsidP="00C33107">
      <w:pPr>
        <w:pStyle w:val="ListParagraph"/>
        <w:numPr>
          <w:ilvl w:val="0"/>
          <w:numId w:val="15"/>
        </w:numPr>
      </w:pPr>
      <w:r>
        <w:t>Invitations sent to other users</w:t>
      </w:r>
    </w:p>
    <w:p w:rsidR="00C33107" w:rsidRDefault="00C33107" w:rsidP="00C33107">
      <w:r>
        <w:t>Primary Flow:</w:t>
      </w:r>
    </w:p>
    <w:p w:rsidR="00C33107" w:rsidRDefault="00C33107" w:rsidP="00C33107">
      <w:pPr>
        <w:pStyle w:val="ListParagraph"/>
        <w:numPr>
          <w:ilvl w:val="0"/>
          <w:numId w:val="16"/>
        </w:numPr>
      </w:pPr>
      <w:r>
        <w:t>User signs in to application</w:t>
      </w:r>
    </w:p>
    <w:p w:rsidR="00C33107" w:rsidRDefault="00C33107" w:rsidP="00C33107">
      <w:pPr>
        <w:pStyle w:val="ListParagraph"/>
        <w:numPr>
          <w:ilvl w:val="0"/>
          <w:numId w:val="16"/>
        </w:numPr>
      </w:pPr>
      <w:r>
        <w:t xml:space="preserve">User selects </w:t>
      </w:r>
      <w:r w:rsidR="005B41FB">
        <w:t>previously</w:t>
      </w:r>
      <w:r>
        <w:t xml:space="preserve"> create</w:t>
      </w:r>
      <w:r w:rsidR="005B41FB">
        <w:t>d event</w:t>
      </w:r>
    </w:p>
    <w:p w:rsidR="00C33107" w:rsidRDefault="005B41FB" w:rsidP="00C33107">
      <w:pPr>
        <w:pStyle w:val="ListParagraph"/>
        <w:numPr>
          <w:ilvl w:val="0"/>
          <w:numId w:val="16"/>
        </w:numPr>
      </w:pPr>
      <w:r>
        <w:t>User adds other users to an invitation list using email addresses</w:t>
      </w:r>
    </w:p>
    <w:p w:rsidR="005B41FB" w:rsidRDefault="00C33107" w:rsidP="00C33107">
      <w:pPr>
        <w:pStyle w:val="ListParagraph"/>
        <w:numPr>
          <w:ilvl w:val="0"/>
          <w:numId w:val="16"/>
        </w:numPr>
      </w:pPr>
      <w:r>
        <w:t xml:space="preserve">User </w:t>
      </w:r>
      <w:r w:rsidR="005B41FB">
        <w:t>creates invitation</w:t>
      </w:r>
    </w:p>
    <w:p w:rsidR="00C33107" w:rsidRDefault="005B41FB" w:rsidP="00C33107">
      <w:pPr>
        <w:pStyle w:val="ListParagraph"/>
        <w:numPr>
          <w:ilvl w:val="0"/>
          <w:numId w:val="16"/>
        </w:numPr>
      </w:pPr>
      <w:r>
        <w:t xml:space="preserve">User selects to send invitation to list of invitees </w:t>
      </w:r>
    </w:p>
    <w:p w:rsidR="00C33107" w:rsidRDefault="00C33107" w:rsidP="00C33107">
      <w:r>
        <w:t>Alternatives</w:t>
      </w:r>
    </w:p>
    <w:p w:rsidR="00C33107" w:rsidRDefault="005B41FB" w:rsidP="00C33107">
      <w:r>
        <w:t>4a</w:t>
      </w:r>
      <w:r w:rsidR="00C33107">
        <w:t xml:space="preserve">. </w:t>
      </w:r>
      <w:r>
        <w:t>User selects previously created invitation</w:t>
      </w:r>
    </w:p>
    <w:p w:rsidR="00C33107" w:rsidRDefault="005B41FB" w:rsidP="00C33107">
      <w:r>
        <w:t>4b. User selects template for invitation</w:t>
      </w:r>
    </w:p>
    <w:p w:rsidR="005B41FB" w:rsidRDefault="005B41FB" w:rsidP="00C33107">
      <w:r>
        <w:t>5a. User selects to save invitation list and exit</w:t>
      </w:r>
    </w:p>
    <w:p w:rsidR="005B41FB" w:rsidRDefault="005B41FB" w:rsidP="00C33107"/>
    <w:p w:rsidR="00C33107" w:rsidRDefault="00C33107" w:rsidP="00C33107">
      <w:r>
        <w:t>Frequency of occurrence:</w:t>
      </w:r>
    </w:p>
    <w:p w:rsidR="00C33107" w:rsidRDefault="00C33107" w:rsidP="00C33107">
      <w:r>
        <w:t>Nearly continuous</w:t>
      </w:r>
    </w:p>
    <w:p w:rsidR="00C33107" w:rsidRDefault="00C33107" w:rsidP="00C33107"/>
    <w:p w:rsidR="00C33107" w:rsidRDefault="00C33107" w:rsidP="00C33107">
      <w:r>
        <w:t>Special requirements:</w:t>
      </w:r>
    </w:p>
    <w:p w:rsidR="00C33107" w:rsidRDefault="00C33107" w:rsidP="00C33107">
      <w:r>
        <w:t>None</w:t>
      </w:r>
    </w:p>
    <w:p w:rsidR="00C33107" w:rsidRPr="00C33107" w:rsidRDefault="00C33107" w:rsidP="00C33107"/>
    <w:p w:rsidR="00C33107" w:rsidRDefault="00C33107" w:rsidP="00C33107">
      <w:pPr>
        <w:pStyle w:val="Heading1"/>
      </w:pPr>
      <w:bookmarkStart w:id="4" w:name="_Toc354081916"/>
      <w:r w:rsidRPr="00C33107">
        <w:t>Return Attendance Response (RSVP)</w:t>
      </w:r>
      <w:bookmarkEnd w:id="4"/>
    </w:p>
    <w:p w:rsidR="00C33107" w:rsidRDefault="00C33107" w:rsidP="00C33107">
      <w:r>
        <w:t xml:space="preserve">Primary actor: Event </w:t>
      </w:r>
      <w:r w:rsidR="005B41FB">
        <w:t>invitee</w:t>
      </w:r>
    </w:p>
    <w:p w:rsidR="00C33107" w:rsidRDefault="00C33107" w:rsidP="00C33107">
      <w:r>
        <w:t>Preconditions:</w:t>
      </w:r>
    </w:p>
    <w:p w:rsidR="00C33107" w:rsidRDefault="005B41FB" w:rsidP="005B41FB">
      <w:pPr>
        <w:pStyle w:val="ListParagraph"/>
        <w:numPr>
          <w:ilvl w:val="0"/>
          <w:numId w:val="17"/>
        </w:numPr>
      </w:pPr>
      <w:r>
        <w:t>User has email address</w:t>
      </w:r>
    </w:p>
    <w:p w:rsidR="005B41FB" w:rsidRDefault="005B41FB" w:rsidP="005B41FB">
      <w:pPr>
        <w:pStyle w:val="ListParagraph"/>
        <w:numPr>
          <w:ilvl w:val="0"/>
          <w:numId w:val="17"/>
        </w:numPr>
      </w:pPr>
      <w:r>
        <w:t>User has received invitation</w:t>
      </w:r>
    </w:p>
    <w:p w:rsidR="00C33107" w:rsidRDefault="00C33107" w:rsidP="00C33107">
      <w:r>
        <w:t>Stakeholders:</w:t>
      </w:r>
    </w:p>
    <w:p w:rsidR="00C33107" w:rsidRDefault="00C33107" w:rsidP="005B41FB">
      <w:pPr>
        <w:pStyle w:val="ListParagraph"/>
        <w:numPr>
          <w:ilvl w:val="0"/>
          <w:numId w:val="18"/>
        </w:numPr>
      </w:pPr>
      <w:r>
        <w:t>Event owner</w:t>
      </w:r>
    </w:p>
    <w:p w:rsidR="00C33107" w:rsidRDefault="005B41FB" w:rsidP="005B41FB">
      <w:pPr>
        <w:pStyle w:val="ListParagraph"/>
        <w:numPr>
          <w:ilvl w:val="0"/>
          <w:numId w:val="18"/>
        </w:numPr>
      </w:pPr>
      <w:r>
        <w:t>Invitee</w:t>
      </w:r>
    </w:p>
    <w:p w:rsidR="00C33107" w:rsidRDefault="00C33107" w:rsidP="00C33107">
      <w:r>
        <w:t>Success Condition:</w:t>
      </w:r>
    </w:p>
    <w:p w:rsidR="00C33107" w:rsidRDefault="005B41FB" w:rsidP="005B41FB">
      <w:pPr>
        <w:pStyle w:val="ListParagraph"/>
        <w:numPr>
          <w:ilvl w:val="0"/>
          <w:numId w:val="19"/>
        </w:numPr>
      </w:pPr>
      <w:r>
        <w:t>Application stores the response for from the invitee</w:t>
      </w:r>
    </w:p>
    <w:p w:rsidR="005B41FB" w:rsidRDefault="005B41FB" w:rsidP="005B41FB">
      <w:pPr>
        <w:pStyle w:val="ListParagraph"/>
        <w:numPr>
          <w:ilvl w:val="0"/>
          <w:numId w:val="19"/>
        </w:numPr>
      </w:pPr>
      <w:r>
        <w:t>Event owner can view the response</w:t>
      </w:r>
    </w:p>
    <w:p w:rsidR="00C33107" w:rsidRDefault="00C33107" w:rsidP="00C33107">
      <w:r>
        <w:t>Primary Flow:</w:t>
      </w:r>
    </w:p>
    <w:p w:rsidR="00C33107" w:rsidRDefault="00C33107" w:rsidP="005B41FB">
      <w:pPr>
        <w:pStyle w:val="ListParagraph"/>
        <w:numPr>
          <w:ilvl w:val="0"/>
          <w:numId w:val="20"/>
        </w:numPr>
      </w:pPr>
      <w:r>
        <w:t>User signs in to application</w:t>
      </w:r>
    </w:p>
    <w:p w:rsidR="00C33107" w:rsidRDefault="00C33107" w:rsidP="005B41FB">
      <w:pPr>
        <w:pStyle w:val="ListParagraph"/>
        <w:numPr>
          <w:ilvl w:val="0"/>
          <w:numId w:val="20"/>
        </w:numPr>
      </w:pPr>
      <w:r>
        <w:t xml:space="preserve">User selects to </w:t>
      </w:r>
      <w:r w:rsidR="005B41FB">
        <w:t>respond to invitation</w:t>
      </w:r>
    </w:p>
    <w:p w:rsidR="00C33107" w:rsidRDefault="005B41FB" w:rsidP="005B41FB">
      <w:pPr>
        <w:pStyle w:val="ListParagraph"/>
        <w:numPr>
          <w:ilvl w:val="0"/>
          <w:numId w:val="20"/>
        </w:numPr>
      </w:pPr>
      <w:r>
        <w:t>User selects response to save</w:t>
      </w:r>
    </w:p>
    <w:p w:rsidR="00C33107" w:rsidRDefault="00C33107" w:rsidP="00C33107">
      <w:r>
        <w:t>Alternatives</w:t>
      </w:r>
    </w:p>
    <w:p w:rsidR="00C33107" w:rsidRDefault="005B41FB" w:rsidP="00C33107">
      <w:r>
        <w:t>1a</w:t>
      </w:r>
      <w:r w:rsidR="00C33107">
        <w:t xml:space="preserve">. </w:t>
      </w:r>
      <w:r>
        <w:t>User selects link in email to auto-respond</w:t>
      </w:r>
    </w:p>
    <w:p w:rsidR="00C33107" w:rsidRDefault="00C33107" w:rsidP="00C33107">
      <w:r>
        <w:t>3</w:t>
      </w:r>
      <w:r w:rsidR="005B41FB">
        <w:t>a</w:t>
      </w:r>
      <w:r>
        <w:t xml:space="preserve">. User </w:t>
      </w:r>
      <w:r w:rsidR="005B41FB">
        <w:t>views wish list available for event</w:t>
      </w:r>
    </w:p>
    <w:p w:rsidR="00C33107" w:rsidRDefault="00C33107" w:rsidP="00C33107">
      <w:r>
        <w:t>Frequency of occurrence:</w:t>
      </w:r>
    </w:p>
    <w:p w:rsidR="00C33107" w:rsidRDefault="00C33107" w:rsidP="00C33107">
      <w:r>
        <w:t>Nearly continuous</w:t>
      </w:r>
    </w:p>
    <w:p w:rsidR="00C33107" w:rsidRDefault="00C33107" w:rsidP="00C33107"/>
    <w:p w:rsidR="00C33107" w:rsidRDefault="00C33107" w:rsidP="00C33107">
      <w:r>
        <w:t>Special requirements:</w:t>
      </w:r>
    </w:p>
    <w:p w:rsidR="00C33107" w:rsidRDefault="00C33107" w:rsidP="00C33107">
      <w:r>
        <w:t>None</w:t>
      </w:r>
    </w:p>
    <w:p w:rsidR="00C33107" w:rsidRPr="00C33107" w:rsidRDefault="00C33107" w:rsidP="00C33107"/>
    <w:p w:rsidR="00C33107" w:rsidRPr="00C33107" w:rsidRDefault="00C33107" w:rsidP="00C33107">
      <w:pPr>
        <w:pStyle w:val="Heading1"/>
      </w:pPr>
    </w:p>
    <w:sectPr w:rsidR="00C33107" w:rsidRPr="00C3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6203"/>
    <w:multiLevelType w:val="hybridMultilevel"/>
    <w:tmpl w:val="ED66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F10CA"/>
    <w:multiLevelType w:val="hybridMultilevel"/>
    <w:tmpl w:val="53A41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40167"/>
    <w:multiLevelType w:val="hybridMultilevel"/>
    <w:tmpl w:val="53A41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D459E"/>
    <w:multiLevelType w:val="hybridMultilevel"/>
    <w:tmpl w:val="53A41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926E1"/>
    <w:multiLevelType w:val="hybridMultilevel"/>
    <w:tmpl w:val="ED66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23DA1"/>
    <w:multiLevelType w:val="hybridMultilevel"/>
    <w:tmpl w:val="ED66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84487"/>
    <w:multiLevelType w:val="hybridMultilevel"/>
    <w:tmpl w:val="5DC4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F3776"/>
    <w:multiLevelType w:val="hybridMultilevel"/>
    <w:tmpl w:val="53A41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B2A17"/>
    <w:multiLevelType w:val="hybridMultilevel"/>
    <w:tmpl w:val="53A41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C64E3"/>
    <w:multiLevelType w:val="hybridMultilevel"/>
    <w:tmpl w:val="059C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33880"/>
    <w:multiLevelType w:val="hybridMultilevel"/>
    <w:tmpl w:val="50DA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528FE"/>
    <w:multiLevelType w:val="hybridMultilevel"/>
    <w:tmpl w:val="4D7C2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B115E5"/>
    <w:multiLevelType w:val="hybridMultilevel"/>
    <w:tmpl w:val="4D7C2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63713"/>
    <w:multiLevelType w:val="hybridMultilevel"/>
    <w:tmpl w:val="4D7C2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30643"/>
    <w:multiLevelType w:val="hybridMultilevel"/>
    <w:tmpl w:val="AFDAB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B15F30"/>
    <w:multiLevelType w:val="hybridMultilevel"/>
    <w:tmpl w:val="376C8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9B734F"/>
    <w:multiLevelType w:val="multilevel"/>
    <w:tmpl w:val="E828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E460E4"/>
    <w:multiLevelType w:val="hybridMultilevel"/>
    <w:tmpl w:val="28A80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AB2FDB"/>
    <w:multiLevelType w:val="hybridMultilevel"/>
    <w:tmpl w:val="53A41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6564D5"/>
    <w:multiLevelType w:val="hybridMultilevel"/>
    <w:tmpl w:val="4D7C2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17"/>
  </w:num>
  <w:num w:numId="7">
    <w:abstractNumId w:val="14"/>
  </w:num>
  <w:num w:numId="8">
    <w:abstractNumId w:val="0"/>
  </w:num>
  <w:num w:numId="9">
    <w:abstractNumId w:val="8"/>
  </w:num>
  <w:num w:numId="10">
    <w:abstractNumId w:val="19"/>
  </w:num>
  <w:num w:numId="11">
    <w:abstractNumId w:val="3"/>
  </w:num>
  <w:num w:numId="12">
    <w:abstractNumId w:val="16"/>
  </w:num>
  <w:num w:numId="13">
    <w:abstractNumId w:val="4"/>
  </w:num>
  <w:num w:numId="14">
    <w:abstractNumId w:val="1"/>
  </w:num>
  <w:num w:numId="15">
    <w:abstractNumId w:val="12"/>
  </w:num>
  <w:num w:numId="16">
    <w:abstractNumId w:val="18"/>
  </w:num>
  <w:num w:numId="17">
    <w:abstractNumId w:val="5"/>
  </w:num>
  <w:num w:numId="18">
    <w:abstractNumId w:val="2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53E"/>
    <w:rsid w:val="000D6D1F"/>
    <w:rsid w:val="00205658"/>
    <w:rsid w:val="00254C7D"/>
    <w:rsid w:val="004C1589"/>
    <w:rsid w:val="005B41FB"/>
    <w:rsid w:val="007631D4"/>
    <w:rsid w:val="00A624BA"/>
    <w:rsid w:val="00AB03C6"/>
    <w:rsid w:val="00BB22D0"/>
    <w:rsid w:val="00C06212"/>
    <w:rsid w:val="00C33107"/>
    <w:rsid w:val="00C37607"/>
    <w:rsid w:val="00CA7915"/>
    <w:rsid w:val="00CD153E"/>
    <w:rsid w:val="00CF08CE"/>
    <w:rsid w:val="00F17265"/>
    <w:rsid w:val="00F9212F"/>
    <w:rsid w:val="00FD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D1F"/>
  </w:style>
  <w:style w:type="paragraph" w:styleId="Heading1">
    <w:name w:val="heading 1"/>
    <w:basedOn w:val="Normal"/>
    <w:next w:val="Normal"/>
    <w:link w:val="Heading1Char"/>
    <w:uiPriority w:val="9"/>
    <w:qFormat/>
    <w:rsid w:val="00F92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D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A79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9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60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376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76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D1F"/>
  </w:style>
  <w:style w:type="paragraph" w:styleId="Heading1">
    <w:name w:val="heading 1"/>
    <w:basedOn w:val="Normal"/>
    <w:next w:val="Normal"/>
    <w:link w:val="Heading1Char"/>
    <w:uiPriority w:val="9"/>
    <w:qFormat/>
    <w:rsid w:val="00F92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D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A79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9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60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376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76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441BD07-DE39-4A36-A1E6-F9D8593DD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Passe</dc:creator>
  <cp:lastModifiedBy>Ben Passe</cp:lastModifiedBy>
  <cp:revision>6</cp:revision>
  <dcterms:created xsi:type="dcterms:W3CDTF">2013-04-19T01:33:00Z</dcterms:created>
  <dcterms:modified xsi:type="dcterms:W3CDTF">2013-04-19T01:56:00Z</dcterms:modified>
</cp:coreProperties>
</file>