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46C1"/>
          <w:sz w:val="72"/>
          <w:szCs w:val="72"/>
        </w:rPr>
        <w:t xml:space="preserve">MemoriaShare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מסמך אפיון מוצר מקיף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Product Characterization Document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E2E8F0" w:sz="6" w:space="1"/>
        </w:pBdr>
        <w:spacing w:after="200" w:before="20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גרסה 1.0  |  אפריל 2026  |  סטטוס: פעיל בייצור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6B46C1"/>
          <w:sz w:val="22"/>
          <w:szCs w:val="22"/>
        </w:rPr>
        <w:t xml:space="preserve">memoriashare.com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0AEC0"/>
          <w:sz w:val="18"/>
          <w:szCs w:val="18"/>
        </w:rPr>
        <w:t xml:space="preserve">מסמך זה מתאר את המוצר מקצה לקצה, כולל לוגיקה עסקית, ארכיטקטורה טכנית ומפת דרכים.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סיכום מנהלים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1.1 מה זה MemoriaShare?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MemoriaShare היא אפליקציית וב (PWA) לשיתוף תמונות באירועים בזמן אמת. הפלטפורמה מאפשרת למארגן אירוע ליצור אלבום דיגיטלי ייחודי ולשתף אותו עם האורחים באמצעות קישור ייחודי או קוד QR — ללא צורך בהתקנת אפליקציה.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1.2 הבעיה שאנו פותרים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אירועים כמו חתונות, בר/בת מצוות, ימי הולדת ואירועי חברה מייצרים מאות תמונות שמפוזרות בין עשרות טלפונים. איסוף התמונות אחרי האירוע הוא תהליך מייגע — שיחות WhatsApp, בקשות חוזרות, כפילויות, ותמונות שהולכות לאיבוד.</w:t>
      </w:r>
    </w:p>
    <w:p>
      <w:pPr>
        <w:spacing w:after="200" w:before="200"/>
        <w:ind w:left="720" w:right="720"/>
        <w:jc w:val="center"/>
      </w:pPr>
      <w:r>
        <w:rPr>
          <w:rFonts w:ascii="Arial" w:cs="Arial" w:eastAsia="Arial" w:hAnsi="Arial"/>
          <w:b/>
          <w:bCs/>
          <w:i/>
          <w:iCs/>
          <w:color w:val="6B46C1"/>
          <w:sz w:val="24"/>
          <w:szCs w:val="24"/>
        </w:rPr>
        <w:t xml:space="preserve">"האורחים מצלמים, הכל באלבום אחד."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MemoriaShare פותרת את הבעיה בזמן האירוע עצמו — הצלמו, הועלו, ואתם כבר שם.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לוגיקה עסקית והצעת ערך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2.1 קהל יעד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סגמנט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כאב עיקרי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מארגני אירועים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זוגות, הורים, מנהלי אירועים, HR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"איך אאסוף תמונות מכל האורחים?"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אורחים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מי שמגיע לאירוע עם טלפון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"רוצה לשתף, אבל לא לעבוד קשה"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צלמים מקצועיים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פוטוגרפים שרוצים גלריה ממותגת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"לקוחות רוצים גישה מיידית"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2.2 יתרון תחרותי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ללא הורדה: גלישה לקישור מספיקה — ללא אפליקציה נפרדת להתקנה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מיידי: התמונה מופיעה בגלריה תוך שניות בזכות Realtime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פרטיות מובנית: Row Level Security (RLS) מבטיח שכל אורח רואה רק מה שמותר לו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אפס חיכוך: אורחים לא חייבים התחברות — כניסה אנונימית (Supabase Anonymous Auth)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מצלמה נייטיבית מובנית: גישת WebRTC למצלמה עם פילטרים, פלאש ואפקט תריס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תכונות המוצר — מקצה לקצה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3.1 דף הנחיתה (Landing Page)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דף הנחיתה נבנה עם מספר סקציות שמובילות את המבקר מההגעה הראשונה ועד לפעולה: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Hero Section — הרושם הראשון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תצוגת Fan של 3 אייפונים צפים עם הדמיית ממשק האפליקציה בפעולה — כולל סרגל סטטוס, פקדי מצלמה, ומונה צילומים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אנימציית floating עדינה על האייפונים (4–6 שניות עם sine-wave easing)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תג מותג: "פלטפורמת זיכרונות" עם נקודה פועמת (pulsing indicator)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CTA ראשי: "צרו אירוע עכשיו — בחינם" — מנותב ליצירת אירוע או התחברות Google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CTA משני: "מעוניינים בהדפסת מגנטים חיה באירוע?" — מקשר לעמוד MagnetLead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כפתור הדגמה: פתיחת מודל full-screen עם הדמיית וידאו ו-CTA ליצירת אירוע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סקציות נוספות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Features: הצגת יכולות המוצר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HowItWorks: תהליך ב-3 צעדים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Testimonials: הוכחה חברתית (Social Proof)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FAQ: שאלות נפוצות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FinalCTA: קריאה לפעולה בתחתית העמוד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Footer: קישורים למדיניות פרטיות ותנאי שימוש</w:t>
      </w:r>
    </w:p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3.2 יצירת אירוע (CreateEvent)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אשף יצירת אירוע ממומש ב-5 שלבים עם סרגל צד בדסקטופ ומחוון צעדים במובייל: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פרטים בסיסיים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שם אירוע + תאריך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שדות חובה, ולידציה שהתאריך עתידי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סגירת העלאות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מועד אחרון להעלאות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תאריך + שעה סגירה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תמונת שער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העלאת ומיקום תמונה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pinch-zoom, גרירה, דחיסה (1200px, JPEG 0.7)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מכסות וקוטות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מספר אורחים + מקסימום תמונות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בחירה מטייר (5–100 אורחים, 5–50 תמונות)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פרטיות וסוג אירוע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מצב אישור תמונות + סוג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מיידי/ידני, Share/Magnet</w:t>
            </w:r>
          </w:p>
        </w:tc>
      </w:tr>
    </w:tbl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בסיום התהליך, המערכת מייצרת קוד ייחודי (6 תווים אלפאנומריים) וקוד PIN (4 ספרות). המארגן מנווט אוטומטית לעמוד EventSuccess.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מוק-אפ אייפון חי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לאורך כל תהליך היצירה, מוק-אפ של אייפון 15 מציג בזמן אמת איך האירוע ייראה לאורחים — כולל Dynamic Island, סרגל סטטוס, וענסי iOS מוכרים.</w:t>
      </w:r>
    </w:p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3.3 עמוד הצלחה (EventSuccess)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אנימציית קונפטי לחגיגיות (120 חלקיקים, spread 60°)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תצוגת QR Code דינמית מוכנת להדפסה או שיתוף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כפתור "העתק קישור" עם משוב ויזואלי (איקון → סימן וי)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שיתוף ישיר ב-WhatsApp עם הודעה מוכנת מראש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מוק-אפ אייפון עם תצוגה מקדימה של האירוע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ניווט ישיר לדשבורד או חזרה לרשימת האירועים</w:t>
      </w:r>
    </w:p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3.4 חוויית האורח (EventGallery)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כניסה לאירוע — מודל "ספר האורחים"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אורח סורק QR או לוחץ על קישור, ומופיע מודל Guest Book המבקש שם (חובה) וברכה אופציונלית. המערכת מבצעת Supabase Anonymous Sign-In אוטומטית — האורח מקבל auth.uid() אמיתי ללא צורך בחשבון Google.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העלאת תמונות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העלאה מהגלריה: בחירת קבצים מרובים עם דחיסה אוטומטית בצד הלקוח (Canvas API, max 1920px)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מצלמת POV נייטיבית: מצלמת WebRTC ב-full-screen עם שכבות absolute צפות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פילטרים בזמן אמת: שחור-לבן, וינטג׳, חם — באמצעות CSS filter על ה-video (ביצועים מרביים)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אפקט תריס מכני: black frame + white flash לתחושת מצלמה פיזית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פלאש קדמי (overlay לבן) ואחורי (Hardware Torch עם guard)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תמיכה מלאה ב-iOS Safari: autoPlay playsInline muted + OverconstrainedError fallback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גלריה מהירה (bottom sheet) לסקירת תמונות לפני העלאה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גלריה מפוצלת לשתי לשוניות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לשונית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מוצג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התמונות שלי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תמונות האורח הנוכחי (auth.uid = created_by), כולל ממתינות לאישור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גלריה משותפת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תמונות מאושרות + לא מוסתרות (או כל התמונות אם auto_publish = true)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PhotoViewer מלא עם ניווט swipe ומקלדת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אפשרות לבקש מחיקת תמונה (deletion_status = 'requested')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ספירת תמונות בתג על כל לשונית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מגבלות קוטה בזמן אמת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guest_tier: מגבלת מספר אורחים ייחודיים לאירוע (10 / 100 / 250 / 400 / 600 / 800 / ∞)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max_uploads_per_user: מקסימום תמונות לאורח (ברירת מחדל: 15)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upload_closure_datetime: חסימה אוטומטית לאחר זמן שנקבע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בעל האירוע ו-co-hosts פטורים מכל מגבלה</w:t>
      </w:r>
    </w:p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3.5 דשבורד המארגן (Dashboard)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לוח בקרה מרכזי עם מספר לשוניות המבוססות על Radix UI Tabs: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לשונית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גלריה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צפייה בכל התמונות, אישור/דחייה/מחיקה בודדת ובבאלק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הגדרות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עריכת שם, תמונת שער, מצב אישור תמונות (auto_publish toggle)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מארגנים משותפים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הוספת co-hosts לפי אימייל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בקשות מחיקה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אישור או דחיית בקשות מאורחים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תחנת הדפסה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ניהול תור הדפסה (לאירועי Magnet)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פרטי אירוע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Code, קישור שיתוף, העתקה ללוח</w:t>
            </w:r>
          </w:p>
        </w:tc>
      </w:tr>
    </w:tbl>
    <w:p>
      <w:pPr>
        <w:spacing w:after="80"/>
      </w:pP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ייצוא ZIP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המארגן יכול להוריד את כל תמונות האירוע כקובץ ZIP (JSZip) עם סרגל התקדמות. הורדה מתבצעת ב-chunks של 5 תמונות למניעת עומס יתר על הזיכרון.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התראות Realtime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כשאורח מעלה תמונה, התראה חיה מופיעה בממשק המארגן בזמן אמת באמצעות Supabase Realtime.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מסלול תפעולי — User Journey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4.1 מסלול המארגן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דף נחיתה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התחברות Google OAuth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אשף יצירת אירוע (5 שלבים)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עמוד הצלחה (QR + קישור)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דשבורד ניהול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המארגן מתחבר באמצעות Google OAuth 2.0 דרך Supabase Auth. עם התחברות מוצלחת, trigger אוטומטי (handle_new_user) יוצר פרופיל בטבלת profiles. המערכת משתמשת באתחול דו-שלבי: (1) בניית משתמש בסיס מה-JWT באופן סינכרוני (2) העשרת פרופיל ברקע — לא חוסם את הרנדר הראשוני.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4.2 מסלול האורח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סריקת QR / לחיצה על קישור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מודל ספר אורחים (שם + ברכה)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Anonymous Sign-In אוטומטי</w:t>
      </w:r>
      <w:r>
        <w:rPr>
          <w:rFonts w:ascii="Arial" w:cs="Arial" w:eastAsia="Arial" w:hAnsi="Arial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גלריה (+ צילום / העלאה)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האורח לא נדרש ליצור חשבון. הזהות מנוהלת באמצעות auth.uid() של Supabase Anonymous Auth, שמוודא ש-RLS עובד בדיוק גם לאורחים. שם האורח נשמר ב-user_metadata ובעמודת guest_name בטבלת photos.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4.3 אימות לפי סוג משתמש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שיטת כניסה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הרשאות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מארגן אירוע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(Supabase Auth)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אירועים, ניהול גלריה מלא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אורח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Anonymous Sign-In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העלאה, צפייה, בקשת מחיקה</w:t>
            </w:r>
          </w:p>
        </w:tc>
      </w:tr>
    </w:tbl>
    <w:p>
      <w:pPr>
        <w:spacing w:after="8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מערך טכני וארכיטקטורה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framework, hooks, context — ללא class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tool, HMR, אליאסים @/ לכל src/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עיצוב utility-first, mobile-first בלבד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Radix UI + shadcn/ui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רכיבי UI נגישים (Tabs, Dialog, Switch)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אנימציות (modals, אייפונים צפים)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ניתוב SPA עם Routes / useNavigate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ניהול data fetching ו-caching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API + WebRTC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דחיסת תמונות, פילטרים, מצלמה נייטיבית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JSZip + jsPDF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ייצוא ZIP ו-PDF בצד הלקוח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מעקב שגיאות בייצור</w:t>
            </w:r>
          </w:p>
        </w:tc>
      </w:tr>
    </w:tbl>
    <w:p>
      <w:pPr>
        <w:spacing w:after="80"/>
      </w:pP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ארכיטקטורת שכבות בפרונטאנד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src/pages/ ← עמודים ראשיים (route-level)  |  src/components/ ← רכיבי UI  |  src/hooks/ ← לוגיקת state  |  src/functions/ ← לוגיקה עסקית  |  src/lib/ ← תשתית (Supabase client, AuthContext)</w:t>
      </w:r>
    </w:p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 Backend — Supabase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אימות (Auth)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Google OAuth 2.0 דרך Supabase Auth עם PKCE flow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Anonymous Sign-In לאורחים — auth.uid() אמיתי ללא חשבון Google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Trigger אוטומטי handle_new_user(): יצירת פרופיל ב-profiles עם הרשמה (מדלג אנונימיים)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מסד נתונים (PostgreSQL)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עמודות עיקריות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full_name, phone, avatar_url, role (user|admin)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unique_code, pin_code, created_by, co_hosts[], date, cover_image, guest_tier, max_uploads_per_user, upload_closure_datetime, auto_publish_guest_photos, event_type (share|magnet), is_active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event_id, file_url, path, file_urls (JSONB), guest_name, guest_greeting, created_by, filter_applied, is_approved, is_hidden, deletion_status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print_jobs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event_id, photo_id, guest_user_id, status (pending|printing|ready|rejected)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phone, event_date, details, status, is_paid</w:t>
            </w:r>
          </w:p>
        </w:tc>
      </w:tr>
    </w:tbl>
    <w:p>
      <w:pPr>
        <w:spacing w:after="80"/>
      </w:pP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אחסון (Storage)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Bucket: photos — גישה ציבורית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מבנה נתיב: {event_id}/{timestamp}_{random}.{ext}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העלאה באמצעות native fetch (לא supabase-js) — מונע auth mutex deadlock</w:t>
      </w:r>
    </w:p>
    <w:p>
      <w:pPr>
        <w:spacing w:after="120" w:before="200"/>
        <w:jc w:val="right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Realtime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REPLICA IDENTITY FULL על טבלת photos ו-print_jobs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Subscription מסונן לפי event_id — כל לקוח מאזין רק לאירוע שלו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אירועים: INSERT (העלאה חדשה), UPDATE (אישור/הסתרה), DELETE</w:t>
      </w:r>
    </w:p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5.3 אבטחה — Row Level Security (RLS)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ה-RLS הוא שכבת האבטחה המרכזית של המערכת. להלן הפוליסות העיקריות: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פוליסה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קריאה ציבורית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אחד קורא אירועים פעילים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יצירה רק למחוברים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רק משתמשים מאומתים (לא אנונימיים)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עדכון בעלים/co-hosts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רק created_by או co_hosts יכולים לערוך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צפייה ציבורית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מוסתרות + (מאושרות או auto_publish)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צפייה אישית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משתמש רואה את התמונות שלו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צפייה בעלים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בעל האירוע רואה את כל התמונות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העלאה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מאומת יכול להעלות (auth.uid = created_by)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מחיקה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מעלה או בעל האירוע בלבד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5.4 פריסה (Deployment)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Vercel: CI/CD אוטומטי מ-GitHub, כל push ל-main = ייצור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vercel.json: SPA rewrite rule — כל בקשה מנותבת ל-index.html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משתני סביבה: VITE_SUPABASE_URL, VITE_SUPABASE_ANON_KEY, VITE_SITE_URL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PWA: manifest.json עם תמיכה ב-Add to Home Screen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Sentry + Vercel Speed Insights למעקב בייצור</w:t>
      </w:r>
    </w:p>
    <w:p>
      <w:pPr>
        <w:spacing w:after="80"/>
      </w:pP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5.5 Service Layer — memoriaService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memoriaService הוא שכבת הדאטה המרכזית של האפליקציה. כל קריאות ה-Supabase עוברות דרכו — לעולם לא ישירות מרכיבי React. השירות מחולק ל-namespaces: auth, events, photos, leads, printJobs, storage. שימוש ב-native fetch (במקום supabase-js) להעלאות — מונע auth mutex deadlock בזמן Anonymous Sign-In.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מפת דרכים — Roadmap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6.1 הושלם (אפריל 2026)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עיצוב מחדש של מצלמת POV — ממשק full-screen צף, פילטרים בזמן אמת, אפקט תריס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Bulk Moderation — בחירה מרובה ואישור/מחיקה ב-Dashboard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גלריה בסגנון Instagram — aspect-[4/5], gap-px, לשוניות נייטיב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תיקון Auth refresh — מניעת deadlock, אתחול דו-שלבי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6.2 פאזה 2 — חוויה עשירה יותר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תגיות פנים (Face Tagging): זיהוי אוטומטי של אנשים בתמונות לסינון אישי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הדפסה מהגלריה: יצירת עמוד PDF מוכן להדפסה עם תמונות נבחרות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ממשק מארגן מובייל: ניהול אישורים בזמן האירוע ממסך קטן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הגבלת גישה בסיסמה: הגנה נוספת על גלריות פרטיות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6.3 פאזה 3 — מוניטיזציה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תוכניות מנוי: Free (1 אירוע), Pro (ללא הגבלה), Business (white-label)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מיתוג מותאם: לוגו בעל האירוע על הגלריה וה-QR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אינטגרציה עם Stripe: ניהול תשלומים ומנויים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API ציבורי: אינטגרציה עם Eventbrite ודומיהם</w:t>
      </w:r>
    </w:p>
    <w:p>
      <w:pPr>
        <w:pStyle w:val="Heading2"/>
        <w:spacing w:after="160" w:before="280"/>
        <w:jc w:val="right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6.4 פאזה 4 — סקאלה ותפעול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Edge Functions לעיבוד תמונות: resize, watermark, EXIF stripping בשרת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CDN מבוזר: Supabase Storage + CloudFront לזמני טעינה מהירים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אנליטיקס למארגן: כמה אורחים צפו, איזו שעה הכי הרבה העלאות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Webhook notifications: התראה למארגן ב-WhatsApp/אימייל על תמונות חדשות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מדדי הצלחה (KPIs)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אירועים שנוצרו לחודש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תמונות שהועלו לאירוע (ממוצע)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שיעור אורחים שמעלים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40% מהנוכחים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זמן מעלה תמונה → מופיעה בגלריה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 שניות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אחוז שגיאות העלאה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</w:tr>
    </w:tbl>
    <w:p>
      <w:pPr>
        <w:spacing w:after="80"/>
      </w:pP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1"/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מערכת דואלית — MemoriaShare + MemoriaMagnet</w:t>
      </w: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MemoriaShare מפעילה שתי מוצרים תחת אותה פלטפורמה, מבודלים לפי event_type: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MemoriaShare (share)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MemoriaMagnet (magnet)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מודל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 עצמי (Self-Service)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 מנוהל (Managed)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יוצר אירוע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מארגן באופן עצמאי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אדמין (Operator)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פעולה עיקרית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העלאה לאלבום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"שלח להדפסה" (מגנטים)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קוטה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תמונות לאורח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הדפסות לאורח (print_quota_per_device)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דשבורד נוסף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תחנת הדפסה (Print Station)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נכס נוסף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overlay_frame_url (מסגרת מגנט)</w:t>
            </w:r>
          </w:p>
        </w:tc>
      </w:tr>
    </w:tbl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sz w:val="20"/>
          <w:szCs w:val="20"/>
        </w:rPr>
        <w:t xml:space="preserve">הבידוד בין המוצרים מתבצע ברמת הקוד (event_type), כך ששינויים במוצר אחד לעולם לא פוגעים בזרימות של המוצר השני.</w:t>
      </w:r>
    </w:p>
    <w:p>
      <w:pPr>
        <w:pBdr>
          <w:bottom w:val="single" w:color="E2E8F0" w:sz="6" w:space="1"/>
        </w:pBdr>
        <w:spacing w:after="200" w:before="20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0AEC0"/>
          <w:sz w:val="22"/>
          <w:szCs w:val="22"/>
        </w:rPr>
        <w:t xml:space="preserve">— סוף מסמך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עדכון אחרון: אפריל 2026  |  memoriashare.com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עמוד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46C1"/>
        <w:sz w:val="16"/>
        <w:szCs w:val="16"/>
      </w:rPr>
      <w:t xml:space="preserve">MemoriaShare  |  </w:t>
    </w:r>
    <w:r>
      <w:rPr>
        <w:rFonts w:ascii="Arial" w:cs="Arial" w:eastAsia="Arial" w:hAnsi="Arial"/>
        <w:color w:val="A0AEC0"/>
        <w:sz w:val="16"/>
        <w:szCs w:val="16"/>
      </w:rPr>
      <w:t xml:space="preserve">מסמך אפיון מוצר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2026-04-13T06:06:21.210Z</dcterms:created>
  <dcterms:modified xsi:type="dcterms:W3CDTF">2026-04-13T06:06:21.212Z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