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4073702"/>
        <w:docPartObj>
          <w:docPartGallery w:val="Cover Pages"/>
          <w:docPartUnique/>
        </w:docPartObj>
      </w:sdtPr>
      <w:sdtContent>
        <w:p w14:paraId="72AB2C1B" w14:textId="77777777" w:rsidR="00610DD1" w:rsidRDefault="006E6362">
          <w:r>
            <w:rPr>
              <w:noProof/>
            </w:rPr>
            <mc:AlternateContent>
              <mc:Choice Requires="wps">
                <w:drawing>
                  <wp:anchor distT="0" distB="0" distL="114300" distR="114300" simplePos="0" relativeHeight="251670528" behindDoc="0" locked="0" layoutInCell="1" allowOverlap="1" wp14:anchorId="3EFDB362" wp14:editId="25D77E3C">
                    <wp:simplePos x="0" y="0"/>
                    <wp:positionH relativeFrom="column">
                      <wp:posOffset>2529339</wp:posOffset>
                    </wp:positionH>
                    <wp:positionV relativeFrom="paragraph">
                      <wp:posOffset>-635100</wp:posOffset>
                    </wp:positionV>
                    <wp:extent cx="3764915" cy="6424161"/>
                    <wp:effectExtent l="0" t="0" r="6985" b="0"/>
                    <wp:wrapNone/>
                    <wp:docPr id="8" name="Franja diagonal 8"/>
                    <wp:cNvGraphicFramePr/>
                    <a:graphic xmlns:a="http://schemas.openxmlformats.org/drawingml/2006/main">
                      <a:graphicData uri="http://schemas.microsoft.com/office/word/2010/wordprocessingShape">
                        <wps:wsp>
                          <wps:cNvSpPr/>
                          <wps:spPr>
                            <a:xfrm>
                              <a:off x="0" y="0"/>
                              <a:ext cx="3764915" cy="6424161"/>
                            </a:xfrm>
                            <a:prstGeom prst="diagStripe">
                              <a:avLst/>
                            </a:prstGeom>
                            <a:solidFill>
                              <a:srgbClr val="77544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A18B2" id="Franja diagonal 8" o:spid="_x0000_s1026" style="position:absolute;margin-left:199.15pt;margin-top:-50pt;width:296.45pt;height:50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64915,6424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MpBhQIAAGYFAAAOAAAAZHJzL2Uyb0RvYy54bWysVE1v2zAMvQ/YfxB0Xx1nTrIGdYqgRYcB&#10;RVcsHXpWZCkWIIuapMTJfv0o+SPdWuwwLAeFFMlH8Znk1fWx0eQgnFdgSppfTCgRhkOlzK6k35/u&#10;PnyixAdmKqbBiJKehKfXq/fvrlq7FFOoQVfCEQQxftnaktYh2GWWeV6LhvkLsMKgUYJrWEDV7bLK&#10;sRbRG51NJ5N51oKrrAMuvMfb285IVwlfSsHDVym9CESXFN8W0unSuY1ntrpiy51jtla8fwb7h1c0&#10;TBlMOkLdssDI3qlXUI3iDjzIcMGhyUBKxUWqAavJJ39Us6mZFakWJMfbkSb//2D5w2FjHx3S0Fq/&#10;9CjGKo7SNfEf30eOiazTSJY4BsLx8uNiXlzmM0o42ubFtMjneaQzO4db58NnAQ2JQkkrxXab4FSq&#10;iS3Z4d6HLmBwjDk9aFXdKa2T4nbbG+3IgeH3WyxmRbHoc/zmpk10NhDDOsR4k51LSlI4aRH9tPkm&#10;JFEVFjFNHy11mxjzMM6FCXlnqlkluvSzCf6G7LE/Y0SqNwFGZIn5R+weYPDsQAbs7pW9fwwVqVnH&#10;4MnfHtYFjxEpM5gwBjfKgHsLQGNVfebOfyCpoyaytIXq9OiIg25UvOV3Cr/ePfPhkTmcDZwinPfw&#10;FQ+poS0p9BIlNbifb91Hf2xZtFLS4qyV1P/YMyco0V8MNvNlXhRxOJNSzBZTVNxLy/alxeybG8B2&#10;yHGzWJ7E6B/0IEoHzTOuhXXMiiZmOOYuKQ9uUG5CtwNwsXCxXic3HEjLwr3ZWB7BI6uxL5+Oz8zZ&#10;voUDdv8DDHP5qoc73xhpYL0PIFVq8DOvPd84zKlx+sUTt8VLPXmd1+PqFwAAAP//AwBQSwMEFAAG&#10;AAgAAAAhACWGvd/iAAAADAEAAA8AAABkcnMvZG93bnJldi54bWxMj8FKw0AQhu+C77CM4EXaTVqx&#10;TcymiCBCL9JU2+s2GXeD2dmQ3bbp2zue6m2G+fjn+4vV6DpxwiG0nhSk0wQEUu2bloyCz+3bZAki&#10;RE2N7jyhggsGWJW3N4XOG3+mDZ6qaASHUMi1Ahtjn0sZaotOh6nvkfj27QenI6+Dkc2gzxzuOjlL&#10;kifpdEv8weoeXy3WP9XRKfhYXB73W0dr+7V5D7uHyvS4Nkrd340vzyAijvEKw58+q0PJTgd/pCaI&#10;TsE8W84ZVTBJk4RbMZJl6QzEgYc0XYAsC/m/RPkLAAD//wMAUEsBAi0AFAAGAAgAAAAhALaDOJL+&#10;AAAA4QEAABMAAAAAAAAAAAAAAAAAAAAAAFtDb250ZW50X1R5cGVzXS54bWxQSwECLQAUAAYACAAA&#10;ACEAOP0h/9YAAACUAQAACwAAAAAAAAAAAAAAAAAvAQAAX3JlbHMvLnJlbHNQSwECLQAUAAYACAAA&#10;ACEAuFjKQYUCAABmBQAADgAAAAAAAAAAAAAAAAAuAgAAZHJzL2Uyb0RvYy54bWxQSwECLQAUAAYA&#10;CAAAACEAJYa93+IAAAAMAQAADwAAAAAAAAAAAAAAAADfBAAAZHJzL2Rvd25yZXYueG1sUEsFBgAA&#10;AAAEAAQA8wAAAO4FAAAAAA==&#10;" path="m,3212081l1882458,,3764915,,,6424161,,3212081xe" fillcolor="#775447" stroked="f" strokeweight="1pt">
                    <v:stroke joinstyle="miter"/>
                    <v:path arrowok="t" o:connecttype="custom" o:connectlocs="0,3212081;1882458,0;3764915,0;0,6424161;0,3212081" o:connectangles="0,0,0,0,0"/>
                  </v:shape>
                </w:pict>
              </mc:Fallback>
            </mc:AlternateContent>
          </w:r>
          <w:r>
            <w:rPr>
              <w:noProof/>
            </w:rPr>
            <mc:AlternateContent>
              <mc:Choice Requires="wps">
                <w:drawing>
                  <wp:anchor distT="0" distB="0" distL="114300" distR="114300" simplePos="0" relativeHeight="251672576" behindDoc="0" locked="0" layoutInCell="1" allowOverlap="1" wp14:anchorId="57129026" wp14:editId="7E30DF29">
                    <wp:simplePos x="0" y="0"/>
                    <wp:positionH relativeFrom="column">
                      <wp:posOffset>1261879</wp:posOffset>
                    </wp:positionH>
                    <wp:positionV relativeFrom="paragraph">
                      <wp:posOffset>-627046</wp:posOffset>
                    </wp:positionV>
                    <wp:extent cx="3765215" cy="6448859"/>
                    <wp:effectExtent l="0" t="0" r="6985" b="9525"/>
                    <wp:wrapNone/>
                    <wp:docPr id="11" name="Franja diagonal 11"/>
                    <wp:cNvGraphicFramePr/>
                    <a:graphic xmlns:a="http://schemas.openxmlformats.org/drawingml/2006/main">
                      <a:graphicData uri="http://schemas.microsoft.com/office/word/2010/wordprocessingShape">
                        <wps:wsp>
                          <wps:cNvSpPr/>
                          <wps:spPr>
                            <a:xfrm>
                              <a:off x="0" y="0"/>
                              <a:ext cx="3765215" cy="6448859"/>
                            </a:xfrm>
                            <a:prstGeom prst="diagStripe">
                              <a:avLst/>
                            </a:prstGeom>
                            <a:solidFill>
                              <a:srgbClr val="EF9A9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DD0C6" id="Franja diagonal 11" o:spid="_x0000_s1026" style="position:absolute;margin-left:99.35pt;margin-top:-49.35pt;width:296.45pt;height:50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65215,644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u8ghQIAAGYFAAAOAAAAZHJzL2Uyb0RvYy54bWysVN9vGjEMfp+0/yHK+zhg0BbUo0J0TJOq&#10;tiqd+hxyCRcpF2dJ4GB//ZzcD7q12sM0HoId25/j72xf3xwrTQ7CeQUmp6PBkBJhOBTK7HL6/Xn9&#10;6YoSH5gpmAYjcnoSnt4sPn64ru1cjKEEXQhHEMT4eW1zWoZg51nmeSkq5gdghUGjBFexgKrbZYVj&#10;NaJXOhsPhxdZDa6wDrjwHm9vGyNdJHwpBQ8PUnoRiM4pvi2k06VzG89scc3mO8dsqXj7DPYPr6iY&#10;Mpi0h7plgZG9U2+gKsUdeJBhwKHKQErFRaoBqxkN/6hmUzIrUi1Ijrc9Tf7/wfL7w8Y+OqShtn7u&#10;UYxVHKWr4j++jxwTWaeeLHEMhOPl58uL6Xg0pYSj7WIyubqaziKd2TncOh++CqhIFHJaKLbbBKdS&#10;TWzODnc+NAGdY8zpQatirbROitttV9qRA8Pv92U9W86WbY7f3LSJzgZiWIMYb7JzSUkKJy2inzZP&#10;QhJVYBHj9NFSt4k+D+NcmDBqTCUrRJN+OsRflz32Z4xI9SbAiCwxf4/dAnSeDUiH3byy9Y+hIjVr&#10;Hzz828Oa4D4iZQYT+uBKGXDvAWisqs3c+HckNdRElrZQnB4dcdCMird8rfDr3TEfHpnD2cApwnkP&#10;D3hIDXVOoZUoKcH9fO8++mPLopWSGmctp/7HnjlBif5msJlno8kkDmdSJtPLMSrutWX72mL21Qqw&#10;HUa4WSxPYvQPuhOlg+oF18IyZkUTMxxz55QH1ymr0OwAXCxcLJfJDQfSsnBnNpZH8Mhq7Mvn4wtz&#10;tm3hgN1/D91cvunhxjdGGljuA0iVGvzMa8s3DnNqnHbxxG3xWk9e5/W4+AUAAP//AwBQSwMEFAAG&#10;AAgAAAAhANc9TkjgAAAACwEAAA8AAABkcnMvZG93bnJldi54bWxMjzFPw0AMhXck/sPJSCyovZSh&#10;bUIuFVRiQCAQbZdubs4kKTlflLs24d9jWGCyn97T8+d8NbpWnakPjWcDs2kCirj0tuHKwG77OFmC&#10;ChHZYuuZDHxRgFVxeZFjZv3A73TexEpJCYcMDdQxdpnWoazJYZj6jli8D987jCL7StseByl3rb5N&#10;krl22LBcqLGjdU3l5+bkDDwFfXxueOdvhu2rp5eH/fFtvTfm+mq8vwMVaYx/YfjBF3QohOngT2yD&#10;akWny4VEDUx+F0ks0tkc1MGAzBR0kev/PxTfAAAA//8DAFBLAQItABQABgAIAAAAIQC2gziS/gAA&#10;AOEBAAATAAAAAAAAAAAAAAAAAAAAAABbQ29udGVudF9UeXBlc10ueG1sUEsBAi0AFAAGAAgAAAAh&#10;ADj9If/WAAAAlAEAAAsAAAAAAAAAAAAAAAAALwEAAF9yZWxzLy5yZWxzUEsBAi0AFAAGAAgAAAAh&#10;ANRO7yCFAgAAZgUAAA4AAAAAAAAAAAAAAAAALgIAAGRycy9lMm9Eb2MueG1sUEsBAi0AFAAGAAgA&#10;AAAhANc9TkjgAAAACwEAAA8AAAAAAAAAAAAAAAAA3wQAAGRycy9kb3ducmV2LnhtbFBLBQYAAAAA&#10;BAAEAPMAAADsBQAAAAA=&#10;" path="m,3224430l1882608,,3765215,,,6448859,,3224430xe" fillcolor="#ef9a9a" stroked="f" strokeweight="1pt">
                    <v:stroke joinstyle="miter"/>
                    <v:path arrowok="t" o:connecttype="custom" o:connectlocs="0,3224430;1882608,0;3765215,0;0,6448859;0,3224430" o:connectangles="0,0,0,0,0"/>
                  </v:shape>
                </w:pict>
              </mc:Fallback>
            </mc:AlternateContent>
          </w:r>
          <w:r>
            <w:rPr>
              <w:noProof/>
            </w:rPr>
            <mc:AlternateContent>
              <mc:Choice Requires="wps">
                <w:drawing>
                  <wp:anchor distT="0" distB="0" distL="114300" distR="114300" simplePos="0" relativeHeight="251669504" behindDoc="0" locked="0" layoutInCell="1" allowOverlap="1" wp14:anchorId="33EE3489" wp14:editId="5462435C">
                    <wp:simplePos x="0" y="0"/>
                    <wp:positionH relativeFrom="margin">
                      <wp:posOffset>-791377</wp:posOffset>
                    </wp:positionH>
                    <wp:positionV relativeFrom="paragraph">
                      <wp:posOffset>-611037</wp:posOffset>
                    </wp:positionV>
                    <wp:extent cx="6906126" cy="5462337"/>
                    <wp:effectExtent l="0" t="0" r="9525" b="5080"/>
                    <wp:wrapNone/>
                    <wp:docPr id="5" name="Triángulo isósceles 5"/>
                    <wp:cNvGraphicFramePr/>
                    <a:graphic xmlns:a="http://schemas.openxmlformats.org/drawingml/2006/main">
                      <a:graphicData uri="http://schemas.microsoft.com/office/word/2010/wordprocessingShape">
                        <wps:wsp>
                          <wps:cNvSpPr/>
                          <wps:spPr>
                            <a:xfrm rot="10800000">
                              <a:off x="0" y="0"/>
                              <a:ext cx="6906126" cy="5462337"/>
                            </a:xfrm>
                            <a:prstGeom prst="triangle">
                              <a:avLst/>
                            </a:prstGeom>
                            <a:solidFill>
                              <a:srgbClr val="FF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5659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5" o:spid="_x0000_s1026" type="#_x0000_t5" style="position:absolute;margin-left:-62.3pt;margin-top:-48.1pt;width:543.8pt;height:430.1pt;rotation:18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iiiwIAAHMFAAAOAAAAZHJzL2Uyb0RvYy54bWysVFFP2zAQfp+0/2D5fSQppUBFirqiTpMQ&#10;IGDi2XXsJpLj82y3affrd7aTwAZP0/Jg2b677+6+fOer60OryF5Y14AuaXGSUyI0h6rR25L+eF5/&#10;uaDEeaYrpkCLkh6Fo9eLz5+uOjMXE6hBVcISBNFu3pmS1t6beZY5XouWuRMwQqNRgm2Zx6PdZpVl&#10;HaK3Kpvk+SzrwFbGAhfO4e1NMtJFxJdScH8vpROeqJJibT6uNq6bsGaLKzbfWmbqhvdlsH+oomWN&#10;xqQj1A3zjOxs8w6qbbgFB9KfcGgzkLLhIvaA3RT5X9081cyI2AuS48xIk/t/sPxu/2QeLNLQGTd3&#10;uA1dHKRtiQVkq8gv8vDF5rBccojcHUfuxMETjpezy3xWTGaUcLSdTWeT09PzwG6W0AKqsc5/E9CS&#10;sCmptw3TWxUaZHO2v3U+uQ9u4dqBaqp1o1Q82O1mpSzZM/yZ6/VqtfraZ/jDTengrCGEJcRwk732&#10;F3f+qETwU/pRSNJU2MIkVhKlJ8Y8jHOhfZFMNatESn8WSUnwY0TsNgIGZIn5R+weIMj6PXaC6f1D&#10;qIjKHYMT+2OaVMFQWAoeI2Jm0H4MbhsN9qPOFHbVZ07+A0mJmsDSBqrjg01KwOlxhq8b/He3zPkH&#10;ZnFQ8BKH39/jIhV0JYV+R0kN9tdH98Ef9YtWSjocvJK6nztmBSXqu0ZlXxbTaZjUeJienU/wYN9a&#10;Nm8teteuAOVQxOriNvh7NWylhfYF34hlyIompjnmLin3djisfHoQ8JXhYrmMbjidhvlb/WR4AA+s&#10;Bl0+H16YNYOAUft3MAzpOw0n3xCpYbnzIJso8Fdee75xsqNw+lcoPB1vz9Hr9a1c/AYAAP//AwBQ&#10;SwMEFAAGAAgAAAAhAD0OIfHhAAAADAEAAA8AAABkcnMvZG93bnJldi54bWxMj8FOwzAMhu9IvENk&#10;JG5buq4KrDSdEBISB4Rg48DRS0JbaJyqybru7TEnuNnyp9/fX21n34vJjbELpGG1zEA4MsF21Gh4&#10;3z8ubkHEhGSxD+Q0nF2EbX15UWFpw4ne3LRLjeAQiiVqaFMaSimjaZ3HuAyDI759htFj4nVspB3x&#10;xOG+l3mWKemxI/7Q4uAeWme+d0evwRr8MOo5FPvX9cvXUxymAs9S6+ur+f4ORHJz+oPhV5/VoWan&#10;QziSjaLXsFjlhWKWp43KQTCyUWuud9Bwo4oMZF3J/yXqHwAAAP//AwBQSwECLQAUAAYACAAAACEA&#10;toM4kv4AAADhAQAAEwAAAAAAAAAAAAAAAAAAAAAAW0NvbnRlbnRfVHlwZXNdLnhtbFBLAQItABQA&#10;BgAIAAAAIQA4/SH/1gAAAJQBAAALAAAAAAAAAAAAAAAAAC8BAABfcmVscy8ucmVsc1BLAQItABQA&#10;BgAIAAAAIQBmIJiiiwIAAHMFAAAOAAAAAAAAAAAAAAAAAC4CAABkcnMvZTJvRG9jLnhtbFBLAQIt&#10;ABQABgAIAAAAIQA9DiHx4QAAAAwBAAAPAAAAAAAAAAAAAAAAAOUEAABkcnMvZG93bnJldi54bWxQ&#10;SwUGAAAAAAQABADzAAAA8wUAAAAA&#10;" fillcolor="#ffcccb" stroked="f" strokeweight="1pt">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58BF0739" wp14:editId="3384F7A4">
                    <wp:simplePos x="0" y="0"/>
                    <wp:positionH relativeFrom="margin">
                      <wp:posOffset>-863567</wp:posOffset>
                    </wp:positionH>
                    <wp:positionV relativeFrom="paragraph">
                      <wp:posOffset>327425</wp:posOffset>
                    </wp:positionV>
                    <wp:extent cx="7098131" cy="5462337"/>
                    <wp:effectExtent l="0" t="0" r="7620" b="5080"/>
                    <wp:wrapNone/>
                    <wp:docPr id="1" name="Triángulo isósceles 1"/>
                    <wp:cNvGraphicFramePr/>
                    <a:graphic xmlns:a="http://schemas.openxmlformats.org/drawingml/2006/main">
                      <a:graphicData uri="http://schemas.microsoft.com/office/word/2010/wordprocessingShape">
                        <wps:wsp>
                          <wps:cNvSpPr/>
                          <wps:spPr>
                            <a:xfrm>
                              <a:off x="0" y="0"/>
                              <a:ext cx="7098131" cy="5462337"/>
                            </a:xfrm>
                            <a:prstGeom prst="triangle">
                              <a:avLst/>
                            </a:prstGeom>
                            <a:solidFill>
                              <a:srgbClr val="FF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E8472" id="Triángulo isósceles 1" o:spid="_x0000_s1026" type="#_x0000_t5" style="position:absolute;margin-left:-68pt;margin-top:25.8pt;width:558.9pt;height:43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LsBggIAAGQFAAAOAAAAZHJzL2Uyb0RvYy54bWysVNtuGyEQfa/Uf0C8N7t27FysrCPXkatK&#10;URI1qfKMWfAisQwF7LX79R3Yi90m6kNVP2Bgzpy57Blubve1JjvhvAJT0NFZTokwHEplNgX9/rL6&#10;dEWJD8yUTIMRBT0IT2/nHz/cNHYmxlCBLoUjSGL8rLEFrUKwsyzzvBI182dghUGjBFezgEe3yUrH&#10;GmSvdTbO84usAVdaB1x4j7d3rZHOE7+UgodHKb0IRBcUcwtpdWldxzWb37DZxjFbKd6lwf4hi5op&#10;g0EHqjsWGNk69YaqVtyBBxnOONQZSKm4SDVgNaP8j2qeK2ZFqgWb4+3QJv//aPnD7tk+OWxDY/3M&#10;4zZWsZeujv+YH9mnZh2GZol9IBwvL/Prq9H5iBKOtunkYnx+fhnbmR3drfPhi4CaxE1Bg1PMbHSs&#10;iM3Y7t6HFt7D4rUHrcqV0jod3Ga91I7sGH691Wq5XH7uIvwG0yaCDUS3ljHeZMeC0i4ctIg4bb4J&#10;SVSJJYxTJklrYojDOBcmjFpTxUrRhp/m+OujR3VGj1RtIozMEuMP3B1Bj2xJeu42yw4fXUWS6uCc&#10;/y2x1nnwSJHBhMG5VgbcewQaq+oit/i+SW1rYpfWUB6eHHHQDoq3fKXw290zH56Yw8nAGcJpD4+4&#10;SA1NQaHbUVKB+/nefcSjYNFKSYOTVlD/Y8ucoER/NSjl69FkEkczHSbTyzEe3KllfWox23oJKAcU&#10;HmaXthEfdL+VDupXfBQWMSqamOEYu6A8uP6wDO0LgM8KF4tFguE4WhbuzbPlkTx2NeryZf/KnO0F&#10;jNp/gH4q32i4xUZPA4ttAKmSwI997fqNo5yE0z078a04PSfU8XGc/wIAAP//AwBQSwMEFAAGAAgA&#10;AAAhAMGgoI7eAAAACwEAAA8AAABkcnMvZG93bnJldi54bWxMj81OwzAQhO9IfQdrkbi1joOISohT&#10;IX4vqFIL3J14SULjdRQ7bXh7lhO9zWhHs/MVm9n14ohj6DxpUKsEBFLtbUeNho/35+UaRIiGrOk9&#10;oYYfDLApFxeFya0/0Q6P+9gILqGQGw1tjEMuZahbdCas/IDEty8/OhPZjo20ozlxuetlmiSZdKYj&#10;/tCaAR9arA/7yWl4Uantpse3V5V9Sr+tlPt+olTrq8v5/g5ExDn+h+FvPk+HkjdVfiIbRK9hqa4z&#10;hokablQGghO3a8UwFQvFQpaFPGcofwEAAP//AwBQSwECLQAUAAYACAAAACEAtoM4kv4AAADhAQAA&#10;EwAAAAAAAAAAAAAAAAAAAAAAW0NvbnRlbnRfVHlwZXNdLnhtbFBLAQItABQABgAIAAAAIQA4/SH/&#10;1gAAAJQBAAALAAAAAAAAAAAAAAAAAC8BAABfcmVscy8ucmVsc1BLAQItABQABgAIAAAAIQCpjLsB&#10;ggIAAGQFAAAOAAAAAAAAAAAAAAAAAC4CAABkcnMvZTJvRG9jLnhtbFBLAQItABQABgAIAAAAIQDB&#10;oKCO3gAAAAsBAAAPAAAAAAAAAAAAAAAAANwEAABkcnMvZG93bnJldi54bWxQSwUGAAAAAAQABADz&#10;AAAA5wUAAAAA&#10;" fillcolor="#ffcccb" stroked="f" strokeweight="1pt">
                    <w10:wrap anchorx="margin"/>
                  </v:shape>
                </w:pict>
              </mc:Fallback>
            </mc:AlternateContent>
          </w:r>
          <w:r w:rsidR="00610DD1">
            <w:rPr>
              <w:noProof/>
            </w:rPr>
            <mc:AlternateContent>
              <mc:Choice Requires="wps">
                <w:drawing>
                  <wp:anchor distT="0" distB="0" distL="114300" distR="114300" simplePos="0" relativeHeight="251663360" behindDoc="1" locked="0" layoutInCell="1" allowOverlap="1" wp14:anchorId="0F1D1191" wp14:editId="6937A9FC">
                    <wp:simplePos x="0" y="0"/>
                    <wp:positionH relativeFrom="page">
                      <wp:align>center</wp:align>
                    </wp:positionH>
                    <wp:positionV relativeFrom="page">
                      <wp:align>center</wp:align>
                    </wp:positionV>
                    <wp:extent cx="7383780" cy="9555480"/>
                    <wp:effectExtent l="0" t="0" r="0"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rgbClr val="EF9A9A"/>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E9FBC71" w14:textId="77777777" w:rsidR="00610DD1" w:rsidRDefault="00610DD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1D1191"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tlnlQIAAIUFAAAOAAAAZHJzL2Uyb0RvYy54bWysVEtv2zAMvg/YfxB0X+0kzdIadYqgXYYB&#10;QVusHXpWZCk2JouapMTOfn0p+dGuy2mYD4Iofvz4MMmr67ZW5CCsq0DndHKWUiI0h6LSu5z+eFp/&#10;uqDEeaYLpkCLnB6Fo9fLjx+uGpOJKZSgCmEJkmiXNSanpfcmSxLHS1EzdwZGaFRKsDXzKNpdUljW&#10;IHutkmmafk4asIWxwIVz+HrbKeky8kspuL+X0glPVE4xNh9PG89tOJPlFct2lpmy4n0Y7B+iqFml&#10;0elIdcs8I3tb/UVVV9yCA+nPONQJSFlxEXPAbCbpu2weS2ZEzAWL48xYJvf/aPnd4dE82BC6Mxvg&#10;Px1WJGmMy0ZNEFyPaaWtAxYDJ22s4nGsomg94fi4mF3MFhdYbI66y/l8fo5CYGXZYG6s818F1CRc&#10;cmrxN8XqscPG+Q46QGJkoKpiXSkVBbvb3ihLDgx/6Zf15epy1bO7tzClA1hDMOsYw0vMrEsmpuWP&#10;SgSc0t+FJFWB4U9jJLEBxeiHcS60n3SqkhWicz9P8Ru8h5YNFjHTSBiYJfofuSdpOjtFr/y0Z+nh&#10;wVLE9h1t01OGQ1xdhqNFdAzaj8Z1pcGeIlCYVGcsO/xQo64yoUi+3bYICdctFMcHSyx0c+QMX1f4&#10;BzfM+QdmcXDwr+My8Pd4SAVNTqG/UVKC/X3qPeCxn1FLSYODmFP3a8+soER909jp08X5bBpGN0rn&#10;80UQ7B+q7VuV3tc3gK0xwcVjeLwGA6+Gq7RQP+PWWAW/qGKao/eccm8H4cZ3KwL3DherVYThvBrm&#10;N/rR8EAeShx69Kl9Ztb0jexxBu5gGFuWvevnDhssNaz2HmQVm/21sn3xcdZjE/V7KSyTt3JEvW7P&#10;5QsAAAD//wMAUEsDBBQABgAIAAAAIQCWtNQu3QAAAAcBAAAPAAAAZHJzL2Rvd25yZXYueG1sTI9B&#10;T8MwDIXvSPyHyEjcWLoypqk0nWAIaVJPjF24pY1pKxqnStK18OvxuLCLZes9PX8v3862Fyf0oXOk&#10;YLlIQCDVznTUKDi+v95tQISoyejeESr4xgDb4voq15lxE73h6RAbwSEUMq2gjXHIpAx1i1aHhRuQ&#10;WPt03urIp2+k8XricNvLNEnW0uqO+EOrB9y1WH8dRqvghX7K1TTtn/2uTO/9WH3sj+Wg1O3N/PQI&#10;IuIc/81wxmd0KJipciOZIHoFXCT+zbO2XKfco+LtIVltQBa5vOQvfgEAAP//AwBQSwECLQAUAAYA&#10;CAAAACEAtoM4kv4AAADhAQAAEwAAAAAAAAAAAAAAAAAAAAAAW0NvbnRlbnRfVHlwZXNdLnhtbFBL&#10;AQItABQABgAIAAAAIQA4/SH/1gAAAJQBAAALAAAAAAAAAAAAAAAAAC8BAABfcmVscy8ucmVsc1BL&#10;AQItABQABgAIAAAAIQBpJtlnlQIAAIUFAAAOAAAAAAAAAAAAAAAAAC4CAABkcnMvZTJvRG9jLnht&#10;bFBLAQItABQABgAIAAAAIQCWtNQu3QAAAAcBAAAPAAAAAAAAAAAAAAAAAO8EAABkcnMvZG93bnJl&#10;di54bWxQSwUGAAAAAAQABADzAAAA+QUAAAAA&#10;" fillcolor="#ef9a9a" stroked="f" strokeweight="1pt">
                    <v:textbox inset="21.6pt,,21.6pt">
                      <w:txbxContent>
                        <w:p w14:paraId="7E9FBC71" w14:textId="77777777" w:rsidR="00610DD1" w:rsidRDefault="00610DD1"/>
                      </w:txbxContent>
                    </v:textbox>
                    <w10:wrap anchorx="page" anchory="page"/>
                  </v:rect>
                </w:pict>
              </mc:Fallback>
            </mc:AlternateContent>
          </w:r>
        </w:p>
        <w:p w14:paraId="2BC80517" w14:textId="77777777" w:rsidR="00610DD1" w:rsidRDefault="001B47A0">
          <w:r>
            <w:rPr>
              <w:noProof/>
            </w:rPr>
            <mc:AlternateContent>
              <mc:Choice Requires="wps">
                <w:drawing>
                  <wp:anchor distT="0" distB="0" distL="114300" distR="114300" simplePos="0" relativeHeight="251666432" behindDoc="0" locked="0" layoutInCell="1" allowOverlap="1" wp14:anchorId="17811F3C" wp14:editId="5939EFE4">
                    <wp:simplePos x="0" y="0"/>
                    <wp:positionH relativeFrom="margin">
                      <wp:posOffset>554648</wp:posOffset>
                    </wp:positionH>
                    <wp:positionV relativeFrom="margin">
                      <wp:posOffset>6432940</wp:posOffset>
                    </wp:positionV>
                    <wp:extent cx="4211320" cy="216281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4211320" cy="2162810"/>
                            </a:xfrm>
                            <a:prstGeom prst="rect">
                              <a:avLst/>
                            </a:prstGeom>
                            <a:noFill/>
                            <a:ln w="6350">
                              <a:noFill/>
                            </a:ln>
                            <a:effectLst/>
                          </wps:spPr>
                          <wps:txbx>
                            <w:txbxContent>
                              <w:sdt>
                                <w:sdtPr>
                                  <w:rPr>
                                    <w:rFonts w:ascii="Mystical Woods Rough Script" w:eastAsiaTheme="majorEastAsia" w:hAnsi="Mystical Woods Rough Script" w:cstheme="majorBidi"/>
                                    <w:color w:val="FFCCCB"/>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0575C978" w14:textId="47140856" w:rsidR="00610DD1" w:rsidRPr="00D25941" w:rsidRDefault="00D25941" w:rsidP="00D25941">
                                    <w:pPr>
                                      <w:spacing w:line="240" w:lineRule="auto"/>
                                      <w:jc w:val="center"/>
                                      <w:rPr>
                                        <w:rFonts w:ascii="Mystical Woods Rough Script" w:eastAsiaTheme="majorEastAsia" w:hAnsi="Mystical Woods Rough Script" w:cstheme="majorBidi"/>
                                        <w:color w:val="FFCCCB"/>
                                        <w:sz w:val="72"/>
                                        <w:szCs w:val="72"/>
                                      </w:rPr>
                                    </w:pPr>
                                    <w:r w:rsidRPr="00D25941">
                                      <w:rPr>
                                        <w:rFonts w:ascii="Mystical Woods Rough Script" w:eastAsiaTheme="majorEastAsia" w:hAnsi="Mystical Woods Rough Script" w:cstheme="majorBidi"/>
                                        <w:color w:val="FFCCCB"/>
                                        <w:sz w:val="72"/>
                                        <w:szCs w:val="72"/>
                                      </w:rPr>
                                      <w:t>Componentes web</w:t>
                                    </w:r>
                                  </w:p>
                                </w:sdtContent>
                              </w:sdt>
                              <w:sdt>
                                <w:sdtPr>
                                  <w:rPr>
                                    <w:rFonts w:asciiTheme="majorHAnsi" w:eastAsiaTheme="majorEastAsia" w:hAnsiTheme="majorHAnsi" w:cstheme="majorBidi"/>
                                    <w:b/>
                                    <w:bCs/>
                                    <w:color w:val="FFCCCB"/>
                                    <w:sz w:val="48"/>
                                    <w:szCs w:val="48"/>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12BEA84F" w14:textId="1A16148E" w:rsidR="00610DD1" w:rsidRPr="00716689" w:rsidRDefault="00D25941" w:rsidP="002C668C">
                                    <w:pPr>
                                      <w:jc w:val="center"/>
                                      <w:rPr>
                                        <w:rFonts w:asciiTheme="majorHAnsi" w:eastAsiaTheme="majorEastAsia" w:hAnsiTheme="majorHAnsi" w:cstheme="majorBidi"/>
                                        <w:b/>
                                        <w:bCs/>
                                        <w:color w:val="FF99FF"/>
                                        <w:sz w:val="40"/>
                                        <w:szCs w:val="40"/>
                                      </w:rPr>
                                    </w:pPr>
                                    <w:r>
                                      <w:rPr>
                                        <w:rFonts w:asciiTheme="majorHAnsi" w:eastAsiaTheme="majorEastAsia" w:hAnsiTheme="majorHAnsi" w:cstheme="majorBidi"/>
                                        <w:b/>
                                        <w:bCs/>
                                        <w:color w:val="FFCCCB"/>
                                        <w:sz w:val="48"/>
                                        <w:szCs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811F3C" id="_x0000_t202" coordsize="21600,21600" o:spt="202" path="m,l,21600r21600,l21600,xe">
                    <v:stroke joinstyle="miter"/>
                    <v:path gradientshapeok="t" o:connecttype="rect"/>
                  </v:shapetype>
                  <v:shape id="Cuadro de texto 470" o:spid="_x0000_s1027" type="#_x0000_t202" style="position:absolute;margin-left:43.65pt;margin-top:506.55pt;width:331.6pt;height:17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ccwIAIAAEIEAAAOAAAAZHJzL2Uyb0RvYy54bWysU8tu2zAQvBfoPxC817IUx00Fy4GbwEUB&#10;IwngFDnTFGkJILksSVtyv75Lyi+kPRW9UEvuah8zs7P7XiuyF863YCqaj8aUCMOhbs22oj9el5/u&#10;KPGBmZopMKKiB+Hp/fzjh1lnS1FAA6oWjmAS48vOVrQJwZZZ5nkjNPMjsMKgU4LTLODVbbPasQ6z&#10;a5UV4/E068DV1gEX3uPr4+Ck85RfSsHDs5ReBKIqir2FdLp0buKZzWes3Dpmm5Yf22D/0IVmrcGi&#10;51SPLDCyc+0fqXTLHXiQYcRBZyBly0WaAafJx++mWTfMijQLguPtGSb//9Lyp/3avjgS+q/QI4ER&#10;kM760uNjnKeXTscvdkrQjxAezrCJPhCOj5Miz28KdHH0Ffm0uMsTsNnld+t8+CZAk2hU1CEvCS62&#10;X/mAJTH0FBKrGVi2SiVulCFdRac3t+P0w9mDfygTY0Vi+Zjm0nq0Qr/pSVtfjbWB+oDTOhiE4C1f&#10;ttjRivnwwhwyj1OgmsMzHlIBVoajRUkD7tff3mM8EoJeSjpUUkX9zx1zghL13SBVX/LJJEovXSa3&#10;nyNS7tqzufaYnX4AFGuOe2N5MmN8UCdTOtBvKPpFrIouZjjWrmg4mQ9h0DcuDReLRQpCsVkWVmZt&#10;eUwdcYt4v/ZvzNkjKQH5fIKT5lj5jpshdmBnsQsg20RcxHlAFVmMFxRq4vO4VHETru8p6rL6898A&#10;AAD//wMAUEsDBBQABgAIAAAAIQAGdEsr4gAAAAwBAAAPAAAAZHJzL2Rvd25yZXYueG1sTI9NT4NA&#10;EIbvJv0Pm2nizS6UIARZmoakMTF6aO3F28BugbgfyG5b9Nc7nuxx3nnyzjPlZjaaXdTkB2cFxKsI&#10;mLKtk4PtBBzfdw85MB/QStTOKgHfysOmWtyVWEh3tXt1OYSOUYn1BQroQxgLzn3bK4N+5UZlaXdy&#10;k8FA49RxOeGVyo3m6yh65AYHSxd6HFXdq/bzcDYCXurdG+6btcl/dP38etqOX8ePVIj75bx9AhbU&#10;HP5h+NMndajIqXFnKz3TAvIsIZLyKE5iYERkaZQCayhK0iQDXpX89onqFwAA//8DAFBLAQItABQA&#10;BgAIAAAAIQC2gziS/gAAAOEBAAATAAAAAAAAAAAAAAAAAAAAAABbQ29udGVudF9UeXBlc10ueG1s&#10;UEsBAi0AFAAGAAgAAAAhADj9If/WAAAAlAEAAAsAAAAAAAAAAAAAAAAALwEAAF9yZWxzLy5yZWxz&#10;UEsBAi0AFAAGAAgAAAAhAGkpxzAgAgAAQgQAAA4AAAAAAAAAAAAAAAAALgIAAGRycy9lMm9Eb2Mu&#10;eG1sUEsBAi0AFAAGAAgAAAAhAAZ0SyviAAAADAEAAA8AAAAAAAAAAAAAAAAAegQAAGRycy9kb3du&#10;cmV2LnhtbFBLBQYAAAAABAAEAPMAAACJBQAAAAA=&#10;" filled="f" stroked="f" strokeweight=".5pt">
                    <v:textbox>
                      <w:txbxContent>
                        <w:sdt>
                          <w:sdtPr>
                            <w:rPr>
                              <w:rFonts w:ascii="Mystical Woods Rough Script" w:eastAsiaTheme="majorEastAsia" w:hAnsi="Mystical Woods Rough Script" w:cstheme="majorBidi"/>
                              <w:color w:val="FFCCCB"/>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0575C978" w14:textId="47140856" w:rsidR="00610DD1" w:rsidRPr="00D25941" w:rsidRDefault="00D25941" w:rsidP="00D25941">
                              <w:pPr>
                                <w:spacing w:line="240" w:lineRule="auto"/>
                                <w:jc w:val="center"/>
                                <w:rPr>
                                  <w:rFonts w:ascii="Mystical Woods Rough Script" w:eastAsiaTheme="majorEastAsia" w:hAnsi="Mystical Woods Rough Script" w:cstheme="majorBidi"/>
                                  <w:color w:val="FFCCCB"/>
                                  <w:sz w:val="72"/>
                                  <w:szCs w:val="72"/>
                                </w:rPr>
                              </w:pPr>
                              <w:r w:rsidRPr="00D25941">
                                <w:rPr>
                                  <w:rFonts w:ascii="Mystical Woods Rough Script" w:eastAsiaTheme="majorEastAsia" w:hAnsi="Mystical Woods Rough Script" w:cstheme="majorBidi"/>
                                  <w:color w:val="FFCCCB"/>
                                  <w:sz w:val="72"/>
                                  <w:szCs w:val="72"/>
                                </w:rPr>
                                <w:t>Componentes web</w:t>
                              </w:r>
                            </w:p>
                          </w:sdtContent>
                        </w:sdt>
                        <w:sdt>
                          <w:sdtPr>
                            <w:rPr>
                              <w:rFonts w:asciiTheme="majorHAnsi" w:eastAsiaTheme="majorEastAsia" w:hAnsiTheme="majorHAnsi" w:cstheme="majorBidi"/>
                              <w:b/>
                              <w:bCs/>
                              <w:color w:val="FFCCCB"/>
                              <w:sz w:val="48"/>
                              <w:szCs w:val="48"/>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12BEA84F" w14:textId="1A16148E" w:rsidR="00610DD1" w:rsidRPr="00716689" w:rsidRDefault="00D25941" w:rsidP="002C668C">
                              <w:pPr>
                                <w:jc w:val="center"/>
                                <w:rPr>
                                  <w:rFonts w:asciiTheme="majorHAnsi" w:eastAsiaTheme="majorEastAsia" w:hAnsiTheme="majorHAnsi" w:cstheme="majorBidi"/>
                                  <w:b/>
                                  <w:bCs/>
                                  <w:color w:val="FF99FF"/>
                                  <w:sz w:val="40"/>
                                  <w:szCs w:val="40"/>
                                </w:rPr>
                              </w:pPr>
                              <w:r>
                                <w:rPr>
                                  <w:rFonts w:asciiTheme="majorHAnsi" w:eastAsiaTheme="majorEastAsia" w:hAnsiTheme="majorHAnsi" w:cstheme="majorBidi"/>
                                  <w:b/>
                                  <w:bCs/>
                                  <w:color w:val="FFCCCB"/>
                                  <w:sz w:val="48"/>
                                  <w:szCs w:val="48"/>
                                </w:rPr>
                                <w:t xml:space="preserve">     </w:t>
                              </w:r>
                            </w:p>
                          </w:sdtContent>
                        </w:sdt>
                      </w:txbxContent>
                    </v:textbox>
                    <w10:wrap type="square" anchorx="margin" anchory="margin"/>
                  </v:shape>
                </w:pict>
              </mc:Fallback>
            </mc:AlternateContent>
          </w:r>
          <w:r>
            <w:rPr>
              <w:noProof/>
            </w:rPr>
            <mc:AlternateContent>
              <mc:Choice Requires="wps">
                <w:drawing>
                  <wp:anchor distT="0" distB="0" distL="114300" distR="114300" simplePos="0" relativeHeight="251666090" behindDoc="0" locked="0" layoutInCell="1" allowOverlap="1" wp14:anchorId="17A4C383" wp14:editId="26ED3D9A">
                    <wp:simplePos x="0" y="0"/>
                    <wp:positionH relativeFrom="page">
                      <wp:posOffset>2428875</wp:posOffset>
                    </wp:positionH>
                    <wp:positionV relativeFrom="page">
                      <wp:posOffset>9239250</wp:posOffset>
                    </wp:positionV>
                    <wp:extent cx="2794000" cy="268605"/>
                    <wp:effectExtent l="0" t="0" r="635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4000" cy="268605"/>
                            </a:xfrm>
                            <a:prstGeom prst="rect">
                              <a:avLst/>
                            </a:prstGeom>
                            <a:solidFill>
                              <a:srgbClr val="FFCCCB"/>
                            </a:solidFill>
                            <a:ln w="6350">
                              <a:noFill/>
                            </a:ln>
                            <a:effectLst/>
                          </wps:spPr>
                          <wps:txbx>
                            <w:txbxContent>
                              <w:p w14:paraId="6AC0482C" w14:textId="77777777" w:rsidR="00610DD1" w:rsidRPr="001B47A0" w:rsidRDefault="00000000">
                                <w:pPr>
                                  <w:pStyle w:val="Sinespaciado"/>
                                  <w:rPr>
                                    <w:b/>
                                    <w:bCs/>
                                    <w:color w:val="775447"/>
                                    <w:sz w:val="24"/>
                                    <w:szCs w:val="24"/>
                                  </w:rPr>
                                </w:pPr>
                                <w:sdt>
                                  <w:sdtPr>
                                    <w:rPr>
                                      <w:b/>
                                      <w:bCs/>
                                      <w:color w:val="775447"/>
                                      <w:sz w:val="24"/>
                                      <w:szCs w:val="24"/>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1B47A0" w:rsidRPr="001B47A0">
                                      <w:rPr>
                                        <w:b/>
                                        <w:bCs/>
                                        <w:color w:val="775447"/>
                                        <w:sz w:val="24"/>
                                        <w:szCs w:val="24"/>
                                      </w:rPr>
                                      <w:t>Andrea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7A4C383" id="Cuadro de texto 465" o:spid="_x0000_s1028" type="#_x0000_t202" style="position:absolute;margin-left:191.25pt;margin-top:727.5pt;width:220pt;height:21.15pt;z-index:2516660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5lSOAIAAGoEAAAOAAAAZHJzL2Uyb0RvYy54bWysVMtu2zAQvBfoPxC815Jd20kEy4GjwEUB&#10;IwngFDlTFGUJoLgsSVtyv75LSn4k7anoheZyV7OPmfXivmskOQhja1ApHY9iSoTiUNRql9Ifr+sv&#10;t5RYx1TBJCiR0qOw9H75+dOi1YmYQAWyEIYgiLJJq1NaOaeTKLK8Eg2zI9BCobME0zCHptlFhWEt&#10;ojcymsTxPGrBFNoAF9bi62PvpMuAX5aCu+eytMIRmVKszYXThDP3Z7RcsGRnmK5qPpTB/qGKhtUK&#10;k56hHpljZG/qP6CamhuwULoRhyaCsqy5CD1gN+P4QzfbimkResHhWH0ek/1/sPzpsNUvhrjuATok&#10;0A+k1Tax+Oj76UrT+F+slKAfR3g8j010jnB8nNzcTeMYXRx9k/ntPJ55mOjytTbWfRPQEH9JqUFa&#10;wrTYYWNdH3oK8cksyLpY11IGw+zyTBpyYEjhep1l2cOA/i5MKtKmdP51FgdkBf77HloqjyOCGoZ8&#10;lxb9zXV5R+oCiz+1n0NxxKkY6AVjNV/XWPqGWffCDCoEu0XVu2c8SgmYGYYbJRWYX3979/FIHHop&#10;aVFxKbU/98wISuR3hZTejadTL9FgTGc3EzTMtSe/9qh9kwFOZIz7pXm4+ngnT9fSQPOGy7HyWdHF&#10;FMfcKc1P18z1e4DLxcVqFYJQlJq5jdpq7qH93Dwxr90bM3pgzyHvT3DSJks+kNjHBub0au+Qh8Cw&#10;n3M/VVSGN1DQQSPD8vmNubZD1OUvYvkbAAD//wMAUEsDBBQABgAIAAAAIQA31CkC3gAAAA0BAAAP&#10;AAAAZHJzL2Rvd25yZXYueG1sTI9BT4NAEIXvJv6HzZh4s4tQFJGlQWNjr7a25ymsgGVnCbul+O8d&#10;Tnqc9768eS9bTaYTox5ca0nB/SIAoam0VUu1gs/d+i4B4TxShZ0lreBHO1jl11cZppW90Icet74W&#10;HEIuRQWN930qpSsbbdAtbK+JvS87GPR8DrWsBrxwuOlkGAQP0mBL/KHBXr82ujxtz0bBezTiy/qw&#10;jArX78ZN4t6+i/1JqdubqXgG4fXk/2CY63N1yLnT0Z6pcqJTECVhzCgbyzjmVYwk4SwdZ+npMQKZ&#10;Z/L/ivwXAAD//wMAUEsBAi0AFAAGAAgAAAAhALaDOJL+AAAA4QEAABMAAAAAAAAAAAAAAAAAAAAA&#10;AFtDb250ZW50X1R5cGVzXS54bWxQSwECLQAUAAYACAAAACEAOP0h/9YAAACUAQAACwAAAAAAAAAA&#10;AAAAAAAvAQAAX3JlbHMvLnJlbHNQSwECLQAUAAYACAAAACEA1xeZUjgCAABqBAAADgAAAAAAAAAA&#10;AAAAAAAuAgAAZHJzL2Uyb0RvYy54bWxQSwECLQAUAAYACAAAACEAN9QpAt4AAAANAQAADwAAAAAA&#10;AAAAAAAAAACSBAAAZHJzL2Rvd25yZXYueG1sUEsFBgAAAAAEAAQA8wAAAJ0FAAAAAA==&#10;" fillcolor="#ffcccb" stroked="f" strokeweight=".5pt">
                    <v:textbox style="mso-fit-shape-to-text:t">
                      <w:txbxContent>
                        <w:p w14:paraId="6AC0482C" w14:textId="77777777" w:rsidR="00610DD1" w:rsidRPr="001B47A0" w:rsidRDefault="00000000">
                          <w:pPr>
                            <w:pStyle w:val="Sinespaciado"/>
                            <w:rPr>
                              <w:b/>
                              <w:bCs/>
                              <w:color w:val="775447"/>
                              <w:sz w:val="24"/>
                              <w:szCs w:val="24"/>
                            </w:rPr>
                          </w:pPr>
                          <w:sdt>
                            <w:sdtPr>
                              <w:rPr>
                                <w:b/>
                                <w:bCs/>
                                <w:color w:val="775447"/>
                                <w:sz w:val="24"/>
                                <w:szCs w:val="24"/>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1B47A0" w:rsidRPr="001B47A0">
                                <w:rPr>
                                  <w:b/>
                                  <w:bCs/>
                                  <w:color w:val="775447"/>
                                  <w:sz w:val="24"/>
                                  <w:szCs w:val="24"/>
                                </w:rPr>
                                <w:t>Andrea</w:t>
                              </w:r>
                            </w:sdtContent>
                          </w:sdt>
                        </w:p>
                      </w:txbxContent>
                    </v:textbox>
                    <w10:wrap type="square" anchorx="page" anchory="page"/>
                  </v:shape>
                </w:pict>
              </mc:Fallback>
            </mc:AlternateContent>
          </w:r>
          <w:r w:rsidR="00510F2B">
            <w:rPr>
              <w:noProof/>
            </w:rPr>
            <mc:AlternateContent>
              <mc:Choice Requires="wps">
                <w:drawing>
                  <wp:anchor distT="0" distB="0" distL="114300" distR="114300" simplePos="0" relativeHeight="251665749" behindDoc="0" locked="0" layoutInCell="1" allowOverlap="1" wp14:anchorId="7660FB95" wp14:editId="01A07DA4">
                    <wp:simplePos x="0" y="0"/>
                    <wp:positionH relativeFrom="page">
                      <wp:posOffset>2431415</wp:posOffset>
                    </wp:positionH>
                    <wp:positionV relativeFrom="page">
                      <wp:posOffset>9563100</wp:posOffset>
                    </wp:positionV>
                    <wp:extent cx="2875915" cy="118745"/>
                    <wp:effectExtent l="0" t="0" r="3175"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FF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DFE89F3" id="Rectángulo 469" o:spid="_x0000_s1026" style="position:absolute;margin-left:191.45pt;margin-top:753pt;width:226.45pt;height:9.35pt;z-index:251665749;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8ZxfwIAAF8FAAAOAAAAZHJzL2Uyb0RvYy54bWysVE1v2zAMvQ/YfxB0Xx0HydoGdYosRYYB&#10;RVu0HXpWZCk2IIsapXzt14+SP9J1xQ7DclAk8fGRfCZ1dX1oDNsp9DXYgudnI86UlVDWdlPw78+r&#10;Txec+SBsKQxYVfCj8vx6/vHD1d7N1BgqMKVCRiTWz/au4FUIbpZlXlaqEf4MnLJk1ICNCHTETVai&#10;2BN7Y7LxaPQ52wOWDkEq7+n2pjXyeeLXWslwr7VXgZmCU24hrZjWdVyz+ZWYbVC4qpZdGuIfsmhE&#10;bSnoQHUjgmBbrP+gamqJ4EGHMwlNBlrXUqUaqJp89Kaap0o4lWohcbwbZPL/j1be7Z7cA5IMe+dn&#10;nraxioPGJv5TfuyQxDoOYqlDYJIuxxfn08t8ypkkW55fnE+mUc3s5O3Qh68KGhY3BUf6GEkjsbv1&#10;oYX2kBjMg6nLVW1MOuBmvTTIdoI+3Gq1XC6/dOy/wYyNYAvRrWWMN9mplrQLR6MizthHpVldxuxT&#10;JqnN1BBHSKlsyFtTJUrVhp+O6NdHj40ZPVKliTAya4o/cHcEPbIl6bnbLDt8dFWpSwfn0d8Sa50H&#10;jxQZbBicm9oCvkdgqKoucovvRWqliSqtoTw+IENoZ8Q7uarpu90KHx4E0lDQ+NCgh3tatIF9waHb&#10;cVYB/nzvPuKpV8nK2Z6GrOD+x1ag4sx8s9TFl/lkEqcyHSbT8zEd8LVl/dpit80SqB1yelKcTNuI&#10;D6bfaoTmhd6DRYxKJmElxS64DNgflqEdfnpRpFosEowm0Ylwa5+cjORR1diXz4cXga5r3kBtfwf9&#10;QIrZmx5usdHTwmIbQNepwU+6dnrTFKfG6V6c+Ey8PifU6V2c/wIAAP//AwBQSwMEFAAGAAgAAAAh&#10;ANJxw37kAAAADQEAAA8AAABkcnMvZG93bnJldi54bWxMj8FOwzAQRO9I/IO1SFwQdUhpCSFOVVER&#10;LlxoK5HjNjFx1HgdxW6b8vVsT3DcmafZmWwx2k4c9eBbRwoeJhEITZWrW2oUbDdv9wkIH5Bq7Bxp&#10;BWftYZFfX2WY1u5En/q4Do3gEPIpKjAh9KmUvjLaop+4XhN7326wGPgcGlkPeOJw28k4iubSYkv8&#10;wWCvX42u9uuDVdCYbYHnZVn8bD7KYlXeva+q/ZdStzfj8gVE0GP4g+FSn6tDzp127kC1F52CaRI/&#10;M8rGLJrzKkaS6YzX7C5S/PgEMs/k/xX5LwAAAP//AwBQSwECLQAUAAYACAAAACEAtoM4kv4AAADh&#10;AQAAEwAAAAAAAAAAAAAAAAAAAAAAW0NvbnRlbnRfVHlwZXNdLnhtbFBLAQItABQABgAIAAAAIQA4&#10;/SH/1gAAAJQBAAALAAAAAAAAAAAAAAAAAC8BAABfcmVscy8ucmVsc1BLAQItABQABgAIAAAAIQBb&#10;O8ZxfwIAAF8FAAAOAAAAAAAAAAAAAAAAAC4CAABkcnMvZTJvRG9jLnhtbFBLAQItABQABgAIAAAA&#10;IQDSccN+5AAAAA0BAAAPAAAAAAAAAAAAAAAAANkEAABkcnMvZG93bnJldi54bWxQSwUGAAAAAAQA&#10;BADzAAAA6gUAAAAA&#10;" fillcolor="#ffcccb" stroked="f" strokeweight="1pt">
                    <w10:wrap anchorx="page" anchory="page"/>
                  </v:rect>
                </w:pict>
              </mc:Fallback>
            </mc:AlternateContent>
          </w:r>
          <w:r w:rsidR="00510F2B">
            <w:rPr>
              <w:noProof/>
            </w:rPr>
            <mc:AlternateContent>
              <mc:Choice Requires="wps">
                <w:drawing>
                  <wp:anchor distT="0" distB="0" distL="114300" distR="114300" simplePos="0" relativeHeight="251665408" behindDoc="0" locked="0" layoutInCell="1" allowOverlap="1" wp14:anchorId="0500AF75" wp14:editId="0657DBCC">
                    <wp:simplePos x="0" y="0"/>
                    <wp:positionH relativeFrom="margin">
                      <wp:align>center</wp:align>
                    </wp:positionH>
                    <wp:positionV relativeFrom="paragraph">
                      <wp:posOffset>6028389</wp:posOffset>
                    </wp:positionV>
                    <wp:extent cx="3981450" cy="2286000"/>
                    <wp:effectExtent l="0" t="0" r="0" b="0"/>
                    <wp:wrapNone/>
                    <wp:docPr id="4" name="Rectángulo: esquinas superiores redondeadas 4"/>
                    <wp:cNvGraphicFramePr/>
                    <a:graphic xmlns:a="http://schemas.openxmlformats.org/drawingml/2006/main">
                      <a:graphicData uri="http://schemas.microsoft.com/office/word/2010/wordprocessingShape">
                        <wps:wsp>
                          <wps:cNvSpPr/>
                          <wps:spPr>
                            <a:xfrm>
                              <a:off x="0" y="0"/>
                              <a:ext cx="3981450" cy="2286000"/>
                            </a:xfrm>
                            <a:prstGeom prst="round2SameRect">
                              <a:avLst/>
                            </a:prstGeom>
                            <a:solidFill>
                              <a:srgbClr val="77544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F1490" id="Rectángulo: esquinas superiores redondeadas 4" o:spid="_x0000_s1026" style="position:absolute;margin-left:0;margin-top:474.7pt;width:313.5pt;height:180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3981450,22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bwhwIAAGoFAAAOAAAAZHJzL2Uyb0RvYy54bWysVMFu2zAMvQ/YPwi6r3a8pGmDOkXQosOA&#10;og2aDj0rshQLkEVNUuJkXz9KdpyuLXYYdrFFkXwkn0heXe8bTXbCeQWmpKOznBJhOFTKbEr64/nu&#10;ywUlPjBTMQ1GlPQgPL2ef/501dqZKKAGXQlHEMT4WWtLWodgZ1nmeS0a5s/ACoNKCa5hAUW3ySrH&#10;WkRvdFbk+XnWgqusAy68x9vbTknnCV9KwcOjlF4EokuKuYX0dem7jt9sfsVmG8dsrXifBvuHLBqm&#10;DAYdoG5ZYGTr1DuoRnEHHmQ449BkIKXiItWA1YzyN9WsamZFqgXJ8Xagyf8/WP6wW9mlQxpa62ce&#10;j7GKvXRN/GN+ZJ/IOgxkiX0gHC+/Xl6MxhPklKOuKC7O8zzRmZ3crfPhm4CGxENJHWxNVaxYI57w&#10;XRJdbHfvAwZHp6NxjOtBq+pOaZ0Et1nfaEd2DN9wOp2Mx9P4bOjyh5k20dhAdOvU8SY7lZVO4aBF&#10;tNPmSUiiKiykSJmkjhNDHMa5MGHUqWpWiS78BIs8Vjl4pFwSYESWGH/A7gFiN7/H7rLs7aOrSA07&#10;OOd/S6xzHjxSZDBhcG6UAfcRgMaq+sid/ZGkjprI0hqqw9IRB924eMvvFL7gPfNhyRzOB746znx4&#10;xI/U0JYU+hMlNbhfH91He2xb1FLS4ryV1P/cMico0d8NNvTlaDyOA5qE8WRaoOBea9avNWbb3AC2&#10;wwi3i+XpGO2DPh6lg+YFV8MiRkUVMxxjl5QHdxRuQrcHcLlwsVgkMxxKy8K9WVkewSOrsS+f9y/M&#10;2b6NA07AAxxnk83e9HBnGz0NLLYBpEoNfuK15xsHOjVOv3zixngtJ6vTipz/BgAA//8DAFBLAwQU&#10;AAYACAAAACEAORjBWt8AAAAJAQAADwAAAGRycy9kb3ducmV2LnhtbEyPzU7DMBCE70i8g7VIXBB1&#10;CKVtQpyKH3EkIqUP4MTbJCJeR7HbJjw9ywmOOzOa/SbbTrYXJxx950jB3SICgVQ701GjYP/5drsB&#10;4YMmo3tHqGBGD9v88iLTqXFnKvG0C43gEvKpVtCGMKRS+rpFq/3CDUjsHdxodeBzbKQZ9ZnLbS/j&#10;KFpJqzviD60e8KXF+mt3tAoexvm1jD828/thKKrn76JwSXmj1PXV9PQIIuAU/sLwi8/okDNT5Y5k&#10;vOgV8JCgIFkmSxBsr+I1KxXn7iOWZJ7J/wvyHwAAAP//AwBQSwECLQAUAAYACAAAACEAtoM4kv4A&#10;AADhAQAAEwAAAAAAAAAAAAAAAAAAAAAAW0NvbnRlbnRfVHlwZXNdLnhtbFBLAQItABQABgAIAAAA&#10;IQA4/SH/1gAAAJQBAAALAAAAAAAAAAAAAAAAAC8BAABfcmVscy8ucmVsc1BLAQItABQABgAIAAAA&#10;IQCgW9bwhwIAAGoFAAAOAAAAAAAAAAAAAAAAAC4CAABkcnMvZTJvRG9jLnhtbFBLAQItABQABgAI&#10;AAAAIQA5GMFa3wAAAAkBAAAPAAAAAAAAAAAAAAAAAOEEAABkcnMvZG93bnJldi54bWxQSwUGAAAA&#10;AAQABADzAAAA7QUAAAAA&#10;" path="m381008,l3600442,v210425,,381008,170583,381008,381008l3981450,2286000r,l,2286000r,l,381008c,170583,170583,,381008,xe" fillcolor="#775447" stroked="f" strokeweight="1pt">
                    <v:stroke joinstyle="miter"/>
                    <v:path arrowok="t" o:connecttype="custom" o:connectlocs="381008,0;3600442,0;3981450,381008;3981450,2286000;3981450,2286000;0,2286000;0,2286000;0,381008;381008,0" o:connectangles="0,0,0,0,0,0,0,0,0"/>
                    <w10:wrap anchorx="margin"/>
                  </v:shape>
                </w:pict>
              </mc:Fallback>
            </mc:AlternateContent>
          </w:r>
          <w:r w:rsidR="00610DD1">
            <w:br w:type="page"/>
          </w:r>
        </w:p>
      </w:sdtContent>
    </w:sdt>
    <w:sdt>
      <w:sdtPr>
        <w:rPr>
          <w:rFonts w:asciiTheme="minorHAnsi" w:eastAsiaTheme="minorHAnsi" w:hAnsiTheme="minorHAnsi" w:cstheme="minorBidi"/>
          <w:color w:val="FFCCCB"/>
          <w:sz w:val="22"/>
          <w:szCs w:val="22"/>
          <w:lang w:eastAsia="en-US"/>
        </w:rPr>
        <w:id w:val="1074481482"/>
        <w:docPartObj>
          <w:docPartGallery w:val="Table of Contents"/>
          <w:docPartUnique/>
        </w:docPartObj>
      </w:sdtPr>
      <w:sdtEndPr>
        <w:rPr>
          <w:b/>
          <w:bCs/>
          <w:color w:val="auto"/>
        </w:rPr>
      </w:sdtEndPr>
      <w:sdtContent>
        <w:p w14:paraId="337811CE" w14:textId="77777777" w:rsidR="00510F2B" w:rsidRPr="001B47A0" w:rsidRDefault="00510F2B" w:rsidP="001B47A0">
          <w:pPr>
            <w:pStyle w:val="TtuloTDC"/>
            <w:shd w:val="clear" w:color="auto" w:fill="775447"/>
            <w:tabs>
              <w:tab w:val="left" w:pos="3060"/>
            </w:tabs>
            <w:rPr>
              <w:rFonts w:ascii="Mystical Woods Rough Script" w:hAnsi="Mystical Woods Rough Script"/>
              <w:color w:val="FFCCCB"/>
              <w:sz w:val="44"/>
              <w:szCs w:val="44"/>
            </w:rPr>
          </w:pPr>
          <w:r w:rsidRPr="001B47A0">
            <w:rPr>
              <w:rFonts w:ascii="Mystical Woods Rough Script" w:hAnsi="Mystical Woods Rough Script"/>
              <w:color w:val="FFCCCB"/>
              <w:sz w:val="44"/>
              <w:szCs w:val="44"/>
            </w:rPr>
            <w:t>Contenido</w:t>
          </w:r>
          <w:r w:rsidR="001B47A0" w:rsidRPr="001B47A0">
            <w:rPr>
              <w:rFonts w:ascii="Mystical Woods Rough Script" w:hAnsi="Mystical Woods Rough Script"/>
              <w:color w:val="FFCCCB"/>
              <w:sz w:val="44"/>
              <w:szCs w:val="44"/>
            </w:rPr>
            <w:tab/>
          </w:r>
        </w:p>
        <w:p w14:paraId="397AA322" w14:textId="2663730C" w:rsidR="00D25941" w:rsidRPr="00D25941" w:rsidRDefault="00510F2B">
          <w:pPr>
            <w:pStyle w:val="TDC1"/>
            <w:tabs>
              <w:tab w:val="right" w:leader="dot" w:pos="8494"/>
            </w:tabs>
            <w:rPr>
              <w:rFonts w:ascii="Arial Rounded MT Bold" w:eastAsiaTheme="minorEastAsia" w:hAnsi="Arial Rounded MT Bold"/>
              <w:noProof/>
              <w:lang w:eastAsia="es-ES"/>
            </w:rPr>
          </w:pPr>
          <w:r>
            <w:fldChar w:fldCharType="begin"/>
          </w:r>
          <w:r>
            <w:instrText xml:space="preserve"> TOC \o "1-3" \h \z \u </w:instrText>
          </w:r>
          <w:r>
            <w:fldChar w:fldCharType="separate"/>
          </w:r>
          <w:hyperlink w:anchor="_Toc116051722" w:history="1">
            <w:r w:rsidR="00D25941" w:rsidRPr="00D25941">
              <w:rPr>
                <w:rStyle w:val="Hipervnculo"/>
                <w:rFonts w:ascii="Arial Rounded MT Bold" w:hAnsi="Arial Rounded MT Bold"/>
                <w:noProof/>
              </w:rPr>
              <w:t>Barras de aplicaciones inferiores</w:t>
            </w:r>
            <w:r w:rsidR="00D25941" w:rsidRPr="00D25941">
              <w:rPr>
                <w:rFonts w:ascii="Arial Rounded MT Bold" w:hAnsi="Arial Rounded MT Bold"/>
                <w:noProof/>
                <w:webHidden/>
              </w:rPr>
              <w:tab/>
            </w:r>
            <w:r w:rsidR="00D25941" w:rsidRPr="00D25941">
              <w:rPr>
                <w:rFonts w:ascii="Arial Rounded MT Bold" w:hAnsi="Arial Rounded MT Bold"/>
                <w:noProof/>
                <w:webHidden/>
              </w:rPr>
              <w:fldChar w:fldCharType="begin"/>
            </w:r>
            <w:r w:rsidR="00D25941" w:rsidRPr="00D25941">
              <w:rPr>
                <w:rFonts w:ascii="Arial Rounded MT Bold" w:hAnsi="Arial Rounded MT Bold"/>
                <w:noProof/>
                <w:webHidden/>
              </w:rPr>
              <w:instrText xml:space="preserve"> PAGEREF _Toc116051722 \h </w:instrText>
            </w:r>
            <w:r w:rsidR="00D25941" w:rsidRPr="00D25941">
              <w:rPr>
                <w:rFonts w:ascii="Arial Rounded MT Bold" w:hAnsi="Arial Rounded MT Bold"/>
                <w:noProof/>
                <w:webHidden/>
              </w:rPr>
            </w:r>
            <w:r w:rsidR="00D25941" w:rsidRPr="00D25941">
              <w:rPr>
                <w:rFonts w:ascii="Arial Rounded MT Bold" w:hAnsi="Arial Rounded MT Bold"/>
                <w:noProof/>
                <w:webHidden/>
              </w:rPr>
              <w:fldChar w:fldCharType="separate"/>
            </w:r>
            <w:r w:rsidR="00D25941" w:rsidRPr="00D25941">
              <w:rPr>
                <w:rFonts w:ascii="Arial Rounded MT Bold" w:hAnsi="Arial Rounded MT Bold"/>
                <w:noProof/>
                <w:webHidden/>
              </w:rPr>
              <w:t>2</w:t>
            </w:r>
            <w:r w:rsidR="00D25941" w:rsidRPr="00D25941">
              <w:rPr>
                <w:rFonts w:ascii="Arial Rounded MT Bold" w:hAnsi="Arial Rounded MT Bold"/>
                <w:noProof/>
                <w:webHidden/>
              </w:rPr>
              <w:fldChar w:fldCharType="end"/>
            </w:r>
          </w:hyperlink>
        </w:p>
        <w:p w14:paraId="30D124EC" w14:textId="56481EBB" w:rsidR="00D25941" w:rsidRPr="00D25941" w:rsidRDefault="00000000">
          <w:pPr>
            <w:pStyle w:val="TDC1"/>
            <w:tabs>
              <w:tab w:val="right" w:leader="dot" w:pos="8494"/>
            </w:tabs>
            <w:rPr>
              <w:rFonts w:ascii="Arial Rounded MT Bold" w:eastAsiaTheme="minorEastAsia" w:hAnsi="Arial Rounded MT Bold"/>
              <w:noProof/>
              <w:lang w:eastAsia="es-ES"/>
            </w:rPr>
          </w:pPr>
          <w:hyperlink w:anchor="_Toc116051723" w:history="1">
            <w:r w:rsidR="00D25941" w:rsidRPr="00D25941">
              <w:rPr>
                <w:rStyle w:val="Hipervnculo"/>
                <w:rFonts w:ascii="Arial Rounded MT Bold" w:hAnsi="Arial Rounded MT Bold"/>
                <w:noProof/>
              </w:rPr>
              <w:t>Barras de aplicaciones superiores</w:t>
            </w:r>
            <w:r w:rsidR="00D25941" w:rsidRPr="00D25941">
              <w:rPr>
                <w:rFonts w:ascii="Arial Rounded MT Bold" w:hAnsi="Arial Rounded MT Bold"/>
                <w:noProof/>
                <w:webHidden/>
              </w:rPr>
              <w:tab/>
            </w:r>
            <w:r w:rsidR="00D25941" w:rsidRPr="00D25941">
              <w:rPr>
                <w:rFonts w:ascii="Arial Rounded MT Bold" w:hAnsi="Arial Rounded MT Bold"/>
                <w:noProof/>
                <w:webHidden/>
              </w:rPr>
              <w:fldChar w:fldCharType="begin"/>
            </w:r>
            <w:r w:rsidR="00D25941" w:rsidRPr="00D25941">
              <w:rPr>
                <w:rFonts w:ascii="Arial Rounded MT Bold" w:hAnsi="Arial Rounded MT Bold"/>
                <w:noProof/>
                <w:webHidden/>
              </w:rPr>
              <w:instrText xml:space="preserve"> PAGEREF _Toc116051723 \h </w:instrText>
            </w:r>
            <w:r w:rsidR="00D25941" w:rsidRPr="00D25941">
              <w:rPr>
                <w:rFonts w:ascii="Arial Rounded MT Bold" w:hAnsi="Arial Rounded MT Bold"/>
                <w:noProof/>
                <w:webHidden/>
              </w:rPr>
            </w:r>
            <w:r w:rsidR="00D25941" w:rsidRPr="00D25941">
              <w:rPr>
                <w:rFonts w:ascii="Arial Rounded MT Bold" w:hAnsi="Arial Rounded MT Bold"/>
                <w:noProof/>
                <w:webHidden/>
              </w:rPr>
              <w:fldChar w:fldCharType="separate"/>
            </w:r>
            <w:r w:rsidR="00D25941" w:rsidRPr="00D25941">
              <w:rPr>
                <w:rFonts w:ascii="Arial Rounded MT Bold" w:hAnsi="Arial Rounded MT Bold"/>
                <w:noProof/>
                <w:webHidden/>
              </w:rPr>
              <w:t>2</w:t>
            </w:r>
            <w:r w:rsidR="00D25941" w:rsidRPr="00D25941">
              <w:rPr>
                <w:rFonts w:ascii="Arial Rounded MT Bold" w:hAnsi="Arial Rounded MT Bold"/>
                <w:noProof/>
                <w:webHidden/>
              </w:rPr>
              <w:fldChar w:fldCharType="end"/>
            </w:r>
          </w:hyperlink>
        </w:p>
        <w:p w14:paraId="628235D8" w14:textId="5BB4FD2F" w:rsidR="00D25941" w:rsidRPr="00D25941" w:rsidRDefault="00000000">
          <w:pPr>
            <w:pStyle w:val="TDC1"/>
            <w:tabs>
              <w:tab w:val="right" w:leader="dot" w:pos="8494"/>
            </w:tabs>
            <w:rPr>
              <w:rFonts w:ascii="Arial Rounded MT Bold" w:eastAsiaTheme="minorEastAsia" w:hAnsi="Arial Rounded MT Bold"/>
              <w:noProof/>
              <w:lang w:eastAsia="es-ES"/>
            </w:rPr>
          </w:pPr>
          <w:hyperlink w:anchor="_Toc116051724" w:history="1">
            <w:r w:rsidR="00D25941" w:rsidRPr="00D25941">
              <w:rPr>
                <w:rStyle w:val="Hipervnculo"/>
                <w:rFonts w:ascii="Arial Rounded MT Bold" w:hAnsi="Arial Rounded MT Bold"/>
                <w:noProof/>
              </w:rPr>
              <w:t>Fondo</w:t>
            </w:r>
            <w:r w:rsidR="00D25941" w:rsidRPr="00D25941">
              <w:rPr>
                <w:rFonts w:ascii="Arial Rounded MT Bold" w:hAnsi="Arial Rounded MT Bold"/>
                <w:noProof/>
                <w:webHidden/>
              </w:rPr>
              <w:tab/>
            </w:r>
            <w:r w:rsidR="00D25941" w:rsidRPr="00D25941">
              <w:rPr>
                <w:rFonts w:ascii="Arial Rounded MT Bold" w:hAnsi="Arial Rounded MT Bold"/>
                <w:noProof/>
                <w:webHidden/>
              </w:rPr>
              <w:fldChar w:fldCharType="begin"/>
            </w:r>
            <w:r w:rsidR="00D25941" w:rsidRPr="00D25941">
              <w:rPr>
                <w:rFonts w:ascii="Arial Rounded MT Bold" w:hAnsi="Arial Rounded MT Bold"/>
                <w:noProof/>
                <w:webHidden/>
              </w:rPr>
              <w:instrText xml:space="preserve"> PAGEREF _Toc116051724 \h </w:instrText>
            </w:r>
            <w:r w:rsidR="00D25941" w:rsidRPr="00D25941">
              <w:rPr>
                <w:rFonts w:ascii="Arial Rounded MT Bold" w:hAnsi="Arial Rounded MT Bold"/>
                <w:noProof/>
                <w:webHidden/>
              </w:rPr>
            </w:r>
            <w:r w:rsidR="00D25941" w:rsidRPr="00D25941">
              <w:rPr>
                <w:rFonts w:ascii="Arial Rounded MT Bold" w:hAnsi="Arial Rounded MT Bold"/>
                <w:noProof/>
                <w:webHidden/>
              </w:rPr>
              <w:fldChar w:fldCharType="separate"/>
            </w:r>
            <w:r w:rsidR="00D25941" w:rsidRPr="00D25941">
              <w:rPr>
                <w:rFonts w:ascii="Arial Rounded MT Bold" w:hAnsi="Arial Rounded MT Bold"/>
                <w:noProof/>
                <w:webHidden/>
              </w:rPr>
              <w:t>1</w:t>
            </w:r>
            <w:r w:rsidR="00D25941" w:rsidRPr="00D25941">
              <w:rPr>
                <w:rFonts w:ascii="Arial Rounded MT Bold" w:hAnsi="Arial Rounded MT Bold"/>
                <w:noProof/>
                <w:webHidden/>
              </w:rPr>
              <w:fldChar w:fldCharType="end"/>
            </w:r>
          </w:hyperlink>
        </w:p>
        <w:p w14:paraId="38587D94" w14:textId="327E0723" w:rsidR="00D25941" w:rsidRPr="00D25941" w:rsidRDefault="00000000">
          <w:pPr>
            <w:pStyle w:val="TDC1"/>
            <w:tabs>
              <w:tab w:val="right" w:leader="dot" w:pos="8494"/>
            </w:tabs>
            <w:rPr>
              <w:rFonts w:ascii="Arial Rounded MT Bold" w:eastAsiaTheme="minorEastAsia" w:hAnsi="Arial Rounded MT Bold"/>
              <w:noProof/>
              <w:lang w:eastAsia="es-ES"/>
            </w:rPr>
          </w:pPr>
          <w:hyperlink w:anchor="_Toc116051725" w:history="1">
            <w:r w:rsidR="00D25941" w:rsidRPr="00D25941">
              <w:rPr>
                <w:rStyle w:val="Hipervnculo"/>
                <w:rFonts w:ascii="Arial Rounded MT Bold" w:hAnsi="Arial Rounded MT Bold"/>
                <w:noProof/>
              </w:rPr>
              <w:t>Banners</w:t>
            </w:r>
            <w:r w:rsidR="00D25941" w:rsidRPr="00D25941">
              <w:rPr>
                <w:rFonts w:ascii="Arial Rounded MT Bold" w:hAnsi="Arial Rounded MT Bold"/>
                <w:noProof/>
                <w:webHidden/>
              </w:rPr>
              <w:tab/>
            </w:r>
            <w:r w:rsidR="00D25941" w:rsidRPr="00D25941">
              <w:rPr>
                <w:rFonts w:ascii="Arial Rounded MT Bold" w:hAnsi="Arial Rounded MT Bold"/>
                <w:noProof/>
                <w:webHidden/>
              </w:rPr>
              <w:fldChar w:fldCharType="begin"/>
            </w:r>
            <w:r w:rsidR="00D25941" w:rsidRPr="00D25941">
              <w:rPr>
                <w:rFonts w:ascii="Arial Rounded MT Bold" w:hAnsi="Arial Rounded MT Bold"/>
                <w:noProof/>
                <w:webHidden/>
              </w:rPr>
              <w:instrText xml:space="preserve"> PAGEREF _Toc116051725 \h </w:instrText>
            </w:r>
            <w:r w:rsidR="00D25941" w:rsidRPr="00D25941">
              <w:rPr>
                <w:rFonts w:ascii="Arial Rounded MT Bold" w:hAnsi="Arial Rounded MT Bold"/>
                <w:noProof/>
                <w:webHidden/>
              </w:rPr>
            </w:r>
            <w:r w:rsidR="00D25941" w:rsidRPr="00D25941">
              <w:rPr>
                <w:rFonts w:ascii="Arial Rounded MT Bold" w:hAnsi="Arial Rounded MT Bold"/>
                <w:noProof/>
                <w:webHidden/>
              </w:rPr>
              <w:fldChar w:fldCharType="separate"/>
            </w:r>
            <w:r w:rsidR="00D25941" w:rsidRPr="00D25941">
              <w:rPr>
                <w:rFonts w:ascii="Arial Rounded MT Bold" w:hAnsi="Arial Rounded MT Bold"/>
                <w:noProof/>
                <w:webHidden/>
              </w:rPr>
              <w:t>1</w:t>
            </w:r>
            <w:r w:rsidR="00D25941" w:rsidRPr="00D25941">
              <w:rPr>
                <w:rFonts w:ascii="Arial Rounded MT Bold" w:hAnsi="Arial Rounded MT Bold"/>
                <w:noProof/>
                <w:webHidden/>
              </w:rPr>
              <w:fldChar w:fldCharType="end"/>
            </w:r>
          </w:hyperlink>
        </w:p>
        <w:p w14:paraId="353083C0" w14:textId="35D67600" w:rsidR="00510F2B" w:rsidRDefault="00510F2B">
          <w:r>
            <w:rPr>
              <w:b/>
              <w:bCs/>
            </w:rPr>
            <w:fldChar w:fldCharType="end"/>
          </w:r>
        </w:p>
      </w:sdtContent>
    </w:sdt>
    <w:p w14:paraId="213B3EC2" w14:textId="77777777" w:rsidR="002C668C" w:rsidRDefault="002C668C"/>
    <w:p w14:paraId="78E3626D" w14:textId="77777777" w:rsidR="002C668C" w:rsidRDefault="002C668C">
      <w:r>
        <w:br w:type="page"/>
      </w:r>
    </w:p>
    <w:p w14:paraId="2D8413F0" w14:textId="72EF1D20" w:rsidR="002C668C" w:rsidRPr="00D25941" w:rsidRDefault="00D25941" w:rsidP="00D25941">
      <w:pPr>
        <w:pStyle w:val="Ttulo1"/>
        <w:shd w:val="clear" w:color="auto" w:fill="775447"/>
        <w:rPr>
          <w:rFonts w:ascii="Mystical Woods Rough Script" w:eastAsiaTheme="minorHAnsi" w:hAnsi="Mystical Woods Rough Script" w:cstheme="minorBidi"/>
          <w:color w:val="FFCCCB"/>
          <w:sz w:val="44"/>
          <w:szCs w:val="44"/>
        </w:rPr>
      </w:pPr>
      <w:bookmarkStart w:id="0" w:name="_Toc116051722"/>
      <w:r w:rsidRPr="00D25941">
        <w:rPr>
          <w:rFonts w:ascii="Mystical Woods Rough Script" w:eastAsiaTheme="minorHAnsi" w:hAnsi="Mystical Woods Rough Script" w:cstheme="minorBidi"/>
          <w:color w:val="FFCCCB"/>
          <w:sz w:val="44"/>
          <w:szCs w:val="44"/>
        </w:rPr>
        <w:lastRenderedPageBreak/>
        <w:t>Barras de aplicaciones inferiores</w:t>
      </w:r>
      <w:bookmarkEnd w:id="0"/>
    </w:p>
    <w:p w14:paraId="0ECBEFD5" w14:textId="77777777" w:rsidR="00D25941" w:rsidRDefault="00D25941" w:rsidP="00D25941">
      <w:pPr>
        <w:rPr>
          <w:rFonts w:ascii="Roboto" w:hAnsi="Roboto"/>
          <w:color w:val="424242"/>
        </w:rPr>
      </w:pPr>
      <w:r>
        <w:rPr>
          <w:rFonts w:ascii="Roboto" w:hAnsi="Roboto"/>
          <w:color w:val="424242"/>
        </w:rPr>
        <w:t>Una barra de aplicaciones inferior muestra la navegación y las acciones clave en la parte inferior de las pantallas móviles. Las barras de aplicaciones inferiores brindan acceso a un cajón de navegación inferior y hasta cuatro acciones, incluido el botón de acción flotante. Están formadas por:</w:t>
      </w:r>
    </w:p>
    <w:p w14:paraId="1820D377" w14:textId="4685EB75" w:rsidR="00D25941" w:rsidRPr="00D25941" w:rsidRDefault="00D25941" w:rsidP="00D25941">
      <w:pPr>
        <w:rPr>
          <w:rFonts w:ascii="Roboto" w:hAnsi="Roboto"/>
          <w:color w:val="424242"/>
        </w:rPr>
        <w:sectPr w:rsidR="00D25941" w:rsidRPr="00D25941" w:rsidSect="00610DD1">
          <w:headerReference w:type="default" r:id="rId8"/>
          <w:footerReference w:type="default" r:id="rId9"/>
          <w:pgSz w:w="11906" w:h="16838"/>
          <w:pgMar w:top="1417" w:right="1701" w:bottom="1417" w:left="1701" w:header="708" w:footer="708" w:gutter="0"/>
          <w:pgNumType w:start="0"/>
          <w:cols w:space="708"/>
          <w:titlePg/>
          <w:docGrid w:linePitch="360"/>
        </w:sectPr>
      </w:pPr>
      <w:r>
        <w:rPr>
          <w:noProof/>
        </w:rPr>
        <w:drawing>
          <wp:anchor distT="0" distB="0" distL="114300" distR="114300" simplePos="0" relativeHeight="251673600" behindDoc="0" locked="0" layoutInCell="1" allowOverlap="1" wp14:anchorId="1BDBB7D0" wp14:editId="5BCF9B4E">
            <wp:simplePos x="0" y="0"/>
            <wp:positionH relativeFrom="column">
              <wp:posOffset>-5097</wp:posOffset>
            </wp:positionH>
            <wp:positionV relativeFrom="paragraph">
              <wp:posOffset>-1167</wp:posOffset>
            </wp:positionV>
            <wp:extent cx="5400040" cy="2019935"/>
            <wp:effectExtent l="0" t="0" r="0" b="0"/>
            <wp:wrapSquare wrapText="bothSides"/>
            <wp:docPr id="9" name="Imagen 9" descr="Diagrama numerado que muestra los elementos de una barra de aplicación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numerado que muestra los elementos de una barra de aplicación inferi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019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C732DF" w14:textId="77777777" w:rsidR="00D25941" w:rsidRPr="000069AE" w:rsidRDefault="00D25941" w:rsidP="00D25941">
      <w:pPr>
        <w:rPr>
          <w:rFonts w:ascii="Roboto" w:hAnsi="Roboto"/>
          <w:color w:val="616161"/>
          <w:spacing w:val="7"/>
          <w:sz w:val="21"/>
          <w:szCs w:val="21"/>
        </w:rPr>
      </w:pPr>
      <w:r w:rsidRPr="000069AE">
        <w:rPr>
          <w:rFonts w:ascii="Roboto" w:hAnsi="Roboto"/>
          <w:color w:val="616161"/>
          <w:spacing w:val="7"/>
          <w:sz w:val="21"/>
          <w:szCs w:val="21"/>
        </w:rPr>
        <w:t>1.</w:t>
      </w:r>
      <w:r>
        <w:rPr>
          <w:rFonts w:ascii="Roboto" w:hAnsi="Roboto"/>
          <w:color w:val="616161"/>
          <w:spacing w:val="7"/>
          <w:sz w:val="21"/>
          <w:szCs w:val="21"/>
        </w:rPr>
        <w:t xml:space="preserve"> </w:t>
      </w:r>
      <w:r w:rsidRPr="000069AE">
        <w:rPr>
          <w:rFonts w:ascii="Roboto" w:hAnsi="Roboto"/>
          <w:color w:val="616161"/>
          <w:spacing w:val="7"/>
          <w:sz w:val="21"/>
          <w:szCs w:val="21"/>
        </w:rPr>
        <w:t>Contenedor</w:t>
      </w:r>
      <w:r w:rsidRPr="000069AE">
        <w:rPr>
          <w:rFonts w:ascii="Roboto" w:hAnsi="Roboto"/>
          <w:color w:val="616161"/>
          <w:spacing w:val="7"/>
          <w:sz w:val="21"/>
          <w:szCs w:val="21"/>
        </w:rPr>
        <w:br/>
        <w:t>2. Control del cajón de navegación</w:t>
      </w:r>
      <w:r w:rsidRPr="000069AE">
        <w:rPr>
          <w:rFonts w:ascii="Roboto" w:hAnsi="Roboto"/>
          <w:color w:val="616161"/>
          <w:spacing w:val="7"/>
          <w:sz w:val="21"/>
          <w:szCs w:val="21"/>
        </w:rPr>
        <w:br/>
      </w:r>
      <w:r w:rsidRPr="000069AE">
        <w:rPr>
          <w:rFonts w:ascii="Roboto" w:hAnsi="Roboto"/>
          <w:color w:val="616161"/>
          <w:spacing w:val="7"/>
          <w:sz w:val="21"/>
          <w:szCs w:val="21"/>
        </w:rPr>
        <w:t>3. Botón de acción flotante (FAB)</w:t>
      </w:r>
      <w:r w:rsidRPr="000069AE">
        <w:rPr>
          <w:rFonts w:ascii="Roboto" w:hAnsi="Roboto"/>
          <w:color w:val="616161"/>
          <w:spacing w:val="7"/>
          <w:sz w:val="21"/>
          <w:szCs w:val="21"/>
        </w:rPr>
        <w:br/>
        <w:t>4. Icono de acción</w:t>
      </w:r>
      <w:r w:rsidRPr="000069AE">
        <w:rPr>
          <w:rFonts w:ascii="Roboto" w:hAnsi="Roboto"/>
          <w:color w:val="616161"/>
          <w:spacing w:val="7"/>
          <w:sz w:val="21"/>
          <w:szCs w:val="21"/>
        </w:rPr>
        <w:br/>
      </w:r>
      <w:r w:rsidRPr="000069AE">
        <w:rPr>
          <w:rFonts w:ascii="Roboto" w:hAnsi="Roboto"/>
          <w:color w:val="616161"/>
          <w:spacing w:val="7"/>
          <w:sz w:val="21"/>
          <w:szCs w:val="21"/>
        </w:rPr>
        <w:t>5. Control del menú de desbordamiento</w:t>
      </w:r>
    </w:p>
    <w:p w14:paraId="17F7893A" w14:textId="77777777" w:rsidR="00D25941" w:rsidRDefault="00D25941" w:rsidP="00D25941">
      <w:pPr>
        <w:sectPr w:rsidR="00D25941" w:rsidSect="00D25941">
          <w:headerReference w:type="default" r:id="rId11"/>
          <w:footerReference w:type="default" r:id="rId12"/>
          <w:type w:val="continuous"/>
          <w:pgSz w:w="11906" w:h="16838"/>
          <w:pgMar w:top="1417" w:right="1701" w:bottom="1417" w:left="1701" w:header="708" w:footer="708" w:gutter="0"/>
          <w:pgNumType w:start="0"/>
          <w:cols w:num="3" w:space="708"/>
          <w:titlePg/>
          <w:docGrid w:linePitch="360"/>
        </w:sectPr>
      </w:pPr>
    </w:p>
    <w:p w14:paraId="45F35226" w14:textId="3AA0A314" w:rsidR="00D25941" w:rsidRPr="00D25941" w:rsidRDefault="00D25941" w:rsidP="00D25941">
      <w:pPr>
        <w:pStyle w:val="Ttulo1"/>
        <w:shd w:val="clear" w:color="auto" w:fill="775447"/>
        <w:rPr>
          <w:rFonts w:ascii="Mystical Woods Rough Script" w:eastAsiaTheme="minorHAnsi" w:hAnsi="Mystical Woods Rough Script" w:cstheme="minorBidi"/>
          <w:color w:val="FFCCCB"/>
          <w:sz w:val="44"/>
          <w:szCs w:val="44"/>
        </w:rPr>
      </w:pPr>
      <w:bookmarkStart w:id="1" w:name="_Toc116051723"/>
      <w:r w:rsidRPr="00D25941">
        <w:rPr>
          <w:rFonts w:ascii="Mystical Woods Rough Script" w:eastAsiaTheme="minorHAnsi" w:hAnsi="Mystical Woods Rough Script" w:cstheme="minorBidi"/>
          <w:color w:val="FFCCCB"/>
          <w:sz w:val="44"/>
          <w:szCs w:val="44"/>
        </w:rPr>
        <w:t>Barras de aplicaciones superiores</w:t>
      </w:r>
      <w:bookmarkEnd w:id="1"/>
    </w:p>
    <w:p w14:paraId="22A35D70" w14:textId="77777777" w:rsidR="00D25941" w:rsidRDefault="00D25941" w:rsidP="00D25941">
      <w:pPr>
        <w:pStyle w:val="NormalWeb"/>
      </w:pPr>
      <w:r w:rsidRPr="006D5638">
        <w:rPr>
          <w:rFonts w:ascii="Roboto" w:hAnsi="Roboto"/>
          <w:color w:val="424242"/>
        </w:rPr>
        <w:t xml:space="preserve">La barra superior de la aplicación muestra información y acciones relacionadas con la pantalla actual. </w:t>
      </w:r>
      <w:r>
        <w:rPr>
          <w:rFonts w:ascii="Roboto" w:hAnsi="Roboto"/>
          <w:color w:val="424242"/>
        </w:rPr>
        <w:t>La barra superior de la aplicación proporciona contenido y acciones relacionadas con la pantalla actual. Se utiliza para la marca, los títulos de pantalla, la navegación y las acciones. Puede transformarse en una barra de acción contextual. Sus componentes son:</w:t>
      </w:r>
      <w:r w:rsidRPr="006D5638">
        <w:t xml:space="preserve"> </w:t>
      </w:r>
      <w:r>
        <w:rPr>
          <w:noProof/>
        </w:rPr>
        <w:drawing>
          <wp:inline distT="0" distB="0" distL="0" distR="0" wp14:anchorId="7FDDE65A" wp14:editId="7EDB0281">
            <wp:extent cx="5400040" cy="1816735"/>
            <wp:effectExtent l="0" t="0" r="0" b="0"/>
            <wp:docPr id="15" name="Imagen 15" descr="Barra contextual superior de la aplicación con ícono de menú y título de página a la izquierda, e íconos de menú favorito, de búsqueda y de desbordamiento a la der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ra contextual superior de la aplicación con ícono de menú y título de página a la izquierda, e íconos de menú favorito, de búsqueda y de desbordamiento a la derech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816735"/>
                    </a:xfrm>
                    <a:prstGeom prst="rect">
                      <a:avLst/>
                    </a:prstGeom>
                    <a:noFill/>
                    <a:ln>
                      <a:noFill/>
                    </a:ln>
                  </pic:spPr>
                </pic:pic>
              </a:graphicData>
            </a:graphic>
          </wp:inline>
        </w:drawing>
      </w:r>
    </w:p>
    <w:p w14:paraId="70445F29" w14:textId="77777777" w:rsidR="00D25941" w:rsidRDefault="00D25941" w:rsidP="00D25941">
      <w:pPr>
        <w:pStyle w:val="NormalWeb"/>
        <w:ind w:left="708"/>
        <w:rPr>
          <w:rFonts w:ascii="Roboto" w:hAnsi="Roboto"/>
          <w:color w:val="616161"/>
          <w:spacing w:val="7"/>
          <w:sz w:val="21"/>
          <w:szCs w:val="21"/>
        </w:rPr>
        <w:sectPr w:rsidR="00D25941" w:rsidSect="004F24F8">
          <w:type w:val="continuous"/>
          <w:pgSz w:w="11906" w:h="16838"/>
          <w:pgMar w:top="1417" w:right="1701" w:bottom="1417" w:left="1701" w:header="708" w:footer="708" w:gutter="0"/>
          <w:pgNumType w:start="0"/>
          <w:cols w:space="708"/>
          <w:titlePg/>
          <w:docGrid w:linePitch="360"/>
        </w:sectPr>
      </w:pPr>
    </w:p>
    <w:p w14:paraId="0A03A10F" w14:textId="77777777" w:rsidR="00D25941" w:rsidRDefault="00D25941" w:rsidP="00D25941">
      <w:pPr>
        <w:pStyle w:val="NormalWeb"/>
        <w:ind w:left="708"/>
        <w:rPr>
          <w:rFonts w:ascii="Roboto" w:hAnsi="Roboto"/>
          <w:color w:val="616161"/>
          <w:spacing w:val="7"/>
          <w:sz w:val="21"/>
          <w:szCs w:val="21"/>
        </w:rPr>
      </w:pPr>
      <w:r w:rsidRPr="006D5638">
        <w:rPr>
          <w:rFonts w:ascii="Roboto" w:hAnsi="Roboto"/>
          <w:color w:val="616161"/>
          <w:spacing w:val="7"/>
          <w:sz w:val="21"/>
          <w:szCs w:val="21"/>
        </w:rPr>
        <w:t>1.</w:t>
      </w:r>
      <w:r>
        <w:rPr>
          <w:rFonts w:ascii="Roboto" w:hAnsi="Roboto"/>
          <w:color w:val="616161"/>
          <w:spacing w:val="7"/>
          <w:sz w:val="21"/>
          <w:szCs w:val="21"/>
        </w:rPr>
        <w:t xml:space="preserve"> Contenedor</w:t>
      </w:r>
      <w:r>
        <w:rPr>
          <w:rFonts w:ascii="Roboto" w:hAnsi="Roboto"/>
          <w:color w:val="616161"/>
          <w:spacing w:val="7"/>
          <w:sz w:val="21"/>
          <w:szCs w:val="21"/>
        </w:rPr>
        <w:br/>
        <w:t>2. Icono de navegación (opcional)</w:t>
      </w:r>
      <w:r>
        <w:rPr>
          <w:rFonts w:ascii="Roboto" w:hAnsi="Roboto"/>
          <w:color w:val="616161"/>
          <w:spacing w:val="7"/>
          <w:sz w:val="21"/>
          <w:szCs w:val="21"/>
        </w:rPr>
        <w:br/>
      </w:r>
      <w:r>
        <w:rPr>
          <w:rFonts w:ascii="Roboto" w:hAnsi="Roboto"/>
          <w:color w:val="616161"/>
          <w:spacing w:val="7"/>
          <w:sz w:val="21"/>
          <w:szCs w:val="21"/>
        </w:rPr>
        <w:t>3. Título (opcional)</w:t>
      </w:r>
      <w:r>
        <w:rPr>
          <w:rFonts w:ascii="Roboto" w:hAnsi="Roboto"/>
          <w:color w:val="616161"/>
          <w:spacing w:val="7"/>
          <w:sz w:val="21"/>
          <w:szCs w:val="21"/>
        </w:rPr>
        <w:br/>
        <w:t xml:space="preserve">4. Elementos de acción </w:t>
      </w:r>
      <w:r>
        <w:rPr>
          <w:rFonts w:ascii="Roboto" w:hAnsi="Roboto"/>
          <w:color w:val="616161"/>
          <w:spacing w:val="7"/>
          <w:sz w:val="21"/>
          <w:szCs w:val="21"/>
        </w:rPr>
        <w:t>(opcional)</w:t>
      </w:r>
      <w:r>
        <w:rPr>
          <w:rFonts w:ascii="Roboto" w:hAnsi="Roboto"/>
          <w:color w:val="616161"/>
          <w:spacing w:val="7"/>
          <w:sz w:val="21"/>
          <w:szCs w:val="21"/>
        </w:rPr>
        <w:br/>
        <w:t>5. Menú adicional (opcional)</w:t>
      </w:r>
    </w:p>
    <w:p w14:paraId="484664FC" w14:textId="77777777" w:rsidR="00D25941" w:rsidRDefault="00D25941" w:rsidP="00D25941">
      <w:pPr>
        <w:pStyle w:val="NormalWeb"/>
        <w:rPr>
          <w:rFonts w:ascii="Roboto" w:hAnsi="Roboto"/>
          <w:color w:val="424242"/>
        </w:rPr>
        <w:sectPr w:rsidR="00D25941" w:rsidSect="004F24F8">
          <w:type w:val="continuous"/>
          <w:pgSz w:w="11906" w:h="16838"/>
          <w:pgMar w:top="1417" w:right="1701" w:bottom="1417" w:left="1701" w:header="708" w:footer="708" w:gutter="0"/>
          <w:pgNumType w:start="0"/>
          <w:cols w:num="3" w:space="708"/>
          <w:titlePg/>
          <w:docGrid w:linePitch="360"/>
        </w:sectPr>
      </w:pPr>
    </w:p>
    <w:p w14:paraId="4F9CFBA7" w14:textId="77777777" w:rsidR="00D25941" w:rsidRPr="00921653" w:rsidRDefault="00D25941" w:rsidP="00D25941">
      <w:pPr>
        <w:pStyle w:val="NormalWeb"/>
        <w:rPr>
          <w:rFonts w:ascii="Roboto" w:hAnsi="Roboto"/>
          <w:color w:val="424242"/>
        </w:rPr>
      </w:pPr>
      <w:r w:rsidRPr="00921653">
        <w:rPr>
          <w:rFonts w:ascii="Roboto" w:hAnsi="Roboto"/>
          <w:color w:val="424242"/>
        </w:rPr>
        <w:t>Otro tipo de barra de aplicación superior es la barra de acción.</w:t>
      </w:r>
    </w:p>
    <w:p w14:paraId="546F02EB" w14:textId="77777777" w:rsidR="00D25941" w:rsidRDefault="00D25941" w:rsidP="00D25941">
      <w:pPr>
        <w:pStyle w:val="NormalWeb"/>
        <w:rPr>
          <w:rFonts w:ascii="Roboto" w:hAnsi="Roboto"/>
          <w:color w:val="424242"/>
        </w:rPr>
      </w:pPr>
      <w:r>
        <w:rPr>
          <w:noProof/>
        </w:rPr>
        <w:lastRenderedPageBreak/>
        <w:drawing>
          <wp:inline distT="0" distB="0" distL="0" distR="0" wp14:anchorId="32FBF9C9" wp14:editId="07AA75A8">
            <wp:extent cx="5400040" cy="2700020"/>
            <wp:effectExtent l="0" t="0" r="0" b="5080"/>
            <wp:docPr id="16" name="Imagen 16" descr="Barra contextual superior de la aplicación con ícono de menú y título de página a la izquierda, e íconos de menú favorito, de búsqueda y de desbordamiento a la der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rra contextual superior de la aplicación con ícono de menú y título de página a la izquierda, e íconos de menú favorito, de búsqueda y de desbordamiento a la derech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41CFD5A0" w14:textId="43C12FDE" w:rsidR="00D25941" w:rsidRPr="00D25941" w:rsidRDefault="00D25941" w:rsidP="00D25941">
      <w:pPr>
        <w:pStyle w:val="Ttulo1"/>
        <w:shd w:val="clear" w:color="auto" w:fill="775447"/>
        <w:rPr>
          <w:rFonts w:ascii="Mystical Woods Rough Script" w:eastAsiaTheme="minorHAnsi" w:hAnsi="Mystical Woods Rough Script" w:cstheme="minorBidi"/>
          <w:color w:val="FFCCCB"/>
          <w:sz w:val="44"/>
          <w:szCs w:val="44"/>
        </w:rPr>
      </w:pPr>
      <w:bookmarkStart w:id="2" w:name="_Toc115278758"/>
      <w:bookmarkStart w:id="3" w:name="_Toc116051724"/>
      <w:r w:rsidRPr="00D25941">
        <w:rPr>
          <w:rFonts w:ascii="Mystical Woods Rough Script" w:eastAsiaTheme="minorHAnsi" w:hAnsi="Mystical Woods Rough Script" w:cstheme="minorBidi"/>
          <w:color w:val="FFCCCB"/>
          <w:sz w:val="44"/>
          <w:szCs w:val="44"/>
        </w:rPr>
        <w:t>Fondo</w:t>
      </w:r>
      <w:bookmarkEnd w:id="2"/>
      <w:bookmarkEnd w:id="3"/>
    </w:p>
    <w:p w14:paraId="5D433650" w14:textId="77777777" w:rsidR="00D25941" w:rsidRDefault="00D25941" w:rsidP="00D25941">
      <w:pPr>
        <w:pStyle w:val="NormalWeb"/>
        <w:rPr>
          <w:rFonts w:ascii="Roboto" w:hAnsi="Roboto"/>
          <w:color w:val="424242"/>
        </w:rPr>
      </w:pPr>
      <w:r>
        <w:rPr>
          <w:rFonts w:ascii="Roboto" w:hAnsi="Roboto"/>
          <w:color w:val="424242"/>
        </w:rPr>
        <w:t>Aparece un fondo detrás de todas las demás superficies de una aplicación, que muestra contenido contextual y accionable.</w:t>
      </w:r>
      <w:r w:rsidRPr="00921653">
        <w:rPr>
          <w:rFonts w:ascii="Roboto" w:hAnsi="Roboto"/>
          <w:color w:val="424242"/>
        </w:rPr>
        <w:t xml:space="preserve"> </w:t>
      </w:r>
      <w:r>
        <w:rPr>
          <w:rFonts w:ascii="Roboto" w:hAnsi="Roboto"/>
          <w:color w:val="424242"/>
        </w:rPr>
        <w:t>Un telón de fondo se compone de dos superficies: una capa posterior y una capa frontal. La capa posterior muestra acciones y contexto, y estos controlan e informan el contenido de la capa frontal. Está formado por:</w:t>
      </w:r>
    </w:p>
    <w:p w14:paraId="76877712" w14:textId="77777777" w:rsidR="00D25941" w:rsidRDefault="00D25941" w:rsidP="00D25941">
      <w:pPr>
        <w:pStyle w:val="NormalWeb"/>
        <w:rPr>
          <w:rFonts w:ascii="Roboto" w:hAnsi="Roboto"/>
          <w:color w:val="424242"/>
        </w:rPr>
      </w:pPr>
      <w:r>
        <w:rPr>
          <w:noProof/>
        </w:rPr>
        <w:drawing>
          <wp:inline distT="0" distB="0" distL="0" distR="0" wp14:anchorId="31705525" wp14:editId="3D7F3F3D">
            <wp:extent cx="5400040" cy="2700020"/>
            <wp:effectExtent l="0" t="0" r="0" b="5080"/>
            <wp:docPr id="17" name="Imagen 17"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cono&#10;&#10;Descripción generada automáticamente con confianza baj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45EFEFD7" w14:textId="77777777" w:rsidR="00D25941" w:rsidRDefault="00D25941" w:rsidP="00D25941">
      <w:pPr>
        <w:pStyle w:val="NormalWeb"/>
        <w:ind w:left="708"/>
        <w:rPr>
          <w:rFonts w:ascii="Roboto" w:hAnsi="Roboto"/>
          <w:color w:val="616161"/>
          <w:spacing w:val="7"/>
          <w:sz w:val="21"/>
          <w:szCs w:val="21"/>
        </w:rPr>
        <w:sectPr w:rsidR="00D25941" w:rsidSect="004F24F8">
          <w:type w:val="continuous"/>
          <w:pgSz w:w="11906" w:h="16838"/>
          <w:pgMar w:top="1417" w:right="1701" w:bottom="1417" w:left="1701" w:header="708" w:footer="708" w:gutter="0"/>
          <w:pgNumType w:start="0"/>
          <w:cols w:space="708"/>
          <w:titlePg/>
          <w:docGrid w:linePitch="360"/>
        </w:sectPr>
      </w:pPr>
    </w:p>
    <w:p w14:paraId="20D0E027" w14:textId="77777777" w:rsidR="00D25941" w:rsidRDefault="00D25941" w:rsidP="00D25941">
      <w:pPr>
        <w:pStyle w:val="NormalWeb"/>
        <w:ind w:left="708"/>
        <w:rPr>
          <w:rFonts w:ascii="Roboto" w:hAnsi="Roboto"/>
          <w:color w:val="616161"/>
          <w:spacing w:val="7"/>
          <w:sz w:val="21"/>
          <w:szCs w:val="21"/>
        </w:rPr>
      </w:pPr>
      <w:r>
        <w:rPr>
          <w:rFonts w:ascii="Roboto" w:hAnsi="Roboto"/>
          <w:color w:val="616161"/>
          <w:spacing w:val="7"/>
          <w:sz w:val="21"/>
          <w:szCs w:val="21"/>
        </w:rPr>
        <w:t>1. Capa trasera</w:t>
      </w:r>
    </w:p>
    <w:p w14:paraId="0833F1DE" w14:textId="77777777" w:rsidR="00D25941" w:rsidRDefault="00D25941" w:rsidP="00D25941">
      <w:pPr>
        <w:pStyle w:val="NormalWeb"/>
        <w:ind w:left="708"/>
        <w:rPr>
          <w:rFonts w:ascii="Roboto" w:hAnsi="Roboto"/>
          <w:color w:val="616161"/>
          <w:spacing w:val="7"/>
          <w:sz w:val="21"/>
          <w:szCs w:val="21"/>
        </w:rPr>
      </w:pPr>
      <w:r>
        <w:rPr>
          <w:rFonts w:ascii="Roboto" w:hAnsi="Roboto"/>
          <w:color w:val="616161"/>
          <w:spacing w:val="7"/>
          <w:sz w:val="21"/>
          <w:szCs w:val="21"/>
        </w:rPr>
        <w:t>2. Capa frontal</w:t>
      </w:r>
    </w:p>
    <w:p w14:paraId="4BD27FE1" w14:textId="77777777" w:rsidR="00D25941" w:rsidRDefault="00D25941" w:rsidP="00D25941">
      <w:pPr>
        <w:pStyle w:val="NormalWeb"/>
        <w:ind w:left="708"/>
        <w:rPr>
          <w:rFonts w:ascii="Roboto" w:hAnsi="Roboto"/>
          <w:color w:val="616161"/>
          <w:spacing w:val="7"/>
          <w:sz w:val="21"/>
          <w:szCs w:val="21"/>
        </w:rPr>
      </w:pPr>
      <w:r>
        <w:rPr>
          <w:rFonts w:ascii="Roboto" w:hAnsi="Roboto"/>
          <w:color w:val="616161"/>
          <w:spacing w:val="7"/>
          <w:sz w:val="21"/>
          <w:szCs w:val="21"/>
        </w:rPr>
        <w:t>3. Subtítulo (opcional)</w:t>
      </w:r>
    </w:p>
    <w:p w14:paraId="6580B759" w14:textId="77777777" w:rsidR="00D25941" w:rsidRDefault="00D25941" w:rsidP="00D25941">
      <w:pPr>
        <w:pStyle w:val="NormalWeb"/>
        <w:rPr>
          <w:rFonts w:ascii="Roboto" w:hAnsi="Roboto"/>
          <w:color w:val="424242"/>
        </w:rPr>
        <w:sectPr w:rsidR="00D25941" w:rsidSect="004F24F8">
          <w:type w:val="continuous"/>
          <w:pgSz w:w="11906" w:h="16838"/>
          <w:pgMar w:top="1417" w:right="1701" w:bottom="1417" w:left="1701" w:header="708" w:footer="708" w:gutter="0"/>
          <w:pgNumType w:start="0"/>
          <w:cols w:num="3" w:space="708"/>
          <w:titlePg/>
          <w:docGrid w:linePitch="360"/>
        </w:sectPr>
      </w:pPr>
    </w:p>
    <w:p w14:paraId="1606BEA8" w14:textId="77777777" w:rsidR="00D25941" w:rsidRDefault="00D25941" w:rsidP="00D25941">
      <w:pPr>
        <w:pStyle w:val="NormalWeb"/>
        <w:rPr>
          <w:rFonts w:ascii="Roboto" w:hAnsi="Roboto"/>
          <w:color w:val="424242"/>
        </w:rPr>
      </w:pPr>
      <w:r>
        <w:rPr>
          <w:rFonts w:ascii="Roboto" w:hAnsi="Roboto"/>
          <w:color w:val="424242"/>
        </w:rPr>
        <w:t>La capa delantera siempre aparece delante de la capa trasera. Se muestra a todo lo ancho y tiene contenido principal.</w:t>
      </w:r>
      <w:r w:rsidRPr="00930A47">
        <w:rPr>
          <w:rFonts w:ascii="Roboto" w:hAnsi="Roboto"/>
          <w:color w:val="424242"/>
        </w:rPr>
        <w:t xml:space="preserve"> </w:t>
      </w:r>
      <w:r>
        <w:rPr>
          <w:rFonts w:ascii="Roboto" w:hAnsi="Roboto"/>
          <w:color w:val="424242"/>
        </w:rPr>
        <w:t>La capa trasera aparece en la elevación más baja (0dp) en una aplicación, llenando todo el fondo. Tiene contenido procesable que es relevante para la capa frontal.</w:t>
      </w:r>
    </w:p>
    <w:p w14:paraId="1BCCE709" w14:textId="77777777" w:rsidR="00D25941" w:rsidRPr="00D25941" w:rsidRDefault="00D25941" w:rsidP="00D25941">
      <w:pPr>
        <w:pStyle w:val="Ttulo1"/>
        <w:shd w:val="clear" w:color="auto" w:fill="775447"/>
        <w:rPr>
          <w:rFonts w:ascii="Mystical Woods Rough Script" w:eastAsiaTheme="minorHAnsi" w:hAnsi="Mystical Woods Rough Script" w:cstheme="minorBidi"/>
          <w:color w:val="FFCCCB"/>
          <w:sz w:val="44"/>
          <w:szCs w:val="44"/>
        </w:rPr>
      </w:pPr>
      <w:bookmarkStart w:id="4" w:name="_Toc115278759"/>
      <w:bookmarkStart w:id="5" w:name="_Toc116051725"/>
      <w:r w:rsidRPr="00D25941">
        <w:rPr>
          <w:rFonts w:ascii="Mystical Woods Rough Script" w:eastAsiaTheme="minorHAnsi" w:hAnsi="Mystical Woods Rough Script" w:cstheme="minorBidi"/>
          <w:color w:val="FFCCCB"/>
          <w:sz w:val="44"/>
          <w:szCs w:val="44"/>
        </w:rPr>
        <w:lastRenderedPageBreak/>
        <w:t>Banners</w:t>
      </w:r>
      <w:bookmarkEnd w:id="4"/>
      <w:bookmarkEnd w:id="5"/>
    </w:p>
    <w:p w14:paraId="1EC7F9FF" w14:textId="77777777" w:rsidR="00D25941" w:rsidRDefault="00D25941" w:rsidP="00D25941">
      <w:pPr>
        <w:pStyle w:val="NormalWeb"/>
        <w:rPr>
          <w:rFonts w:ascii="Roboto" w:hAnsi="Roboto"/>
          <w:color w:val="424242"/>
        </w:rPr>
      </w:pPr>
      <w:r>
        <w:rPr>
          <w:rFonts w:ascii="Roboto" w:hAnsi="Roboto"/>
          <w:color w:val="424242"/>
        </w:rPr>
        <w:t>Un banner muestra un mensaje destacado y acciones opcionales relacionadas. Un banner muestra un mensaje importante y breve y proporciona acciones para que los usuarios aborden (o descarten el banner). Requiere una acción del usuario para ser descartada.</w:t>
      </w:r>
    </w:p>
    <w:p w14:paraId="78CE682D" w14:textId="77777777" w:rsidR="00D25941" w:rsidRDefault="00D25941" w:rsidP="00D25941">
      <w:pPr>
        <w:pStyle w:val="NormalWeb"/>
        <w:rPr>
          <w:rFonts w:ascii="Roboto" w:hAnsi="Roboto"/>
          <w:color w:val="424242"/>
        </w:rPr>
      </w:pPr>
      <w:r>
        <w:rPr>
          <w:rFonts w:ascii="Roboto" w:hAnsi="Roboto"/>
          <w:color w:val="424242"/>
        </w:rPr>
        <w:t>Los banners deben mostrarse en la parte superior de la pantalla, debajo de la barra superior de la aplicación. Son persistentes y no modales, lo que permite al usuario ignorarlos o interactuar con ellos en cualquier momento. Solo se debe mostrar un banner a la vez. Sus partes son:</w:t>
      </w:r>
      <w:r w:rsidRPr="00930A47">
        <w:t xml:space="preserve"> </w:t>
      </w:r>
      <w:r>
        <w:rPr>
          <w:noProof/>
        </w:rPr>
        <w:drawing>
          <wp:inline distT="0" distB="0" distL="0" distR="0" wp14:anchorId="55A9D5FC" wp14:editId="6F8301AE">
            <wp:extent cx="5400040" cy="1816735"/>
            <wp:effectExtent l="0" t="0" r="0" b="0"/>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816735"/>
                    </a:xfrm>
                    <a:prstGeom prst="rect">
                      <a:avLst/>
                    </a:prstGeom>
                    <a:noFill/>
                    <a:ln>
                      <a:noFill/>
                    </a:ln>
                  </pic:spPr>
                </pic:pic>
              </a:graphicData>
            </a:graphic>
          </wp:inline>
        </w:drawing>
      </w:r>
    </w:p>
    <w:p w14:paraId="217F7D90" w14:textId="77777777" w:rsidR="00D25941" w:rsidRDefault="00D25941" w:rsidP="00D25941">
      <w:pPr>
        <w:pStyle w:val="NormalWeb"/>
        <w:rPr>
          <w:rFonts w:ascii="Roboto" w:hAnsi="Roboto"/>
          <w:color w:val="616161"/>
          <w:spacing w:val="7"/>
          <w:sz w:val="21"/>
          <w:szCs w:val="21"/>
        </w:rPr>
        <w:sectPr w:rsidR="00D25941" w:rsidSect="004F24F8">
          <w:type w:val="continuous"/>
          <w:pgSz w:w="11906" w:h="16838"/>
          <w:pgMar w:top="1417" w:right="1701" w:bottom="1417" w:left="1701" w:header="708" w:footer="708" w:gutter="0"/>
          <w:pgNumType w:start="0"/>
          <w:cols w:space="708"/>
          <w:titlePg/>
          <w:docGrid w:linePitch="360"/>
        </w:sectPr>
      </w:pPr>
    </w:p>
    <w:p w14:paraId="3300B07D" w14:textId="77777777" w:rsidR="00D25941" w:rsidRDefault="00D25941" w:rsidP="00D25941">
      <w:pPr>
        <w:pStyle w:val="NormalWeb"/>
        <w:rPr>
          <w:rFonts w:ascii="Roboto" w:hAnsi="Roboto"/>
          <w:color w:val="424242"/>
        </w:rPr>
      </w:pPr>
      <w:r>
        <w:rPr>
          <w:rFonts w:ascii="Roboto" w:hAnsi="Roboto"/>
          <w:color w:val="616161"/>
          <w:spacing w:val="7"/>
          <w:sz w:val="21"/>
          <w:szCs w:val="21"/>
        </w:rPr>
        <w:t>1. Ilustración de apoyo (opcional)</w:t>
      </w:r>
      <w:r>
        <w:rPr>
          <w:rFonts w:ascii="Roboto" w:hAnsi="Roboto"/>
          <w:color w:val="616161"/>
          <w:spacing w:val="7"/>
          <w:sz w:val="21"/>
          <w:szCs w:val="21"/>
        </w:rPr>
        <w:br/>
        <w:t>2. Contenedor</w:t>
      </w:r>
      <w:r>
        <w:rPr>
          <w:rFonts w:ascii="Roboto" w:hAnsi="Roboto"/>
          <w:color w:val="616161"/>
          <w:spacing w:val="7"/>
          <w:sz w:val="21"/>
          <w:szCs w:val="21"/>
        </w:rPr>
        <w:br/>
      </w:r>
      <w:r>
        <w:rPr>
          <w:rFonts w:ascii="Roboto" w:hAnsi="Roboto"/>
          <w:color w:val="616161"/>
          <w:spacing w:val="7"/>
          <w:sz w:val="21"/>
          <w:szCs w:val="21"/>
        </w:rPr>
        <w:t>3. Texto</w:t>
      </w:r>
      <w:r>
        <w:rPr>
          <w:rFonts w:ascii="Roboto" w:hAnsi="Roboto"/>
          <w:color w:val="616161"/>
          <w:spacing w:val="7"/>
          <w:sz w:val="21"/>
          <w:szCs w:val="21"/>
        </w:rPr>
        <w:br/>
        <w:t>4. Botones</w:t>
      </w:r>
    </w:p>
    <w:p w14:paraId="3C7F8793" w14:textId="77777777" w:rsidR="00D25941" w:rsidRDefault="00D25941" w:rsidP="00D25941">
      <w:pPr>
        <w:pStyle w:val="Ttulo1"/>
        <w:shd w:val="clear" w:color="auto" w:fill="990099"/>
        <w:rPr>
          <w:rFonts w:ascii="Mystical Woods Rough Script" w:hAnsi="Mystical Woods Rough Script"/>
          <w:color w:val="FF99FF"/>
          <w:sz w:val="44"/>
          <w:szCs w:val="44"/>
          <w:lang w:eastAsia="es-ES"/>
        </w:rPr>
        <w:sectPr w:rsidR="00D25941" w:rsidSect="004F24F8">
          <w:type w:val="continuous"/>
          <w:pgSz w:w="11906" w:h="16838"/>
          <w:pgMar w:top="1417" w:right="1701" w:bottom="1417" w:left="1701" w:header="708" w:footer="708" w:gutter="0"/>
          <w:pgNumType w:start="0"/>
          <w:cols w:num="3" w:space="708"/>
          <w:titlePg/>
          <w:docGrid w:linePitch="360"/>
        </w:sectPr>
      </w:pPr>
    </w:p>
    <w:p w14:paraId="0380D5EB" w14:textId="77777777" w:rsidR="00D25941" w:rsidRPr="00D25941" w:rsidRDefault="00D25941" w:rsidP="00D25941">
      <w:pPr>
        <w:pStyle w:val="TtuloTDC"/>
        <w:shd w:val="clear" w:color="auto" w:fill="775447"/>
        <w:tabs>
          <w:tab w:val="left" w:pos="3060"/>
        </w:tabs>
        <w:rPr>
          <w:rFonts w:ascii="Mystical Woods Rough Script" w:eastAsiaTheme="minorHAnsi" w:hAnsi="Mystical Woods Rough Script" w:cstheme="minorBidi"/>
          <w:color w:val="FFCCCB"/>
          <w:sz w:val="44"/>
          <w:szCs w:val="44"/>
          <w:lang w:eastAsia="en-US"/>
        </w:rPr>
      </w:pPr>
      <w:r w:rsidRPr="00D25941">
        <w:rPr>
          <w:rFonts w:ascii="Mystical Woods Rough Script" w:eastAsiaTheme="minorHAnsi" w:hAnsi="Mystical Woods Rough Script" w:cstheme="minorBidi"/>
          <w:color w:val="FFCCCB"/>
          <w:sz w:val="44"/>
          <w:szCs w:val="44"/>
          <w:lang w:eastAsia="en-US"/>
        </w:rPr>
        <w:t>Navegación inferior</w:t>
      </w:r>
    </w:p>
    <w:p w14:paraId="009B3EBD" w14:textId="77777777" w:rsidR="00D25941" w:rsidRDefault="00D25941" w:rsidP="00D25941">
      <w:pPr>
        <w:pStyle w:val="ng-tns-c74-32"/>
        <w:spacing w:before="240" w:beforeAutospacing="0" w:afterLines="240" w:after="576" w:afterAutospacing="0"/>
        <w:rPr>
          <w:rFonts w:ascii="Roboto" w:hAnsi="Roboto"/>
          <w:color w:val="424242"/>
        </w:rPr>
      </w:pPr>
      <w:r>
        <w:rPr>
          <w:rFonts w:ascii="Roboto" w:hAnsi="Roboto"/>
          <w:color w:val="424242"/>
        </w:rPr>
        <w:t>Las barras de navegación inferiores permiten el movimiento entre los destinos principales de una aplicación. Las barras de navegación inferiores muestran de tres a cinco destinos en la parte inferior de una pantalla. Cada destino está representado por un icono y una etiqueta de texto opcional. Cuando se toca un icono de navegación inferior, se lleva al usuario al destino de navegación de nivel superior asociado con ese icono. La barra de navegación inferior debe usarse para:</w:t>
      </w:r>
    </w:p>
    <w:p w14:paraId="5EC28C22" w14:textId="77777777" w:rsidR="00D25941" w:rsidRDefault="00D25941" w:rsidP="00D25941">
      <w:pPr>
        <w:pStyle w:val="ng-tns-c74-32"/>
        <w:numPr>
          <w:ilvl w:val="0"/>
          <w:numId w:val="1"/>
        </w:numPr>
        <w:spacing w:before="240" w:beforeAutospacing="0" w:afterLines="240" w:after="576" w:afterAutospacing="0"/>
        <w:rPr>
          <w:rFonts w:ascii="Roboto" w:hAnsi="Roboto"/>
          <w:color w:val="424242"/>
          <w:sz w:val="22"/>
          <w:szCs w:val="22"/>
        </w:rPr>
        <w:sectPr w:rsidR="00D25941" w:rsidSect="004F24F8">
          <w:type w:val="continuous"/>
          <w:pgSz w:w="11906" w:h="16838"/>
          <w:pgMar w:top="1417" w:right="1701" w:bottom="1417" w:left="1701" w:header="708" w:footer="708" w:gutter="0"/>
          <w:pgNumType w:start="0"/>
          <w:cols w:space="708"/>
          <w:titlePg/>
          <w:docGrid w:linePitch="360"/>
        </w:sectPr>
      </w:pPr>
    </w:p>
    <w:p w14:paraId="6886EC63" w14:textId="77777777" w:rsidR="00D25941" w:rsidRPr="003F4840" w:rsidRDefault="00D25941" w:rsidP="00D25941">
      <w:pPr>
        <w:pStyle w:val="ng-tns-c74-32"/>
        <w:numPr>
          <w:ilvl w:val="0"/>
          <w:numId w:val="1"/>
        </w:numPr>
        <w:spacing w:before="240" w:beforeAutospacing="0" w:afterLines="240" w:after="576" w:afterAutospacing="0"/>
        <w:rPr>
          <w:rFonts w:ascii="Roboto" w:hAnsi="Roboto"/>
          <w:color w:val="424242"/>
          <w:sz w:val="22"/>
          <w:szCs w:val="22"/>
        </w:rPr>
      </w:pPr>
      <w:r>
        <w:rPr>
          <w:rFonts w:ascii="Roboto" w:hAnsi="Roboto"/>
          <w:color w:val="424242"/>
          <w:sz w:val="22"/>
          <w:szCs w:val="22"/>
        </w:rPr>
        <w:t>Enlaces</w:t>
      </w:r>
      <w:r w:rsidRPr="003F4840">
        <w:rPr>
          <w:rFonts w:ascii="Roboto" w:hAnsi="Roboto"/>
          <w:color w:val="424242"/>
          <w:sz w:val="22"/>
          <w:szCs w:val="22"/>
        </w:rPr>
        <w:t xml:space="preserve"> de primer nivel que deben ser accesibles desde cualquier lugar de la app</w:t>
      </w:r>
    </w:p>
    <w:p w14:paraId="1B2776D2" w14:textId="77777777" w:rsidR="00D25941" w:rsidRPr="003F4840" w:rsidRDefault="00D25941" w:rsidP="00D25941">
      <w:pPr>
        <w:pStyle w:val="ng-tns-c74-32"/>
        <w:numPr>
          <w:ilvl w:val="0"/>
          <w:numId w:val="1"/>
        </w:numPr>
        <w:spacing w:before="240" w:beforeAutospacing="0" w:afterLines="240" w:after="576" w:afterAutospacing="0"/>
        <w:rPr>
          <w:rFonts w:ascii="Roboto" w:hAnsi="Roboto"/>
          <w:color w:val="424242"/>
          <w:sz w:val="22"/>
          <w:szCs w:val="22"/>
        </w:rPr>
      </w:pPr>
      <w:r w:rsidRPr="003F4840">
        <w:rPr>
          <w:rFonts w:ascii="Roboto" w:hAnsi="Roboto"/>
          <w:color w:val="424242"/>
          <w:sz w:val="22"/>
          <w:szCs w:val="22"/>
        </w:rPr>
        <w:t>De tres a cinco enlaces</w:t>
      </w:r>
    </w:p>
    <w:p w14:paraId="54061C7F" w14:textId="77777777" w:rsidR="00D25941" w:rsidRDefault="00D25941" w:rsidP="00D25941">
      <w:pPr>
        <w:pStyle w:val="ng-tns-c74-32"/>
        <w:numPr>
          <w:ilvl w:val="0"/>
          <w:numId w:val="1"/>
        </w:numPr>
        <w:spacing w:before="240" w:beforeAutospacing="0" w:afterLines="240" w:after="576" w:afterAutospacing="0"/>
        <w:rPr>
          <w:rFonts w:ascii="Roboto" w:hAnsi="Roboto"/>
          <w:color w:val="424242"/>
        </w:rPr>
      </w:pPr>
      <w:r w:rsidRPr="003F4840">
        <w:rPr>
          <w:rFonts w:ascii="Roboto" w:hAnsi="Roboto"/>
          <w:color w:val="424242"/>
          <w:sz w:val="22"/>
          <w:szCs w:val="22"/>
        </w:rPr>
        <w:t>Solo móvil o tablet</w:t>
      </w:r>
    </w:p>
    <w:p w14:paraId="0980158C" w14:textId="77777777" w:rsidR="00D25941" w:rsidRDefault="00D25941" w:rsidP="00D25941">
      <w:pPr>
        <w:pStyle w:val="NormalWeb"/>
        <w:rPr>
          <w:rFonts w:ascii="Roboto" w:hAnsi="Roboto"/>
          <w:color w:val="424242"/>
        </w:rPr>
        <w:sectPr w:rsidR="00D25941" w:rsidSect="003F4840">
          <w:type w:val="continuous"/>
          <w:pgSz w:w="11906" w:h="16838"/>
          <w:pgMar w:top="1417" w:right="1701" w:bottom="1417" w:left="1701" w:header="708" w:footer="708" w:gutter="0"/>
          <w:pgNumType w:start="0"/>
          <w:cols w:num="2" w:space="708"/>
          <w:titlePg/>
          <w:docGrid w:linePitch="360"/>
        </w:sectPr>
      </w:pPr>
    </w:p>
    <w:p w14:paraId="11C7546F" w14:textId="77777777" w:rsidR="00D25941" w:rsidRDefault="00D25941" w:rsidP="00D25941">
      <w:pPr>
        <w:pStyle w:val="NormalWeb"/>
        <w:rPr>
          <w:rFonts w:ascii="Roboto" w:hAnsi="Roboto"/>
          <w:color w:val="424242"/>
        </w:rPr>
      </w:pPr>
      <w:r>
        <w:rPr>
          <w:rFonts w:ascii="Roboto" w:hAnsi="Roboto"/>
          <w:color w:val="424242"/>
        </w:rPr>
        <w:t>No debe usarse para configuraciones de usuario o ver una única tarea. Los componentes son:</w:t>
      </w:r>
    </w:p>
    <w:p w14:paraId="26FEDF1F" w14:textId="77777777" w:rsidR="00D25941" w:rsidRDefault="00D25941" w:rsidP="00D25941">
      <w:pPr>
        <w:pStyle w:val="NormalWeb"/>
        <w:rPr>
          <w:rFonts w:ascii="Roboto" w:hAnsi="Roboto"/>
          <w:color w:val="424242"/>
        </w:rPr>
      </w:pPr>
      <w:r>
        <w:rPr>
          <w:noProof/>
        </w:rPr>
        <w:lastRenderedPageBreak/>
        <w:drawing>
          <wp:inline distT="0" distB="0" distL="0" distR="0" wp14:anchorId="0FE467F3" wp14:editId="487492F1">
            <wp:extent cx="5400040" cy="1816735"/>
            <wp:effectExtent l="0" t="0" r="0" b="0"/>
            <wp:docPr id="19" name="Imagen 19" descr="Diagrama numerado que muestra los elementos de la navegación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a numerado que muestra los elementos de la navegación inferi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816735"/>
                    </a:xfrm>
                    <a:prstGeom prst="rect">
                      <a:avLst/>
                    </a:prstGeom>
                    <a:noFill/>
                    <a:ln>
                      <a:noFill/>
                    </a:ln>
                  </pic:spPr>
                </pic:pic>
              </a:graphicData>
            </a:graphic>
          </wp:inline>
        </w:drawing>
      </w:r>
    </w:p>
    <w:p w14:paraId="1AC275F7" w14:textId="77777777" w:rsidR="00D25941" w:rsidRDefault="00D25941" w:rsidP="00D25941">
      <w:pPr>
        <w:pStyle w:val="NormalWeb"/>
        <w:rPr>
          <w:rFonts w:ascii="Roboto" w:hAnsi="Roboto"/>
          <w:color w:val="616161"/>
          <w:spacing w:val="7"/>
          <w:sz w:val="21"/>
          <w:szCs w:val="21"/>
        </w:rPr>
        <w:sectPr w:rsidR="00D25941" w:rsidSect="003F4840">
          <w:type w:val="continuous"/>
          <w:pgSz w:w="11906" w:h="16838"/>
          <w:pgMar w:top="1417" w:right="1701" w:bottom="1417" w:left="1701" w:header="708" w:footer="708" w:gutter="0"/>
          <w:pgNumType w:start="0"/>
          <w:cols w:space="708"/>
          <w:titlePg/>
          <w:docGrid w:linePitch="360"/>
        </w:sectPr>
      </w:pPr>
    </w:p>
    <w:p w14:paraId="31344612" w14:textId="77777777" w:rsidR="00D25941" w:rsidRDefault="00D25941" w:rsidP="00D25941">
      <w:pPr>
        <w:pStyle w:val="NormalWeb"/>
        <w:rPr>
          <w:rFonts w:ascii="Roboto" w:hAnsi="Roboto"/>
          <w:color w:val="616161"/>
          <w:spacing w:val="7"/>
          <w:sz w:val="21"/>
          <w:szCs w:val="21"/>
        </w:rPr>
      </w:pPr>
      <w:r>
        <w:rPr>
          <w:rFonts w:ascii="Roboto" w:hAnsi="Roboto"/>
          <w:color w:val="616161"/>
          <w:spacing w:val="7"/>
          <w:sz w:val="21"/>
          <w:szCs w:val="21"/>
        </w:rPr>
        <w:t>1. Contenedor</w:t>
      </w:r>
      <w:r>
        <w:rPr>
          <w:rFonts w:ascii="Roboto" w:hAnsi="Roboto"/>
          <w:color w:val="616161"/>
          <w:spacing w:val="7"/>
          <w:sz w:val="21"/>
          <w:szCs w:val="21"/>
        </w:rPr>
        <w:br/>
        <w:t xml:space="preserve">2. Icono inactivo </w:t>
      </w:r>
    </w:p>
    <w:p w14:paraId="3D70E300" w14:textId="77777777" w:rsidR="00D25941" w:rsidRDefault="00D25941" w:rsidP="00D25941">
      <w:pPr>
        <w:pStyle w:val="NormalWeb"/>
        <w:rPr>
          <w:rFonts w:ascii="Roboto" w:hAnsi="Roboto"/>
          <w:color w:val="616161"/>
          <w:spacing w:val="7"/>
          <w:sz w:val="21"/>
          <w:szCs w:val="21"/>
        </w:rPr>
      </w:pPr>
      <w:r>
        <w:rPr>
          <w:rFonts w:ascii="Roboto" w:hAnsi="Roboto"/>
          <w:color w:val="616161"/>
          <w:spacing w:val="7"/>
          <w:sz w:val="21"/>
          <w:szCs w:val="21"/>
        </w:rPr>
        <w:t>3. Etiqueta de texto inactivo</w:t>
      </w:r>
      <w:r>
        <w:rPr>
          <w:rFonts w:ascii="Roboto" w:hAnsi="Roboto"/>
          <w:color w:val="616161"/>
          <w:spacing w:val="7"/>
          <w:sz w:val="21"/>
          <w:szCs w:val="21"/>
        </w:rPr>
        <w:br/>
        <w:t xml:space="preserve">4. Icono activo </w:t>
      </w:r>
    </w:p>
    <w:p w14:paraId="49F0B226" w14:textId="4DD19D15" w:rsidR="00D25941" w:rsidRPr="00D25941" w:rsidRDefault="00D25941" w:rsidP="00D25941">
      <w:pPr>
        <w:pStyle w:val="NormalWeb"/>
        <w:rPr>
          <w:rFonts w:ascii="Roboto" w:hAnsi="Roboto"/>
          <w:color w:val="616161"/>
          <w:spacing w:val="7"/>
          <w:sz w:val="21"/>
          <w:szCs w:val="21"/>
        </w:rPr>
        <w:sectPr w:rsidR="00D25941" w:rsidRPr="00D25941" w:rsidSect="004F24F8">
          <w:type w:val="continuous"/>
          <w:pgSz w:w="11906" w:h="16838"/>
          <w:pgMar w:top="1417" w:right="1701" w:bottom="1417" w:left="1701" w:header="708" w:footer="708" w:gutter="0"/>
          <w:pgNumType w:start="0"/>
          <w:cols w:num="3" w:space="708"/>
          <w:titlePg/>
          <w:docGrid w:linePitch="360"/>
        </w:sectPr>
      </w:pPr>
      <w:r>
        <w:rPr>
          <w:rFonts w:ascii="Roboto" w:hAnsi="Roboto"/>
          <w:color w:val="616161"/>
          <w:spacing w:val="7"/>
          <w:sz w:val="21"/>
          <w:szCs w:val="21"/>
        </w:rPr>
        <w:t>5. Etiqueta de texto activo</w:t>
      </w:r>
    </w:p>
    <w:p w14:paraId="44603D79" w14:textId="0DA99127" w:rsidR="00D25941" w:rsidRPr="00D25941" w:rsidRDefault="00D25941" w:rsidP="00D25941">
      <w:pPr>
        <w:pStyle w:val="TtuloTDC"/>
        <w:shd w:val="clear" w:color="auto" w:fill="775447"/>
        <w:tabs>
          <w:tab w:val="left" w:pos="3060"/>
        </w:tabs>
        <w:rPr>
          <w:rFonts w:ascii="Mystical Woods Rough Script" w:eastAsiaTheme="minorHAnsi" w:hAnsi="Mystical Woods Rough Script" w:cstheme="minorBidi"/>
          <w:color w:val="FFCCCB"/>
          <w:sz w:val="44"/>
          <w:szCs w:val="44"/>
          <w:lang w:eastAsia="en-US"/>
        </w:rPr>
      </w:pPr>
      <w:r>
        <w:rPr>
          <w:rFonts w:ascii="Mystical Woods Rough Script" w:eastAsiaTheme="minorHAnsi" w:hAnsi="Mystical Woods Rough Script" w:cstheme="minorBidi"/>
          <w:color w:val="FFCCCB"/>
          <w:sz w:val="44"/>
          <w:szCs w:val="44"/>
          <w:lang w:eastAsia="en-US"/>
        </w:rPr>
        <w:t>Botones</w:t>
      </w:r>
    </w:p>
    <w:p w14:paraId="6DE76C7B" w14:textId="77777777" w:rsidR="004E5EC3" w:rsidRPr="004E5EC3" w:rsidRDefault="004E5EC3" w:rsidP="004E5EC3">
      <w:pPr>
        <w:pStyle w:val="NormalWeb"/>
        <w:rPr>
          <w:rFonts w:ascii="Roboto" w:hAnsi="Roboto"/>
          <w:color w:val="424242"/>
        </w:rPr>
      </w:pPr>
      <w:r>
        <w:rPr>
          <w:rFonts w:ascii="Roboto" w:hAnsi="Roboto"/>
          <w:color w:val="424242"/>
        </w:rPr>
        <w:t xml:space="preserve">Los botones permiten a los usuarios realizar acciones y elegir con un solo toque. </w:t>
      </w:r>
      <w:r w:rsidRPr="004E5EC3">
        <w:rPr>
          <w:rFonts w:ascii="Roboto" w:hAnsi="Roboto"/>
          <w:color w:val="424242"/>
        </w:rPr>
        <w:t>Los botones comunican acciones que los usuarios pueden realizar. Por lo general, se colocan en toda la interfaz de usuario, en lugares como:</w:t>
      </w:r>
    </w:p>
    <w:p w14:paraId="6239AE1B" w14:textId="77777777" w:rsidR="004E5EC3" w:rsidRPr="004E5EC3" w:rsidRDefault="004E5EC3" w:rsidP="004E5EC3">
      <w:pPr>
        <w:numPr>
          <w:ilvl w:val="0"/>
          <w:numId w:val="2"/>
        </w:numPr>
        <w:spacing w:before="100" w:beforeAutospacing="1" w:after="100" w:afterAutospacing="1" w:line="240" w:lineRule="auto"/>
        <w:rPr>
          <w:rFonts w:ascii="Roboto" w:eastAsia="Times New Roman" w:hAnsi="Roboto" w:cs="Times New Roman"/>
          <w:color w:val="424242"/>
          <w:sz w:val="24"/>
          <w:szCs w:val="24"/>
          <w:lang w:eastAsia="es-ES"/>
        </w:rPr>
      </w:pPr>
      <w:r w:rsidRPr="004E5EC3">
        <w:rPr>
          <w:rFonts w:ascii="Roboto" w:eastAsia="Times New Roman" w:hAnsi="Roboto" w:cs="Times New Roman"/>
          <w:color w:val="424242"/>
          <w:sz w:val="24"/>
          <w:szCs w:val="24"/>
          <w:lang w:eastAsia="es-ES"/>
        </w:rPr>
        <w:t>Diálogos</w:t>
      </w:r>
    </w:p>
    <w:p w14:paraId="59D932B9" w14:textId="77777777" w:rsidR="004E5EC3" w:rsidRPr="004E5EC3" w:rsidRDefault="004E5EC3" w:rsidP="004E5EC3">
      <w:pPr>
        <w:numPr>
          <w:ilvl w:val="0"/>
          <w:numId w:val="2"/>
        </w:numPr>
        <w:spacing w:before="100" w:beforeAutospacing="1" w:after="100" w:afterAutospacing="1" w:line="240" w:lineRule="auto"/>
        <w:rPr>
          <w:rFonts w:ascii="Roboto" w:eastAsia="Times New Roman" w:hAnsi="Roboto" w:cs="Times New Roman"/>
          <w:color w:val="424242"/>
          <w:sz w:val="24"/>
          <w:szCs w:val="24"/>
          <w:lang w:eastAsia="es-ES"/>
        </w:rPr>
      </w:pPr>
      <w:r w:rsidRPr="004E5EC3">
        <w:rPr>
          <w:rFonts w:ascii="Roboto" w:eastAsia="Times New Roman" w:hAnsi="Roboto" w:cs="Times New Roman"/>
          <w:color w:val="424242"/>
          <w:sz w:val="24"/>
          <w:szCs w:val="24"/>
          <w:lang w:eastAsia="es-ES"/>
        </w:rPr>
        <w:t>Ventanas modales</w:t>
      </w:r>
    </w:p>
    <w:p w14:paraId="7C7BD924" w14:textId="77777777" w:rsidR="004E5EC3" w:rsidRPr="004E5EC3" w:rsidRDefault="004E5EC3" w:rsidP="004E5EC3">
      <w:pPr>
        <w:numPr>
          <w:ilvl w:val="0"/>
          <w:numId w:val="2"/>
        </w:numPr>
        <w:spacing w:before="100" w:beforeAutospacing="1" w:after="100" w:afterAutospacing="1" w:line="240" w:lineRule="auto"/>
        <w:rPr>
          <w:rFonts w:ascii="Roboto" w:eastAsia="Times New Roman" w:hAnsi="Roboto" w:cs="Times New Roman"/>
          <w:color w:val="424242"/>
          <w:sz w:val="24"/>
          <w:szCs w:val="24"/>
          <w:lang w:eastAsia="es-ES"/>
        </w:rPr>
      </w:pPr>
      <w:r w:rsidRPr="004E5EC3">
        <w:rPr>
          <w:rFonts w:ascii="Roboto" w:eastAsia="Times New Roman" w:hAnsi="Roboto" w:cs="Times New Roman"/>
          <w:color w:val="424242"/>
          <w:sz w:val="24"/>
          <w:szCs w:val="24"/>
          <w:lang w:eastAsia="es-ES"/>
        </w:rPr>
        <w:t>formularios</w:t>
      </w:r>
    </w:p>
    <w:p w14:paraId="36463689" w14:textId="77777777" w:rsidR="004E5EC3" w:rsidRPr="004E5EC3" w:rsidRDefault="004E5EC3" w:rsidP="004E5EC3">
      <w:pPr>
        <w:numPr>
          <w:ilvl w:val="0"/>
          <w:numId w:val="2"/>
        </w:numPr>
        <w:spacing w:before="100" w:beforeAutospacing="1" w:after="100" w:afterAutospacing="1" w:line="240" w:lineRule="auto"/>
        <w:rPr>
          <w:rFonts w:ascii="Roboto" w:eastAsia="Times New Roman" w:hAnsi="Roboto" w:cs="Times New Roman"/>
          <w:color w:val="424242"/>
          <w:sz w:val="24"/>
          <w:szCs w:val="24"/>
          <w:lang w:eastAsia="es-ES"/>
        </w:rPr>
      </w:pPr>
      <w:r w:rsidRPr="004E5EC3">
        <w:rPr>
          <w:rFonts w:ascii="Roboto" w:eastAsia="Times New Roman" w:hAnsi="Roboto" w:cs="Times New Roman"/>
          <w:color w:val="424242"/>
          <w:sz w:val="24"/>
          <w:szCs w:val="24"/>
          <w:lang w:eastAsia="es-ES"/>
        </w:rPr>
        <w:t>Tarjetas</w:t>
      </w:r>
    </w:p>
    <w:p w14:paraId="545816D1" w14:textId="537A8C1C" w:rsidR="004E5EC3" w:rsidRPr="004E5EC3" w:rsidRDefault="004E5EC3" w:rsidP="004E5EC3">
      <w:pPr>
        <w:numPr>
          <w:ilvl w:val="0"/>
          <w:numId w:val="2"/>
        </w:numPr>
        <w:spacing w:before="100" w:beforeAutospacing="1" w:after="100" w:afterAutospacing="1" w:line="240" w:lineRule="auto"/>
        <w:rPr>
          <w:rFonts w:ascii="Roboto" w:eastAsia="Times New Roman" w:hAnsi="Roboto" w:cs="Times New Roman"/>
          <w:color w:val="424242"/>
          <w:sz w:val="24"/>
          <w:szCs w:val="24"/>
          <w:lang w:eastAsia="es-ES"/>
        </w:rPr>
      </w:pPr>
      <w:r w:rsidRPr="004E5EC3">
        <w:rPr>
          <w:rFonts w:ascii="Roboto" w:eastAsia="Times New Roman" w:hAnsi="Roboto" w:cs="Times New Roman"/>
          <w:color w:val="424242"/>
          <w:sz w:val="24"/>
          <w:szCs w:val="24"/>
          <w:lang w:eastAsia="es-ES"/>
        </w:rPr>
        <w:t>Barras de herramientas</w:t>
      </w:r>
    </w:p>
    <w:p w14:paraId="66FBE7F7" w14:textId="316C8473" w:rsidR="004E5EC3" w:rsidRPr="004E5EC3" w:rsidRDefault="004E5EC3" w:rsidP="004E5EC3">
      <w:pPr>
        <w:spacing w:before="100" w:beforeAutospacing="1" w:after="100" w:afterAutospacing="1" w:line="240" w:lineRule="auto"/>
        <w:jc w:val="center"/>
        <w:rPr>
          <w:rFonts w:ascii="Roboto" w:eastAsia="Times New Roman" w:hAnsi="Roboto" w:cs="Times New Roman"/>
          <w:color w:val="424242"/>
          <w:sz w:val="24"/>
          <w:szCs w:val="24"/>
          <w:lang w:eastAsia="es-ES"/>
        </w:rPr>
      </w:pPr>
      <w:r>
        <w:rPr>
          <w:noProof/>
        </w:rPr>
        <w:drawing>
          <wp:inline distT="0" distB="0" distL="0" distR="0" wp14:anchorId="3CF8B4CB" wp14:editId="6C31112B">
            <wp:extent cx="4176584" cy="3163330"/>
            <wp:effectExtent l="0" t="0" r="0" b="0"/>
            <wp:docPr id="20" name="Imagen 20" descr="Cuatro cuadrantes, cada uno con una configuración de botón dife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atro cuadrantes, cada uno con una configuración de botón diferente"/>
                    <pic:cNvPicPr>
                      <a:picLocks noChangeAspect="1" noChangeArrowheads="1"/>
                    </pic:cNvPicPr>
                  </pic:nvPicPr>
                  <pic:blipFill rotWithShape="1">
                    <a:blip r:embed="rId18">
                      <a:extLst>
                        <a:ext uri="{28A0092B-C50C-407E-A947-70E740481C1C}">
                          <a14:useLocalDpi xmlns:a14="http://schemas.microsoft.com/office/drawing/2010/main" val="0"/>
                        </a:ext>
                      </a:extLst>
                    </a:blip>
                    <a:srcRect l="13043" t="10563" r="9604" b="9901"/>
                    <a:stretch/>
                  </pic:blipFill>
                  <pic:spPr bwMode="auto">
                    <a:xfrm>
                      <a:off x="0" y="0"/>
                      <a:ext cx="4177042" cy="3163677"/>
                    </a:xfrm>
                    <a:prstGeom prst="rect">
                      <a:avLst/>
                    </a:prstGeom>
                    <a:noFill/>
                    <a:ln>
                      <a:noFill/>
                    </a:ln>
                    <a:extLst>
                      <a:ext uri="{53640926-AAD7-44D8-BBD7-CCE9431645EC}">
                        <a14:shadowObscured xmlns:a14="http://schemas.microsoft.com/office/drawing/2010/main"/>
                      </a:ext>
                    </a:extLst>
                  </pic:spPr>
                </pic:pic>
              </a:graphicData>
            </a:graphic>
          </wp:inline>
        </w:drawing>
      </w:r>
    </w:p>
    <w:p w14:paraId="31EF283C" w14:textId="76C48FDB" w:rsidR="00D25941" w:rsidRDefault="00D25941" w:rsidP="00D25941">
      <w:pPr>
        <w:pStyle w:val="NormalWeb"/>
        <w:rPr>
          <w:rFonts w:ascii="Roboto" w:hAnsi="Roboto"/>
          <w:color w:val="424242"/>
        </w:rPr>
      </w:pPr>
    </w:p>
    <w:p w14:paraId="1955183B" w14:textId="77777777" w:rsidR="004E5EC3" w:rsidRDefault="004E5EC3" w:rsidP="004E5EC3">
      <w:pPr>
        <w:pStyle w:val="NormalWeb"/>
        <w:rPr>
          <w:rFonts w:ascii="Roboto" w:hAnsi="Roboto"/>
          <w:b/>
          <w:bCs/>
          <w:color w:val="616161"/>
          <w:spacing w:val="7"/>
          <w:sz w:val="21"/>
          <w:szCs w:val="21"/>
        </w:rPr>
        <w:sectPr w:rsidR="004E5EC3" w:rsidSect="003F4840">
          <w:type w:val="continuous"/>
          <w:pgSz w:w="11906" w:h="16838"/>
          <w:pgMar w:top="1417" w:right="1701" w:bottom="1417" w:left="1701" w:header="708" w:footer="708" w:gutter="0"/>
          <w:pgNumType w:start="0"/>
          <w:cols w:space="708"/>
          <w:titlePg/>
          <w:docGrid w:linePitch="360"/>
        </w:sectPr>
      </w:pPr>
    </w:p>
    <w:p w14:paraId="6CB2AD72" w14:textId="77777777" w:rsidR="004E5EC3" w:rsidRDefault="004E5EC3" w:rsidP="004E5EC3">
      <w:pPr>
        <w:pStyle w:val="NormalWeb"/>
        <w:rPr>
          <w:rFonts w:ascii="Roboto" w:hAnsi="Roboto"/>
          <w:color w:val="616161"/>
          <w:spacing w:val="7"/>
          <w:sz w:val="21"/>
          <w:szCs w:val="21"/>
        </w:rPr>
      </w:pPr>
      <w:r>
        <w:rPr>
          <w:rFonts w:ascii="Roboto" w:hAnsi="Roboto"/>
          <w:b/>
          <w:bCs/>
          <w:color w:val="616161"/>
          <w:spacing w:val="7"/>
          <w:sz w:val="21"/>
          <w:szCs w:val="21"/>
        </w:rPr>
        <w:lastRenderedPageBreak/>
        <w:t>1. Botón de texto</w:t>
      </w:r>
      <w:r>
        <w:rPr>
          <w:rFonts w:ascii="Roboto" w:hAnsi="Roboto"/>
          <w:color w:val="424242"/>
        </w:rPr>
        <w:t xml:space="preserve">: </w:t>
      </w:r>
      <w:r w:rsidRPr="004E5EC3">
        <w:rPr>
          <w:rFonts w:ascii="Roboto" w:hAnsi="Roboto"/>
          <w:color w:val="424242"/>
        </w:rPr>
        <w:t>generalmente se usan para acciones menos pronunciadas, incluidas las ubicadas</w:t>
      </w:r>
      <w:r>
        <w:rPr>
          <w:rFonts w:ascii="Roboto" w:hAnsi="Roboto"/>
          <w:color w:val="424242"/>
        </w:rPr>
        <w:t xml:space="preserve"> en diálogos y en cartas</w:t>
      </w:r>
      <w:r>
        <w:rPr>
          <w:rFonts w:ascii="Roboto" w:hAnsi="Roboto"/>
          <w:color w:val="616161"/>
          <w:spacing w:val="7"/>
          <w:sz w:val="21"/>
          <w:szCs w:val="21"/>
        </w:rPr>
        <w:br/>
        <w:t>A. Etiqueta de texto</w:t>
      </w:r>
      <w:r>
        <w:rPr>
          <w:rFonts w:ascii="Roboto" w:hAnsi="Roboto"/>
          <w:color w:val="616161"/>
          <w:spacing w:val="7"/>
          <w:sz w:val="21"/>
          <w:szCs w:val="21"/>
        </w:rPr>
        <w:br/>
        <w:t>C. Icono (opcional)</w:t>
      </w:r>
      <w:r>
        <w:rPr>
          <w:rFonts w:ascii="Roboto" w:hAnsi="Roboto"/>
          <w:color w:val="616161"/>
          <w:spacing w:val="7"/>
          <w:sz w:val="21"/>
          <w:szCs w:val="21"/>
        </w:rPr>
        <w:br/>
      </w:r>
      <w:r>
        <w:rPr>
          <w:rFonts w:ascii="Roboto" w:hAnsi="Roboto"/>
          <w:color w:val="616161"/>
          <w:spacing w:val="7"/>
          <w:sz w:val="21"/>
          <w:szCs w:val="21"/>
        </w:rPr>
        <w:br/>
      </w:r>
      <w:r>
        <w:rPr>
          <w:rFonts w:ascii="Roboto" w:hAnsi="Roboto"/>
          <w:b/>
          <w:bCs/>
          <w:color w:val="616161"/>
          <w:spacing w:val="7"/>
          <w:sz w:val="21"/>
          <w:szCs w:val="21"/>
        </w:rPr>
        <w:t>2. Botón</w:t>
      </w:r>
      <w:r>
        <w:rPr>
          <w:rFonts w:ascii="Roboto" w:hAnsi="Roboto"/>
          <w:color w:val="616161"/>
          <w:spacing w:val="7"/>
          <w:sz w:val="21"/>
          <w:szCs w:val="21"/>
        </w:rPr>
        <w:t xml:space="preserve"> </w:t>
      </w:r>
      <w:r w:rsidRPr="004E5EC3">
        <w:rPr>
          <w:rFonts w:ascii="Roboto" w:hAnsi="Roboto"/>
          <w:b/>
          <w:bCs/>
          <w:color w:val="616161"/>
          <w:spacing w:val="7"/>
          <w:sz w:val="21"/>
          <w:szCs w:val="21"/>
        </w:rPr>
        <w:t>con contorno</w:t>
      </w:r>
      <w:r>
        <w:rPr>
          <w:rFonts w:ascii="Roboto" w:hAnsi="Roboto"/>
          <w:b/>
          <w:bCs/>
          <w:color w:val="616161"/>
          <w:spacing w:val="7"/>
          <w:sz w:val="21"/>
          <w:szCs w:val="21"/>
        </w:rPr>
        <w:t xml:space="preserve">: </w:t>
      </w:r>
      <w:r>
        <w:rPr>
          <w:rFonts w:ascii="Roboto" w:hAnsi="Roboto"/>
          <w:color w:val="424242"/>
        </w:rPr>
        <w:t>énfasis medio. Contienen acciones que son importantes</w:t>
      </w:r>
      <w:r>
        <w:rPr>
          <w:rFonts w:ascii="Roboto" w:hAnsi="Roboto"/>
          <w:color w:val="616161"/>
          <w:spacing w:val="7"/>
          <w:sz w:val="21"/>
          <w:szCs w:val="21"/>
        </w:rPr>
        <w:t xml:space="preserve"> </w:t>
      </w:r>
    </w:p>
    <w:p w14:paraId="708F490D" w14:textId="1C7C6EC8" w:rsidR="004E5EC3" w:rsidRPr="004E5EC3" w:rsidRDefault="004E5EC3" w:rsidP="004E5EC3">
      <w:pPr>
        <w:pStyle w:val="NormalWeb"/>
        <w:rPr>
          <w:rFonts w:ascii="Roboto" w:hAnsi="Roboto"/>
          <w:color w:val="616161"/>
          <w:spacing w:val="7"/>
          <w:sz w:val="21"/>
          <w:szCs w:val="21"/>
        </w:rPr>
        <w:sectPr w:rsidR="004E5EC3" w:rsidRPr="004E5EC3" w:rsidSect="004E5EC3">
          <w:type w:val="continuous"/>
          <w:pgSz w:w="11906" w:h="16838"/>
          <w:pgMar w:top="1417" w:right="1701" w:bottom="1417" w:left="1701" w:header="708" w:footer="708" w:gutter="0"/>
          <w:pgNumType w:start="0"/>
          <w:cols w:num="2" w:space="708"/>
          <w:titlePg/>
          <w:docGrid w:linePitch="360"/>
        </w:sectPr>
      </w:pPr>
      <w:r>
        <w:rPr>
          <w:rFonts w:ascii="Roboto" w:hAnsi="Roboto"/>
          <w:color w:val="616161"/>
          <w:spacing w:val="7"/>
          <w:sz w:val="21"/>
          <w:szCs w:val="21"/>
        </w:rPr>
        <w:t>A. Etiqueta de texto</w:t>
      </w:r>
      <w:r>
        <w:rPr>
          <w:rFonts w:ascii="Roboto" w:hAnsi="Roboto"/>
          <w:color w:val="616161"/>
          <w:spacing w:val="7"/>
          <w:sz w:val="21"/>
          <w:szCs w:val="21"/>
        </w:rPr>
        <w:br/>
        <w:t>B. Contenedor</w:t>
      </w:r>
      <w:r>
        <w:rPr>
          <w:rFonts w:ascii="Roboto" w:hAnsi="Roboto"/>
          <w:color w:val="616161"/>
          <w:spacing w:val="7"/>
          <w:sz w:val="21"/>
          <w:szCs w:val="21"/>
        </w:rPr>
        <w:br/>
        <w:t>C. Icono (opcional)</w:t>
      </w:r>
      <w:r>
        <w:rPr>
          <w:rFonts w:ascii="Roboto" w:hAnsi="Roboto"/>
          <w:color w:val="616161"/>
          <w:spacing w:val="7"/>
          <w:sz w:val="21"/>
          <w:szCs w:val="21"/>
        </w:rPr>
        <w:br/>
      </w:r>
      <w:r>
        <w:rPr>
          <w:rFonts w:ascii="Roboto" w:hAnsi="Roboto"/>
          <w:color w:val="616161"/>
          <w:spacing w:val="7"/>
          <w:sz w:val="21"/>
          <w:szCs w:val="21"/>
        </w:rPr>
        <w:br/>
      </w:r>
      <w:r>
        <w:rPr>
          <w:rFonts w:ascii="Roboto" w:hAnsi="Roboto"/>
          <w:b/>
          <w:bCs/>
          <w:color w:val="616161"/>
          <w:spacing w:val="7"/>
          <w:sz w:val="21"/>
          <w:szCs w:val="21"/>
        </w:rPr>
        <w:t xml:space="preserve">3. Botón contenido: </w:t>
      </w:r>
      <w:r>
        <w:rPr>
          <w:rFonts w:ascii="Roboto" w:hAnsi="Roboto"/>
          <w:color w:val="424242"/>
        </w:rPr>
        <w:t> tienen un énfasis alto y se distinguen por el uso de elevación y relleno. Contienen acciones que son primarias</w:t>
      </w:r>
      <w:r>
        <w:rPr>
          <w:rFonts w:ascii="Roboto" w:hAnsi="Roboto"/>
          <w:color w:val="616161"/>
          <w:spacing w:val="7"/>
          <w:sz w:val="21"/>
          <w:szCs w:val="21"/>
        </w:rPr>
        <w:br/>
        <w:t>A. Etiqueta de texto</w:t>
      </w:r>
      <w:r>
        <w:rPr>
          <w:rFonts w:ascii="Roboto" w:hAnsi="Roboto"/>
          <w:color w:val="616161"/>
          <w:spacing w:val="7"/>
          <w:sz w:val="21"/>
          <w:szCs w:val="21"/>
        </w:rPr>
        <w:br/>
        <w:t>B. Contenedor</w:t>
      </w:r>
      <w:r>
        <w:rPr>
          <w:rFonts w:ascii="Roboto" w:hAnsi="Roboto"/>
          <w:color w:val="616161"/>
          <w:spacing w:val="7"/>
          <w:sz w:val="21"/>
          <w:szCs w:val="21"/>
        </w:rPr>
        <w:br/>
        <w:t>C. Icono (opcional)</w:t>
      </w:r>
      <w:r>
        <w:rPr>
          <w:rFonts w:ascii="Roboto" w:hAnsi="Roboto"/>
          <w:color w:val="616161"/>
          <w:spacing w:val="7"/>
          <w:sz w:val="21"/>
          <w:szCs w:val="21"/>
        </w:rPr>
        <w:br/>
      </w:r>
      <w:r>
        <w:rPr>
          <w:rFonts w:ascii="Roboto" w:hAnsi="Roboto"/>
          <w:color w:val="616161"/>
          <w:spacing w:val="7"/>
          <w:sz w:val="21"/>
          <w:szCs w:val="21"/>
        </w:rPr>
        <w:br/>
      </w:r>
      <w:r>
        <w:rPr>
          <w:rFonts w:ascii="Roboto" w:hAnsi="Roboto"/>
          <w:b/>
          <w:bCs/>
          <w:color w:val="616161"/>
          <w:spacing w:val="7"/>
          <w:sz w:val="21"/>
          <w:szCs w:val="21"/>
        </w:rPr>
        <w:t xml:space="preserve">4. Botón de alternancia: </w:t>
      </w:r>
      <w:r>
        <w:rPr>
          <w:rFonts w:ascii="Roboto" w:hAnsi="Roboto"/>
          <w:color w:val="424242"/>
        </w:rPr>
        <w:t xml:space="preserve">se pueden usar para agrupar opciones relacionadas. Para enfatizar grupos de botones relacionados, un grupo debe compartir un contenedor </w:t>
      </w:r>
      <w:r>
        <w:rPr>
          <w:rFonts w:ascii="Roboto" w:hAnsi="Roboto"/>
          <w:color w:val="616161"/>
          <w:spacing w:val="7"/>
          <w:sz w:val="21"/>
          <w:szCs w:val="21"/>
        </w:rPr>
        <w:br/>
        <w:t>A. Etiqueta de texto</w:t>
      </w:r>
      <w:r>
        <w:rPr>
          <w:rFonts w:ascii="Roboto" w:hAnsi="Roboto"/>
          <w:color w:val="616161"/>
          <w:spacing w:val="7"/>
          <w:sz w:val="21"/>
          <w:szCs w:val="21"/>
        </w:rPr>
        <w:br/>
        <w:t>C. Icono (opcional)</w:t>
      </w:r>
    </w:p>
    <w:p w14:paraId="306124C1" w14:textId="7721C3BF" w:rsidR="004E5EC3" w:rsidRPr="00D25941" w:rsidRDefault="004E5EC3" w:rsidP="004E5EC3">
      <w:pPr>
        <w:pStyle w:val="TtuloTDC"/>
        <w:shd w:val="clear" w:color="auto" w:fill="775447"/>
        <w:tabs>
          <w:tab w:val="left" w:pos="3060"/>
        </w:tabs>
        <w:rPr>
          <w:rFonts w:ascii="Mystical Woods Rough Script" w:eastAsiaTheme="minorHAnsi" w:hAnsi="Mystical Woods Rough Script" w:cstheme="minorBidi"/>
          <w:color w:val="FFCCCB"/>
          <w:sz w:val="44"/>
          <w:szCs w:val="44"/>
          <w:lang w:eastAsia="en-US"/>
        </w:rPr>
      </w:pPr>
      <w:r>
        <w:rPr>
          <w:rFonts w:ascii="Mystical Woods Rough Script" w:eastAsiaTheme="minorHAnsi" w:hAnsi="Mystical Woods Rough Script" w:cstheme="minorBidi"/>
          <w:color w:val="FFCCCB"/>
          <w:sz w:val="44"/>
          <w:szCs w:val="44"/>
          <w:lang w:eastAsia="en-US"/>
        </w:rPr>
        <w:t>Botones de acción flotante</w:t>
      </w:r>
    </w:p>
    <w:p w14:paraId="56651B87" w14:textId="0B26BC8B" w:rsidR="00D25941" w:rsidRDefault="004E5EC3" w:rsidP="00D25941">
      <w:r>
        <w:rPr>
          <w:rFonts w:ascii="Roboto" w:eastAsia="Times New Roman" w:hAnsi="Roboto" w:cs="Times New Roman"/>
          <w:color w:val="424242"/>
          <w:sz w:val="24"/>
          <w:szCs w:val="24"/>
          <w:lang w:eastAsia="es-ES"/>
        </w:rPr>
        <w:t xml:space="preserve">Representan la acción primaria o más común de una pantalla. Aparece frente a todo el contenido, normalmente como una forma circular y un icono en el centro. </w:t>
      </w:r>
      <w:r w:rsidR="005112C6">
        <w:rPr>
          <w:rFonts w:ascii="Roboto" w:eastAsia="Times New Roman" w:hAnsi="Roboto" w:cs="Times New Roman"/>
          <w:color w:val="424242"/>
          <w:sz w:val="24"/>
          <w:szCs w:val="24"/>
          <w:lang w:eastAsia="es-ES"/>
        </w:rPr>
        <w:t>Los contenedores deben seguir la paleta de la página</w:t>
      </w:r>
      <w:r w:rsidR="00D25941" w:rsidRPr="006D5638">
        <w:rPr>
          <w:rFonts w:ascii="Roboto" w:eastAsia="Times New Roman" w:hAnsi="Roboto" w:cs="Times New Roman"/>
          <w:color w:val="424242"/>
          <w:sz w:val="24"/>
          <w:szCs w:val="24"/>
          <w:lang w:eastAsia="es-ES"/>
        </w:rPr>
        <w:br/>
      </w:r>
    </w:p>
    <w:p w14:paraId="5A3D538D" w14:textId="3F84F089" w:rsidR="00D25941" w:rsidRDefault="005112C6" w:rsidP="00D25941">
      <w:r w:rsidRPr="005112C6">
        <w:rPr>
          <w:noProof/>
        </w:rPr>
        <w:drawing>
          <wp:anchor distT="0" distB="0" distL="114300" distR="114300" simplePos="0" relativeHeight="251674624" behindDoc="0" locked="0" layoutInCell="1" allowOverlap="1" wp14:anchorId="647303B8" wp14:editId="43E2B716">
            <wp:simplePos x="0" y="0"/>
            <wp:positionH relativeFrom="column">
              <wp:posOffset>-5097</wp:posOffset>
            </wp:positionH>
            <wp:positionV relativeFrom="paragraph">
              <wp:posOffset>4342</wp:posOffset>
            </wp:positionV>
            <wp:extent cx="1886213" cy="1571844"/>
            <wp:effectExtent l="0" t="0" r="0" b="9525"/>
            <wp:wrapSquare wrapText="bothSides"/>
            <wp:docPr id="21" name="Imagen 21" descr="Imagen que contiene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Team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886213" cy="1571844"/>
                    </a:xfrm>
                    <a:prstGeom prst="rect">
                      <a:avLst/>
                    </a:prstGeom>
                  </pic:spPr>
                </pic:pic>
              </a:graphicData>
            </a:graphic>
          </wp:anchor>
        </w:drawing>
      </w:r>
    </w:p>
    <w:p w14:paraId="6A0C9AD3" w14:textId="3D3C7115" w:rsidR="00560779" w:rsidRDefault="00560779" w:rsidP="00D25941">
      <w:pPr>
        <w:rPr>
          <w:rFonts w:ascii="Roboto" w:eastAsia="Times New Roman" w:hAnsi="Roboto" w:cs="Times New Roman"/>
          <w:b/>
          <w:bCs/>
          <w:color w:val="616161"/>
          <w:spacing w:val="7"/>
          <w:sz w:val="21"/>
          <w:szCs w:val="21"/>
          <w:lang w:eastAsia="es-ES"/>
        </w:rPr>
      </w:pPr>
      <w:r w:rsidRPr="00560779">
        <w:rPr>
          <w:rFonts w:ascii="Roboto" w:eastAsia="Times New Roman" w:hAnsi="Roboto" w:cs="Times New Roman"/>
          <w:b/>
          <w:bCs/>
          <w:color w:val="616161"/>
          <w:spacing w:val="7"/>
          <w:sz w:val="21"/>
          <w:szCs w:val="21"/>
          <w:lang w:eastAsia="es-ES"/>
        </w:rPr>
        <w:t>1. Contenedor</w:t>
      </w:r>
      <w:r w:rsidRPr="00560779">
        <w:rPr>
          <w:rFonts w:ascii="Roboto" w:eastAsia="Times New Roman" w:hAnsi="Roboto" w:cs="Times New Roman"/>
          <w:b/>
          <w:bCs/>
          <w:color w:val="616161"/>
          <w:spacing w:val="7"/>
          <w:sz w:val="21"/>
          <w:szCs w:val="21"/>
          <w:lang w:eastAsia="es-ES"/>
        </w:rPr>
        <w:br/>
        <w:t>2. Icono</w:t>
      </w:r>
    </w:p>
    <w:p w14:paraId="52CB11C9" w14:textId="53764015" w:rsidR="00560779" w:rsidRDefault="00560779" w:rsidP="00D25941">
      <w:pPr>
        <w:rPr>
          <w:rFonts w:ascii="Roboto" w:eastAsia="Times New Roman" w:hAnsi="Roboto" w:cs="Times New Roman"/>
          <w:b/>
          <w:bCs/>
          <w:color w:val="616161"/>
          <w:spacing w:val="7"/>
          <w:sz w:val="21"/>
          <w:szCs w:val="21"/>
          <w:lang w:eastAsia="es-ES"/>
        </w:rPr>
      </w:pPr>
    </w:p>
    <w:p w14:paraId="7A854D54" w14:textId="66F47857" w:rsidR="00560779" w:rsidRDefault="00560779" w:rsidP="00D25941">
      <w:pPr>
        <w:rPr>
          <w:rFonts w:ascii="Roboto" w:eastAsia="Times New Roman" w:hAnsi="Roboto" w:cs="Times New Roman"/>
          <w:b/>
          <w:bCs/>
          <w:color w:val="616161"/>
          <w:spacing w:val="7"/>
          <w:sz w:val="21"/>
          <w:szCs w:val="21"/>
          <w:lang w:eastAsia="es-ES"/>
        </w:rPr>
      </w:pPr>
    </w:p>
    <w:p w14:paraId="4BB97FF1" w14:textId="266E0E54" w:rsidR="00560779" w:rsidRDefault="00560779" w:rsidP="00D25941">
      <w:pPr>
        <w:rPr>
          <w:rFonts w:ascii="Roboto" w:eastAsia="Times New Roman" w:hAnsi="Roboto" w:cs="Times New Roman"/>
          <w:b/>
          <w:bCs/>
          <w:color w:val="616161"/>
          <w:spacing w:val="7"/>
          <w:sz w:val="21"/>
          <w:szCs w:val="21"/>
          <w:lang w:eastAsia="es-ES"/>
        </w:rPr>
      </w:pPr>
    </w:p>
    <w:p w14:paraId="672874D2" w14:textId="161680FF" w:rsidR="00560779" w:rsidRDefault="00560779" w:rsidP="00D25941">
      <w:pPr>
        <w:rPr>
          <w:rFonts w:ascii="Roboto" w:eastAsia="Times New Roman" w:hAnsi="Roboto" w:cs="Times New Roman"/>
          <w:b/>
          <w:bCs/>
          <w:color w:val="616161"/>
          <w:spacing w:val="7"/>
          <w:sz w:val="21"/>
          <w:szCs w:val="21"/>
          <w:lang w:eastAsia="es-ES"/>
        </w:rPr>
      </w:pPr>
    </w:p>
    <w:p w14:paraId="785F6EE8" w14:textId="33CDBBD5" w:rsidR="00560779" w:rsidRDefault="00901259" w:rsidP="00901259">
      <w:pPr>
        <w:pStyle w:val="TtuloTDC"/>
        <w:shd w:val="clear" w:color="auto" w:fill="775447"/>
        <w:tabs>
          <w:tab w:val="left" w:pos="3060"/>
        </w:tabs>
        <w:rPr>
          <w:rFonts w:ascii="Mystical Woods Rough Script" w:eastAsiaTheme="minorHAnsi" w:hAnsi="Mystical Woods Rough Script" w:cstheme="minorBidi"/>
          <w:color w:val="FFCCCB"/>
          <w:sz w:val="44"/>
          <w:szCs w:val="44"/>
          <w:lang w:eastAsia="en-US"/>
        </w:rPr>
      </w:pPr>
      <w:r>
        <w:rPr>
          <w:rFonts w:ascii="Mystical Woods Rough Script" w:eastAsiaTheme="minorHAnsi" w:hAnsi="Mystical Woods Rough Script" w:cstheme="minorBidi"/>
          <w:color w:val="FFCCCB"/>
          <w:sz w:val="44"/>
          <w:szCs w:val="44"/>
          <w:lang w:eastAsia="en-US"/>
        </w:rPr>
        <w:t>Tarjetas</w:t>
      </w:r>
    </w:p>
    <w:p w14:paraId="76AB974B" w14:textId="7885BFDC" w:rsidR="00901259" w:rsidRDefault="00901259" w:rsidP="00901259">
      <w:pPr>
        <w:rPr>
          <w:rFonts w:ascii="Roboto" w:eastAsia="Times New Roman" w:hAnsi="Roboto" w:cs="Times New Roman"/>
          <w:color w:val="424242"/>
          <w:sz w:val="24"/>
          <w:szCs w:val="24"/>
          <w:lang w:eastAsia="es-ES"/>
        </w:rPr>
      </w:pPr>
      <w:r w:rsidRPr="00901259">
        <w:rPr>
          <w:rFonts w:ascii="Roboto" w:eastAsia="Times New Roman" w:hAnsi="Roboto" w:cs="Times New Roman"/>
          <w:color w:val="424242"/>
          <w:sz w:val="24"/>
          <w:szCs w:val="24"/>
          <w:lang w:eastAsia="es-ES"/>
        </w:rPr>
        <w:t>Las tarjetas contienen contenido y acciones sobre un solo tema.</w:t>
      </w:r>
      <w:r>
        <w:rPr>
          <w:rFonts w:ascii="Roboto" w:eastAsia="Times New Roman" w:hAnsi="Roboto" w:cs="Times New Roman"/>
          <w:color w:val="424242"/>
          <w:sz w:val="24"/>
          <w:szCs w:val="24"/>
          <w:lang w:eastAsia="es-ES"/>
        </w:rPr>
        <w:t xml:space="preserve"> </w:t>
      </w:r>
      <w:r w:rsidRPr="00901259">
        <w:rPr>
          <w:rFonts w:ascii="Roboto" w:eastAsia="Times New Roman" w:hAnsi="Roboto" w:cs="Times New Roman"/>
          <w:color w:val="424242"/>
          <w:sz w:val="24"/>
          <w:szCs w:val="24"/>
          <w:lang w:eastAsia="es-ES"/>
        </w:rPr>
        <w:t>Deben ser fáciles de escanear en busca de información relevante y procesable. Los elementos, como el texto y las imágenes, deben colocarse en ellos de manera que indique claramente la jerarquía.</w:t>
      </w:r>
    </w:p>
    <w:p w14:paraId="2C671A23" w14:textId="77777777" w:rsidR="00901259" w:rsidRPr="00901259" w:rsidRDefault="00901259" w:rsidP="00901259">
      <w:pPr>
        <w:spacing w:before="720" w:after="100" w:afterAutospacing="1" w:line="240" w:lineRule="auto"/>
        <w:rPr>
          <w:rFonts w:ascii="Roboto" w:eastAsia="Times New Roman" w:hAnsi="Roboto" w:cs="Times New Roman"/>
          <w:color w:val="424242"/>
          <w:sz w:val="24"/>
          <w:szCs w:val="24"/>
          <w:lang w:eastAsia="es-ES"/>
        </w:rPr>
      </w:pPr>
      <w:r w:rsidRPr="00901259">
        <w:rPr>
          <w:rFonts w:ascii="Roboto" w:eastAsia="Times New Roman" w:hAnsi="Roboto" w:cs="Times New Roman"/>
          <w:color w:val="424242"/>
          <w:sz w:val="24"/>
          <w:szCs w:val="24"/>
          <w:lang w:eastAsia="es-ES"/>
        </w:rPr>
        <w:t>Cada tarjeta se compone de bloques de contenido. Todos los bloques, en su conjunto, están relacionados con un único tema o destino. El contenido puede recibir diferentes niveles de énfasis, dependiendo de su nivel de jerarquía</w:t>
      </w:r>
    </w:p>
    <w:p w14:paraId="3E1E531B" w14:textId="77777777" w:rsidR="00901259" w:rsidRDefault="00901259" w:rsidP="00901259">
      <w:pPr>
        <w:rPr>
          <w:rFonts w:ascii="Roboto" w:eastAsia="Times New Roman" w:hAnsi="Roboto" w:cs="Times New Roman"/>
          <w:color w:val="424242"/>
          <w:sz w:val="24"/>
          <w:szCs w:val="24"/>
          <w:lang w:eastAsia="es-ES"/>
        </w:rPr>
      </w:pPr>
    </w:p>
    <w:p w14:paraId="38F76637" w14:textId="5730655E" w:rsidR="00901259" w:rsidRDefault="00901259" w:rsidP="00901259">
      <w:pPr>
        <w:rPr>
          <w:rFonts w:ascii="Roboto" w:eastAsia="Times New Roman" w:hAnsi="Roboto" w:cs="Times New Roman"/>
          <w:color w:val="424242"/>
          <w:sz w:val="24"/>
          <w:szCs w:val="24"/>
          <w:lang w:eastAsia="es-ES"/>
        </w:rPr>
      </w:pPr>
      <w:r w:rsidRPr="00901259">
        <w:rPr>
          <w:rFonts w:ascii="Roboto" w:eastAsia="Times New Roman" w:hAnsi="Roboto" w:cs="Times New Roman"/>
          <w:color w:val="424242"/>
          <w:sz w:val="24"/>
          <w:szCs w:val="24"/>
          <w:lang w:eastAsia="es-ES"/>
        </w:rPr>
        <w:lastRenderedPageBreak/>
        <w:drawing>
          <wp:inline distT="0" distB="0" distL="0" distR="0" wp14:anchorId="39107443" wp14:editId="4B43E77F">
            <wp:extent cx="4620399" cy="4014144"/>
            <wp:effectExtent l="0" t="0" r="889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6232" cy="4019211"/>
                    </a:xfrm>
                    <a:prstGeom prst="rect">
                      <a:avLst/>
                    </a:prstGeom>
                  </pic:spPr>
                </pic:pic>
              </a:graphicData>
            </a:graphic>
          </wp:inline>
        </w:drawing>
      </w:r>
    </w:p>
    <w:p w14:paraId="1C8EC6B3" w14:textId="77777777" w:rsidR="00901259" w:rsidRDefault="00901259" w:rsidP="00901259">
      <w:pPr>
        <w:spacing w:after="0" w:line="240" w:lineRule="auto"/>
        <w:rPr>
          <w:rFonts w:ascii="Roboto" w:eastAsia="Times New Roman" w:hAnsi="Roboto" w:cs="Times New Roman"/>
          <w:color w:val="616161"/>
          <w:spacing w:val="7"/>
          <w:sz w:val="21"/>
          <w:szCs w:val="21"/>
          <w:lang w:eastAsia="es-ES"/>
        </w:rPr>
      </w:pPr>
      <w:r w:rsidRPr="00901259">
        <w:rPr>
          <w:rFonts w:ascii="Roboto" w:eastAsia="Times New Roman" w:hAnsi="Roboto" w:cs="Times New Roman"/>
          <w:b/>
          <w:bCs/>
          <w:color w:val="616161"/>
          <w:spacing w:val="7"/>
          <w:sz w:val="21"/>
          <w:szCs w:val="21"/>
          <w:lang w:eastAsia="es-ES"/>
        </w:rPr>
        <w:t>1. Contenedor</w:t>
      </w:r>
      <w:r w:rsidRPr="00901259">
        <w:rPr>
          <w:rFonts w:ascii="Roboto" w:eastAsia="Times New Roman" w:hAnsi="Roboto" w:cs="Times New Roman"/>
          <w:color w:val="616161"/>
          <w:spacing w:val="7"/>
          <w:sz w:val="21"/>
          <w:szCs w:val="21"/>
          <w:lang w:eastAsia="es-ES"/>
        </w:rPr>
        <w:br/>
        <w:t>Los contenedores de cartas contienen todos los elementos de la carta y su tamaño está determinado por el espacio que ocupan esos elementos. La elevación de la tarjeta se expresa por el contenedor.</w:t>
      </w:r>
      <w:r w:rsidRPr="00901259">
        <w:rPr>
          <w:rFonts w:ascii="Roboto" w:eastAsia="Times New Roman" w:hAnsi="Roboto" w:cs="Times New Roman"/>
          <w:b/>
          <w:bCs/>
          <w:color w:val="616161"/>
          <w:spacing w:val="7"/>
          <w:sz w:val="21"/>
          <w:szCs w:val="21"/>
          <w:lang w:eastAsia="es-ES"/>
        </w:rPr>
        <w:br/>
      </w:r>
      <w:r w:rsidRPr="00901259">
        <w:rPr>
          <w:rFonts w:ascii="Roboto" w:eastAsia="Times New Roman" w:hAnsi="Roboto" w:cs="Times New Roman"/>
          <w:b/>
          <w:bCs/>
          <w:color w:val="616161"/>
          <w:spacing w:val="7"/>
          <w:sz w:val="21"/>
          <w:szCs w:val="21"/>
          <w:lang w:eastAsia="es-ES"/>
        </w:rPr>
        <w:br/>
        <w:t>2. Miniatura [opcional]</w:t>
      </w:r>
      <w:r w:rsidRPr="00901259">
        <w:rPr>
          <w:rFonts w:ascii="Roboto" w:eastAsia="Times New Roman" w:hAnsi="Roboto" w:cs="Times New Roman"/>
          <w:color w:val="616161"/>
          <w:spacing w:val="7"/>
          <w:sz w:val="21"/>
          <w:szCs w:val="21"/>
          <w:lang w:eastAsia="es-ES"/>
        </w:rPr>
        <w:br/>
        <w:t>Las tarjetas pueden incluir miniaturas para mostrar un avatar, logotipo o icono.</w:t>
      </w:r>
      <w:r w:rsidRPr="00901259">
        <w:rPr>
          <w:rFonts w:ascii="Roboto" w:eastAsia="Times New Roman" w:hAnsi="Roboto" w:cs="Times New Roman"/>
          <w:b/>
          <w:bCs/>
          <w:color w:val="616161"/>
          <w:spacing w:val="7"/>
          <w:sz w:val="21"/>
          <w:szCs w:val="21"/>
          <w:lang w:eastAsia="es-ES"/>
        </w:rPr>
        <w:br/>
      </w:r>
      <w:r w:rsidRPr="00901259">
        <w:rPr>
          <w:rFonts w:ascii="Roboto" w:eastAsia="Times New Roman" w:hAnsi="Roboto" w:cs="Times New Roman"/>
          <w:b/>
          <w:bCs/>
          <w:color w:val="616161"/>
          <w:spacing w:val="7"/>
          <w:sz w:val="21"/>
          <w:szCs w:val="21"/>
          <w:lang w:eastAsia="es-ES"/>
        </w:rPr>
        <w:br/>
        <w:t>3. Texto del encabezado [opcional</w:t>
      </w:r>
      <w:r w:rsidRPr="00901259">
        <w:rPr>
          <w:rFonts w:ascii="Roboto" w:eastAsia="Times New Roman" w:hAnsi="Roboto" w:cs="Times New Roman"/>
          <w:color w:val="616161"/>
          <w:spacing w:val="7"/>
          <w:sz w:val="21"/>
          <w:szCs w:val="21"/>
          <w:lang w:eastAsia="es-ES"/>
        </w:rPr>
        <w:t>]</w:t>
      </w:r>
    </w:p>
    <w:p w14:paraId="12EA7469" w14:textId="77777777" w:rsidR="00901259" w:rsidRDefault="00901259" w:rsidP="00901259">
      <w:pPr>
        <w:spacing w:after="0" w:line="240" w:lineRule="auto"/>
        <w:rPr>
          <w:rFonts w:ascii="Roboto" w:eastAsia="Times New Roman" w:hAnsi="Roboto" w:cs="Times New Roman"/>
          <w:b/>
          <w:bCs/>
          <w:color w:val="616161"/>
          <w:spacing w:val="7"/>
          <w:sz w:val="21"/>
          <w:szCs w:val="21"/>
          <w:lang w:eastAsia="es-ES"/>
        </w:rPr>
      </w:pPr>
      <w:r w:rsidRPr="00901259">
        <w:rPr>
          <w:rFonts w:ascii="Roboto" w:eastAsia="Times New Roman" w:hAnsi="Roboto" w:cs="Times New Roman"/>
          <w:color w:val="616161"/>
          <w:spacing w:val="7"/>
          <w:sz w:val="21"/>
          <w:szCs w:val="21"/>
          <w:lang w:eastAsia="es-ES"/>
        </w:rPr>
        <w:t>El</w:t>
      </w:r>
      <w:r>
        <w:rPr>
          <w:rFonts w:ascii="Roboto" w:eastAsia="Times New Roman" w:hAnsi="Roboto" w:cs="Times New Roman"/>
          <w:color w:val="616161"/>
          <w:spacing w:val="7"/>
          <w:sz w:val="21"/>
          <w:szCs w:val="21"/>
          <w:lang w:eastAsia="es-ES"/>
        </w:rPr>
        <w:t xml:space="preserve"> </w:t>
      </w:r>
      <w:r w:rsidRPr="00901259">
        <w:rPr>
          <w:rFonts w:ascii="Roboto" w:eastAsia="Times New Roman" w:hAnsi="Roboto" w:cs="Times New Roman"/>
          <w:color w:val="616161"/>
          <w:spacing w:val="7"/>
          <w:sz w:val="21"/>
          <w:szCs w:val="21"/>
          <w:lang w:eastAsia="es-ES"/>
        </w:rPr>
        <w:t>texto del encabezado puede incluir cosas como el nombre de un álbum de fotos o un artículo.</w:t>
      </w:r>
      <w:r w:rsidRPr="00901259">
        <w:rPr>
          <w:rFonts w:ascii="Roboto" w:eastAsia="Times New Roman" w:hAnsi="Roboto" w:cs="Times New Roman"/>
          <w:color w:val="616161"/>
          <w:spacing w:val="7"/>
          <w:sz w:val="21"/>
          <w:szCs w:val="21"/>
          <w:lang w:eastAsia="es-ES"/>
        </w:rPr>
        <w:br/>
      </w:r>
      <w:r w:rsidRPr="00901259">
        <w:rPr>
          <w:rFonts w:ascii="Roboto" w:eastAsia="Times New Roman" w:hAnsi="Roboto" w:cs="Times New Roman"/>
          <w:color w:val="616161"/>
          <w:spacing w:val="7"/>
          <w:sz w:val="21"/>
          <w:szCs w:val="21"/>
          <w:lang w:eastAsia="es-ES"/>
        </w:rPr>
        <w:br/>
      </w:r>
      <w:r w:rsidRPr="00901259">
        <w:rPr>
          <w:rFonts w:ascii="Roboto" w:eastAsia="Times New Roman" w:hAnsi="Roboto" w:cs="Times New Roman"/>
          <w:b/>
          <w:bCs/>
          <w:color w:val="616161"/>
          <w:spacing w:val="7"/>
          <w:sz w:val="21"/>
          <w:szCs w:val="21"/>
          <w:lang w:eastAsia="es-ES"/>
        </w:rPr>
        <w:t>4. Subtítulo [opcional]</w:t>
      </w:r>
      <w:r w:rsidRPr="00901259">
        <w:rPr>
          <w:rFonts w:ascii="Roboto" w:eastAsia="Times New Roman" w:hAnsi="Roboto" w:cs="Times New Roman"/>
          <w:b/>
          <w:bCs/>
          <w:color w:val="616161"/>
          <w:spacing w:val="7"/>
          <w:sz w:val="21"/>
          <w:szCs w:val="21"/>
          <w:lang w:eastAsia="es-ES"/>
        </w:rPr>
        <w:br/>
      </w:r>
      <w:r w:rsidRPr="00901259">
        <w:rPr>
          <w:rFonts w:ascii="Roboto" w:eastAsia="Times New Roman" w:hAnsi="Roboto" w:cs="Times New Roman"/>
          <w:color w:val="616161"/>
          <w:spacing w:val="7"/>
          <w:sz w:val="21"/>
          <w:szCs w:val="21"/>
          <w:lang w:eastAsia="es-ES"/>
        </w:rPr>
        <w:t>El texto del subtítulo puede incluir elementos de texto como una línea de artículo o una ubicación etiquetada.</w:t>
      </w:r>
      <w:r w:rsidRPr="00901259">
        <w:rPr>
          <w:rFonts w:ascii="Roboto" w:eastAsia="Times New Roman" w:hAnsi="Roboto" w:cs="Times New Roman"/>
          <w:b/>
          <w:bCs/>
          <w:color w:val="616161"/>
          <w:spacing w:val="7"/>
          <w:sz w:val="21"/>
          <w:szCs w:val="21"/>
          <w:lang w:eastAsia="es-ES"/>
        </w:rPr>
        <w:br/>
      </w:r>
      <w:r w:rsidRPr="00901259">
        <w:rPr>
          <w:rFonts w:ascii="Roboto" w:eastAsia="Times New Roman" w:hAnsi="Roboto" w:cs="Times New Roman"/>
          <w:b/>
          <w:bCs/>
          <w:color w:val="616161"/>
          <w:spacing w:val="7"/>
          <w:sz w:val="21"/>
          <w:szCs w:val="21"/>
          <w:lang w:eastAsia="es-ES"/>
        </w:rPr>
        <w:br/>
        <w:t>5. Medios [opcional]</w:t>
      </w:r>
      <w:r w:rsidRPr="00901259">
        <w:rPr>
          <w:rFonts w:ascii="Roboto" w:eastAsia="Times New Roman" w:hAnsi="Roboto" w:cs="Times New Roman"/>
          <w:b/>
          <w:bCs/>
          <w:color w:val="616161"/>
          <w:spacing w:val="7"/>
          <w:sz w:val="21"/>
          <w:szCs w:val="21"/>
          <w:lang w:eastAsia="es-ES"/>
        </w:rPr>
        <w:br/>
      </w:r>
      <w:r w:rsidRPr="00901259">
        <w:rPr>
          <w:rFonts w:ascii="Roboto" w:eastAsia="Times New Roman" w:hAnsi="Roboto" w:cs="Times New Roman"/>
          <w:color w:val="616161"/>
          <w:spacing w:val="7"/>
          <w:sz w:val="21"/>
          <w:szCs w:val="21"/>
          <w:lang w:eastAsia="es-ES"/>
        </w:rPr>
        <w:t>Las tarjetas pueden incluir una variedad de medios, incluidas fotos y gráficos, como iconos meteorológicos.</w:t>
      </w:r>
      <w:r w:rsidRPr="00901259">
        <w:rPr>
          <w:rFonts w:ascii="Roboto" w:eastAsia="Times New Roman" w:hAnsi="Roboto" w:cs="Times New Roman"/>
          <w:b/>
          <w:bCs/>
          <w:color w:val="616161"/>
          <w:spacing w:val="7"/>
          <w:sz w:val="21"/>
          <w:szCs w:val="21"/>
          <w:lang w:eastAsia="es-ES"/>
        </w:rPr>
        <w:br/>
      </w:r>
      <w:r w:rsidRPr="00901259">
        <w:rPr>
          <w:rFonts w:ascii="Roboto" w:eastAsia="Times New Roman" w:hAnsi="Roboto" w:cs="Times New Roman"/>
          <w:b/>
          <w:bCs/>
          <w:color w:val="616161"/>
          <w:spacing w:val="7"/>
          <w:sz w:val="21"/>
          <w:szCs w:val="21"/>
          <w:lang w:eastAsia="es-ES"/>
        </w:rPr>
        <w:br/>
        <w:t>6. Texto de apoyo [opcional]</w:t>
      </w:r>
    </w:p>
    <w:p w14:paraId="29FEECFF" w14:textId="2C1EDBC1" w:rsidR="00901259" w:rsidRPr="00901259" w:rsidRDefault="00901259" w:rsidP="00901259">
      <w:pPr>
        <w:spacing w:after="0" w:line="240" w:lineRule="auto"/>
        <w:rPr>
          <w:rFonts w:ascii="Roboto" w:eastAsia="Times New Roman" w:hAnsi="Roboto" w:cs="Times New Roman"/>
          <w:b/>
          <w:bCs/>
          <w:color w:val="616161"/>
          <w:spacing w:val="7"/>
          <w:sz w:val="21"/>
          <w:szCs w:val="21"/>
          <w:lang w:eastAsia="es-ES"/>
        </w:rPr>
      </w:pPr>
      <w:r w:rsidRPr="00901259">
        <w:rPr>
          <w:rFonts w:ascii="Roboto" w:eastAsia="Times New Roman" w:hAnsi="Roboto" w:cs="Times New Roman"/>
          <w:color w:val="616161"/>
          <w:spacing w:val="7"/>
          <w:sz w:val="21"/>
          <w:szCs w:val="21"/>
          <w:lang w:eastAsia="es-ES"/>
        </w:rPr>
        <w:t>El</w:t>
      </w:r>
      <w:r w:rsidRPr="00901259">
        <w:rPr>
          <w:rFonts w:ascii="Roboto" w:eastAsia="Times New Roman" w:hAnsi="Roboto" w:cs="Times New Roman"/>
          <w:color w:val="616161"/>
          <w:spacing w:val="7"/>
          <w:sz w:val="21"/>
          <w:szCs w:val="21"/>
          <w:lang w:eastAsia="es-ES"/>
        </w:rPr>
        <w:t xml:space="preserve"> </w:t>
      </w:r>
      <w:r w:rsidRPr="00901259">
        <w:rPr>
          <w:rFonts w:ascii="Roboto" w:eastAsia="Times New Roman" w:hAnsi="Roboto" w:cs="Times New Roman"/>
          <w:color w:val="616161"/>
          <w:spacing w:val="7"/>
          <w:sz w:val="21"/>
          <w:szCs w:val="21"/>
          <w:lang w:eastAsia="es-ES"/>
        </w:rPr>
        <w:t>texto de apoyo incluye texto como el resumen de un artículo o la descripción de un restaurante.</w:t>
      </w:r>
      <w:r w:rsidRPr="00901259">
        <w:rPr>
          <w:rFonts w:ascii="Roboto" w:eastAsia="Times New Roman" w:hAnsi="Roboto" w:cs="Times New Roman"/>
          <w:b/>
          <w:bCs/>
          <w:color w:val="616161"/>
          <w:spacing w:val="7"/>
          <w:sz w:val="21"/>
          <w:szCs w:val="21"/>
          <w:lang w:eastAsia="es-ES"/>
        </w:rPr>
        <w:br/>
      </w:r>
      <w:r w:rsidRPr="00901259">
        <w:rPr>
          <w:rFonts w:ascii="Roboto" w:eastAsia="Times New Roman" w:hAnsi="Roboto" w:cs="Times New Roman"/>
          <w:b/>
          <w:bCs/>
          <w:color w:val="616161"/>
          <w:spacing w:val="7"/>
          <w:sz w:val="21"/>
          <w:szCs w:val="21"/>
          <w:lang w:eastAsia="es-ES"/>
        </w:rPr>
        <w:br/>
        <w:t>7. Botones [opcional]</w:t>
      </w:r>
      <w:r w:rsidRPr="00901259">
        <w:rPr>
          <w:rFonts w:ascii="Roboto" w:eastAsia="Times New Roman" w:hAnsi="Roboto" w:cs="Times New Roman"/>
          <w:color w:val="616161"/>
          <w:spacing w:val="7"/>
          <w:sz w:val="21"/>
          <w:szCs w:val="21"/>
          <w:lang w:eastAsia="es-ES"/>
        </w:rPr>
        <w:br/>
        <w:t>Las tarjetas pueden incluir botones para acciones.</w:t>
      </w:r>
      <w:r w:rsidRPr="00901259">
        <w:rPr>
          <w:rFonts w:ascii="Roboto" w:eastAsia="Times New Roman" w:hAnsi="Roboto" w:cs="Times New Roman"/>
          <w:b/>
          <w:bCs/>
          <w:color w:val="616161"/>
          <w:spacing w:val="7"/>
          <w:sz w:val="21"/>
          <w:szCs w:val="21"/>
          <w:lang w:eastAsia="es-ES"/>
        </w:rPr>
        <w:br/>
      </w:r>
      <w:r w:rsidRPr="00901259">
        <w:rPr>
          <w:rFonts w:ascii="Roboto" w:eastAsia="Times New Roman" w:hAnsi="Roboto" w:cs="Times New Roman"/>
          <w:b/>
          <w:bCs/>
          <w:color w:val="616161"/>
          <w:spacing w:val="7"/>
          <w:sz w:val="21"/>
          <w:szCs w:val="21"/>
          <w:lang w:eastAsia="es-ES"/>
        </w:rPr>
        <w:br/>
        <w:t>8. Iconos [opcional]</w:t>
      </w:r>
      <w:r w:rsidRPr="00901259">
        <w:rPr>
          <w:rFonts w:ascii="Roboto" w:eastAsia="Times New Roman" w:hAnsi="Roboto" w:cs="Times New Roman"/>
          <w:color w:val="616161"/>
          <w:spacing w:val="7"/>
          <w:sz w:val="21"/>
          <w:szCs w:val="21"/>
          <w:lang w:eastAsia="es-ES"/>
        </w:rPr>
        <w:br/>
        <w:t>Las tarjetas pueden incluir iconos para acciones.</w:t>
      </w:r>
    </w:p>
    <w:p w14:paraId="469AA6E0" w14:textId="2406648E" w:rsidR="00901259" w:rsidRDefault="00901259" w:rsidP="00901259">
      <w:pPr>
        <w:pStyle w:val="TtuloTDC"/>
        <w:shd w:val="clear" w:color="auto" w:fill="775447"/>
        <w:tabs>
          <w:tab w:val="left" w:pos="3060"/>
        </w:tabs>
        <w:rPr>
          <w:rFonts w:ascii="Mystical Woods Rough Script" w:eastAsiaTheme="minorHAnsi" w:hAnsi="Mystical Woods Rough Script" w:cstheme="minorBidi"/>
          <w:color w:val="FFCCCB"/>
          <w:sz w:val="44"/>
          <w:szCs w:val="44"/>
          <w:lang w:eastAsia="en-US"/>
        </w:rPr>
      </w:pPr>
      <w:r>
        <w:rPr>
          <w:rFonts w:ascii="Mystical Woods Rough Script" w:eastAsiaTheme="minorHAnsi" w:hAnsi="Mystical Woods Rough Script" w:cstheme="minorBidi"/>
          <w:color w:val="FFCCCB"/>
          <w:sz w:val="44"/>
          <w:szCs w:val="44"/>
          <w:lang w:eastAsia="en-US"/>
        </w:rPr>
        <w:lastRenderedPageBreak/>
        <w:t>Chips</w:t>
      </w:r>
    </w:p>
    <w:p w14:paraId="04EC68C6" w14:textId="46521AD8" w:rsidR="00901259" w:rsidRDefault="00901259" w:rsidP="00901259">
      <w:pPr>
        <w:rPr>
          <w:rFonts w:ascii="Roboto" w:eastAsia="Times New Roman" w:hAnsi="Roboto" w:cs="Times New Roman"/>
          <w:color w:val="424242"/>
          <w:sz w:val="24"/>
          <w:szCs w:val="24"/>
          <w:lang w:eastAsia="es-ES"/>
        </w:rPr>
      </w:pPr>
      <w:r>
        <w:rPr>
          <w:rFonts w:ascii="Roboto" w:eastAsia="Times New Roman" w:hAnsi="Roboto" w:cs="Times New Roman"/>
          <w:color w:val="424242"/>
          <w:sz w:val="24"/>
          <w:szCs w:val="24"/>
          <w:lang w:eastAsia="es-ES"/>
        </w:rPr>
        <w:t>Son elementos compactos que representan un input, un atributo o una acción.</w:t>
      </w:r>
      <w:r w:rsidRPr="00901259">
        <w:rPr>
          <w:rFonts w:ascii="Roboto" w:hAnsi="Roboto"/>
          <w:color w:val="424242"/>
        </w:rPr>
        <w:t xml:space="preserve"> </w:t>
      </w:r>
      <w:r>
        <w:rPr>
          <w:rFonts w:ascii="Roboto" w:hAnsi="Roboto"/>
          <w:color w:val="424242"/>
        </w:rPr>
        <w:t> </w:t>
      </w:r>
      <w:r w:rsidRPr="00901259">
        <w:rPr>
          <w:rFonts w:ascii="Roboto" w:eastAsia="Times New Roman" w:hAnsi="Roboto" w:cs="Times New Roman"/>
          <w:color w:val="424242"/>
          <w:sz w:val="24"/>
          <w:szCs w:val="24"/>
          <w:lang w:eastAsia="es-ES"/>
        </w:rPr>
        <w:t>P</w:t>
      </w:r>
      <w:r w:rsidRPr="00901259">
        <w:rPr>
          <w:rFonts w:ascii="Roboto" w:eastAsia="Times New Roman" w:hAnsi="Roboto" w:cs="Times New Roman"/>
          <w:color w:val="424242"/>
          <w:sz w:val="24"/>
          <w:szCs w:val="24"/>
          <w:lang w:eastAsia="es-ES"/>
        </w:rPr>
        <w:t xml:space="preserve">ermiten a los usuarios ingresar información, hacer selecciones, filtrar contenido o activar acciones. Si bien se espera que los botones aparezcan de manera consistente y con llamadas a la acción familiares, las </w:t>
      </w:r>
      <w:r w:rsidRPr="00901259">
        <w:rPr>
          <w:rFonts w:ascii="Roboto" w:eastAsia="Times New Roman" w:hAnsi="Roboto" w:cs="Times New Roman"/>
          <w:color w:val="424242"/>
          <w:sz w:val="24"/>
          <w:szCs w:val="24"/>
          <w:u w:val="single"/>
          <w:lang w:eastAsia="es-ES"/>
        </w:rPr>
        <w:t>fichas</w:t>
      </w:r>
      <w:r w:rsidRPr="00901259">
        <w:rPr>
          <w:rFonts w:ascii="Roboto" w:eastAsia="Times New Roman" w:hAnsi="Roboto" w:cs="Times New Roman"/>
          <w:color w:val="424242"/>
          <w:sz w:val="24"/>
          <w:szCs w:val="24"/>
          <w:lang w:eastAsia="es-ES"/>
        </w:rPr>
        <w:t xml:space="preserve"> deben aparecer dinámicamente como un grupo de múltiples elementos interactivos.</w:t>
      </w:r>
      <w:r>
        <w:rPr>
          <w:rFonts w:ascii="Roboto" w:eastAsia="Times New Roman" w:hAnsi="Roboto" w:cs="Times New Roman"/>
          <w:color w:val="424242"/>
          <w:sz w:val="24"/>
          <w:szCs w:val="24"/>
          <w:lang w:eastAsia="es-ES"/>
        </w:rPr>
        <w:t xml:space="preserve"> Tipos:</w:t>
      </w:r>
    </w:p>
    <w:p w14:paraId="6D17755D" w14:textId="77777777" w:rsidR="00901259" w:rsidRDefault="00901259" w:rsidP="00901259">
      <w:pPr>
        <w:pStyle w:val="Prrafodelista"/>
        <w:numPr>
          <w:ilvl w:val="0"/>
          <w:numId w:val="5"/>
        </w:numPr>
        <w:rPr>
          <w:rFonts w:ascii="Roboto" w:eastAsia="Times New Roman" w:hAnsi="Roboto" w:cs="Times New Roman"/>
          <w:color w:val="424242"/>
          <w:sz w:val="24"/>
          <w:szCs w:val="24"/>
          <w:lang w:eastAsia="es-ES"/>
        </w:rPr>
        <w:sectPr w:rsidR="00901259" w:rsidSect="003F4840">
          <w:type w:val="continuous"/>
          <w:pgSz w:w="11906" w:h="16838"/>
          <w:pgMar w:top="1417" w:right="1701" w:bottom="1417" w:left="1701" w:header="708" w:footer="708" w:gutter="0"/>
          <w:pgNumType w:start="0"/>
          <w:cols w:space="708"/>
          <w:titlePg/>
          <w:docGrid w:linePitch="360"/>
        </w:sectPr>
      </w:pPr>
    </w:p>
    <w:p w14:paraId="56DCA450" w14:textId="405411C2" w:rsidR="00901259" w:rsidRDefault="00901259" w:rsidP="00901259">
      <w:pPr>
        <w:pStyle w:val="Prrafodelista"/>
        <w:numPr>
          <w:ilvl w:val="0"/>
          <w:numId w:val="5"/>
        </w:numPr>
        <w:rPr>
          <w:rFonts w:ascii="Roboto" w:eastAsia="Times New Roman" w:hAnsi="Roboto" w:cs="Times New Roman"/>
          <w:color w:val="424242"/>
          <w:sz w:val="24"/>
          <w:szCs w:val="24"/>
          <w:lang w:eastAsia="es-ES"/>
        </w:rPr>
      </w:pPr>
      <w:r>
        <w:rPr>
          <w:rFonts w:ascii="Roboto" w:eastAsia="Times New Roman" w:hAnsi="Roboto" w:cs="Times New Roman"/>
          <w:color w:val="424242"/>
          <w:sz w:val="24"/>
          <w:szCs w:val="24"/>
          <w:lang w:eastAsia="es-ES"/>
        </w:rPr>
        <w:t>De entrada</w:t>
      </w:r>
    </w:p>
    <w:p w14:paraId="743A186A" w14:textId="3127D4B0" w:rsidR="00901259" w:rsidRDefault="00901259" w:rsidP="00901259">
      <w:pPr>
        <w:pStyle w:val="Prrafodelista"/>
        <w:numPr>
          <w:ilvl w:val="0"/>
          <w:numId w:val="5"/>
        </w:numPr>
        <w:rPr>
          <w:rFonts w:ascii="Roboto" w:eastAsia="Times New Roman" w:hAnsi="Roboto" w:cs="Times New Roman"/>
          <w:color w:val="424242"/>
          <w:sz w:val="24"/>
          <w:szCs w:val="24"/>
          <w:lang w:eastAsia="es-ES"/>
        </w:rPr>
      </w:pPr>
      <w:r>
        <w:rPr>
          <w:rFonts w:ascii="Roboto" w:eastAsia="Times New Roman" w:hAnsi="Roboto" w:cs="Times New Roman"/>
          <w:color w:val="424242"/>
          <w:sz w:val="24"/>
          <w:szCs w:val="24"/>
          <w:lang w:eastAsia="es-ES"/>
        </w:rPr>
        <w:t>De elección</w:t>
      </w:r>
    </w:p>
    <w:p w14:paraId="60172426" w14:textId="316E4B48" w:rsidR="00901259" w:rsidRDefault="00901259" w:rsidP="00901259">
      <w:pPr>
        <w:pStyle w:val="Prrafodelista"/>
        <w:numPr>
          <w:ilvl w:val="0"/>
          <w:numId w:val="5"/>
        </w:numPr>
        <w:rPr>
          <w:rFonts w:ascii="Roboto" w:eastAsia="Times New Roman" w:hAnsi="Roboto" w:cs="Times New Roman"/>
          <w:color w:val="424242"/>
          <w:sz w:val="24"/>
          <w:szCs w:val="24"/>
          <w:lang w:eastAsia="es-ES"/>
        </w:rPr>
      </w:pPr>
      <w:r>
        <w:rPr>
          <w:rFonts w:ascii="Roboto" w:eastAsia="Times New Roman" w:hAnsi="Roboto" w:cs="Times New Roman"/>
          <w:color w:val="424242"/>
          <w:sz w:val="24"/>
          <w:szCs w:val="24"/>
          <w:lang w:eastAsia="es-ES"/>
        </w:rPr>
        <w:t>De filtro</w:t>
      </w:r>
    </w:p>
    <w:p w14:paraId="6F4AD967" w14:textId="5E63155A" w:rsidR="00901259" w:rsidRDefault="00901259" w:rsidP="00901259">
      <w:pPr>
        <w:pStyle w:val="Prrafodelista"/>
        <w:numPr>
          <w:ilvl w:val="0"/>
          <w:numId w:val="5"/>
        </w:numPr>
        <w:rPr>
          <w:rFonts w:ascii="Roboto" w:eastAsia="Times New Roman" w:hAnsi="Roboto" w:cs="Times New Roman"/>
          <w:color w:val="424242"/>
          <w:sz w:val="24"/>
          <w:szCs w:val="24"/>
          <w:lang w:eastAsia="es-ES"/>
        </w:rPr>
      </w:pPr>
      <w:r>
        <w:rPr>
          <w:rFonts w:ascii="Roboto" w:eastAsia="Times New Roman" w:hAnsi="Roboto" w:cs="Times New Roman"/>
          <w:color w:val="424242"/>
          <w:sz w:val="24"/>
          <w:szCs w:val="24"/>
          <w:lang w:eastAsia="es-ES"/>
        </w:rPr>
        <w:t>De acción</w:t>
      </w:r>
    </w:p>
    <w:p w14:paraId="37FE5198" w14:textId="77777777" w:rsidR="00901259" w:rsidRDefault="00901259" w:rsidP="00901259">
      <w:pPr>
        <w:ind w:left="360"/>
        <w:rPr>
          <w:rFonts w:ascii="Roboto" w:eastAsia="Times New Roman" w:hAnsi="Roboto" w:cs="Times New Roman"/>
          <w:color w:val="424242"/>
          <w:sz w:val="24"/>
          <w:szCs w:val="24"/>
          <w:lang w:eastAsia="es-ES"/>
        </w:rPr>
        <w:sectPr w:rsidR="00901259" w:rsidSect="00901259">
          <w:type w:val="continuous"/>
          <w:pgSz w:w="11906" w:h="16838"/>
          <w:pgMar w:top="1417" w:right="1701" w:bottom="1417" w:left="1701" w:header="708" w:footer="708" w:gutter="0"/>
          <w:pgNumType w:start="0"/>
          <w:cols w:num="2" w:space="708"/>
          <w:titlePg/>
          <w:docGrid w:linePitch="360"/>
        </w:sectPr>
      </w:pPr>
    </w:p>
    <w:p w14:paraId="1A370B78" w14:textId="47155EAA" w:rsidR="00901259" w:rsidRPr="00901259" w:rsidRDefault="00901259" w:rsidP="00901259">
      <w:pPr>
        <w:ind w:left="360"/>
        <w:rPr>
          <w:rFonts w:ascii="Roboto" w:eastAsia="Times New Roman" w:hAnsi="Roboto" w:cs="Times New Roman"/>
          <w:color w:val="424242"/>
          <w:sz w:val="24"/>
          <w:szCs w:val="24"/>
          <w:lang w:eastAsia="es-ES"/>
        </w:rPr>
      </w:pPr>
      <w:r w:rsidRPr="00901259">
        <w:rPr>
          <w:rFonts w:ascii="Roboto" w:eastAsia="Times New Roman" w:hAnsi="Roboto" w:cs="Times New Roman"/>
          <w:color w:val="424242"/>
          <w:sz w:val="24"/>
          <w:szCs w:val="24"/>
          <w:lang w:eastAsia="es-ES"/>
        </w:rPr>
        <w:drawing>
          <wp:inline distT="0" distB="0" distL="0" distR="0" wp14:anchorId="19DD6A8B" wp14:editId="71EC38B0">
            <wp:extent cx="5400040" cy="301434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014345"/>
                    </a:xfrm>
                    <a:prstGeom prst="rect">
                      <a:avLst/>
                    </a:prstGeom>
                  </pic:spPr>
                </pic:pic>
              </a:graphicData>
            </a:graphic>
          </wp:inline>
        </w:drawing>
      </w:r>
    </w:p>
    <w:sectPr w:rsidR="00901259" w:rsidRPr="00901259" w:rsidSect="003F4840">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F299E" w14:textId="77777777" w:rsidR="003F15D9" w:rsidRDefault="003F15D9" w:rsidP="00535062">
      <w:pPr>
        <w:spacing w:after="0" w:line="240" w:lineRule="auto"/>
      </w:pPr>
      <w:r>
        <w:separator/>
      </w:r>
    </w:p>
  </w:endnote>
  <w:endnote w:type="continuationSeparator" w:id="0">
    <w:p w14:paraId="3AC33827" w14:textId="77777777" w:rsidR="003F15D9" w:rsidRDefault="003F15D9" w:rsidP="005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stical Woods Rough Script">
    <w:altName w:val="Mystical Woods Rough Script"/>
    <w:charset w:val="00"/>
    <w:family w:val="auto"/>
    <w:pitch w:val="variable"/>
    <w:sig w:usb0="2000000F" w:usb1="10000000" w:usb2="00000000" w:usb3="00000000" w:csb0="00000093" w:csb1="00000000"/>
  </w:font>
  <w:font w:name="Arial Rounded MT Bold">
    <w:panose1 w:val="020F0704030504030204"/>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DA718" w14:textId="77777777" w:rsidR="00D25941" w:rsidRDefault="00D25941">
    <w:pPr>
      <w:pStyle w:val="Piedepgina"/>
    </w:pPr>
    <w:r>
      <w:rPr>
        <w:noProof/>
        <w:color w:val="808080" w:themeColor="background1" w:themeShade="80"/>
      </w:rPr>
      <mc:AlternateContent>
        <mc:Choice Requires="wpg">
          <w:drawing>
            <wp:anchor distT="0" distB="0" distL="0" distR="0" simplePos="0" relativeHeight="251663360" behindDoc="0" locked="0" layoutInCell="1" allowOverlap="1" wp14:anchorId="54AC5A9D" wp14:editId="731D1678">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2" name="Grupo 2"/>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 name="Rectángulo 3"/>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uadro de texto 6"/>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17458082"/>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8EDFCE0" w14:textId="77777777" w:rsidR="00D25941" w:rsidRDefault="00D25941">
                                <w:pPr>
                                  <w:jc w:val="right"/>
                                  <w:rPr>
                                    <w:color w:val="7F7F7F" w:themeColor="text1" w:themeTint="80"/>
                                  </w:rPr>
                                </w:pPr>
                                <w:r>
                                  <w:rPr>
                                    <w:color w:val="7F7F7F" w:themeColor="text1" w:themeTint="80"/>
                                  </w:rPr>
                                  <w:t xml:space="preserve">     </w:t>
                                </w:r>
                              </w:p>
                            </w:sdtContent>
                          </w:sdt>
                          <w:p w14:paraId="1D0AED40" w14:textId="77777777" w:rsidR="00D25941" w:rsidRDefault="00D2594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4AC5A9D" id="Grupo 2" o:spid="_x0000_s1029"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ftZQMAAG4KAAAOAAAAZHJzL2Uyb0RvYy54bWzMVt1O2zAUvp+0d7B8P9K0NEBEQAwGmoQ2&#10;NDZx7TpOE83x8WyXhL3NnmUvtmPnpxSqbQJtgotgx+f38/ed5vC4rSW5FcZWoDIa70woEYpDXqll&#10;Rr98Pn+zT4l1TOVMghIZvROWHh+9fnXY6FRMoQSZC0MwiLJpozNaOqfTKLK8FDWzO6CFwsMCTM0c&#10;bs0yyg1rMHoto+lkkkQNmFwb4MJafHvWHdKjEL8oBHcfi8IKR2RGsTYXniY8F/4ZHR2ydGmYLive&#10;l8GeUEXNKoVJx1BnzDGyMtWjUHXFDVgo3A6HOoKiqLgIPWA38eRBNxcGVjr0skybpR5hQmgf4PTk&#10;sPzD7YXR1/rKIBKNXiIWYed7aQtT+/9YJWkDZHcjZKJ1hOPL+cHuLJkgshzPZngjuz2mvETgH7nx&#10;8t3omEyT+eg425/H/jKiIW20UUyjkR52jYB9HgLXJdMiAGtTRODKkCrH8ilRrEaSfkLa/PyhlisJ&#10;ZOar8unRboTJphYR24JRfDDxPf0Bp3h/f5psdMtSbay7EFATv8iowRICodjtpXUdMIOJz2tBVvl5&#10;JWXYeLWIU2nILUOeu3aAcsNKKm+rwHt1Af0bxHnoJqzcnRTeTqpPokBY8I6noZAgyXUSxrlQLu6O&#10;SpaLLvd8gn99a6NHuNYQ0EcuMP8Yuw+w2cAQu6uyt/euIih6dJ78rrDOefQImUG50bmuFJhtASR2&#10;1Wfu7AeQOmg8SgvI75A0Brp5YjU/r/DaLpl1V8zgAEEO4FB0H/FRSGgyCv2KkhLM923vvT2yGk8p&#10;aXAgZdR+WzEjKJHvFfL9IN5FbREXNrvzvSluzP2Txf0TtapPAbkQ4/jVPCy9vZPDsjBQ3+DsPPFZ&#10;8Ygpjrkzyp0ZNqeuG5Q4fbk4OQlmOLU0c5fqWnMf3KPqafm5vWFG99x1OBw+wKAxlj6gcGfrPRWc&#10;rBwUVeD3Gtceb9R7p7x/LvxkEP7piuUGCJLZ9wAkiNQX1oufuPYtoCICQYJcto8BxBNHQJIkeyEC&#10;EnecevfG5XS+F+/NnzcHRjl7xRIkWjLDAdSBuyn0QT39OFlXH1ZbZP8X6tqu6b9w/N+azr/+UdOu&#10;XbQoe4/GC5Y3MuvJ0l68JGGH33f8qAm/Df0HmP9qur8Pg2D9mXj0Cw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CotKftZQMA&#10;AG4KAAAOAAAAAAAAAAAAAAAAAC4CAABkcnMvZTJvRG9jLnhtbFBLAQItABQABgAIAAAAIQD9BHT8&#10;3AAAAAQBAAAPAAAAAAAAAAAAAAAAAL8FAABkcnMvZG93bnJldi54bWxQSwUGAAAAAAQABADzAAAA&#10;yAYAAAAA&#10;">
              <v:rect id="Rectángulo 3"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K7SxQAAANoAAAAPAAAAZHJzL2Rvd25yZXYueG1sRI/RasJA&#10;FETfBf9huUJfitmoVSTNJsRWofSlrfYDLtlrEpK9G7JbjX/fLRR8HGbmDJPmo+nEhQbXWFawiGIQ&#10;xKXVDVcKvk+H+RaE88gaO8uk4EYO8mw6STHR9spfdDn6SgQIuwQV1N73iZSurMmgi2xPHLyzHQz6&#10;IIdK6gGvAW46uYzjjTTYcFiosaeXmsr2+GMUnD4+N/tDs+Zl374WT+V697h/3yn1MBuLZxCeRn8P&#10;/7fftIIV/F0JN0BmvwAAAP//AwBQSwECLQAUAAYACAAAACEA2+H2y+4AAACFAQAAEwAAAAAAAAAA&#10;AAAAAAAAAAAAW0NvbnRlbnRfVHlwZXNdLnhtbFBLAQItABQABgAIAAAAIQBa9CxbvwAAABUBAAAL&#10;AAAAAAAAAAAAAAAAAB8BAABfcmVscy8ucmVsc1BLAQItABQABgAIAAAAIQDqbK7SxQAAANoAAAAP&#10;AAAAAAAAAAAAAAAAAAcCAABkcnMvZG93bnJldi54bWxQSwUGAAAAAAMAAwC3AAAA+QIAAAAA&#10;" fillcolor="black [3213]" stroked="f" strokeweight="1pt"/>
              <v:shapetype id="_x0000_t202" coordsize="21600,21600" o:spt="202" path="m,l,21600r21600,l21600,xe">
                <v:stroke joinstyle="miter"/>
                <v:path gradientshapeok="t" o:connecttype="rect"/>
              </v:shapetype>
              <v:shape id="Cuadro de texto 6"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2BpwwAAANoAAAAPAAAAZHJzL2Rvd25yZXYueG1sRI9BawIx&#10;FITvgv8hPMGbZruFpWyNIoLYk6DVQ2+Pzetm283LkmR19dcbodDjMDPfMIvVYFtxIR8axwpe5hkI&#10;4srphmsFp8/t7A1EiMgaW8ek4EYBVsvxaIGldlc+0OUYa5EgHEpUYGLsSilDZchimLuOOHnfzluM&#10;Sfpaao/XBLetzLOskBYbTgsGO9oYqn6PvVXgz/t8vfn5Ovf5Tt5rc+pfdbFXajoZ1u8gIg3xP/zX&#10;/tAKCnheSTdALh8AAAD//wMAUEsBAi0AFAAGAAgAAAAhANvh9svuAAAAhQEAABMAAAAAAAAAAAAA&#10;AAAAAAAAAFtDb250ZW50X1R5cGVzXS54bWxQSwECLQAUAAYACAAAACEAWvQsW78AAAAVAQAACwAA&#10;AAAAAAAAAAAAAAAfAQAAX3JlbHMvLnJlbHNQSwECLQAUAAYACAAAACEABVtgacMAAADaAAAADwAA&#10;AAAAAAAAAAAAAAAHAgAAZHJzL2Rvd25yZXYueG1sUEsFBgAAAAADAAMAtwAAAPcCAAAAAA==&#10;" filled="f" stroked="f" strokeweight=".5pt">
                <v:textbox inset=",,,0">
                  <w:txbxContent>
                    <w:sdt>
                      <w:sdtPr>
                        <w:rPr>
                          <w:color w:val="7F7F7F" w:themeColor="text1" w:themeTint="80"/>
                        </w:rPr>
                        <w:alias w:val="Fecha"/>
                        <w:tag w:val=""/>
                        <w:id w:val="-117458082"/>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8EDFCE0" w14:textId="77777777" w:rsidR="00D25941" w:rsidRDefault="00D25941">
                          <w:pPr>
                            <w:jc w:val="right"/>
                            <w:rPr>
                              <w:color w:val="7F7F7F" w:themeColor="text1" w:themeTint="80"/>
                            </w:rPr>
                          </w:pPr>
                          <w:r>
                            <w:rPr>
                              <w:color w:val="7F7F7F" w:themeColor="text1" w:themeTint="80"/>
                            </w:rPr>
                            <w:t xml:space="preserve">     </w:t>
                          </w:r>
                        </w:p>
                      </w:sdtContent>
                    </w:sdt>
                    <w:p w14:paraId="1D0AED40" w14:textId="77777777" w:rsidR="00D25941" w:rsidRDefault="00D2594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3DF3E6D7" wp14:editId="60E61D3B">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7" name="Rectángulo 7"/>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996633"/>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683E99" w14:textId="77777777" w:rsidR="00D25941" w:rsidRPr="002C668C" w:rsidRDefault="00D25941">
                          <w:pPr>
                            <w:jc w:val="right"/>
                            <w:rPr>
                              <w:color w:val="FF99FF"/>
                              <w:sz w:val="28"/>
                              <w:szCs w:val="28"/>
                            </w:rPr>
                          </w:pPr>
                          <w:r w:rsidRPr="002C668C">
                            <w:rPr>
                              <w:color w:val="FF99FF"/>
                              <w:sz w:val="28"/>
                              <w:szCs w:val="28"/>
                            </w:rPr>
                            <w:fldChar w:fldCharType="begin"/>
                          </w:r>
                          <w:r w:rsidRPr="002C668C">
                            <w:rPr>
                              <w:color w:val="FF99FF"/>
                              <w:sz w:val="28"/>
                              <w:szCs w:val="28"/>
                            </w:rPr>
                            <w:instrText>PAGE   \* MERGEFORMAT</w:instrText>
                          </w:r>
                          <w:r w:rsidRPr="002C668C">
                            <w:rPr>
                              <w:color w:val="FF99FF"/>
                              <w:sz w:val="28"/>
                              <w:szCs w:val="28"/>
                            </w:rPr>
                            <w:fldChar w:fldCharType="separate"/>
                          </w:r>
                          <w:r w:rsidRPr="002C668C">
                            <w:rPr>
                              <w:color w:val="FF99FF"/>
                              <w:sz w:val="28"/>
                              <w:szCs w:val="28"/>
                            </w:rPr>
                            <w:t>2</w:t>
                          </w:r>
                          <w:r w:rsidRPr="002C668C">
                            <w:rPr>
                              <w:color w:val="FF99FF"/>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3E6D7" id="Rectángulo 7" o:spid="_x0000_s1032"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9xkAIAAHgFAAAOAAAAZHJzL2Uyb0RvYy54bWysVEtv2zAMvg/YfxB0X52kj7VBnCJo0WFA&#10;0QZrh54VWYoNyKJGKbGzXz9KfqTrusuwHBTKJD8+9JGL67Y2bK/QV2BzPj2ZcKashKKy25x/f777&#10;dMmZD8IWwoBVOT8oz6+XHz8sGjdXMyjBFAoZgVg/b1zOyxDcPMu8LFUt/Ak4ZUmpAWsR6IrbrEDR&#10;EHptstlkcpE1gIVDkMp7+nrbKfky4WutZHjU2qvATM4pt5BOTOcmntlyIeZbFK6sZJ+G+IcsalFZ&#10;CjpC3Yog2A6rP6DqSiJ40OFEQp2B1pVUqQaqZjp5U81TKZxKtVBzvBvb5P8frHzYP7k1Uhsa5+ee&#10;xFhFq7GO/5Qfa1OzDmOzVBuYpI9n55/pATiTpDol6Sw1Mzs6O/Thi4KaRSHnSG+RWiT29z5QQDId&#10;TGIsD6Yq7ipj0gW3mxuDbC/o3a6uLi5OT+NTkctvZsayhqJfTimR6GYhAnSGxpL9sagkhYNR0c7Y&#10;b0qzqqAyZskx8U2NEYWUyoZppypFobpEzif0G/KIDI0eKasEGJE1xR+xe4DBsgMZsLsse/voqhJd&#10;R+euor8k1jmPHiky2DA615UFfK8yQ1X1kTv7oUlda2KXQrtpqTc0zdEyftlAcVgjQ+jGxzt5V9Gb&#10;3gsf1gJpXogGtAPCIx3aAD0J9BJnJeDP975He6IxaTlraP5y7n/sBCrOzFdLBL+anhGjWEiXxDXO&#10;8LVm81pjd/UNEFWmtG2cTCI5YzCDqBHqF1oVqxiVVMJKip3zzSDehG4r0KqRarVKRjSiToR7++Rk&#10;hI5djox9bl8Eup7WgebhAYZJFfM37O5so6eF1S6ArhL1j13t+0/jnYjUr6K4P17fk9VxYS5/AQAA&#10;//8DAFBLAwQUAAYACAAAACEAQAQac9kAAAADAQAADwAAAGRycy9kb3ducmV2LnhtbEyPzU7DMBCE&#10;70i8g7VI3Kjd8helcaoKARLiAJQ+gBtvk0C8juJNG96ehQtcRhrNaubbYjWFTh1wSG0kC/OZAYVU&#10;Rd9SbWH7/nCRgUrsyLsuElr4wgSr8vSkcLmPR3rDw4ZrJSWUcmehYe5zrVPVYHBpFnskyfZxCI7F&#10;DrX2gztKeej0wpgbHVxLstC4Hu8arD43Y7Dw+rTO5o98318m3n6kZ4MvTTZae342rZegGCf+O4Yf&#10;fEGHUph2cSSfVGdBHuFflex2IW5n4dpcgS4L/Z+9/AYAAP//AwBQSwECLQAUAAYACAAAACEAtoM4&#10;kv4AAADhAQAAEwAAAAAAAAAAAAAAAAAAAAAAW0NvbnRlbnRfVHlwZXNdLnhtbFBLAQItABQABgAI&#10;AAAAIQA4/SH/1gAAAJQBAAALAAAAAAAAAAAAAAAAAC8BAABfcmVscy8ucmVsc1BLAQItABQABgAI&#10;AAAAIQCXXG9xkAIAAHgFAAAOAAAAAAAAAAAAAAAAAC4CAABkcnMvZTJvRG9jLnhtbFBLAQItABQA&#10;BgAIAAAAIQBABBpz2QAAAAMBAAAPAAAAAAAAAAAAAAAAAOoEAABkcnMvZG93bnJldi54bWxQSwUG&#10;AAAAAAQABADzAAAA8AUAAAAA&#10;" fillcolor="#963" stroked="f" strokeweight="3pt">
              <v:textbox>
                <w:txbxContent>
                  <w:p w14:paraId="76683E99" w14:textId="77777777" w:rsidR="00D25941" w:rsidRPr="002C668C" w:rsidRDefault="00D25941">
                    <w:pPr>
                      <w:jc w:val="right"/>
                      <w:rPr>
                        <w:color w:val="FF99FF"/>
                        <w:sz w:val="28"/>
                        <w:szCs w:val="28"/>
                      </w:rPr>
                    </w:pPr>
                    <w:r w:rsidRPr="002C668C">
                      <w:rPr>
                        <w:color w:val="FF99FF"/>
                        <w:sz w:val="28"/>
                        <w:szCs w:val="28"/>
                      </w:rPr>
                      <w:fldChar w:fldCharType="begin"/>
                    </w:r>
                    <w:r w:rsidRPr="002C668C">
                      <w:rPr>
                        <w:color w:val="FF99FF"/>
                        <w:sz w:val="28"/>
                        <w:szCs w:val="28"/>
                      </w:rPr>
                      <w:instrText>PAGE   \* MERGEFORMAT</w:instrText>
                    </w:r>
                    <w:r w:rsidRPr="002C668C">
                      <w:rPr>
                        <w:color w:val="FF99FF"/>
                        <w:sz w:val="28"/>
                        <w:szCs w:val="28"/>
                      </w:rPr>
                      <w:fldChar w:fldCharType="separate"/>
                    </w:r>
                    <w:r w:rsidRPr="002C668C">
                      <w:rPr>
                        <w:color w:val="FF99FF"/>
                        <w:sz w:val="28"/>
                        <w:szCs w:val="28"/>
                      </w:rPr>
                      <w:t>2</w:t>
                    </w:r>
                    <w:r w:rsidRPr="002C668C">
                      <w:rPr>
                        <w:color w:val="FF99FF"/>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1463B" w14:textId="6F75CB05" w:rsidR="00D25941" w:rsidRDefault="00D25941">
    <w:pPr>
      <w:pStyle w:val="Piedepgina"/>
    </w:pPr>
    <w:r>
      <w:rPr>
        <w:noProof/>
        <w:color w:val="808080" w:themeColor="background1" w:themeShade="80"/>
      </w:rPr>
      <mc:AlternateContent>
        <mc:Choice Requires="wpg">
          <w:drawing>
            <wp:anchor distT="0" distB="0" distL="0" distR="0" simplePos="0" relativeHeight="251666432" behindDoc="0" locked="0" layoutInCell="1" allowOverlap="1" wp14:anchorId="064E2233" wp14:editId="795F81F8">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10" name="Grupo 10"/>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2" name="Rectángulo 1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adro de texto 1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3923899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8416323" w14:textId="77777777" w:rsidR="00D25941" w:rsidRDefault="00D25941">
                                <w:pPr>
                                  <w:jc w:val="right"/>
                                  <w:rPr>
                                    <w:color w:val="7F7F7F" w:themeColor="text1" w:themeTint="80"/>
                                  </w:rPr>
                                </w:pPr>
                                <w:r>
                                  <w:rPr>
                                    <w:color w:val="7F7F7F" w:themeColor="text1" w:themeTint="80"/>
                                  </w:rPr>
                                  <w:t xml:space="preserve">     </w:t>
                                </w:r>
                              </w:p>
                            </w:sdtContent>
                          </w:sdt>
                          <w:p w14:paraId="4F84DEB3" w14:textId="77777777" w:rsidR="00D25941" w:rsidRDefault="00D2594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4E2233" id="Grupo 10" o:spid="_x0000_s1033" style="position:absolute;margin-left:416.8pt;margin-top:0;width:468pt;height:25.2pt;z-index:25166643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WZgMAAHkKAAAOAAAAZHJzL2Uyb0RvYy54bWzMVt1O2zAUvp+0d7B8P9K0NC0RKWJloEkI&#10;EDBx7TpOE82xPdttwt5mz7IX27HzUwrVQCAhepH65/z4fD7flxwe1SVHa6ZNIUWCw70BRkxQmRZi&#10;meAft6dfphgZS0RKuBQswffM4KPZ50+HlYrZUOaSp0wjCCJMXKkE59aqOAgMzVlJzJ5UTMBmJnVJ&#10;LEz1Mkg1qSB6yYPhYBAFldSp0pIyY2D1pNnEMx8/yxi1l1lmmEU8wXA265/aPxfuGcwOSbzUROUF&#10;bY9BXnGKkhQCkvahToglaKWLJ6HKgmppZGb3qCwDmWUFZb4GqCYcPKrmTMuV8rUs42qpepgA2kc4&#10;vTosvVifaXWjrjQgUaklYOFnrpY606X7h1Oi2kN230PGaosoLI4P9kfRAJClsDeCG9lvMaU5AP/E&#10;jebfesdoGI17x9F0HLrLCLq0wdZhKgXtYTYImLchcJMTxTywJgYErjQqUujeIUaClNCl19A3f/+I&#10;5YpLBKseGm/ZA2ViA5jtQCk8GLiqnkEqnE6H0Va9JFba2DMmS+QGCdZwBt9SZH1ubANNZ+LyGsmL&#10;9LTg3E8cX9ica7Qm0Om27sDcsuLC2QrpvJqAbgWQ7qrxI3vPmbPj4pplAAzc8tAfxJNyk4RQyoQN&#10;m62cpKzJPR7Ary2t9/AX6wO6yBnk72O3AbYL6GI3p2ztnSvznO6dB/87WOPce/jMUtjeuSyE1LsC&#10;cKiqzdzYdyA10DiUFjK9h7bRslEUo+hpAdd2Toy9IhokBHoAZNFewiPjskqwbEcY5VL/3rXu7KGv&#10;YRejCiQpwebXimiGEf8uoOMPwn1gF7J+sj+eDGGiH+4sHu6IVTmX0AshCLCifujsLe+GmZblHajn&#10;scsKW0RQyJ1ganU3mdtGKkF/KTs+9magW4rYc3GjqAvuUHVteVvfEa3a3rUgDxeyYxmJH7VwY+s8&#10;hTxeWZkVvr83uLZ4A+OdKL0H9Ucd9ecrkmqJoJtdEUD/0SP6I1t/lcAJ3yKeMLuFABAFEYiiaOKJ&#10;Dq3bK98DyRyOJ+Fk/DYl6AntOIug1aIRSFAD7zbVO/60grI5vR/tIP4L+LWb1S9wfG9Wpz+fZbWt&#10;F7V/FfSa/4F5Dg32ao4vPhLD/asevm/8S6L9FnMfUA/nXhE2X4yzfwAAAP//AwBQSwMEFAAGAAgA&#10;AAAhAP0EdPzcAAAABAEAAA8AAABkcnMvZG93bnJldi54bWxMj0FLxDAQhe+C/yGM4M1Nu6tFa9NF&#10;RBHEw7YK4i1txqbYTLpNdrf+e2e96OXB4w3vfVOsZzeIPU6h96QgXSQgkFpveuoUvL0+XlyDCFGT&#10;0YMnVPCNAdbl6Umhc+MPVOG+jp3gEgq5VmBjHHMpQ2vR6bDwIxJnn35yOrKdOmkmfeByN8hlkmTS&#10;6Z54weoR7y22X/XOKViuHl4+0vdtVT9XT1mz2aTWblOlzs/mu1sQEef4dwxHfEaHkpkavyMTxKCA&#10;H4m/ytnNKmPbKLhKLkGWhfwPX/4AAAD//wMAUEsBAi0AFAAGAAgAAAAhALaDOJL+AAAA4QEAABMA&#10;AAAAAAAAAAAAAAAAAAAAAFtDb250ZW50X1R5cGVzXS54bWxQSwECLQAUAAYACAAAACEAOP0h/9YA&#10;AACUAQAACwAAAAAAAAAAAAAAAAAvAQAAX3JlbHMvLnJlbHNQSwECLQAUAAYACAAAACEAXNP6VmYD&#10;AAB5CgAADgAAAAAAAAAAAAAAAAAuAgAAZHJzL2Uyb0RvYy54bWxQSwECLQAUAAYACAAAACEA/QR0&#10;/NwAAAAEAQAADwAAAAAAAAAAAAAAAADABQAAZHJzL2Rvd25yZXYueG1sUEsFBgAAAAAEAAQA8wAA&#10;AMkGAAAAAA==&#10;">
              <v:rect id="Rectángulo 12"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lFOwQAAANsAAAAPAAAAZHJzL2Rvd25yZXYueG1sRE/bisIw&#10;EH1f8B/CCL4smlpUpDaKV1j2xesHDM3YFptJaWKtf79ZWNi3OZzrpKvOVKKlxpWWFYxHEQjizOqS&#10;cwW362E4B+E8ssbKMil4k4PVsveRYqLti8/UXnwuQgi7BBUU3teJlC4ryKAb2Zo4cHfbGPQBNrnU&#10;Db5CuKlkHEUzabDk0FBgTduCssflaRRcj6fZ/lBOOa4fu/Ukm24+998bpQb9br0A4anz/+I/95cO&#10;82P4/SUcIJc/AAAA//8DAFBLAQItABQABgAIAAAAIQDb4fbL7gAAAIUBAAATAAAAAAAAAAAAAAAA&#10;AAAAAABbQ29udGVudF9UeXBlc10ueG1sUEsBAi0AFAAGAAgAAAAhAFr0LFu/AAAAFQEAAAsAAAAA&#10;AAAAAAAAAAAAHwEAAF9yZWxzLy5yZWxzUEsBAi0AFAAGAAgAAAAhAG0WUU7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13" o:spid="_x0000_s103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NX4wQAAANsAAAAPAAAAZHJzL2Rvd25yZXYueG1sRE9Li8Iw&#10;EL4v7H8II3hbUyvIUo0iwqInwdfB29CMTXebSUlSrf76zYKwt/n4njNf9rYRN/KhdqxgPMpAEJdO&#10;11wpOB2/Pj5BhIissXFMCh4UYLl4f5tjod2d93Q7xEqkEA4FKjAxtoWUoTRkMYxcS5y4q/MWY4K+&#10;ktrjPYXbRuZZNpUWa04NBltaGyp/Dp1V4M+7fLX+vpy7fCOflTl1Ez3dKTUc9KsZiEh9/Be/3Fud&#10;5k/g75d0gFz8AgAA//8DAFBLAQItABQABgAIAAAAIQDb4fbL7gAAAIUBAAATAAAAAAAAAAAAAAAA&#10;AAAAAABbQ29udGVudF9UeXBlc10ueG1sUEsBAi0AFAAGAAgAAAAhAFr0LFu/AAAAFQEAAAsAAAAA&#10;AAAAAAAAAAAAHwEAAF9yZWxzLy5yZWxzUEsBAi0AFAAGAAgAAAAhAM/Y1fjBAAAA2wAAAA8AAAAA&#10;AAAAAAAAAAAABwIAAGRycy9kb3ducmV2LnhtbFBLBQYAAAAAAwADALcAAAD1AgAAAAA=&#10;" filled="f" stroked="f" strokeweight=".5pt">
                <v:textbox inset=",,,0">
                  <w:txbxContent>
                    <w:sdt>
                      <w:sdtPr>
                        <w:rPr>
                          <w:color w:val="7F7F7F" w:themeColor="text1" w:themeTint="80"/>
                        </w:rPr>
                        <w:alias w:val="Fecha"/>
                        <w:tag w:val=""/>
                        <w:id w:val="13923899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8416323" w14:textId="77777777" w:rsidR="00D25941" w:rsidRDefault="00D25941">
                          <w:pPr>
                            <w:jc w:val="right"/>
                            <w:rPr>
                              <w:color w:val="7F7F7F" w:themeColor="text1" w:themeTint="80"/>
                            </w:rPr>
                          </w:pPr>
                          <w:r>
                            <w:rPr>
                              <w:color w:val="7F7F7F" w:themeColor="text1" w:themeTint="80"/>
                            </w:rPr>
                            <w:t xml:space="preserve">     </w:t>
                          </w:r>
                        </w:p>
                      </w:sdtContent>
                    </w:sdt>
                    <w:p w14:paraId="4F84DEB3" w14:textId="77777777" w:rsidR="00D25941" w:rsidRDefault="00D2594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5408" behindDoc="0" locked="0" layoutInCell="1" allowOverlap="1" wp14:anchorId="75A910E8" wp14:editId="667510C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14" name="Rectángulo 14"/>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775447"/>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65E8A8" w14:textId="024FDE2E" w:rsidR="00D25941" w:rsidRPr="002C668C" w:rsidRDefault="00D25941" w:rsidP="001B47A0">
                          <w:pPr>
                            <w:jc w:val="right"/>
                            <w:rPr>
                              <w:color w:val="FF99FF"/>
                              <w:sz w:val="28"/>
                              <w:szCs w:val="28"/>
                            </w:rPr>
                          </w:pPr>
                          <w:r w:rsidRPr="00D25941">
                            <w:rPr>
                              <w:color w:val="FF99FF"/>
                              <w:sz w:val="28"/>
                              <w:szCs w:val="28"/>
                            </w:rPr>
                            <w:fldChar w:fldCharType="begin"/>
                          </w:r>
                          <w:r w:rsidRPr="00D25941">
                            <w:rPr>
                              <w:color w:val="FF99FF"/>
                              <w:sz w:val="28"/>
                              <w:szCs w:val="28"/>
                            </w:rPr>
                            <w:instrText>PAGE   \* MERGEFORMAT</w:instrText>
                          </w:r>
                          <w:r w:rsidRPr="00D25941">
                            <w:rPr>
                              <w:color w:val="FF99FF"/>
                              <w:sz w:val="28"/>
                              <w:szCs w:val="28"/>
                            </w:rPr>
                            <w:fldChar w:fldCharType="separate"/>
                          </w:r>
                          <w:r w:rsidRPr="00D25941">
                            <w:rPr>
                              <w:color w:val="FF99FF"/>
                              <w:sz w:val="28"/>
                              <w:szCs w:val="28"/>
                            </w:rPr>
                            <w:t>1</w:t>
                          </w:r>
                          <w:r w:rsidRPr="00D25941">
                            <w:rPr>
                              <w:color w:val="FF99FF"/>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910E8" id="Rectángulo 14" o:spid="_x0000_s1036" style="position:absolute;margin-left:0;margin-top:0;width:36pt;height:25.2pt;z-index:25166540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TcrjwIAAHgFAAAOAAAAZHJzL2Uyb0RvYy54bWysVEtv2zAMvg/YfxB0X51k6dIFdYogRYcB&#10;RVusHXpWZCk2IIsapcTOfv0o+ZGu6y7DclAo8+PrE8nLq7Y27KDQV2BzPj2bcKashKKyu5x/f7r5&#10;cMGZD8IWwoBVOT8qz69W799dNm6pZlCCKRQycmL9snE5L0NwyyzzslS18GfglCWlBqxFoCvusgJF&#10;Q95rk80mk09ZA1g4BKm8p6/XnZKvkn+tlQz3WnsVmMk55RbSiencxjNbXYrlDoUrK9mnIf4hi1pU&#10;loKOrq5FEGyP1R+u6koieNDhTEKdgdaVVKkGqmY6eVXNYymcSrUQOd6NNPn/51beHR7dAxINjfNL&#10;T2KsotVYx3/Kj7WJrONIlmoDk/Rxfr6gB+BMkuojSfNEZnYydujDFwU1i0LOkd4iUSQOtz5QQIIO&#10;kBjLg6mKm8qYdMHddmOQHQS922JxPp8v4lORyW8wY1lD0S+mlEg0sxAddEBjCX8qKknhaFTEGftN&#10;aVYVVMYsGaZ+U2NEIaWyYdqpSlGoLpHzCf2GPGKHRouUVXIYPWuKP/ruHQzIzsngu8uyx0dTldp1&#10;NO4q+ktinfFokSKDDaNxXVnAtyozVFUfucMPJHXURJZCu22JG+I1IuOXLRTHB2QI3fh4J28qetNb&#10;4cODQJoXagPaAeGeDm2AngR6ibMS8Odb3yOe2pi0nDU0fzn3P/YCFWfmq6UG/zydU0exkC6p1zjD&#10;l5rtS43d1xugVpnStnEyiWSMwQyiRqifaVWsY1RSCSspds63g7gJ3VagVSPVep1ANKJOhFv76GR0&#10;HVmOHfvUPgt0fVsHmoc7GCZVLF91d4eNlhbW+wC6Sq1/YrXnn8Y7NVK/iuL+eHlPqNPCXP0CAAD/&#10;/wMAUEsDBBQABgAIAAAAIQCn+kNE2QAAAAMBAAAPAAAAZHJzL2Rvd25yZXYueG1sTI/NasMwEITv&#10;hb6D2EIvpZES0j/XcgiBkJ4KcfIAsrW1TKyVsRTHfftse2kvA8MsM9/mq8l3YsQhtoE0zGcKBFId&#10;bEuNhuNh+/gKIiZD1nSBUMM3RlgVtze5yWy40B7HMjWCSyhmRoNLqc+kjLVDb+Is9EicfYXBm8R2&#10;aKQdzIXLfScXSj1Lb1riBWd63DisT+XZa3iLpybuPj+WVUmpUmu/f9iOTuv7u2n9DiLhlP6O4Qef&#10;0aFgpiqcyUbRaeBH0q9y9rJgV2l4UkuQRS7/sxdXAAAA//8DAFBLAQItABQABgAIAAAAIQC2gziS&#10;/gAAAOEBAAATAAAAAAAAAAAAAAAAAAAAAABbQ29udGVudF9UeXBlc10ueG1sUEsBAi0AFAAGAAgA&#10;AAAhADj9If/WAAAAlAEAAAsAAAAAAAAAAAAAAAAALwEAAF9yZWxzLy5yZWxzUEsBAi0AFAAGAAgA&#10;AAAhALBhNyuPAgAAeAUAAA4AAAAAAAAAAAAAAAAALgIAAGRycy9lMm9Eb2MueG1sUEsBAi0AFAAG&#10;AAgAAAAhAKf6Q0TZAAAAAwEAAA8AAAAAAAAAAAAAAAAA6QQAAGRycy9kb3ducmV2LnhtbFBLBQYA&#10;AAAABAAEAPMAAADvBQAAAAA=&#10;" fillcolor="#775447" stroked="f" strokeweight="3pt">
              <v:textbox>
                <w:txbxContent>
                  <w:p w14:paraId="0765E8A8" w14:textId="024FDE2E" w:rsidR="00D25941" w:rsidRPr="002C668C" w:rsidRDefault="00D25941" w:rsidP="001B47A0">
                    <w:pPr>
                      <w:jc w:val="right"/>
                      <w:rPr>
                        <w:color w:val="FF99FF"/>
                        <w:sz w:val="28"/>
                        <w:szCs w:val="28"/>
                      </w:rPr>
                    </w:pPr>
                    <w:r w:rsidRPr="00D25941">
                      <w:rPr>
                        <w:color w:val="FF99FF"/>
                        <w:sz w:val="28"/>
                        <w:szCs w:val="28"/>
                      </w:rPr>
                      <w:fldChar w:fldCharType="begin"/>
                    </w:r>
                    <w:r w:rsidRPr="00D25941">
                      <w:rPr>
                        <w:color w:val="FF99FF"/>
                        <w:sz w:val="28"/>
                        <w:szCs w:val="28"/>
                      </w:rPr>
                      <w:instrText>PAGE   \* MERGEFORMAT</w:instrText>
                    </w:r>
                    <w:r w:rsidRPr="00D25941">
                      <w:rPr>
                        <w:color w:val="FF99FF"/>
                        <w:sz w:val="28"/>
                        <w:szCs w:val="28"/>
                      </w:rPr>
                      <w:fldChar w:fldCharType="separate"/>
                    </w:r>
                    <w:r w:rsidRPr="00D25941">
                      <w:rPr>
                        <w:color w:val="FF99FF"/>
                        <w:sz w:val="28"/>
                        <w:szCs w:val="28"/>
                      </w:rPr>
                      <w:t>1</w:t>
                    </w:r>
                    <w:r w:rsidRPr="00D25941">
                      <w:rPr>
                        <w:color w:val="FF99FF"/>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8D88A" w14:textId="77777777" w:rsidR="003F15D9" w:rsidRDefault="003F15D9" w:rsidP="00535062">
      <w:pPr>
        <w:spacing w:after="0" w:line="240" w:lineRule="auto"/>
      </w:pPr>
      <w:r>
        <w:separator/>
      </w:r>
    </w:p>
  </w:footnote>
  <w:footnote w:type="continuationSeparator" w:id="0">
    <w:p w14:paraId="34665862" w14:textId="77777777" w:rsidR="003F15D9" w:rsidRDefault="003F15D9" w:rsidP="005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or"/>
      <w:tag w:val=""/>
      <w:id w:val="915898616"/>
      <w:dataBinding w:prefixMappings="xmlns:ns0='http://purl.org/dc/elements/1.1/' xmlns:ns1='http://schemas.openxmlformats.org/package/2006/metadata/core-properties' " w:xpath="/ns1:coreProperties[1]/ns0:creator[1]" w:storeItemID="{6C3C8BC8-F283-45AE-878A-BAB7291924A1}"/>
      <w:text/>
    </w:sdtPr>
    <w:sdtContent>
      <w:p w14:paraId="788F5F98" w14:textId="094B1644" w:rsidR="00D25941" w:rsidRPr="002C668C" w:rsidRDefault="00D25941" w:rsidP="002C668C">
        <w:pPr>
          <w:pStyle w:val="Encabezado"/>
          <w:jc w:val="right"/>
          <w:rPr>
            <w:caps/>
            <w:color w:val="44546A" w:themeColor="text2"/>
            <w:sz w:val="20"/>
            <w:szCs w:val="20"/>
          </w:rPr>
        </w:pPr>
        <w:r>
          <w:rPr>
            <w:caps/>
            <w:color w:val="44546A" w:themeColor="text2"/>
            <w:sz w:val="20"/>
            <w:szCs w:val="20"/>
          </w:rPr>
          <w:t>Andrea</w:t>
        </w:r>
      </w:p>
    </w:sdtContent>
  </w:sdt>
  <w:p w14:paraId="2F53543D" w14:textId="77777777" w:rsidR="00D25941" w:rsidRDefault="00D2594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or"/>
      <w:tag w:val=""/>
      <w:id w:val="481351383"/>
      <w:dataBinding w:prefixMappings="xmlns:ns0='http://purl.org/dc/elements/1.1/' xmlns:ns1='http://schemas.openxmlformats.org/package/2006/metadata/core-properties' " w:xpath="/ns1:coreProperties[1]/ns0:creator[1]" w:storeItemID="{6C3C8BC8-F283-45AE-878A-BAB7291924A1}"/>
      <w:text/>
    </w:sdtPr>
    <w:sdtContent>
      <w:p w14:paraId="3C539F0B" w14:textId="4B4E92EA" w:rsidR="00D25941" w:rsidRPr="002C668C" w:rsidRDefault="00D25941" w:rsidP="002C668C">
        <w:pPr>
          <w:pStyle w:val="Encabezado"/>
          <w:jc w:val="right"/>
          <w:rPr>
            <w:caps/>
            <w:color w:val="44546A" w:themeColor="text2"/>
            <w:sz w:val="20"/>
            <w:szCs w:val="20"/>
          </w:rPr>
        </w:pPr>
        <w:r>
          <w:rPr>
            <w:caps/>
            <w:color w:val="44546A" w:themeColor="text2"/>
            <w:sz w:val="20"/>
            <w:szCs w:val="20"/>
          </w:rPr>
          <w:t>Andrea</w:t>
        </w:r>
      </w:p>
    </w:sdtContent>
  </w:sdt>
  <w:p w14:paraId="6F093C8A" w14:textId="77777777" w:rsidR="00D25941" w:rsidRDefault="00D259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1310"/>
    <w:multiLevelType w:val="hybridMultilevel"/>
    <w:tmpl w:val="FC4A52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C01541"/>
    <w:multiLevelType w:val="multilevel"/>
    <w:tmpl w:val="0B6C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BC7259"/>
    <w:multiLevelType w:val="multilevel"/>
    <w:tmpl w:val="367E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8C15D1"/>
    <w:multiLevelType w:val="hybridMultilevel"/>
    <w:tmpl w:val="35A0A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9E2D47"/>
    <w:multiLevelType w:val="hybridMultilevel"/>
    <w:tmpl w:val="82B49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93338545">
    <w:abstractNumId w:val="4"/>
  </w:num>
  <w:num w:numId="2" w16cid:durableId="1502089302">
    <w:abstractNumId w:val="1"/>
  </w:num>
  <w:num w:numId="3" w16cid:durableId="132069596">
    <w:abstractNumId w:val="2"/>
  </w:num>
  <w:num w:numId="4" w16cid:durableId="1517841215">
    <w:abstractNumId w:val="0"/>
  </w:num>
  <w:num w:numId="5" w16cid:durableId="150172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41"/>
    <w:rsid w:val="001B47A0"/>
    <w:rsid w:val="00291275"/>
    <w:rsid w:val="002C668C"/>
    <w:rsid w:val="003548DD"/>
    <w:rsid w:val="003F15D9"/>
    <w:rsid w:val="004E5EC3"/>
    <w:rsid w:val="00510F2B"/>
    <w:rsid w:val="005112C6"/>
    <w:rsid w:val="00535062"/>
    <w:rsid w:val="00560779"/>
    <w:rsid w:val="00562D35"/>
    <w:rsid w:val="00610DD1"/>
    <w:rsid w:val="006A0168"/>
    <w:rsid w:val="006E6362"/>
    <w:rsid w:val="00716689"/>
    <w:rsid w:val="007659C0"/>
    <w:rsid w:val="008947DD"/>
    <w:rsid w:val="00901259"/>
    <w:rsid w:val="00AD7F5B"/>
    <w:rsid w:val="00D25941"/>
    <w:rsid w:val="00DC50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07440"/>
  <w15:chartTrackingRefBased/>
  <w15:docId w15:val="{8361F2C0-671A-49FA-9F64-CCB3850B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0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10DD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10DD1"/>
    <w:rPr>
      <w:rFonts w:eastAsiaTheme="minorEastAsia"/>
      <w:lang w:eastAsia="es-ES"/>
    </w:rPr>
  </w:style>
  <w:style w:type="character" w:customStyle="1" w:styleId="Ttulo1Car">
    <w:name w:val="Título 1 Car"/>
    <w:basedOn w:val="Fuentedeprrafopredeter"/>
    <w:link w:val="Ttulo1"/>
    <w:uiPriority w:val="9"/>
    <w:rsid w:val="00510F2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10F2B"/>
    <w:pPr>
      <w:outlineLvl w:val="9"/>
    </w:pPr>
    <w:rPr>
      <w:lang w:eastAsia="es-ES"/>
    </w:rPr>
  </w:style>
  <w:style w:type="paragraph" w:styleId="Encabezado">
    <w:name w:val="header"/>
    <w:basedOn w:val="Normal"/>
    <w:link w:val="EncabezadoCar"/>
    <w:uiPriority w:val="99"/>
    <w:unhideWhenUsed/>
    <w:rsid w:val="005350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5062"/>
  </w:style>
  <w:style w:type="paragraph" w:styleId="Piedepgina">
    <w:name w:val="footer"/>
    <w:basedOn w:val="Normal"/>
    <w:link w:val="PiedepginaCar"/>
    <w:uiPriority w:val="99"/>
    <w:unhideWhenUsed/>
    <w:rsid w:val="005350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5062"/>
  </w:style>
  <w:style w:type="character" w:customStyle="1" w:styleId="Textodemarcadordeposicin">
    <w:name w:val="Texto de marcador de posición"/>
    <w:basedOn w:val="Fuentedeprrafopredeter"/>
    <w:uiPriority w:val="99"/>
    <w:semiHidden/>
    <w:rsid w:val="002C668C"/>
    <w:rPr>
      <w:color w:val="808080"/>
    </w:rPr>
  </w:style>
  <w:style w:type="paragraph" w:styleId="TDC1">
    <w:name w:val="toc 1"/>
    <w:basedOn w:val="Normal"/>
    <w:next w:val="Normal"/>
    <w:autoRedefine/>
    <w:uiPriority w:val="39"/>
    <w:unhideWhenUsed/>
    <w:rsid w:val="002C668C"/>
    <w:pPr>
      <w:spacing w:after="100"/>
    </w:pPr>
  </w:style>
  <w:style w:type="character" w:styleId="Hipervnculo">
    <w:name w:val="Hyperlink"/>
    <w:basedOn w:val="Fuentedeprrafopredeter"/>
    <w:uiPriority w:val="99"/>
    <w:unhideWhenUsed/>
    <w:rsid w:val="002C668C"/>
    <w:rPr>
      <w:color w:val="0563C1" w:themeColor="hyperlink"/>
      <w:u w:val="single"/>
    </w:rPr>
  </w:style>
  <w:style w:type="paragraph" w:styleId="Subttulo">
    <w:name w:val="Subtitle"/>
    <w:basedOn w:val="Normal"/>
    <w:next w:val="Normal"/>
    <w:link w:val="SubttuloCar"/>
    <w:uiPriority w:val="11"/>
    <w:qFormat/>
    <w:rsid w:val="003548D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548DD"/>
    <w:rPr>
      <w:rFonts w:eastAsiaTheme="minorEastAsia"/>
      <w:color w:val="5A5A5A" w:themeColor="text1" w:themeTint="A5"/>
      <w:spacing w:val="15"/>
    </w:rPr>
  </w:style>
  <w:style w:type="paragraph" w:styleId="NormalWeb">
    <w:name w:val="Normal (Web)"/>
    <w:basedOn w:val="Normal"/>
    <w:uiPriority w:val="99"/>
    <w:unhideWhenUsed/>
    <w:rsid w:val="00D2594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g-tns-c74-32">
    <w:name w:val="ng-tns-c74-32"/>
    <w:basedOn w:val="Normal"/>
    <w:rsid w:val="00D2594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ing">
    <w:name w:val="heading"/>
    <w:basedOn w:val="Fuentedeprrafopredeter"/>
    <w:rsid w:val="004E5EC3"/>
  </w:style>
  <w:style w:type="paragraph" w:customStyle="1" w:styleId="ng-tns-c56-1">
    <w:name w:val="ng-tns-c56-1"/>
    <w:basedOn w:val="Normal"/>
    <w:rsid w:val="009012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01259"/>
    <w:rPr>
      <w:b/>
      <w:bCs/>
    </w:rPr>
  </w:style>
  <w:style w:type="paragraph" w:styleId="Prrafodelista">
    <w:name w:val="List Paragraph"/>
    <w:basedOn w:val="Normal"/>
    <w:uiPriority w:val="34"/>
    <w:qFormat/>
    <w:rsid w:val="00901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91937">
      <w:bodyDiv w:val="1"/>
      <w:marLeft w:val="0"/>
      <w:marRight w:val="0"/>
      <w:marTop w:val="0"/>
      <w:marBottom w:val="0"/>
      <w:divBdr>
        <w:top w:val="none" w:sz="0" w:space="0" w:color="auto"/>
        <w:left w:val="none" w:sz="0" w:space="0" w:color="auto"/>
        <w:bottom w:val="none" w:sz="0" w:space="0" w:color="auto"/>
        <w:right w:val="none" w:sz="0" w:space="0" w:color="auto"/>
      </w:divBdr>
      <w:divsChild>
        <w:div w:id="1409184269">
          <w:marLeft w:val="0"/>
          <w:marRight w:val="0"/>
          <w:marTop w:val="720"/>
          <w:marBottom w:val="0"/>
          <w:divBdr>
            <w:top w:val="none" w:sz="0" w:space="0" w:color="auto"/>
            <w:left w:val="none" w:sz="0" w:space="0" w:color="auto"/>
            <w:bottom w:val="none" w:sz="0" w:space="0" w:color="auto"/>
            <w:right w:val="none" w:sz="0" w:space="0" w:color="auto"/>
          </w:divBdr>
          <w:divsChild>
            <w:div w:id="875777879">
              <w:marLeft w:val="0"/>
              <w:marRight w:val="0"/>
              <w:marTop w:val="0"/>
              <w:marBottom w:val="0"/>
              <w:divBdr>
                <w:top w:val="none" w:sz="0" w:space="0" w:color="auto"/>
                <w:left w:val="none" w:sz="0" w:space="0" w:color="auto"/>
                <w:bottom w:val="none" w:sz="0" w:space="0" w:color="auto"/>
                <w:right w:val="none" w:sz="0" w:space="0" w:color="auto"/>
              </w:divBdr>
              <w:divsChild>
                <w:div w:id="10762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23168">
      <w:bodyDiv w:val="1"/>
      <w:marLeft w:val="0"/>
      <w:marRight w:val="0"/>
      <w:marTop w:val="0"/>
      <w:marBottom w:val="0"/>
      <w:divBdr>
        <w:top w:val="none" w:sz="0" w:space="0" w:color="auto"/>
        <w:left w:val="none" w:sz="0" w:space="0" w:color="auto"/>
        <w:bottom w:val="none" w:sz="0" w:space="0" w:color="auto"/>
        <w:right w:val="none" w:sz="0" w:space="0" w:color="auto"/>
      </w:divBdr>
    </w:div>
    <w:div w:id="1391617995">
      <w:bodyDiv w:val="1"/>
      <w:marLeft w:val="0"/>
      <w:marRight w:val="0"/>
      <w:marTop w:val="0"/>
      <w:marBottom w:val="0"/>
      <w:divBdr>
        <w:top w:val="none" w:sz="0" w:space="0" w:color="auto"/>
        <w:left w:val="none" w:sz="0" w:space="0" w:color="auto"/>
        <w:bottom w:val="none" w:sz="0" w:space="0" w:color="auto"/>
        <w:right w:val="none" w:sz="0" w:space="0" w:color="auto"/>
      </w:divBdr>
      <w:divsChild>
        <w:div w:id="1586065622">
          <w:marLeft w:val="0"/>
          <w:marRight w:val="0"/>
          <w:marTop w:val="0"/>
          <w:marBottom w:val="0"/>
          <w:divBdr>
            <w:top w:val="none" w:sz="0" w:space="0" w:color="auto"/>
            <w:left w:val="none" w:sz="0" w:space="0" w:color="auto"/>
            <w:bottom w:val="none" w:sz="0" w:space="0" w:color="auto"/>
            <w:right w:val="none" w:sz="0" w:space="0" w:color="auto"/>
          </w:divBdr>
          <w:divsChild>
            <w:div w:id="2104065152">
              <w:marLeft w:val="0"/>
              <w:marRight w:val="0"/>
              <w:marTop w:val="1800"/>
              <w:marBottom w:val="720"/>
              <w:divBdr>
                <w:top w:val="none" w:sz="0" w:space="0" w:color="auto"/>
                <w:left w:val="none" w:sz="0" w:space="0" w:color="auto"/>
                <w:bottom w:val="none" w:sz="0" w:space="0" w:color="auto"/>
                <w:right w:val="none" w:sz="0" w:space="0" w:color="auto"/>
              </w:divBdr>
            </w:div>
          </w:divsChild>
        </w:div>
      </w:divsChild>
    </w:div>
    <w:div w:id="197455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Documents\2DAW\DINT\pagina%20web\docs\fi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583F3-5460-405B-99A1-16B6529B3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final.dotx</Template>
  <TotalTime>43</TotalTime>
  <Pages>9</Pages>
  <Words>1044</Words>
  <Characters>5742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Componentes web</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Componentes web</dc:title>
  <dc:subject/>
  <dc:creator>Andrea</dc:creator>
  <cp:keywords/>
  <dc:description/>
  <cp:lastModifiedBy>ANDREA DELGADO DIAZ</cp:lastModifiedBy>
  <cp:revision>2</cp:revision>
  <dcterms:created xsi:type="dcterms:W3CDTF">2022-10-07T14:08:00Z</dcterms:created>
  <dcterms:modified xsi:type="dcterms:W3CDTF">2022-10-17T18:58:00Z</dcterms:modified>
</cp:coreProperties>
</file>