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144073702"/>
        <w:docPartObj>
          <w:docPartGallery w:val="Cover Pages"/>
          <w:docPartUnique/>
        </w:docPartObj>
      </w:sdtPr>
      <w:sdtContent>
        <w:p w14:paraId="6958829C" w14:textId="77777777" w:rsidR="00610DD1" w:rsidRDefault="00610DD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71CD561A" wp14:editId="6D6D28B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0" b="0"/>
                    <wp:wrapNone/>
                    <wp:docPr id="466" name="Rectá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solidFill>
                              <a:srgbClr val="FF99FF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B858BDE" w14:textId="77777777" w:rsidR="00610DD1" w:rsidRDefault="00610DD1">
                                <w:r w:rsidRPr="00610DD1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41EADCE4" wp14:editId="6A28EB45">
                                      <wp:extent cx="6718047" cy="10720705"/>
                                      <wp:effectExtent l="0" t="0" r="6985" b="4445"/>
                                      <wp:docPr id="3" name="Imagen 3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>
                                                <a:duotone>
                                                  <a:prstClr val="black"/>
                                                  <a:srgbClr val="CC3399">
                                                    <a:tint val="45000"/>
                                                    <a:satMod val="400000"/>
                                                  </a:srgbClr>
                                                </a:duotone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723778" cy="1072985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71CD561A" id="Rectángulo 466" o:spid="_x0000_s1026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" fillcolor="#f9f" stroked="f" strokeweight="1pt">
                    <v:textbox inset="21.6pt,,21.6pt">
                      <w:txbxContent>
                        <w:p w14:paraId="2B858BDE" w14:textId="77777777" w:rsidR="00610DD1" w:rsidRDefault="00610DD1">
                          <w:r w:rsidRPr="00610DD1">
                            <w:rPr>
                              <w:noProof/>
                            </w:rPr>
                            <w:drawing>
                              <wp:inline distT="0" distB="0" distL="0" distR="0" wp14:anchorId="41EADCE4" wp14:editId="6A28EB45">
                                <wp:extent cx="6718047" cy="10720705"/>
                                <wp:effectExtent l="0" t="0" r="6985" b="4445"/>
                                <wp:docPr id="3" name="Imagen 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duotone>
                                            <a:prstClr val="black"/>
                                            <a:srgbClr val="CC3399">
                                              <a:tint val="45000"/>
                                              <a:satMod val="400000"/>
                                            </a:srgbClr>
                                          </a:duotone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723778" cy="1072985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039796C2" w14:textId="77777777" w:rsidR="00610DD1" w:rsidRDefault="002C668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0FC0E043" wp14:editId="0FAEA558">
                    <wp:simplePos x="0" y="0"/>
                    <wp:positionH relativeFrom="margin">
                      <wp:posOffset>1029970</wp:posOffset>
                    </wp:positionH>
                    <wp:positionV relativeFrom="margin">
                      <wp:align>bottom</wp:align>
                    </wp:positionV>
                    <wp:extent cx="3340735" cy="2475230"/>
                    <wp:effectExtent l="0" t="0" r="0" b="0"/>
                    <wp:wrapSquare wrapText="bothSides"/>
                    <wp:docPr id="470" name="Cuadro de texto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340735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Mystical Woods Rough Script" w:eastAsiaTheme="majorEastAsia" w:hAnsi="Mystical Woods Rough Script" w:cstheme="majorBidi"/>
                                    <w:color w:val="FF99FF"/>
                                    <w:sz w:val="56"/>
                                    <w:szCs w:val="56"/>
                                  </w:rPr>
                                  <w:alias w:val="Título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4B9F9827" w14:textId="09FDAA92" w:rsidR="00610DD1" w:rsidRPr="00ED286B" w:rsidRDefault="00ED286B" w:rsidP="002C668C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="Mystical Woods Rough Script" w:eastAsiaTheme="majorEastAsia" w:hAnsi="Mystical Woods Rough Script" w:cstheme="majorBidi"/>
                                        <w:color w:val="FF99FF"/>
                                        <w:sz w:val="56"/>
                                        <w:szCs w:val="56"/>
                                      </w:rPr>
                                    </w:pPr>
                                    <w:r w:rsidRPr="00ED286B">
                                      <w:rPr>
                                        <w:rFonts w:ascii="Mystical Woods Rough Script" w:eastAsiaTheme="majorEastAsia" w:hAnsi="Mystical Woods Rough Script" w:cstheme="majorBidi"/>
                                        <w:color w:val="FF99FF"/>
                                        <w:sz w:val="56"/>
                                        <w:szCs w:val="56"/>
                                      </w:rPr>
                                      <w:t>Herramientas de desarrollo</w:t>
                                    </w:r>
                                    <w:r>
                                      <w:rPr>
                                        <w:rFonts w:ascii="Mystical Woods Rough Script" w:eastAsiaTheme="majorEastAsia" w:hAnsi="Mystical Woods Rough Script" w:cstheme="majorBidi"/>
                                        <w:color w:val="FF99FF"/>
                                        <w:sz w:val="56"/>
                                        <w:szCs w:val="56"/>
                                      </w:rPr>
                                      <w:t>:</w:t>
                                    </w:r>
                                    <w:r w:rsidRPr="00ED286B">
                                      <w:rPr>
                                        <w:rFonts w:ascii="Mystical Woods Rough Script" w:eastAsiaTheme="majorEastAsia" w:hAnsi="Mystical Woods Rough Script" w:cstheme="majorBidi"/>
                                        <w:color w:val="FF99FF"/>
                                        <w:sz w:val="56"/>
                                        <w:szCs w:val="56"/>
                                      </w:rPr>
                                      <w:t xml:space="preserve"> Firefox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FF99FF"/>
                                    <w:sz w:val="32"/>
                                    <w:szCs w:val="32"/>
                                  </w:rPr>
                                  <w:alias w:val="Subtítulo"/>
                                  <w:id w:val="15524255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449CDEC5" w14:textId="7891D2FA" w:rsidR="00610DD1" w:rsidRPr="002C668C" w:rsidRDefault="00ED286B" w:rsidP="00ED286B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FF99FF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99FF"/>
                                        <w:sz w:val="32"/>
                                        <w:szCs w:val="32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0FC0E043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70" o:spid="_x0000_s1027" type="#_x0000_t202" style="position:absolute;margin-left:81.1pt;margin-top:0;width:263.05pt;height:194.9pt;z-index:251666432;visibility:visible;mso-wrap-style:square;mso-width-percent:0;mso-height-percent:280;mso-wrap-distance-left:9pt;mso-wrap-distance-top:0;mso-wrap-distance-right:9pt;mso-wrap-distance-bottom:0;mso-position-horizontal:absolute;mso-position-horizontal-relative:margin;mso-position-vertical:bottom;mso-position-vertical-relative:margin;mso-width-percent:0;mso-height-percent:28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="Mystical Woods Rough Script" w:eastAsiaTheme="majorEastAsia" w:hAnsi="Mystical Woods Rough Script" w:cstheme="majorBidi"/>
                              <w:color w:val="FF99FF"/>
                              <w:sz w:val="56"/>
                              <w:szCs w:val="56"/>
                            </w:rPr>
                            <w:alias w:val="Título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4B9F9827" w14:textId="09FDAA92" w:rsidR="00610DD1" w:rsidRPr="00ED286B" w:rsidRDefault="00ED286B" w:rsidP="002C668C">
                              <w:pPr>
                                <w:spacing w:line="240" w:lineRule="auto"/>
                                <w:jc w:val="center"/>
                                <w:rPr>
                                  <w:rFonts w:ascii="Mystical Woods Rough Script" w:eastAsiaTheme="majorEastAsia" w:hAnsi="Mystical Woods Rough Script" w:cstheme="majorBidi"/>
                                  <w:color w:val="FF99FF"/>
                                  <w:sz w:val="56"/>
                                  <w:szCs w:val="56"/>
                                </w:rPr>
                              </w:pPr>
                              <w:r w:rsidRPr="00ED286B">
                                <w:rPr>
                                  <w:rFonts w:ascii="Mystical Woods Rough Script" w:eastAsiaTheme="majorEastAsia" w:hAnsi="Mystical Woods Rough Script" w:cstheme="majorBidi"/>
                                  <w:color w:val="FF99FF"/>
                                  <w:sz w:val="56"/>
                                  <w:szCs w:val="56"/>
                                </w:rPr>
                                <w:t>Herramientas de desarrollo</w:t>
                              </w:r>
                              <w:r>
                                <w:rPr>
                                  <w:rFonts w:ascii="Mystical Woods Rough Script" w:eastAsiaTheme="majorEastAsia" w:hAnsi="Mystical Woods Rough Script" w:cstheme="majorBidi"/>
                                  <w:color w:val="FF99FF"/>
                                  <w:sz w:val="56"/>
                                  <w:szCs w:val="56"/>
                                </w:rPr>
                                <w:t>:</w:t>
                              </w:r>
                              <w:r w:rsidRPr="00ED286B">
                                <w:rPr>
                                  <w:rFonts w:ascii="Mystical Woods Rough Script" w:eastAsiaTheme="majorEastAsia" w:hAnsi="Mystical Woods Rough Script" w:cstheme="majorBidi"/>
                                  <w:color w:val="FF99FF"/>
                                  <w:sz w:val="56"/>
                                  <w:szCs w:val="56"/>
                                </w:rPr>
                                <w:t xml:space="preserve"> Firefox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FF99FF"/>
                              <w:sz w:val="32"/>
                              <w:szCs w:val="32"/>
                            </w:rPr>
                            <w:alias w:val="Subtítulo"/>
                            <w:id w:val="15524255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449CDEC5" w14:textId="7891D2FA" w:rsidR="00610DD1" w:rsidRPr="002C668C" w:rsidRDefault="00ED286B" w:rsidP="00ED286B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FF99FF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99FF"/>
                                  <w:sz w:val="32"/>
                                  <w:szCs w:val="32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510F2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749" behindDoc="0" locked="0" layoutInCell="1" allowOverlap="1" wp14:anchorId="35893565" wp14:editId="6BD2228E">
                    <wp:simplePos x="0" y="0"/>
                    <wp:positionH relativeFrom="page">
                      <wp:posOffset>2431415</wp:posOffset>
                    </wp:positionH>
                    <wp:positionV relativeFrom="page">
                      <wp:posOffset>9563100</wp:posOffset>
                    </wp:positionV>
                    <wp:extent cx="2875915" cy="118745"/>
                    <wp:effectExtent l="0" t="0" r="3175" b="0"/>
                    <wp:wrapNone/>
                    <wp:docPr id="469" name="Rectá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solidFill>
                              <a:srgbClr val="CC3399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FAA4EB3" id="Rectángulo 469" o:spid="_x0000_s1026" style="position:absolute;margin-left:191.45pt;margin-top:753pt;width:226.45pt;height:9.35pt;z-index:251665749;visibility:visible;mso-wrap-style:square;mso-width-percent:37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7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" fillcolor="#c39" stroked="f" strokeweight="1pt">
                    <w10:wrap anchorx="page" anchory="page"/>
                  </v:rect>
                </w:pict>
              </mc:Fallback>
            </mc:AlternateContent>
          </w:r>
          <w:r w:rsidR="00510F2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090" behindDoc="0" locked="0" layoutInCell="1" allowOverlap="1" wp14:anchorId="77848AA2" wp14:editId="32C75C2B">
                    <wp:simplePos x="0" y="0"/>
                    <wp:positionH relativeFrom="page">
                      <wp:posOffset>2431682</wp:posOffset>
                    </wp:positionH>
                    <wp:positionV relativeFrom="page">
                      <wp:posOffset>9242592</wp:posOffset>
                    </wp:positionV>
                    <wp:extent cx="2797810" cy="268605"/>
                    <wp:effectExtent l="0" t="0" r="2540" b="0"/>
                    <wp:wrapSquare wrapText="bothSides"/>
                    <wp:docPr id="465" name="Cuadro de texto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solidFill>
                              <a:srgbClr val="CC3399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1207B6D9" w14:textId="77777777" w:rsidR="00610DD1" w:rsidRPr="00510F2B" w:rsidRDefault="00000000">
                                <w:pPr>
                                  <w:pStyle w:val="Sinespaciado"/>
                                  <w:rPr>
                                    <w:color w:val="800080"/>
                                  </w:rPr>
                                </w:pPr>
                                <w:sdt>
                                  <w:sdtPr>
                                    <w:rPr>
                                      <w:color w:val="800080"/>
                                    </w:rPr>
                                    <w:alias w:val="Aut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 w:rsidR="00ED286B">
                                      <w:rPr>
                                        <w:color w:val="800080"/>
                                      </w:rPr>
                                      <w:t>Andrea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7848AA2" id="Cuadro de texto 465" o:spid="_x0000_s1028" type="#_x0000_t202" style="position:absolute;margin-left:191.45pt;margin-top:727.75pt;width:220.3pt;height:21.15pt;z-index:251666090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" fillcolor="#c39" stroked="f" strokeweight=".5pt">
                    <v:textbox style="mso-fit-shape-to-text:t">
                      <w:txbxContent>
                        <w:p w14:paraId="1207B6D9" w14:textId="77777777" w:rsidR="00610DD1" w:rsidRPr="00510F2B" w:rsidRDefault="00000000">
                          <w:pPr>
                            <w:pStyle w:val="Sinespaciado"/>
                            <w:rPr>
                              <w:color w:val="800080"/>
                            </w:rPr>
                          </w:pPr>
                          <w:sdt>
                            <w:sdtPr>
                              <w:rPr>
                                <w:color w:val="800080"/>
                              </w:rPr>
                              <w:alias w:val="Aut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 w:rsidR="00ED286B">
                                <w:rPr>
                                  <w:color w:val="800080"/>
                                </w:rPr>
                                <w:t>Andrea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510F2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2527A614" wp14:editId="7D1B198A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6028389</wp:posOffset>
                    </wp:positionV>
                    <wp:extent cx="3981450" cy="2286000"/>
                    <wp:effectExtent l="0" t="0" r="0" b="0"/>
                    <wp:wrapNone/>
                    <wp:docPr id="4" name="Rectángulo: esquinas superiores redondeadas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981450" cy="2286000"/>
                            </a:xfrm>
                            <a:prstGeom prst="round2SameRect">
                              <a:avLst/>
                            </a:prstGeom>
                            <a:solidFill>
                              <a:srgbClr val="80008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77DCB48" id="Rectángulo: esquinas superiores redondeadas 4" o:spid="_x0000_s1026" style="position:absolute;margin-left:0;margin-top:474.7pt;width:313.5pt;height:180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coordsize="3981450,228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" path="m381008,l3600442,v210425,,381008,170583,381008,381008l3981450,2286000r,l,2286000r,l,381008c,170583,170583,,381008,xe" fillcolor="purple" stroked="f" strokeweight="1pt">
                    <v:stroke joinstyle="miter"/>
                    <v:path arrowok="t" o:connecttype="custom" o:connectlocs="381008,0;3600442,0;3981450,381008;3981450,2286000;3981450,2286000;0,2286000;0,2286000;0,381008;381008,0" o:connectangles="0,0,0,0,0,0,0,0,0"/>
                    <w10:wrap anchorx="margin"/>
                  </v:shape>
                </w:pict>
              </mc:Fallback>
            </mc:AlternateContent>
          </w:r>
          <w:r w:rsidR="00610DD1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0744814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97F3C28" w14:textId="77777777" w:rsidR="00510F2B" w:rsidRPr="00535062" w:rsidRDefault="00510F2B" w:rsidP="00535062">
          <w:pPr>
            <w:pStyle w:val="TtuloTDC"/>
            <w:shd w:val="clear" w:color="auto" w:fill="800080"/>
            <w:rPr>
              <w:rFonts w:ascii="Mystical Woods Rough Script" w:hAnsi="Mystical Woods Rough Script"/>
              <w:color w:val="FF99FF"/>
              <w:sz w:val="44"/>
              <w:szCs w:val="44"/>
            </w:rPr>
          </w:pPr>
          <w:r w:rsidRPr="00535062">
            <w:rPr>
              <w:rFonts w:ascii="Mystical Woods Rough Script" w:hAnsi="Mystical Woods Rough Script"/>
              <w:color w:val="FF99FF"/>
              <w:sz w:val="44"/>
              <w:szCs w:val="44"/>
            </w:rPr>
            <w:t>Contenido</w:t>
          </w:r>
        </w:p>
        <w:p w14:paraId="29920415" w14:textId="5AE889EC" w:rsidR="00600E80" w:rsidRDefault="00510F2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848940" w:history="1">
            <w:r w:rsidR="00600E80" w:rsidRPr="00600E80">
              <w:rPr>
                <w:rStyle w:val="Hipervnculo"/>
                <w:rFonts w:ascii="Lato" w:hAnsi="Lato"/>
                <w:noProof/>
                <w:lang w:eastAsia="es-ES"/>
              </w:rPr>
              <w:t>Herramientas principales</w:t>
            </w:r>
            <w:r w:rsidR="00600E80">
              <w:rPr>
                <w:noProof/>
                <w:webHidden/>
              </w:rPr>
              <w:tab/>
            </w:r>
            <w:r w:rsidR="00600E80">
              <w:rPr>
                <w:noProof/>
                <w:webHidden/>
              </w:rPr>
              <w:fldChar w:fldCharType="begin"/>
            </w:r>
            <w:r w:rsidR="00600E80">
              <w:rPr>
                <w:noProof/>
                <w:webHidden/>
              </w:rPr>
              <w:instrText xml:space="preserve"> PAGEREF _Toc114848940 \h </w:instrText>
            </w:r>
            <w:r w:rsidR="00600E80">
              <w:rPr>
                <w:noProof/>
                <w:webHidden/>
              </w:rPr>
            </w:r>
            <w:r w:rsidR="00600E80">
              <w:rPr>
                <w:noProof/>
                <w:webHidden/>
              </w:rPr>
              <w:fldChar w:fldCharType="separate"/>
            </w:r>
            <w:r w:rsidR="00600E80">
              <w:rPr>
                <w:noProof/>
                <w:webHidden/>
              </w:rPr>
              <w:t>2</w:t>
            </w:r>
            <w:r w:rsidR="00600E80">
              <w:rPr>
                <w:noProof/>
                <w:webHidden/>
              </w:rPr>
              <w:fldChar w:fldCharType="end"/>
            </w:r>
          </w:hyperlink>
        </w:p>
        <w:p w14:paraId="4A5D06D3" w14:textId="61B36B99" w:rsidR="00510F2B" w:rsidRDefault="00510F2B">
          <w:r>
            <w:rPr>
              <w:b/>
              <w:bCs/>
            </w:rPr>
            <w:fldChar w:fldCharType="end"/>
          </w:r>
        </w:p>
      </w:sdtContent>
    </w:sdt>
    <w:p w14:paraId="6DDB9A47" w14:textId="77777777" w:rsidR="002C668C" w:rsidRDefault="002C668C"/>
    <w:p w14:paraId="1CBA7687" w14:textId="77777777" w:rsidR="002C668C" w:rsidRDefault="002C668C">
      <w:r>
        <w:br w:type="page"/>
      </w:r>
    </w:p>
    <w:p w14:paraId="3861DFB3" w14:textId="562A1262" w:rsidR="002C668C" w:rsidRDefault="00ED286B" w:rsidP="002C668C">
      <w:pPr>
        <w:pStyle w:val="Ttulo1"/>
        <w:shd w:val="clear" w:color="auto" w:fill="990099"/>
        <w:rPr>
          <w:rFonts w:ascii="Mystical Woods Rough Script" w:hAnsi="Mystical Woods Rough Script"/>
          <w:color w:val="FF99FF"/>
          <w:sz w:val="44"/>
          <w:szCs w:val="44"/>
          <w:lang w:eastAsia="es-ES"/>
        </w:rPr>
      </w:pPr>
      <w:bookmarkStart w:id="0" w:name="_Toc114848940"/>
      <w:r>
        <w:rPr>
          <w:rFonts w:ascii="Mystical Woods Rough Script" w:hAnsi="Mystical Woods Rough Script"/>
          <w:color w:val="FF99FF"/>
          <w:sz w:val="44"/>
          <w:szCs w:val="44"/>
          <w:lang w:eastAsia="es-ES"/>
        </w:rPr>
        <w:lastRenderedPageBreak/>
        <w:t>Herramientas principales</w:t>
      </w:r>
      <w:bookmarkEnd w:id="0"/>
    </w:p>
    <w:p w14:paraId="37D0D336" w14:textId="0FCD9BB9" w:rsidR="00C13191" w:rsidRPr="00C13191" w:rsidRDefault="00C13191" w:rsidP="00C13191">
      <w:pPr>
        <w:rPr>
          <w:rFonts w:ascii="Lato" w:hAnsi="Lato"/>
          <w:color w:val="404040"/>
          <w:shd w:val="clear" w:color="auto" w:fill="FCFCFC"/>
        </w:rPr>
      </w:pPr>
      <w:r w:rsidRPr="00C13191">
        <w:rPr>
          <w:rFonts w:ascii="Lato" w:hAnsi="Lato"/>
          <w:color w:val="404040"/>
          <w:shd w:val="clear" w:color="auto" w:fill="FCFCFC"/>
        </w:rPr>
        <w:t>Las herramientas principales</w:t>
      </w:r>
    </w:p>
    <w:p w14:paraId="61438CB1" w14:textId="2504633D" w:rsidR="00C13191" w:rsidRPr="00C13191" w:rsidRDefault="00C13191" w:rsidP="00C13191">
      <w:pPr>
        <w:rPr>
          <w:rFonts w:ascii="Lato" w:hAnsi="Lato"/>
          <w:color w:val="404040"/>
          <w:shd w:val="clear" w:color="auto" w:fill="FCFCFC"/>
        </w:rPr>
      </w:pPr>
      <w:r w:rsidRPr="00C13191">
        <w:rPr>
          <w:rFonts w:ascii="Lato" w:hAnsi="Lato"/>
          <w:color w:val="404040"/>
          <w:shd w:val="clear" w:color="auto" w:fill="FCFCFC"/>
        </w:rPr>
        <w:t>Puede abrir las Herramientas para desarrolladores de Firefox desde el menú seleccionando </w:t>
      </w:r>
      <w:r w:rsidRPr="00C13191">
        <w:rPr>
          <w:rFonts w:ascii="Lato" w:hAnsi="Lato"/>
          <w:b/>
          <w:bCs/>
          <w:shd w:val="clear" w:color="auto" w:fill="FCFCFC"/>
        </w:rPr>
        <w:t>Herramientas &gt; Desarrollador web &gt; Herramientas para desarrolladores web</w:t>
      </w:r>
      <w:r w:rsidRPr="00C13191">
        <w:rPr>
          <w:rFonts w:ascii="Lato" w:hAnsi="Lato"/>
          <w:color w:val="404040"/>
          <w:shd w:val="clear" w:color="auto" w:fill="FCFCFC"/>
        </w:rPr>
        <w:t> o usar el atajo de teclado </w:t>
      </w:r>
      <w:r w:rsidRPr="00C13191">
        <w:rPr>
          <w:rFonts w:ascii="Lato" w:hAnsi="Lato"/>
          <w:shd w:val="clear" w:color="auto" w:fill="FCFCFC"/>
        </w:rPr>
        <w:t>Ctrl</w:t>
      </w:r>
      <w:r w:rsidRPr="00C13191">
        <w:rPr>
          <w:rFonts w:ascii="Lato" w:hAnsi="Lato"/>
          <w:color w:val="404040"/>
          <w:shd w:val="clear" w:color="auto" w:fill="FCFCFC"/>
        </w:rPr>
        <w:t>+ </w:t>
      </w:r>
      <w:r w:rsidRPr="00C13191">
        <w:rPr>
          <w:rFonts w:ascii="Lato" w:hAnsi="Lato"/>
          <w:shd w:val="clear" w:color="auto" w:fill="FCFCFC"/>
        </w:rPr>
        <w:t>Shift</w:t>
      </w:r>
      <w:r w:rsidRPr="00C13191">
        <w:rPr>
          <w:rFonts w:ascii="Lato" w:hAnsi="Lato"/>
          <w:color w:val="404040"/>
          <w:shd w:val="clear" w:color="auto" w:fill="FCFCFC"/>
        </w:rPr>
        <w:t>+ </w:t>
      </w:r>
      <w:r w:rsidRPr="00C13191">
        <w:rPr>
          <w:rFonts w:ascii="Lato" w:hAnsi="Lato"/>
          <w:shd w:val="clear" w:color="auto" w:fill="FCFCFC"/>
        </w:rPr>
        <w:t>I</w:t>
      </w:r>
      <w:r>
        <w:rPr>
          <w:rFonts w:ascii="Lato" w:hAnsi="Lato"/>
          <w:shd w:val="clear" w:color="auto" w:fill="FCFCFC"/>
        </w:rPr>
        <w:t xml:space="preserve"> </w:t>
      </w:r>
      <w:r w:rsidRPr="00C13191">
        <w:rPr>
          <w:rFonts w:ascii="Lato" w:hAnsi="Lato"/>
          <w:color w:val="404040"/>
          <w:shd w:val="clear" w:color="auto" w:fill="FCFCFC"/>
        </w:rPr>
        <w:t>o </w:t>
      </w:r>
      <w:r w:rsidRPr="00C13191">
        <w:rPr>
          <w:rFonts w:ascii="Lato" w:hAnsi="Lato"/>
          <w:shd w:val="clear" w:color="auto" w:fill="FCFCFC"/>
        </w:rPr>
        <w:t>F12</w:t>
      </w:r>
      <w:r>
        <w:rPr>
          <w:rFonts w:ascii="Lato" w:hAnsi="Lato"/>
          <w:shd w:val="clear" w:color="auto" w:fill="FCFCFC"/>
        </w:rPr>
        <w:t xml:space="preserve"> </w:t>
      </w:r>
      <w:r w:rsidRPr="00C13191">
        <w:rPr>
          <w:rFonts w:ascii="Lato" w:hAnsi="Lato"/>
          <w:color w:val="404040"/>
          <w:shd w:val="clear" w:color="auto" w:fill="FCFCFC"/>
        </w:rPr>
        <w:t>en Windows y Linux, o </w:t>
      </w:r>
      <w:r w:rsidRPr="00C13191">
        <w:rPr>
          <w:rFonts w:ascii="Lato" w:hAnsi="Lato"/>
          <w:shd w:val="clear" w:color="auto" w:fill="FCFCFC"/>
        </w:rPr>
        <w:t>Cmd</w:t>
      </w:r>
      <w:r w:rsidRPr="00C13191">
        <w:rPr>
          <w:rFonts w:ascii="Lato" w:hAnsi="Lato"/>
          <w:color w:val="404040"/>
          <w:shd w:val="clear" w:color="auto" w:fill="FCFCFC"/>
        </w:rPr>
        <w:t>++ en </w:t>
      </w:r>
      <w:r w:rsidRPr="00C13191">
        <w:rPr>
          <w:rFonts w:ascii="Lato" w:hAnsi="Lato"/>
          <w:shd w:val="clear" w:color="auto" w:fill="FCFCFC"/>
        </w:rPr>
        <w:t>Opt</w:t>
      </w:r>
      <w:r w:rsidRPr="00C13191">
        <w:rPr>
          <w:rFonts w:ascii="Lato" w:hAnsi="Lato"/>
          <w:color w:val="404040"/>
          <w:shd w:val="clear" w:color="auto" w:fill="FCFCFC"/>
        </w:rPr>
        <w:t>macOS </w:t>
      </w:r>
      <w:r w:rsidRPr="00C13191">
        <w:rPr>
          <w:rFonts w:ascii="Lato" w:hAnsi="Lato"/>
          <w:shd w:val="clear" w:color="auto" w:fill="FCFCFC"/>
        </w:rPr>
        <w:t>I</w:t>
      </w:r>
      <w:r w:rsidRPr="00C13191">
        <w:rPr>
          <w:rFonts w:ascii="Lato" w:hAnsi="Lato"/>
          <w:color w:val="404040"/>
          <w:shd w:val="clear" w:color="auto" w:fill="FCFCFC"/>
        </w:rPr>
        <w:t>.</w:t>
      </w:r>
    </w:p>
    <w:p w14:paraId="2710152A" w14:textId="09E9AFB4" w:rsidR="00C13191" w:rsidRPr="00C13191" w:rsidRDefault="00C13191" w:rsidP="00C13191">
      <w:pPr>
        <w:rPr>
          <w:rFonts w:ascii="Lato" w:hAnsi="Lato"/>
          <w:color w:val="404040"/>
          <w:shd w:val="clear" w:color="auto" w:fill="FCFCFC"/>
        </w:rPr>
      </w:pPr>
      <w:r w:rsidRPr="00C13191">
        <w:rPr>
          <w:rFonts w:ascii="Lato" w:hAnsi="Lato"/>
          <w:color w:val="404040"/>
          <w:shd w:val="clear" w:color="auto" w:fill="FCFCFC"/>
        </w:rPr>
        <w:t>El menú de puntos suspensivos en el lado derecho de las Herramientas para desarrolladores contiene varios comandos que le permiten realizar acciones o cambiar la configuración de las herramientas.</w:t>
      </w:r>
      <w:r w:rsidRPr="00C13191">
        <w:rPr>
          <w:noProof/>
        </w:rPr>
        <w:t xml:space="preserve"> </w:t>
      </w:r>
    </w:p>
    <w:p w14:paraId="1DCFBAE2" w14:textId="67AB81C4" w:rsidR="002C668C" w:rsidRPr="003548DD" w:rsidRDefault="00ED286B" w:rsidP="003548DD">
      <w:pPr>
        <w:pStyle w:val="Subttulo"/>
        <w:shd w:val="clear" w:color="auto" w:fill="FF99FF"/>
        <w:rPr>
          <w:rFonts w:ascii="Arial Rounded MT Bold" w:hAnsi="Arial Rounded MT Bold"/>
          <w:color w:val="990099"/>
        </w:rPr>
      </w:pPr>
      <w:r>
        <w:rPr>
          <w:rFonts w:ascii="Arial Rounded MT Bold" w:hAnsi="Arial Rounded MT Bold"/>
          <w:color w:val="990099"/>
        </w:rPr>
        <w:t>Inspección de página</w:t>
      </w:r>
    </w:p>
    <w:p w14:paraId="4541364F" w14:textId="42F19EA8" w:rsidR="002C668C" w:rsidRDefault="00ED286B">
      <w:pPr>
        <w:rPr>
          <w:rFonts w:ascii="Lato" w:hAnsi="Lato"/>
          <w:color w:val="404040"/>
          <w:shd w:val="clear" w:color="auto" w:fill="FCFCFC"/>
        </w:rPr>
      </w:pPr>
      <w:r>
        <w:rPr>
          <w:rFonts w:ascii="Lato" w:hAnsi="Lato"/>
          <w:color w:val="404040"/>
          <w:shd w:val="clear" w:color="auto" w:fill="FCFCFC"/>
        </w:rPr>
        <w:t>Ver y editar el contenido y el diseño de la página. Visualice muchos aspectos de la página, incluidos el modelo de cuadro, las animaciones y los diseños de cuadrícula.</w:t>
      </w:r>
    </w:p>
    <w:p w14:paraId="07E56F38" w14:textId="40556A0C" w:rsidR="00223E49" w:rsidRDefault="00D32817" w:rsidP="00223E49">
      <w:pPr>
        <w:pStyle w:val="Subttulo"/>
        <w:rPr>
          <w:rFonts w:ascii="Arial Rounded MT Bold" w:hAnsi="Arial Rounded MT Bold"/>
          <w:color w:val="990099"/>
        </w:rPr>
      </w:pPr>
      <w:r w:rsidRPr="00223E49">
        <w:rPr>
          <w:rFonts w:ascii="Lato" w:hAnsi="Lato"/>
          <w:color w:val="404040"/>
        </w:rPr>
        <w:drawing>
          <wp:inline distT="0" distB="0" distL="0" distR="0" wp14:anchorId="1C1D80BF" wp14:editId="50166400">
            <wp:extent cx="5400040" cy="2444750"/>
            <wp:effectExtent l="0" t="0" r="0" b="0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21877" w14:textId="77777777" w:rsidR="00223E49" w:rsidRPr="00223E49" w:rsidRDefault="00223E49" w:rsidP="00223E49"/>
    <w:p w14:paraId="7E9E1C98" w14:textId="07E86C52" w:rsidR="00747F7F" w:rsidRPr="00223E49" w:rsidRDefault="00223E49" w:rsidP="00223E49">
      <w:pPr>
        <w:pStyle w:val="Subttulo"/>
        <w:shd w:val="clear" w:color="auto" w:fill="FF99FF"/>
        <w:rPr>
          <w:rFonts w:ascii="Arial Rounded MT Bold" w:hAnsi="Arial Rounded MT Bold"/>
          <w:color w:val="990099"/>
        </w:rPr>
      </w:pPr>
      <w:r w:rsidRPr="00223E49">
        <w:rPr>
          <w:rFonts w:ascii="Arial Rounded MT Bold" w:hAnsi="Arial Rounded MT Bold"/>
          <w:color w:val="990099"/>
        </w:rPr>
        <w:t xml:space="preserve"> </w:t>
      </w:r>
      <w:r>
        <w:rPr>
          <w:rFonts w:ascii="Arial Rounded MT Bold" w:hAnsi="Arial Rounded MT Bold"/>
          <w:color w:val="990099"/>
        </w:rPr>
        <w:t>Inspección de página</w:t>
      </w:r>
    </w:p>
    <w:p w14:paraId="6B558136" w14:textId="4201595C" w:rsidR="00ED286B" w:rsidRDefault="00747F7F">
      <w:pPr>
        <w:rPr>
          <w:noProof/>
        </w:rPr>
      </w:pPr>
      <w:r>
        <w:rPr>
          <w:rFonts w:ascii="Lato" w:hAnsi="Lato"/>
          <w:color w:val="404040"/>
          <w:shd w:val="clear" w:color="auto" w:fill="FCFCFC"/>
        </w:rPr>
        <w:t>Vea los mensajes registrados por una página web e interactúe con la página usando JavaScript.</w:t>
      </w:r>
      <w:r w:rsidR="00D32817" w:rsidRPr="00D32817">
        <w:rPr>
          <w:noProof/>
        </w:rPr>
        <w:t xml:space="preserve"> </w:t>
      </w:r>
      <w:r w:rsidR="00D32817" w:rsidRPr="00D32817">
        <w:rPr>
          <w:noProof/>
        </w:rPr>
        <w:drawing>
          <wp:inline distT="0" distB="0" distL="0" distR="0" wp14:anchorId="2A4C98AD" wp14:editId="3A63F1B4">
            <wp:extent cx="5400040" cy="1222375"/>
            <wp:effectExtent l="0" t="0" r="0" b="0"/>
            <wp:docPr id="6" name="Imagen 6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51425" w14:textId="6C62C17B" w:rsidR="00223E49" w:rsidRDefault="00223E49">
      <w:pPr>
        <w:rPr>
          <w:rFonts w:ascii="Lato" w:hAnsi="Lato"/>
          <w:color w:val="404040"/>
          <w:shd w:val="clear" w:color="auto" w:fill="FCFCFC"/>
        </w:rPr>
      </w:pPr>
      <w:r>
        <w:rPr>
          <w:rFonts w:ascii="Lato" w:hAnsi="Lato"/>
          <w:color w:val="404040"/>
          <w:shd w:val="clear" w:color="auto" w:fill="FCFCFC"/>
        </w:rPr>
        <w:br w:type="page"/>
      </w:r>
    </w:p>
    <w:p w14:paraId="702957D1" w14:textId="0AA3985C" w:rsidR="00747F7F" w:rsidRDefault="00747F7F" w:rsidP="00747F7F">
      <w:pPr>
        <w:pStyle w:val="Subttulo"/>
        <w:shd w:val="clear" w:color="auto" w:fill="FF99FF"/>
        <w:rPr>
          <w:rFonts w:ascii="Arial Rounded MT Bold" w:hAnsi="Arial Rounded MT Bold"/>
          <w:color w:val="990099"/>
        </w:rPr>
      </w:pPr>
      <w:r>
        <w:rPr>
          <w:rFonts w:ascii="Arial Rounded MT Bold" w:hAnsi="Arial Rounded MT Bold"/>
          <w:color w:val="990099"/>
        </w:rPr>
        <w:lastRenderedPageBreak/>
        <w:t>Depurador de Javascript</w:t>
      </w:r>
    </w:p>
    <w:p w14:paraId="095371CF" w14:textId="1E1F1205" w:rsidR="00747F7F" w:rsidRDefault="00747F7F" w:rsidP="00223E49">
      <w:pPr>
        <w:pStyle w:val="NormalWeb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Deténgase, avance y examine el JavaScript que se ejecuta en una página.</w:t>
      </w:r>
    </w:p>
    <w:p w14:paraId="2902F9D9" w14:textId="55ABBE56" w:rsidR="00223E49" w:rsidRDefault="00223E49" w:rsidP="00223E49">
      <w:pPr>
        <w:pStyle w:val="NormalWeb"/>
        <w:spacing w:before="0" w:beforeAutospacing="0" w:after="360" w:afterAutospacing="0" w:line="360" w:lineRule="atLeast"/>
        <w:rPr>
          <w:rFonts w:ascii="Lato" w:hAnsi="Lato"/>
          <w:color w:val="404040"/>
        </w:rPr>
      </w:pPr>
      <w:r w:rsidRPr="00223E49">
        <w:rPr>
          <w:rFonts w:ascii="Lato" w:hAnsi="Lato"/>
          <w:color w:val="404040"/>
        </w:rPr>
        <w:drawing>
          <wp:inline distT="0" distB="0" distL="0" distR="0" wp14:anchorId="38B1BAB1" wp14:editId="6DB3CC83">
            <wp:extent cx="5400040" cy="1869440"/>
            <wp:effectExtent l="0" t="0" r="0" b="0"/>
            <wp:docPr id="7" name="Imagen 7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40C80" w14:textId="072DCFA0" w:rsidR="00747F7F" w:rsidRPr="003548DD" w:rsidRDefault="00747F7F" w:rsidP="00747F7F">
      <w:pPr>
        <w:pStyle w:val="Subttulo"/>
        <w:shd w:val="clear" w:color="auto" w:fill="FF99FF"/>
        <w:rPr>
          <w:rFonts w:ascii="Arial Rounded MT Bold" w:hAnsi="Arial Rounded MT Bold"/>
          <w:color w:val="990099"/>
        </w:rPr>
      </w:pPr>
      <w:r>
        <w:rPr>
          <w:rFonts w:ascii="Arial Rounded MT Bold" w:hAnsi="Arial Rounded MT Bold"/>
          <w:color w:val="990099"/>
        </w:rPr>
        <w:t>Monitor de red</w:t>
      </w:r>
    </w:p>
    <w:p w14:paraId="33A64DCA" w14:textId="23A5770F" w:rsidR="00747F7F" w:rsidRDefault="00747F7F" w:rsidP="00747F7F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Ver las solicitudes de red realizadas cuando se carga una página.</w:t>
      </w:r>
    </w:p>
    <w:p w14:paraId="1DD5392B" w14:textId="053348CA" w:rsidR="00223E49" w:rsidRDefault="00223E49" w:rsidP="00747F7F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 w:rsidRPr="00223E49">
        <w:rPr>
          <w:rFonts w:ascii="Lato" w:hAnsi="Lato"/>
          <w:color w:val="404040"/>
        </w:rPr>
        <w:drawing>
          <wp:inline distT="0" distB="0" distL="0" distR="0" wp14:anchorId="1B7C1ED7" wp14:editId="35CD0DA4">
            <wp:extent cx="5400040" cy="1365250"/>
            <wp:effectExtent l="0" t="0" r="0" b="6350"/>
            <wp:docPr id="8" name="Imagen 8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, Correo electrón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B14DD" w14:textId="0682BDF7" w:rsidR="00747F7F" w:rsidRPr="00747F7F" w:rsidRDefault="00747F7F" w:rsidP="00747F7F">
      <w:pPr>
        <w:pStyle w:val="Subttulo"/>
        <w:shd w:val="clear" w:color="auto" w:fill="FF99FF"/>
        <w:rPr>
          <w:rFonts w:ascii="Arial Rounded MT Bold" w:hAnsi="Arial Rounded MT Bold"/>
          <w:color w:val="990099"/>
          <w:u w:val="single"/>
        </w:rPr>
      </w:pPr>
      <w:r>
        <w:rPr>
          <w:rFonts w:ascii="Arial Rounded MT Bold" w:hAnsi="Arial Rounded MT Bold"/>
          <w:color w:val="990099"/>
        </w:rPr>
        <w:t>Modo de diseño receptivo</w:t>
      </w:r>
    </w:p>
    <w:p w14:paraId="56640657" w14:textId="169118EF" w:rsidR="00747F7F" w:rsidRDefault="00747F7F" w:rsidP="00747F7F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  <w:shd w:val="clear" w:color="auto" w:fill="FCFCFC"/>
        </w:rPr>
      </w:pPr>
      <w:r>
        <w:rPr>
          <w:rFonts w:ascii="Lato" w:hAnsi="Lato"/>
          <w:color w:val="404040"/>
          <w:shd w:val="clear" w:color="auto" w:fill="FCFCFC"/>
        </w:rPr>
        <w:t>Analice la capacidad de respuesta general de su sitio, JavaScript y el rendimiento del diseño.</w:t>
      </w:r>
    </w:p>
    <w:p w14:paraId="57763FD2" w14:textId="74582EE1" w:rsidR="00223E49" w:rsidRDefault="00223E49" w:rsidP="00747F7F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  <w:shd w:val="clear" w:color="auto" w:fill="FCFCFC"/>
        </w:rPr>
      </w:pPr>
      <w:r w:rsidRPr="00223E49">
        <w:rPr>
          <w:rFonts w:ascii="Lato" w:hAnsi="Lato"/>
          <w:color w:val="404040"/>
          <w:shd w:val="clear" w:color="auto" w:fill="FCFCFC"/>
        </w:rPr>
        <w:drawing>
          <wp:inline distT="0" distB="0" distL="0" distR="0" wp14:anchorId="2211089F" wp14:editId="590155CC">
            <wp:extent cx="5400040" cy="2077085"/>
            <wp:effectExtent l="0" t="0" r="0" b="0"/>
            <wp:docPr id="9" name="Imagen 9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Aplicación, Word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24801" w14:textId="3516B85A" w:rsidR="00223E49" w:rsidRPr="00223E49" w:rsidRDefault="00223E49" w:rsidP="00223E49">
      <w:pPr>
        <w:rPr>
          <w:rFonts w:ascii="Lato" w:eastAsia="Times New Roman" w:hAnsi="Lato" w:cs="Times New Roman"/>
          <w:color w:val="404040"/>
          <w:sz w:val="24"/>
          <w:szCs w:val="24"/>
          <w:shd w:val="clear" w:color="auto" w:fill="FCFCFC"/>
          <w:lang w:eastAsia="es-ES"/>
        </w:rPr>
      </w:pPr>
      <w:r>
        <w:rPr>
          <w:rFonts w:ascii="Lato" w:hAnsi="Lato"/>
          <w:color w:val="404040"/>
          <w:shd w:val="clear" w:color="auto" w:fill="FCFCFC"/>
        </w:rPr>
        <w:br w:type="page"/>
      </w:r>
    </w:p>
    <w:p w14:paraId="20CB8C66" w14:textId="1872ED77" w:rsidR="00747F7F" w:rsidRPr="00747F7F" w:rsidRDefault="00747F7F" w:rsidP="00747F7F">
      <w:pPr>
        <w:pStyle w:val="Subttulo"/>
        <w:shd w:val="clear" w:color="auto" w:fill="FF99FF"/>
        <w:rPr>
          <w:rFonts w:ascii="Arial Rounded MT Bold" w:hAnsi="Arial Rounded MT Bold"/>
          <w:color w:val="990099"/>
        </w:rPr>
      </w:pPr>
      <w:r>
        <w:rPr>
          <w:rFonts w:ascii="Arial Rounded MT Bold" w:hAnsi="Arial Rounded MT Bold"/>
          <w:color w:val="990099"/>
        </w:rPr>
        <w:lastRenderedPageBreak/>
        <w:t>Panel de rendimiento</w:t>
      </w:r>
    </w:p>
    <w:p w14:paraId="34323F50" w14:textId="43AB1881" w:rsidR="00747F7F" w:rsidRDefault="00747F7F">
      <w:pPr>
        <w:rPr>
          <w:rFonts w:ascii="Lato" w:hAnsi="Lato"/>
          <w:color w:val="404040"/>
          <w:shd w:val="clear" w:color="auto" w:fill="FCFCFC"/>
        </w:rPr>
      </w:pPr>
      <w:r>
        <w:rPr>
          <w:rFonts w:ascii="Lato" w:hAnsi="Lato"/>
          <w:color w:val="404040"/>
          <w:shd w:val="clear" w:color="auto" w:fill="FCFCFC"/>
        </w:rPr>
        <w:t>Vea cómo se verá y se comportará su sitio web o aplicación en diferentes dispositivos y tipos de red.</w:t>
      </w:r>
    </w:p>
    <w:p w14:paraId="15D7F577" w14:textId="29B1846D" w:rsidR="00223E49" w:rsidRDefault="00223E49">
      <w:pPr>
        <w:rPr>
          <w:rFonts w:ascii="Lato" w:hAnsi="Lato"/>
          <w:color w:val="404040"/>
          <w:shd w:val="clear" w:color="auto" w:fill="FCFCFC"/>
        </w:rPr>
      </w:pPr>
      <w:r w:rsidRPr="00223E49">
        <w:rPr>
          <w:rFonts w:ascii="Lato" w:hAnsi="Lato"/>
          <w:color w:val="404040"/>
          <w:shd w:val="clear" w:color="auto" w:fill="FCFCFC"/>
        </w:rPr>
        <w:drawing>
          <wp:inline distT="0" distB="0" distL="0" distR="0" wp14:anchorId="1A321C3F" wp14:editId="593489B6">
            <wp:extent cx="5400040" cy="1256030"/>
            <wp:effectExtent l="0" t="0" r="0" b="1270"/>
            <wp:docPr id="10" name="Imagen 10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exto, Aplicación, Correo electrónic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9F993" w14:textId="0E239338" w:rsidR="00747F7F" w:rsidRPr="00747F7F" w:rsidRDefault="00747F7F" w:rsidP="00747F7F">
      <w:pPr>
        <w:pStyle w:val="Subttulo"/>
        <w:shd w:val="clear" w:color="auto" w:fill="FF99FF"/>
        <w:rPr>
          <w:rFonts w:ascii="Arial Rounded MT Bold" w:hAnsi="Arial Rounded MT Bold"/>
          <w:color w:val="990099"/>
        </w:rPr>
      </w:pPr>
      <w:r>
        <w:rPr>
          <w:rFonts w:ascii="Arial Rounded MT Bold" w:hAnsi="Arial Rounded MT Bold"/>
          <w:color w:val="990099"/>
        </w:rPr>
        <w:t>Inspector de accesibilidad</w:t>
      </w:r>
    </w:p>
    <w:p w14:paraId="479DE156" w14:textId="4F93ECAC" w:rsidR="00747F7F" w:rsidRDefault="00747F7F" w:rsidP="00747F7F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Proporciona un medio para acceder al árbol de accesibilidad de la página, lo que le permite verificar lo que falta o necesita atención.</w:t>
      </w:r>
    </w:p>
    <w:p w14:paraId="78EB6F5A" w14:textId="7C9C32A1" w:rsidR="00223E49" w:rsidRDefault="00600E80" w:rsidP="00747F7F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 w:rsidRPr="00600E80">
        <w:rPr>
          <w:rFonts w:ascii="Lato" w:hAnsi="Lato"/>
          <w:color w:val="404040"/>
        </w:rPr>
        <w:drawing>
          <wp:inline distT="0" distB="0" distL="0" distR="0" wp14:anchorId="0F4F37A9" wp14:editId="3D7420AE">
            <wp:extent cx="5400040" cy="1328420"/>
            <wp:effectExtent l="0" t="0" r="0" b="5080"/>
            <wp:docPr id="11" name="Imagen 1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Texto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3107F" w14:textId="395E73A4" w:rsidR="00747F7F" w:rsidRPr="00747F7F" w:rsidRDefault="00747F7F" w:rsidP="00747F7F">
      <w:pPr>
        <w:pStyle w:val="Subttulo"/>
        <w:shd w:val="clear" w:color="auto" w:fill="FF99FF"/>
        <w:rPr>
          <w:rFonts w:ascii="Arial Rounded MT Bold" w:hAnsi="Arial Rounded MT Bold"/>
          <w:color w:val="990099"/>
        </w:rPr>
      </w:pPr>
      <w:r>
        <w:rPr>
          <w:rFonts w:ascii="Arial Rounded MT Bold" w:hAnsi="Arial Rounded MT Bold"/>
          <w:color w:val="990099"/>
        </w:rPr>
        <w:t>Pan</w:t>
      </w:r>
      <w:r>
        <w:rPr>
          <w:rFonts w:ascii="Arial Rounded MT Bold" w:hAnsi="Arial Rounded MT Bold"/>
          <w:color w:val="990099"/>
        </w:rPr>
        <w:t>el de aplicaciones</w:t>
      </w:r>
    </w:p>
    <w:p w14:paraId="427A304C" w14:textId="2B168C01" w:rsidR="00747F7F" w:rsidRDefault="00747F7F">
      <w:r>
        <w:rPr>
          <w:rFonts w:ascii="Lato" w:hAnsi="Lato"/>
          <w:color w:val="404040"/>
          <w:shd w:val="clear" w:color="auto" w:fill="FCFCFC"/>
        </w:rPr>
        <w:t>Proporciona herramientas para inspeccionar y depurar aplicaciones web modernas (también conocidas como </w:t>
      </w:r>
      <w:hyperlink r:id="rId15" w:history="1">
        <w:r>
          <w:rPr>
            <w:rStyle w:val="Hipervnculo"/>
            <w:rFonts w:ascii="Lato" w:hAnsi="Lato"/>
            <w:color w:val="2980B9"/>
            <w:shd w:val="clear" w:color="auto" w:fill="FCFCFC"/>
          </w:rPr>
          <w:t>aplicaciones web progresivas</w:t>
        </w:r>
      </w:hyperlink>
      <w:r>
        <w:rPr>
          <w:rFonts w:ascii="Lato" w:hAnsi="Lato"/>
          <w:color w:val="404040"/>
          <w:shd w:val="clear" w:color="auto" w:fill="FCFCFC"/>
        </w:rPr>
        <w:t> ). Esto incluye la inspección de </w:t>
      </w:r>
      <w:hyperlink r:id="rId16" w:history="1">
        <w:r>
          <w:rPr>
            <w:rStyle w:val="Hipervnculo"/>
            <w:rFonts w:ascii="Lato" w:hAnsi="Lato"/>
            <w:color w:val="2980B9"/>
            <w:shd w:val="clear" w:color="auto" w:fill="FCFCFC"/>
          </w:rPr>
          <w:t>los trabajadores del servicio</w:t>
        </w:r>
      </w:hyperlink>
      <w:r>
        <w:rPr>
          <w:rFonts w:ascii="Lato" w:hAnsi="Lato"/>
          <w:color w:val="404040"/>
          <w:shd w:val="clear" w:color="auto" w:fill="FCFCFC"/>
        </w:rPr>
        <w:t> y </w:t>
      </w:r>
      <w:hyperlink r:id="rId17" w:history="1">
        <w:r>
          <w:rPr>
            <w:rStyle w:val="Hipervnculo"/>
            <w:rFonts w:ascii="Lato" w:hAnsi="Lato"/>
            <w:color w:val="2980B9"/>
            <w:shd w:val="clear" w:color="auto" w:fill="FCFCFC"/>
          </w:rPr>
          <w:t>los manifiestos de aplicaciones web.</w:t>
        </w:r>
      </w:hyperlink>
    </w:p>
    <w:p w14:paraId="1B05BF35" w14:textId="1F15E0FE" w:rsidR="00600E80" w:rsidRDefault="00600E80">
      <w:r w:rsidRPr="00600E80">
        <w:drawing>
          <wp:inline distT="0" distB="0" distL="0" distR="0" wp14:anchorId="25652AF2" wp14:editId="2D9981DF">
            <wp:extent cx="5400040" cy="1057275"/>
            <wp:effectExtent l="0" t="0" r="0" b="9525"/>
            <wp:docPr id="12" name="Imagen 1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Texto, Aplicación, Correo electrónic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0E80" w:rsidSect="00610DD1">
      <w:headerReference w:type="default" r:id="rId19"/>
      <w:footerReference w:type="default" r:id="rId2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4FE709" w14:textId="77777777" w:rsidR="00A41CCA" w:rsidRDefault="00A41CCA" w:rsidP="00535062">
      <w:pPr>
        <w:spacing w:after="0" w:line="240" w:lineRule="auto"/>
      </w:pPr>
      <w:r>
        <w:separator/>
      </w:r>
    </w:p>
  </w:endnote>
  <w:endnote w:type="continuationSeparator" w:id="0">
    <w:p w14:paraId="62E2E597" w14:textId="77777777" w:rsidR="00A41CCA" w:rsidRDefault="00A41CCA" w:rsidP="005350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ystical Woods Rough Script">
    <w:altName w:val="Mystical Woods Rough Script"/>
    <w:charset w:val="00"/>
    <w:family w:val="auto"/>
    <w:pitch w:val="variable"/>
    <w:sig w:usb0="2000000F" w:usb1="10000000" w:usb2="00000000" w:usb3="00000000" w:csb0="00000093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D320E" w14:textId="77777777" w:rsidR="00535062" w:rsidRDefault="00535062">
    <w:pPr>
      <w:pStyle w:val="Piedepgina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3C1DE888" wp14:editId="626E6E90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á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uadro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Fecha"/>
                              <w:tag w:val=""/>
                              <w:id w:val="-106372435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'de' MMMM 'de' 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3ED6AB1B" w14:textId="77777777" w:rsidR="00535062" w:rsidRDefault="002C668C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14:paraId="4C6EFA02" w14:textId="77777777" w:rsidR="00535062" w:rsidRDefault="00535062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C1DE888" id="Grupo 37" o:spid="_x0000_s1029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">
              <v:rect id="Rectángulo 38" o:spid="_x0000_s1030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9" o:spid="_x0000_s1031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Fecha"/>
                        <w:tag w:val=""/>
                        <w:id w:val="-106372435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'de' MMMM 'de' yyyy"/>
                          <w:lid w:val="es-ES"/>
                          <w:storeMappedDataAs w:val="dateTime"/>
                          <w:calendar w:val="gregorian"/>
                        </w:date>
                      </w:sdtPr>
                      <w:sdtContent>
                        <w:p w14:paraId="3ED6AB1B" w14:textId="77777777" w:rsidR="00535062" w:rsidRDefault="002C668C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 xml:space="preserve">     </w:t>
                          </w:r>
                        </w:p>
                      </w:sdtContent>
                    </w:sdt>
                    <w:p w14:paraId="4C6EFA02" w14:textId="77777777" w:rsidR="00535062" w:rsidRDefault="00535062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1947D41" wp14:editId="7895F283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á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rgbClr val="800080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A3904BC" w14:textId="77777777" w:rsidR="00535062" w:rsidRPr="002C668C" w:rsidRDefault="00535062">
                          <w:pPr>
                            <w:jc w:val="right"/>
                            <w:rPr>
                              <w:color w:val="FF99FF"/>
                              <w:sz w:val="28"/>
                              <w:szCs w:val="28"/>
                            </w:rPr>
                          </w:pPr>
                          <w:r w:rsidRPr="002C668C">
                            <w:rPr>
                              <w:color w:val="FF99FF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2C668C">
                            <w:rPr>
                              <w:color w:val="FF99FF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 w:rsidRPr="002C668C">
                            <w:rPr>
                              <w:color w:val="FF99FF"/>
                              <w:sz w:val="28"/>
                              <w:szCs w:val="28"/>
                            </w:rPr>
                            <w:fldChar w:fldCharType="separate"/>
                          </w:r>
                          <w:r w:rsidRPr="002C668C">
                            <w:rPr>
                              <w:color w:val="FF99FF"/>
                              <w:sz w:val="28"/>
                              <w:szCs w:val="28"/>
                            </w:rPr>
                            <w:t>2</w:t>
                          </w:r>
                          <w:r w:rsidRPr="002C668C">
                            <w:rPr>
                              <w:color w:val="FF99FF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1947D41" id="Rectángulo 40" o:spid="_x0000_s1032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" fillcolor="purple" stroked="f" strokeweight="3pt">
              <v:textbox>
                <w:txbxContent>
                  <w:p w14:paraId="5A3904BC" w14:textId="77777777" w:rsidR="00535062" w:rsidRPr="002C668C" w:rsidRDefault="00535062">
                    <w:pPr>
                      <w:jc w:val="right"/>
                      <w:rPr>
                        <w:color w:val="FF99FF"/>
                        <w:sz w:val="28"/>
                        <w:szCs w:val="28"/>
                      </w:rPr>
                    </w:pPr>
                    <w:r w:rsidRPr="002C668C">
                      <w:rPr>
                        <w:color w:val="FF99FF"/>
                        <w:sz w:val="28"/>
                        <w:szCs w:val="28"/>
                      </w:rPr>
                      <w:fldChar w:fldCharType="begin"/>
                    </w:r>
                    <w:r w:rsidRPr="002C668C">
                      <w:rPr>
                        <w:color w:val="FF99FF"/>
                        <w:sz w:val="28"/>
                        <w:szCs w:val="28"/>
                      </w:rPr>
                      <w:instrText>PAGE   \* MERGEFORMAT</w:instrText>
                    </w:r>
                    <w:r w:rsidRPr="002C668C">
                      <w:rPr>
                        <w:color w:val="FF99FF"/>
                        <w:sz w:val="28"/>
                        <w:szCs w:val="28"/>
                      </w:rPr>
                      <w:fldChar w:fldCharType="separate"/>
                    </w:r>
                    <w:r w:rsidRPr="002C668C">
                      <w:rPr>
                        <w:color w:val="FF99FF"/>
                        <w:sz w:val="28"/>
                        <w:szCs w:val="28"/>
                      </w:rPr>
                      <w:t>2</w:t>
                    </w:r>
                    <w:r w:rsidRPr="002C668C">
                      <w:rPr>
                        <w:color w:val="FF99FF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511309" w14:textId="77777777" w:rsidR="00A41CCA" w:rsidRDefault="00A41CCA" w:rsidP="00535062">
      <w:pPr>
        <w:spacing w:after="0" w:line="240" w:lineRule="auto"/>
      </w:pPr>
      <w:r>
        <w:separator/>
      </w:r>
    </w:p>
  </w:footnote>
  <w:footnote w:type="continuationSeparator" w:id="0">
    <w:p w14:paraId="5B32C496" w14:textId="77777777" w:rsidR="00A41CCA" w:rsidRDefault="00A41CCA" w:rsidP="005350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aps/>
        <w:color w:val="44546A" w:themeColor="text2"/>
        <w:sz w:val="20"/>
        <w:szCs w:val="20"/>
      </w:rPr>
      <w:alias w:val="Autor"/>
      <w:tag w:val=""/>
      <w:id w:val="-1701008461"/>
      <w:placeholder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58FBED99" w14:textId="77777777" w:rsidR="002C668C" w:rsidRPr="002C668C" w:rsidRDefault="00ED286B" w:rsidP="002C668C">
        <w:pPr>
          <w:pStyle w:val="Encabezado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Andrea</w:t>
        </w:r>
      </w:p>
    </w:sdtContent>
  </w:sdt>
  <w:p w14:paraId="53D6D94D" w14:textId="77777777" w:rsidR="00535062" w:rsidRDefault="0053506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86B"/>
    <w:rsid w:val="00223E49"/>
    <w:rsid w:val="00291275"/>
    <w:rsid w:val="002C668C"/>
    <w:rsid w:val="003548DD"/>
    <w:rsid w:val="00391380"/>
    <w:rsid w:val="00510F2B"/>
    <w:rsid w:val="00535062"/>
    <w:rsid w:val="00562D35"/>
    <w:rsid w:val="00600E80"/>
    <w:rsid w:val="00610DD1"/>
    <w:rsid w:val="006A0168"/>
    <w:rsid w:val="00747F7F"/>
    <w:rsid w:val="008947DD"/>
    <w:rsid w:val="00A41CCA"/>
    <w:rsid w:val="00C13191"/>
    <w:rsid w:val="00D32817"/>
    <w:rsid w:val="00ED2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2CC686"/>
  <w15:chartTrackingRefBased/>
  <w15:docId w15:val="{B33039F8-5E62-495F-81BD-3E1989918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10F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131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47F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10DD1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10DD1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510F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510F2B"/>
    <w:pPr>
      <w:outlineLvl w:val="9"/>
    </w:pPr>
    <w:rPr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5350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35062"/>
  </w:style>
  <w:style w:type="paragraph" w:styleId="Piedepgina">
    <w:name w:val="footer"/>
    <w:basedOn w:val="Normal"/>
    <w:link w:val="PiedepginaCar"/>
    <w:uiPriority w:val="99"/>
    <w:unhideWhenUsed/>
    <w:rsid w:val="005350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35062"/>
  </w:style>
  <w:style w:type="character" w:customStyle="1" w:styleId="Textodemarcadordeposicin">
    <w:name w:val="Texto de marcador de posición"/>
    <w:basedOn w:val="Fuentedeprrafopredeter"/>
    <w:uiPriority w:val="99"/>
    <w:semiHidden/>
    <w:rsid w:val="002C668C"/>
    <w:rPr>
      <w:color w:val="808080"/>
    </w:rPr>
  </w:style>
  <w:style w:type="paragraph" w:styleId="TDC1">
    <w:name w:val="toc 1"/>
    <w:basedOn w:val="Normal"/>
    <w:next w:val="Normal"/>
    <w:autoRedefine/>
    <w:uiPriority w:val="39"/>
    <w:unhideWhenUsed/>
    <w:rsid w:val="002C668C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C668C"/>
    <w:rPr>
      <w:color w:val="0563C1" w:themeColor="hyperlink"/>
      <w:u w:val="single"/>
    </w:rPr>
  </w:style>
  <w:style w:type="paragraph" w:styleId="Subttulo">
    <w:name w:val="Subtitle"/>
    <w:basedOn w:val="Normal"/>
    <w:next w:val="Normal"/>
    <w:link w:val="SubttuloCar"/>
    <w:uiPriority w:val="11"/>
    <w:qFormat/>
    <w:rsid w:val="003548D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548DD"/>
    <w:rPr>
      <w:rFonts w:eastAsiaTheme="minorEastAsia"/>
      <w:color w:val="5A5A5A" w:themeColor="text1" w:themeTint="A5"/>
      <w:spacing w:val="15"/>
    </w:rPr>
  </w:style>
  <w:style w:type="paragraph" w:styleId="NormalWeb">
    <w:name w:val="Normal (Web)"/>
    <w:basedOn w:val="Normal"/>
    <w:uiPriority w:val="99"/>
    <w:semiHidden/>
    <w:unhideWhenUsed/>
    <w:rsid w:val="00747F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747F7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131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Textoennegrita">
    <w:name w:val="Strong"/>
    <w:basedOn w:val="Fuentedeprrafopredeter"/>
    <w:uiPriority w:val="22"/>
    <w:qFormat/>
    <w:rsid w:val="00C13191"/>
    <w:rPr>
      <w:b/>
      <w:bCs/>
    </w:rPr>
  </w:style>
  <w:style w:type="character" w:styleId="TecladoHTML">
    <w:name w:val="HTML Keyboard"/>
    <w:basedOn w:val="Fuentedeprrafopredeter"/>
    <w:uiPriority w:val="99"/>
    <w:semiHidden/>
    <w:unhideWhenUsed/>
    <w:rsid w:val="00C131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15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9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65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6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9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17" Type="http://schemas.openxmlformats.org/officeDocument/2006/relationships/hyperlink" Target="https://developer.mozilla.org/en-US/docs/Web/Manifest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.mozilla.org/en-US/docs/Web/API/Service_Worker_API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developer.mozilla.org/en-US/docs/Web/Progressive_web_apps" TargetMode="Externa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est\Documents\Plantillas%20personalizadas%20de%20Office\PLANTILL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3583F3-5460-405B-99A1-16B6529B3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PLANTILLA.dotx</Template>
  <TotalTime>44</TotalTime>
  <Pages>5</Pages>
  <Words>315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titulo titulo</vt:lpstr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Herramientas de desarrollo: Firefox</dc:title>
  <dc:subject/>
  <dc:creator>Andrea</dc:creator>
  <cp:keywords/>
  <dc:description/>
  <cp:lastModifiedBy>ANDREA DELGADO DIAZ</cp:lastModifiedBy>
  <cp:revision>1</cp:revision>
  <dcterms:created xsi:type="dcterms:W3CDTF">2022-09-23T15:41:00Z</dcterms:created>
  <dcterms:modified xsi:type="dcterms:W3CDTF">2022-09-23T16:25:00Z</dcterms:modified>
</cp:coreProperties>
</file>