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E2B" w:rsidRDefault="00FA51D3">
      <w:r>
        <w:t>Cover, title</w:t>
      </w:r>
    </w:p>
    <w:p w:rsidR="003C02E7" w:rsidRDefault="003C02E7">
      <w:r>
        <w:br w:type="page"/>
      </w:r>
    </w:p>
    <w:p w:rsidR="00774804" w:rsidRDefault="00FA51D3" w:rsidP="003C02E7">
      <w:pPr>
        <w:pStyle w:val="Heading1"/>
      </w:pPr>
      <w:bookmarkStart w:id="0" w:name="_Toc1476352"/>
      <w:r>
        <w:lastRenderedPageBreak/>
        <w:t>Introduction</w:t>
      </w:r>
      <w:bookmarkEnd w:id="0"/>
    </w:p>
    <w:p w:rsidR="001A2DD5" w:rsidRDefault="00FA51D3" w:rsidP="00A34FCD">
      <w:pPr>
        <w:jc w:val="both"/>
      </w:pPr>
      <w:r>
        <w:t>Smart Commute is a web-based application that aims to make the user’s appointments scheduling easier by considering the time it takes to go from one place to another</w:t>
      </w:r>
      <w:r w:rsidR="001A2DD5">
        <w:t xml:space="preserve"> through integrated geolocation API’s</w:t>
      </w:r>
      <w:r w:rsidR="00774804">
        <w:t xml:space="preserve">. In addition, within the same application it saves the </w:t>
      </w:r>
      <w:r>
        <w:t xml:space="preserve">appointments’ addresses and durations and shows the best way to get from one </w:t>
      </w:r>
      <w:r w:rsidR="00774804">
        <w:t xml:space="preserve">place </w:t>
      </w:r>
      <w:r>
        <w:t xml:space="preserve">to another, warns you if there’s no time, and helps coordinate </w:t>
      </w:r>
      <w:r w:rsidR="00774804">
        <w:t xml:space="preserve">efficiently. </w:t>
      </w:r>
    </w:p>
    <w:p w:rsidR="00774804" w:rsidRDefault="00774804" w:rsidP="00A34FCD">
      <w:pPr>
        <w:jc w:val="both"/>
      </w:pPr>
      <w:r>
        <w:t>The application was developed through JavaScript, HTML 5 and CSS for styling</w:t>
      </w:r>
      <w:r w:rsidR="001A2DD5">
        <w:t>, and any information gathered per user was managed and stored in the Realtime Database tool from Google Firebase. Furthermore, external API’s were used to implement the Calendar and Geolocation modules such as Fullcalendar.io and Here Maps API</w:t>
      </w:r>
      <w:r w:rsidR="009E3C50">
        <w:t xml:space="preserve"> and it’s fully compatible for</w:t>
      </w:r>
      <w:r>
        <w:t xml:space="preserve"> any modern browser such as Microsoft Edge, Google Chrome, Firefox</w:t>
      </w:r>
      <w:r w:rsidR="009E3C50">
        <w:t xml:space="preserve">, Opera, </w:t>
      </w:r>
      <w:r>
        <w:t>Apple Safari</w:t>
      </w:r>
      <w:r w:rsidR="009E3C50">
        <w:t>, etc.</w:t>
      </w:r>
    </w:p>
    <w:p w:rsidR="009E3C50" w:rsidRDefault="009E3C50">
      <w:r>
        <w:t xml:space="preserve">The process development is divided into the following sections: </w:t>
      </w:r>
    </w:p>
    <w:p w:rsidR="009E3C50" w:rsidRDefault="009E3C50" w:rsidP="00EE748A">
      <w:pPr>
        <w:jc w:val="both"/>
      </w:pPr>
      <w:r>
        <w:t>Section 1 describes the web-app requirements</w:t>
      </w:r>
      <w:r w:rsidR="00EE748A">
        <w:t xml:space="preserve"> and objectives</w:t>
      </w:r>
      <w:r>
        <w:t>,</w:t>
      </w:r>
      <w:r w:rsidR="000B7B38">
        <w:t xml:space="preserve"> </w:t>
      </w:r>
      <w:r w:rsidR="00B833A3">
        <w:t>user personas (motivations and justifications)</w:t>
      </w:r>
      <w:r w:rsidR="000B7B38">
        <w:t>,</w:t>
      </w:r>
      <w:r w:rsidR="00EE748A">
        <w:t xml:space="preserve"> an overall structure of the app</w:t>
      </w:r>
      <w:r w:rsidR="003C02E7">
        <w:t xml:space="preserve"> and a g</w:t>
      </w:r>
      <w:r w:rsidR="003C02E7" w:rsidRPr="00FA3466">
        <w:t>eneral description of the framework under which it was developed</w:t>
      </w:r>
    </w:p>
    <w:p w:rsidR="00FA51D3" w:rsidRDefault="009E3C50" w:rsidP="00EE748A">
      <w:pPr>
        <w:jc w:val="both"/>
      </w:pPr>
      <w:r>
        <w:t>Section 2 presents the app design</w:t>
      </w:r>
      <w:r w:rsidR="000B06EA">
        <w:t xml:space="preserve">, the system architecture </w:t>
      </w:r>
      <w:r w:rsidR="00FA3466">
        <w:t xml:space="preserve">on front and back end, </w:t>
      </w:r>
      <w:r w:rsidR="000B06EA">
        <w:t>integrated by entity relationships diagrams such as use case diagrams, flowchart diagrams, sequence diagrams and class diagrams.</w:t>
      </w:r>
    </w:p>
    <w:p w:rsidR="00FA3466" w:rsidRDefault="000B7B38" w:rsidP="00EE748A">
      <w:pPr>
        <w:jc w:val="both"/>
      </w:pPr>
      <w:r>
        <w:t>Section 3 shows the software implementation</w:t>
      </w:r>
      <w:r w:rsidR="00FA3466">
        <w:t>, testing and software execution.</w:t>
      </w:r>
    </w:p>
    <w:p w:rsidR="00FA3466" w:rsidRPr="009E3C50" w:rsidRDefault="00FA3466" w:rsidP="00EE748A">
      <w:pPr>
        <w:jc w:val="both"/>
      </w:pPr>
      <w:r>
        <w:t>Section 4 addresses the description of the main steps followed along the web app development</w:t>
      </w:r>
      <w:r w:rsidR="003C02E7">
        <w:t xml:space="preserve">, highlighting the main libraries, API’s, tools and modules implemented. </w:t>
      </w:r>
    </w:p>
    <w:p w:rsidR="003C02E7" w:rsidRDefault="00FA51D3">
      <w:r w:rsidRPr="009E3C50">
        <w:tab/>
      </w:r>
    </w:p>
    <w:p w:rsidR="003C02E7" w:rsidRPr="003C02E7" w:rsidRDefault="003C02E7">
      <w:r>
        <w:br w:type="page"/>
      </w:r>
    </w:p>
    <w:sdt>
      <w:sdtPr>
        <w:rPr>
          <w:rFonts w:asciiTheme="minorHAnsi" w:eastAsiaTheme="minorHAnsi" w:hAnsiTheme="minorHAnsi" w:cstheme="minorBidi"/>
          <w:color w:val="auto"/>
          <w:sz w:val="22"/>
          <w:szCs w:val="22"/>
        </w:rPr>
        <w:id w:val="1297329892"/>
        <w:docPartObj>
          <w:docPartGallery w:val="Table of Contents"/>
          <w:docPartUnique/>
        </w:docPartObj>
      </w:sdtPr>
      <w:sdtEndPr>
        <w:rPr>
          <w:b/>
          <w:bCs/>
          <w:noProof/>
        </w:rPr>
      </w:sdtEndPr>
      <w:sdtContent>
        <w:p w:rsidR="003C02E7" w:rsidRDefault="003C02E7">
          <w:pPr>
            <w:pStyle w:val="TOCHeading"/>
          </w:pPr>
          <w:r>
            <w:t>Index</w:t>
          </w:r>
        </w:p>
        <w:p w:rsidR="00220762" w:rsidRDefault="003C02E7">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476352" w:history="1">
            <w:r w:rsidR="00220762" w:rsidRPr="004E3216">
              <w:rPr>
                <w:rStyle w:val="Hyperlink"/>
                <w:noProof/>
              </w:rPr>
              <w:t>Introduction</w:t>
            </w:r>
            <w:r w:rsidR="00220762">
              <w:rPr>
                <w:noProof/>
                <w:webHidden/>
              </w:rPr>
              <w:tab/>
            </w:r>
            <w:r w:rsidR="00220762">
              <w:rPr>
                <w:noProof/>
                <w:webHidden/>
              </w:rPr>
              <w:fldChar w:fldCharType="begin"/>
            </w:r>
            <w:r w:rsidR="00220762">
              <w:rPr>
                <w:noProof/>
                <w:webHidden/>
              </w:rPr>
              <w:instrText xml:space="preserve"> PAGEREF _Toc1476352 \h </w:instrText>
            </w:r>
            <w:r w:rsidR="00220762">
              <w:rPr>
                <w:noProof/>
                <w:webHidden/>
              </w:rPr>
            </w:r>
            <w:r w:rsidR="00220762">
              <w:rPr>
                <w:noProof/>
                <w:webHidden/>
              </w:rPr>
              <w:fldChar w:fldCharType="separate"/>
            </w:r>
            <w:r w:rsidR="00220762">
              <w:rPr>
                <w:noProof/>
                <w:webHidden/>
              </w:rPr>
              <w:t>2</w:t>
            </w:r>
            <w:r w:rsidR="00220762">
              <w:rPr>
                <w:noProof/>
                <w:webHidden/>
              </w:rPr>
              <w:fldChar w:fldCharType="end"/>
            </w:r>
          </w:hyperlink>
        </w:p>
        <w:p w:rsidR="00220762" w:rsidRDefault="00220762">
          <w:pPr>
            <w:pStyle w:val="TOC1"/>
            <w:tabs>
              <w:tab w:val="right" w:leader="dot" w:pos="9350"/>
            </w:tabs>
            <w:rPr>
              <w:rFonts w:eastAsiaTheme="minorEastAsia"/>
              <w:noProof/>
            </w:rPr>
          </w:pPr>
          <w:hyperlink w:anchor="_Toc1476353" w:history="1">
            <w:r w:rsidRPr="004E3216">
              <w:rPr>
                <w:rStyle w:val="Hyperlink"/>
                <w:noProof/>
              </w:rPr>
              <w:t>Section 1</w:t>
            </w:r>
            <w:r>
              <w:rPr>
                <w:noProof/>
                <w:webHidden/>
              </w:rPr>
              <w:tab/>
            </w:r>
            <w:r>
              <w:rPr>
                <w:noProof/>
                <w:webHidden/>
              </w:rPr>
              <w:fldChar w:fldCharType="begin"/>
            </w:r>
            <w:r>
              <w:rPr>
                <w:noProof/>
                <w:webHidden/>
              </w:rPr>
              <w:instrText xml:space="preserve"> PAGEREF _Toc1476353 \h </w:instrText>
            </w:r>
            <w:r>
              <w:rPr>
                <w:noProof/>
                <w:webHidden/>
              </w:rPr>
            </w:r>
            <w:r>
              <w:rPr>
                <w:noProof/>
                <w:webHidden/>
              </w:rPr>
              <w:fldChar w:fldCharType="separate"/>
            </w:r>
            <w:r>
              <w:rPr>
                <w:noProof/>
                <w:webHidden/>
              </w:rPr>
              <w:t>4</w:t>
            </w:r>
            <w:r>
              <w:rPr>
                <w:noProof/>
                <w:webHidden/>
              </w:rPr>
              <w:fldChar w:fldCharType="end"/>
            </w:r>
          </w:hyperlink>
        </w:p>
        <w:p w:rsidR="00220762" w:rsidRDefault="00220762">
          <w:pPr>
            <w:pStyle w:val="TOC2"/>
            <w:tabs>
              <w:tab w:val="right" w:leader="dot" w:pos="9350"/>
            </w:tabs>
            <w:rPr>
              <w:rFonts w:eastAsiaTheme="minorEastAsia"/>
              <w:noProof/>
            </w:rPr>
          </w:pPr>
          <w:hyperlink w:anchor="_Toc1476354" w:history="1">
            <w:r w:rsidRPr="004E3216">
              <w:rPr>
                <w:rStyle w:val="Hyperlink"/>
                <w:noProof/>
              </w:rPr>
              <w:t>Objective</w:t>
            </w:r>
            <w:r>
              <w:rPr>
                <w:noProof/>
                <w:webHidden/>
              </w:rPr>
              <w:tab/>
            </w:r>
            <w:r>
              <w:rPr>
                <w:noProof/>
                <w:webHidden/>
              </w:rPr>
              <w:fldChar w:fldCharType="begin"/>
            </w:r>
            <w:r>
              <w:rPr>
                <w:noProof/>
                <w:webHidden/>
              </w:rPr>
              <w:instrText xml:space="preserve"> PAGEREF _Toc1476354 \h </w:instrText>
            </w:r>
            <w:r>
              <w:rPr>
                <w:noProof/>
                <w:webHidden/>
              </w:rPr>
            </w:r>
            <w:r>
              <w:rPr>
                <w:noProof/>
                <w:webHidden/>
              </w:rPr>
              <w:fldChar w:fldCharType="separate"/>
            </w:r>
            <w:r>
              <w:rPr>
                <w:noProof/>
                <w:webHidden/>
              </w:rPr>
              <w:t>4</w:t>
            </w:r>
            <w:r>
              <w:rPr>
                <w:noProof/>
                <w:webHidden/>
              </w:rPr>
              <w:fldChar w:fldCharType="end"/>
            </w:r>
          </w:hyperlink>
        </w:p>
        <w:p w:rsidR="00220762" w:rsidRDefault="00220762">
          <w:pPr>
            <w:pStyle w:val="TOC2"/>
            <w:tabs>
              <w:tab w:val="right" w:leader="dot" w:pos="9350"/>
            </w:tabs>
            <w:rPr>
              <w:rFonts w:eastAsiaTheme="minorEastAsia"/>
              <w:noProof/>
            </w:rPr>
          </w:pPr>
          <w:hyperlink w:anchor="_Toc1476355" w:history="1">
            <w:r w:rsidRPr="004E3216">
              <w:rPr>
                <w:rStyle w:val="Hyperlink"/>
                <w:noProof/>
              </w:rPr>
              <w:t>Requirements</w:t>
            </w:r>
            <w:r>
              <w:rPr>
                <w:noProof/>
                <w:webHidden/>
              </w:rPr>
              <w:tab/>
            </w:r>
            <w:r>
              <w:rPr>
                <w:noProof/>
                <w:webHidden/>
              </w:rPr>
              <w:fldChar w:fldCharType="begin"/>
            </w:r>
            <w:r>
              <w:rPr>
                <w:noProof/>
                <w:webHidden/>
              </w:rPr>
              <w:instrText xml:space="preserve"> PAGEREF _Toc1476355 \h </w:instrText>
            </w:r>
            <w:r>
              <w:rPr>
                <w:noProof/>
                <w:webHidden/>
              </w:rPr>
            </w:r>
            <w:r>
              <w:rPr>
                <w:noProof/>
                <w:webHidden/>
              </w:rPr>
              <w:fldChar w:fldCharType="separate"/>
            </w:r>
            <w:r>
              <w:rPr>
                <w:noProof/>
                <w:webHidden/>
              </w:rPr>
              <w:t>4</w:t>
            </w:r>
            <w:r>
              <w:rPr>
                <w:noProof/>
                <w:webHidden/>
              </w:rPr>
              <w:fldChar w:fldCharType="end"/>
            </w:r>
          </w:hyperlink>
        </w:p>
        <w:p w:rsidR="00220762" w:rsidRDefault="00220762">
          <w:pPr>
            <w:pStyle w:val="TOC2"/>
            <w:tabs>
              <w:tab w:val="right" w:leader="dot" w:pos="9350"/>
            </w:tabs>
            <w:rPr>
              <w:rFonts w:eastAsiaTheme="minorEastAsia"/>
              <w:noProof/>
            </w:rPr>
          </w:pPr>
          <w:hyperlink w:anchor="_Toc1476356" w:history="1">
            <w:r w:rsidRPr="004E3216">
              <w:rPr>
                <w:rStyle w:val="Hyperlink"/>
                <w:noProof/>
              </w:rPr>
              <w:t>App description</w:t>
            </w:r>
            <w:r>
              <w:rPr>
                <w:noProof/>
                <w:webHidden/>
              </w:rPr>
              <w:tab/>
            </w:r>
            <w:r>
              <w:rPr>
                <w:noProof/>
                <w:webHidden/>
              </w:rPr>
              <w:fldChar w:fldCharType="begin"/>
            </w:r>
            <w:r>
              <w:rPr>
                <w:noProof/>
                <w:webHidden/>
              </w:rPr>
              <w:instrText xml:space="preserve"> PAGEREF _Toc1476356 \h </w:instrText>
            </w:r>
            <w:r>
              <w:rPr>
                <w:noProof/>
                <w:webHidden/>
              </w:rPr>
            </w:r>
            <w:r>
              <w:rPr>
                <w:noProof/>
                <w:webHidden/>
              </w:rPr>
              <w:fldChar w:fldCharType="separate"/>
            </w:r>
            <w:r>
              <w:rPr>
                <w:noProof/>
                <w:webHidden/>
              </w:rPr>
              <w:t>5</w:t>
            </w:r>
            <w:r>
              <w:rPr>
                <w:noProof/>
                <w:webHidden/>
              </w:rPr>
              <w:fldChar w:fldCharType="end"/>
            </w:r>
          </w:hyperlink>
        </w:p>
        <w:p w:rsidR="00220762" w:rsidRDefault="00220762">
          <w:pPr>
            <w:pStyle w:val="TOC2"/>
            <w:tabs>
              <w:tab w:val="right" w:leader="dot" w:pos="9350"/>
            </w:tabs>
            <w:rPr>
              <w:rFonts w:eastAsiaTheme="minorEastAsia"/>
              <w:noProof/>
            </w:rPr>
          </w:pPr>
          <w:hyperlink w:anchor="_Toc1476357" w:history="1">
            <w:r w:rsidRPr="004E3216">
              <w:rPr>
                <w:rStyle w:val="Hyperlink"/>
                <w:noProof/>
              </w:rPr>
              <w:t>User Personas</w:t>
            </w:r>
            <w:r>
              <w:rPr>
                <w:noProof/>
                <w:webHidden/>
              </w:rPr>
              <w:tab/>
            </w:r>
            <w:r>
              <w:rPr>
                <w:noProof/>
                <w:webHidden/>
              </w:rPr>
              <w:fldChar w:fldCharType="begin"/>
            </w:r>
            <w:r>
              <w:rPr>
                <w:noProof/>
                <w:webHidden/>
              </w:rPr>
              <w:instrText xml:space="preserve"> PAGEREF _Toc1476357 \h </w:instrText>
            </w:r>
            <w:r>
              <w:rPr>
                <w:noProof/>
                <w:webHidden/>
              </w:rPr>
            </w:r>
            <w:r>
              <w:rPr>
                <w:noProof/>
                <w:webHidden/>
              </w:rPr>
              <w:fldChar w:fldCharType="separate"/>
            </w:r>
            <w:r>
              <w:rPr>
                <w:noProof/>
                <w:webHidden/>
              </w:rPr>
              <w:t>5</w:t>
            </w:r>
            <w:r>
              <w:rPr>
                <w:noProof/>
                <w:webHidden/>
              </w:rPr>
              <w:fldChar w:fldCharType="end"/>
            </w:r>
          </w:hyperlink>
        </w:p>
        <w:p w:rsidR="00220762" w:rsidRDefault="00220762">
          <w:pPr>
            <w:pStyle w:val="TOC3"/>
            <w:tabs>
              <w:tab w:val="right" w:leader="dot" w:pos="9350"/>
            </w:tabs>
            <w:rPr>
              <w:rFonts w:eastAsiaTheme="minorEastAsia"/>
              <w:noProof/>
            </w:rPr>
          </w:pPr>
          <w:hyperlink w:anchor="_Toc1476358" w:history="1">
            <w:r w:rsidRPr="004E3216">
              <w:rPr>
                <w:rStyle w:val="Hyperlink"/>
                <w:noProof/>
              </w:rPr>
              <w:t>Who would want to use Smart Commute?</w:t>
            </w:r>
            <w:r>
              <w:rPr>
                <w:noProof/>
                <w:webHidden/>
              </w:rPr>
              <w:tab/>
            </w:r>
            <w:r>
              <w:rPr>
                <w:noProof/>
                <w:webHidden/>
              </w:rPr>
              <w:fldChar w:fldCharType="begin"/>
            </w:r>
            <w:r>
              <w:rPr>
                <w:noProof/>
                <w:webHidden/>
              </w:rPr>
              <w:instrText xml:space="preserve"> PAGEREF _Toc1476358 \h </w:instrText>
            </w:r>
            <w:r>
              <w:rPr>
                <w:noProof/>
                <w:webHidden/>
              </w:rPr>
            </w:r>
            <w:r>
              <w:rPr>
                <w:noProof/>
                <w:webHidden/>
              </w:rPr>
              <w:fldChar w:fldCharType="separate"/>
            </w:r>
            <w:r>
              <w:rPr>
                <w:noProof/>
                <w:webHidden/>
              </w:rPr>
              <w:t>5</w:t>
            </w:r>
            <w:r>
              <w:rPr>
                <w:noProof/>
                <w:webHidden/>
              </w:rPr>
              <w:fldChar w:fldCharType="end"/>
            </w:r>
          </w:hyperlink>
        </w:p>
        <w:p w:rsidR="00220762" w:rsidRDefault="00220762">
          <w:pPr>
            <w:pStyle w:val="TOC3"/>
            <w:tabs>
              <w:tab w:val="right" w:leader="dot" w:pos="9350"/>
            </w:tabs>
            <w:rPr>
              <w:rFonts w:eastAsiaTheme="minorEastAsia"/>
              <w:noProof/>
            </w:rPr>
          </w:pPr>
          <w:hyperlink w:anchor="_Toc1476359" w:history="1">
            <w:r w:rsidRPr="004E3216">
              <w:rPr>
                <w:rStyle w:val="Hyperlink"/>
                <w:noProof/>
              </w:rPr>
              <w:t>Why would they want to use it?</w:t>
            </w:r>
            <w:r>
              <w:rPr>
                <w:noProof/>
                <w:webHidden/>
              </w:rPr>
              <w:tab/>
            </w:r>
            <w:r>
              <w:rPr>
                <w:noProof/>
                <w:webHidden/>
              </w:rPr>
              <w:fldChar w:fldCharType="begin"/>
            </w:r>
            <w:r>
              <w:rPr>
                <w:noProof/>
                <w:webHidden/>
              </w:rPr>
              <w:instrText xml:space="preserve"> PAGEREF _Toc1476359 \h </w:instrText>
            </w:r>
            <w:r>
              <w:rPr>
                <w:noProof/>
                <w:webHidden/>
              </w:rPr>
            </w:r>
            <w:r>
              <w:rPr>
                <w:noProof/>
                <w:webHidden/>
              </w:rPr>
              <w:fldChar w:fldCharType="separate"/>
            </w:r>
            <w:r>
              <w:rPr>
                <w:noProof/>
                <w:webHidden/>
              </w:rPr>
              <w:t>5</w:t>
            </w:r>
            <w:r>
              <w:rPr>
                <w:noProof/>
                <w:webHidden/>
              </w:rPr>
              <w:fldChar w:fldCharType="end"/>
            </w:r>
          </w:hyperlink>
        </w:p>
        <w:p w:rsidR="00220762" w:rsidRDefault="00220762">
          <w:pPr>
            <w:pStyle w:val="TOC3"/>
            <w:tabs>
              <w:tab w:val="right" w:leader="dot" w:pos="9350"/>
            </w:tabs>
            <w:rPr>
              <w:rFonts w:eastAsiaTheme="minorEastAsia"/>
              <w:noProof/>
            </w:rPr>
          </w:pPr>
          <w:hyperlink w:anchor="_Toc1476360" w:history="1">
            <w:r w:rsidRPr="004E3216">
              <w:rPr>
                <w:rStyle w:val="Hyperlink"/>
                <w:noProof/>
              </w:rPr>
              <w:t>What are they looking for?</w:t>
            </w:r>
            <w:r>
              <w:rPr>
                <w:noProof/>
                <w:webHidden/>
              </w:rPr>
              <w:tab/>
            </w:r>
            <w:r>
              <w:rPr>
                <w:noProof/>
                <w:webHidden/>
              </w:rPr>
              <w:fldChar w:fldCharType="begin"/>
            </w:r>
            <w:r>
              <w:rPr>
                <w:noProof/>
                <w:webHidden/>
              </w:rPr>
              <w:instrText xml:space="preserve"> PAGEREF _Toc1476360 \h </w:instrText>
            </w:r>
            <w:r>
              <w:rPr>
                <w:noProof/>
                <w:webHidden/>
              </w:rPr>
            </w:r>
            <w:r>
              <w:rPr>
                <w:noProof/>
                <w:webHidden/>
              </w:rPr>
              <w:fldChar w:fldCharType="separate"/>
            </w:r>
            <w:r>
              <w:rPr>
                <w:noProof/>
                <w:webHidden/>
              </w:rPr>
              <w:t>6</w:t>
            </w:r>
            <w:r>
              <w:rPr>
                <w:noProof/>
                <w:webHidden/>
              </w:rPr>
              <w:fldChar w:fldCharType="end"/>
            </w:r>
          </w:hyperlink>
        </w:p>
        <w:p w:rsidR="00220762" w:rsidRDefault="00220762">
          <w:pPr>
            <w:pStyle w:val="TOC3"/>
            <w:tabs>
              <w:tab w:val="right" w:leader="dot" w:pos="9350"/>
            </w:tabs>
            <w:rPr>
              <w:rFonts w:eastAsiaTheme="minorEastAsia"/>
              <w:noProof/>
            </w:rPr>
          </w:pPr>
          <w:hyperlink w:anchor="_Toc1476361" w:history="1">
            <w:r w:rsidRPr="004E3216">
              <w:rPr>
                <w:rStyle w:val="Hyperlink"/>
                <w:noProof/>
              </w:rPr>
              <w:t>How does Smart Commute provide the utilities that solve their problems?</w:t>
            </w:r>
            <w:r>
              <w:rPr>
                <w:noProof/>
                <w:webHidden/>
              </w:rPr>
              <w:tab/>
            </w:r>
            <w:r>
              <w:rPr>
                <w:noProof/>
                <w:webHidden/>
              </w:rPr>
              <w:fldChar w:fldCharType="begin"/>
            </w:r>
            <w:r>
              <w:rPr>
                <w:noProof/>
                <w:webHidden/>
              </w:rPr>
              <w:instrText xml:space="preserve"> PAGEREF _Toc1476361 \h </w:instrText>
            </w:r>
            <w:r>
              <w:rPr>
                <w:noProof/>
                <w:webHidden/>
              </w:rPr>
            </w:r>
            <w:r>
              <w:rPr>
                <w:noProof/>
                <w:webHidden/>
              </w:rPr>
              <w:fldChar w:fldCharType="separate"/>
            </w:r>
            <w:r>
              <w:rPr>
                <w:noProof/>
                <w:webHidden/>
              </w:rPr>
              <w:t>6</w:t>
            </w:r>
            <w:r>
              <w:rPr>
                <w:noProof/>
                <w:webHidden/>
              </w:rPr>
              <w:fldChar w:fldCharType="end"/>
            </w:r>
          </w:hyperlink>
        </w:p>
        <w:p w:rsidR="00220762" w:rsidRDefault="00220762">
          <w:pPr>
            <w:pStyle w:val="TOC2"/>
            <w:tabs>
              <w:tab w:val="right" w:leader="dot" w:pos="9350"/>
            </w:tabs>
            <w:rPr>
              <w:rFonts w:eastAsiaTheme="minorEastAsia"/>
              <w:noProof/>
            </w:rPr>
          </w:pPr>
          <w:hyperlink w:anchor="_Toc1476362" w:history="1">
            <w:r w:rsidRPr="004E3216">
              <w:rPr>
                <w:rStyle w:val="Hyperlink"/>
                <w:noProof/>
              </w:rPr>
              <w:t>Overall structure</w:t>
            </w:r>
            <w:r>
              <w:rPr>
                <w:noProof/>
                <w:webHidden/>
              </w:rPr>
              <w:tab/>
            </w:r>
            <w:r>
              <w:rPr>
                <w:noProof/>
                <w:webHidden/>
              </w:rPr>
              <w:fldChar w:fldCharType="begin"/>
            </w:r>
            <w:r>
              <w:rPr>
                <w:noProof/>
                <w:webHidden/>
              </w:rPr>
              <w:instrText xml:space="preserve"> PAGEREF _Toc1476362 \h </w:instrText>
            </w:r>
            <w:r>
              <w:rPr>
                <w:noProof/>
                <w:webHidden/>
              </w:rPr>
            </w:r>
            <w:r>
              <w:rPr>
                <w:noProof/>
                <w:webHidden/>
              </w:rPr>
              <w:fldChar w:fldCharType="separate"/>
            </w:r>
            <w:r>
              <w:rPr>
                <w:noProof/>
                <w:webHidden/>
              </w:rPr>
              <w:t>6</w:t>
            </w:r>
            <w:r>
              <w:rPr>
                <w:noProof/>
                <w:webHidden/>
              </w:rPr>
              <w:fldChar w:fldCharType="end"/>
            </w:r>
          </w:hyperlink>
        </w:p>
        <w:p w:rsidR="00220762" w:rsidRDefault="00220762">
          <w:pPr>
            <w:pStyle w:val="TOC2"/>
            <w:tabs>
              <w:tab w:val="right" w:leader="dot" w:pos="9350"/>
            </w:tabs>
            <w:rPr>
              <w:rFonts w:eastAsiaTheme="minorEastAsia"/>
              <w:noProof/>
            </w:rPr>
          </w:pPr>
          <w:hyperlink w:anchor="_Toc1476363" w:history="1">
            <w:r w:rsidRPr="004E3216">
              <w:rPr>
                <w:rStyle w:val="Hyperlink"/>
                <w:noProof/>
              </w:rPr>
              <w:t>Description of framework</w:t>
            </w:r>
            <w:r>
              <w:rPr>
                <w:noProof/>
                <w:webHidden/>
              </w:rPr>
              <w:tab/>
            </w:r>
            <w:r>
              <w:rPr>
                <w:noProof/>
                <w:webHidden/>
              </w:rPr>
              <w:fldChar w:fldCharType="begin"/>
            </w:r>
            <w:r>
              <w:rPr>
                <w:noProof/>
                <w:webHidden/>
              </w:rPr>
              <w:instrText xml:space="preserve"> PAGEREF _Toc1476363 \h </w:instrText>
            </w:r>
            <w:r>
              <w:rPr>
                <w:noProof/>
                <w:webHidden/>
              </w:rPr>
            </w:r>
            <w:r>
              <w:rPr>
                <w:noProof/>
                <w:webHidden/>
              </w:rPr>
              <w:fldChar w:fldCharType="separate"/>
            </w:r>
            <w:r>
              <w:rPr>
                <w:noProof/>
                <w:webHidden/>
              </w:rPr>
              <w:t>6</w:t>
            </w:r>
            <w:r>
              <w:rPr>
                <w:noProof/>
                <w:webHidden/>
              </w:rPr>
              <w:fldChar w:fldCharType="end"/>
            </w:r>
          </w:hyperlink>
        </w:p>
        <w:p w:rsidR="00220762" w:rsidRDefault="00220762">
          <w:pPr>
            <w:pStyle w:val="TOC1"/>
            <w:tabs>
              <w:tab w:val="right" w:leader="dot" w:pos="9350"/>
            </w:tabs>
            <w:rPr>
              <w:rFonts w:eastAsiaTheme="minorEastAsia"/>
              <w:noProof/>
            </w:rPr>
          </w:pPr>
          <w:hyperlink w:anchor="_Toc1476364" w:history="1">
            <w:r w:rsidRPr="004E3216">
              <w:rPr>
                <w:rStyle w:val="Hyperlink"/>
                <w:noProof/>
              </w:rPr>
              <w:t>Section 2</w:t>
            </w:r>
            <w:r>
              <w:rPr>
                <w:noProof/>
                <w:webHidden/>
              </w:rPr>
              <w:tab/>
            </w:r>
            <w:r>
              <w:rPr>
                <w:noProof/>
                <w:webHidden/>
              </w:rPr>
              <w:fldChar w:fldCharType="begin"/>
            </w:r>
            <w:r>
              <w:rPr>
                <w:noProof/>
                <w:webHidden/>
              </w:rPr>
              <w:instrText xml:space="preserve"> PAGEREF _Toc1476364 \h </w:instrText>
            </w:r>
            <w:r>
              <w:rPr>
                <w:noProof/>
                <w:webHidden/>
              </w:rPr>
            </w:r>
            <w:r>
              <w:rPr>
                <w:noProof/>
                <w:webHidden/>
              </w:rPr>
              <w:fldChar w:fldCharType="separate"/>
            </w:r>
            <w:r>
              <w:rPr>
                <w:noProof/>
                <w:webHidden/>
              </w:rPr>
              <w:t>6</w:t>
            </w:r>
            <w:r>
              <w:rPr>
                <w:noProof/>
                <w:webHidden/>
              </w:rPr>
              <w:fldChar w:fldCharType="end"/>
            </w:r>
          </w:hyperlink>
        </w:p>
        <w:p w:rsidR="00220762" w:rsidRDefault="00220762">
          <w:pPr>
            <w:pStyle w:val="TOC2"/>
            <w:tabs>
              <w:tab w:val="right" w:leader="dot" w:pos="9350"/>
            </w:tabs>
            <w:rPr>
              <w:rFonts w:eastAsiaTheme="minorEastAsia"/>
              <w:noProof/>
            </w:rPr>
          </w:pPr>
          <w:hyperlink w:anchor="_Toc1476365" w:history="1">
            <w:r w:rsidRPr="004E3216">
              <w:rPr>
                <w:rStyle w:val="Hyperlink"/>
                <w:noProof/>
              </w:rPr>
              <w:t>Design</w:t>
            </w:r>
            <w:r>
              <w:rPr>
                <w:noProof/>
                <w:webHidden/>
              </w:rPr>
              <w:tab/>
            </w:r>
            <w:r>
              <w:rPr>
                <w:noProof/>
                <w:webHidden/>
              </w:rPr>
              <w:fldChar w:fldCharType="begin"/>
            </w:r>
            <w:r>
              <w:rPr>
                <w:noProof/>
                <w:webHidden/>
              </w:rPr>
              <w:instrText xml:space="preserve"> PAGEREF _Toc1476365 \h </w:instrText>
            </w:r>
            <w:r>
              <w:rPr>
                <w:noProof/>
                <w:webHidden/>
              </w:rPr>
            </w:r>
            <w:r>
              <w:rPr>
                <w:noProof/>
                <w:webHidden/>
              </w:rPr>
              <w:fldChar w:fldCharType="separate"/>
            </w:r>
            <w:r>
              <w:rPr>
                <w:noProof/>
                <w:webHidden/>
              </w:rPr>
              <w:t>6</w:t>
            </w:r>
            <w:r>
              <w:rPr>
                <w:noProof/>
                <w:webHidden/>
              </w:rPr>
              <w:fldChar w:fldCharType="end"/>
            </w:r>
          </w:hyperlink>
        </w:p>
        <w:p w:rsidR="00220762" w:rsidRDefault="00220762">
          <w:pPr>
            <w:pStyle w:val="TOC2"/>
            <w:tabs>
              <w:tab w:val="right" w:leader="dot" w:pos="9350"/>
            </w:tabs>
            <w:rPr>
              <w:rFonts w:eastAsiaTheme="minorEastAsia"/>
              <w:noProof/>
            </w:rPr>
          </w:pPr>
          <w:hyperlink w:anchor="_Toc1476366" w:history="1">
            <w:r w:rsidRPr="004E3216">
              <w:rPr>
                <w:rStyle w:val="Hyperlink"/>
                <w:noProof/>
              </w:rPr>
              <w:t>System architecture</w:t>
            </w:r>
            <w:r>
              <w:rPr>
                <w:noProof/>
                <w:webHidden/>
              </w:rPr>
              <w:tab/>
            </w:r>
            <w:r>
              <w:rPr>
                <w:noProof/>
                <w:webHidden/>
              </w:rPr>
              <w:fldChar w:fldCharType="begin"/>
            </w:r>
            <w:r>
              <w:rPr>
                <w:noProof/>
                <w:webHidden/>
              </w:rPr>
              <w:instrText xml:space="preserve"> PAGEREF _Toc1476366 \h </w:instrText>
            </w:r>
            <w:r>
              <w:rPr>
                <w:noProof/>
                <w:webHidden/>
              </w:rPr>
            </w:r>
            <w:r>
              <w:rPr>
                <w:noProof/>
                <w:webHidden/>
              </w:rPr>
              <w:fldChar w:fldCharType="separate"/>
            </w:r>
            <w:r>
              <w:rPr>
                <w:noProof/>
                <w:webHidden/>
              </w:rPr>
              <w:t>6</w:t>
            </w:r>
            <w:r>
              <w:rPr>
                <w:noProof/>
                <w:webHidden/>
              </w:rPr>
              <w:fldChar w:fldCharType="end"/>
            </w:r>
          </w:hyperlink>
        </w:p>
        <w:p w:rsidR="00220762" w:rsidRDefault="00220762">
          <w:pPr>
            <w:pStyle w:val="TOC3"/>
            <w:tabs>
              <w:tab w:val="right" w:leader="dot" w:pos="9350"/>
            </w:tabs>
            <w:rPr>
              <w:rFonts w:eastAsiaTheme="minorEastAsia"/>
              <w:noProof/>
            </w:rPr>
          </w:pPr>
          <w:hyperlink w:anchor="_Toc1476367" w:history="1">
            <w:r w:rsidRPr="004E3216">
              <w:rPr>
                <w:rStyle w:val="Hyperlink"/>
                <w:noProof/>
              </w:rPr>
              <w:t>Use case diagrams</w:t>
            </w:r>
            <w:r>
              <w:rPr>
                <w:noProof/>
                <w:webHidden/>
              </w:rPr>
              <w:tab/>
            </w:r>
            <w:r>
              <w:rPr>
                <w:noProof/>
                <w:webHidden/>
              </w:rPr>
              <w:fldChar w:fldCharType="begin"/>
            </w:r>
            <w:r>
              <w:rPr>
                <w:noProof/>
                <w:webHidden/>
              </w:rPr>
              <w:instrText xml:space="preserve"> PAGEREF _Toc1476367 \h </w:instrText>
            </w:r>
            <w:r>
              <w:rPr>
                <w:noProof/>
                <w:webHidden/>
              </w:rPr>
            </w:r>
            <w:r>
              <w:rPr>
                <w:noProof/>
                <w:webHidden/>
              </w:rPr>
              <w:fldChar w:fldCharType="separate"/>
            </w:r>
            <w:r>
              <w:rPr>
                <w:noProof/>
                <w:webHidden/>
              </w:rPr>
              <w:t>7</w:t>
            </w:r>
            <w:r>
              <w:rPr>
                <w:noProof/>
                <w:webHidden/>
              </w:rPr>
              <w:fldChar w:fldCharType="end"/>
            </w:r>
          </w:hyperlink>
        </w:p>
        <w:p w:rsidR="00220762" w:rsidRDefault="00220762">
          <w:pPr>
            <w:pStyle w:val="TOC3"/>
            <w:tabs>
              <w:tab w:val="right" w:leader="dot" w:pos="9350"/>
            </w:tabs>
            <w:rPr>
              <w:rFonts w:eastAsiaTheme="minorEastAsia"/>
              <w:noProof/>
            </w:rPr>
          </w:pPr>
          <w:hyperlink w:anchor="_Toc1476368" w:history="1">
            <w:r w:rsidRPr="004E3216">
              <w:rPr>
                <w:rStyle w:val="Hyperlink"/>
                <w:noProof/>
              </w:rPr>
              <w:t>Entity relationship diagrams</w:t>
            </w:r>
            <w:r>
              <w:rPr>
                <w:noProof/>
                <w:webHidden/>
              </w:rPr>
              <w:tab/>
            </w:r>
            <w:r>
              <w:rPr>
                <w:noProof/>
                <w:webHidden/>
              </w:rPr>
              <w:fldChar w:fldCharType="begin"/>
            </w:r>
            <w:r>
              <w:rPr>
                <w:noProof/>
                <w:webHidden/>
              </w:rPr>
              <w:instrText xml:space="preserve"> PAGEREF _Toc1476368 \h </w:instrText>
            </w:r>
            <w:r>
              <w:rPr>
                <w:noProof/>
                <w:webHidden/>
              </w:rPr>
            </w:r>
            <w:r>
              <w:rPr>
                <w:noProof/>
                <w:webHidden/>
              </w:rPr>
              <w:fldChar w:fldCharType="separate"/>
            </w:r>
            <w:r>
              <w:rPr>
                <w:noProof/>
                <w:webHidden/>
              </w:rPr>
              <w:t>7</w:t>
            </w:r>
            <w:r>
              <w:rPr>
                <w:noProof/>
                <w:webHidden/>
              </w:rPr>
              <w:fldChar w:fldCharType="end"/>
            </w:r>
          </w:hyperlink>
        </w:p>
        <w:p w:rsidR="00220762" w:rsidRDefault="00220762">
          <w:pPr>
            <w:pStyle w:val="TOC3"/>
            <w:tabs>
              <w:tab w:val="right" w:leader="dot" w:pos="9350"/>
            </w:tabs>
            <w:rPr>
              <w:rFonts w:eastAsiaTheme="minorEastAsia"/>
              <w:noProof/>
            </w:rPr>
          </w:pPr>
          <w:hyperlink w:anchor="_Toc1476369" w:history="1">
            <w:r w:rsidRPr="004E3216">
              <w:rPr>
                <w:rStyle w:val="Hyperlink"/>
                <w:noProof/>
              </w:rPr>
              <w:t>Sequence diagrams</w:t>
            </w:r>
            <w:r>
              <w:rPr>
                <w:noProof/>
                <w:webHidden/>
              </w:rPr>
              <w:tab/>
            </w:r>
            <w:r>
              <w:rPr>
                <w:noProof/>
                <w:webHidden/>
              </w:rPr>
              <w:fldChar w:fldCharType="begin"/>
            </w:r>
            <w:r>
              <w:rPr>
                <w:noProof/>
                <w:webHidden/>
              </w:rPr>
              <w:instrText xml:space="preserve"> PAGEREF _Toc1476369 \h </w:instrText>
            </w:r>
            <w:r>
              <w:rPr>
                <w:noProof/>
                <w:webHidden/>
              </w:rPr>
            </w:r>
            <w:r>
              <w:rPr>
                <w:noProof/>
                <w:webHidden/>
              </w:rPr>
              <w:fldChar w:fldCharType="separate"/>
            </w:r>
            <w:r>
              <w:rPr>
                <w:noProof/>
                <w:webHidden/>
              </w:rPr>
              <w:t>13</w:t>
            </w:r>
            <w:r>
              <w:rPr>
                <w:noProof/>
                <w:webHidden/>
              </w:rPr>
              <w:fldChar w:fldCharType="end"/>
            </w:r>
          </w:hyperlink>
        </w:p>
        <w:p w:rsidR="00220762" w:rsidRDefault="00220762">
          <w:pPr>
            <w:pStyle w:val="TOC3"/>
            <w:tabs>
              <w:tab w:val="right" w:leader="dot" w:pos="9350"/>
            </w:tabs>
            <w:rPr>
              <w:rFonts w:eastAsiaTheme="minorEastAsia"/>
              <w:noProof/>
            </w:rPr>
          </w:pPr>
          <w:hyperlink w:anchor="_Toc1476370" w:history="1">
            <w:r w:rsidRPr="004E3216">
              <w:rPr>
                <w:rStyle w:val="Hyperlink"/>
                <w:noProof/>
              </w:rPr>
              <w:t>Web interface, database</w:t>
            </w:r>
            <w:r>
              <w:rPr>
                <w:noProof/>
                <w:webHidden/>
              </w:rPr>
              <w:tab/>
            </w:r>
            <w:r>
              <w:rPr>
                <w:noProof/>
                <w:webHidden/>
              </w:rPr>
              <w:fldChar w:fldCharType="begin"/>
            </w:r>
            <w:r>
              <w:rPr>
                <w:noProof/>
                <w:webHidden/>
              </w:rPr>
              <w:instrText xml:space="preserve"> PAGEREF _Toc1476370 \h </w:instrText>
            </w:r>
            <w:r>
              <w:rPr>
                <w:noProof/>
                <w:webHidden/>
              </w:rPr>
            </w:r>
            <w:r>
              <w:rPr>
                <w:noProof/>
                <w:webHidden/>
              </w:rPr>
              <w:fldChar w:fldCharType="separate"/>
            </w:r>
            <w:r>
              <w:rPr>
                <w:noProof/>
                <w:webHidden/>
              </w:rPr>
              <w:t>15</w:t>
            </w:r>
            <w:r>
              <w:rPr>
                <w:noProof/>
                <w:webHidden/>
              </w:rPr>
              <w:fldChar w:fldCharType="end"/>
            </w:r>
          </w:hyperlink>
        </w:p>
        <w:p w:rsidR="00220762" w:rsidRDefault="00220762">
          <w:pPr>
            <w:pStyle w:val="TOC1"/>
            <w:tabs>
              <w:tab w:val="right" w:leader="dot" w:pos="9350"/>
            </w:tabs>
            <w:rPr>
              <w:rFonts w:eastAsiaTheme="minorEastAsia"/>
              <w:noProof/>
            </w:rPr>
          </w:pPr>
          <w:hyperlink w:anchor="_Toc1476371" w:history="1">
            <w:r w:rsidRPr="004E3216">
              <w:rPr>
                <w:rStyle w:val="Hyperlink"/>
                <w:noProof/>
              </w:rPr>
              <w:t>Section 3</w:t>
            </w:r>
            <w:r>
              <w:rPr>
                <w:noProof/>
                <w:webHidden/>
              </w:rPr>
              <w:tab/>
            </w:r>
            <w:r>
              <w:rPr>
                <w:noProof/>
                <w:webHidden/>
              </w:rPr>
              <w:fldChar w:fldCharType="begin"/>
            </w:r>
            <w:r>
              <w:rPr>
                <w:noProof/>
                <w:webHidden/>
              </w:rPr>
              <w:instrText xml:space="preserve"> PAGEREF _Toc1476371 \h </w:instrText>
            </w:r>
            <w:r>
              <w:rPr>
                <w:noProof/>
                <w:webHidden/>
              </w:rPr>
            </w:r>
            <w:r>
              <w:rPr>
                <w:noProof/>
                <w:webHidden/>
              </w:rPr>
              <w:fldChar w:fldCharType="separate"/>
            </w:r>
            <w:r>
              <w:rPr>
                <w:noProof/>
                <w:webHidden/>
              </w:rPr>
              <w:t>15</w:t>
            </w:r>
            <w:r>
              <w:rPr>
                <w:noProof/>
                <w:webHidden/>
              </w:rPr>
              <w:fldChar w:fldCharType="end"/>
            </w:r>
          </w:hyperlink>
        </w:p>
        <w:p w:rsidR="00220762" w:rsidRDefault="00220762">
          <w:pPr>
            <w:pStyle w:val="TOC2"/>
            <w:tabs>
              <w:tab w:val="right" w:leader="dot" w:pos="9350"/>
            </w:tabs>
            <w:rPr>
              <w:rFonts w:eastAsiaTheme="minorEastAsia"/>
              <w:noProof/>
            </w:rPr>
          </w:pPr>
          <w:hyperlink w:anchor="_Toc1476372" w:history="1">
            <w:r w:rsidRPr="004E3216">
              <w:rPr>
                <w:rStyle w:val="Hyperlink"/>
                <w:noProof/>
              </w:rPr>
              <w:t>Implementation</w:t>
            </w:r>
            <w:r>
              <w:rPr>
                <w:noProof/>
                <w:webHidden/>
              </w:rPr>
              <w:tab/>
            </w:r>
            <w:r>
              <w:rPr>
                <w:noProof/>
                <w:webHidden/>
              </w:rPr>
              <w:fldChar w:fldCharType="begin"/>
            </w:r>
            <w:r>
              <w:rPr>
                <w:noProof/>
                <w:webHidden/>
              </w:rPr>
              <w:instrText xml:space="preserve"> PAGEREF _Toc1476372 \h </w:instrText>
            </w:r>
            <w:r>
              <w:rPr>
                <w:noProof/>
                <w:webHidden/>
              </w:rPr>
            </w:r>
            <w:r>
              <w:rPr>
                <w:noProof/>
                <w:webHidden/>
              </w:rPr>
              <w:fldChar w:fldCharType="separate"/>
            </w:r>
            <w:r>
              <w:rPr>
                <w:noProof/>
                <w:webHidden/>
              </w:rPr>
              <w:t>15</w:t>
            </w:r>
            <w:r>
              <w:rPr>
                <w:noProof/>
                <w:webHidden/>
              </w:rPr>
              <w:fldChar w:fldCharType="end"/>
            </w:r>
          </w:hyperlink>
        </w:p>
        <w:p w:rsidR="00220762" w:rsidRDefault="00220762">
          <w:pPr>
            <w:pStyle w:val="TOC1"/>
            <w:tabs>
              <w:tab w:val="right" w:leader="dot" w:pos="9350"/>
            </w:tabs>
            <w:rPr>
              <w:rFonts w:eastAsiaTheme="minorEastAsia"/>
              <w:noProof/>
            </w:rPr>
          </w:pPr>
          <w:hyperlink w:anchor="_Toc1476373" w:history="1">
            <w:r w:rsidRPr="004E3216">
              <w:rPr>
                <w:rStyle w:val="Hyperlink"/>
                <w:noProof/>
              </w:rPr>
              <w:t>Section 4</w:t>
            </w:r>
            <w:r>
              <w:rPr>
                <w:noProof/>
                <w:webHidden/>
              </w:rPr>
              <w:tab/>
            </w:r>
            <w:r>
              <w:rPr>
                <w:noProof/>
                <w:webHidden/>
              </w:rPr>
              <w:fldChar w:fldCharType="begin"/>
            </w:r>
            <w:r>
              <w:rPr>
                <w:noProof/>
                <w:webHidden/>
              </w:rPr>
              <w:instrText xml:space="preserve"> PAGEREF _Toc1476373 \h </w:instrText>
            </w:r>
            <w:r>
              <w:rPr>
                <w:noProof/>
                <w:webHidden/>
              </w:rPr>
            </w:r>
            <w:r>
              <w:rPr>
                <w:noProof/>
                <w:webHidden/>
              </w:rPr>
              <w:fldChar w:fldCharType="separate"/>
            </w:r>
            <w:r>
              <w:rPr>
                <w:noProof/>
                <w:webHidden/>
              </w:rPr>
              <w:t>17</w:t>
            </w:r>
            <w:r>
              <w:rPr>
                <w:noProof/>
                <w:webHidden/>
              </w:rPr>
              <w:fldChar w:fldCharType="end"/>
            </w:r>
          </w:hyperlink>
        </w:p>
        <w:p w:rsidR="00220762" w:rsidRDefault="00220762">
          <w:pPr>
            <w:pStyle w:val="TOC2"/>
            <w:tabs>
              <w:tab w:val="right" w:leader="dot" w:pos="9350"/>
            </w:tabs>
            <w:rPr>
              <w:rFonts w:eastAsiaTheme="minorEastAsia"/>
              <w:noProof/>
            </w:rPr>
          </w:pPr>
          <w:hyperlink w:anchor="_Toc1476374" w:history="1">
            <w:r w:rsidRPr="004E3216">
              <w:rPr>
                <w:rStyle w:val="Hyperlink"/>
                <w:noProof/>
              </w:rPr>
              <w:t>Used tools</w:t>
            </w:r>
            <w:r>
              <w:rPr>
                <w:noProof/>
                <w:webHidden/>
              </w:rPr>
              <w:tab/>
            </w:r>
            <w:r>
              <w:rPr>
                <w:noProof/>
                <w:webHidden/>
              </w:rPr>
              <w:fldChar w:fldCharType="begin"/>
            </w:r>
            <w:r>
              <w:rPr>
                <w:noProof/>
                <w:webHidden/>
              </w:rPr>
              <w:instrText xml:space="preserve"> PAGEREF _Toc1476374 \h </w:instrText>
            </w:r>
            <w:r>
              <w:rPr>
                <w:noProof/>
                <w:webHidden/>
              </w:rPr>
            </w:r>
            <w:r>
              <w:rPr>
                <w:noProof/>
                <w:webHidden/>
              </w:rPr>
              <w:fldChar w:fldCharType="separate"/>
            </w:r>
            <w:r>
              <w:rPr>
                <w:noProof/>
                <w:webHidden/>
              </w:rPr>
              <w:t>17</w:t>
            </w:r>
            <w:r>
              <w:rPr>
                <w:noProof/>
                <w:webHidden/>
              </w:rPr>
              <w:fldChar w:fldCharType="end"/>
            </w:r>
          </w:hyperlink>
        </w:p>
        <w:p w:rsidR="00220762" w:rsidRDefault="00220762">
          <w:pPr>
            <w:pStyle w:val="TOC3"/>
            <w:tabs>
              <w:tab w:val="right" w:leader="dot" w:pos="9350"/>
            </w:tabs>
            <w:rPr>
              <w:rFonts w:eastAsiaTheme="minorEastAsia"/>
              <w:noProof/>
            </w:rPr>
          </w:pPr>
          <w:hyperlink w:anchor="_Toc1476375" w:history="1">
            <w:r w:rsidRPr="004E3216">
              <w:rPr>
                <w:rStyle w:val="Hyperlink"/>
                <w:noProof/>
              </w:rPr>
              <w:t>Front end tools</w:t>
            </w:r>
            <w:r>
              <w:rPr>
                <w:noProof/>
                <w:webHidden/>
              </w:rPr>
              <w:tab/>
            </w:r>
            <w:r>
              <w:rPr>
                <w:noProof/>
                <w:webHidden/>
              </w:rPr>
              <w:fldChar w:fldCharType="begin"/>
            </w:r>
            <w:r>
              <w:rPr>
                <w:noProof/>
                <w:webHidden/>
              </w:rPr>
              <w:instrText xml:space="preserve"> PAGEREF _Toc1476375 \h </w:instrText>
            </w:r>
            <w:r>
              <w:rPr>
                <w:noProof/>
                <w:webHidden/>
              </w:rPr>
            </w:r>
            <w:r>
              <w:rPr>
                <w:noProof/>
                <w:webHidden/>
              </w:rPr>
              <w:fldChar w:fldCharType="separate"/>
            </w:r>
            <w:r>
              <w:rPr>
                <w:noProof/>
                <w:webHidden/>
              </w:rPr>
              <w:t>17</w:t>
            </w:r>
            <w:r>
              <w:rPr>
                <w:noProof/>
                <w:webHidden/>
              </w:rPr>
              <w:fldChar w:fldCharType="end"/>
            </w:r>
          </w:hyperlink>
        </w:p>
        <w:p w:rsidR="00220762" w:rsidRDefault="00220762">
          <w:pPr>
            <w:pStyle w:val="TOC3"/>
            <w:tabs>
              <w:tab w:val="right" w:leader="dot" w:pos="9350"/>
            </w:tabs>
            <w:rPr>
              <w:rFonts w:eastAsiaTheme="minorEastAsia"/>
              <w:noProof/>
            </w:rPr>
          </w:pPr>
          <w:hyperlink w:anchor="_Toc1476376" w:history="1">
            <w:r w:rsidRPr="004E3216">
              <w:rPr>
                <w:rStyle w:val="Hyperlink"/>
                <w:noProof/>
              </w:rPr>
              <w:t>Back end tools</w:t>
            </w:r>
            <w:r>
              <w:rPr>
                <w:noProof/>
                <w:webHidden/>
              </w:rPr>
              <w:tab/>
            </w:r>
            <w:r>
              <w:rPr>
                <w:noProof/>
                <w:webHidden/>
              </w:rPr>
              <w:fldChar w:fldCharType="begin"/>
            </w:r>
            <w:r>
              <w:rPr>
                <w:noProof/>
                <w:webHidden/>
              </w:rPr>
              <w:instrText xml:space="preserve"> PAGEREF _Toc1476376 \h </w:instrText>
            </w:r>
            <w:r>
              <w:rPr>
                <w:noProof/>
                <w:webHidden/>
              </w:rPr>
            </w:r>
            <w:r>
              <w:rPr>
                <w:noProof/>
                <w:webHidden/>
              </w:rPr>
              <w:fldChar w:fldCharType="separate"/>
            </w:r>
            <w:r>
              <w:rPr>
                <w:noProof/>
                <w:webHidden/>
              </w:rPr>
              <w:t>17</w:t>
            </w:r>
            <w:r>
              <w:rPr>
                <w:noProof/>
                <w:webHidden/>
              </w:rPr>
              <w:fldChar w:fldCharType="end"/>
            </w:r>
          </w:hyperlink>
        </w:p>
        <w:p w:rsidR="00220762" w:rsidRDefault="00220762">
          <w:pPr>
            <w:pStyle w:val="TOC1"/>
            <w:tabs>
              <w:tab w:val="right" w:leader="dot" w:pos="9350"/>
            </w:tabs>
            <w:rPr>
              <w:rFonts w:eastAsiaTheme="minorEastAsia"/>
              <w:noProof/>
            </w:rPr>
          </w:pPr>
          <w:hyperlink w:anchor="_Toc1476377" w:history="1">
            <w:r w:rsidRPr="004E3216">
              <w:rPr>
                <w:rStyle w:val="Hyperlink"/>
                <w:noProof/>
              </w:rPr>
              <w:t>Conclusion and future work</w:t>
            </w:r>
            <w:r>
              <w:rPr>
                <w:noProof/>
                <w:webHidden/>
              </w:rPr>
              <w:tab/>
            </w:r>
            <w:r>
              <w:rPr>
                <w:noProof/>
                <w:webHidden/>
              </w:rPr>
              <w:fldChar w:fldCharType="begin"/>
            </w:r>
            <w:r>
              <w:rPr>
                <w:noProof/>
                <w:webHidden/>
              </w:rPr>
              <w:instrText xml:space="preserve"> PAGEREF _Toc1476377 \h </w:instrText>
            </w:r>
            <w:r>
              <w:rPr>
                <w:noProof/>
                <w:webHidden/>
              </w:rPr>
            </w:r>
            <w:r>
              <w:rPr>
                <w:noProof/>
                <w:webHidden/>
              </w:rPr>
              <w:fldChar w:fldCharType="separate"/>
            </w:r>
            <w:r>
              <w:rPr>
                <w:noProof/>
                <w:webHidden/>
              </w:rPr>
              <w:t>17</w:t>
            </w:r>
            <w:r>
              <w:rPr>
                <w:noProof/>
                <w:webHidden/>
              </w:rPr>
              <w:fldChar w:fldCharType="end"/>
            </w:r>
          </w:hyperlink>
        </w:p>
        <w:p w:rsidR="003C02E7" w:rsidRPr="003C02E7" w:rsidRDefault="003C02E7">
          <w:r>
            <w:rPr>
              <w:b/>
              <w:bCs/>
              <w:noProof/>
            </w:rPr>
            <w:fldChar w:fldCharType="end"/>
          </w:r>
        </w:p>
      </w:sdtContent>
    </w:sdt>
    <w:p w:rsidR="00B833A3" w:rsidRDefault="00B833A3">
      <w:pPr>
        <w:rPr>
          <w:lang w:val="es-VE"/>
        </w:rPr>
      </w:pPr>
      <w:bookmarkStart w:id="1" w:name="_GoBack"/>
      <w:bookmarkEnd w:id="1"/>
    </w:p>
    <w:p w:rsidR="0045668F" w:rsidRDefault="0045668F">
      <w:pPr>
        <w:rPr>
          <w:rFonts w:asciiTheme="majorHAnsi" w:eastAsiaTheme="majorEastAsia" w:hAnsiTheme="majorHAnsi" w:cstheme="majorBidi"/>
          <w:color w:val="2F5496" w:themeColor="accent1" w:themeShade="BF"/>
          <w:sz w:val="32"/>
          <w:szCs w:val="32"/>
        </w:rPr>
      </w:pPr>
      <w:r>
        <w:br w:type="page"/>
      </w:r>
    </w:p>
    <w:p w:rsidR="00FA51D3" w:rsidRDefault="003C02E7" w:rsidP="003C02E7">
      <w:pPr>
        <w:pStyle w:val="Heading1"/>
      </w:pPr>
      <w:bookmarkStart w:id="2" w:name="_Toc1476353"/>
      <w:r>
        <w:lastRenderedPageBreak/>
        <w:t>Section 1</w:t>
      </w:r>
      <w:bookmarkEnd w:id="2"/>
    </w:p>
    <w:p w:rsidR="00C649A8" w:rsidRDefault="005A3AC3" w:rsidP="00F25E0B">
      <w:pPr>
        <w:jc w:val="both"/>
      </w:pPr>
      <w:r>
        <w:t xml:space="preserve">Nowadays, work routines in cities are getting progressively more hectic, as population and development increase over time. People in several industries must quickly adapt to new routines and appointments, go from one place to the other within the city in a required amount of time, </w:t>
      </w:r>
      <w:r w:rsidR="00F25E0B">
        <w:t xml:space="preserve">while </w:t>
      </w:r>
      <w:r>
        <w:t>try</w:t>
      </w:r>
      <w:r w:rsidR="00F25E0B">
        <w:t>ing</w:t>
      </w:r>
      <w:r>
        <w:t xml:space="preserve"> not to be late. Sometimes accomplishing that requires extra time </w:t>
      </w:r>
      <w:r w:rsidR="00F25E0B">
        <w:t>and demands the individual to spend a handful of minutes on the smartphone and calculate its day routine, sometimes even switching between apps, resulting in a quite confusing procedure which must be performed daily.</w:t>
      </w:r>
    </w:p>
    <w:p w:rsidR="00F25E0B" w:rsidRDefault="00F25E0B" w:rsidP="00F25E0B">
      <w:pPr>
        <w:jc w:val="both"/>
      </w:pPr>
      <w:r>
        <w:t xml:space="preserve">Several solutions have been developed until now, but in most of the cases their focus is not oriented to a highly dynamic work environment but instead on a general purpose, fully equipped application which can perform sites exploring, landmarks, provides imagery, geolocation, routing and even multiple waypoint route coordination. </w:t>
      </w:r>
      <w:r w:rsidR="00195DFE">
        <w:t xml:space="preserve">These apps such as Bing Maps, Google Maps, City Mapper, Moovit or Apple Maps are quite complete, but they don’t have an integration with a user agenda, and sometimes they don’t even consider it. </w:t>
      </w:r>
    </w:p>
    <w:p w:rsidR="00195DFE" w:rsidRDefault="00195DFE" w:rsidP="00F25E0B">
      <w:pPr>
        <w:jc w:val="both"/>
      </w:pPr>
      <w:r>
        <w:t>We can seldom find dedicated schedule applications whose objective is instead an intelligent scheduler that considers events times and locations and represents them not only in a calendar interface but also in a map interface, and when they are found, they are normally restricted to smartphones or tablets but not scalable to portable computers</w:t>
      </w:r>
      <w:r w:rsidR="00E15C07">
        <w:t>, and while mobile apps might seem the most reliable tool for the people on the go, relying on a browser tab in Safari or Google Chrome in a smartphone wouldn’t be a drawback as long as there is high compatibility for mobile web browsing.</w:t>
      </w:r>
    </w:p>
    <w:p w:rsidR="00195DFE" w:rsidRPr="00C649A8" w:rsidRDefault="00195DFE" w:rsidP="00F25E0B">
      <w:pPr>
        <w:jc w:val="both"/>
      </w:pPr>
      <w:r>
        <w:t xml:space="preserve">It is possible to implement a web app, which would be compatible with any device that can access a browser, and this way the app usage is generalized to any possible computer with access to internet. This assures usage in the office, visualize the </w:t>
      </w:r>
      <w:r w:rsidR="00E15C07">
        <w:t>agenda on the screen, or in the laptop at a café with Wi-Fi after a meeting, or with the smartphone while metro traveling.</w:t>
      </w:r>
    </w:p>
    <w:p w:rsidR="003C02E7" w:rsidRDefault="003C02E7" w:rsidP="003C02E7">
      <w:pPr>
        <w:pStyle w:val="Heading2"/>
      </w:pPr>
      <w:bookmarkStart w:id="3" w:name="_Toc1476354"/>
      <w:r>
        <w:t>Objective</w:t>
      </w:r>
      <w:bookmarkEnd w:id="3"/>
    </w:p>
    <w:p w:rsidR="00173914" w:rsidRPr="00C649A8" w:rsidRDefault="003C02E7" w:rsidP="003C02E7">
      <w:pPr>
        <w:pStyle w:val="ListParagraph"/>
        <w:numPr>
          <w:ilvl w:val="0"/>
          <w:numId w:val="1"/>
        </w:numPr>
        <w:rPr>
          <w:lang w:val="en-US"/>
        </w:rPr>
      </w:pPr>
      <w:r>
        <w:rPr>
          <w:lang w:val="en-US"/>
        </w:rPr>
        <w:t>Develop a scheduler web-app with a calendar interface that computes and accounts for travel time between appointments to make sure you’re never late for an appointment.</w:t>
      </w:r>
    </w:p>
    <w:p w:rsidR="003C02E7" w:rsidRDefault="003C02E7" w:rsidP="003C02E7">
      <w:pPr>
        <w:pStyle w:val="Heading2"/>
      </w:pPr>
      <w:bookmarkStart w:id="4" w:name="_Toc1476355"/>
      <w:r>
        <w:t>Requirements</w:t>
      </w:r>
      <w:bookmarkEnd w:id="4"/>
    </w:p>
    <w:p w:rsidR="00EC1CEB"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Authentication System</w:t>
      </w:r>
    </w:p>
    <w:p w:rsidR="003C02E7" w:rsidRPr="00EC1CEB" w:rsidRDefault="003C02E7" w:rsidP="00EC1CEB">
      <w:pPr>
        <w:jc w:val="both"/>
      </w:pPr>
      <w:r w:rsidRPr="00EC1CEB">
        <w:t>Allow access per user to its own private environment through login authentication, and new users to register into the system</w:t>
      </w:r>
      <w:r w:rsidR="0000110B">
        <w:t xml:space="preserve"> via creation of credentials with email and password</w:t>
      </w:r>
      <w:r w:rsidRPr="00EC1CEB">
        <w:t>.</w:t>
      </w:r>
      <w:r w:rsidR="00EC1CEB">
        <w:t xml:space="preserve"> The</w:t>
      </w:r>
      <w:r w:rsidR="0000110B">
        <w:t xml:space="preserve"> application’s environment </w:t>
      </w:r>
      <w:r w:rsidR="00B57E2B">
        <w:t xml:space="preserve">must be </w:t>
      </w:r>
      <w:r w:rsidR="0000110B">
        <w:t>multi-user, which means that many users can access their own app’s saved data at the same time and each user data is stored separately in the database. Furthermore</w:t>
      </w:r>
      <w:r w:rsidR="005347D5">
        <w:t xml:space="preserve">, </w:t>
      </w:r>
      <w:r w:rsidR="0000110B">
        <w:t xml:space="preserve">it </w:t>
      </w:r>
      <w:r w:rsidR="00B57E2B">
        <w:t>must allow</w:t>
      </w:r>
      <w:r w:rsidR="0000110B">
        <w:t xml:space="preserve"> the user to recover the </w:t>
      </w:r>
      <w:r w:rsidR="00486906">
        <w:t>password</w:t>
      </w:r>
      <w:r w:rsidR="005347D5">
        <w:t>.</w:t>
      </w:r>
    </w:p>
    <w:p w:rsidR="00194295" w:rsidRDefault="003C02E7" w:rsidP="00EC1CEB">
      <w:pPr>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Calendar interface</w:t>
      </w:r>
    </w:p>
    <w:p w:rsidR="00194295" w:rsidRDefault="005347D5" w:rsidP="00EC1CEB">
      <w:pPr>
        <w:jc w:val="both"/>
      </w:pPr>
      <w:r>
        <w:t xml:space="preserve">The interface must contain a calendar that allows the </w:t>
      </w:r>
      <w:r w:rsidR="003C02E7" w:rsidRPr="00EC1CEB">
        <w:t xml:space="preserve">user </w:t>
      </w:r>
      <w:r>
        <w:t xml:space="preserve">to manage its activities through the creation of events, and including the view options per month, week, and day. For each event, the interface allows the user to specify the following fields: title, start and end times, location and description. Additionally, the app automatically validates the information </w:t>
      </w:r>
      <w:r w:rsidR="00194295">
        <w:t>proportioned by the user</w:t>
      </w:r>
      <w:r>
        <w:t xml:space="preserve"> to prevent </w:t>
      </w:r>
      <w:r w:rsidR="00194295">
        <w:t xml:space="preserve">event </w:t>
      </w:r>
      <w:r>
        <w:t>overlapping.</w:t>
      </w:r>
      <w:r w:rsidR="00194295">
        <w:t xml:space="preserve"> </w:t>
      </w:r>
      <w:r w:rsidR="00194295">
        <w:lastRenderedPageBreak/>
        <w:t xml:space="preserve">The user </w:t>
      </w:r>
      <w:r w:rsidR="00B57E2B">
        <w:t xml:space="preserve">must </w:t>
      </w:r>
      <w:r w:rsidR="00194295">
        <w:t xml:space="preserve">also </w:t>
      </w:r>
      <w:r w:rsidR="00B57E2B">
        <w:t xml:space="preserve">be able to </w:t>
      </w:r>
      <w:r w:rsidR="00194295">
        <w:t>edit existent events, create multiday events, drag and drop events within each view, and delete events.</w:t>
      </w:r>
    </w:p>
    <w:p w:rsidR="00194295" w:rsidRDefault="00A73A1F" w:rsidP="00EC1CEB">
      <w:pPr>
        <w:jc w:val="both"/>
      </w:pPr>
      <w:r>
        <w:t>The calendar interface is automatically updated every time the user enters the app, and preloads and renders existing events and routines, if any, and any</w:t>
      </w:r>
      <w:r w:rsidR="00194295">
        <w:t xml:space="preserve"> time an event is created</w:t>
      </w:r>
      <w:r>
        <w:t xml:space="preserve"> </w:t>
      </w:r>
      <w:r w:rsidR="00194295">
        <w:t xml:space="preserve">updated or deleted, the application </w:t>
      </w:r>
      <w:r>
        <w:t xml:space="preserve">will </w:t>
      </w:r>
      <w:r w:rsidR="00194295">
        <w:t>update the user’s data and push it to the database. This way, the user’s data will be saved for any changes made</w:t>
      </w:r>
      <w:r>
        <w:t>.</w:t>
      </w:r>
    </w:p>
    <w:p w:rsidR="00194295"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Smart Commuting</w:t>
      </w:r>
    </w:p>
    <w:p w:rsidR="00BF2A63" w:rsidRDefault="00BF2A63"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 xml:space="preserve">The app must </w:t>
      </w:r>
      <w:r w:rsidR="0036342D">
        <w:rPr>
          <w:rFonts w:eastAsia="Times New Roman" w:cs="Times New Roman"/>
          <w:szCs w:val="24"/>
          <w:lang w:eastAsia="it-IT"/>
        </w:rPr>
        <w:t>generate the most efficient travel between user’s appointments</w:t>
      </w:r>
      <w:r w:rsidR="00431998">
        <w:rPr>
          <w:rFonts w:eastAsia="Times New Roman" w:cs="Times New Roman"/>
          <w:szCs w:val="24"/>
          <w:lang w:eastAsia="it-IT"/>
        </w:rPr>
        <w:t>,</w:t>
      </w:r>
      <w:r w:rsidR="0036342D">
        <w:rPr>
          <w:rFonts w:eastAsia="Times New Roman" w:cs="Times New Roman"/>
          <w:szCs w:val="24"/>
          <w:lang w:eastAsia="it-IT"/>
        </w:rPr>
        <w:t xml:space="preserve"> by</w:t>
      </w:r>
      <w:r w:rsidR="00431998">
        <w:rPr>
          <w:rFonts w:eastAsia="Times New Roman" w:cs="Times New Roman"/>
          <w:szCs w:val="24"/>
          <w:lang w:eastAsia="it-IT"/>
        </w:rPr>
        <w:t xml:space="preserve"> taking</w:t>
      </w:r>
      <w:r w:rsidR="0036342D">
        <w:rPr>
          <w:rFonts w:eastAsia="Times New Roman" w:cs="Times New Roman"/>
          <w:szCs w:val="24"/>
          <w:lang w:eastAsia="it-IT"/>
        </w:rPr>
        <w:t xml:space="preserve"> the information provided by the user (event times and addresses)</w:t>
      </w:r>
      <w:r>
        <w:rPr>
          <w:rFonts w:eastAsia="Times New Roman" w:cs="Times New Roman"/>
          <w:szCs w:val="24"/>
          <w:lang w:eastAsia="it-IT"/>
        </w:rPr>
        <w:t xml:space="preserve">, considering the available means of transport </w:t>
      </w:r>
      <w:r w:rsidR="00431998">
        <w:rPr>
          <w:rFonts w:eastAsia="Times New Roman" w:cs="Times New Roman"/>
          <w:szCs w:val="24"/>
          <w:lang w:eastAsia="it-IT"/>
        </w:rPr>
        <w:t xml:space="preserve">to compute the travel time between appointments and the time gap </w:t>
      </w:r>
      <w:r>
        <w:rPr>
          <w:rFonts w:eastAsia="Times New Roman" w:cs="Times New Roman"/>
          <w:szCs w:val="24"/>
          <w:lang w:eastAsia="it-IT"/>
        </w:rPr>
        <w:t xml:space="preserve">available </w:t>
      </w:r>
      <w:r w:rsidR="00431998">
        <w:rPr>
          <w:rFonts w:eastAsia="Times New Roman" w:cs="Times New Roman"/>
          <w:szCs w:val="24"/>
          <w:lang w:eastAsia="it-IT"/>
        </w:rPr>
        <w:t>between events, compare both durations and ultimately</w:t>
      </w:r>
      <w:r>
        <w:rPr>
          <w:rFonts w:eastAsia="Times New Roman" w:cs="Times New Roman"/>
          <w:szCs w:val="24"/>
          <w:lang w:eastAsia="it-IT"/>
        </w:rPr>
        <w:t xml:space="preserve"> avoid</w:t>
      </w:r>
      <w:r w:rsidR="00431998">
        <w:rPr>
          <w:rFonts w:eastAsia="Times New Roman" w:cs="Times New Roman"/>
          <w:szCs w:val="24"/>
          <w:lang w:eastAsia="it-IT"/>
        </w:rPr>
        <w:t xml:space="preserve"> for time overlapping</w:t>
      </w:r>
      <w:r>
        <w:rPr>
          <w:rFonts w:eastAsia="Times New Roman" w:cs="Times New Roman"/>
          <w:szCs w:val="24"/>
          <w:lang w:eastAsia="it-IT"/>
        </w:rPr>
        <w:t xml:space="preserve"> by warning to the user time inconsistency upon creation or time update of events.</w:t>
      </w:r>
      <w:r w:rsidR="00536552">
        <w:rPr>
          <w:rFonts w:eastAsia="Times New Roman" w:cs="Times New Roman"/>
          <w:szCs w:val="24"/>
          <w:lang w:eastAsia="it-IT"/>
        </w:rPr>
        <w:t xml:space="preserve"> The smart commuting algorithm must be performed per day</w:t>
      </w:r>
      <w:r w:rsidR="0045668F">
        <w:rPr>
          <w:rFonts w:eastAsia="Times New Roman" w:cs="Times New Roman"/>
          <w:szCs w:val="24"/>
          <w:lang w:eastAsia="it-IT"/>
        </w:rPr>
        <w:t>, and the commuting time will be constrained to the lunch and break times set by the user, and whether weekend days are considered for the user’s routine.</w:t>
      </w:r>
    </w:p>
    <w:p w:rsidR="00DD05C0" w:rsidRDefault="00536552" w:rsidP="00EC1CEB">
      <w:pPr>
        <w:spacing w:before="100" w:beforeAutospacing="1" w:after="100" w:afterAutospacing="1" w:line="240" w:lineRule="auto"/>
        <w:jc w:val="both"/>
        <w:rPr>
          <w:rFonts w:eastAsia="Times New Roman" w:cs="Times New Roman"/>
          <w:szCs w:val="24"/>
          <w:lang w:eastAsia="it-IT"/>
        </w:rPr>
      </w:pPr>
      <w:r>
        <w:rPr>
          <w:rFonts w:eastAsia="Times New Roman" w:cs="Times New Roman"/>
          <w:szCs w:val="24"/>
          <w:lang w:eastAsia="it-IT"/>
        </w:rPr>
        <w:t>Smart commuting must be dynamically updated anytime the user modifies or creates events, to prevent the addition of inconsistencies.</w:t>
      </w:r>
      <w:r w:rsidR="0045668F">
        <w:rPr>
          <w:rFonts w:eastAsia="Times New Roman" w:cs="Times New Roman"/>
          <w:szCs w:val="24"/>
          <w:lang w:eastAsia="it-IT"/>
        </w:rPr>
        <w:t xml:space="preserve"> Through a map interface, the user’s event must be represented as well as the routes between them for a graphical representation of the events for a selected day. </w:t>
      </w:r>
    </w:p>
    <w:p w:rsidR="0045668F" w:rsidRDefault="003C02E7" w:rsidP="00EC1CEB">
      <w:pPr>
        <w:spacing w:before="100" w:beforeAutospacing="1" w:after="100" w:afterAutospacing="1" w:line="240" w:lineRule="auto"/>
        <w:jc w:val="both"/>
        <w:rPr>
          <w:rFonts w:ascii="Times New Roman" w:eastAsia="Times New Roman" w:hAnsi="Times New Roman" w:cs="Times New Roman"/>
          <w:b/>
          <w:sz w:val="24"/>
          <w:szCs w:val="24"/>
          <w:lang w:eastAsia="it-IT"/>
        </w:rPr>
      </w:pPr>
      <w:r w:rsidRPr="00EC1CEB">
        <w:rPr>
          <w:rFonts w:ascii="Times New Roman" w:eastAsia="Times New Roman" w:hAnsi="Times New Roman" w:cs="Times New Roman"/>
          <w:b/>
          <w:sz w:val="24"/>
          <w:szCs w:val="24"/>
          <w:lang w:eastAsia="it-IT"/>
        </w:rPr>
        <w:t>User customizable</w:t>
      </w:r>
    </w:p>
    <w:p w:rsidR="0045668F" w:rsidRPr="002C0116" w:rsidRDefault="0045668F" w:rsidP="0045668F">
      <w:pPr>
        <w:spacing w:before="100" w:beforeAutospacing="1" w:after="100" w:afterAutospacing="1" w:line="240" w:lineRule="auto"/>
        <w:jc w:val="both"/>
      </w:pPr>
      <w:r>
        <w:t>T</w:t>
      </w:r>
      <w:r w:rsidRPr="00EC1CEB">
        <w:t>he web app must allow the user to specify the preferred travel means,</w:t>
      </w:r>
      <w:r>
        <w:t xml:space="preserve"> such as car, bike, walk, tram, metro or bus</w:t>
      </w:r>
      <w:r w:rsidR="00EA2A45">
        <w:t xml:space="preserve">, </w:t>
      </w:r>
      <w:r w:rsidRPr="00EC1CEB">
        <w:t>to be weekday sensitive</w:t>
      </w:r>
      <w:r w:rsidR="00173914">
        <w:t xml:space="preserve">, to configure the workdays of the week, predefined break times and save the user preferences </w:t>
      </w:r>
      <w:r w:rsidR="002C0116">
        <w:t xml:space="preserve">to the app </w:t>
      </w:r>
      <w:r w:rsidR="00173914">
        <w:t>as a configuration to be applied to future sessions.</w:t>
      </w:r>
    </w:p>
    <w:p w:rsidR="003C02E7" w:rsidRPr="00EC1CEB" w:rsidRDefault="003C02E7" w:rsidP="00EC1CEB">
      <w:pPr>
        <w:spacing w:before="100" w:beforeAutospacing="1" w:after="100" w:afterAutospacing="1" w:line="240" w:lineRule="auto"/>
        <w:jc w:val="both"/>
        <w:rPr>
          <w:rFonts w:ascii="Times New Roman" w:eastAsia="Times New Roman" w:hAnsi="Times New Roman" w:cs="Times New Roman"/>
          <w:sz w:val="24"/>
          <w:szCs w:val="24"/>
          <w:lang w:eastAsia="it-IT"/>
        </w:rPr>
      </w:pPr>
      <w:r w:rsidRPr="00EC1CEB">
        <w:t>let the user configure its workdays, predefined breaks and alert times.</w:t>
      </w:r>
    </w:p>
    <w:p w:rsidR="00C649A8" w:rsidRDefault="00C649A8" w:rsidP="00C649A8">
      <w:pPr>
        <w:pStyle w:val="Heading2"/>
      </w:pPr>
      <w:bookmarkStart w:id="5" w:name="_Toc1476356"/>
      <w:r>
        <w:t>App description</w:t>
      </w:r>
      <w:bookmarkEnd w:id="5"/>
    </w:p>
    <w:p w:rsidR="00C649A8" w:rsidRDefault="00C649A8" w:rsidP="00C649A8">
      <w:pPr>
        <w:pStyle w:val="Heading2"/>
      </w:pPr>
      <w:bookmarkStart w:id="6" w:name="_Toc1476357"/>
      <w:r>
        <w:t>User Personas</w:t>
      </w:r>
      <w:bookmarkEnd w:id="6"/>
    </w:p>
    <w:p w:rsidR="00C649A8" w:rsidRDefault="00C649A8" w:rsidP="00C649A8">
      <w:pPr>
        <w:pStyle w:val="Heading3"/>
      </w:pPr>
      <w:bookmarkStart w:id="7" w:name="_Toc1476358"/>
      <w:r>
        <w:t>Who would want to use Smart Commute?</w:t>
      </w:r>
      <w:bookmarkEnd w:id="7"/>
    </w:p>
    <w:p w:rsidR="00C649A8" w:rsidRDefault="00C649A8" w:rsidP="00C649A8">
      <w:pPr>
        <w:jc w:val="both"/>
      </w:pPr>
      <w:r>
        <w:t>Smart Commute is an app for the realtor, the entrepreneur, the busy law student. Basically, fits perfectly for anybody who must go from one place to the other every workday and attend meetings or errands.</w:t>
      </w:r>
    </w:p>
    <w:p w:rsidR="00C649A8" w:rsidRPr="0095000A" w:rsidRDefault="00C649A8" w:rsidP="00C649A8">
      <w:pPr>
        <w:jc w:val="both"/>
      </w:pPr>
      <w:r>
        <w:t>This is not a mobile based application, nor it is intended to be (at least not yet). For the current purposes of the project, Smart Commute is centered on browser only usage, compatible with all major web browsers such as Google Chrome, Firefox, Safari, Edge and Opera.</w:t>
      </w:r>
    </w:p>
    <w:p w:rsidR="00C649A8" w:rsidRDefault="00C649A8" w:rsidP="00C649A8">
      <w:pPr>
        <w:pStyle w:val="Heading3"/>
        <w:jc w:val="both"/>
      </w:pPr>
      <w:bookmarkStart w:id="8" w:name="_Toc1476359"/>
      <w:r>
        <w:t>Why would they want to use it?</w:t>
      </w:r>
      <w:bookmarkEnd w:id="8"/>
    </w:p>
    <w:p w:rsidR="00C649A8" w:rsidRPr="0095000A" w:rsidRDefault="00C649A8" w:rsidP="00C649A8">
      <w:pPr>
        <w:jc w:val="both"/>
      </w:pPr>
      <w:r>
        <w:t>Because Smart Commute is the dedicated solution to a dynamic work environment that constantly demands relocation several times a day. There are dozens of solutions out there that provide the same functionality, however, it is not focused on a specific work environment and instead it normally is a general-purpose scheduler. The default calendar apps are effective in organizing events, however the lack of integration with a visual representation of such events allows for a dedicated solution.</w:t>
      </w:r>
    </w:p>
    <w:p w:rsidR="00C649A8" w:rsidRDefault="00C649A8" w:rsidP="00C649A8">
      <w:pPr>
        <w:pStyle w:val="Heading3"/>
        <w:jc w:val="both"/>
      </w:pPr>
      <w:bookmarkStart w:id="9" w:name="_Toc1476360"/>
      <w:r>
        <w:lastRenderedPageBreak/>
        <w:t>What are they looking for?</w:t>
      </w:r>
      <w:bookmarkEnd w:id="9"/>
    </w:p>
    <w:p w:rsidR="00C649A8" w:rsidRPr="0095000A" w:rsidRDefault="00C649A8" w:rsidP="00C649A8">
      <w:pPr>
        <w:jc w:val="both"/>
      </w:pPr>
      <w:r>
        <w:t>This persona wants to readily open the browser in their office/outside, get to smart commute and check the timing for the next appointment, how much time is left to go, and which transport means to take. Also, it wants to be able to dynamically plan for the day as it goes and change, delete or create new events at any time, so that Smart Commute assures a smooth workflow.</w:t>
      </w:r>
    </w:p>
    <w:p w:rsidR="00C649A8" w:rsidRDefault="00C649A8" w:rsidP="00C649A8">
      <w:pPr>
        <w:pStyle w:val="Heading3"/>
        <w:jc w:val="both"/>
      </w:pPr>
      <w:bookmarkStart w:id="10" w:name="_Toc1476361"/>
      <w:r>
        <w:t>How does Smart Commute provide the utilities that solve their problems?</w:t>
      </w:r>
      <w:bookmarkEnd w:id="10"/>
    </w:p>
    <w:p w:rsidR="00C649A8" w:rsidRDefault="00C649A8" w:rsidP="00C649A8">
      <w:pPr>
        <w:jc w:val="both"/>
      </w:pPr>
      <w:r>
        <w:t>It integrates a fully functional calendar with a mapping API and a routing API and uses a crafted algorithm to show in real time where and when to go according to the user’s plan of the day.</w:t>
      </w:r>
    </w:p>
    <w:p w:rsidR="0045668F" w:rsidRPr="003C02E7" w:rsidRDefault="00252EFA" w:rsidP="0045668F">
      <w:pPr>
        <w:pStyle w:val="Heading2"/>
      </w:pPr>
      <w:bookmarkStart w:id="11" w:name="_Toc1476362"/>
      <w:r>
        <w:t xml:space="preserve">Overall </w:t>
      </w:r>
      <w:r w:rsidR="0045668F">
        <w:t>structure</w:t>
      </w:r>
      <w:bookmarkEnd w:id="11"/>
    </w:p>
    <w:p w:rsidR="0045668F" w:rsidRPr="003C02E7" w:rsidRDefault="0045668F" w:rsidP="0045668F">
      <w:pPr>
        <w:pStyle w:val="Heading2"/>
      </w:pPr>
      <w:bookmarkStart w:id="12" w:name="_Toc1476363"/>
      <w:r>
        <w:t>Description of framework</w:t>
      </w:r>
      <w:bookmarkEnd w:id="12"/>
      <w:r w:rsidRPr="003C02E7">
        <w:t xml:space="preserve"> </w:t>
      </w:r>
    </w:p>
    <w:p w:rsidR="0045668F" w:rsidRPr="003C02E7" w:rsidRDefault="0045668F" w:rsidP="0045668F"/>
    <w:p w:rsidR="0045668F" w:rsidRDefault="0045668F" w:rsidP="0045668F">
      <w:pPr>
        <w:pStyle w:val="Heading1"/>
      </w:pPr>
      <w:bookmarkStart w:id="13" w:name="_Toc1476364"/>
      <w:r>
        <w:t>Section 2</w:t>
      </w:r>
      <w:bookmarkEnd w:id="13"/>
    </w:p>
    <w:p w:rsidR="0045668F" w:rsidRDefault="0045668F" w:rsidP="0045668F">
      <w:pPr>
        <w:pStyle w:val="Heading2"/>
      </w:pPr>
      <w:bookmarkStart w:id="14" w:name="_Toc1476365"/>
      <w:r>
        <w:t>Design</w:t>
      </w:r>
      <w:bookmarkEnd w:id="14"/>
    </w:p>
    <w:p w:rsidR="00414C8D" w:rsidRDefault="0045668F" w:rsidP="00414C8D">
      <w:pPr>
        <w:pStyle w:val="Heading2"/>
      </w:pPr>
      <w:bookmarkStart w:id="15" w:name="_Toc1476366"/>
      <w:r>
        <w:t>System architecture</w:t>
      </w:r>
      <w:bookmarkEnd w:id="15"/>
    </w:p>
    <w:p w:rsidR="00414C8D" w:rsidRDefault="00414C8D" w:rsidP="00414C8D">
      <w:pPr>
        <w:jc w:val="both"/>
      </w:pPr>
      <w:r>
        <w:t xml:space="preserve">The overall system architecture is illustrated in the fig. </w:t>
      </w:r>
      <w:r>
        <w:rPr>
          <w:highlight w:val="yellow"/>
        </w:rPr>
        <w:t>xxx</w:t>
      </w:r>
      <w:r>
        <w:t xml:space="preserve">, where different users access simultaneously through a web browser to the Web-app, hosted in the application server, making a request to the server as a first step. The user’s login credentials are stored in the database and after the user authentication the application server interprets the user data provided for the database and it is applied to the </w:t>
      </w:r>
      <w:proofErr w:type="spellStart"/>
      <w:r>
        <w:t>webapp</w:t>
      </w:r>
      <w:proofErr w:type="spellEnd"/>
      <w:r>
        <w:t>, as a last step, the application server returns the result of that process to the web browser to be displayed. The communication between client and server is generated by an exchange of messages until all the requests are met and the users can visualize the information requested.</w:t>
      </w:r>
    </w:p>
    <w:p w:rsidR="00414C8D" w:rsidRDefault="00414C8D" w:rsidP="00414C8D">
      <w:pPr>
        <w:jc w:val="both"/>
      </w:pPr>
      <w:r>
        <w:t xml:space="preserve">In the subsequent sections the Web-app design will be depicted in detail </w:t>
      </w:r>
      <w:proofErr w:type="gramStart"/>
      <w:r>
        <w:t>through the use of</w:t>
      </w:r>
      <w:proofErr w:type="gramEnd"/>
      <w:r>
        <w:t xml:space="preserve"> Use case diagrams, Entity relationship diagrams and Sequence diagrams.</w:t>
      </w:r>
    </w:p>
    <w:p w:rsidR="00414C8D" w:rsidRDefault="00414C8D" w:rsidP="00414C8D"/>
    <w:p w:rsidR="00414C8D" w:rsidRDefault="00414C8D" w:rsidP="00414C8D">
      <w:r>
        <w:rPr>
          <w:noProof/>
        </w:rPr>
        <w:drawing>
          <wp:anchor distT="0" distB="0" distL="0" distR="0" simplePos="0" relativeHeight="251662336" behindDoc="0" locked="0" layoutInCell="1" allowOverlap="1">
            <wp:simplePos x="0" y="0"/>
            <wp:positionH relativeFrom="column">
              <wp:align>center</wp:align>
            </wp:positionH>
            <wp:positionV relativeFrom="paragraph">
              <wp:posOffset>5080</wp:posOffset>
            </wp:positionV>
            <wp:extent cx="3380740" cy="2028825"/>
            <wp:effectExtent l="0" t="0" r="0" b="9525"/>
            <wp:wrapSquare wrapText="larges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0740" cy="20288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414C8D" w:rsidRDefault="00414C8D" w:rsidP="00414C8D"/>
    <w:p w:rsidR="00414C8D" w:rsidRDefault="00414C8D" w:rsidP="00414C8D"/>
    <w:p w:rsidR="00414C8D" w:rsidRDefault="00414C8D" w:rsidP="00414C8D"/>
    <w:p w:rsidR="00414C8D" w:rsidRDefault="00414C8D" w:rsidP="00414C8D"/>
    <w:p w:rsidR="00414C8D" w:rsidRDefault="00414C8D" w:rsidP="00414C8D"/>
    <w:p w:rsidR="00414C8D" w:rsidRDefault="00414C8D" w:rsidP="00414C8D"/>
    <w:p w:rsidR="00414C8D" w:rsidRDefault="00414C8D" w:rsidP="00414C8D"/>
    <w:p w:rsidR="00414C8D" w:rsidRDefault="00414C8D" w:rsidP="00414C8D"/>
    <w:p w:rsidR="00414C8D" w:rsidRDefault="00AA1726" w:rsidP="00414C8D">
      <w:pPr>
        <w:pStyle w:val="Heading3"/>
      </w:pPr>
      <w:r>
        <w:lastRenderedPageBreak/>
        <w:tab/>
      </w:r>
      <w:bookmarkStart w:id="16" w:name="_Toc1476367"/>
      <w:r>
        <w:t>Use case diagrams</w:t>
      </w:r>
      <w:bookmarkEnd w:id="16"/>
    </w:p>
    <w:p w:rsidR="00414C8D" w:rsidRDefault="00414C8D" w:rsidP="00414C8D">
      <w:r>
        <w:t>In the following figure XXX, the general use case is depicted in order to identify and organize the main system requirements, highlighting the core actions that the user can perform within the application, and the interaction with it.</w:t>
      </w:r>
    </w:p>
    <w:p w:rsidR="00414C8D" w:rsidRDefault="00414C8D" w:rsidP="00414C8D">
      <w:pPr>
        <w:jc w:val="both"/>
      </w:pPr>
      <w:r>
        <w:t xml:space="preserve">In the Use case, the actor can perform the login/logout or sign up to access or leave the main page of the system, to visualize and interact with the schedules and events indicated in the calendar (create, delete, update events) as well as modify the views of calendar (daily, weekly and monthly). Additionally, the user can review the events, its details, and routes over the Roadmap (which have been automatically generated according to the user’s event times and locations). Lastly, the user can set the preferred transport means, lunch time and break times in the Settings section that serve as the user’s app customization. </w:t>
      </w:r>
    </w:p>
    <w:p w:rsidR="00414C8D" w:rsidRDefault="00414C8D" w:rsidP="00414C8D">
      <w:pPr>
        <w:jc w:val="both"/>
      </w:pPr>
      <w:r>
        <w:rPr>
          <w:noProof/>
        </w:rPr>
        <w:drawing>
          <wp:inline distT="0" distB="0" distL="0" distR="0" wp14:anchorId="785ABE06" wp14:editId="4C38D155">
            <wp:extent cx="5878010" cy="32640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1413" cy="3271503"/>
                    </a:xfrm>
                    <a:prstGeom prst="rect">
                      <a:avLst/>
                    </a:prstGeom>
                    <a:solidFill>
                      <a:srgbClr val="FFFFFF"/>
                    </a:solidFill>
                    <a:ln>
                      <a:noFill/>
                    </a:ln>
                  </pic:spPr>
                </pic:pic>
              </a:graphicData>
            </a:graphic>
          </wp:inline>
        </w:drawing>
      </w:r>
    </w:p>
    <w:p w:rsidR="00414C8D" w:rsidRPr="00414C8D" w:rsidRDefault="00414C8D" w:rsidP="00414C8D">
      <w:pPr>
        <w:jc w:val="center"/>
      </w:pPr>
      <w:r>
        <w:t>Figure XXX. Use Case Diagram</w:t>
      </w:r>
    </w:p>
    <w:p w:rsidR="0045668F" w:rsidRDefault="0045668F" w:rsidP="0045668F">
      <w:pPr>
        <w:pStyle w:val="Heading3"/>
      </w:pPr>
      <w:r>
        <w:tab/>
      </w:r>
      <w:bookmarkStart w:id="17" w:name="_Toc1476368"/>
      <w:r>
        <w:t>Entity relationship diagram</w:t>
      </w:r>
      <w:r w:rsidR="00AA1726">
        <w:t>s</w:t>
      </w:r>
      <w:bookmarkEnd w:id="17"/>
    </w:p>
    <w:p w:rsidR="00616C9F" w:rsidRDefault="001B037D" w:rsidP="00616C9F">
      <w:pPr>
        <w:jc w:val="both"/>
      </w:pPr>
      <w:r>
        <w:t>In</w:t>
      </w:r>
      <w:r w:rsidR="00914C24">
        <w:t xml:space="preserve"> order to describe the structure, attributes, operations (or methods), and the relationships among objects </w:t>
      </w:r>
      <w:r w:rsidR="00616C9F">
        <w:t>of the web app, an entity relationship diagram has been drawn based on the requirements and the general use case previously presented.</w:t>
      </w:r>
    </w:p>
    <w:p w:rsidR="00796E3D" w:rsidRDefault="00796E3D" w:rsidP="00796E3D">
      <w:pPr>
        <w:pStyle w:val="Heading4"/>
      </w:pPr>
      <w:r>
        <w:t>Front-end Class Diagram</w:t>
      </w:r>
    </w:p>
    <w:p w:rsidR="00655E59" w:rsidRDefault="00685FEE" w:rsidP="00685FEE">
      <w:pPr>
        <w:jc w:val="both"/>
      </w:pPr>
      <w:r>
        <w:t xml:space="preserve">Firstly, the diagram of figure XXX </w:t>
      </w:r>
      <w:r w:rsidR="00655E59">
        <w:t>represents</w:t>
      </w:r>
      <w:r w:rsidR="002D3BEE">
        <w:t xml:space="preserve"> the graphical user interface as well as the main app</w:t>
      </w:r>
      <w:r w:rsidR="00655E59">
        <w:t xml:space="preserve"> functionality</w:t>
      </w:r>
      <w:r w:rsidR="002D3BEE">
        <w:t>, as it is more oriented to the front-end side of the software implementation.</w:t>
      </w:r>
      <w:r>
        <w:t xml:space="preserve"> </w:t>
      </w:r>
      <w:r w:rsidR="00655E59">
        <w:t>The main classes contained in this class diagram are the following: GUI User</w:t>
      </w:r>
      <w:r w:rsidR="00CD7531">
        <w:t>, contained by the interfaces of Map, Calendar and Settings, the Popup interface which allows for user input, and the calendar views</w:t>
      </w:r>
      <w:r w:rsidR="00655E59">
        <w:t>.</w:t>
      </w:r>
    </w:p>
    <w:p w:rsidR="00CD7531" w:rsidRPr="00E2634F" w:rsidRDefault="00685FEE" w:rsidP="00685FEE">
      <w:pPr>
        <w:jc w:val="both"/>
        <w:rPr>
          <w:b/>
        </w:rPr>
      </w:pPr>
      <w:r w:rsidRPr="00E2634F">
        <w:rPr>
          <w:b/>
        </w:rPr>
        <w:t xml:space="preserve">GUI user </w:t>
      </w:r>
      <w:r w:rsidR="00E2634F">
        <w:rPr>
          <w:b/>
        </w:rPr>
        <w:t>class</w:t>
      </w:r>
    </w:p>
    <w:p w:rsidR="00685FEE" w:rsidRDefault="00CD7531" w:rsidP="00685FEE">
      <w:pPr>
        <w:jc w:val="both"/>
      </w:pPr>
      <w:r>
        <w:lastRenderedPageBreak/>
        <w:t>The GUI user class is the initial interface the user interacts with upon access to Smart Commute. The user has the possibility to request a login and allow the app to receive user credentials that will be sent for authentication, a logout (If already in the app) and registration (if no account</w:t>
      </w:r>
      <w:r w:rsidR="00361F97">
        <w:t xml:space="preserve"> has been created</w:t>
      </w:r>
      <w:r>
        <w:t>)</w:t>
      </w:r>
      <w:r w:rsidR="00361F97">
        <w:t xml:space="preserve"> which will send a request with the user input of Email and Password and create a new user</w:t>
      </w:r>
      <w:r>
        <w:t xml:space="preserve">. </w:t>
      </w:r>
      <w:r w:rsidR="00E2634F">
        <w:t>It’s the main class and it m</w:t>
      </w:r>
      <w:r w:rsidR="00863233">
        <w:t xml:space="preserve">anages the user information to access the application. </w:t>
      </w:r>
    </w:p>
    <w:p w:rsidR="00655E59" w:rsidRDefault="00863233" w:rsidP="00685FEE">
      <w:pPr>
        <w:jc w:val="both"/>
      </w:pPr>
      <w:r>
        <w:t>GUI user is composed by the settings, the map and the calendar interfaces. These sections define all the tasks and operations the user has access to. First, the calendar (which is composed by different view options) allows to create single day or multi day events</w:t>
      </w:r>
      <w:r w:rsidR="00361F97">
        <w:t xml:space="preserve"> with the function </w:t>
      </w:r>
      <m:oMath>
        <m:r>
          <w:rPr>
            <w:rFonts w:ascii="Cambria Math" w:hAnsi="Cambria Math"/>
          </w:rPr>
          <m:t>dayClick(),</m:t>
        </m:r>
      </m:oMath>
      <w:r>
        <w:t xml:space="preserve"> as well as clicking </w:t>
      </w:r>
      <w:r w:rsidR="001D32A0">
        <w:t>existing events</w:t>
      </w:r>
      <w:r w:rsidR="00361F97">
        <w:t xml:space="preserve"> with the operation </w:t>
      </w:r>
      <m:oMath>
        <m:r>
          <w:rPr>
            <w:rFonts w:ascii="Cambria Math" w:hAnsi="Cambria Math"/>
          </w:rPr>
          <m:t>eventClick().</m:t>
        </m:r>
      </m:oMath>
      <w:r w:rsidR="0005584C">
        <w:t xml:space="preserve"> </w:t>
      </w:r>
      <w:r w:rsidR="00361F97">
        <w:t>Both operations trigger a modal (a popup, represented by the class GUI popup) where the user can input all the necessary event details it wants to create or update, or if it wants to delete certain event.</w:t>
      </w:r>
    </w:p>
    <w:p w:rsidR="00D05EFA" w:rsidRDefault="00D05EFA" w:rsidP="00685FEE">
      <w:pPr>
        <w:jc w:val="both"/>
      </w:pPr>
      <w:r>
        <w:t xml:space="preserve">The calendar GUI also allows the user to toggle views for day, week or month. It has the subclasses of Schedule view (lists the events in order of recency), daily view (shows the current day’s event, defining at what time of the day) where days can be </w:t>
      </w:r>
      <w:r w:rsidR="00F91BFD">
        <w:t>switched</w:t>
      </w:r>
      <w:r>
        <w:t xml:space="preserve">, </w:t>
      </w:r>
      <w:r w:rsidR="00F91BFD">
        <w:t>similarly with weekly view and lastly Monthly view, having the additional operation of selecting multiple days to create a multi-day event.</w:t>
      </w:r>
    </w:p>
    <w:p w:rsidR="00361F97" w:rsidRDefault="0005584C" w:rsidP="002B10C0">
      <w:pPr>
        <w:jc w:val="both"/>
      </w:pPr>
      <w:r>
        <w:t>Secondly, the map</w:t>
      </w:r>
      <w:r w:rsidR="00655E59">
        <w:t xml:space="preserve"> GUI</w:t>
      </w:r>
      <w:r>
        <w:t xml:space="preserve"> initializes a map from the map’s API, </w:t>
      </w:r>
      <w:r w:rsidR="00361F97">
        <w:t>which contains the rendered</w:t>
      </w:r>
      <w:r>
        <w:t xml:space="preserve"> events </w:t>
      </w:r>
      <w:r w:rsidR="00361F97">
        <w:t>shown</w:t>
      </w:r>
      <w:r>
        <w:t xml:space="preserve"> as markers on the map, </w:t>
      </w:r>
      <w:r w:rsidR="00361F97">
        <w:t>as well as the</w:t>
      </w:r>
      <w:r>
        <w:t xml:space="preserve"> generated routes </w:t>
      </w:r>
      <w:r w:rsidR="00361F97">
        <w:t>rendered</w:t>
      </w:r>
      <w:r>
        <w:t xml:space="preserve"> as polylines</w:t>
      </w:r>
      <w:r w:rsidR="00361F97">
        <w:t>. It l</w:t>
      </w:r>
      <w:r>
        <w:t>ets the user pan or zoom the map and click on the routes or maps to show their details</w:t>
      </w:r>
      <w:r w:rsidR="00361F97">
        <w:t xml:space="preserve">, as well as viewing and clicking the day’s events on the today section. Additionally, it lets the user toggle between days to see the following day schedules. By default, the map GUI shows the current day’s schedule. </w:t>
      </w:r>
    </w:p>
    <w:p w:rsidR="00655E59" w:rsidRDefault="00655E59" w:rsidP="002B10C0">
      <w:pPr>
        <w:jc w:val="both"/>
      </w:pPr>
      <w:r>
        <w:t>Lastly, the settings GUI lets the user through input field</w:t>
      </w:r>
      <w:r w:rsidR="00361F97">
        <w:t>s</w:t>
      </w:r>
      <w:r>
        <w:t xml:space="preserve"> define its personal configuration, such as the favorite transport means, the available transports to use and the lunch and break times. This class additionally saves this configuration </w:t>
      </w:r>
      <w:r w:rsidR="00361F97">
        <w:t>and sends a settings update request to the app engine</w:t>
      </w:r>
      <w:r>
        <w:t>.</w:t>
      </w:r>
    </w:p>
    <w:p w:rsidR="00E2634F" w:rsidRDefault="00361F97" w:rsidP="002B10C0">
      <w:pPr>
        <w:jc w:val="both"/>
        <w:rPr>
          <w:b/>
        </w:rPr>
      </w:pPr>
      <w:r>
        <w:rPr>
          <w:b/>
        </w:rPr>
        <w:t>GUI popup class</w:t>
      </w:r>
    </w:p>
    <w:p w:rsidR="00361F97" w:rsidRDefault="004F0744" w:rsidP="002B10C0">
      <w:pPr>
        <w:jc w:val="both"/>
      </w:pPr>
      <w:r>
        <w:t xml:space="preserve">Triggered from the operations contained in GUI calendar of </w:t>
      </w:r>
      <m:oMath>
        <m:r>
          <w:rPr>
            <w:rFonts w:ascii="Cambria Math" w:hAnsi="Cambria Math"/>
          </w:rPr>
          <m:t>eventClick()</m:t>
        </m:r>
      </m:oMath>
      <w:r>
        <w:t xml:space="preserve"> and </w:t>
      </w:r>
      <m:oMath>
        <m:r>
          <w:rPr>
            <w:rFonts w:ascii="Cambria Math" w:hAnsi="Cambria Math"/>
          </w:rPr>
          <m:t>dayClick()</m:t>
        </m:r>
      </m:oMath>
      <w:r>
        <w:t xml:space="preserve">. It listens to the user input data for the event fields of title, description, start time, end time and location. Upon event creation or update, the operations </w:t>
      </w:r>
      <m:oMath>
        <m:r>
          <w:rPr>
            <w:rFonts w:ascii="Cambria Math" w:hAnsi="Cambria Math"/>
          </w:rPr>
          <m:t>createEventRequest()</m:t>
        </m:r>
      </m:oMath>
      <w:r>
        <w:t xml:space="preserve"> or </w:t>
      </w:r>
      <m:oMath>
        <m:r>
          <w:rPr>
            <w:rFonts w:ascii="Cambria Math" w:hAnsi="Cambria Math"/>
          </w:rPr>
          <m:t>updateEventRequest()</m:t>
        </m:r>
      </m:oMath>
      <w:r>
        <w:t xml:space="preserve"> are performed accordingly sending a request to the app engine where it will, after validating, create or update the event in question. Also, it can ask for event deletion with </w:t>
      </w:r>
      <m:oMath>
        <m:r>
          <w:rPr>
            <w:rFonts w:ascii="Cambria Math" w:hAnsi="Cambria Math"/>
          </w:rPr>
          <m:t>deleteEvent()</m:t>
        </m:r>
      </m:oMath>
      <w:r>
        <w:t>. Update event and delete event options are only available for when the user clicks an existing event on the calendar interface.</w:t>
      </w:r>
    </w:p>
    <w:p w:rsidR="0043685E" w:rsidRPr="0043685E" w:rsidRDefault="0043685E" w:rsidP="002B10C0">
      <w:pPr>
        <w:jc w:val="both"/>
        <w:rPr>
          <w:b/>
        </w:rPr>
      </w:pPr>
      <w:r w:rsidRPr="0043685E">
        <w:rPr>
          <w:b/>
        </w:rPr>
        <w:t>Other Classes</w:t>
      </w:r>
    </w:p>
    <w:p w:rsidR="00736125" w:rsidRDefault="00736125" w:rsidP="002B10C0">
      <w:pPr>
        <w:jc w:val="both"/>
        <w:sectPr w:rsidR="00736125">
          <w:pgSz w:w="12240" w:h="15840"/>
          <w:pgMar w:top="1440" w:right="1440" w:bottom="1440" w:left="1440" w:header="720" w:footer="720" w:gutter="0"/>
          <w:cols w:space="720"/>
          <w:docGrid w:linePitch="360"/>
        </w:sectPr>
      </w:pPr>
      <w:r>
        <w:t xml:space="preserve">Additionally, there’s secondary classes which aid the diagram to be more readable, such as </w:t>
      </w:r>
      <m:oMath>
        <m:r>
          <w:rPr>
            <w:rFonts w:ascii="Cambria Math" w:hAnsi="Cambria Math"/>
          </w:rPr>
          <m:t>selecT</m:t>
        </m:r>
      </m:oMath>
      <w:r>
        <w:rPr>
          <w:rFonts w:eastAsiaTheme="minorEastAsia"/>
        </w:rPr>
        <w:t xml:space="preserve"> that represents an array of Booleans for the allowed transport means to be used for the routing calculations, </w:t>
      </w:r>
      <m:oMath>
        <m:r>
          <w:rPr>
            <w:rFonts w:ascii="Cambria Math" w:eastAsiaTheme="minorEastAsia" w:hAnsi="Cambria Math"/>
          </w:rPr>
          <m:t>Transport</m:t>
        </m:r>
      </m:oMath>
      <w:r>
        <w:rPr>
          <w:rFonts w:eastAsiaTheme="minorEastAsia"/>
        </w:rPr>
        <w:t xml:space="preserve"> which is a string for the transports available (to input into settings), </w:t>
      </w:r>
      <w:r w:rsidR="004F0744">
        <w:rPr>
          <w:rFonts w:eastAsiaTheme="minorEastAsia"/>
        </w:rPr>
        <w:t xml:space="preserve">Config that returns an object with all the user configuration data, composed by favorite transport of the class transport, available transports of the class </w:t>
      </w:r>
      <m:oMath>
        <m:r>
          <w:rPr>
            <w:rFonts w:ascii="Cambria Math" w:eastAsiaTheme="minorEastAsia" w:hAnsi="Cambria Math"/>
          </w:rPr>
          <m:t>selecT</m:t>
        </m:r>
      </m:oMath>
      <w:r w:rsidR="004F0744">
        <w:rPr>
          <w:rFonts w:eastAsiaTheme="minorEastAsia"/>
        </w:rPr>
        <w:t>, lunch or break activation values (Booleans), and lunch and break start/end times (date values. Lastly, the Event class which represents the format for any event object created/to be created, specifying title, start time, end time, location and description.</w:t>
      </w:r>
    </w:p>
    <w:p w:rsidR="00C745F6" w:rsidRDefault="00CD7531" w:rsidP="00CD7531">
      <w:r w:rsidRPr="00CD7531">
        <w:rPr>
          <w:noProof/>
        </w:rPr>
        <w:lastRenderedPageBreak/>
        <w:drawing>
          <wp:anchor distT="0" distB="0" distL="114300" distR="114300" simplePos="0" relativeHeight="251659264" behindDoc="0" locked="0" layoutInCell="1" allowOverlap="1" wp14:anchorId="2DB2CD15">
            <wp:simplePos x="914400" y="914400"/>
            <wp:positionH relativeFrom="margin">
              <wp:align>center</wp:align>
            </wp:positionH>
            <wp:positionV relativeFrom="margin">
              <wp:align>top</wp:align>
            </wp:positionV>
            <wp:extent cx="6244209" cy="4543063"/>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4209" cy="4543063"/>
                    </a:xfrm>
                    <a:prstGeom prst="rect">
                      <a:avLst/>
                    </a:prstGeom>
                  </pic:spPr>
                </pic:pic>
              </a:graphicData>
            </a:graphic>
          </wp:anchor>
        </w:drawing>
      </w:r>
    </w:p>
    <w:p w:rsidR="00CD7531" w:rsidRDefault="00C745F6" w:rsidP="00CD7531">
      <w:pPr>
        <w:jc w:val="center"/>
      </w:pPr>
      <w:r>
        <w:t>Fig. XXX. Front-End Class Diagra</w:t>
      </w:r>
      <w:r w:rsidR="00CD7531">
        <w:t>m</w:t>
      </w:r>
    </w:p>
    <w:p w:rsidR="00796E3D" w:rsidRDefault="00796E3D" w:rsidP="00CD7531">
      <w:pPr>
        <w:pStyle w:val="Heading4"/>
      </w:pPr>
      <w:r>
        <w:t>Back-end Class Diagram</w:t>
      </w:r>
    </w:p>
    <w:p w:rsidR="00D43288" w:rsidRDefault="0021467E" w:rsidP="0021467E">
      <w:pPr>
        <w:jc w:val="both"/>
      </w:pPr>
      <w:r>
        <w:t xml:space="preserve">A second-class diagram was designed to depict all the user’s information management between the Database and the application. The following class diagram has </w:t>
      </w:r>
      <w:r w:rsidR="00D43288">
        <w:t>2</w:t>
      </w:r>
      <w:r>
        <w:t xml:space="preserve"> main classes: Firebase</w:t>
      </w:r>
      <w:r w:rsidR="0099529B">
        <w:t xml:space="preserve"> </w:t>
      </w:r>
      <w:r>
        <w:t>(</w:t>
      </w:r>
      <w:r w:rsidR="00D43288">
        <w:t>composed by the Authentication and the Database</w:t>
      </w:r>
      <w:r>
        <w:t xml:space="preserve">), App Engine </w:t>
      </w:r>
      <w:r w:rsidR="00D43288">
        <w:t xml:space="preserve">superclass </w:t>
      </w:r>
      <w:r>
        <w:t>which abstracts all the main app functionalities that require interaction with the database,</w:t>
      </w:r>
      <w:r w:rsidR="00D43288">
        <w:t xml:space="preserve"> having the user, settings, maps and calendar engines as subclasses. There are other classes for better appreciation such as </w:t>
      </w:r>
      <m:oMath>
        <m:r>
          <w:rPr>
            <w:rFonts w:ascii="Cambria Math" w:hAnsi="Cambria Math"/>
          </w:rPr>
          <m:t>hereMapsAPI</m:t>
        </m:r>
      </m:oMath>
      <w:r w:rsidR="00D43288">
        <w:t xml:space="preserve">, </w:t>
      </w:r>
      <m:oMath>
        <m:r>
          <w:rPr>
            <w:rFonts w:ascii="Cambria Math" w:hAnsi="Cambria Math"/>
          </w:rPr>
          <m:t>FullcalendarAPI</m:t>
        </m:r>
      </m:oMath>
      <w:r w:rsidR="00D43288">
        <w:t xml:space="preserve"> (both depicting an association with the programming interfaces of these external sources), </w:t>
      </w:r>
      <m:oMath>
        <m:r>
          <w:rPr>
            <w:rFonts w:ascii="Cambria Math" w:hAnsi="Cambria Math"/>
          </w:rPr>
          <m:t xml:space="preserve">SavedData </m:t>
        </m:r>
      </m:oMath>
      <w:r w:rsidR="00D43288">
        <w:t>composed by the saved Events as an array of JSON and the saved user configuration as a JSON, Coordinate specifying the latitude and longitude retrieved from the maps API, Config which is the same class as the one in the front end diagram for better comprehension, Nodes which has as attributes all the event’s information rearranged in arrays per category, Routes that specifies the routes objects generated by the Maps Engine, and finally Event, previously shown.</w:t>
      </w:r>
    </w:p>
    <w:p w:rsidR="007C52FE" w:rsidRDefault="007C52FE">
      <w:pPr>
        <w:rPr>
          <w:b/>
        </w:rPr>
      </w:pPr>
      <w:r>
        <w:rPr>
          <w:b/>
        </w:rPr>
        <w:br w:type="page"/>
      </w:r>
    </w:p>
    <w:p w:rsidR="00E2634F" w:rsidRPr="00E2634F" w:rsidRDefault="00736125" w:rsidP="0021467E">
      <w:pPr>
        <w:jc w:val="both"/>
        <w:rPr>
          <w:b/>
        </w:rPr>
      </w:pPr>
      <w:r w:rsidRPr="00E2634F">
        <w:rPr>
          <w:b/>
        </w:rPr>
        <w:lastRenderedPageBreak/>
        <w:t xml:space="preserve">Firebase </w:t>
      </w:r>
      <w:r w:rsidR="008F134D">
        <w:rPr>
          <w:b/>
        </w:rPr>
        <w:t>Class</w:t>
      </w:r>
    </w:p>
    <w:p w:rsidR="002B6B39" w:rsidRDefault="002B6B39" w:rsidP="0021467E">
      <w:pPr>
        <w:jc w:val="both"/>
      </w:pPr>
      <w:r>
        <w:t>To link Firebase to a web application, an admin key is autogenerated and used to initialize.</w:t>
      </w:r>
      <w:r w:rsidR="00C46995">
        <w:t xml:space="preserve"> All the backend operations will be available once the </w:t>
      </w:r>
      <w:r>
        <w:t>Firebase client</w:t>
      </w:r>
      <w:r w:rsidR="00C46995">
        <w:t xml:space="preserve"> initiates with the operation </w:t>
      </w:r>
      <m:oMath>
        <m:r>
          <w:rPr>
            <w:rFonts w:ascii="Cambria Math" w:hAnsi="Cambria Math"/>
          </w:rPr>
          <m:t>initFirebase()</m:t>
        </m:r>
      </m:oMath>
      <w:r>
        <w:t xml:space="preserve">, </w:t>
      </w:r>
      <w:r w:rsidR="00C46995">
        <w:t xml:space="preserve">and they are contained either in Firebase Auth or in Firebase </w:t>
      </w:r>
      <w:r>
        <w:t>Database</w:t>
      </w:r>
      <w:r w:rsidR="00C46995">
        <w:t>.</w:t>
      </w:r>
    </w:p>
    <w:p w:rsidR="00C46995" w:rsidRDefault="00C46995" w:rsidP="0021467E">
      <w:pPr>
        <w:jc w:val="both"/>
      </w:pPr>
      <w:r>
        <w:t xml:space="preserve">Firebase Auth receives the user login/register/logout requests. It generates a user ID upon registration requested by the user engine and saves the credentials in the database, checks the user credentials </w:t>
      </w:r>
      <w:r w:rsidR="00E836FF">
        <w:t xml:space="preserve">whenever the user engine calls the login operation </w:t>
      </w:r>
      <w:r>
        <w:t xml:space="preserve">with the method </w:t>
      </w:r>
      <m:oMath>
        <m:r>
          <w:rPr>
            <w:rFonts w:ascii="Cambria Math" w:hAnsi="Cambria Math"/>
          </w:rPr>
          <m:t>checkUser().</m:t>
        </m:r>
      </m:oMath>
      <w:r w:rsidR="00E836FF">
        <w:rPr>
          <w:rFonts w:eastAsiaTheme="minorEastAsia"/>
        </w:rPr>
        <w:t xml:space="preserve"> Firebase auth additionally verifies the user is logged in with its method </w:t>
      </w:r>
      <m:oMath>
        <m:r>
          <w:rPr>
            <w:rFonts w:ascii="Cambria Math" w:eastAsiaTheme="minorEastAsia" w:hAnsi="Cambria Math"/>
          </w:rPr>
          <m:t>currentUser()</m:t>
        </m:r>
      </m:oMath>
      <w:r w:rsidR="00E836FF">
        <w:rPr>
          <w:rFonts w:eastAsiaTheme="minorEastAsia"/>
        </w:rPr>
        <w:t>, necessary for event and routes validation purposes.</w:t>
      </w:r>
    </w:p>
    <w:p w:rsidR="007C52FE" w:rsidRDefault="00E836FF" w:rsidP="0021467E">
      <w:pPr>
        <w:jc w:val="both"/>
      </w:pPr>
      <w:r>
        <w:t xml:space="preserve">Firebase Database instead manages all the information related to the user. Contains events data (an array of JSON objects containing each Event’s attributes) and settings data (a JSON element containing all the config attributes) per each user, and whenever there is a request to obtain such information the </w:t>
      </w:r>
      <m:oMath>
        <m:r>
          <w:rPr>
            <w:rFonts w:ascii="Cambria Math" w:hAnsi="Cambria Math"/>
          </w:rPr>
          <m:t>snapshot()</m:t>
        </m:r>
      </m:oMath>
      <w:r>
        <w:t xml:space="preserve"> operations are used to retrieve them. </w:t>
      </w:r>
      <w:r w:rsidR="007C52FE">
        <w:t>Events or Settings snapshot is a Realtime Database method from the Firebase client, which retrieves a snapshot of any data one time only.</w:t>
      </w:r>
    </w:p>
    <w:p w:rsidR="00C46995" w:rsidRDefault="007C52FE" w:rsidP="0021467E">
      <w:pPr>
        <w:jc w:val="both"/>
      </w:pPr>
      <w:r>
        <w:t xml:space="preserve">The database is </w:t>
      </w:r>
      <w:r w:rsidR="00E836FF">
        <w:t xml:space="preserve">also responsible for updating the user information, by using the operations </w:t>
      </w:r>
      <m:oMath>
        <m:r>
          <w:rPr>
            <w:rFonts w:ascii="Cambria Math" w:hAnsi="Cambria Math"/>
          </w:rPr>
          <m:t>eventpush()</m:t>
        </m:r>
      </m:oMath>
      <w:r w:rsidR="00E836FF">
        <w:t xml:space="preserve"> (to add new events), </w:t>
      </w:r>
      <m:oMath>
        <m:r>
          <w:rPr>
            <w:rFonts w:ascii="Cambria Math" w:hAnsi="Cambria Math"/>
          </w:rPr>
          <m:t>eventsUpdate()</m:t>
        </m:r>
      </m:oMath>
      <w:r w:rsidR="00E836FF">
        <w:t xml:space="preserve"> for modification or deletion of events, and </w:t>
      </w:r>
      <m:oMath>
        <m:r>
          <w:rPr>
            <w:rFonts w:ascii="Cambria Math" w:hAnsi="Cambria Math"/>
          </w:rPr>
          <m:t>settingsUpdate()</m:t>
        </m:r>
      </m:oMath>
      <w:r w:rsidR="00E836FF">
        <w:t xml:space="preserve"> for a change in the user settings. All these operations are executed via Firebase methods, further explained in this documentation.</w:t>
      </w:r>
    </w:p>
    <w:p w:rsidR="00736125" w:rsidRDefault="00BB28E3" w:rsidP="0021467E">
      <w:pPr>
        <w:jc w:val="both"/>
      </w:pPr>
      <w:r>
        <w:t xml:space="preserve">The following figure </w:t>
      </w:r>
      <w:r w:rsidR="007B0F1B">
        <w:t xml:space="preserve">(XXX) </w:t>
      </w:r>
      <w:r>
        <w:t xml:space="preserve">depicts a standard structure for </w:t>
      </w:r>
      <w:r w:rsidR="007B0F1B">
        <w:t>a set of events as a JSON and the structure syntax for the settings data (showing the default data) used in the application and the Database:</w:t>
      </w:r>
    </w:p>
    <w:p w:rsidR="007B0F1B" w:rsidRDefault="00C46995" w:rsidP="00E836FF">
      <w:pPr>
        <w:jc w:val="right"/>
      </w:pPr>
      <w:r w:rsidRPr="007B0F1B">
        <w:rPr>
          <w:noProof/>
        </w:rPr>
        <w:drawing>
          <wp:anchor distT="0" distB="0" distL="114300" distR="114300" simplePos="0" relativeHeight="251660288" behindDoc="0" locked="0" layoutInCell="1" allowOverlap="1" wp14:anchorId="0A41B48C">
            <wp:simplePos x="0" y="0"/>
            <wp:positionH relativeFrom="margin">
              <wp:posOffset>359614</wp:posOffset>
            </wp:positionH>
            <wp:positionV relativeFrom="paragraph">
              <wp:posOffset>2446253</wp:posOffset>
            </wp:positionV>
            <wp:extent cx="3299391" cy="50124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9391" cy="501248"/>
                    </a:xfrm>
                    <a:prstGeom prst="rect">
                      <a:avLst/>
                    </a:prstGeom>
                  </pic:spPr>
                </pic:pic>
              </a:graphicData>
            </a:graphic>
            <wp14:sizeRelH relativeFrom="margin">
              <wp14:pctWidth>0</wp14:pctWidth>
            </wp14:sizeRelH>
            <wp14:sizeRelV relativeFrom="margin">
              <wp14:pctHeight>0</wp14:pctHeight>
            </wp14:sizeRelV>
          </wp:anchor>
        </w:drawing>
      </w:r>
      <w:r w:rsidR="007B0F1B" w:rsidRPr="007B0F1B">
        <w:rPr>
          <w:noProof/>
        </w:rPr>
        <w:drawing>
          <wp:inline distT="0" distB="0" distL="0" distR="0" wp14:anchorId="79580D8D" wp14:editId="5B27BF5E">
            <wp:extent cx="1360749" cy="3018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394" cy="3042149"/>
                    </a:xfrm>
                    <a:prstGeom prst="rect">
                      <a:avLst/>
                    </a:prstGeom>
                  </pic:spPr>
                </pic:pic>
              </a:graphicData>
            </a:graphic>
          </wp:inline>
        </w:drawing>
      </w:r>
      <w:r w:rsidR="00E836FF">
        <w:tab/>
      </w:r>
      <w:r w:rsidR="00E836FF">
        <w:tab/>
      </w:r>
      <w:r w:rsidR="00E836FF">
        <w:tab/>
      </w:r>
    </w:p>
    <w:p w:rsidR="007C52FE" w:rsidRDefault="007B0F1B" w:rsidP="007C52FE">
      <w:pPr>
        <w:jc w:val="center"/>
      </w:pPr>
      <w:r>
        <w:t>Figure XXX. Standard Syntax for Event objects and Settings data.</w:t>
      </w:r>
    </w:p>
    <w:p w:rsidR="007C52FE" w:rsidRDefault="007C52FE">
      <w:pPr>
        <w:rPr>
          <w:b/>
        </w:rPr>
      </w:pPr>
      <w:r>
        <w:rPr>
          <w:b/>
        </w:rPr>
        <w:br w:type="page"/>
      </w:r>
    </w:p>
    <w:p w:rsidR="008F134D" w:rsidRDefault="008F134D" w:rsidP="009D35C5">
      <w:pPr>
        <w:jc w:val="both"/>
        <w:rPr>
          <w:b/>
        </w:rPr>
      </w:pPr>
      <w:r w:rsidRPr="008F134D">
        <w:rPr>
          <w:b/>
        </w:rPr>
        <w:lastRenderedPageBreak/>
        <w:t>App Engine Class</w:t>
      </w:r>
    </w:p>
    <w:p w:rsidR="007C52FE" w:rsidRDefault="008F134D" w:rsidP="009D35C5">
      <w:pPr>
        <w:jc w:val="both"/>
      </w:pPr>
      <w:r>
        <w:t>The app engine is an abstraction of all the app functionalities that require interaction with the Database. It contains the user settings</w:t>
      </w:r>
      <w:r w:rsidR="007C52FE">
        <w:t xml:space="preserve"> and</w:t>
      </w:r>
      <w:r>
        <w:t xml:space="preserve"> the user events (retrieved from Database)</w:t>
      </w:r>
      <w:r w:rsidR="00E760D4">
        <w:t xml:space="preserve"> and i</w:t>
      </w:r>
      <w:r w:rsidR="007C52FE">
        <w:t>t is a superclass with</w:t>
      </w:r>
      <w:r w:rsidR="00E760D4">
        <w:t xml:space="preserve"> the following subclasses:</w:t>
      </w:r>
      <w:r w:rsidR="007C52FE">
        <w:t xml:space="preserve"> </w:t>
      </w:r>
      <w:r w:rsidR="00E760D4">
        <w:t>User Engine, Settings Engine, Maps Engine and Calendar Engine.</w:t>
      </w:r>
    </w:p>
    <w:p w:rsidR="00E760D4" w:rsidRPr="00DC412D" w:rsidRDefault="00DC412D" w:rsidP="009D35C5">
      <w:pPr>
        <w:jc w:val="both"/>
        <w:rPr>
          <w:b/>
        </w:rPr>
      </w:pPr>
      <w:r w:rsidRPr="00DC412D">
        <w:rPr>
          <w:b/>
        </w:rPr>
        <w:t>User Engine Class</w:t>
      </w:r>
    </w:p>
    <w:p w:rsidR="00DC412D" w:rsidRDefault="00DC412D" w:rsidP="009D35C5">
      <w:pPr>
        <w:jc w:val="both"/>
      </w:pPr>
      <w:r>
        <w:t xml:space="preserve">Receives from the user input the credentials, contained in the email and password attributes and provided by the front-end request operations for login, logout or register. The user engine class does these operations by passing the email and password via </w:t>
      </w:r>
      <m:oMath>
        <m:r>
          <w:rPr>
            <w:rFonts w:ascii="Cambria Math" w:hAnsi="Cambria Math"/>
          </w:rPr>
          <m:t>login()</m:t>
        </m:r>
      </m:oMath>
      <w:r>
        <w:rPr>
          <w:rFonts w:eastAsiaTheme="minorEastAsia"/>
        </w:rPr>
        <w:t xml:space="preserve"> </w:t>
      </w:r>
      <w:r>
        <w:t xml:space="preserve">to </w:t>
      </w:r>
      <m:oMath>
        <m:r>
          <w:rPr>
            <w:rFonts w:ascii="Cambria Math" w:hAnsi="Cambria Math"/>
          </w:rPr>
          <m:t>checkUser()</m:t>
        </m:r>
      </m:oMath>
      <w:r>
        <w:t xml:space="preserve"> or</w:t>
      </w:r>
      <w:r w:rsidRPr="00DC412D">
        <w:t xml:space="preserve"> </w:t>
      </w:r>
      <w:r>
        <w:t xml:space="preserve">register via </w:t>
      </w:r>
      <m:oMath>
        <m:r>
          <w:rPr>
            <w:rFonts w:ascii="Cambria Math" w:hAnsi="Cambria Math"/>
          </w:rPr>
          <m:t>Register()</m:t>
        </m:r>
      </m:oMath>
      <w:r>
        <w:t xml:space="preserve"> to  </w:t>
      </w:r>
      <m:oMath>
        <m:r>
          <w:rPr>
            <w:rFonts w:ascii="Cambria Math" w:hAnsi="Cambria Math"/>
          </w:rPr>
          <m:t>generateUID()</m:t>
        </m:r>
      </m:oMath>
      <w:r>
        <w:t xml:space="preserve"> operations from firebase. In practice, these operations from the user engine have the firebase auth operations nested in the algorithm. </w:t>
      </w:r>
      <w:r w:rsidR="00960022">
        <w:t>If</w:t>
      </w:r>
      <w:r>
        <w:t xml:space="preserve"> the user ID is needed for verification purposes, User Engine has the operation </w:t>
      </w:r>
      <m:oMath>
        <m:r>
          <w:rPr>
            <w:rFonts w:ascii="Cambria Math" w:hAnsi="Cambria Math"/>
          </w:rPr>
          <m:t>requestAuth()</m:t>
        </m:r>
      </m:oMath>
      <w:r>
        <w:t xml:space="preserve"> which asks for these values from Firebase. Lastly, the operation </w:t>
      </w:r>
      <m:oMath>
        <m:r>
          <w:rPr>
            <w:rFonts w:ascii="Cambria Math" w:hAnsi="Cambria Math"/>
          </w:rPr>
          <m:t>goToApp()</m:t>
        </m:r>
      </m:oMath>
      <w:r>
        <w:t xml:space="preserve"> redirects upon successful authentication to the user’s app home page.</w:t>
      </w:r>
    </w:p>
    <w:p w:rsidR="00DC412D" w:rsidRPr="00DC412D" w:rsidRDefault="00DC412D" w:rsidP="009D35C5">
      <w:pPr>
        <w:jc w:val="both"/>
        <w:rPr>
          <w:b/>
        </w:rPr>
      </w:pPr>
      <w:r w:rsidRPr="00DC412D">
        <w:rPr>
          <w:b/>
        </w:rPr>
        <w:t>Settings Engine</w:t>
      </w:r>
      <w:r w:rsidR="001473BA">
        <w:rPr>
          <w:b/>
        </w:rPr>
        <w:t xml:space="preserve"> Class</w:t>
      </w:r>
    </w:p>
    <w:p w:rsidR="00DC412D" w:rsidRPr="006D3406" w:rsidRDefault="00960022" w:rsidP="00DC412D">
      <w:pPr>
        <w:jc w:val="both"/>
      </w:pPr>
      <w:r>
        <w:t xml:space="preserve">Essentially listens for </w:t>
      </w:r>
      <m:oMath>
        <m:r>
          <w:rPr>
            <w:rFonts w:ascii="Cambria Math" w:hAnsi="Cambria Math"/>
          </w:rPr>
          <m:t>updateSettingsRequest()</m:t>
        </m:r>
      </m:oMath>
      <w:r>
        <w:t xml:space="preserve"> from the GUI and sends the request with the operation </w:t>
      </w:r>
      <m:oMath>
        <m:r>
          <w:rPr>
            <w:rFonts w:ascii="Cambria Math" w:hAnsi="Cambria Math"/>
          </w:rPr>
          <m:t>sendSettingsToDB()</m:t>
        </m:r>
      </m:oMath>
      <w:r>
        <w:t xml:space="preserve"> whenever the user updates its configuration. At any app initialization, settings engine requests the config file with </w:t>
      </w:r>
      <m:oMath>
        <m:r>
          <w:rPr>
            <w:rFonts w:ascii="Cambria Math" w:hAnsi="Cambria Math"/>
          </w:rPr>
          <m:t>requestSettingsFromDB()</m:t>
        </m:r>
      </m:oMath>
      <w:r>
        <w:t>, allowing the Database to provide the settings data (</w:t>
      </w:r>
      <m:oMath>
        <m:r>
          <w:rPr>
            <w:rFonts w:ascii="Cambria Math" w:hAnsi="Cambria Math"/>
          </w:rPr>
          <m:t>UserSettings</m:t>
        </m:r>
      </m:oMath>
      <w:r>
        <w:t xml:space="preserve"> attribute)</w:t>
      </w:r>
      <w:r w:rsidR="001473BA">
        <w:t xml:space="preserve"> to be used by the different engine modules</w:t>
      </w:r>
      <w:r>
        <w:t xml:space="preserve">. The settings data is then rendered onto the interface with </w:t>
      </w:r>
      <m:oMath>
        <m:r>
          <w:rPr>
            <w:rFonts w:ascii="Cambria Math" w:hAnsi="Cambria Math"/>
          </w:rPr>
          <m:t>renderSettingsToGUI()</m:t>
        </m:r>
      </m:oMath>
      <w:r w:rsidR="001473BA">
        <w:rPr>
          <w:rFonts w:eastAsiaTheme="minorEastAsia"/>
        </w:rPr>
        <w:t xml:space="preserve"> </w:t>
      </w:r>
      <w:r w:rsidR="001473BA">
        <w:t>so they are shown anytime the user enters settings</w:t>
      </w:r>
      <w:r>
        <w:t>.</w:t>
      </w:r>
      <w:r w:rsidR="001473BA">
        <w:t xml:space="preserve"> Finally, the operations </w:t>
      </w:r>
      <m:oMath>
        <m:r>
          <w:rPr>
            <w:rFonts w:ascii="Cambria Math" w:hAnsi="Cambria Math"/>
          </w:rPr>
          <m:t>loadTimeConstraints()</m:t>
        </m:r>
      </m:oMath>
      <w:r w:rsidR="001473BA">
        <w:t xml:space="preserve"> and </w:t>
      </w:r>
      <m:oMath>
        <m:r>
          <w:rPr>
            <w:rFonts w:ascii="Cambria Math" w:hAnsi="Cambria Math"/>
          </w:rPr>
          <m:t>loadTransportConstraints()</m:t>
        </m:r>
      </m:oMath>
      <w:r w:rsidR="001473BA">
        <w:t xml:space="preserve"> pass the saved settings information to the different engine modules for event or route validation purposes. </w:t>
      </w:r>
      <w:r w:rsidR="00DC412D">
        <w:t>It is important to mention that upon sign up there is no user settings defined. The app instead loads a static default settings object that establishes the default user configuration from Smart Commute.</w:t>
      </w:r>
    </w:p>
    <w:p w:rsidR="00DC412D" w:rsidRPr="001473BA" w:rsidRDefault="001473BA" w:rsidP="009D35C5">
      <w:pPr>
        <w:jc w:val="both"/>
        <w:rPr>
          <w:b/>
        </w:rPr>
      </w:pPr>
      <w:r w:rsidRPr="001473BA">
        <w:rPr>
          <w:b/>
        </w:rPr>
        <w:t>Calendar Engine</w:t>
      </w:r>
      <w:r w:rsidR="003B053F">
        <w:rPr>
          <w:b/>
        </w:rPr>
        <w:t xml:space="preserve"> Class</w:t>
      </w:r>
    </w:p>
    <w:p w:rsidR="008E6F2C" w:rsidRDefault="00C71DCA" w:rsidP="009D35C5">
      <w:pPr>
        <w:jc w:val="both"/>
        <w:rPr>
          <w:rFonts w:eastAsiaTheme="minorEastAsia"/>
        </w:rPr>
      </w:pPr>
      <w:r>
        <w:rPr>
          <w:rFonts w:eastAsiaTheme="minorEastAsia"/>
        </w:rPr>
        <w:t>This class has the operation</w:t>
      </w:r>
      <w:r w:rsidR="008D1D28">
        <w:rPr>
          <w:rFonts w:eastAsiaTheme="minorEastAsia"/>
        </w:rPr>
        <w:t xml:space="preserve"> </w:t>
      </w:r>
      <m:oMath>
        <m:r>
          <w:rPr>
            <w:rFonts w:ascii="Cambria Math" w:eastAsiaTheme="minorEastAsia" w:hAnsi="Cambria Math"/>
          </w:rPr>
          <m:t xml:space="preserve">validateEvents() </m:t>
        </m:r>
      </m:oMath>
      <w:r>
        <w:rPr>
          <w:rFonts w:eastAsiaTheme="minorEastAsia"/>
        </w:rPr>
        <w:t>which prevents incorrect inputs such as empty title or incorrect times, followed by verifying no</w:t>
      </w:r>
      <w:r w:rsidR="008D1D28">
        <w:rPr>
          <w:rFonts w:eastAsiaTheme="minorEastAsia"/>
        </w:rPr>
        <w:t xml:space="preserve"> time overlapping betwee</w:t>
      </w:r>
      <w:r>
        <w:rPr>
          <w:rFonts w:eastAsiaTheme="minorEastAsia"/>
        </w:rPr>
        <w:t xml:space="preserve">n events, resorting to Firebase events snapshot </w:t>
      </w:r>
      <w:r w:rsidR="008E6F2C">
        <w:rPr>
          <w:rFonts w:eastAsiaTheme="minorEastAsia"/>
        </w:rPr>
        <w:t xml:space="preserve">(using </w:t>
      </w:r>
      <m:oMath>
        <m:r>
          <w:rPr>
            <w:rFonts w:ascii="Cambria Math" w:eastAsiaTheme="minorEastAsia" w:hAnsi="Cambria Math"/>
          </w:rPr>
          <m:t>requestEventsFromDB()</m:t>
        </m:r>
      </m:oMath>
      <w:r w:rsidR="008E6F2C">
        <w:rPr>
          <w:rFonts w:eastAsiaTheme="minorEastAsia"/>
        </w:rPr>
        <w:t>)</w:t>
      </w:r>
      <w:r>
        <w:rPr>
          <w:rFonts w:eastAsiaTheme="minorEastAsia"/>
        </w:rPr>
        <w:t>and comparing each of the user events’ times and returning a true or false value.</w:t>
      </w:r>
      <w:r w:rsidR="008D1D28">
        <w:rPr>
          <w:rFonts w:eastAsiaTheme="minorEastAsia"/>
        </w:rPr>
        <w:t xml:space="preserve"> </w:t>
      </w:r>
      <w:r>
        <w:rPr>
          <w:rFonts w:eastAsiaTheme="minorEastAsia"/>
        </w:rPr>
        <w:t xml:space="preserve">Validation is </w:t>
      </w:r>
      <w:r w:rsidR="004468AA">
        <w:rPr>
          <w:rFonts w:eastAsiaTheme="minorEastAsia"/>
        </w:rPr>
        <w:t xml:space="preserve">executed </w:t>
      </w:r>
      <w:r w:rsidR="001727AA">
        <w:rPr>
          <w:rFonts w:eastAsiaTheme="minorEastAsia"/>
        </w:rPr>
        <w:t>once the user requests to create or edit an event from the GUI</w:t>
      </w:r>
      <w:r w:rsidR="004468AA">
        <w:rPr>
          <w:rFonts w:eastAsiaTheme="minorEastAsia"/>
        </w:rPr>
        <w:t xml:space="preserve">, passed with the attribute </w:t>
      </w:r>
      <m:oMath>
        <m:r>
          <w:rPr>
            <w:rFonts w:ascii="Cambria Math" w:eastAsiaTheme="minorEastAsia" w:hAnsi="Cambria Math"/>
          </w:rPr>
          <m:t>EventReq</m:t>
        </m:r>
      </m:oMath>
      <w:r w:rsidR="001727AA">
        <w:rPr>
          <w:rFonts w:eastAsiaTheme="minorEastAsia"/>
        </w:rPr>
        <w:t xml:space="preserve">. </w:t>
      </w:r>
      <w:r>
        <w:rPr>
          <w:rFonts w:eastAsiaTheme="minorEastAsia"/>
        </w:rPr>
        <w:t xml:space="preserve">Also includes the operation </w:t>
      </w:r>
      <m:oMath>
        <m:r>
          <w:rPr>
            <w:rFonts w:ascii="Cambria Math" w:eastAsiaTheme="minorEastAsia" w:hAnsi="Cambria Math"/>
          </w:rPr>
          <m:t>RenderEvents()</m:t>
        </m:r>
      </m:oMath>
      <w:r>
        <w:rPr>
          <w:rFonts w:eastAsiaTheme="minorEastAsia"/>
        </w:rPr>
        <w:t xml:space="preserve">, rendering the </w:t>
      </w:r>
      <m:oMath>
        <m:r>
          <w:rPr>
            <w:rFonts w:ascii="Cambria Math" w:eastAsiaTheme="minorEastAsia" w:hAnsi="Cambria Math"/>
          </w:rPr>
          <m:t>UserEvents</m:t>
        </m:r>
      </m:oMath>
      <w:r>
        <w:rPr>
          <w:rFonts w:eastAsiaTheme="minorEastAsia"/>
        </w:rPr>
        <w:t xml:space="preserve"> data once validated by the calendar engine and the maps engine.</w:t>
      </w:r>
      <w:r w:rsidR="003B053F">
        <w:rPr>
          <w:rFonts w:eastAsiaTheme="minorEastAsia"/>
        </w:rPr>
        <w:t xml:space="preserve"> Lastly, w</w:t>
      </w:r>
      <w:r w:rsidR="008E6F2C">
        <w:rPr>
          <w:rFonts w:eastAsiaTheme="minorEastAsia"/>
        </w:rPr>
        <w:t xml:space="preserve">henever events are fully validated, the operation </w:t>
      </w:r>
      <m:oMath>
        <m:r>
          <w:rPr>
            <w:rFonts w:ascii="Cambria Math" w:eastAsiaTheme="minorEastAsia" w:hAnsi="Cambria Math"/>
          </w:rPr>
          <m:t>sendEventsToDB()</m:t>
        </m:r>
      </m:oMath>
      <w:r w:rsidR="003B053F">
        <w:rPr>
          <w:rFonts w:eastAsiaTheme="minorEastAsia"/>
        </w:rPr>
        <w:t xml:space="preserve"> asks </w:t>
      </w:r>
      <w:r w:rsidR="008E6F2C">
        <w:rPr>
          <w:rFonts w:eastAsiaTheme="minorEastAsia"/>
        </w:rPr>
        <w:t xml:space="preserve">the database </w:t>
      </w:r>
      <w:r w:rsidR="003B053F">
        <w:rPr>
          <w:rFonts w:eastAsiaTheme="minorEastAsia"/>
        </w:rPr>
        <w:t xml:space="preserve">to push or update the new event data. </w:t>
      </w:r>
    </w:p>
    <w:p w:rsidR="003B053F" w:rsidRPr="003B053F" w:rsidRDefault="003B053F" w:rsidP="009D35C5">
      <w:pPr>
        <w:jc w:val="both"/>
        <w:rPr>
          <w:rFonts w:eastAsiaTheme="minorEastAsia"/>
          <w:b/>
        </w:rPr>
      </w:pPr>
      <w:r w:rsidRPr="003B053F">
        <w:rPr>
          <w:rFonts w:eastAsiaTheme="minorEastAsia"/>
          <w:b/>
        </w:rPr>
        <w:t>Maps Engine Class</w:t>
      </w:r>
    </w:p>
    <w:p w:rsidR="00854B06" w:rsidRDefault="00860CA7" w:rsidP="009D35C5">
      <w:pPr>
        <w:jc w:val="both"/>
        <w:rPr>
          <w:rFonts w:eastAsiaTheme="minorEastAsia"/>
        </w:rPr>
      </w:pPr>
      <w:r>
        <w:rPr>
          <w:rFonts w:eastAsiaTheme="minorEastAsia"/>
        </w:rPr>
        <w:t xml:space="preserve">Maps engine </w:t>
      </w:r>
      <w:r w:rsidR="00784C98">
        <w:rPr>
          <w:rFonts w:eastAsiaTheme="minorEastAsia"/>
        </w:rPr>
        <w:t xml:space="preserve">has the latitudes and longitudes of the event locations as attributes, obtained with the method </w:t>
      </w:r>
      <m:oMath>
        <m:r>
          <w:rPr>
            <w:rFonts w:ascii="Cambria Math" w:eastAsiaTheme="minorEastAsia" w:hAnsi="Cambria Math"/>
          </w:rPr>
          <m:t>generateCoords()</m:t>
        </m:r>
      </m:oMath>
      <w:r w:rsidR="00784C98">
        <w:rPr>
          <w:rFonts w:eastAsiaTheme="minorEastAsia"/>
        </w:rPr>
        <w:t xml:space="preserve"> with Address as the input parameter</w:t>
      </w:r>
      <w:r w:rsidR="00854B06">
        <w:rPr>
          <w:rFonts w:eastAsiaTheme="minorEastAsia"/>
        </w:rPr>
        <w:t>, which corresponds to the events location string</w:t>
      </w:r>
      <w:r w:rsidR="00784C98">
        <w:rPr>
          <w:rFonts w:eastAsiaTheme="minorEastAsia"/>
        </w:rPr>
        <w:t>. This operation resorts to the maps API to match the user’s address input and returns a geolocation coordinate value pair</w:t>
      </w:r>
      <w:r w:rsidR="00854B06">
        <w:rPr>
          <w:rFonts w:eastAsiaTheme="minorEastAsia"/>
        </w:rPr>
        <w:t xml:space="preserve"> (latitude, longitude)</w:t>
      </w:r>
      <w:r w:rsidR="00784C98">
        <w:rPr>
          <w:rFonts w:eastAsiaTheme="minorEastAsia"/>
        </w:rPr>
        <w:t xml:space="preserve">. </w:t>
      </w:r>
    </w:p>
    <w:p w:rsidR="00E5426B" w:rsidRDefault="00784C98" w:rsidP="009D35C5">
      <w:pPr>
        <w:jc w:val="both"/>
        <w:rPr>
          <w:rFonts w:eastAsiaTheme="minorEastAsia"/>
        </w:rPr>
      </w:pPr>
      <w:r>
        <w:rPr>
          <w:rFonts w:eastAsiaTheme="minorEastAsia"/>
        </w:rPr>
        <w:t xml:space="preserve">By using the </w:t>
      </w:r>
      <m:oMath>
        <m:r>
          <w:rPr>
            <w:rFonts w:ascii="Cambria Math" w:eastAsiaTheme="minorEastAsia" w:hAnsi="Cambria Math"/>
          </w:rPr>
          <m:t>UserEvents</m:t>
        </m:r>
      </m:oMath>
      <w:r>
        <w:rPr>
          <w:rFonts w:eastAsiaTheme="minorEastAsia"/>
        </w:rPr>
        <w:t xml:space="preserve"> values, the operation </w:t>
      </w:r>
      <m:oMath>
        <m:r>
          <w:rPr>
            <w:rFonts w:ascii="Cambria Math" w:eastAsiaTheme="minorEastAsia" w:hAnsi="Cambria Math"/>
          </w:rPr>
          <m:t>generateNodes()</m:t>
        </m:r>
      </m:oMath>
      <w:r>
        <w:rPr>
          <w:rFonts w:eastAsiaTheme="minorEastAsia"/>
        </w:rPr>
        <w:t xml:space="preserve"> rearranges all the information from each event by appending each category of the events into different arrays, this makes the software easier to read and easier for the inserting of parameters on the operations </w:t>
      </w:r>
      <m:oMath>
        <m:r>
          <w:rPr>
            <w:rFonts w:ascii="Cambria Math" w:eastAsiaTheme="minorEastAsia" w:hAnsi="Cambria Math"/>
          </w:rPr>
          <m:t>calcRoute()</m:t>
        </m:r>
      </m:oMath>
      <w:r>
        <w:rPr>
          <w:rFonts w:eastAsiaTheme="minorEastAsia"/>
        </w:rPr>
        <w:t xml:space="preserve"> and </w:t>
      </w:r>
      <m:oMath>
        <m:r>
          <w:rPr>
            <w:rFonts w:ascii="Cambria Math" w:eastAsiaTheme="minorEastAsia" w:hAnsi="Cambria Math"/>
          </w:rPr>
          <m:t>calcRouteTimes()</m:t>
        </m:r>
      </m:oMath>
      <w:r>
        <w:rPr>
          <w:rFonts w:eastAsiaTheme="minorEastAsia"/>
        </w:rPr>
        <w:t xml:space="preserve">, </w:t>
      </w:r>
      <w:r>
        <w:rPr>
          <w:rFonts w:eastAsiaTheme="minorEastAsia"/>
        </w:rPr>
        <w:lastRenderedPageBreak/>
        <w:t xml:space="preserve">which request to the maps API the transport means information and routing information to generate the </w:t>
      </w:r>
      <m:oMath>
        <m:r>
          <w:rPr>
            <w:rFonts w:ascii="Cambria Math" w:eastAsiaTheme="minorEastAsia" w:hAnsi="Cambria Math"/>
          </w:rPr>
          <m:t xml:space="preserve">UserRoutes </m:t>
        </m:r>
      </m:oMath>
      <w:r>
        <w:rPr>
          <w:rFonts w:eastAsiaTheme="minorEastAsia"/>
        </w:rPr>
        <w:t>objects (per day, equal to the number of events in that day)</w:t>
      </w:r>
      <w:r w:rsidR="00D070BE">
        <w:rPr>
          <w:rFonts w:eastAsiaTheme="minorEastAsia"/>
        </w:rPr>
        <w:t xml:space="preserve">. </w:t>
      </w:r>
    </w:p>
    <w:p w:rsidR="00E5426B" w:rsidRDefault="00D070BE" w:rsidP="009D35C5">
      <w:pPr>
        <w:jc w:val="both"/>
        <w:rPr>
          <w:rFonts w:eastAsiaTheme="minorEastAsia"/>
        </w:rPr>
      </w:pPr>
      <w:r>
        <w:rPr>
          <w:rFonts w:eastAsiaTheme="minorEastAsia"/>
        </w:rPr>
        <w:t xml:space="preserve">These operations are succeeded by </w:t>
      </w:r>
      <m:oMath>
        <m:r>
          <w:rPr>
            <w:rFonts w:ascii="Cambria Math" w:eastAsiaTheme="minorEastAsia" w:hAnsi="Cambria Math"/>
          </w:rPr>
          <m:t>validateRoute()</m:t>
        </m:r>
      </m:oMath>
      <w:r>
        <w:rPr>
          <w:rFonts w:eastAsiaTheme="minorEastAsia"/>
        </w:rPr>
        <w:t xml:space="preserve">, executed after the transport constraints are </w:t>
      </w:r>
      <w:r w:rsidR="00E5426B">
        <w:rPr>
          <w:rFonts w:eastAsiaTheme="minorEastAsia"/>
        </w:rPr>
        <w:t>received from the settings interface</w:t>
      </w:r>
      <w:r>
        <w:rPr>
          <w:rFonts w:eastAsiaTheme="minorEastAsia"/>
        </w:rPr>
        <w:t>.</w:t>
      </w:r>
      <w:r w:rsidR="00E5426B">
        <w:rPr>
          <w:rFonts w:eastAsiaTheme="minorEastAsia"/>
        </w:rPr>
        <w:t xml:space="preserve"> This operation consists of verifying that the duration of the route is less than the duration between the events that define that route. If it is the case, the new event poses no restrictions to the roadmap so it can be added, therefore the operation </w:t>
      </w:r>
      <m:oMath>
        <m:r>
          <w:rPr>
            <w:rFonts w:ascii="Cambria Math" w:eastAsiaTheme="minorEastAsia" w:hAnsi="Cambria Math"/>
          </w:rPr>
          <m:t>createRoute()</m:t>
        </m:r>
      </m:oMath>
      <w:r w:rsidR="00E5426B">
        <w:rPr>
          <w:rFonts w:eastAsiaTheme="minorEastAsia"/>
        </w:rPr>
        <w:t xml:space="preserve"> is executed, and the routes and events are rendered to the map’s user interface</w:t>
      </w:r>
      <w:r w:rsidR="002D2148">
        <w:rPr>
          <w:rFonts w:eastAsiaTheme="minorEastAsia"/>
        </w:rPr>
        <w:t xml:space="preserve"> with the operations </w:t>
      </w:r>
      <m:oMath>
        <m:r>
          <w:rPr>
            <w:rFonts w:ascii="Cambria Math" w:eastAsiaTheme="minorEastAsia" w:hAnsi="Cambria Math"/>
          </w:rPr>
          <m:t>renderRoutesToMapGUI()</m:t>
        </m:r>
      </m:oMath>
      <w:r w:rsidR="002D2148">
        <w:rPr>
          <w:rFonts w:eastAsiaTheme="minorEastAsia"/>
        </w:rPr>
        <w:t xml:space="preserve"> and </w:t>
      </w:r>
      <m:oMath>
        <m:r>
          <w:rPr>
            <w:rFonts w:ascii="Cambria Math" w:eastAsiaTheme="minorEastAsia" w:hAnsi="Cambria Math"/>
          </w:rPr>
          <m:t>renderEventsToMapGUI()</m:t>
        </m:r>
      </m:oMath>
      <w:r w:rsidR="002D2148">
        <w:rPr>
          <w:rFonts w:eastAsiaTheme="minorEastAsia"/>
        </w:rPr>
        <w:t xml:space="preserve"> respectively</w:t>
      </w:r>
      <w:r w:rsidR="00E5426B">
        <w:rPr>
          <w:rFonts w:eastAsiaTheme="minorEastAsia"/>
        </w:rPr>
        <w:t>.</w:t>
      </w:r>
    </w:p>
    <w:p w:rsidR="002D2148" w:rsidRDefault="002D2148" w:rsidP="009D35C5">
      <w:pPr>
        <w:jc w:val="both"/>
        <w:rPr>
          <w:rFonts w:eastAsiaTheme="minorEastAsia"/>
          <w:b/>
        </w:rPr>
      </w:pPr>
      <w:r w:rsidRPr="002D2148">
        <w:rPr>
          <w:rFonts w:eastAsiaTheme="minorEastAsia"/>
          <w:b/>
        </w:rPr>
        <w:t>Other Classes</w:t>
      </w:r>
    </w:p>
    <w:p w:rsidR="002D2148" w:rsidRPr="002D2148" w:rsidRDefault="002D2148" w:rsidP="009D35C5">
      <w:pPr>
        <w:jc w:val="both"/>
        <w:rPr>
          <w:rFonts w:eastAsiaTheme="minorEastAsia"/>
        </w:rPr>
      </w:pPr>
      <w:r>
        <w:rPr>
          <w:rFonts w:eastAsiaTheme="minorEastAsia"/>
        </w:rPr>
        <w:t xml:space="preserve">Other classes were added for scheme clarification. The Event and Config classes were copied from the front-end diagram as they are used in certain main classes attributes. Additionally, </w:t>
      </w:r>
      <m:oMath>
        <m:r>
          <w:rPr>
            <w:rFonts w:ascii="Cambria Math" w:eastAsiaTheme="minorEastAsia" w:hAnsi="Cambria Math"/>
          </w:rPr>
          <m:t>hereMapsAPI</m:t>
        </m:r>
      </m:oMath>
      <w:r>
        <w:rPr>
          <w:rFonts w:eastAsiaTheme="minorEastAsia"/>
        </w:rPr>
        <w:t xml:space="preserve"> and </w:t>
      </w:r>
      <m:oMath>
        <m:r>
          <w:rPr>
            <w:rFonts w:ascii="Cambria Math" w:eastAsiaTheme="minorEastAsia" w:hAnsi="Cambria Math"/>
          </w:rPr>
          <m:t>FullcalendarAPI</m:t>
        </m:r>
      </m:oMath>
      <w:r>
        <w:rPr>
          <w:rFonts w:eastAsiaTheme="minorEastAsia"/>
        </w:rPr>
        <w:t xml:space="preserve"> were added elements to depict the use of these external sources by the engine.</w:t>
      </w:r>
      <w:r w:rsidR="00136B32">
        <w:rPr>
          <w:rFonts w:eastAsiaTheme="minorEastAsia"/>
        </w:rPr>
        <w:t xml:space="preserve"> </w:t>
      </w:r>
      <w:r>
        <w:rPr>
          <w:rFonts w:eastAsiaTheme="minorEastAsia"/>
        </w:rPr>
        <w:t>Nodes is the type of class for the rearrangement operation</w:t>
      </w:r>
      <w:r w:rsidR="00136B32">
        <w:rPr>
          <w:rFonts w:eastAsiaTheme="minorEastAsia"/>
        </w:rPr>
        <w:t xml:space="preserve"> that generates nodes</w:t>
      </w:r>
      <w:r>
        <w:rPr>
          <w:rFonts w:eastAsiaTheme="minorEastAsia"/>
        </w:rPr>
        <w:t>, routes</w:t>
      </w:r>
      <w:r w:rsidR="00136B32">
        <w:rPr>
          <w:rFonts w:eastAsiaTheme="minorEastAsia"/>
        </w:rPr>
        <w:t xml:space="preserve"> similarly represent the structure used for the route objects created by the map engine. Lastly, </w:t>
      </w:r>
      <m:oMath>
        <m:r>
          <w:rPr>
            <w:rFonts w:ascii="Cambria Math" w:eastAsiaTheme="minorEastAsia" w:hAnsi="Cambria Math"/>
          </w:rPr>
          <m:t>SavedData</m:t>
        </m:r>
      </m:oMath>
      <w:r w:rsidR="00136B32">
        <w:rPr>
          <w:rFonts w:eastAsiaTheme="minorEastAsia"/>
        </w:rPr>
        <w:t xml:space="preserve"> organizes the events as arrays and inherits the settings data as a JSON.</w:t>
      </w:r>
    </w:p>
    <w:p w:rsidR="0021467E" w:rsidRDefault="004E458B" w:rsidP="0021467E">
      <w:r w:rsidRPr="004E458B">
        <w:drawing>
          <wp:inline distT="0" distB="0" distL="0" distR="0" wp14:anchorId="08984963" wp14:editId="5933954B">
            <wp:extent cx="5908876" cy="476182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29971" cy="4778822"/>
                    </a:xfrm>
                    <a:prstGeom prst="rect">
                      <a:avLst/>
                    </a:prstGeom>
                  </pic:spPr>
                </pic:pic>
              </a:graphicData>
            </a:graphic>
          </wp:inline>
        </w:drawing>
      </w:r>
    </w:p>
    <w:p w:rsidR="0021467E" w:rsidRDefault="0021467E" w:rsidP="0021467E">
      <w:pPr>
        <w:jc w:val="center"/>
      </w:pPr>
      <w:r>
        <w:t>Fig. XXX. Back-End Class diagram</w:t>
      </w:r>
    </w:p>
    <w:p w:rsidR="00AA1726" w:rsidRDefault="00AA1726" w:rsidP="00C745F6">
      <w:pPr>
        <w:pStyle w:val="Heading3"/>
        <w:ind w:firstLine="720"/>
      </w:pPr>
      <w:bookmarkStart w:id="18" w:name="_Toc1476369"/>
      <w:r>
        <w:lastRenderedPageBreak/>
        <w:t>Sequence diagrams</w:t>
      </w:r>
      <w:bookmarkEnd w:id="18"/>
    </w:p>
    <w:p w:rsidR="004E458B" w:rsidRPr="004E458B" w:rsidRDefault="004E458B" w:rsidP="004E458B"/>
    <w:p w:rsidR="004E458B" w:rsidRDefault="004E458B" w:rsidP="004E458B">
      <w:r>
        <w:rPr>
          <w:b/>
          <w:bCs/>
        </w:rPr>
        <w:t xml:space="preserve">Log in to Web-App and loading of user settings and data into the work environment </w:t>
      </w:r>
    </w:p>
    <w:p w:rsidR="004E458B" w:rsidRPr="004E458B" w:rsidRDefault="004E458B" w:rsidP="004E458B">
      <w:r>
        <w:t>The diagram depicted in the figure xxx, represents the scenario where the user login to Web-App and his data and settings is load from the database, after to be authenticated, into the work environment of app. The interaction between parts of the system to carry out the task is described as follow.</w:t>
      </w:r>
    </w:p>
    <w:p w:rsidR="004E458B" w:rsidRDefault="004E458B" w:rsidP="004E458B">
      <w:pPr>
        <w:numPr>
          <w:ilvl w:val="0"/>
          <w:numId w:val="4"/>
        </w:numPr>
        <w:suppressAutoHyphens/>
        <w:spacing w:after="0" w:line="240" w:lineRule="auto"/>
      </w:pPr>
      <w:r>
        <w:t>The User submit his email and password through the GUI User’s input field and request to be log in.</w:t>
      </w:r>
    </w:p>
    <w:p w:rsidR="004E458B" w:rsidRDefault="004E458B" w:rsidP="004E458B">
      <w:pPr>
        <w:numPr>
          <w:ilvl w:val="0"/>
          <w:numId w:val="4"/>
        </w:numPr>
        <w:suppressAutoHyphens/>
        <w:spacing w:after="0" w:line="240" w:lineRule="auto"/>
      </w:pPr>
      <w:r>
        <w:t>The GUI User transmits the request to the User Engine.</w:t>
      </w:r>
    </w:p>
    <w:p w:rsidR="004E458B" w:rsidRDefault="004E458B" w:rsidP="004E458B">
      <w:pPr>
        <w:numPr>
          <w:ilvl w:val="0"/>
          <w:numId w:val="4"/>
        </w:numPr>
        <w:suppressAutoHyphens/>
        <w:spacing w:after="0" w:line="240" w:lineRule="auto"/>
      </w:pPr>
      <w:r>
        <w:t>The User Engine requests the authentication of the user email and password to the Database (Firebase Auth).</w:t>
      </w:r>
    </w:p>
    <w:p w:rsidR="004E458B" w:rsidRDefault="004E458B" w:rsidP="004E458B">
      <w:pPr>
        <w:numPr>
          <w:ilvl w:val="0"/>
          <w:numId w:val="4"/>
        </w:numPr>
        <w:suppressAutoHyphens/>
        <w:spacing w:after="0" w:line="240" w:lineRule="auto"/>
      </w:pPr>
      <w:r>
        <w:t xml:space="preserve">The Firebase Auth starts the process of user authentication and replies to the User Engine and then the User Engine to the GUI User and finally to the user. </w:t>
      </w:r>
    </w:p>
    <w:p w:rsidR="004E458B" w:rsidRDefault="004E458B" w:rsidP="004E458B">
      <w:pPr>
        <w:numPr>
          <w:ilvl w:val="0"/>
          <w:numId w:val="4"/>
        </w:numPr>
        <w:suppressAutoHyphens/>
        <w:spacing w:after="0" w:line="240" w:lineRule="auto"/>
      </w:pPr>
      <w:r>
        <w:t xml:space="preserve">The User Engine request the events contained in the Database </w:t>
      </w:r>
      <w:proofErr w:type="spellStart"/>
      <w:r>
        <w:t>ti</w:t>
      </w:r>
      <w:proofErr w:type="spellEnd"/>
      <w:r>
        <w:t xml:space="preserve"> the Calendar Engine.</w:t>
      </w:r>
    </w:p>
    <w:p w:rsidR="004E458B" w:rsidRDefault="004E458B" w:rsidP="004E458B">
      <w:pPr>
        <w:numPr>
          <w:ilvl w:val="0"/>
          <w:numId w:val="4"/>
        </w:numPr>
        <w:suppressAutoHyphens/>
        <w:spacing w:after="0" w:line="240" w:lineRule="auto"/>
      </w:pPr>
      <w:r>
        <w:t>The Calendar Engine asks to Firebase Database the event’s snapshot.</w:t>
      </w:r>
    </w:p>
    <w:p w:rsidR="004E458B" w:rsidRDefault="004E458B" w:rsidP="004E458B">
      <w:pPr>
        <w:numPr>
          <w:ilvl w:val="0"/>
          <w:numId w:val="4"/>
        </w:numPr>
        <w:suppressAutoHyphens/>
        <w:spacing w:after="0" w:line="240" w:lineRule="auto"/>
      </w:pPr>
      <w:r>
        <w:t>Firebase Database completes the request and confirms to Calendar Engine and Calendar Engine to User Engine.</w:t>
      </w:r>
    </w:p>
    <w:p w:rsidR="004E458B" w:rsidRDefault="004E458B" w:rsidP="004E458B">
      <w:pPr>
        <w:numPr>
          <w:ilvl w:val="0"/>
          <w:numId w:val="4"/>
        </w:numPr>
        <w:suppressAutoHyphens/>
        <w:spacing w:after="0" w:line="240" w:lineRule="auto"/>
      </w:pPr>
      <w:r>
        <w:t>The User Engine asks for render the events into the GUI Calendar to Calendar Engine, the end of this process is confirmed to the requester.</w:t>
      </w:r>
    </w:p>
    <w:p w:rsidR="004E458B" w:rsidRDefault="004E458B" w:rsidP="004E458B">
      <w:pPr>
        <w:numPr>
          <w:ilvl w:val="0"/>
          <w:numId w:val="4"/>
        </w:numPr>
        <w:suppressAutoHyphens/>
        <w:spacing w:after="0" w:line="240" w:lineRule="auto"/>
      </w:pPr>
      <w:r>
        <w:t>The User Engine asks for render the settings into the GUI Settings to Settings Engine, the end of this process is confirmed to the requester.</w:t>
      </w:r>
    </w:p>
    <w:p w:rsidR="004E458B" w:rsidRDefault="004E458B" w:rsidP="004E458B">
      <w:pPr>
        <w:numPr>
          <w:ilvl w:val="0"/>
          <w:numId w:val="4"/>
        </w:numPr>
        <w:suppressAutoHyphens/>
        <w:spacing w:after="0" w:line="240" w:lineRule="auto"/>
      </w:pPr>
      <w:r>
        <w:t>The User Engine asks for render the events into the GUI Map to Map Engine, the end of this process is confirmed to the requester.</w:t>
      </w:r>
    </w:p>
    <w:p w:rsidR="004E458B" w:rsidRDefault="004E458B" w:rsidP="004E458B">
      <w:pPr>
        <w:numPr>
          <w:ilvl w:val="0"/>
          <w:numId w:val="4"/>
        </w:numPr>
        <w:suppressAutoHyphens/>
        <w:spacing w:after="0" w:line="240" w:lineRule="auto"/>
      </w:pPr>
      <w:r>
        <w:t xml:space="preserve">After all this process the User Engine permit to the user goes to the App and shows the main page. </w:t>
      </w:r>
    </w:p>
    <w:p w:rsidR="004E458B" w:rsidRDefault="004E458B" w:rsidP="004E458B">
      <w:pPr>
        <w:ind w:left="720"/>
      </w:pPr>
    </w:p>
    <w:p w:rsidR="004E458B" w:rsidRDefault="004E458B" w:rsidP="004E458B">
      <w:pPr>
        <w:rPr>
          <w:b/>
          <w:bCs/>
        </w:rPr>
      </w:pPr>
      <w:r>
        <w:rPr>
          <w:noProof/>
        </w:rPr>
        <w:drawing>
          <wp:inline distT="0" distB="0" distL="0" distR="0">
            <wp:extent cx="6213254" cy="28589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9527" cy="2866434"/>
                    </a:xfrm>
                    <a:prstGeom prst="rect">
                      <a:avLst/>
                    </a:prstGeom>
                    <a:solidFill>
                      <a:srgbClr val="FFFFFF"/>
                    </a:solidFill>
                    <a:ln>
                      <a:noFill/>
                    </a:ln>
                  </pic:spPr>
                </pic:pic>
              </a:graphicData>
            </a:graphic>
          </wp:inline>
        </w:drawing>
      </w:r>
    </w:p>
    <w:p w:rsidR="004E458B" w:rsidRDefault="004E458B" w:rsidP="004E458B">
      <w:r>
        <w:rPr>
          <w:b/>
          <w:bCs/>
        </w:rPr>
        <w:t>Create an event</w:t>
      </w:r>
    </w:p>
    <w:p w:rsidR="004E458B" w:rsidRDefault="004E458B" w:rsidP="004E458B">
      <w:pPr>
        <w:ind w:left="720"/>
      </w:pPr>
      <w:r>
        <w:rPr>
          <w:rFonts w:ascii="inherit" w:hAnsi="inherit"/>
          <w:color w:val="212121"/>
          <w:sz w:val="19"/>
        </w:rPr>
        <w:lastRenderedPageBreak/>
        <w:t>The Figure XXX exemplifies the scenario where the user interacting with the calendar interface creates an event, as well as its validation process carried out with respect to the user's default configuration and the geographical location where the events are carried out.</w:t>
      </w:r>
    </w:p>
    <w:p w:rsidR="004E458B" w:rsidRDefault="004E458B" w:rsidP="004E458B">
      <w:pPr>
        <w:ind w:left="720"/>
      </w:pPr>
    </w:p>
    <w:p w:rsidR="004E458B" w:rsidRDefault="004E458B" w:rsidP="004E458B">
      <w:pPr>
        <w:numPr>
          <w:ilvl w:val="0"/>
          <w:numId w:val="3"/>
        </w:numPr>
        <w:suppressAutoHyphens/>
        <w:spacing w:after="0" w:line="240" w:lineRule="auto"/>
      </w:pPr>
      <w:r>
        <w:t>The User Clicking over one day or interval of days from the GUI Calendar (e.g. Monthly view) launches the event form popup where will be introduced the data of the event.</w:t>
      </w:r>
    </w:p>
    <w:p w:rsidR="004E458B" w:rsidRDefault="004E458B" w:rsidP="004E458B">
      <w:pPr>
        <w:numPr>
          <w:ilvl w:val="0"/>
          <w:numId w:val="3"/>
        </w:numPr>
        <w:suppressAutoHyphens/>
        <w:spacing w:after="0" w:line="240" w:lineRule="auto"/>
      </w:pPr>
      <w:r>
        <w:t>Then, introduce the event’s information and requests, using the GUI Popup, creates the event.</w:t>
      </w:r>
    </w:p>
    <w:p w:rsidR="004E458B" w:rsidRDefault="004E458B" w:rsidP="004E458B">
      <w:pPr>
        <w:numPr>
          <w:ilvl w:val="0"/>
          <w:numId w:val="3"/>
        </w:numPr>
        <w:suppressAutoHyphens/>
        <w:spacing w:after="0" w:line="240" w:lineRule="auto"/>
      </w:pPr>
      <w:r>
        <w:t>The GUI Popup ask to the Calendar Engine to validate the event.</w:t>
      </w:r>
    </w:p>
    <w:p w:rsidR="004E458B" w:rsidRDefault="004E458B" w:rsidP="004E458B">
      <w:pPr>
        <w:numPr>
          <w:ilvl w:val="0"/>
          <w:numId w:val="3"/>
        </w:numPr>
        <w:suppressAutoHyphens/>
        <w:spacing w:after="0" w:line="240" w:lineRule="auto"/>
      </w:pPr>
      <w:r>
        <w:t>The Calendar Engine request the data of Times constraints</w:t>
      </w:r>
      <w:r w:rsidR="00D75E46">
        <w:t xml:space="preserve"> </w:t>
      </w:r>
      <w:r>
        <w:t>(e.g. lu</w:t>
      </w:r>
      <w:r w:rsidR="00D75E46">
        <w:t>n</w:t>
      </w:r>
      <w:r>
        <w:t xml:space="preserve">ch and break time...) to Settings Engine and this provide to the requester the data of user configuration. </w:t>
      </w:r>
    </w:p>
    <w:p w:rsidR="004E458B" w:rsidRDefault="004E458B" w:rsidP="004E458B">
      <w:pPr>
        <w:numPr>
          <w:ilvl w:val="0"/>
          <w:numId w:val="3"/>
        </w:numPr>
        <w:suppressAutoHyphens/>
        <w:spacing w:after="0" w:line="240" w:lineRule="auto"/>
      </w:pPr>
      <w:r>
        <w:t>The Calendar Engine ask to Map Engine to generate the coordinates of the address.</w:t>
      </w:r>
    </w:p>
    <w:p w:rsidR="004E458B" w:rsidRDefault="004E458B" w:rsidP="004E458B">
      <w:pPr>
        <w:numPr>
          <w:ilvl w:val="0"/>
          <w:numId w:val="3"/>
        </w:numPr>
        <w:suppressAutoHyphens/>
        <w:spacing w:after="0" w:line="240" w:lineRule="auto"/>
      </w:pPr>
      <w:r>
        <w:t>Map Engine perform the following tasks, generates the nodes of the user’s events, request the transport constraint specified by the user to Settings Engine, and with the time constrains obtained calculates the geographic coordinates of events and times of routes, then creates and validates the routes and at the end of these tasks, replies to Calendar engine that the event is validated.</w:t>
      </w:r>
    </w:p>
    <w:p w:rsidR="004E458B" w:rsidRDefault="004E458B" w:rsidP="004E458B">
      <w:pPr>
        <w:numPr>
          <w:ilvl w:val="0"/>
          <w:numId w:val="3"/>
        </w:numPr>
        <w:suppressAutoHyphens/>
        <w:spacing w:after="0" w:line="240" w:lineRule="auto"/>
      </w:pPr>
      <w:r>
        <w:t>The Calendar Engine replies to the GUI Popup, that requested to validate the event, that the event is validated.</w:t>
      </w:r>
    </w:p>
    <w:p w:rsidR="004E458B" w:rsidRDefault="004E458B" w:rsidP="004E458B">
      <w:pPr>
        <w:numPr>
          <w:ilvl w:val="0"/>
          <w:numId w:val="3"/>
        </w:numPr>
        <w:suppressAutoHyphens/>
        <w:spacing w:after="0" w:line="240" w:lineRule="auto"/>
      </w:pPr>
      <w:r>
        <w:t>After the confirmation of the event is validated the GUI Popup requests to Calendar Engine to send the event to the Database.</w:t>
      </w:r>
    </w:p>
    <w:p w:rsidR="004E458B" w:rsidRDefault="004E458B" w:rsidP="004E458B">
      <w:pPr>
        <w:numPr>
          <w:ilvl w:val="0"/>
          <w:numId w:val="3"/>
        </w:numPr>
        <w:suppressAutoHyphens/>
        <w:spacing w:after="0" w:line="240" w:lineRule="auto"/>
      </w:pPr>
      <w:r>
        <w:t xml:space="preserve">The Calendar Engine requests to push the event to the Fire database to be stored and the Firebase confirms to the requester that the action was completed satisfactorily. </w:t>
      </w:r>
    </w:p>
    <w:p w:rsidR="004E458B" w:rsidRDefault="004E458B" w:rsidP="004E458B">
      <w:pPr>
        <w:numPr>
          <w:ilvl w:val="0"/>
          <w:numId w:val="3"/>
        </w:numPr>
        <w:suppressAutoHyphens/>
        <w:spacing w:after="0" w:line="240" w:lineRule="auto"/>
      </w:pPr>
      <w:r>
        <w:t>Subsequently, the Calendar Engine replies to the GUI Popup, that request to save the event, that the action was completed.</w:t>
      </w:r>
    </w:p>
    <w:p w:rsidR="004E458B" w:rsidRDefault="004E458B" w:rsidP="004E458B">
      <w:pPr>
        <w:numPr>
          <w:ilvl w:val="0"/>
          <w:numId w:val="3"/>
        </w:numPr>
        <w:suppressAutoHyphens/>
        <w:spacing w:after="0" w:line="240" w:lineRule="auto"/>
      </w:pPr>
      <w:r>
        <w:t>The GUI Popup ask to the Calendar Engine to render the event.</w:t>
      </w:r>
    </w:p>
    <w:p w:rsidR="004E458B" w:rsidRDefault="004E458B" w:rsidP="004E458B">
      <w:pPr>
        <w:numPr>
          <w:ilvl w:val="0"/>
          <w:numId w:val="3"/>
        </w:numPr>
        <w:suppressAutoHyphens/>
        <w:spacing w:after="0" w:line="240" w:lineRule="auto"/>
      </w:pPr>
      <w:r>
        <w:t>The Calendar Engine renders the event and finally the event is created.</w:t>
      </w:r>
    </w:p>
    <w:p w:rsidR="004E458B" w:rsidRDefault="004E458B" w:rsidP="004E458B">
      <w:pPr>
        <w:ind w:left="720"/>
      </w:pPr>
    </w:p>
    <w:p w:rsidR="004E458B" w:rsidRDefault="004E458B" w:rsidP="004E458B">
      <w:pPr>
        <w:rPr>
          <w:b/>
          <w:bCs/>
        </w:rPr>
      </w:pPr>
      <w:r>
        <w:rPr>
          <w:noProof/>
        </w:rPr>
        <w:lastRenderedPageBreak/>
        <w:drawing>
          <wp:inline distT="0" distB="0" distL="0" distR="0">
            <wp:extent cx="5907458" cy="353606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2457" cy="3545043"/>
                    </a:xfrm>
                    <a:prstGeom prst="rect">
                      <a:avLst/>
                    </a:prstGeom>
                    <a:solidFill>
                      <a:srgbClr val="FFFFFF"/>
                    </a:solidFill>
                    <a:ln>
                      <a:noFill/>
                    </a:ln>
                  </pic:spPr>
                </pic:pic>
              </a:graphicData>
            </a:graphic>
          </wp:inline>
        </w:drawing>
      </w:r>
    </w:p>
    <w:p w:rsidR="004E458B" w:rsidRDefault="004E458B" w:rsidP="004E458B">
      <w:pPr>
        <w:ind w:left="720"/>
      </w:pPr>
      <w:r>
        <w:rPr>
          <w:b/>
          <w:bCs/>
        </w:rPr>
        <w:t>Modify and Delete Event</w:t>
      </w:r>
    </w:p>
    <w:p w:rsidR="004E458B" w:rsidRDefault="004E458B" w:rsidP="004E458B">
      <w:pPr>
        <w:pStyle w:val="PreformattedText"/>
        <w:ind w:left="720"/>
      </w:pPr>
      <w:bookmarkStart w:id="19" w:name="tw-target-text"/>
      <w:bookmarkEnd w:id="19"/>
      <w:r>
        <w:rPr>
          <w:rFonts w:ascii="inherit" w:hAnsi="inherit"/>
          <w:bCs/>
          <w:color w:val="212121"/>
          <w:sz w:val="19"/>
        </w:rPr>
        <w:t>The scenarios of creating and modifying an event can be considered as variants of the previous sequence diagram; since modifying an event is considered as an overwriting of the data and leads to the same validation processes performed in the scenario create event. In particular, the scenario to delete an event contains the same path performed for the two previous cases (create and modify) except because this process does not contain the validation stage and save in the database, in substitution it contains the delete command that is sent to the database.</w:t>
      </w:r>
    </w:p>
    <w:p w:rsidR="004E458B" w:rsidRDefault="004E458B" w:rsidP="004E458B">
      <w:pPr>
        <w:pStyle w:val="PreformattedText"/>
        <w:rPr>
          <w:rFonts w:ascii="inherit" w:hAnsi="inherit"/>
          <w:bCs/>
          <w:color w:val="212121"/>
          <w:sz w:val="19"/>
        </w:rPr>
      </w:pPr>
    </w:p>
    <w:p w:rsidR="004E458B" w:rsidRPr="004E458B" w:rsidRDefault="004E458B" w:rsidP="004E458B"/>
    <w:p w:rsidR="0045668F" w:rsidRDefault="0045668F" w:rsidP="0045668F">
      <w:pPr>
        <w:pStyle w:val="Heading3"/>
      </w:pPr>
      <w:r>
        <w:tab/>
      </w:r>
      <w:bookmarkStart w:id="20" w:name="_Toc1476370"/>
      <w:r>
        <w:t>Web interface, database</w:t>
      </w:r>
      <w:bookmarkEnd w:id="20"/>
    </w:p>
    <w:p w:rsidR="0045668F" w:rsidRDefault="0045668F" w:rsidP="0045668F">
      <w:pPr>
        <w:pStyle w:val="Heading1"/>
      </w:pPr>
      <w:bookmarkStart w:id="21" w:name="_Toc1476371"/>
      <w:r>
        <w:t>Section 3</w:t>
      </w:r>
      <w:bookmarkEnd w:id="21"/>
    </w:p>
    <w:p w:rsidR="004E458B" w:rsidRPr="004E458B" w:rsidRDefault="0045668F" w:rsidP="004E458B">
      <w:pPr>
        <w:pStyle w:val="Heading2"/>
      </w:pPr>
      <w:bookmarkStart w:id="22" w:name="_Toc1476372"/>
      <w:r>
        <w:t>Implementation</w:t>
      </w:r>
      <w:bookmarkEnd w:id="22"/>
    </w:p>
    <w:p w:rsidR="004E458B" w:rsidRDefault="004E458B" w:rsidP="004E458B">
      <w:r>
        <w:rPr>
          <w:b/>
          <w:bCs/>
        </w:rPr>
        <w:t>Graphical User interfaces.</w:t>
      </w:r>
    </w:p>
    <w:p w:rsidR="004E458B" w:rsidRDefault="004E458B" w:rsidP="004E458B">
      <w:pPr>
        <w:rPr>
          <w:b/>
          <w:bCs/>
        </w:rPr>
      </w:pPr>
    </w:p>
    <w:p w:rsidR="004E458B" w:rsidRDefault="004E458B" w:rsidP="004E458B">
      <w:r>
        <w:rPr>
          <w:b/>
          <w:bCs/>
        </w:rPr>
        <w:t>GUI User (authentication interface)</w:t>
      </w:r>
    </w:p>
    <w:p w:rsidR="004E458B" w:rsidRDefault="004E458B" w:rsidP="004E458B">
      <w:pPr>
        <w:pStyle w:val="PreformattedText"/>
      </w:pPr>
      <w:r>
        <w:rPr>
          <w:rFonts w:ascii="inherit" w:hAnsi="inherit"/>
          <w:color w:val="212121"/>
          <w:sz w:val="19"/>
        </w:rPr>
        <w:t xml:space="preserve">The authentication interface is the first interface of the web app, which has the function of authenticating the user through the request of his credentials (email and password) in case of registered users, if the user is not registered in the application must create an account by providing his email and generating a password. The figure xxx shows the two options mentioned before, registered user and add account. </w:t>
      </w:r>
    </w:p>
    <w:p w:rsidR="004E458B" w:rsidRDefault="004E458B" w:rsidP="004E458B">
      <w:pPr>
        <w:rPr>
          <w:b/>
          <w:bCs/>
        </w:rPr>
      </w:pPr>
    </w:p>
    <w:p w:rsidR="004E458B" w:rsidRDefault="004E458B" w:rsidP="004E458B">
      <w:pPr>
        <w:rPr>
          <w:b/>
          <w:bCs/>
        </w:rPr>
      </w:pPr>
      <w:r>
        <w:rPr>
          <w:b/>
          <w:bCs/>
          <w:noProof/>
        </w:rPr>
        <w:lastRenderedPageBreak/>
        <w:drawing>
          <wp:inline distT="0" distB="0" distL="0" distR="0" wp14:anchorId="515D6FEE" wp14:editId="089BE398">
            <wp:extent cx="4218940" cy="1522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18940" cy="1522095"/>
                    </a:xfrm>
                    <a:prstGeom prst="rect">
                      <a:avLst/>
                    </a:prstGeom>
                    <a:solidFill>
                      <a:srgbClr val="FFFFFF"/>
                    </a:solidFill>
                    <a:ln>
                      <a:noFill/>
                    </a:ln>
                  </pic:spPr>
                </pic:pic>
              </a:graphicData>
            </a:graphic>
          </wp:inline>
        </w:drawing>
      </w:r>
    </w:p>
    <w:p w:rsidR="004E458B" w:rsidRDefault="004E458B" w:rsidP="004E458B">
      <w:pPr>
        <w:rPr>
          <w:b/>
          <w:bCs/>
        </w:rPr>
      </w:pPr>
    </w:p>
    <w:p w:rsidR="004E458B" w:rsidRDefault="004E458B" w:rsidP="004E458B">
      <w:r>
        <w:t>In the figure xxx, is illustrated the dialog form to submit the email and password for registered user or to add a new account and the button Sign in, which permit to access to the main page and load the configuration and events data of the user in the web app.</w:t>
      </w:r>
    </w:p>
    <w:p w:rsidR="004E458B" w:rsidRDefault="004E458B" w:rsidP="004E458B">
      <w:pPr>
        <w:rPr>
          <w:b/>
          <w:bCs/>
        </w:rPr>
      </w:pPr>
    </w:p>
    <w:p w:rsidR="004E458B" w:rsidRDefault="004E458B" w:rsidP="004E458B">
      <w:pPr>
        <w:rPr>
          <w:b/>
          <w:bCs/>
        </w:rPr>
      </w:pPr>
    </w:p>
    <w:p w:rsidR="004E458B" w:rsidRDefault="004E458B" w:rsidP="004E458B">
      <w:pPr>
        <w:rPr>
          <w:b/>
          <w:bCs/>
        </w:rPr>
      </w:pPr>
      <w:r>
        <w:rPr>
          <w:b/>
          <w:bCs/>
          <w:noProof/>
        </w:rPr>
        <w:drawing>
          <wp:inline distT="0" distB="0" distL="0" distR="0" wp14:anchorId="5F76E16F" wp14:editId="6EB34766">
            <wp:extent cx="2910840" cy="1898015"/>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10840" cy="1898015"/>
                    </a:xfrm>
                    <a:prstGeom prst="rect">
                      <a:avLst/>
                    </a:prstGeom>
                    <a:solidFill>
                      <a:srgbClr val="FFFFFF"/>
                    </a:solidFill>
                    <a:ln>
                      <a:noFill/>
                    </a:ln>
                  </pic:spPr>
                </pic:pic>
              </a:graphicData>
            </a:graphic>
          </wp:inline>
        </w:drawing>
      </w:r>
    </w:p>
    <w:p w:rsidR="004E458B" w:rsidRDefault="004E458B" w:rsidP="004E458B">
      <w:pPr>
        <w:rPr>
          <w:b/>
          <w:bCs/>
        </w:rPr>
      </w:pPr>
    </w:p>
    <w:p w:rsidR="004E458B" w:rsidRDefault="004E458B" w:rsidP="004E458B">
      <w:r>
        <w:rPr>
          <w:b/>
          <w:bCs/>
        </w:rPr>
        <w:t>GUI Calendar (Main Page)</w:t>
      </w:r>
    </w:p>
    <w:p w:rsidR="004E458B" w:rsidRDefault="004E458B" w:rsidP="004E458B">
      <w:r>
        <w:t xml:space="preserve">the main page interface represented in the Figure xxx is integrated by the calendar and its view option (Monthly, weekly and list or daily), the options to access to the configuration of user’s preference, visualization of the routes-events in the map and the log out. </w:t>
      </w:r>
    </w:p>
    <w:p w:rsidR="004E458B" w:rsidRDefault="004E458B" w:rsidP="004E458B"/>
    <w:p w:rsidR="004E458B" w:rsidRDefault="004E458B" w:rsidP="004E458B">
      <w:r>
        <w:rPr>
          <w:rFonts w:ascii="Liberation Serif" w:hAnsi="Liberation Serif"/>
          <w:sz w:val="24"/>
          <w:szCs w:val="24"/>
        </w:rPr>
        <w:t xml:space="preserve">In this interface is possible to select the dates to generate the events using a popup dialog form (which will be explained in the following subsection), visualize it and present a brief information of the event when the mouse is over the event. In addition, permit to change to the other 2 functionalities of the app (road map and settings) and log out </w:t>
      </w:r>
      <w:r>
        <w:rPr>
          <w:rFonts w:ascii="Liberation Serif" w:hAnsi="Liberation Serif"/>
          <w:color w:val="212121"/>
          <w:sz w:val="24"/>
          <w:szCs w:val="24"/>
        </w:rPr>
        <w:t>through the upper buttons shown in the figure xxx.</w:t>
      </w:r>
    </w:p>
    <w:p w:rsidR="004E458B" w:rsidRDefault="004E458B" w:rsidP="004E458B">
      <w:pPr>
        <w:rPr>
          <w:rFonts w:ascii="Liberation Serif" w:hAnsi="Liberation Serif"/>
          <w:sz w:val="24"/>
          <w:szCs w:val="24"/>
        </w:rPr>
      </w:pPr>
    </w:p>
    <w:p w:rsidR="004E458B" w:rsidRDefault="004E458B" w:rsidP="004E458B">
      <w:pPr>
        <w:rPr>
          <w:b/>
          <w:bCs/>
        </w:rPr>
      </w:pPr>
      <w:r>
        <w:rPr>
          <w:noProof/>
        </w:rPr>
        <w:lastRenderedPageBreak/>
        <w:drawing>
          <wp:inline distT="0" distB="0" distL="0" distR="0" wp14:anchorId="6EC6F95B" wp14:editId="62590813">
            <wp:extent cx="4039870" cy="2783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9870" cy="2783840"/>
                    </a:xfrm>
                    <a:prstGeom prst="rect">
                      <a:avLst/>
                    </a:prstGeom>
                    <a:solidFill>
                      <a:srgbClr val="FFFFFF"/>
                    </a:solidFill>
                    <a:ln>
                      <a:noFill/>
                    </a:ln>
                  </pic:spPr>
                </pic:pic>
              </a:graphicData>
            </a:graphic>
          </wp:inline>
        </w:drawing>
      </w:r>
    </w:p>
    <w:p w:rsidR="004E458B" w:rsidRDefault="004E458B" w:rsidP="004E458B">
      <w:r>
        <w:rPr>
          <w:b/>
          <w:bCs/>
        </w:rPr>
        <w:t>Event register</w:t>
      </w:r>
    </w:p>
    <w:p w:rsidR="004E458B" w:rsidRDefault="004E458B" w:rsidP="004E458B">
      <w:r>
        <w:t>This interface is a Popup Dialog form where the user</w:t>
      </w:r>
      <w:r>
        <w:rPr>
          <w:b/>
          <w:bCs/>
        </w:rPr>
        <w:t xml:space="preserve"> </w:t>
      </w:r>
    </w:p>
    <w:p w:rsidR="004E458B" w:rsidRPr="004E458B" w:rsidRDefault="004E458B" w:rsidP="004E458B"/>
    <w:p w:rsidR="0045668F" w:rsidRDefault="0045668F" w:rsidP="0045668F">
      <w:pPr>
        <w:pStyle w:val="Heading1"/>
      </w:pPr>
      <w:bookmarkStart w:id="23" w:name="_Toc1476373"/>
      <w:r>
        <w:t>Section 4</w:t>
      </w:r>
      <w:bookmarkEnd w:id="23"/>
    </w:p>
    <w:p w:rsidR="0045668F" w:rsidRDefault="0045668F" w:rsidP="0045668F">
      <w:pPr>
        <w:pStyle w:val="Heading2"/>
      </w:pPr>
      <w:bookmarkStart w:id="24" w:name="_Toc1476374"/>
      <w:r>
        <w:t>Used tools</w:t>
      </w:r>
      <w:bookmarkEnd w:id="24"/>
    </w:p>
    <w:p w:rsidR="0045668F" w:rsidRDefault="0045668F" w:rsidP="0045668F">
      <w:pPr>
        <w:pStyle w:val="Heading3"/>
      </w:pPr>
      <w:r>
        <w:tab/>
      </w:r>
      <w:bookmarkStart w:id="25" w:name="_Toc1476375"/>
      <w:r>
        <w:t>Front end tools</w:t>
      </w:r>
      <w:bookmarkEnd w:id="25"/>
    </w:p>
    <w:p w:rsidR="0045668F" w:rsidRDefault="0045668F" w:rsidP="0045668F">
      <w:pPr>
        <w:pStyle w:val="Heading3"/>
      </w:pPr>
      <w:r>
        <w:tab/>
      </w:r>
      <w:bookmarkStart w:id="26" w:name="_Toc1476376"/>
      <w:r>
        <w:t>Back end tools</w:t>
      </w:r>
      <w:bookmarkEnd w:id="26"/>
    </w:p>
    <w:p w:rsidR="0045668F" w:rsidRDefault="0045668F" w:rsidP="0045668F"/>
    <w:p w:rsidR="0045668F" w:rsidRDefault="0045668F" w:rsidP="0045668F">
      <w:pPr>
        <w:pStyle w:val="Heading1"/>
      </w:pPr>
      <w:bookmarkStart w:id="27" w:name="_Toc1476377"/>
      <w:r>
        <w:t>Conclusion and future work</w:t>
      </w:r>
      <w:bookmarkEnd w:id="27"/>
    </w:p>
    <w:p w:rsidR="00B833A3" w:rsidRPr="00B833A3" w:rsidRDefault="00B833A3" w:rsidP="00B833A3">
      <w:pPr>
        <w:pStyle w:val="Heading2"/>
        <w:jc w:val="both"/>
        <w:rPr>
          <w:rFonts w:eastAsia="Times New Roman"/>
          <w:lang w:eastAsia="it-IT"/>
        </w:rPr>
      </w:pPr>
    </w:p>
    <w:sectPr w:rsidR="00B833A3" w:rsidRPr="00B833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3B0" w:rsidRDefault="008233B0" w:rsidP="00655E59">
      <w:pPr>
        <w:spacing w:after="0" w:line="240" w:lineRule="auto"/>
      </w:pPr>
      <w:r>
        <w:separator/>
      </w:r>
    </w:p>
  </w:endnote>
  <w:endnote w:type="continuationSeparator" w:id="0">
    <w:p w:rsidR="008233B0" w:rsidRDefault="008233B0" w:rsidP="00655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modern"/>
    <w:pitch w:val="fixed"/>
  </w:font>
  <w:font w:name="Nimbus Mono L">
    <w:altName w:val="Courier New"/>
    <w:charset w:val="01"/>
    <w:family w:val="modern"/>
    <w:pitch w:val="fixed"/>
  </w:font>
  <w:font w:name="Cambria Math">
    <w:panose1 w:val="02040503050406030204"/>
    <w:charset w:val="00"/>
    <w:family w:val="roman"/>
    <w:pitch w:val="variable"/>
    <w:sig w:usb0="E00006FF" w:usb1="420024FF" w:usb2="02000000" w:usb3="00000000" w:csb0="0000019F" w:csb1="00000000"/>
  </w:font>
  <w:font w:name="inherit">
    <w:altName w:val="Calibri"/>
    <w:charset w:val="01"/>
    <w:family w:val="auto"/>
    <w:pitch w:val="default"/>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3B0" w:rsidRDefault="008233B0" w:rsidP="00655E59">
      <w:pPr>
        <w:spacing w:after="0" w:line="240" w:lineRule="auto"/>
      </w:pPr>
      <w:r>
        <w:separator/>
      </w:r>
    </w:p>
  </w:footnote>
  <w:footnote w:type="continuationSeparator" w:id="0">
    <w:p w:rsidR="008233B0" w:rsidRDefault="008233B0" w:rsidP="00655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71E7CBA"/>
    <w:multiLevelType w:val="hybridMultilevel"/>
    <w:tmpl w:val="74D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B05231"/>
    <w:multiLevelType w:val="hybridMultilevel"/>
    <w:tmpl w:val="C58C0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1D3"/>
    <w:rsid w:val="0000110B"/>
    <w:rsid w:val="00051888"/>
    <w:rsid w:val="0005584C"/>
    <w:rsid w:val="00086B87"/>
    <w:rsid w:val="000B06EA"/>
    <w:rsid w:val="000B7303"/>
    <w:rsid w:val="000B7B38"/>
    <w:rsid w:val="000E3669"/>
    <w:rsid w:val="00136B32"/>
    <w:rsid w:val="001473BA"/>
    <w:rsid w:val="0016713F"/>
    <w:rsid w:val="001727AA"/>
    <w:rsid w:val="00173914"/>
    <w:rsid w:val="00194295"/>
    <w:rsid w:val="00195DFE"/>
    <w:rsid w:val="001A2DD5"/>
    <w:rsid w:val="001B037D"/>
    <w:rsid w:val="001D32A0"/>
    <w:rsid w:val="0021467E"/>
    <w:rsid w:val="00220762"/>
    <w:rsid w:val="00252EFA"/>
    <w:rsid w:val="00282744"/>
    <w:rsid w:val="00283133"/>
    <w:rsid w:val="002B10C0"/>
    <w:rsid w:val="002B6B39"/>
    <w:rsid w:val="002C0116"/>
    <w:rsid w:val="002D2148"/>
    <w:rsid w:val="002D3BEE"/>
    <w:rsid w:val="00361F97"/>
    <w:rsid w:val="0036342D"/>
    <w:rsid w:val="003826F3"/>
    <w:rsid w:val="003B053F"/>
    <w:rsid w:val="003C02E7"/>
    <w:rsid w:val="00414C8D"/>
    <w:rsid w:val="00415EB2"/>
    <w:rsid w:val="00431998"/>
    <w:rsid w:val="0043685E"/>
    <w:rsid w:val="004468AA"/>
    <w:rsid w:val="0045668F"/>
    <w:rsid w:val="00486906"/>
    <w:rsid w:val="004E458B"/>
    <w:rsid w:val="004F0744"/>
    <w:rsid w:val="005347D5"/>
    <w:rsid w:val="00536552"/>
    <w:rsid w:val="005A3AC3"/>
    <w:rsid w:val="00616C9F"/>
    <w:rsid w:val="00655E59"/>
    <w:rsid w:val="00673094"/>
    <w:rsid w:val="00685FEE"/>
    <w:rsid w:val="006D3406"/>
    <w:rsid w:val="00736125"/>
    <w:rsid w:val="00774804"/>
    <w:rsid w:val="00784C98"/>
    <w:rsid w:val="00796E3D"/>
    <w:rsid w:val="007B0F1B"/>
    <w:rsid w:val="007C52FE"/>
    <w:rsid w:val="00816CDE"/>
    <w:rsid w:val="008233B0"/>
    <w:rsid w:val="008269B2"/>
    <w:rsid w:val="00854B06"/>
    <w:rsid w:val="00860CA7"/>
    <w:rsid w:val="00863233"/>
    <w:rsid w:val="008D1D28"/>
    <w:rsid w:val="008E6F2C"/>
    <w:rsid w:val="008F134D"/>
    <w:rsid w:val="00914C24"/>
    <w:rsid w:val="00960022"/>
    <w:rsid w:val="0099529B"/>
    <w:rsid w:val="009D35C5"/>
    <w:rsid w:val="009E3C50"/>
    <w:rsid w:val="009F2AEB"/>
    <w:rsid w:val="00A34FCD"/>
    <w:rsid w:val="00A44BE1"/>
    <w:rsid w:val="00A73A1F"/>
    <w:rsid w:val="00A82618"/>
    <w:rsid w:val="00AA1726"/>
    <w:rsid w:val="00B57E2B"/>
    <w:rsid w:val="00B73B5F"/>
    <w:rsid w:val="00B833A3"/>
    <w:rsid w:val="00BB28E3"/>
    <w:rsid w:val="00BC7F35"/>
    <w:rsid w:val="00BF2A63"/>
    <w:rsid w:val="00C34709"/>
    <w:rsid w:val="00C46995"/>
    <w:rsid w:val="00C649A8"/>
    <w:rsid w:val="00C71DCA"/>
    <w:rsid w:val="00C745F6"/>
    <w:rsid w:val="00CD7531"/>
    <w:rsid w:val="00D05EFA"/>
    <w:rsid w:val="00D070BE"/>
    <w:rsid w:val="00D43288"/>
    <w:rsid w:val="00D75E46"/>
    <w:rsid w:val="00DC412D"/>
    <w:rsid w:val="00DD05C0"/>
    <w:rsid w:val="00E15C07"/>
    <w:rsid w:val="00E2634F"/>
    <w:rsid w:val="00E37AD1"/>
    <w:rsid w:val="00E5426B"/>
    <w:rsid w:val="00E760D4"/>
    <w:rsid w:val="00E836FF"/>
    <w:rsid w:val="00EA2A45"/>
    <w:rsid w:val="00EA2D1E"/>
    <w:rsid w:val="00EC1CEB"/>
    <w:rsid w:val="00EE748A"/>
    <w:rsid w:val="00F007F7"/>
    <w:rsid w:val="00F25E0B"/>
    <w:rsid w:val="00F91BFD"/>
    <w:rsid w:val="00FA3466"/>
    <w:rsid w:val="00FA5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33923"/>
  <w15:chartTrackingRefBased/>
  <w15:docId w15:val="{B48F52E6-72CD-4D21-9C73-B6044BA16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3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6E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2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02E7"/>
    <w:pPr>
      <w:outlineLvl w:val="9"/>
    </w:pPr>
  </w:style>
  <w:style w:type="paragraph" w:styleId="TOC1">
    <w:name w:val="toc 1"/>
    <w:basedOn w:val="Normal"/>
    <w:next w:val="Normal"/>
    <w:autoRedefine/>
    <w:uiPriority w:val="39"/>
    <w:unhideWhenUsed/>
    <w:rsid w:val="003C02E7"/>
    <w:pPr>
      <w:spacing w:after="100"/>
    </w:pPr>
  </w:style>
  <w:style w:type="character" w:styleId="Hyperlink">
    <w:name w:val="Hyperlink"/>
    <w:basedOn w:val="DefaultParagraphFont"/>
    <w:uiPriority w:val="99"/>
    <w:unhideWhenUsed/>
    <w:rsid w:val="003C02E7"/>
    <w:rPr>
      <w:color w:val="0563C1" w:themeColor="hyperlink"/>
      <w:u w:val="single"/>
    </w:rPr>
  </w:style>
  <w:style w:type="character" w:customStyle="1" w:styleId="Heading2Char">
    <w:name w:val="Heading 2 Char"/>
    <w:basedOn w:val="DefaultParagraphFont"/>
    <w:link w:val="Heading2"/>
    <w:uiPriority w:val="9"/>
    <w:rsid w:val="003C02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02E7"/>
    <w:pPr>
      <w:spacing w:after="200" w:line="276" w:lineRule="auto"/>
      <w:ind w:left="720"/>
      <w:contextualSpacing/>
    </w:pPr>
    <w:rPr>
      <w:lang w:val="it-IT"/>
    </w:rPr>
  </w:style>
  <w:style w:type="paragraph" w:styleId="TOC2">
    <w:name w:val="toc 2"/>
    <w:basedOn w:val="Normal"/>
    <w:next w:val="Normal"/>
    <w:autoRedefine/>
    <w:uiPriority w:val="39"/>
    <w:unhideWhenUsed/>
    <w:rsid w:val="00B833A3"/>
    <w:pPr>
      <w:spacing w:after="100"/>
      <w:ind w:left="220"/>
    </w:pPr>
  </w:style>
  <w:style w:type="character" w:customStyle="1" w:styleId="Heading3Char">
    <w:name w:val="Heading 3 Char"/>
    <w:basedOn w:val="DefaultParagraphFont"/>
    <w:link w:val="Heading3"/>
    <w:uiPriority w:val="9"/>
    <w:rsid w:val="00B833A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833A3"/>
    <w:pPr>
      <w:spacing w:after="100"/>
      <w:ind w:left="440"/>
    </w:pPr>
  </w:style>
  <w:style w:type="paragraph" w:styleId="Header">
    <w:name w:val="header"/>
    <w:basedOn w:val="Normal"/>
    <w:link w:val="HeaderChar"/>
    <w:uiPriority w:val="99"/>
    <w:unhideWhenUsed/>
    <w:rsid w:val="00655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E59"/>
  </w:style>
  <w:style w:type="paragraph" w:styleId="Footer">
    <w:name w:val="footer"/>
    <w:basedOn w:val="Normal"/>
    <w:link w:val="FooterChar"/>
    <w:uiPriority w:val="99"/>
    <w:unhideWhenUsed/>
    <w:rsid w:val="00655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E59"/>
  </w:style>
  <w:style w:type="character" w:customStyle="1" w:styleId="Heading4Char">
    <w:name w:val="Heading 4 Char"/>
    <w:basedOn w:val="DefaultParagraphFont"/>
    <w:link w:val="Heading4"/>
    <w:uiPriority w:val="9"/>
    <w:rsid w:val="00796E3D"/>
    <w:rPr>
      <w:rFonts w:asciiTheme="majorHAnsi" w:eastAsiaTheme="majorEastAsia" w:hAnsiTheme="majorHAnsi" w:cstheme="majorBidi"/>
      <w:i/>
      <w:iCs/>
      <w:color w:val="2F5496" w:themeColor="accent1" w:themeShade="BF"/>
    </w:rPr>
  </w:style>
  <w:style w:type="paragraph" w:customStyle="1" w:styleId="PreformattedText">
    <w:name w:val="Preformatted Text"/>
    <w:basedOn w:val="Normal"/>
    <w:rsid w:val="004E458B"/>
    <w:pPr>
      <w:suppressAutoHyphens/>
      <w:spacing w:after="0" w:line="240" w:lineRule="auto"/>
    </w:pPr>
    <w:rPr>
      <w:rFonts w:ascii="Liberation Mono" w:eastAsia="Nimbus Mono L" w:hAnsi="Liberation Mono" w:cs="Liberation Mono"/>
      <w:kern w:val="1"/>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59788-C702-4B8E-BAF3-12C36E9D4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17</Pages>
  <Words>4596</Words>
  <Characters>26198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Del Negro</dc:creator>
  <cp:keywords/>
  <dc:description/>
  <cp:lastModifiedBy>Antonio Del Negro</cp:lastModifiedBy>
  <cp:revision>25</cp:revision>
  <dcterms:created xsi:type="dcterms:W3CDTF">2019-02-14T13:36:00Z</dcterms:created>
  <dcterms:modified xsi:type="dcterms:W3CDTF">2019-02-19T12:46:00Z</dcterms:modified>
</cp:coreProperties>
</file>