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1D17" w:rsidRPr="001403EB" w:rsidRDefault="004D0898" w:rsidP="001403EB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1403EB">
        <w:rPr>
          <w:rFonts w:asciiTheme="majorBidi" w:hAnsiTheme="majorBidi" w:cstheme="majorBidi"/>
          <w:sz w:val="24"/>
          <w:szCs w:val="24"/>
        </w:rPr>
        <w:t xml:space="preserve">How many UN hazard classes/categories are there?  </w:t>
      </w:r>
    </w:p>
    <w:p w:rsidR="00FD21D4" w:rsidRPr="001403EB" w:rsidRDefault="004D0898" w:rsidP="001403EB">
      <w:pPr>
        <w:pStyle w:val="ListParagraph"/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1403EB">
        <w:rPr>
          <w:rFonts w:asciiTheme="majorBidi" w:hAnsiTheme="majorBidi" w:cstheme="majorBidi"/>
          <w:sz w:val="24"/>
          <w:szCs w:val="24"/>
        </w:rPr>
        <w:t xml:space="preserve">A.  5           B. </w:t>
      </w:r>
      <w:r w:rsidR="00841E94" w:rsidRPr="001403EB">
        <w:rPr>
          <w:rFonts w:asciiTheme="majorBidi" w:hAnsiTheme="majorBidi" w:cstheme="majorBidi"/>
          <w:sz w:val="24"/>
          <w:szCs w:val="24"/>
        </w:rPr>
        <w:t xml:space="preserve">10       C. 9      D. 8      E. 6 </w:t>
      </w:r>
    </w:p>
    <w:p w:rsidR="00A51D17" w:rsidRPr="001403EB" w:rsidRDefault="00AA4E88" w:rsidP="001403EB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1403EB">
        <w:rPr>
          <w:rFonts w:asciiTheme="majorBidi" w:hAnsiTheme="majorBidi" w:cstheme="majorBidi"/>
          <w:sz w:val="24"/>
          <w:szCs w:val="24"/>
        </w:rPr>
        <w:t xml:space="preserve">What does the dangerous goods </w:t>
      </w:r>
      <w:r w:rsidR="00D34020" w:rsidRPr="001403EB">
        <w:rPr>
          <w:rFonts w:asciiTheme="majorBidi" w:hAnsiTheme="majorBidi" w:cstheme="majorBidi"/>
          <w:sz w:val="24"/>
          <w:szCs w:val="24"/>
        </w:rPr>
        <w:t xml:space="preserve">classification under </w:t>
      </w:r>
      <w:r w:rsidRPr="001403EB">
        <w:rPr>
          <w:rFonts w:asciiTheme="majorBidi" w:hAnsiTheme="majorBidi" w:cstheme="majorBidi"/>
          <w:sz w:val="24"/>
          <w:szCs w:val="24"/>
        </w:rPr>
        <w:t xml:space="preserve">division </w:t>
      </w:r>
      <w:r w:rsidR="005C09A7" w:rsidRPr="001403EB">
        <w:rPr>
          <w:rFonts w:asciiTheme="majorBidi" w:hAnsiTheme="majorBidi" w:cstheme="majorBidi"/>
          <w:sz w:val="24"/>
          <w:szCs w:val="24"/>
        </w:rPr>
        <w:t xml:space="preserve">6.2 </w:t>
      </w:r>
      <w:r w:rsidR="00D34020" w:rsidRPr="001403EB">
        <w:rPr>
          <w:rFonts w:asciiTheme="majorBidi" w:hAnsiTheme="majorBidi" w:cstheme="majorBidi"/>
          <w:sz w:val="24"/>
          <w:szCs w:val="24"/>
        </w:rPr>
        <w:t>address?</w:t>
      </w:r>
      <w:r w:rsidRPr="001403EB">
        <w:rPr>
          <w:rFonts w:asciiTheme="majorBidi" w:hAnsiTheme="majorBidi" w:cstheme="majorBidi"/>
          <w:sz w:val="24"/>
          <w:szCs w:val="24"/>
        </w:rPr>
        <w:t xml:space="preserve"> </w:t>
      </w:r>
      <w:r w:rsidR="00CD5395" w:rsidRPr="001403EB">
        <w:rPr>
          <w:rFonts w:asciiTheme="majorBidi" w:hAnsiTheme="majorBidi" w:cstheme="majorBidi"/>
          <w:sz w:val="24"/>
          <w:szCs w:val="24"/>
        </w:rPr>
        <w:t xml:space="preserve">   </w:t>
      </w:r>
    </w:p>
    <w:p w:rsidR="00A51D17" w:rsidRPr="001403EB" w:rsidRDefault="00CD5395" w:rsidP="001403EB">
      <w:pPr>
        <w:pStyle w:val="ListParagraph"/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1403EB">
        <w:rPr>
          <w:rFonts w:asciiTheme="majorBidi" w:hAnsiTheme="majorBidi" w:cstheme="majorBidi"/>
          <w:sz w:val="24"/>
          <w:szCs w:val="24"/>
        </w:rPr>
        <w:t xml:space="preserve">A. Medical or clinical </w:t>
      </w:r>
      <w:proofErr w:type="gramStart"/>
      <w:r w:rsidRPr="001403EB">
        <w:rPr>
          <w:rFonts w:asciiTheme="majorBidi" w:hAnsiTheme="majorBidi" w:cstheme="majorBidi"/>
          <w:sz w:val="24"/>
          <w:szCs w:val="24"/>
        </w:rPr>
        <w:t>waste</w:t>
      </w:r>
      <w:r w:rsidR="005C09A7" w:rsidRPr="001403EB">
        <w:rPr>
          <w:rFonts w:asciiTheme="majorBidi" w:hAnsiTheme="majorBidi" w:cstheme="majorBidi"/>
          <w:sz w:val="24"/>
          <w:szCs w:val="24"/>
        </w:rPr>
        <w:t xml:space="preserve">  B.</w:t>
      </w:r>
      <w:proofErr w:type="gramEnd"/>
      <w:r w:rsidR="005C09A7" w:rsidRPr="001403EB">
        <w:rPr>
          <w:rFonts w:asciiTheme="majorBidi" w:hAnsiTheme="majorBidi" w:cstheme="majorBidi"/>
          <w:sz w:val="24"/>
          <w:szCs w:val="24"/>
        </w:rPr>
        <w:t xml:space="preserve"> </w:t>
      </w:r>
      <w:r w:rsidR="00D01958" w:rsidRPr="001403EB">
        <w:rPr>
          <w:rFonts w:asciiTheme="majorBidi" w:hAnsiTheme="majorBidi" w:cstheme="majorBidi"/>
          <w:sz w:val="24"/>
          <w:szCs w:val="24"/>
        </w:rPr>
        <w:t>Exempt</w:t>
      </w:r>
      <w:r w:rsidR="005C09A7" w:rsidRPr="001403EB">
        <w:rPr>
          <w:rFonts w:asciiTheme="majorBidi" w:hAnsiTheme="majorBidi" w:cstheme="majorBidi"/>
          <w:sz w:val="24"/>
          <w:szCs w:val="24"/>
        </w:rPr>
        <w:t xml:space="preserve"> specimen </w:t>
      </w:r>
      <w:r w:rsidR="007923AD" w:rsidRPr="001403EB">
        <w:rPr>
          <w:rFonts w:asciiTheme="majorBidi" w:hAnsiTheme="majorBidi" w:cstheme="majorBidi"/>
          <w:sz w:val="24"/>
          <w:szCs w:val="24"/>
        </w:rPr>
        <w:t xml:space="preserve">  </w:t>
      </w:r>
    </w:p>
    <w:p w:rsidR="00841E94" w:rsidRPr="001403EB" w:rsidRDefault="007923AD" w:rsidP="001403EB">
      <w:pPr>
        <w:pStyle w:val="ListParagraph"/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1403EB">
        <w:rPr>
          <w:rFonts w:asciiTheme="majorBidi" w:hAnsiTheme="majorBidi" w:cstheme="majorBidi"/>
          <w:sz w:val="24"/>
          <w:szCs w:val="24"/>
        </w:rPr>
        <w:t xml:space="preserve">C. </w:t>
      </w:r>
      <w:proofErr w:type="gramStart"/>
      <w:r w:rsidRPr="001403EB">
        <w:rPr>
          <w:rFonts w:asciiTheme="majorBidi" w:hAnsiTheme="majorBidi" w:cstheme="majorBidi"/>
          <w:sz w:val="24"/>
          <w:szCs w:val="24"/>
        </w:rPr>
        <w:t>Category  A</w:t>
      </w:r>
      <w:proofErr w:type="gramEnd"/>
      <w:r w:rsidRPr="001403EB">
        <w:rPr>
          <w:rFonts w:asciiTheme="majorBidi" w:hAnsiTheme="majorBidi" w:cstheme="majorBidi"/>
          <w:sz w:val="24"/>
          <w:szCs w:val="24"/>
        </w:rPr>
        <w:t xml:space="preserve"> infectious substances   D. Category B b</w:t>
      </w:r>
      <w:r w:rsidR="00D07980" w:rsidRPr="001403EB">
        <w:rPr>
          <w:rFonts w:asciiTheme="majorBidi" w:hAnsiTheme="majorBidi" w:cstheme="majorBidi"/>
          <w:sz w:val="24"/>
          <w:szCs w:val="24"/>
        </w:rPr>
        <w:t xml:space="preserve">iological substances </w:t>
      </w:r>
      <w:r w:rsidR="000C787C" w:rsidRPr="001403EB">
        <w:rPr>
          <w:rFonts w:asciiTheme="majorBidi" w:hAnsiTheme="majorBidi" w:cstheme="majorBidi"/>
          <w:sz w:val="24"/>
          <w:szCs w:val="24"/>
        </w:rPr>
        <w:t xml:space="preserve">  </w:t>
      </w:r>
      <w:r w:rsidR="00D07980" w:rsidRPr="001403EB">
        <w:rPr>
          <w:rFonts w:asciiTheme="majorBidi" w:hAnsiTheme="majorBidi" w:cstheme="majorBidi"/>
          <w:sz w:val="24"/>
          <w:szCs w:val="24"/>
        </w:rPr>
        <w:t xml:space="preserve">E. all except A? </w:t>
      </w:r>
    </w:p>
    <w:p w:rsidR="00A51D17" w:rsidRPr="001403EB" w:rsidRDefault="002D4D45" w:rsidP="001403EB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1403EB">
        <w:rPr>
          <w:rFonts w:asciiTheme="majorBidi" w:hAnsiTheme="majorBidi" w:cstheme="majorBidi"/>
          <w:sz w:val="24"/>
          <w:szCs w:val="24"/>
        </w:rPr>
        <w:t>What is t</w:t>
      </w:r>
      <w:r w:rsidR="00D07980" w:rsidRPr="001403EB">
        <w:rPr>
          <w:rFonts w:asciiTheme="majorBidi" w:hAnsiTheme="majorBidi" w:cstheme="majorBidi"/>
          <w:sz w:val="24"/>
          <w:szCs w:val="24"/>
        </w:rPr>
        <w:t xml:space="preserve">he UN number for </w:t>
      </w:r>
      <w:proofErr w:type="gramStart"/>
      <w:r w:rsidR="00D07980" w:rsidRPr="001403EB">
        <w:rPr>
          <w:rFonts w:asciiTheme="majorBidi" w:hAnsiTheme="majorBidi" w:cstheme="majorBidi"/>
          <w:sz w:val="24"/>
          <w:szCs w:val="24"/>
        </w:rPr>
        <w:t>Category  A</w:t>
      </w:r>
      <w:proofErr w:type="gramEnd"/>
      <w:r w:rsidR="00D07980" w:rsidRPr="001403EB">
        <w:rPr>
          <w:rFonts w:asciiTheme="majorBidi" w:hAnsiTheme="majorBidi" w:cstheme="majorBidi"/>
          <w:sz w:val="24"/>
          <w:szCs w:val="24"/>
        </w:rPr>
        <w:t xml:space="preserve"> infectious substances  </w:t>
      </w:r>
    </w:p>
    <w:p w:rsidR="00D14774" w:rsidRPr="001403EB" w:rsidRDefault="002D4D45" w:rsidP="001403EB">
      <w:pPr>
        <w:pStyle w:val="ListParagraph"/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1403EB">
        <w:rPr>
          <w:rFonts w:asciiTheme="majorBidi" w:hAnsiTheme="majorBidi" w:cstheme="majorBidi"/>
          <w:sz w:val="24"/>
          <w:szCs w:val="24"/>
        </w:rPr>
        <w:t>A. UN</w:t>
      </w:r>
      <w:proofErr w:type="gramStart"/>
      <w:r w:rsidRPr="001403EB">
        <w:rPr>
          <w:rFonts w:asciiTheme="majorBidi" w:hAnsiTheme="majorBidi" w:cstheme="majorBidi"/>
          <w:sz w:val="24"/>
          <w:szCs w:val="24"/>
        </w:rPr>
        <w:t xml:space="preserve">2814  </w:t>
      </w:r>
      <w:r w:rsidR="00A51D17" w:rsidRPr="001403EB">
        <w:rPr>
          <w:rFonts w:asciiTheme="majorBidi" w:hAnsiTheme="majorBidi" w:cstheme="majorBidi"/>
          <w:sz w:val="24"/>
          <w:szCs w:val="24"/>
        </w:rPr>
        <w:tab/>
      </w:r>
      <w:proofErr w:type="gramEnd"/>
      <w:r w:rsidRPr="001403EB">
        <w:rPr>
          <w:rFonts w:asciiTheme="majorBidi" w:hAnsiTheme="majorBidi" w:cstheme="majorBidi"/>
          <w:sz w:val="24"/>
          <w:szCs w:val="24"/>
        </w:rPr>
        <w:t xml:space="preserve">B. UN 2900  </w:t>
      </w:r>
      <w:r w:rsidR="00A51D17" w:rsidRPr="001403EB">
        <w:rPr>
          <w:rFonts w:asciiTheme="majorBidi" w:hAnsiTheme="majorBidi" w:cstheme="majorBidi"/>
          <w:sz w:val="24"/>
          <w:szCs w:val="24"/>
        </w:rPr>
        <w:tab/>
      </w:r>
      <w:r w:rsidRPr="001403EB">
        <w:rPr>
          <w:rFonts w:asciiTheme="majorBidi" w:hAnsiTheme="majorBidi" w:cstheme="majorBidi"/>
          <w:sz w:val="24"/>
          <w:szCs w:val="24"/>
        </w:rPr>
        <w:t xml:space="preserve">C. </w:t>
      </w:r>
      <w:r w:rsidR="00D14774" w:rsidRPr="001403EB">
        <w:rPr>
          <w:rFonts w:asciiTheme="majorBidi" w:hAnsiTheme="majorBidi" w:cstheme="majorBidi"/>
          <w:sz w:val="24"/>
          <w:szCs w:val="24"/>
        </w:rPr>
        <w:t>3373</w:t>
      </w:r>
      <w:r w:rsidR="00A51D17" w:rsidRPr="001403EB">
        <w:rPr>
          <w:rFonts w:asciiTheme="majorBidi" w:hAnsiTheme="majorBidi" w:cstheme="majorBidi"/>
          <w:sz w:val="24"/>
          <w:szCs w:val="24"/>
        </w:rPr>
        <w:tab/>
      </w:r>
      <w:r w:rsidR="00A51D17" w:rsidRPr="001403EB">
        <w:rPr>
          <w:rFonts w:asciiTheme="majorBidi" w:hAnsiTheme="majorBidi" w:cstheme="majorBidi"/>
          <w:sz w:val="24"/>
          <w:szCs w:val="24"/>
        </w:rPr>
        <w:tab/>
      </w:r>
      <w:r w:rsidR="00D14774" w:rsidRPr="001403EB">
        <w:rPr>
          <w:rFonts w:asciiTheme="majorBidi" w:hAnsiTheme="majorBidi" w:cstheme="majorBidi"/>
          <w:sz w:val="24"/>
          <w:szCs w:val="24"/>
        </w:rPr>
        <w:t xml:space="preserve"> D. UN1845</w:t>
      </w:r>
    </w:p>
    <w:p w:rsidR="00A51D17" w:rsidRPr="001403EB" w:rsidRDefault="009940B7" w:rsidP="001403EB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1403EB">
        <w:rPr>
          <w:rFonts w:asciiTheme="majorBidi" w:hAnsiTheme="majorBidi" w:cstheme="majorBidi"/>
          <w:sz w:val="24"/>
          <w:szCs w:val="24"/>
        </w:rPr>
        <w:t xml:space="preserve">Exempt </w:t>
      </w:r>
      <w:r w:rsidR="004F6C93" w:rsidRPr="001403EB">
        <w:rPr>
          <w:rFonts w:asciiTheme="majorBidi" w:hAnsiTheme="majorBidi" w:cstheme="majorBidi"/>
          <w:sz w:val="24"/>
          <w:szCs w:val="24"/>
        </w:rPr>
        <w:t xml:space="preserve">substances don’t have UN number but have proper shipping name </w:t>
      </w:r>
      <w:r w:rsidR="00D07980" w:rsidRPr="001403EB">
        <w:rPr>
          <w:rFonts w:asciiTheme="majorBidi" w:hAnsiTheme="majorBidi" w:cstheme="majorBidi"/>
          <w:sz w:val="24"/>
          <w:szCs w:val="24"/>
        </w:rPr>
        <w:t xml:space="preserve"> </w:t>
      </w:r>
      <w:r w:rsidR="004F6C93" w:rsidRPr="001403EB">
        <w:rPr>
          <w:rFonts w:asciiTheme="majorBidi" w:hAnsiTheme="majorBidi" w:cstheme="majorBidi"/>
          <w:sz w:val="24"/>
          <w:szCs w:val="24"/>
        </w:rPr>
        <w:t xml:space="preserve"> </w:t>
      </w:r>
    </w:p>
    <w:p w:rsidR="00D07980" w:rsidRPr="001403EB" w:rsidRDefault="004F6C93" w:rsidP="001403EB">
      <w:pPr>
        <w:pStyle w:val="ListParagraph"/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1403EB">
        <w:rPr>
          <w:rFonts w:asciiTheme="majorBidi" w:hAnsiTheme="majorBidi" w:cstheme="majorBidi"/>
          <w:sz w:val="24"/>
          <w:szCs w:val="24"/>
        </w:rPr>
        <w:t xml:space="preserve">A. False   </w:t>
      </w:r>
      <w:proofErr w:type="gramStart"/>
      <w:r w:rsidRPr="001403EB">
        <w:rPr>
          <w:rFonts w:asciiTheme="majorBidi" w:hAnsiTheme="majorBidi" w:cstheme="majorBidi"/>
          <w:sz w:val="24"/>
          <w:szCs w:val="24"/>
        </w:rPr>
        <w:t>B .</w:t>
      </w:r>
      <w:proofErr w:type="gramEnd"/>
      <w:r w:rsidRPr="001403EB">
        <w:rPr>
          <w:rFonts w:asciiTheme="majorBidi" w:hAnsiTheme="majorBidi" w:cstheme="majorBidi"/>
          <w:sz w:val="24"/>
          <w:szCs w:val="24"/>
        </w:rPr>
        <w:t xml:space="preserve"> True </w:t>
      </w:r>
    </w:p>
    <w:p w:rsidR="00A51D17" w:rsidRPr="001403EB" w:rsidRDefault="000C787C" w:rsidP="001403EB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1403EB">
        <w:rPr>
          <w:rFonts w:asciiTheme="majorBidi" w:hAnsiTheme="majorBidi" w:cstheme="majorBidi"/>
          <w:sz w:val="24"/>
          <w:szCs w:val="24"/>
        </w:rPr>
        <w:t>What is the proper shipping name for Cat</w:t>
      </w:r>
      <w:r w:rsidR="009036AA" w:rsidRPr="001403EB">
        <w:rPr>
          <w:rFonts w:asciiTheme="majorBidi" w:hAnsiTheme="majorBidi" w:cstheme="majorBidi"/>
          <w:sz w:val="24"/>
          <w:szCs w:val="24"/>
        </w:rPr>
        <w:t>e</w:t>
      </w:r>
      <w:r w:rsidR="00D34020" w:rsidRPr="001403EB">
        <w:rPr>
          <w:rFonts w:asciiTheme="majorBidi" w:hAnsiTheme="majorBidi" w:cstheme="majorBidi"/>
          <w:sz w:val="24"/>
          <w:szCs w:val="24"/>
        </w:rPr>
        <w:t xml:space="preserve">gory </w:t>
      </w:r>
      <w:proofErr w:type="gramStart"/>
      <w:r w:rsidR="009036AA" w:rsidRPr="001403EB">
        <w:rPr>
          <w:rFonts w:asciiTheme="majorBidi" w:hAnsiTheme="majorBidi" w:cstheme="majorBidi"/>
          <w:sz w:val="24"/>
          <w:szCs w:val="24"/>
        </w:rPr>
        <w:t>A</w:t>
      </w:r>
      <w:r w:rsidR="00D34020" w:rsidRPr="001403EB">
        <w:rPr>
          <w:rFonts w:asciiTheme="majorBidi" w:hAnsiTheme="majorBidi" w:cstheme="majorBidi"/>
          <w:sz w:val="24"/>
          <w:szCs w:val="24"/>
        </w:rPr>
        <w:t xml:space="preserve"> </w:t>
      </w:r>
      <w:r w:rsidR="009036AA" w:rsidRPr="001403EB">
        <w:rPr>
          <w:rFonts w:asciiTheme="majorBidi" w:hAnsiTheme="majorBidi" w:cstheme="majorBidi"/>
          <w:sz w:val="24"/>
          <w:szCs w:val="24"/>
        </w:rPr>
        <w:t xml:space="preserve"> infectious</w:t>
      </w:r>
      <w:proofErr w:type="gramEnd"/>
      <w:r w:rsidR="009036AA" w:rsidRPr="001403EB">
        <w:rPr>
          <w:rFonts w:asciiTheme="majorBidi" w:hAnsiTheme="majorBidi" w:cstheme="majorBidi"/>
          <w:sz w:val="24"/>
          <w:szCs w:val="24"/>
        </w:rPr>
        <w:t xml:space="preserve"> substances  ? </w:t>
      </w:r>
    </w:p>
    <w:p w:rsidR="004F6C93" w:rsidRPr="001403EB" w:rsidRDefault="009036AA" w:rsidP="001403EB">
      <w:pPr>
        <w:pStyle w:val="ListParagraph"/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1403EB">
        <w:rPr>
          <w:rFonts w:asciiTheme="majorBidi" w:hAnsiTheme="majorBidi" w:cstheme="majorBidi"/>
          <w:sz w:val="24"/>
          <w:szCs w:val="24"/>
        </w:rPr>
        <w:t>A. Infectious substances affecting humans</w:t>
      </w:r>
      <w:r w:rsidR="000C787C" w:rsidRPr="001403EB">
        <w:rPr>
          <w:rFonts w:asciiTheme="majorBidi" w:hAnsiTheme="majorBidi" w:cstheme="majorBidi"/>
          <w:sz w:val="24"/>
          <w:szCs w:val="24"/>
        </w:rPr>
        <w:t xml:space="preserve"> </w:t>
      </w:r>
      <w:r w:rsidRPr="001403EB">
        <w:rPr>
          <w:rFonts w:asciiTheme="majorBidi" w:hAnsiTheme="majorBidi" w:cstheme="majorBidi"/>
          <w:sz w:val="24"/>
          <w:szCs w:val="24"/>
        </w:rPr>
        <w:t>only   B. Infect</w:t>
      </w:r>
      <w:r w:rsidR="00131218" w:rsidRPr="001403EB">
        <w:rPr>
          <w:rFonts w:asciiTheme="majorBidi" w:hAnsiTheme="majorBidi" w:cstheme="majorBidi"/>
          <w:sz w:val="24"/>
          <w:szCs w:val="24"/>
        </w:rPr>
        <w:t xml:space="preserve">ious substances affecting animals </w:t>
      </w:r>
      <w:proofErr w:type="gramStart"/>
      <w:r w:rsidR="00131218" w:rsidRPr="001403EB">
        <w:rPr>
          <w:rFonts w:asciiTheme="majorBidi" w:hAnsiTheme="majorBidi" w:cstheme="majorBidi"/>
          <w:sz w:val="24"/>
          <w:szCs w:val="24"/>
        </w:rPr>
        <w:t>only  C.</w:t>
      </w:r>
      <w:proofErr w:type="gramEnd"/>
      <w:r w:rsidR="00131218" w:rsidRPr="001403EB">
        <w:rPr>
          <w:rFonts w:asciiTheme="majorBidi" w:hAnsiTheme="majorBidi" w:cstheme="majorBidi"/>
          <w:sz w:val="24"/>
          <w:szCs w:val="24"/>
        </w:rPr>
        <w:t xml:space="preserve"> Infectious substances affecting humans     D. B and C   E. None </w:t>
      </w:r>
    </w:p>
    <w:p w:rsidR="00131218" w:rsidRPr="001403EB" w:rsidRDefault="00FB6EE6" w:rsidP="001403EB">
      <w:pPr>
        <w:spacing w:line="360" w:lineRule="auto"/>
        <w:ind w:left="360"/>
        <w:rPr>
          <w:rFonts w:asciiTheme="majorBidi" w:hAnsiTheme="majorBidi" w:cstheme="majorBidi"/>
          <w:sz w:val="24"/>
          <w:szCs w:val="24"/>
        </w:rPr>
      </w:pPr>
      <w:r w:rsidRPr="001403EB">
        <w:rPr>
          <w:rFonts w:asciiTheme="majorBidi" w:hAnsiTheme="majorBidi" w:cstheme="majorBidi"/>
          <w:b/>
          <w:sz w:val="24"/>
          <w:szCs w:val="24"/>
        </w:rPr>
        <w:t>Senerio1</w:t>
      </w:r>
      <w:r w:rsidRPr="001403EB">
        <w:rPr>
          <w:rFonts w:asciiTheme="majorBidi" w:hAnsiTheme="majorBidi" w:cstheme="majorBidi"/>
          <w:sz w:val="24"/>
          <w:szCs w:val="24"/>
        </w:rPr>
        <w:t xml:space="preserve">: </w:t>
      </w:r>
      <w:proofErr w:type="spellStart"/>
      <w:r w:rsidR="006A6D21" w:rsidRPr="001403EB">
        <w:rPr>
          <w:rFonts w:asciiTheme="majorBidi" w:hAnsiTheme="majorBidi" w:cstheme="majorBidi"/>
          <w:sz w:val="24"/>
          <w:szCs w:val="24"/>
        </w:rPr>
        <w:t>Mr</w:t>
      </w:r>
      <w:proofErr w:type="spellEnd"/>
      <w:r w:rsidR="00063F0F" w:rsidRPr="001403EB">
        <w:rPr>
          <w:rFonts w:asciiTheme="majorBidi" w:hAnsiTheme="majorBidi" w:cstheme="majorBidi"/>
          <w:sz w:val="24"/>
          <w:szCs w:val="24"/>
        </w:rPr>
        <w:t xml:space="preserve"> Abraham </w:t>
      </w:r>
      <w:r w:rsidR="00AE2581" w:rsidRPr="001403EB">
        <w:rPr>
          <w:rFonts w:asciiTheme="majorBidi" w:hAnsiTheme="majorBidi" w:cstheme="majorBidi"/>
          <w:sz w:val="24"/>
          <w:szCs w:val="24"/>
        </w:rPr>
        <w:t xml:space="preserve">collected swabs samples from cattle </w:t>
      </w:r>
      <w:r w:rsidR="00914301" w:rsidRPr="001403EB">
        <w:rPr>
          <w:rFonts w:asciiTheme="majorBidi" w:hAnsiTheme="majorBidi" w:cstheme="majorBidi"/>
          <w:sz w:val="24"/>
          <w:szCs w:val="24"/>
        </w:rPr>
        <w:t>affected with</w:t>
      </w:r>
      <w:r w:rsidR="00AE2581" w:rsidRPr="001403EB">
        <w:rPr>
          <w:rFonts w:asciiTheme="majorBidi" w:hAnsiTheme="majorBidi" w:cstheme="majorBidi"/>
          <w:sz w:val="24"/>
          <w:szCs w:val="24"/>
        </w:rPr>
        <w:t xml:space="preserve"> Anthrax</w:t>
      </w:r>
      <w:r w:rsidR="00914301" w:rsidRPr="001403EB">
        <w:rPr>
          <w:rFonts w:asciiTheme="majorBidi" w:hAnsiTheme="majorBidi" w:cstheme="majorBidi"/>
          <w:sz w:val="24"/>
          <w:szCs w:val="24"/>
        </w:rPr>
        <w:t xml:space="preserve"> and</w:t>
      </w:r>
      <w:r w:rsidR="00F04635" w:rsidRPr="001403EB">
        <w:rPr>
          <w:rFonts w:asciiTheme="majorBidi" w:hAnsiTheme="majorBidi" w:cstheme="majorBidi"/>
          <w:sz w:val="24"/>
          <w:szCs w:val="24"/>
        </w:rPr>
        <w:t xml:space="preserve"> wants to send to </w:t>
      </w:r>
      <w:r w:rsidR="00D30ECB" w:rsidRPr="001403EB">
        <w:rPr>
          <w:rFonts w:asciiTheme="majorBidi" w:hAnsiTheme="majorBidi" w:cstheme="majorBidi"/>
          <w:sz w:val="24"/>
          <w:szCs w:val="24"/>
        </w:rPr>
        <w:t>AHI</w:t>
      </w:r>
      <w:r w:rsidR="00F04635" w:rsidRPr="001403EB">
        <w:rPr>
          <w:rFonts w:asciiTheme="majorBidi" w:hAnsiTheme="majorBidi" w:cstheme="majorBidi"/>
          <w:sz w:val="24"/>
          <w:szCs w:val="24"/>
        </w:rPr>
        <w:t xml:space="preserve"> </w:t>
      </w:r>
      <w:r w:rsidR="00914301" w:rsidRPr="001403EB">
        <w:rPr>
          <w:rFonts w:asciiTheme="majorBidi" w:hAnsiTheme="majorBidi" w:cstheme="majorBidi"/>
          <w:sz w:val="24"/>
          <w:szCs w:val="24"/>
        </w:rPr>
        <w:t>for characterization</w:t>
      </w:r>
      <w:r w:rsidR="00174256" w:rsidRPr="001403EB">
        <w:rPr>
          <w:rFonts w:asciiTheme="majorBidi" w:hAnsiTheme="majorBidi" w:cstheme="majorBidi"/>
          <w:sz w:val="24"/>
          <w:szCs w:val="24"/>
        </w:rPr>
        <w:t xml:space="preserve">: </w:t>
      </w:r>
    </w:p>
    <w:p w:rsidR="00366EC9" w:rsidRPr="001403EB" w:rsidRDefault="00FB6EE6" w:rsidP="001403EB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1403EB">
        <w:rPr>
          <w:rFonts w:asciiTheme="majorBidi" w:hAnsiTheme="majorBidi" w:cstheme="majorBidi"/>
          <w:sz w:val="24"/>
          <w:szCs w:val="24"/>
        </w:rPr>
        <w:t xml:space="preserve">Based on scenario 1, </w:t>
      </w:r>
      <w:r w:rsidR="003F4600" w:rsidRPr="001403EB">
        <w:rPr>
          <w:rFonts w:asciiTheme="majorBidi" w:hAnsiTheme="majorBidi" w:cstheme="majorBidi"/>
          <w:sz w:val="24"/>
          <w:szCs w:val="24"/>
        </w:rPr>
        <w:t xml:space="preserve">what do you say about the categorization for this </w:t>
      </w:r>
      <w:r w:rsidR="00D01958" w:rsidRPr="001403EB">
        <w:rPr>
          <w:rFonts w:asciiTheme="majorBidi" w:hAnsiTheme="majorBidi" w:cstheme="majorBidi"/>
          <w:sz w:val="24"/>
          <w:szCs w:val="24"/>
        </w:rPr>
        <w:t>specimen?</w:t>
      </w:r>
      <w:r w:rsidR="003F4600" w:rsidRPr="001403EB">
        <w:rPr>
          <w:rFonts w:asciiTheme="majorBidi" w:hAnsiTheme="majorBidi" w:cstheme="majorBidi"/>
          <w:sz w:val="24"/>
          <w:szCs w:val="24"/>
        </w:rPr>
        <w:t xml:space="preserve"> </w:t>
      </w:r>
      <w:r w:rsidR="00271831" w:rsidRPr="001403EB">
        <w:rPr>
          <w:rFonts w:asciiTheme="majorBidi" w:hAnsiTheme="majorBidi" w:cstheme="majorBidi"/>
          <w:sz w:val="24"/>
          <w:szCs w:val="24"/>
        </w:rPr>
        <w:t xml:space="preserve"> </w:t>
      </w:r>
    </w:p>
    <w:p w:rsidR="00FB6EE6" w:rsidRPr="001403EB" w:rsidRDefault="003F4600" w:rsidP="001403EB">
      <w:pPr>
        <w:pStyle w:val="ListParagraph"/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1403EB">
        <w:rPr>
          <w:rFonts w:asciiTheme="majorBidi" w:hAnsiTheme="majorBidi" w:cstheme="majorBidi"/>
          <w:sz w:val="24"/>
          <w:szCs w:val="24"/>
        </w:rPr>
        <w:t xml:space="preserve">A. Category </w:t>
      </w:r>
      <w:proofErr w:type="gramStart"/>
      <w:r w:rsidRPr="001403EB">
        <w:rPr>
          <w:rFonts w:asciiTheme="majorBidi" w:hAnsiTheme="majorBidi" w:cstheme="majorBidi"/>
          <w:sz w:val="24"/>
          <w:szCs w:val="24"/>
        </w:rPr>
        <w:t>A</w:t>
      </w:r>
      <w:r w:rsidR="00271831" w:rsidRPr="001403EB">
        <w:rPr>
          <w:rFonts w:asciiTheme="majorBidi" w:hAnsiTheme="majorBidi" w:cstheme="majorBidi"/>
          <w:sz w:val="24"/>
          <w:szCs w:val="24"/>
        </w:rPr>
        <w:t xml:space="preserve">  </w:t>
      </w:r>
      <w:r w:rsidR="00366EC9" w:rsidRPr="001403EB">
        <w:rPr>
          <w:rFonts w:asciiTheme="majorBidi" w:hAnsiTheme="majorBidi" w:cstheme="majorBidi"/>
          <w:sz w:val="24"/>
          <w:szCs w:val="24"/>
        </w:rPr>
        <w:tab/>
      </w:r>
      <w:proofErr w:type="gramEnd"/>
      <w:r w:rsidR="00271831" w:rsidRPr="001403EB">
        <w:rPr>
          <w:rFonts w:asciiTheme="majorBidi" w:hAnsiTheme="majorBidi" w:cstheme="majorBidi"/>
          <w:sz w:val="24"/>
          <w:szCs w:val="24"/>
        </w:rPr>
        <w:t>B. Category B</w:t>
      </w:r>
      <w:r w:rsidR="007F0798" w:rsidRPr="001403EB">
        <w:rPr>
          <w:rFonts w:asciiTheme="majorBidi" w:hAnsiTheme="majorBidi" w:cstheme="majorBidi"/>
          <w:sz w:val="24"/>
          <w:szCs w:val="24"/>
        </w:rPr>
        <w:t xml:space="preserve">  </w:t>
      </w:r>
      <w:r w:rsidR="00366EC9" w:rsidRPr="001403EB">
        <w:rPr>
          <w:rFonts w:asciiTheme="majorBidi" w:hAnsiTheme="majorBidi" w:cstheme="majorBidi"/>
          <w:sz w:val="24"/>
          <w:szCs w:val="24"/>
        </w:rPr>
        <w:tab/>
      </w:r>
      <w:r w:rsidR="007F0798" w:rsidRPr="001403EB">
        <w:rPr>
          <w:rFonts w:asciiTheme="majorBidi" w:hAnsiTheme="majorBidi" w:cstheme="majorBidi"/>
          <w:sz w:val="24"/>
          <w:szCs w:val="24"/>
        </w:rPr>
        <w:t xml:space="preserve">C. exempt specimen </w:t>
      </w:r>
      <w:r w:rsidR="00D01958" w:rsidRPr="001403EB">
        <w:rPr>
          <w:rFonts w:asciiTheme="majorBidi" w:hAnsiTheme="majorBidi" w:cstheme="majorBidi"/>
          <w:sz w:val="24"/>
          <w:szCs w:val="24"/>
        </w:rPr>
        <w:t xml:space="preserve"> </w:t>
      </w:r>
      <w:r w:rsidR="00366EC9" w:rsidRPr="001403EB">
        <w:rPr>
          <w:rFonts w:asciiTheme="majorBidi" w:hAnsiTheme="majorBidi" w:cstheme="majorBidi"/>
          <w:sz w:val="24"/>
          <w:szCs w:val="24"/>
        </w:rPr>
        <w:tab/>
      </w:r>
      <w:r w:rsidR="00D01958" w:rsidRPr="001403EB">
        <w:rPr>
          <w:rFonts w:asciiTheme="majorBidi" w:hAnsiTheme="majorBidi" w:cstheme="majorBidi"/>
          <w:sz w:val="24"/>
          <w:szCs w:val="24"/>
        </w:rPr>
        <w:t xml:space="preserve">D. </w:t>
      </w:r>
      <w:proofErr w:type="gramStart"/>
      <w:r w:rsidR="00D127C0" w:rsidRPr="001403EB">
        <w:rPr>
          <w:rFonts w:asciiTheme="majorBidi" w:hAnsiTheme="majorBidi" w:cstheme="majorBidi"/>
          <w:sz w:val="24"/>
          <w:szCs w:val="24"/>
        </w:rPr>
        <w:t>A</w:t>
      </w:r>
      <w:proofErr w:type="gramEnd"/>
      <w:r w:rsidR="00D127C0" w:rsidRPr="001403EB">
        <w:rPr>
          <w:rFonts w:asciiTheme="majorBidi" w:hAnsiTheme="majorBidi" w:cstheme="majorBidi"/>
          <w:sz w:val="24"/>
          <w:szCs w:val="24"/>
        </w:rPr>
        <w:t xml:space="preserve"> and B   </w:t>
      </w:r>
      <w:r w:rsidR="00366EC9" w:rsidRPr="001403EB">
        <w:rPr>
          <w:rFonts w:asciiTheme="majorBidi" w:hAnsiTheme="majorBidi" w:cstheme="majorBidi"/>
          <w:sz w:val="24"/>
          <w:szCs w:val="24"/>
        </w:rPr>
        <w:tab/>
      </w:r>
      <w:r w:rsidR="00D127C0" w:rsidRPr="001403EB">
        <w:rPr>
          <w:rFonts w:asciiTheme="majorBidi" w:hAnsiTheme="majorBidi" w:cstheme="majorBidi"/>
          <w:sz w:val="24"/>
          <w:szCs w:val="24"/>
        </w:rPr>
        <w:t>E. None</w:t>
      </w:r>
    </w:p>
    <w:p w:rsidR="00366EC9" w:rsidRPr="001403EB" w:rsidRDefault="00D127C0" w:rsidP="001403EB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1403EB">
        <w:rPr>
          <w:rFonts w:asciiTheme="majorBidi" w:hAnsiTheme="majorBidi" w:cstheme="majorBidi"/>
          <w:sz w:val="24"/>
          <w:szCs w:val="24"/>
        </w:rPr>
        <w:t>Based on scenario 1, what is the</w:t>
      </w:r>
      <w:r w:rsidR="00BA2C53" w:rsidRPr="001403EB">
        <w:rPr>
          <w:rFonts w:asciiTheme="majorBidi" w:hAnsiTheme="majorBidi" w:cstheme="majorBidi"/>
          <w:sz w:val="24"/>
          <w:szCs w:val="24"/>
        </w:rPr>
        <w:t xml:space="preserve"> UN number of this</w:t>
      </w:r>
      <w:r w:rsidR="00B845EE" w:rsidRPr="001403EB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="00B845EE" w:rsidRPr="001403EB">
        <w:rPr>
          <w:rFonts w:asciiTheme="majorBidi" w:hAnsiTheme="majorBidi" w:cstheme="majorBidi"/>
          <w:sz w:val="24"/>
          <w:szCs w:val="24"/>
        </w:rPr>
        <w:t>specimen ?</w:t>
      </w:r>
      <w:proofErr w:type="gramEnd"/>
      <w:r w:rsidR="00B845EE" w:rsidRPr="001403EB">
        <w:rPr>
          <w:rFonts w:asciiTheme="majorBidi" w:hAnsiTheme="majorBidi" w:cstheme="majorBidi"/>
          <w:sz w:val="24"/>
          <w:szCs w:val="24"/>
        </w:rPr>
        <w:t xml:space="preserve">   </w:t>
      </w:r>
    </w:p>
    <w:p w:rsidR="00D127C0" w:rsidRPr="001403EB" w:rsidRDefault="00B845EE" w:rsidP="001403EB">
      <w:pPr>
        <w:pStyle w:val="ListParagraph"/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1403EB">
        <w:rPr>
          <w:rFonts w:asciiTheme="majorBidi" w:hAnsiTheme="majorBidi" w:cstheme="majorBidi"/>
          <w:sz w:val="24"/>
          <w:szCs w:val="24"/>
        </w:rPr>
        <w:t>A. UN</w:t>
      </w:r>
      <w:proofErr w:type="gramStart"/>
      <w:r w:rsidRPr="001403EB">
        <w:rPr>
          <w:rFonts w:asciiTheme="majorBidi" w:hAnsiTheme="majorBidi" w:cstheme="majorBidi"/>
          <w:sz w:val="24"/>
          <w:szCs w:val="24"/>
        </w:rPr>
        <w:t xml:space="preserve">2814  </w:t>
      </w:r>
      <w:r w:rsidR="00366EC9" w:rsidRPr="001403EB">
        <w:rPr>
          <w:rFonts w:asciiTheme="majorBidi" w:hAnsiTheme="majorBidi" w:cstheme="majorBidi"/>
          <w:sz w:val="24"/>
          <w:szCs w:val="24"/>
        </w:rPr>
        <w:tab/>
      </w:r>
      <w:proofErr w:type="gramEnd"/>
      <w:r w:rsidRPr="001403EB">
        <w:rPr>
          <w:rFonts w:asciiTheme="majorBidi" w:hAnsiTheme="majorBidi" w:cstheme="majorBidi"/>
          <w:sz w:val="24"/>
          <w:szCs w:val="24"/>
        </w:rPr>
        <w:t xml:space="preserve">B. UN 2900          C. 3373     </w:t>
      </w:r>
      <w:r w:rsidR="00366EC9" w:rsidRPr="001403EB">
        <w:rPr>
          <w:rFonts w:asciiTheme="majorBidi" w:hAnsiTheme="majorBidi" w:cstheme="majorBidi"/>
          <w:sz w:val="24"/>
          <w:szCs w:val="24"/>
        </w:rPr>
        <w:tab/>
      </w:r>
      <w:r w:rsidRPr="001403EB">
        <w:rPr>
          <w:rFonts w:asciiTheme="majorBidi" w:hAnsiTheme="majorBidi" w:cstheme="majorBidi"/>
          <w:sz w:val="24"/>
          <w:szCs w:val="24"/>
        </w:rPr>
        <w:t>D. UN1845</w:t>
      </w:r>
    </w:p>
    <w:p w:rsidR="00366EC9" w:rsidRPr="001403EB" w:rsidRDefault="00B845EE" w:rsidP="001403EB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1403EB">
        <w:rPr>
          <w:rFonts w:asciiTheme="majorBidi" w:hAnsiTheme="majorBidi" w:cstheme="majorBidi"/>
          <w:sz w:val="24"/>
          <w:szCs w:val="24"/>
        </w:rPr>
        <w:t xml:space="preserve">Based on scenario 1, </w:t>
      </w:r>
      <w:r w:rsidR="00BA2C53" w:rsidRPr="001403EB">
        <w:rPr>
          <w:rFonts w:asciiTheme="majorBidi" w:hAnsiTheme="majorBidi" w:cstheme="majorBidi"/>
          <w:sz w:val="24"/>
          <w:szCs w:val="24"/>
        </w:rPr>
        <w:t xml:space="preserve">What is the proper shipping name of this </w:t>
      </w:r>
      <w:proofErr w:type="gramStart"/>
      <w:r w:rsidR="00BA2C53" w:rsidRPr="001403EB">
        <w:rPr>
          <w:rFonts w:asciiTheme="majorBidi" w:hAnsiTheme="majorBidi" w:cstheme="majorBidi"/>
          <w:sz w:val="24"/>
          <w:szCs w:val="24"/>
        </w:rPr>
        <w:t>specimen ?</w:t>
      </w:r>
      <w:proofErr w:type="gramEnd"/>
      <w:r w:rsidR="00BA2C53" w:rsidRPr="001403EB">
        <w:rPr>
          <w:rFonts w:asciiTheme="majorBidi" w:hAnsiTheme="majorBidi" w:cstheme="majorBidi"/>
          <w:sz w:val="24"/>
          <w:szCs w:val="24"/>
        </w:rPr>
        <w:t xml:space="preserve"> </w:t>
      </w:r>
      <w:r w:rsidR="000E2513" w:rsidRPr="001403EB">
        <w:rPr>
          <w:rFonts w:asciiTheme="majorBidi" w:hAnsiTheme="majorBidi" w:cstheme="majorBidi"/>
          <w:sz w:val="24"/>
          <w:szCs w:val="24"/>
        </w:rPr>
        <w:t xml:space="preserve"> </w:t>
      </w:r>
    </w:p>
    <w:p w:rsidR="00366EC9" w:rsidRPr="001403EB" w:rsidRDefault="000E2513" w:rsidP="001403EB">
      <w:pPr>
        <w:pStyle w:val="ListParagraph"/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1403EB">
        <w:rPr>
          <w:rFonts w:asciiTheme="majorBidi" w:hAnsiTheme="majorBidi" w:cstheme="majorBidi"/>
          <w:sz w:val="24"/>
          <w:szCs w:val="24"/>
        </w:rPr>
        <w:t xml:space="preserve">A. Infectious substances affecting humans   B. Infectious substances affecting animals only  </w:t>
      </w:r>
    </w:p>
    <w:p w:rsidR="00B845EE" w:rsidRPr="001403EB" w:rsidRDefault="000E2513" w:rsidP="001403EB">
      <w:pPr>
        <w:pStyle w:val="ListParagraph"/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1403EB">
        <w:rPr>
          <w:rFonts w:asciiTheme="majorBidi" w:hAnsiTheme="majorBidi" w:cstheme="majorBidi"/>
          <w:sz w:val="24"/>
          <w:szCs w:val="24"/>
        </w:rPr>
        <w:t xml:space="preserve">C. Biological substances category B. </w:t>
      </w:r>
      <w:r w:rsidR="00366EC9" w:rsidRPr="001403EB">
        <w:rPr>
          <w:rFonts w:asciiTheme="majorBidi" w:hAnsiTheme="majorBidi" w:cstheme="majorBidi"/>
          <w:sz w:val="24"/>
          <w:szCs w:val="24"/>
        </w:rPr>
        <w:tab/>
        <w:t xml:space="preserve">D. All       E. </w:t>
      </w:r>
      <w:r w:rsidRPr="001403EB">
        <w:rPr>
          <w:rFonts w:asciiTheme="majorBidi" w:hAnsiTheme="majorBidi" w:cstheme="majorBidi"/>
          <w:sz w:val="24"/>
          <w:szCs w:val="24"/>
        </w:rPr>
        <w:t xml:space="preserve">None. </w:t>
      </w:r>
    </w:p>
    <w:p w:rsidR="00366EC9" w:rsidRPr="001403EB" w:rsidRDefault="000E2513" w:rsidP="001403EB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1403EB">
        <w:rPr>
          <w:rFonts w:asciiTheme="majorBidi" w:hAnsiTheme="majorBidi" w:cstheme="majorBidi"/>
          <w:sz w:val="24"/>
          <w:szCs w:val="24"/>
        </w:rPr>
        <w:t>Based on scenario</w:t>
      </w:r>
      <w:r w:rsidR="0046320F" w:rsidRPr="001403EB">
        <w:rPr>
          <w:rFonts w:asciiTheme="majorBidi" w:hAnsiTheme="majorBidi" w:cstheme="majorBidi"/>
          <w:sz w:val="24"/>
          <w:szCs w:val="24"/>
        </w:rPr>
        <w:t xml:space="preserve">1, What is the packaging instruction for this </w:t>
      </w:r>
      <w:proofErr w:type="gramStart"/>
      <w:r w:rsidR="0046320F" w:rsidRPr="001403EB">
        <w:rPr>
          <w:rFonts w:asciiTheme="majorBidi" w:hAnsiTheme="majorBidi" w:cstheme="majorBidi"/>
          <w:sz w:val="24"/>
          <w:szCs w:val="24"/>
        </w:rPr>
        <w:t>specimen ?</w:t>
      </w:r>
      <w:proofErr w:type="gramEnd"/>
      <w:r w:rsidR="0046320F" w:rsidRPr="001403EB">
        <w:rPr>
          <w:rFonts w:asciiTheme="majorBidi" w:hAnsiTheme="majorBidi" w:cstheme="majorBidi"/>
          <w:sz w:val="24"/>
          <w:szCs w:val="24"/>
        </w:rPr>
        <w:t xml:space="preserve">  </w:t>
      </w:r>
    </w:p>
    <w:p w:rsidR="000E2513" w:rsidRPr="001403EB" w:rsidRDefault="0046320F" w:rsidP="001403EB">
      <w:pPr>
        <w:pStyle w:val="ListParagraph"/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1403EB">
        <w:rPr>
          <w:rFonts w:asciiTheme="majorBidi" w:hAnsiTheme="majorBidi" w:cstheme="majorBidi"/>
          <w:sz w:val="24"/>
          <w:szCs w:val="24"/>
        </w:rPr>
        <w:t>A</w:t>
      </w:r>
      <w:r w:rsidR="00A63373" w:rsidRPr="001403EB">
        <w:rPr>
          <w:rFonts w:asciiTheme="majorBidi" w:hAnsiTheme="majorBidi" w:cstheme="majorBidi"/>
          <w:sz w:val="24"/>
          <w:szCs w:val="24"/>
        </w:rPr>
        <w:t xml:space="preserve">. PI620   </w:t>
      </w:r>
      <w:r w:rsidR="00366EC9" w:rsidRPr="001403EB">
        <w:rPr>
          <w:rFonts w:asciiTheme="majorBidi" w:hAnsiTheme="majorBidi" w:cstheme="majorBidi"/>
          <w:sz w:val="24"/>
          <w:szCs w:val="24"/>
        </w:rPr>
        <w:tab/>
      </w:r>
      <w:r w:rsidR="00A63373" w:rsidRPr="001403EB">
        <w:rPr>
          <w:rFonts w:asciiTheme="majorBidi" w:hAnsiTheme="majorBidi" w:cstheme="majorBidi"/>
          <w:sz w:val="24"/>
          <w:szCs w:val="24"/>
        </w:rPr>
        <w:t>B. PI</w:t>
      </w:r>
      <w:proofErr w:type="gramStart"/>
      <w:r w:rsidR="00A63373" w:rsidRPr="001403EB">
        <w:rPr>
          <w:rFonts w:asciiTheme="majorBidi" w:hAnsiTheme="majorBidi" w:cstheme="majorBidi"/>
          <w:sz w:val="24"/>
          <w:szCs w:val="24"/>
        </w:rPr>
        <w:t xml:space="preserve">650  </w:t>
      </w:r>
      <w:r w:rsidR="00366EC9" w:rsidRPr="001403EB">
        <w:rPr>
          <w:rFonts w:asciiTheme="majorBidi" w:hAnsiTheme="majorBidi" w:cstheme="majorBidi"/>
          <w:sz w:val="24"/>
          <w:szCs w:val="24"/>
        </w:rPr>
        <w:tab/>
      </w:r>
      <w:proofErr w:type="gramEnd"/>
      <w:r w:rsidR="00A63373" w:rsidRPr="001403EB">
        <w:rPr>
          <w:rFonts w:asciiTheme="majorBidi" w:hAnsiTheme="majorBidi" w:cstheme="majorBidi"/>
          <w:sz w:val="24"/>
          <w:szCs w:val="24"/>
        </w:rPr>
        <w:t xml:space="preserve">C. all  </w:t>
      </w:r>
      <w:r w:rsidR="00366EC9" w:rsidRPr="001403EB">
        <w:rPr>
          <w:rFonts w:asciiTheme="majorBidi" w:hAnsiTheme="majorBidi" w:cstheme="majorBidi"/>
          <w:sz w:val="24"/>
          <w:szCs w:val="24"/>
        </w:rPr>
        <w:tab/>
      </w:r>
      <w:r w:rsidR="00A63373" w:rsidRPr="001403EB">
        <w:rPr>
          <w:rFonts w:asciiTheme="majorBidi" w:hAnsiTheme="majorBidi" w:cstheme="majorBidi"/>
          <w:sz w:val="24"/>
          <w:szCs w:val="24"/>
        </w:rPr>
        <w:t>D. None</w:t>
      </w:r>
    </w:p>
    <w:p w:rsidR="00A63373" w:rsidRPr="001403EB" w:rsidRDefault="00A63373" w:rsidP="001403EB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1403EB">
        <w:rPr>
          <w:rFonts w:asciiTheme="majorBidi" w:hAnsiTheme="majorBidi" w:cstheme="majorBidi"/>
          <w:sz w:val="24"/>
          <w:szCs w:val="24"/>
        </w:rPr>
        <w:t xml:space="preserve">One of the following is not shipper’s </w:t>
      </w:r>
      <w:r w:rsidR="002D0C4C" w:rsidRPr="001403EB">
        <w:rPr>
          <w:rFonts w:asciiTheme="majorBidi" w:hAnsiTheme="majorBidi" w:cstheme="majorBidi"/>
          <w:sz w:val="24"/>
          <w:szCs w:val="24"/>
        </w:rPr>
        <w:t xml:space="preserve">responsibility. </w:t>
      </w:r>
    </w:p>
    <w:p w:rsidR="0013068F" w:rsidRPr="001403EB" w:rsidRDefault="0013068F" w:rsidP="001403EB">
      <w:pPr>
        <w:pStyle w:val="ListParagraph"/>
        <w:numPr>
          <w:ilvl w:val="0"/>
          <w:numId w:val="2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1403EB">
        <w:rPr>
          <w:rFonts w:asciiTheme="majorBidi" w:hAnsiTheme="majorBidi" w:cstheme="majorBidi"/>
          <w:sz w:val="24"/>
          <w:szCs w:val="24"/>
        </w:rPr>
        <w:t>Classifying infectious substances</w:t>
      </w:r>
    </w:p>
    <w:p w:rsidR="0013068F" w:rsidRPr="001403EB" w:rsidRDefault="0013068F" w:rsidP="001403EB">
      <w:pPr>
        <w:pStyle w:val="ListParagraph"/>
        <w:numPr>
          <w:ilvl w:val="0"/>
          <w:numId w:val="2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1403EB">
        <w:rPr>
          <w:rFonts w:asciiTheme="majorBidi" w:hAnsiTheme="majorBidi" w:cstheme="majorBidi"/>
          <w:sz w:val="24"/>
          <w:szCs w:val="24"/>
        </w:rPr>
        <w:t xml:space="preserve"> Identifying Proper Shipping Name and UN Number</w:t>
      </w:r>
    </w:p>
    <w:p w:rsidR="0013068F" w:rsidRPr="001403EB" w:rsidRDefault="0013068F" w:rsidP="001403EB">
      <w:pPr>
        <w:pStyle w:val="ListParagraph"/>
        <w:numPr>
          <w:ilvl w:val="0"/>
          <w:numId w:val="2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1403EB">
        <w:rPr>
          <w:rFonts w:asciiTheme="majorBidi" w:hAnsiTheme="majorBidi" w:cstheme="majorBidi"/>
          <w:sz w:val="24"/>
          <w:szCs w:val="24"/>
        </w:rPr>
        <w:t xml:space="preserve"> Packaging infectious substances</w:t>
      </w:r>
    </w:p>
    <w:p w:rsidR="001403EB" w:rsidRDefault="0013068F" w:rsidP="001403EB">
      <w:pPr>
        <w:pStyle w:val="ListParagraph"/>
        <w:numPr>
          <w:ilvl w:val="0"/>
          <w:numId w:val="2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bookmarkStart w:id="0" w:name="_GoBack"/>
      <w:bookmarkEnd w:id="0"/>
      <w:r w:rsidRPr="001403EB">
        <w:rPr>
          <w:rFonts w:asciiTheme="majorBidi" w:hAnsiTheme="majorBidi" w:cstheme="majorBidi"/>
          <w:sz w:val="24"/>
          <w:szCs w:val="24"/>
        </w:rPr>
        <w:t>Marking and labeling packages</w:t>
      </w:r>
      <w:r w:rsidR="002D0C4C" w:rsidRPr="001403EB">
        <w:rPr>
          <w:rFonts w:asciiTheme="majorBidi" w:hAnsiTheme="majorBidi" w:cstheme="majorBidi"/>
          <w:sz w:val="24"/>
          <w:szCs w:val="24"/>
        </w:rPr>
        <w:t xml:space="preserve">  </w:t>
      </w:r>
    </w:p>
    <w:p w:rsidR="00A63373" w:rsidRPr="001403EB" w:rsidRDefault="002D0C4C" w:rsidP="001403EB">
      <w:pPr>
        <w:pStyle w:val="ListParagraph"/>
        <w:numPr>
          <w:ilvl w:val="0"/>
          <w:numId w:val="2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1403EB">
        <w:rPr>
          <w:rFonts w:asciiTheme="majorBidi" w:hAnsiTheme="majorBidi" w:cstheme="majorBidi"/>
          <w:sz w:val="24"/>
          <w:szCs w:val="24"/>
        </w:rPr>
        <w:t xml:space="preserve">E. None </w:t>
      </w:r>
    </w:p>
    <w:sectPr w:rsidR="00A63373" w:rsidRPr="001403EB" w:rsidSect="001403EB"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5F6899"/>
    <w:multiLevelType w:val="hybridMultilevel"/>
    <w:tmpl w:val="6A9C84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457380"/>
    <w:multiLevelType w:val="hybridMultilevel"/>
    <w:tmpl w:val="F306C7E2"/>
    <w:lvl w:ilvl="0" w:tplc="77DA693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0898"/>
    <w:rsid w:val="00063F0F"/>
    <w:rsid w:val="000C787C"/>
    <w:rsid w:val="000E2513"/>
    <w:rsid w:val="0013068F"/>
    <w:rsid w:val="00131218"/>
    <w:rsid w:val="001403EB"/>
    <w:rsid w:val="00174256"/>
    <w:rsid w:val="00271831"/>
    <w:rsid w:val="002D0C4C"/>
    <w:rsid w:val="002D4D45"/>
    <w:rsid w:val="00366EC9"/>
    <w:rsid w:val="003F4600"/>
    <w:rsid w:val="0046320F"/>
    <w:rsid w:val="004D0898"/>
    <w:rsid w:val="004F6C93"/>
    <w:rsid w:val="005C09A7"/>
    <w:rsid w:val="006A6D21"/>
    <w:rsid w:val="007923AD"/>
    <w:rsid w:val="007F0798"/>
    <w:rsid w:val="00841E94"/>
    <w:rsid w:val="00852F98"/>
    <w:rsid w:val="009036AA"/>
    <w:rsid w:val="00914301"/>
    <w:rsid w:val="009940B7"/>
    <w:rsid w:val="00A51D17"/>
    <w:rsid w:val="00A63373"/>
    <w:rsid w:val="00AA4E88"/>
    <w:rsid w:val="00AE2581"/>
    <w:rsid w:val="00B845EE"/>
    <w:rsid w:val="00BA2C53"/>
    <w:rsid w:val="00CD5395"/>
    <w:rsid w:val="00D01958"/>
    <w:rsid w:val="00D07980"/>
    <w:rsid w:val="00D127C0"/>
    <w:rsid w:val="00D14774"/>
    <w:rsid w:val="00D30ECB"/>
    <w:rsid w:val="00D34020"/>
    <w:rsid w:val="00F04635"/>
    <w:rsid w:val="00FB6EE6"/>
    <w:rsid w:val="00FD2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55B4F"/>
  <w15:docId w15:val="{2A78DB0E-A05D-4E1D-B522-F44C04010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08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239DD2-91F5-4696-9432-4805371D5F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258</Words>
  <Characters>1474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</dc:creator>
  <cp:lastModifiedBy>meta</cp:lastModifiedBy>
  <cp:revision>4</cp:revision>
  <dcterms:created xsi:type="dcterms:W3CDTF">2025-11-09T11:53:00Z</dcterms:created>
  <dcterms:modified xsi:type="dcterms:W3CDTF">2025-11-09T11:57:00Z</dcterms:modified>
</cp:coreProperties>
</file>