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9087" w:type="dxa"/>
        <w:jc w:val="center"/>
        <w:tblInd w:w="0" w:type="dxa"/>
        <w:tblCellMar>
          <w:top w:w="0" w:type="dxa"/>
          <w:left w:w="0" w:type="dxa"/>
          <w:bottom w:w="0" w:type="dxa"/>
          <w:right w:w="0" w:type="dxa"/>
        </w:tblCellMar>
        <w:tblLook w:val="0000" w:noHBand="0" w:noVBand="0" w:firstColumn="0" w:lastRow="0" w:lastColumn="0" w:firstRow="0"/>
      </w:tblPr>
      <w:tblGrid>
        <w:gridCol w:w="1777"/>
        <w:gridCol w:w="5698"/>
        <w:gridCol w:w="1612"/>
      </w:tblGrid>
      <w:tr>
        <w:trPr>
          <w:tblHeader w:val="true"/>
          <w:trHeight w:val="1701" w:hRule="atLeast"/>
        </w:trPr>
        <w:tc>
          <w:tcPr>
            <w:tcW w:w="1777" w:type="dxa"/>
            <w:tcBorders/>
          </w:tcPr>
          <w:p>
            <w:pPr>
              <w:pStyle w:val="ABNTFront1"/>
              <w:spacing w:before="0" w:after="200"/>
              <w:rPr>
                <w:rFonts w:ascii="Arial" w:hAnsi="Arial" w:cs="Arial"/>
                <w:b/>
                <w:b/>
                <w:color w:val="FF0000"/>
                <w:sz w:val="28"/>
                <w:szCs w:val="28"/>
              </w:rPr>
            </w:pPr>
            <w:r>
              <w:rPr>
                <w:rFonts w:cs="Arial" w:ascii="Arial" w:hAnsi="Arial"/>
                <w:b/>
                <w:color w:val="FF0000"/>
                <w:sz w:val="28"/>
                <w:szCs w:val="28"/>
              </w:rPr>
              <w:drawing>
                <wp:anchor behindDoc="0" distT="0" distB="0" distL="114300" distR="114300" simplePos="0" locked="0" layoutInCell="1" allowOverlap="1" relativeHeight="2">
                  <wp:simplePos x="0" y="0"/>
                  <wp:positionH relativeFrom="column">
                    <wp:posOffset>9525</wp:posOffset>
                  </wp:positionH>
                  <wp:positionV relativeFrom="paragraph">
                    <wp:posOffset>257810</wp:posOffset>
                  </wp:positionV>
                  <wp:extent cx="1102360" cy="1104265"/>
                  <wp:effectExtent l="0" t="0" r="0" b="0"/>
                  <wp:wrapSquare wrapText="bothSides"/>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1102360" cy="1104265"/>
                          </a:xfrm>
                          <a:prstGeom prst="rect">
                            <a:avLst/>
                          </a:prstGeom>
                        </pic:spPr>
                      </pic:pic>
                    </a:graphicData>
                  </a:graphic>
                </wp:anchor>
              </w:drawing>
            </w:r>
          </w:p>
        </w:tc>
        <w:tc>
          <w:tcPr>
            <w:tcW w:w="5698" w:type="dxa"/>
            <w:tcBorders/>
          </w:tcPr>
          <w:p>
            <w:pPr>
              <w:pStyle w:val="Normal"/>
              <w:spacing w:lineRule="auto" w:line="240" w:before="0" w:after="0"/>
              <w:ind w:hanging="0"/>
              <w:jc w:val="center"/>
              <w:rPr>
                <w:rFonts w:ascii="Arial" w:hAnsi="Arial" w:cs="Arial"/>
                <w:sz w:val="18"/>
              </w:rPr>
            </w:pPr>
            <w:r>
              <w:rPr>
                <w:rFonts w:cs="Arial" w:ascii="Arial" w:hAnsi="Arial"/>
                <w:sz w:val="18"/>
              </w:rPr>
              <w:t>ESTADO DE MATO GROSSO</w:t>
            </w:r>
          </w:p>
          <w:p>
            <w:pPr>
              <w:pStyle w:val="Normal"/>
              <w:spacing w:lineRule="auto" w:line="240" w:before="0" w:after="0"/>
              <w:ind w:hanging="0"/>
              <w:jc w:val="center"/>
              <w:rPr>
                <w:rFonts w:ascii="Arial" w:hAnsi="Arial" w:cs="Arial"/>
                <w:sz w:val="18"/>
              </w:rPr>
            </w:pPr>
            <w:r>
              <w:rPr>
                <w:rFonts w:cs="Arial" w:ascii="Arial" w:hAnsi="Arial"/>
                <w:sz w:val="18"/>
              </w:rPr>
              <w:t>SECRETARIA DE ESTADO DE CIÊNCIA E TECNOLOGIA</w:t>
            </w:r>
          </w:p>
          <w:p>
            <w:pPr>
              <w:pStyle w:val="Normal"/>
              <w:spacing w:lineRule="auto" w:line="240" w:before="0" w:after="0"/>
              <w:ind w:hanging="0"/>
              <w:jc w:val="center"/>
              <w:rPr>
                <w:rFonts w:ascii="Arial" w:hAnsi="Arial" w:cs="Arial"/>
                <w:sz w:val="18"/>
              </w:rPr>
            </w:pPr>
            <w:r>
              <w:rPr>
                <w:rFonts w:cs="Arial" w:ascii="Arial" w:hAnsi="Arial"/>
                <w:sz w:val="18"/>
              </w:rPr>
              <w:t>UNIVERSIDADE DO ESTADO DE MATO GROSSO</w:t>
            </w:r>
          </w:p>
          <w:p>
            <w:pPr>
              <w:pStyle w:val="Normal"/>
              <w:spacing w:lineRule="auto" w:line="240" w:before="0" w:after="0"/>
              <w:ind w:hanging="0"/>
              <w:jc w:val="center"/>
              <w:rPr>
                <w:rFonts w:ascii="Arial" w:hAnsi="Arial" w:cs="Arial"/>
                <w:b/>
                <w:b/>
                <w:sz w:val="18"/>
              </w:rPr>
            </w:pPr>
            <w:r>
              <w:rPr>
                <w:rFonts w:cs="Arial" w:ascii="Arial" w:hAnsi="Arial"/>
                <w:sz w:val="18"/>
              </w:rPr>
              <w:t>DIRETORIA DE EDUCAÇÃO A DISTÂNCIA</w:t>
            </w:r>
          </w:p>
          <w:p>
            <w:pPr>
              <w:pStyle w:val="Normal"/>
              <w:spacing w:lineRule="auto" w:line="240" w:before="0" w:after="0"/>
              <w:ind w:hanging="0"/>
              <w:jc w:val="center"/>
              <w:rPr>
                <w:rFonts w:ascii="Arial" w:hAnsi="Arial" w:cs="Arial"/>
                <w:sz w:val="18"/>
              </w:rPr>
            </w:pPr>
            <w:r>
              <w:rPr>
                <w:rFonts w:cs="Arial" w:ascii="Arial" w:hAnsi="Arial"/>
                <w:b/>
                <w:sz w:val="18"/>
              </w:rPr>
              <w:t>COORDENAÇÃO DE SISTEMAS DE INFORMAÇÃO</w:t>
            </w:r>
          </w:p>
        </w:tc>
        <w:tc>
          <w:tcPr>
            <w:tcW w:w="1612" w:type="dxa"/>
            <w:tcBorders/>
          </w:tcPr>
          <w:p>
            <w:pPr>
              <w:pStyle w:val="ABNTFront1"/>
              <w:spacing w:before="0" w:after="200"/>
              <w:rPr>
                <w:rFonts w:ascii="Arial" w:hAnsi="Arial" w:cs="Arial"/>
                <w:b/>
                <w:b/>
                <w:color w:val="FF0000"/>
                <w:sz w:val="28"/>
                <w:szCs w:val="28"/>
              </w:rPr>
            </w:pPr>
            <w:r>
              <w:rPr>
                <w:rFonts w:cs="Arial" w:ascii="Arial" w:hAnsi="Arial"/>
                <w:b/>
                <w:color w:val="FF0000"/>
                <w:sz w:val="28"/>
                <w:szCs w:val="28"/>
              </w:rPr>
              <w:drawing>
                <wp:anchor behindDoc="0" distT="0" distB="0" distL="114300" distR="114300" simplePos="0" locked="0" layoutInCell="1" allowOverlap="1" relativeHeight="3">
                  <wp:simplePos x="0" y="0"/>
                  <wp:positionH relativeFrom="column">
                    <wp:posOffset>-4445</wp:posOffset>
                  </wp:positionH>
                  <wp:positionV relativeFrom="paragraph">
                    <wp:posOffset>217170</wp:posOffset>
                  </wp:positionV>
                  <wp:extent cx="1021715" cy="1098550"/>
                  <wp:effectExtent l="0" t="0" r="0" b="0"/>
                  <wp:wrapTight wrapText="bothSides">
                    <wp:wrapPolygon edited="0">
                      <wp:start x="5479" y="0"/>
                      <wp:lineTo x="1014" y="1105"/>
                      <wp:lineTo x="2221" y="11866"/>
                      <wp:lineTo x="-595" y="12235"/>
                      <wp:lineTo x="-595" y="14839"/>
                      <wp:lineTo x="3447" y="17804"/>
                      <wp:lineTo x="5076" y="21146"/>
                      <wp:lineTo x="16460" y="21146"/>
                      <wp:lineTo x="18070" y="18173"/>
                      <wp:lineTo x="18070" y="17804"/>
                      <wp:lineTo x="21730" y="15208"/>
                      <wp:lineTo x="21730" y="12235"/>
                      <wp:lineTo x="19296" y="11866"/>
                      <wp:lineTo x="20102" y="6297"/>
                      <wp:lineTo x="21328" y="2219"/>
                      <wp:lineTo x="20102" y="729"/>
                      <wp:lineTo x="15636" y="0"/>
                      <wp:lineTo x="5479" y="0"/>
                    </wp:wrapPolygon>
                  </wp:wrapTight>
                  <wp:docPr id="2" name="Imagem 23" descr="brasao_unemat_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3" descr="brasao_unemat_cor"/>
                          <pic:cNvPicPr>
                            <a:picLocks noChangeAspect="1" noChangeArrowheads="1"/>
                          </pic:cNvPicPr>
                        </pic:nvPicPr>
                        <pic:blipFill>
                          <a:blip r:embed="rId3"/>
                          <a:stretch>
                            <a:fillRect/>
                          </a:stretch>
                        </pic:blipFill>
                        <pic:spPr bwMode="auto">
                          <a:xfrm>
                            <a:off x="0" y="0"/>
                            <a:ext cx="1021715" cy="1098550"/>
                          </a:xfrm>
                          <a:prstGeom prst="rect">
                            <a:avLst/>
                          </a:prstGeom>
                        </pic:spPr>
                      </pic:pic>
                    </a:graphicData>
                  </a:graphic>
                </wp:anchor>
              </w:drawing>
            </w:r>
          </w:p>
        </w:tc>
      </w:tr>
    </w:tbl>
    <w:p>
      <w:pPr>
        <w:pStyle w:val="ABNTFront1"/>
        <w:spacing w:lineRule="auto" w:line="360" w:before="0" w:after="0"/>
        <w:rPr>
          <w:rFonts w:ascii="Arial" w:hAnsi="Arial" w:cs="Arial"/>
          <w:b/>
          <w:b/>
          <w:color w:val="FF0000"/>
          <w:sz w:val="28"/>
          <w:szCs w:val="28"/>
        </w:rPr>
      </w:pPr>
      <w:r>
        <w:rPr>
          <w:rFonts w:cs="Arial" w:ascii="Arial" w:hAnsi="Arial"/>
          <w:b/>
          <w:color w:val="FF0000"/>
          <w:sz w:val="28"/>
          <w:szCs w:val="28"/>
        </w:rPr>
      </w:r>
    </w:p>
    <w:p>
      <w:pPr>
        <w:pStyle w:val="ABNTFront1"/>
        <w:spacing w:lineRule="auto" w:line="360" w:before="0" w:after="0"/>
        <w:rPr>
          <w:rFonts w:ascii="Arial" w:hAnsi="Arial" w:eastAsia="WenQuanYi Micro Hei" w:cs="Arial"/>
          <w:b/>
          <w:b/>
          <w:color w:val="000000"/>
          <w:kern w:val="2"/>
          <w:sz w:val="24"/>
          <w:szCs w:val="24"/>
          <w:lang w:eastAsia="hi-IN" w:bidi="hi-IN"/>
        </w:rPr>
      </w:pPr>
      <w:r>
        <w:rPr>
          <w:rFonts w:eastAsia="WenQuanYi Micro Hei" w:cs="Arial" w:ascii="Arial" w:hAnsi="Arial"/>
          <w:b/>
          <w:color w:val="000000"/>
          <w:kern w:val="2"/>
          <w:sz w:val="24"/>
          <w:szCs w:val="24"/>
          <w:lang w:eastAsia="hi-IN" w:bidi="hi-IN"/>
        </w:rPr>
        <w:t>André Luiz Pires Guimarães</w:t>
      </w:r>
    </w:p>
    <w:p>
      <w:pPr>
        <w:pStyle w:val="ABNTFront1"/>
        <w:spacing w:lineRule="auto" w:line="360" w:before="0" w:after="0"/>
        <w:rPr>
          <w:rFonts w:ascii="Arial" w:hAnsi="Arial" w:cs="Arial"/>
          <w:color w:val="000000"/>
        </w:rPr>
      </w:pPr>
      <w:r>
        <w:rPr>
          <w:rFonts w:cs="Arial" w:ascii="Arial" w:hAnsi="Arial"/>
          <w:color w:val="000000"/>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jc w:val="left"/>
        <w:rPr>
          <w:rFonts w:ascii="Arial" w:hAnsi="Arial" w:cs="Arial"/>
        </w:rPr>
      </w:pPr>
      <w:r>
        <w:rPr>
          <w:rFonts w:cs="Arial" w:ascii="Arial" w:hAnsi="Arial"/>
        </w:rPr>
      </w:r>
    </w:p>
    <w:p>
      <w:pPr>
        <w:pStyle w:val="ABNTFront1"/>
        <w:spacing w:lineRule="auto" w:line="360" w:before="0" w:after="0"/>
        <w:rPr>
          <w:rFonts w:ascii="Arial" w:hAnsi="Arial" w:cs="Arial"/>
          <w:b/>
          <w:b/>
        </w:rPr>
      </w:pPr>
      <w:r>
        <w:rPr>
          <w:rFonts w:cs="Arial" w:ascii="Arial" w:hAnsi="Arial"/>
          <w:b/>
        </w:rPr>
        <w:t>RELATÓRIO FINAL DE ESTÁGIO SUPERVISIONADO</w:t>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tabs>
          <w:tab w:val="clear" w:pos="709"/>
          <w:tab w:val="left" w:pos="8295" w:leader="none"/>
        </w:tabs>
        <w:spacing w:lineRule="auto" w:line="360" w:before="0" w:after="0"/>
        <w:jc w:val="left"/>
        <w:rPr>
          <w:rFonts w:ascii="Arial" w:hAnsi="Arial" w:cs="Arial"/>
        </w:rPr>
      </w:pPr>
      <w:r>
        <w:rPr>
          <w:rFonts w:cs="Arial" w:ascii="Arial" w:hAnsi="Arial"/>
        </w:rPr>
        <w:tab/>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color w:val="000000"/>
        </w:rPr>
      </w:pPr>
      <w:r>
        <w:rPr>
          <w:rFonts w:cs="Arial" w:ascii="Arial" w:hAnsi="Arial"/>
          <w:color w:val="000000"/>
        </w:rPr>
      </w:r>
    </w:p>
    <w:p>
      <w:pPr>
        <w:pStyle w:val="ABNTFront1"/>
        <w:spacing w:lineRule="auto" w:line="360" w:before="0" w:after="0"/>
        <w:rPr>
          <w:rFonts w:ascii="Arial" w:hAnsi="Arial" w:cs="Arial"/>
          <w:color w:val="000000"/>
        </w:rPr>
      </w:pPr>
      <w:r>
        <w:rPr>
          <w:rFonts w:cs="Arial" w:ascii="Arial" w:hAnsi="Arial"/>
          <w:color w:val="000000"/>
        </w:rPr>
      </w:r>
    </w:p>
    <w:p>
      <w:pPr>
        <w:pStyle w:val="ABNTFront1"/>
        <w:spacing w:lineRule="auto" w:line="360" w:before="0" w:after="0"/>
        <w:jc w:val="both"/>
        <w:rPr>
          <w:rFonts w:ascii="Arial" w:hAnsi="Arial" w:cs="Arial"/>
          <w:color w:val="000000"/>
        </w:rPr>
      </w:pPr>
      <w:r>
        <w:rPr>
          <w:rFonts w:cs="Arial" w:ascii="Arial" w:hAnsi="Arial"/>
          <w:color w:val="000000"/>
        </w:rPr>
      </w:r>
    </w:p>
    <w:p>
      <w:pPr>
        <w:pStyle w:val="ABNTFront1"/>
        <w:spacing w:lineRule="auto" w:line="360" w:before="0" w:after="0"/>
        <w:rPr>
          <w:color w:val="000000"/>
        </w:rPr>
      </w:pPr>
      <w:r>
        <w:rPr>
          <w:rFonts w:cs="Arial" w:ascii="Arial" w:hAnsi="Arial"/>
          <w:color w:val="000000"/>
        </w:rPr>
        <w:t>Confresa-MT</w:t>
      </w:r>
    </w:p>
    <w:p>
      <w:pPr>
        <w:pStyle w:val="ABNTFront1"/>
        <w:spacing w:lineRule="auto" w:line="360" w:before="0" w:after="0"/>
        <w:rPr>
          <w:color w:val="000000"/>
        </w:rPr>
      </w:pPr>
      <w:r>
        <w:rPr>
          <w:rFonts w:cs="Arial" w:ascii="Arial" w:hAnsi="Arial"/>
          <w:color w:val="000000"/>
        </w:rPr>
        <w:t>2021</w:t>
      </w:r>
    </w:p>
    <w:p>
      <w:pPr>
        <w:pStyle w:val="ABNTFront1"/>
        <w:spacing w:lineRule="auto" w:line="360" w:before="0" w:after="0"/>
        <w:rPr>
          <w:rFonts w:ascii="Arial" w:hAnsi="Arial" w:eastAsia="WenQuanYi Micro Hei" w:cs="Arial"/>
          <w:b/>
          <w:b/>
          <w:color w:val="000000"/>
          <w:kern w:val="2"/>
          <w:sz w:val="24"/>
          <w:szCs w:val="24"/>
          <w:lang w:eastAsia="hi-IN" w:bidi="hi-IN"/>
        </w:rPr>
      </w:pPr>
      <w:r>
        <w:rPr>
          <w:rFonts w:eastAsia="WenQuanYi Micro Hei" w:cs="Arial" w:ascii="Arial" w:hAnsi="Arial"/>
          <w:b/>
          <w:color w:val="000000"/>
          <w:kern w:val="2"/>
          <w:sz w:val="24"/>
          <w:szCs w:val="24"/>
          <w:lang w:eastAsia="hi-IN" w:bidi="hi-IN"/>
        </w:rPr>
        <w:t>André Luiz Pires Guimarães</w:t>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b/>
          <w:b/>
        </w:rPr>
      </w:pPr>
      <w:r>
        <w:rPr>
          <w:rFonts w:cs="Arial" w:ascii="Arial" w:hAnsi="Arial"/>
          <w:b/>
        </w:rPr>
      </w:r>
    </w:p>
    <w:p>
      <w:pPr>
        <w:pStyle w:val="ABNTFront1"/>
        <w:spacing w:lineRule="auto" w:line="360" w:before="0" w:after="0"/>
        <w:rPr>
          <w:rFonts w:ascii="Arial" w:hAnsi="Arial" w:cs="Arial"/>
          <w:b/>
          <w:b/>
        </w:rPr>
      </w:pPr>
      <w:r>
        <w:rPr>
          <w:rFonts w:cs="Arial" w:ascii="Arial" w:hAnsi="Arial"/>
          <w:b/>
        </w:rPr>
        <w:t>RELATÓRIO FINAL DE ESTÁGIO SUPERVISIONADO</w:t>
      </w:r>
    </w:p>
    <w:p>
      <w:pPr>
        <w:pStyle w:val="ABNTFront1"/>
        <w:spacing w:lineRule="auto" w:line="360" w:before="0" w:after="0"/>
        <w:rPr>
          <w:rFonts w:ascii="Arial" w:hAnsi="Arial" w:cs="Arial"/>
          <w:color w:val="FF0000"/>
        </w:rPr>
      </w:pPr>
      <w:r>
        <w:rPr>
          <w:rFonts w:cs="Arial" w:ascii="Arial" w:hAnsi="Arial"/>
          <w:color w:val="FF0000"/>
        </w:rPr>
      </w:r>
    </w:p>
    <w:p>
      <w:pPr>
        <w:pStyle w:val="ABNTFront1"/>
        <w:spacing w:lineRule="auto" w:line="360" w:before="0" w:after="0"/>
        <w:rPr>
          <w:rFonts w:ascii="Arial" w:hAnsi="Arial" w:cs="Arial"/>
        </w:rPr>
      </w:pPr>
      <w:r>
        <w:rPr>
          <w:rFonts w:cs="Arial" w:ascii="Arial" w:hAnsi="Arial"/>
        </w:rPr>
      </w:r>
    </w:p>
    <w:p>
      <w:pPr>
        <w:pStyle w:val="ABNTNature"/>
        <w:spacing w:lineRule="auto" w:line="360" w:before="0" w:after="0"/>
        <w:rPr>
          <w:rFonts w:ascii="Arial" w:hAnsi="Arial" w:cs="Arial"/>
        </w:rPr>
      </w:pPr>
      <w:r>
        <w:rPr>
          <w:rFonts w:cs="Arial" w:ascii="Arial" w:hAnsi="Arial"/>
        </w:rPr>
        <w:t>Relatório Final de Estágio Supervisionado apresentado a Coordenação do Curso de Sistemas de Informação da Universidade do Estado de Mato Grosso – UNEMAT, como requisito para conclusão da disciplina de Estágio Supervisionado.</w:t>
      </w:r>
    </w:p>
    <w:p>
      <w:pPr>
        <w:pStyle w:val="ABNTNature"/>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rPr>
      </w:pPr>
      <w:r>
        <w:rPr>
          <w:rFonts w:cs="Arial" w:ascii="Arial" w:hAnsi="Arial"/>
        </w:rPr>
      </w:r>
    </w:p>
    <w:p>
      <w:pPr>
        <w:pStyle w:val="ABNTFront1"/>
        <w:spacing w:lineRule="auto" w:line="360" w:before="0" w:after="0"/>
        <w:rPr>
          <w:rFonts w:ascii="Arial" w:hAnsi="Arial" w:cs="Arial"/>
          <w:color w:val="000000"/>
        </w:rPr>
      </w:pPr>
      <w:r>
        <w:rPr>
          <w:rFonts w:cs="Arial" w:ascii="Arial" w:hAnsi="Arial"/>
          <w:color w:val="000000"/>
        </w:rPr>
      </w:r>
      <w:bookmarkStart w:id="0" w:name="_Toc326237807"/>
      <w:bookmarkStart w:id="1" w:name="_Toc326237993"/>
      <w:bookmarkStart w:id="2" w:name="_Toc326238289"/>
      <w:bookmarkStart w:id="3" w:name="_Toc326237807"/>
      <w:bookmarkStart w:id="4" w:name="_Toc326237993"/>
      <w:bookmarkStart w:id="5" w:name="_Toc326238289"/>
      <w:bookmarkEnd w:id="3"/>
      <w:bookmarkEnd w:id="4"/>
      <w:bookmarkEnd w:id="5"/>
    </w:p>
    <w:p>
      <w:pPr>
        <w:pStyle w:val="ABNTFront1"/>
        <w:spacing w:lineRule="auto" w:line="360" w:before="0" w:after="0"/>
        <w:rPr>
          <w:color w:val="000000"/>
        </w:rPr>
      </w:pPr>
      <w:r>
        <w:rPr>
          <w:rFonts w:eastAsia="WenQuanYi Micro Hei" w:cs="Arial" w:ascii="Arial" w:hAnsi="Arial"/>
          <w:color w:val="000000"/>
          <w:kern w:val="2"/>
          <w:sz w:val="24"/>
          <w:szCs w:val="24"/>
          <w:lang w:eastAsia="hi-IN" w:bidi="hi-IN"/>
        </w:rPr>
        <w:t>Confresa</w:t>
      </w:r>
      <w:r>
        <w:rPr>
          <w:rFonts w:cs="Arial" w:ascii="Arial" w:hAnsi="Arial"/>
          <w:color w:val="000000"/>
        </w:rPr>
        <w:t>-MT</w:t>
      </w:r>
    </w:p>
    <w:p>
      <w:pPr>
        <w:pStyle w:val="ABNTFront1"/>
        <w:spacing w:lineRule="auto" w:line="360" w:before="0" w:after="0"/>
        <w:rPr>
          <w:rFonts w:ascii="Arial" w:hAnsi="Arial" w:cs="Arial"/>
        </w:rPr>
      </w:pPr>
      <w:r>
        <w:rPr>
          <w:rFonts w:cs="Arial" w:ascii="Arial" w:hAnsi="Arial"/>
        </w:rPr>
        <w:t>2021</w:t>
      </w:r>
    </w:p>
    <w:p>
      <w:pPr>
        <w:pStyle w:val="Normal"/>
        <w:tabs>
          <w:tab w:val="clear" w:pos="709"/>
          <w:tab w:val="left" w:pos="708" w:leader="none"/>
          <w:tab w:val="center" w:pos="4419" w:leader="none"/>
          <w:tab w:val="right" w:pos="8838" w:leader="none"/>
        </w:tabs>
        <w:spacing w:before="0" w:after="0"/>
        <w:jc w:val="center"/>
        <w:rPr>
          <w:rFonts w:ascii="Arial" w:hAnsi="Arial" w:eastAsia="Times New Roman" w:cs="Arial"/>
          <w:b/>
          <w:b/>
          <w:szCs w:val="24"/>
          <w:lang w:eastAsia="ar-SA"/>
        </w:rPr>
      </w:pPr>
      <w:r>
        <w:rPr>
          <w:rFonts w:eastAsia="Times New Roman" w:cs="Arial" w:ascii="Arial" w:hAnsi="Arial"/>
          <w:b/>
          <w:szCs w:val="24"/>
          <w:lang w:eastAsia="ar-SA"/>
        </w:rPr>
        <w:t xml:space="preserve">RELATÓRIO FINAL DE ESTÁGIO CURRICULAR SUPERVISIONADO </w:t>
      </w:r>
    </w:p>
    <w:p>
      <w:pPr>
        <w:pStyle w:val="Normal"/>
        <w:spacing w:before="0" w:after="0"/>
        <w:rPr>
          <w:rFonts w:ascii="Arial" w:hAnsi="Arial" w:cs="Arial"/>
          <w:szCs w:val="24"/>
        </w:rPr>
      </w:pPr>
      <w:r>
        <w:rPr>
          <w:rFonts w:cs="Arial" w:ascii="Arial" w:hAnsi="Arial"/>
          <w:szCs w:val="24"/>
        </w:rPr>
      </w:r>
    </w:p>
    <w:p>
      <w:pPr>
        <w:pStyle w:val="Normal"/>
        <w:spacing w:before="0" w:after="0"/>
        <w:ind w:hanging="0"/>
        <w:rPr>
          <w:rFonts w:ascii="Arial" w:hAnsi="Arial" w:cs="Arial"/>
          <w:b/>
          <w:b/>
          <w:szCs w:val="24"/>
        </w:rPr>
      </w:pPr>
      <w:r>
        <w:rPr>
          <w:rFonts w:cs="Arial" w:ascii="Arial" w:hAnsi="Arial"/>
          <w:b/>
          <w:szCs w:val="24"/>
        </w:rPr>
        <w:t>DADOS DO ESTÁGIO</w:t>
      </w:r>
    </w:p>
    <w:p>
      <w:pPr>
        <w:pStyle w:val="Normal"/>
        <w:spacing w:before="0" w:after="0"/>
        <w:ind w:hanging="0"/>
        <w:rPr>
          <w:rFonts w:ascii="Arial" w:hAnsi="Arial" w:cs="Arial"/>
          <w:szCs w:val="24"/>
        </w:rPr>
      </w:pPr>
      <w:r>
        <w:rPr>
          <w:rFonts w:cs="Arial" w:ascii="Arial" w:hAnsi="Arial"/>
          <w:b/>
          <w:szCs w:val="24"/>
        </w:rPr>
        <w:t>Disciplina</w:t>
      </w:r>
      <w:r>
        <w:rPr>
          <w:rFonts w:cs="Arial" w:ascii="Arial" w:hAnsi="Arial"/>
          <w:szCs w:val="24"/>
        </w:rPr>
        <w:t xml:space="preserve">: Estágio Supervisionado </w:t>
      </w:r>
    </w:p>
    <w:p>
      <w:pPr>
        <w:pStyle w:val="Normal"/>
        <w:spacing w:before="0" w:after="0"/>
        <w:ind w:hanging="0"/>
        <w:rPr>
          <w:rFonts w:ascii="Arial" w:hAnsi="Arial" w:cs="Arial"/>
          <w:szCs w:val="24"/>
        </w:rPr>
      </w:pPr>
      <w:r>
        <w:rPr>
          <w:rFonts w:cs="Arial" w:ascii="Arial" w:hAnsi="Arial"/>
          <w:b/>
          <w:szCs w:val="24"/>
        </w:rPr>
        <w:t>Nome do aluno</w:t>
      </w:r>
      <w:r>
        <w:rPr>
          <w:rFonts w:cs="Arial" w:ascii="Arial" w:hAnsi="Arial"/>
          <w:szCs w:val="24"/>
        </w:rPr>
        <w:t>: André Luiz Pires Guimarães</w:t>
      </w:r>
    </w:p>
    <w:p>
      <w:pPr>
        <w:pStyle w:val="Normal"/>
        <w:spacing w:before="0" w:after="0"/>
        <w:ind w:hanging="0"/>
        <w:rPr>
          <w:rFonts w:ascii="Arial" w:hAnsi="Arial" w:cs="Arial"/>
          <w:szCs w:val="24"/>
        </w:rPr>
      </w:pPr>
      <w:r>
        <w:rPr>
          <w:rFonts w:cs="Arial" w:ascii="Arial" w:hAnsi="Arial"/>
          <w:b/>
          <w:szCs w:val="24"/>
        </w:rPr>
        <w:t>Professor supervisor de estágio</w:t>
      </w:r>
      <w:r>
        <w:rPr>
          <w:rFonts w:cs="Arial" w:ascii="Arial" w:hAnsi="Arial"/>
          <w:szCs w:val="24"/>
        </w:rPr>
        <w:t>: Léo Manoel L. da S. Garcia</w:t>
      </w:r>
    </w:p>
    <w:p>
      <w:pPr>
        <w:pStyle w:val="Normal"/>
        <w:spacing w:before="0" w:after="0"/>
        <w:ind w:hanging="0"/>
        <w:rPr>
          <w:rFonts w:ascii="Arial" w:hAnsi="Arial" w:cs="Arial"/>
          <w:szCs w:val="24"/>
        </w:rPr>
      </w:pPr>
      <w:r>
        <w:rPr>
          <w:rFonts w:cs="Arial" w:ascii="Arial" w:hAnsi="Arial"/>
          <w:b/>
          <w:szCs w:val="24"/>
        </w:rPr>
        <w:t>Período de realização do estágio</w:t>
      </w:r>
      <w:r>
        <w:rPr>
          <w:rFonts w:cs="Arial" w:ascii="Arial" w:hAnsi="Arial"/>
          <w:szCs w:val="24"/>
        </w:rPr>
        <w:t>: 12/03/2021 à 09/06/2021</w:t>
      </w:r>
    </w:p>
    <w:p>
      <w:pPr>
        <w:pStyle w:val="Normal"/>
        <w:spacing w:before="0" w:after="0"/>
        <w:ind w:hanging="0"/>
        <w:rPr>
          <w:rFonts w:ascii="Arial" w:hAnsi="Arial" w:cs="Arial"/>
          <w:szCs w:val="24"/>
        </w:rPr>
      </w:pPr>
      <w:r>
        <w:rPr>
          <w:rFonts w:cs="Arial" w:ascii="Arial" w:hAnsi="Arial"/>
          <w:b/>
          <w:szCs w:val="24"/>
        </w:rPr>
        <w:t>Empresa-campo de estágio</w:t>
      </w:r>
      <w:r>
        <w:rPr>
          <w:rFonts w:cs="Arial" w:ascii="Arial" w:hAnsi="Arial"/>
          <w:szCs w:val="24"/>
        </w:rPr>
        <w:t>: Universidade do Estado de Mato Grosso</w:t>
      </w:r>
    </w:p>
    <w:p>
      <w:pPr>
        <w:pStyle w:val="Normal"/>
        <w:spacing w:before="0" w:after="0"/>
        <w:ind w:hanging="0"/>
        <w:rPr>
          <w:rFonts w:ascii="Arial" w:hAnsi="Arial" w:cs="Arial"/>
          <w:szCs w:val="24"/>
        </w:rPr>
      </w:pPr>
      <w:r>
        <w:rPr>
          <w:rFonts w:cs="Arial" w:ascii="Arial" w:hAnsi="Arial"/>
          <w:b/>
          <w:szCs w:val="24"/>
        </w:rPr>
        <w:t>Nome do supervisor</w:t>
      </w:r>
      <w:r>
        <w:rPr>
          <w:rFonts w:cs="Arial" w:ascii="Arial" w:hAnsi="Arial"/>
          <w:szCs w:val="24"/>
        </w:rPr>
        <w:t>:  Ivan Tavares Valadão</w:t>
      </w:r>
    </w:p>
    <w:p>
      <w:pPr>
        <w:pStyle w:val="Normal"/>
        <w:spacing w:lineRule="auto" w:line="252" w:before="0" w:after="200"/>
        <w:ind w:hanging="0"/>
        <w:jc w:val="left"/>
        <w:rPr>
          <w:rFonts w:ascii="Arial" w:hAnsi="Arial" w:cs="Arial"/>
          <w:szCs w:val="24"/>
        </w:rPr>
      </w:pPr>
      <w:r>
        <w:rPr>
          <w:rFonts w:cs="Arial" w:ascii="Arial" w:hAnsi="Arial"/>
          <w:szCs w:val="24"/>
        </w:rPr>
      </w:r>
    </w:p>
    <w:sdt>
      <w:sdtPr>
        <w:docPartObj>
          <w:docPartGallery w:val="Table of Contents"/>
          <w:docPartUnique w:val="true"/>
        </w:docPartObj>
      </w:sdtPr>
      <w:sdtContent>
        <w:p>
          <w:pPr>
            <w:pStyle w:val="TOCHeading"/>
            <w:numPr>
              <w:ilvl w:val="0"/>
              <w:numId w:val="2"/>
            </w:numPr>
            <w:ind w:left="0" w:hanging="0"/>
            <w:rPr>
              <w:sz w:val="22"/>
              <w:szCs w:val="22"/>
            </w:rPr>
          </w:pPr>
          <w:r>
            <w:br w:type="page"/>
          </w:r>
          <w:r>
            <w:rPr>
              <w:szCs w:val="24"/>
            </w:rPr>
            <w:t>Sumário</w:t>
          </w:r>
        </w:p>
        <w:p>
          <w:pPr>
            <w:pStyle w:val="Sumrio1"/>
            <w:rPr>
              <w:rFonts w:ascii="Calibri" w:hAnsi="Calibri" w:eastAsia="ＭＳ 明朝" w:cs="" w:asciiTheme="minorHAnsi" w:cstheme="minorBidi" w:eastAsiaTheme="minorEastAsia" w:hAnsiTheme="minorHAnsi"/>
              <w:b w:val="false"/>
              <w:b w:val="false"/>
              <w:caps w:val="false"/>
              <w:smallCaps w:val="false"/>
              <w:kern w:val="0"/>
              <w:sz w:val="22"/>
              <w:szCs w:val="22"/>
            </w:rPr>
          </w:pPr>
          <w:r>
            <w:fldChar w:fldCharType="begin"/>
          </w:r>
          <w:r>
            <w:rPr>
              <w:webHidden/>
              <w:rStyle w:val="Vnculodendice"/>
              <w:vanish w:val="false"/>
            </w:rPr>
            <w:instrText> TOC \z \o "1-3" \u \h</w:instrText>
          </w:r>
          <w:r>
            <w:rPr>
              <w:webHidden/>
              <w:rStyle w:val="Vnculodendice"/>
              <w:vanish w:val="false"/>
            </w:rPr>
            <w:fldChar w:fldCharType="separate"/>
          </w:r>
          <w:hyperlink w:anchor="_Toc71556023">
            <w:r>
              <w:rPr>
                <w:webHidden/>
                <w:rStyle w:val="Vnculodendice"/>
                <w:vanish w:val="false"/>
              </w:rPr>
              <w:t>2</w:t>
            </w:r>
            <w:r>
              <w:rPr>
                <w:rStyle w:val="Vnculodendice"/>
                <w:rFonts w:eastAsia="ＭＳ 明朝" w:cs="" w:ascii="Calibri" w:hAnsi="Calibri" w:asciiTheme="minorHAnsi" w:cstheme="minorBidi" w:eastAsiaTheme="minorEastAsia" w:hAnsiTheme="minorHAnsi"/>
                <w:b w:val="false"/>
                <w:caps w:val="false"/>
                <w:smallCaps w:val="false"/>
                <w:kern w:val="0"/>
                <w:sz w:val="22"/>
                <w:szCs w:val="22"/>
              </w:rPr>
              <w:tab/>
            </w:r>
            <w:r>
              <w:rPr>
                <w:rStyle w:val="Vnculodendice"/>
              </w:rPr>
              <w:t>INTRODUÇÃO</w:t>
            </w:r>
            <w:r>
              <w:rPr>
                <w:webHidden/>
              </w:rPr>
              <w:fldChar w:fldCharType="begin"/>
            </w:r>
            <w:r>
              <w:rPr>
                <w:webHidden/>
              </w:rPr>
              <w:instrText>PAGEREF _Toc71556023 \h</w:instrText>
            </w:r>
            <w:r>
              <w:rPr>
                <w:webHidden/>
              </w:rPr>
              <w:fldChar w:fldCharType="separate"/>
            </w:r>
            <w:r>
              <w:rPr>
                <w:rStyle w:val="Vnculodendice"/>
                <w:vanish w:val="false"/>
              </w:rPr>
              <w:tab/>
              <w:t>5</w:t>
            </w:r>
            <w:r>
              <w:rPr>
                <w:webHidden/>
              </w:rPr>
              <w:fldChar w:fldCharType="end"/>
            </w:r>
          </w:hyperlink>
        </w:p>
        <w:p>
          <w:pPr>
            <w:pStyle w:val="Sumrio1"/>
            <w:rPr>
              <w:rFonts w:ascii="Calibri" w:hAnsi="Calibri" w:eastAsia="ＭＳ 明朝" w:cs="" w:asciiTheme="minorHAnsi" w:cstheme="minorBidi" w:eastAsiaTheme="minorEastAsia" w:hAnsiTheme="minorHAnsi"/>
              <w:b w:val="false"/>
              <w:b w:val="false"/>
              <w:caps w:val="false"/>
              <w:smallCaps w:val="false"/>
              <w:kern w:val="0"/>
              <w:sz w:val="22"/>
              <w:szCs w:val="22"/>
            </w:rPr>
          </w:pPr>
          <w:hyperlink w:anchor="_Toc71556024">
            <w:r>
              <w:rPr>
                <w:webHidden/>
                <w:rStyle w:val="Vnculodendice"/>
                <w:vanish w:val="false"/>
              </w:rPr>
              <w:t>3</w:t>
            </w:r>
            <w:r>
              <w:rPr>
                <w:rStyle w:val="Vnculodendice"/>
                <w:rFonts w:eastAsia="ＭＳ 明朝" w:cs="" w:ascii="Calibri" w:hAnsi="Calibri" w:asciiTheme="minorHAnsi" w:cstheme="minorBidi" w:eastAsiaTheme="minorEastAsia" w:hAnsiTheme="minorHAnsi"/>
                <w:b w:val="false"/>
                <w:caps w:val="false"/>
                <w:smallCaps w:val="false"/>
                <w:kern w:val="0"/>
                <w:sz w:val="22"/>
                <w:szCs w:val="22"/>
              </w:rPr>
              <w:tab/>
            </w:r>
            <w:r>
              <w:rPr>
                <w:rStyle w:val="Vnculodendice"/>
              </w:rPr>
              <w:t>DESCRIÇÃO DA EMPRESA/INSTITUIÇÃO</w:t>
            </w:r>
            <w:r>
              <w:rPr>
                <w:webHidden/>
              </w:rPr>
              <w:fldChar w:fldCharType="begin"/>
            </w:r>
            <w:r>
              <w:rPr>
                <w:webHidden/>
              </w:rPr>
              <w:instrText>PAGEREF _Toc71556024 \h</w:instrText>
            </w:r>
            <w:r>
              <w:rPr>
                <w:webHidden/>
              </w:rPr>
              <w:fldChar w:fldCharType="separate"/>
            </w:r>
            <w:r>
              <w:rPr>
                <w:rStyle w:val="Vnculodendice"/>
                <w:vanish w:val="false"/>
              </w:rPr>
              <w:tab/>
              <w:t>5</w:t>
            </w:r>
            <w:r>
              <w:rPr>
                <w:webHidden/>
              </w:rPr>
              <w:fldChar w:fldCharType="end"/>
            </w:r>
          </w:hyperlink>
        </w:p>
        <w:p>
          <w:pPr>
            <w:pStyle w:val="Sumrio2"/>
            <w:tabs>
              <w:tab w:val="clear" w:pos="709"/>
              <w:tab w:val="left" w:pos="1760" w:leader="none"/>
              <w:tab w:val="right" w:pos="9061" w:leader="dot"/>
            </w:tabs>
            <w:rPr>
              <w:rFonts w:ascii="Calibri" w:hAnsi="Calibri" w:eastAsia="ＭＳ 明朝" w:cs="" w:asciiTheme="minorHAnsi" w:cstheme="minorBidi" w:eastAsiaTheme="minorEastAsia" w:hAnsiTheme="minorHAnsi"/>
              <w:b w:val="false"/>
              <w:b w:val="false"/>
              <w:kern w:val="0"/>
              <w:sz w:val="22"/>
              <w:szCs w:val="22"/>
            </w:rPr>
          </w:pPr>
          <w:hyperlink w:anchor="_Toc71556025">
            <w:r>
              <w:rPr>
                <w:webHidden/>
                <w:rStyle w:val="Vnculodendice"/>
                <w:vanish w:val="false"/>
              </w:rPr>
              <w:t>3.1</w:t>
            </w:r>
            <w:r>
              <w:rPr>
                <w:rStyle w:val="Vnculodendice"/>
                <w:rFonts w:eastAsia="ＭＳ 明朝" w:cs="" w:ascii="Calibri" w:hAnsi="Calibri" w:asciiTheme="minorHAnsi" w:cstheme="minorBidi" w:eastAsiaTheme="minorEastAsia" w:hAnsiTheme="minorHAnsi"/>
                <w:b w:val="false"/>
                <w:kern w:val="0"/>
                <w:sz w:val="22"/>
                <w:szCs w:val="22"/>
              </w:rPr>
              <w:tab/>
            </w:r>
            <w:r>
              <w:rPr>
                <w:rStyle w:val="Vnculodendice"/>
              </w:rPr>
              <w:t>DESCRIÇÃO DA ÁREA DE NEGÓCIO DA EMPRESA/INSTITUIÇÃO</w:t>
            </w:r>
            <w:r>
              <w:rPr>
                <w:webHidden/>
              </w:rPr>
              <w:fldChar w:fldCharType="begin"/>
            </w:r>
            <w:r>
              <w:rPr>
                <w:webHidden/>
              </w:rPr>
              <w:instrText>PAGEREF _Toc71556025 \h</w:instrText>
            </w:r>
            <w:r>
              <w:rPr>
                <w:webHidden/>
              </w:rPr>
              <w:fldChar w:fldCharType="separate"/>
            </w:r>
            <w:r>
              <w:rPr>
                <w:rStyle w:val="Vnculodendice"/>
                <w:vanish w:val="false"/>
              </w:rPr>
              <w:tab/>
              <w:t>5</w:t>
            </w:r>
            <w:r>
              <w:rPr>
                <w:webHidden/>
              </w:rPr>
              <w:fldChar w:fldCharType="end"/>
            </w:r>
          </w:hyperlink>
        </w:p>
        <w:p>
          <w:pPr>
            <w:pStyle w:val="Sumrio2"/>
            <w:tabs>
              <w:tab w:val="clear" w:pos="709"/>
              <w:tab w:val="left" w:pos="1760" w:leader="none"/>
              <w:tab w:val="right" w:pos="9061" w:leader="dot"/>
            </w:tabs>
            <w:rPr>
              <w:rFonts w:ascii="Calibri" w:hAnsi="Calibri" w:eastAsia="ＭＳ 明朝" w:cs="" w:asciiTheme="minorHAnsi" w:cstheme="minorBidi" w:eastAsiaTheme="minorEastAsia" w:hAnsiTheme="minorHAnsi"/>
              <w:b w:val="false"/>
              <w:b w:val="false"/>
              <w:kern w:val="0"/>
              <w:sz w:val="22"/>
              <w:szCs w:val="22"/>
            </w:rPr>
          </w:pPr>
          <w:hyperlink w:anchor="_Toc71556026">
            <w:r>
              <w:rPr>
                <w:webHidden/>
                <w:rStyle w:val="Vnculodendice"/>
                <w:vanish w:val="false"/>
              </w:rPr>
              <w:t>3.2</w:t>
            </w:r>
            <w:r>
              <w:rPr>
                <w:rStyle w:val="Vnculodendice"/>
                <w:rFonts w:eastAsia="ＭＳ 明朝" w:cs="" w:ascii="Calibri" w:hAnsi="Calibri" w:asciiTheme="minorHAnsi" w:cstheme="minorBidi" w:eastAsiaTheme="minorEastAsia" w:hAnsiTheme="minorHAnsi"/>
                <w:b w:val="false"/>
                <w:kern w:val="0"/>
                <w:sz w:val="22"/>
                <w:szCs w:val="22"/>
              </w:rPr>
              <w:tab/>
            </w:r>
            <w:r>
              <w:rPr>
                <w:rStyle w:val="Vnculodendice"/>
              </w:rPr>
              <w:t>ÁREA DE NEGÓCIO X INFRAESTRUTURA DE TI</w:t>
            </w:r>
            <w:r>
              <w:rPr>
                <w:webHidden/>
              </w:rPr>
              <w:fldChar w:fldCharType="begin"/>
            </w:r>
            <w:r>
              <w:rPr>
                <w:webHidden/>
              </w:rPr>
              <w:instrText>PAGEREF _Toc71556026 \h</w:instrText>
            </w:r>
            <w:r>
              <w:rPr>
                <w:webHidden/>
              </w:rPr>
              <w:fldChar w:fldCharType="separate"/>
            </w:r>
            <w:r>
              <w:rPr>
                <w:rStyle w:val="Vnculodendice"/>
                <w:vanish w:val="false"/>
              </w:rPr>
              <w:tab/>
              <w:t>5</w:t>
            </w:r>
            <w:r>
              <w:rPr>
                <w:webHidden/>
              </w:rPr>
              <w:fldChar w:fldCharType="end"/>
            </w:r>
          </w:hyperlink>
        </w:p>
        <w:p>
          <w:pPr>
            <w:pStyle w:val="Sumrio1"/>
            <w:rPr>
              <w:rFonts w:ascii="Calibri" w:hAnsi="Calibri" w:eastAsia="ＭＳ 明朝" w:cs="" w:asciiTheme="minorHAnsi" w:cstheme="minorBidi" w:eastAsiaTheme="minorEastAsia" w:hAnsiTheme="minorHAnsi"/>
              <w:b w:val="false"/>
              <w:b w:val="false"/>
              <w:caps w:val="false"/>
              <w:smallCaps w:val="false"/>
              <w:kern w:val="0"/>
              <w:sz w:val="22"/>
              <w:szCs w:val="22"/>
            </w:rPr>
          </w:pPr>
          <w:hyperlink w:anchor="_Toc71556027">
            <w:r>
              <w:rPr>
                <w:webHidden/>
                <w:rStyle w:val="Vnculodendice"/>
                <w:vanish w:val="false"/>
              </w:rPr>
              <w:t>4</w:t>
            </w:r>
            <w:r>
              <w:rPr>
                <w:rStyle w:val="Vnculodendice"/>
                <w:rFonts w:eastAsia="ＭＳ 明朝" w:cs="" w:ascii="Calibri" w:hAnsi="Calibri" w:asciiTheme="minorHAnsi" w:cstheme="minorBidi" w:eastAsiaTheme="minorEastAsia" w:hAnsiTheme="minorHAnsi"/>
                <w:b w:val="false"/>
                <w:caps w:val="false"/>
                <w:smallCaps w:val="false"/>
                <w:kern w:val="0"/>
                <w:sz w:val="22"/>
                <w:szCs w:val="22"/>
              </w:rPr>
              <w:tab/>
            </w:r>
            <w:r>
              <w:rPr>
                <w:rStyle w:val="Vnculodendice"/>
              </w:rPr>
              <w:t>LEVANTAMENTO DAS DEFICIÊNCIAS E LIMITAÇÕES</w:t>
            </w:r>
            <w:r>
              <w:rPr>
                <w:webHidden/>
              </w:rPr>
              <w:fldChar w:fldCharType="begin"/>
            </w:r>
            <w:r>
              <w:rPr>
                <w:webHidden/>
              </w:rPr>
              <w:instrText>PAGEREF _Toc71556027 \h</w:instrText>
            </w:r>
            <w:r>
              <w:rPr>
                <w:webHidden/>
              </w:rPr>
              <w:fldChar w:fldCharType="separate"/>
            </w:r>
            <w:r>
              <w:rPr>
                <w:rStyle w:val="Vnculodendice"/>
                <w:vanish w:val="false"/>
              </w:rPr>
              <w:tab/>
              <w:t>5</w:t>
            </w:r>
            <w:r>
              <w:rPr>
                <w:webHidden/>
              </w:rPr>
              <w:fldChar w:fldCharType="end"/>
            </w:r>
          </w:hyperlink>
        </w:p>
        <w:p>
          <w:pPr>
            <w:pStyle w:val="Sumrio2"/>
            <w:tabs>
              <w:tab w:val="clear" w:pos="709"/>
              <w:tab w:val="left" w:pos="1760" w:leader="none"/>
              <w:tab w:val="right" w:pos="9061" w:leader="dot"/>
            </w:tabs>
            <w:rPr>
              <w:rFonts w:ascii="Calibri" w:hAnsi="Calibri" w:eastAsia="ＭＳ 明朝" w:cs="" w:asciiTheme="minorHAnsi" w:cstheme="minorBidi" w:eastAsiaTheme="minorEastAsia" w:hAnsiTheme="minorHAnsi"/>
              <w:b w:val="false"/>
              <w:b w:val="false"/>
              <w:kern w:val="0"/>
              <w:sz w:val="22"/>
              <w:szCs w:val="22"/>
            </w:rPr>
          </w:pPr>
          <w:hyperlink w:anchor="_Toc71556028">
            <w:r>
              <w:rPr>
                <w:webHidden/>
                <w:rStyle w:val="Vnculodendice"/>
                <w:vanish w:val="false"/>
              </w:rPr>
              <w:t>4.1</w:t>
            </w:r>
            <w:r>
              <w:rPr>
                <w:rStyle w:val="Vnculodendice"/>
                <w:rFonts w:eastAsia="ＭＳ 明朝" w:cs="" w:ascii="Calibri" w:hAnsi="Calibri" w:asciiTheme="minorHAnsi" w:cstheme="minorBidi" w:eastAsiaTheme="minorEastAsia" w:hAnsiTheme="minorHAnsi"/>
                <w:b w:val="false"/>
                <w:kern w:val="0"/>
                <w:sz w:val="22"/>
                <w:szCs w:val="22"/>
              </w:rPr>
              <w:tab/>
            </w:r>
            <w:r>
              <w:rPr>
                <w:rStyle w:val="Vnculodendice"/>
              </w:rPr>
              <w:t>PROPOSIÇÕES DE MELHORIAS</w:t>
            </w:r>
            <w:r>
              <w:rPr>
                <w:webHidden/>
              </w:rPr>
              <w:fldChar w:fldCharType="begin"/>
            </w:r>
            <w:r>
              <w:rPr>
                <w:webHidden/>
              </w:rPr>
              <w:instrText>PAGEREF _Toc71556028 \h</w:instrText>
            </w:r>
            <w:r>
              <w:rPr>
                <w:webHidden/>
              </w:rPr>
              <w:fldChar w:fldCharType="separate"/>
            </w:r>
            <w:r>
              <w:rPr>
                <w:rStyle w:val="Vnculodendice"/>
                <w:vanish w:val="false"/>
              </w:rPr>
              <w:tab/>
              <w:t>6</w:t>
            </w:r>
            <w:r>
              <w:rPr>
                <w:webHidden/>
              </w:rPr>
              <w:fldChar w:fldCharType="end"/>
            </w:r>
          </w:hyperlink>
        </w:p>
        <w:p>
          <w:pPr>
            <w:pStyle w:val="Sumrio1"/>
            <w:rPr>
              <w:rFonts w:ascii="Calibri" w:hAnsi="Calibri" w:eastAsia="ＭＳ 明朝" w:cs="" w:asciiTheme="minorHAnsi" w:cstheme="minorBidi" w:eastAsiaTheme="minorEastAsia" w:hAnsiTheme="minorHAnsi"/>
              <w:b w:val="false"/>
              <w:b w:val="false"/>
              <w:caps w:val="false"/>
              <w:smallCaps w:val="false"/>
              <w:kern w:val="0"/>
              <w:sz w:val="22"/>
              <w:szCs w:val="22"/>
            </w:rPr>
          </w:pPr>
          <w:hyperlink w:anchor="_Toc71556030">
            <w:r>
              <w:rPr>
                <w:webHidden/>
                <w:rStyle w:val="Vnculodendice"/>
                <w:vanish w:val="false"/>
              </w:rPr>
              <w:t>5</w:t>
            </w:r>
            <w:r>
              <w:rPr>
                <w:rStyle w:val="Vnculodendice"/>
                <w:rFonts w:eastAsia="ＭＳ 明朝" w:cs="" w:ascii="Calibri" w:hAnsi="Calibri" w:asciiTheme="minorHAnsi" w:cstheme="minorBidi" w:eastAsiaTheme="minorEastAsia" w:hAnsiTheme="minorHAnsi"/>
                <w:b w:val="false"/>
                <w:caps w:val="false"/>
                <w:smallCaps w:val="false"/>
                <w:kern w:val="0"/>
                <w:sz w:val="22"/>
                <w:szCs w:val="22"/>
              </w:rPr>
              <w:tab/>
            </w:r>
            <w:r>
              <w:rPr>
                <w:rStyle w:val="Vnculodendice"/>
              </w:rPr>
              <w:t>ATIVIDADES DESENVOLVIDAS</w:t>
            </w:r>
            <w:r>
              <w:rPr>
                <w:webHidden/>
              </w:rPr>
              <w:fldChar w:fldCharType="begin"/>
            </w:r>
            <w:r>
              <w:rPr>
                <w:webHidden/>
              </w:rPr>
              <w:instrText>PAGEREF _Toc71556030 \h</w:instrText>
            </w:r>
            <w:r>
              <w:rPr>
                <w:webHidden/>
              </w:rPr>
              <w:fldChar w:fldCharType="separate"/>
            </w:r>
            <w:r>
              <w:rPr>
                <w:rStyle w:val="Vnculodendice"/>
                <w:vanish w:val="false"/>
              </w:rPr>
              <w:tab/>
              <w:t>6</w:t>
            </w:r>
            <w:r>
              <w:rPr>
                <w:webHidden/>
              </w:rPr>
              <w:fldChar w:fldCharType="end"/>
            </w:r>
          </w:hyperlink>
        </w:p>
        <w:p>
          <w:pPr>
            <w:pStyle w:val="Sumrio1"/>
            <w:rPr>
              <w:rFonts w:ascii="Calibri" w:hAnsi="Calibri" w:eastAsia="ＭＳ 明朝" w:cs="" w:asciiTheme="minorHAnsi" w:cstheme="minorBidi" w:eastAsiaTheme="minorEastAsia" w:hAnsiTheme="minorHAnsi"/>
              <w:b w:val="false"/>
              <w:b w:val="false"/>
              <w:caps w:val="false"/>
              <w:smallCaps w:val="false"/>
              <w:kern w:val="0"/>
              <w:sz w:val="22"/>
              <w:szCs w:val="22"/>
            </w:rPr>
          </w:pPr>
          <w:hyperlink w:anchor="_Toc71556031">
            <w:r>
              <w:rPr>
                <w:webHidden/>
                <w:rStyle w:val="Vnculodendice"/>
                <w:vanish w:val="false"/>
              </w:rPr>
              <w:t>6</w:t>
            </w:r>
            <w:r>
              <w:rPr>
                <w:rStyle w:val="Vnculodendice"/>
                <w:rFonts w:eastAsia="ＭＳ 明朝" w:cs="" w:ascii="Calibri" w:hAnsi="Calibri" w:asciiTheme="minorHAnsi" w:cstheme="minorBidi" w:eastAsiaTheme="minorEastAsia" w:hAnsiTheme="minorHAnsi"/>
                <w:b w:val="false"/>
                <w:caps w:val="false"/>
                <w:smallCaps w:val="false"/>
                <w:kern w:val="0"/>
                <w:sz w:val="22"/>
                <w:szCs w:val="22"/>
              </w:rPr>
              <w:tab/>
            </w:r>
            <w:r>
              <w:rPr>
                <w:rStyle w:val="Vnculodendice"/>
              </w:rPr>
              <w:t>CONSIDERAÇÃOES FINAIS</w:t>
            </w:r>
            <w:r>
              <w:rPr>
                <w:webHidden/>
              </w:rPr>
              <w:fldChar w:fldCharType="begin"/>
            </w:r>
            <w:r>
              <w:rPr>
                <w:webHidden/>
              </w:rPr>
              <w:instrText>PAGEREF _Toc71556031 \h</w:instrText>
            </w:r>
            <w:r>
              <w:rPr>
                <w:webHidden/>
              </w:rPr>
              <w:fldChar w:fldCharType="separate"/>
            </w:r>
            <w:r>
              <w:rPr>
                <w:rStyle w:val="Vnculodendice"/>
                <w:vanish w:val="false"/>
              </w:rPr>
              <w:tab/>
              <w:t>7</w:t>
            </w:r>
            <w:r>
              <w:rPr>
                <w:webHidden/>
              </w:rPr>
              <w:fldChar w:fldCharType="end"/>
            </w:r>
          </w:hyperlink>
        </w:p>
        <w:p>
          <w:pPr>
            <w:pStyle w:val="Sumrio1"/>
            <w:rPr>
              <w:rFonts w:ascii="Calibri" w:hAnsi="Calibri" w:eastAsia="ＭＳ 明朝" w:cs="" w:asciiTheme="minorHAnsi" w:cstheme="minorBidi" w:eastAsiaTheme="minorEastAsia" w:hAnsiTheme="minorHAnsi"/>
              <w:b w:val="false"/>
              <w:b w:val="false"/>
              <w:caps w:val="false"/>
              <w:smallCaps w:val="false"/>
              <w:kern w:val="0"/>
              <w:sz w:val="22"/>
              <w:szCs w:val="22"/>
            </w:rPr>
          </w:pPr>
          <w:hyperlink w:anchor="_Toc71556032">
            <w:r>
              <w:rPr>
                <w:webHidden/>
                <w:rStyle w:val="Vnculodendice"/>
                <w:vanish w:val="false"/>
              </w:rPr>
              <w:t>7</w:t>
            </w:r>
            <w:r>
              <w:rPr>
                <w:rStyle w:val="Vnculodendice"/>
                <w:rFonts w:eastAsia="ＭＳ 明朝" w:cs="" w:ascii="Calibri" w:hAnsi="Calibri" w:asciiTheme="minorHAnsi" w:cstheme="minorBidi" w:eastAsiaTheme="minorEastAsia" w:hAnsiTheme="minorHAnsi"/>
                <w:b w:val="false"/>
                <w:caps w:val="false"/>
                <w:smallCaps w:val="false"/>
                <w:kern w:val="0"/>
                <w:sz w:val="22"/>
                <w:szCs w:val="22"/>
              </w:rPr>
              <w:tab/>
            </w:r>
            <w:r>
              <w:rPr>
                <w:rStyle w:val="Vnculodendice"/>
              </w:rPr>
              <w:t>REFERÊNCIAS BIBLIOGRÁFICAS</w:t>
            </w:r>
            <w:r>
              <w:rPr>
                <w:webHidden/>
              </w:rPr>
              <w:fldChar w:fldCharType="begin"/>
            </w:r>
            <w:r>
              <w:rPr>
                <w:webHidden/>
              </w:rPr>
              <w:instrText>PAGEREF _Toc71556032 \h</w:instrText>
            </w:r>
            <w:r>
              <w:rPr>
                <w:webHidden/>
              </w:rPr>
              <w:fldChar w:fldCharType="separate"/>
            </w:r>
            <w:r>
              <w:rPr>
                <w:rStyle w:val="Vnculodendice"/>
                <w:vanish w:val="false"/>
              </w:rPr>
              <w:tab/>
              <w:t>7</w:t>
            </w:r>
            <w:r>
              <w:rPr>
                <w:webHidden/>
              </w:rPr>
              <w:fldChar w:fldCharType="end"/>
            </w:r>
          </w:hyperlink>
        </w:p>
        <w:p>
          <w:pPr>
            <w:pStyle w:val="Normal"/>
            <w:rPr/>
          </w:pPr>
          <w:r>
            <w:rPr/>
          </w:r>
          <w:r>
            <w:rPr/>
            <w:fldChar w:fldCharType="end"/>
          </w:r>
        </w:p>
      </w:sdtContent>
    </w:sdt>
    <w:p>
      <w:pPr>
        <w:pStyle w:val="Normal"/>
        <w:spacing w:before="0" w:after="0"/>
        <w:ind w:hanging="0"/>
        <w:rPr>
          <w:rFonts w:ascii="Arial" w:hAnsi="Arial" w:cs="Arial"/>
          <w:szCs w:val="24"/>
        </w:rPr>
      </w:pPr>
      <w:r>
        <w:rPr>
          <w:rFonts w:cs="Arial" w:ascii="Arial" w:hAnsi="Arial"/>
          <w:szCs w:val="24"/>
        </w:rPr>
      </w:r>
      <w:bookmarkStart w:id="6" w:name="_GoBack"/>
      <w:bookmarkStart w:id="7" w:name="_GoBack"/>
      <w:bookmarkEnd w:id="7"/>
    </w:p>
    <w:p>
      <w:pPr>
        <w:sectPr>
          <w:headerReference w:type="default" r:id="rId4"/>
          <w:footerReference w:type="default" r:id="rId5"/>
          <w:type w:val="nextPage"/>
          <w:pgSz w:w="11906" w:h="16838"/>
          <w:pgMar w:left="1701" w:right="1134" w:header="1134" w:top="1701" w:footer="1134" w:bottom="1191" w:gutter="0"/>
          <w:pgNumType w:start="4" w:fmt="decimal"/>
          <w:formProt w:val="false"/>
          <w:textDirection w:val="lrTb"/>
          <w:docGrid w:type="default" w:linePitch="100" w:charSpace="0"/>
        </w:sectPr>
        <w:pStyle w:val="Normal"/>
        <w:spacing w:lineRule="auto" w:line="252" w:before="0" w:after="200"/>
        <w:ind w:hanging="0"/>
        <w:jc w:val="left"/>
        <w:rPr>
          <w:rFonts w:ascii="Arial" w:hAnsi="Arial" w:cs="Arial"/>
          <w:szCs w:val="24"/>
        </w:rPr>
      </w:pPr>
      <w:r>
        <w:rPr>
          <w:rFonts w:cs="Arial" w:ascii="Arial" w:hAnsi="Arial"/>
          <w:szCs w:val="24"/>
        </w:rPr>
      </w:r>
    </w:p>
    <w:p>
      <w:pPr>
        <w:pStyle w:val="Ttulo1"/>
        <w:numPr>
          <w:ilvl w:val="0"/>
          <w:numId w:val="2"/>
        </w:numPr>
        <w:rPr/>
      </w:pPr>
      <w:bookmarkStart w:id="8" w:name="_Toc71556023"/>
      <w:r>
        <w:rPr/>
        <w:t>INTRODUÇÃO</w:t>
      </w:r>
      <w:bookmarkEnd w:id="8"/>
    </w:p>
    <w:p>
      <w:pPr>
        <w:pStyle w:val="Normal"/>
        <w:spacing w:before="0" w:after="0"/>
        <w:rPr>
          <w:rFonts w:ascii="Arial" w:hAnsi="Arial" w:cs="Arial"/>
          <w:szCs w:val="24"/>
        </w:rPr>
      </w:pPr>
      <w:r>
        <w:rPr>
          <w:rFonts w:cs="Arial" w:ascii="Arial" w:hAnsi="Arial"/>
          <w:szCs w:val="24"/>
        </w:rPr>
      </w:r>
    </w:p>
    <w:p>
      <w:pPr>
        <w:pStyle w:val="Normal"/>
        <w:widowControl w:val="false"/>
        <w:suppressAutoHyphens w:val="true"/>
        <w:spacing w:before="0" w:after="0"/>
        <w:rPr>
          <w:rFonts w:ascii="Arial" w:hAnsi="Arial" w:cs="Arial"/>
          <w:szCs w:val="24"/>
          <w:lang w:bidi="hi-IN"/>
        </w:rPr>
      </w:pPr>
      <w:r>
        <w:rPr>
          <w:rFonts w:cs="Arial" w:ascii="Arial" w:hAnsi="Arial"/>
          <w:szCs w:val="24"/>
        </w:rPr>
        <w:t>Aqui você apenas explica as informações iniciais do seu estágio, informando em que área foi realizado, se foi presencial, ou se foi remoto. Qual foi sua atuação neste estágio.</w:t>
      </w:r>
    </w:p>
    <w:p>
      <w:pPr>
        <w:pStyle w:val="Normal"/>
        <w:widowControl w:val="false"/>
        <w:suppressAutoHyphens w:val="true"/>
        <w:spacing w:before="0" w:after="0"/>
        <w:rPr>
          <w:rFonts w:ascii="Arial" w:hAnsi="Arial" w:cs="Arial"/>
          <w:szCs w:val="24"/>
          <w:lang w:bidi="hi-IN"/>
        </w:rPr>
      </w:pPr>
      <w:r>
        <w:rPr>
          <w:rFonts w:cs="Arial" w:ascii="Arial" w:hAnsi="Arial"/>
          <w:szCs w:val="24"/>
          <w:lang w:bidi="hi-IN"/>
        </w:rPr>
        <w:t>O estagio que eu desempenhei foi na prefeitura municipal de Confresa-MT no setor de TI, onde estava atuando como tecnico auxiliando o meu supervisor no que precisa-se desde manutenção de computadores a auxiliar os funcionários da organização. A principio o estagio ocorreu presencial, e depois de três semanas troquei para remoto, devido a taxa de aumento do covid-19 no município, onde até mesmo os funcionários da organização ficaram trabalhando internamente e atendendo a população até meio dia, foi dessa forma durante alguns dias, porém não retornei para fazer o estagio presencial.</w:t>
      </w:r>
    </w:p>
    <w:p>
      <w:pPr>
        <w:pStyle w:val="Normal"/>
        <w:widowControl w:val="false"/>
        <w:suppressAutoHyphens w:val="true"/>
        <w:spacing w:before="0" w:after="0"/>
        <w:rPr>
          <w:rFonts w:ascii="Arial" w:hAnsi="Arial" w:cs="Arial"/>
          <w:b/>
          <w:b/>
          <w:szCs w:val="24"/>
        </w:rPr>
      </w:pPr>
      <w:r>
        <w:rPr>
          <w:rFonts w:cs="Arial" w:ascii="Arial" w:hAnsi="Arial"/>
          <w:b/>
          <w:szCs w:val="24"/>
        </w:rPr>
      </w:r>
    </w:p>
    <w:p>
      <w:pPr>
        <w:pStyle w:val="Ttulo1"/>
        <w:numPr>
          <w:ilvl w:val="0"/>
          <w:numId w:val="2"/>
        </w:numPr>
        <w:rPr/>
      </w:pPr>
      <w:bookmarkStart w:id="9" w:name="_Toc71556024"/>
      <w:r>
        <w:rPr/>
        <w:t>DESCRIÇÃO DA EMPRESA/INSTITUIÇÃO</w:t>
      </w:r>
      <w:bookmarkEnd w:id="9"/>
    </w:p>
    <w:p>
      <w:pPr>
        <w:pStyle w:val="Normal"/>
        <w:spacing w:lineRule="auto" w:line="240" w:before="160" w:after="0"/>
        <w:ind w:hanging="0"/>
        <w:rPr>
          <w:b w:val="false"/>
          <w:b w:val="false"/>
          <w:bCs w:val="false"/>
          <w:color w:val="000000"/>
        </w:rPr>
      </w:pPr>
      <w:r>
        <w:rPr>
          <w:b w:val="false"/>
          <w:bCs w:val="false"/>
          <w:color w:val="000000"/>
        </w:rPr>
        <w:t>Prefeitura Municipal de Confresa-MT localizada na Av. Centro Oeste, no 286, com o</w:t>
      </w:r>
    </w:p>
    <w:p>
      <w:pPr>
        <w:pStyle w:val="Normal"/>
        <w:spacing w:lineRule="auto" w:line="240" w:before="160" w:after="0"/>
        <w:ind w:hanging="0"/>
        <w:rPr>
          <w:b w:val="false"/>
          <w:b w:val="false"/>
          <w:bCs w:val="false"/>
          <w:color w:val="000000"/>
        </w:rPr>
      </w:pPr>
      <w:r>
        <w:rPr>
          <w:b w:val="false"/>
          <w:bCs w:val="false"/>
          <w:color w:val="000000"/>
        </w:rPr>
        <w:t>cep:78652-000, criado juntamente com o município pela lei estadual no 5908 de</w:t>
      </w:r>
    </w:p>
    <w:p>
      <w:pPr>
        <w:pStyle w:val="Normal"/>
        <w:spacing w:lineRule="auto" w:line="240" w:before="160" w:after="0"/>
        <w:ind w:hanging="0"/>
        <w:rPr>
          <w:b w:val="false"/>
          <w:b w:val="false"/>
          <w:bCs w:val="false"/>
          <w:color w:val="000000"/>
        </w:rPr>
      </w:pPr>
      <w:r>
        <w:rPr>
          <w:b w:val="false"/>
          <w:bCs w:val="false"/>
          <w:color w:val="000000"/>
        </w:rPr>
        <w:t>20/12/1991, com uma gestão atual formada por:</w:t>
      </w:r>
    </w:p>
    <w:p>
      <w:pPr>
        <w:pStyle w:val="Normal"/>
        <w:spacing w:lineRule="auto" w:line="240" w:before="160" w:after="0"/>
        <w:ind w:hanging="0"/>
        <w:rPr/>
      </w:pPr>
      <w:r>
        <w:rPr/>
      </w:r>
    </w:p>
    <w:tbl>
      <w:tblPr>
        <w:tblW w:w="9071" w:type="dxa"/>
        <w:jc w:val="left"/>
        <w:tblInd w:w="0" w:type="dxa"/>
        <w:tblCellMar>
          <w:top w:w="55" w:type="dxa"/>
          <w:left w:w="55" w:type="dxa"/>
          <w:bottom w:w="55" w:type="dxa"/>
          <w:right w:w="55" w:type="dxa"/>
        </w:tblCellMar>
      </w:tblPr>
      <w:tblGrid>
        <w:gridCol w:w="4535"/>
        <w:gridCol w:w="4535"/>
      </w:tblGrid>
      <w:tr>
        <w:trPr/>
        <w:tc>
          <w:tcPr>
            <w:tcW w:w="4535" w:type="dxa"/>
            <w:tcBorders>
              <w:top w:val="single" w:sz="2" w:space="0" w:color="000000"/>
              <w:left w:val="single" w:sz="2" w:space="0" w:color="000000"/>
              <w:bottom w:val="single" w:sz="2" w:space="0" w:color="000000"/>
            </w:tcBorders>
          </w:tcPr>
          <w:p>
            <w:pPr>
              <w:pStyle w:val="Contedodatabela"/>
              <w:spacing w:before="0" w:after="120"/>
              <w:rPr>
                <w:b/>
                <w:b/>
                <w:bCs/>
              </w:rPr>
            </w:pPr>
            <w:r>
              <w:rPr>
                <w:b/>
                <w:bCs/>
              </w:rPr>
              <w:t>Gargo</w:t>
            </w:r>
          </w:p>
        </w:tc>
        <w:tc>
          <w:tcPr>
            <w:tcW w:w="4535" w:type="dxa"/>
            <w:tcBorders>
              <w:top w:val="single" w:sz="2" w:space="0" w:color="000000"/>
              <w:left w:val="single" w:sz="2" w:space="0" w:color="000000"/>
              <w:bottom w:val="single" w:sz="2" w:space="0" w:color="000000"/>
              <w:right w:val="single" w:sz="2" w:space="0" w:color="000000"/>
            </w:tcBorders>
          </w:tcPr>
          <w:p>
            <w:pPr>
              <w:pStyle w:val="Contedodatabela"/>
              <w:spacing w:before="0" w:after="120"/>
              <w:rPr>
                <w:b/>
                <w:b/>
                <w:bCs/>
              </w:rPr>
            </w:pPr>
            <w:r>
              <w:rPr>
                <w:b/>
                <w:bCs/>
              </w:rPr>
              <w:t>Nomes</w:t>
            </w:r>
          </w:p>
        </w:tc>
      </w:tr>
      <w:tr>
        <w:trPr/>
        <w:tc>
          <w:tcPr>
            <w:tcW w:w="4535" w:type="dxa"/>
            <w:tcBorders>
              <w:left w:val="single" w:sz="2" w:space="0" w:color="000000"/>
              <w:bottom w:val="single" w:sz="2" w:space="0" w:color="000000"/>
            </w:tcBorders>
          </w:tcPr>
          <w:p>
            <w:pPr>
              <w:pStyle w:val="Contedodatabela"/>
              <w:spacing w:before="0" w:after="120"/>
              <w:rPr/>
            </w:pPr>
            <w:r>
              <w:rPr/>
              <w:t>Prefeito</w:t>
            </w:r>
          </w:p>
        </w:tc>
        <w:tc>
          <w:tcPr>
            <w:tcW w:w="4535" w:type="dxa"/>
            <w:tcBorders>
              <w:left w:val="single" w:sz="2" w:space="0" w:color="000000"/>
              <w:bottom w:val="single" w:sz="2" w:space="0" w:color="000000"/>
              <w:right w:val="single" w:sz="2" w:space="0" w:color="000000"/>
            </w:tcBorders>
          </w:tcPr>
          <w:p>
            <w:pPr>
              <w:pStyle w:val="Contedodatabela"/>
              <w:spacing w:before="0" w:after="120"/>
              <w:rPr/>
            </w:pPr>
            <w:r>
              <w:rPr/>
              <w:t>Ronio Condão</w:t>
            </w:r>
          </w:p>
        </w:tc>
      </w:tr>
      <w:tr>
        <w:trPr/>
        <w:tc>
          <w:tcPr>
            <w:tcW w:w="4535" w:type="dxa"/>
            <w:tcBorders>
              <w:left w:val="single" w:sz="2" w:space="0" w:color="000000"/>
              <w:bottom w:val="single" w:sz="2" w:space="0" w:color="000000"/>
            </w:tcBorders>
          </w:tcPr>
          <w:p>
            <w:pPr>
              <w:pStyle w:val="Contedodatabela"/>
              <w:spacing w:before="0" w:after="120"/>
              <w:rPr/>
            </w:pPr>
            <w:r>
              <w:rPr/>
              <w:t>Vice</w:t>
            </w:r>
          </w:p>
        </w:tc>
        <w:tc>
          <w:tcPr>
            <w:tcW w:w="4535" w:type="dxa"/>
            <w:tcBorders>
              <w:left w:val="single" w:sz="2" w:space="0" w:color="000000"/>
              <w:bottom w:val="single" w:sz="2" w:space="0" w:color="000000"/>
              <w:right w:val="single" w:sz="2" w:space="0" w:color="000000"/>
            </w:tcBorders>
          </w:tcPr>
          <w:p>
            <w:pPr>
              <w:pStyle w:val="Contedodatabela"/>
              <w:spacing w:before="0" w:after="120"/>
              <w:rPr/>
            </w:pPr>
            <w:r>
              <w:rPr/>
              <w:t>Claudia Voltoline</w:t>
            </w:r>
          </w:p>
        </w:tc>
      </w:tr>
    </w:tbl>
    <w:p>
      <w:pPr>
        <w:pStyle w:val="Normal"/>
        <w:spacing w:lineRule="auto" w:line="240" w:before="160" w:after="0"/>
        <w:ind w:hanging="0"/>
        <w:rPr>
          <w:b w:val="false"/>
          <w:b w:val="false"/>
          <w:bCs w:val="false"/>
          <w:color w:val="000000"/>
        </w:rPr>
      </w:pPr>
      <w:r>
        <w:rPr>
          <w:b w:val="false"/>
          <w:bCs w:val="false"/>
          <w:color w:val="000000"/>
        </w:rPr>
      </w:r>
    </w:p>
    <w:p>
      <w:pPr>
        <w:pStyle w:val="Normal"/>
        <w:spacing w:lineRule="auto" w:line="240" w:before="160" w:after="0"/>
        <w:ind w:hanging="0"/>
        <w:rPr>
          <w:b w:val="false"/>
          <w:b w:val="false"/>
          <w:bCs w:val="false"/>
          <w:color w:val="000000"/>
        </w:rPr>
      </w:pPr>
      <w:r>
        <w:rPr>
          <w:b w:val="false"/>
          <w:bCs w:val="false"/>
          <w:color w:val="000000"/>
        </w:rPr>
        <w:t>A prefeitura Municipal de Confresa-MT, possui website e redes sociais:</w:t>
      </w:r>
    </w:p>
    <w:p>
      <w:pPr>
        <w:pStyle w:val="Normal"/>
        <w:spacing w:lineRule="auto" w:line="240" w:before="160" w:after="0"/>
        <w:ind w:hanging="0"/>
        <w:rPr>
          <w:b w:val="false"/>
          <w:b w:val="false"/>
          <w:bCs w:val="false"/>
          <w:color w:val="000000"/>
        </w:rPr>
      </w:pPr>
      <w:r>
        <w:rPr>
          <w:b w:val="false"/>
          <w:bCs w:val="false"/>
          <w:color w:val="000000"/>
        </w:rPr>
        <w:t>- website: https://confresa.org/#</w:t>
      </w:r>
    </w:p>
    <w:p>
      <w:pPr>
        <w:pStyle w:val="Normal"/>
        <w:spacing w:lineRule="auto" w:line="240" w:before="160" w:after="0"/>
        <w:ind w:hanging="0"/>
        <w:rPr>
          <w:b w:val="false"/>
          <w:b w:val="false"/>
          <w:bCs w:val="false"/>
          <w:color w:val="000000"/>
        </w:rPr>
      </w:pPr>
      <w:r>
        <w:rPr>
          <w:b w:val="false"/>
          <w:bCs w:val="false"/>
          <w:color w:val="000000"/>
        </w:rPr>
        <w:t>- instagram: prefeituradeconfresa</w:t>
      </w:r>
    </w:p>
    <w:p>
      <w:pPr>
        <w:pStyle w:val="Normal"/>
        <w:spacing w:lineRule="auto" w:line="240" w:before="160" w:after="0"/>
        <w:ind w:hanging="0"/>
        <w:rPr>
          <w:b w:val="false"/>
          <w:b w:val="false"/>
          <w:bCs w:val="false"/>
          <w:color w:val="000000"/>
        </w:rPr>
      </w:pPr>
      <w:r>
        <w:rPr>
          <w:b w:val="false"/>
          <w:bCs w:val="false"/>
          <w:color w:val="000000"/>
        </w:rPr>
        <w:t>- facebook: https://facebook.com/prefeituraconfresa/</w:t>
      </w:r>
    </w:p>
    <w:p>
      <w:pPr>
        <w:pStyle w:val="Normal"/>
        <w:spacing w:lineRule="auto" w:line="240" w:before="160" w:after="0"/>
        <w:ind w:hanging="0"/>
        <w:rPr>
          <w:b w:val="false"/>
          <w:b w:val="false"/>
          <w:bCs w:val="false"/>
          <w:color w:val="000000"/>
        </w:rPr>
      </w:pPr>
      <w:r>
        <w:rPr>
          <w:b w:val="false"/>
          <w:bCs w:val="false"/>
          <w:color w:val="000000"/>
        </w:rPr>
        <w:t>Telefone: (66) 3564-1818</w:t>
      </w:r>
    </w:p>
    <w:p>
      <w:pPr>
        <w:pStyle w:val="Normal"/>
        <w:spacing w:before="0" w:after="0"/>
        <w:ind w:hanging="0"/>
        <w:rPr>
          <w:rFonts w:ascii="Arial" w:hAnsi="Arial" w:cs="Arial"/>
        </w:rPr>
      </w:pPr>
      <w:r>
        <w:rPr>
          <w:rFonts w:cs="Arial" w:ascii="Arial" w:hAnsi="Arial"/>
        </w:rPr>
      </w:r>
    </w:p>
    <w:p>
      <w:pPr>
        <w:pStyle w:val="Normal"/>
        <w:spacing w:before="0" w:after="0"/>
        <w:ind w:hanging="0"/>
        <w:rPr>
          <w:rFonts w:ascii="Arial" w:hAnsi="Arial" w:cs="Arial"/>
        </w:rPr>
      </w:pPr>
      <w:r>
        <w:rPr>
          <w:rFonts w:cs="Arial" w:ascii="Arial" w:hAnsi="Arial"/>
        </w:rPr>
        <w:tab/>
        <w:t xml:space="preserve">Segundo dados do IBGE de 2019, a prefeitura de Confresa-MT, possui um total de 924 pessoas da administração direta. No diário oficial eletrônico tem a demonstração do quadro orçamentário de remanejamento de valores do municio, através do link </w:t>
      </w:r>
      <w:hyperlink r:id="rId6">
        <w:r>
          <w:rPr>
            <w:rStyle w:val="LinkdaInternet"/>
            <w:rFonts w:cs="Arial" w:ascii="Arial" w:hAnsi="Arial"/>
          </w:rPr>
          <w:t>https://diariomunicipal.org/mt/amm/publicacoes/811852/</w:t>
        </w:r>
      </w:hyperlink>
    </w:p>
    <w:p>
      <w:pPr>
        <w:pStyle w:val="Normal"/>
        <w:spacing w:before="0" w:after="0"/>
        <w:ind w:hanging="0"/>
        <w:rPr>
          <w:rFonts w:ascii="Arial" w:hAnsi="Arial" w:cs="Arial"/>
        </w:rPr>
      </w:pPr>
      <w:r>
        <w:rPr>
          <w:rFonts w:cs="Arial" w:ascii="Arial" w:hAnsi="Arial"/>
        </w:rPr>
      </w:r>
    </w:p>
    <w:p>
      <w:pPr>
        <w:pStyle w:val="Normal"/>
        <w:spacing w:before="0" w:after="0"/>
        <w:ind w:hanging="0"/>
        <w:jc w:val="center"/>
        <w:rPr>
          <w:rFonts w:ascii="Arial" w:hAnsi="Arial" w:cs="Arial"/>
        </w:rPr>
      </w:pPr>
      <w:r>
        <w:drawing>
          <wp:anchor behindDoc="0" distT="0" distB="0" distL="0" distR="0" simplePos="0" locked="0" layoutInCell="1" allowOverlap="1" relativeHeight="4">
            <wp:simplePos x="0" y="0"/>
            <wp:positionH relativeFrom="column">
              <wp:posOffset>0</wp:posOffset>
            </wp:positionH>
            <wp:positionV relativeFrom="paragraph">
              <wp:posOffset>-40005</wp:posOffset>
            </wp:positionV>
            <wp:extent cx="5760085" cy="3234690"/>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7"/>
                    <a:stretch>
                      <a:fillRect/>
                    </a:stretch>
                  </pic:blipFill>
                  <pic:spPr bwMode="auto">
                    <a:xfrm>
                      <a:off x="0" y="0"/>
                      <a:ext cx="5760085" cy="3234690"/>
                    </a:xfrm>
                    <a:prstGeom prst="rect">
                      <a:avLst/>
                    </a:prstGeom>
                  </pic:spPr>
                </pic:pic>
              </a:graphicData>
            </a:graphic>
          </wp:anchor>
        </w:drawing>
      </w:r>
      <w:r>
        <w:rPr>
          <w:rFonts w:cs="Arial" w:ascii="Arial" w:hAnsi="Arial"/>
        </w:rPr>
        <w:t>I</w:t>
      </w:r>
      <w:r>
        <w:rPr>
          <w:rFonts w:cs="Arial" w:ascii="Arial" w:hAnsi="Arial"/>
        </w:rPr>
        <w:t>magem 1: Prefeitura de Confresa-MT</w:t>
      </w:r>
    </w:p>
    <w:p>
      <w:pPr>
        <w:pStyle w:val="Normal"/>
        <w:spacing w:before="0" w:after="0"/>
        <w:ind w:firstLine="708"/>
        <w:rPr>
          <w:rFonts w:ascii="Arial" w:hAnsi="Arial" w:cs="Arial"/>
        </w:rPr>
      </w:pPr>
      <w:r>
        <w:rPr>
          <w:rFonts w:cs="Arial" w:ascii="Arial" w:hAnsi="Arial"/>
        </w:rPr>
      </w:r>
    </w:p>
    <w:p>
      <w:pPr>
        <w:pStyle w:val="Normal"/>
        <w:spacing w:before="0" w:after="0"/>
        <w:ind w:firstLine="708"/>
        <w:rPr>
          <w:rFonts w:ascii="Arial" w:hAnsi="Arial" w:cs="Arial"/>
        </w:rPr>
      </w:pPr>
      <w:r>
        <w:rPr>
          <w:rFonts w:cs="Arial" w:ascii="Arial" w:hAnsi="Arial"/>
        </w:rPr>
      </w:r>
    </w:p>
    <w:p>
      <w:pPr>
        <w:pStyle w:val="Normal"/>
        <w:spacing w:before="0" w:after="0"/>
        <w:ind w:firstLine="708"/>
        <w:rPr>
          <w:rFonts w:ascii="Arial" w:hAnsi="Arial" w:cs="Arial"/>
        </w:rPr>
      </w:pPr>
      <w:r>
        <w:rPr>
          <w:rFonts w:cs="Arial" w:ascii="Arial" w:hAnsi="Arial"/>
        </w:rPr>
      </w:r>
    </w:p>
    <w:p>
      <w:pPr>
        <w:pStyle w:val="Normal"/>
        <w:spacing w:before="0" w:after="0"/>
        <w:ind w:firstLine="708"/>
        <w:rPr>
          <w:rFonts w:ascii="Arial" w:hAnsi="Arial" w:cs="Arial"/>
        </w:rPr>
      </w:pPr>
      <w:r>
        <w:rPr>
          <w:rFonts w:cs="Arial" w:ascii="Arial" w:hAnsi="Arial"/>
        </w:rPr>
      </w:r>
    </w:p>
    <w:p>
      <w:pPr>
        <w:pStyle w:val="Ttulo2"/>
        <w:numPr>
          <w:ilvl w:val="1"/>
          <w:numId w:val="2"/>
        </w:numPr>
        <w:ind w:left="0" w:firstLine="284"/>
        <w:rPr/>
      </w:pPr>
      <w:bookmarkStart w:id="10" w:name="_Toc71556025"/>
      <w:r>
        <w:rPr/>
        <w:t>DESCRIÇÃO DA ÁREA DE NEGÓCIO DA EMPRESA/INSTITUIÇÃO</w:t>
      </w:r>
      <w:bookmarkEnd w:id="10"/>
    </w:p>
    <w:p>
      <w:pPr>
        <w:pStyle w:val="Normal"/>
        <w:spacing w:before="0" w:after="0"/>
        <w:rPr>
          <w:rFonts w:ascii="Arial" w:hAnsi="Arial" w:cs="Arial"/>
          <w:b/>
          <w:b/>
          <w:szCs w:val="24"/>
        </w:rPr>
      </w:pPr>
      <w:r>
        <w:rPr>
          <w:rFonts w:cs="Arial" w:ascii="Arial" w:hAnsi="Arial"/>
          <w:b/>
          <w:szCs w:val="24"/>
        </w:rPr>
      </w:r>
    </w:p>
    <w:p>
      <w:pPr>
        <w:pStyle w:val="Normal"/>
        <w:spacing w:lineRule="auto" w:line="240" w:before="160" w:after="0"/>
        <w:ind w:hanging="0"/>
        <w:rPr>
          <w:color w:val="FF0000"/>
        </w:rPr>
      </w:pPr>
      <w:r>
        <w:rPr>
          <w:rFonts w:cs="Arial" w:ascii="Arial" w:hAnsi="Arial"/>
        </w:rPr>
        <w:t>A prefeitura é a sede do poder executivo do município, comandado pelo prefeito e dividida em secretarias de governo, tais como saúde, educação, agricultura, cultura e planejamento. Com o objetivo de planejar as atividades, as obras e os serviços do município de Confresa.</w:t>
      </w:r>
    </w:p>
    <w:p>
      <w:pPr>
        <w:pStyle w:val="Normal"/>
        <w:spacing w:lineRule="auto" w:line="240" w:before="160" w:after="0"/>
        <w:ind w:hanging="0"/>
        <w:rPr>
          <w:color w:val="FF0000"/>
        </w:rPr>
      </w:pPr>
      <w:r>
        <w:rPr>
          <w:color w:val="FF0000"/>
        </w:rPr>
      </w:r>
    </w:p>
    <w:p>
      <w:pPr>
        <w:pStyle w:val="Ttulo2"/>
        <w:numPr>
          <w:ilvl w:val="1"/>
          <w:numId w:val="2"/>
        </w:numPr>
        <w:ind w:left="0" w:firstLine="284"/>
        <w:rPr/>
      </w:pPr>
      <w:bookmarkStart w:id="11" w:name="_Toc71556026"/>
      <w:r>
        <w:rPr/>
        <w:t>ÁREA DE NEGÓCIO X INFRAESTRUTURA DE TI</w:t>
      </w:r>
      <w:bookmarkEnd w:id="11"/>
    </w:p>
    <w:p>
      <w:pPr>
        <w:pStyle w:val="Normal"/>
        <w:spacing w:lineRule="auto" w:line="240" w:before="160" w:after="0"/>
        <w:ind w:hanging="0"/>
        <w:rPr>
          <w:color w:val="000000"/>
        </w:rPr>
      </w:pPr>
      <w:r>
        <w:rPr>
          <w:color w:val="000000"/>
        </w:rPr>
        <w:t>Hoje a prefeitura Municipal de Confresa, possui nove prédios separados com cerca de 345 computadores com sistemas operacionais windows e um total de 87 impressoras com diferentes modelos. Onde esses equipamentos são distribuídos para todos os setores da prefeitura, juntamente com os respectivos sistemas para auxiliar no bom funcionamento da organização da prefeitura:</w:t>
      </w:r>
    </w:p>
    <w:p>
      <w:pPr>
        <w:pStyle w:val="Normal"/>
        <w:spacing w:lineRule="auto" w:line="240" w:before="160" w:after="0"/>
        <w:ind w:hanging="0"/>
        <w:rPr>
          <w:color w:val="000000"/>
        </w:rPr>
      </w:pPr>
      <w:r>
        <w:rPr>
          <w:color w:val="000000"/>
        </w:rPr>
      </w:r>
    </w:p>
    <w:tbl>
      <w:tblPr>
        <w:tblW w:w="9071" w:type="dxa"/>
        <w:jc w:val="left"/>
        <w:tblInd w:w="0" w:type="dxa"/>
        <w:tblCellMar>
          <w:top w:w="55" w:type="dxa"/>
          <w:left w:w="55" w:type="dxa"/>
          <w:bottom w:w="55" w:type="dxa"/>
          <w:right w:w="55" w:type="dxa"/>
        </w:tblCellMar>
      </w:tblPr>
      <w:tblGrid>
        <w:gridCol w:w="4535"/>
        <w:gridCol w:w="4535"/>
      </w:tblGrid>
      <w:tr>
        <w:trPr/>
        <w:tc>
          <w:tcPr>
            <w:tcW w:w="4535" w:type="dxa"/>
            <w:tcBorders>
              <w:top w:val="single" w:sz="2" w:space="0" w:color="000000"/>
              <w:left w:val="single" w:sz="2" w:space="0" w:color="000000"/>
              <w:bottom w:val="single" w:sz="2" w:space="0" w:color="000000"/>
            </w:tcBorders>
          </w:tcPr>
          <w:p>
            <w:pPr>
              <w:pStyle w:val="Contedodatabela"/>
              <w:spacing w:before="0" w:after="120"/>
              <w:rPr>
                <w:rFonts w:ascii="Thorndale" w:hAnsi="Thorndale" w:eastAsia="HG Mincho Light J"/>
                <w:color w:val="000000"/>
                <w:sz w:val="24"/>
              </w:rPr>
            </w:pPr>
            <w:r>
              <w:rPr>
                <w:rFonts w:eastAsia="HG Mincho Light J"/>
                <w:color w:val="000000"/>
                <w:sz w:val="24"/>
              </w:rPr>
              <w:t>Sistemas localizados em</w:t>
            </w:r>
          </w:p>
        </w:tc>
        <w:tc>
          <w:tcPr>
            <w:tcW w:w="4535" w:type="dxa"/>
            <w:tcBorders>
              <w:top w:val="single" w:sz="2" w:space="0" w:color="000000"/>
              <w:bottom w:val="single" w:sz="2" w:space="0" w:color="000000"/>
              <w:right w:val="single" w:sz="2" w:space="0" w:color="000000"/>
            </w:tcBorders>
          </w:tcPr>
          <w:p>
            <w:pPr>
              <w:pStyle w:val="Contedodatabela"/>
              <w:spacing w:before="0" w:after="120"/>
              <w:rPr/>
            </w:pPr>
            <w:r>
              <w:rPr/>
              <w:t>Quantidades de sistemas</w:t>
            </w:r>
          </w:p>
        </w:tc>
      </w:tr>
      <w:tr>
        <w:trPr/>
        <w:tc>
          <w:tcPr>
            <w:tcW w:w="4535" w:type="dxa"/>
            <w:tcBorders>
              <w:left w:val="single" w:sz="2" w:space="0" w:color="000000"/>
              <w:bottom w:val="single" w:sz="2" w:space="0" w:color="000000"/>
            </w:tcBorders>
          </w:tcPr>
          <w:p>
            <w:pPr>
              <w:pStyle w:val="Contedodatabela"/>
              <w:spacing w:before="0" w:after="120"/>
              <w:rPr/>
            </w:pPr>
            <w:r>
              <w:rPr/>
              <w:t>Saúde</w:t>
            </w:r>
          </w:p>
        </w:tc>
        <w:tc>
          <w:tcPr>
            <w:tcW w:w="4535" w:type="dxa"/>
            <w:tcBorders>
              <w:bottom w:val="single" w:sz="2" w:space="0" w:color="000000"/>
              <w:right w:val="single" w:sz="2" w:space="0" w:color="000000"/>
            </w:tcBorders>
          </w:tcPr>
          <w:p>
            <w:pPr>
              <w:pStyle w:val="Contedodatabela"/>
              <w:spacing w:before="0" w:after="120"/>
              <w:rPr/>
            </w:pPr>
            <w:r>
              <w:rPr/>
              <w:t>6 sistemas para controle de compras, estoque, faturamento, prestação de contas para o governo, para atendimento medico, atendimento na recepção, e farmácia.</w:t>
            </w:r>
          </w:p>
        </w:tc>
      </w:tr>
      <w:tr>
        <w:trPr/>
        <w:tc>
          <w:tcPr>
            <w:tcW w:w="4535" w:type="dxa"/>
            <w:tcBorders>
              <w:left w:val="single" w:sz="2" w:space="0" w:color="000000"/>
              <w:bottom w:val="single" w:sz="2" w:space="0" w:color="000000"/>
            </w:tcBorders>
          </w:tcPr>
          <w:p>
            <w:pPr>
              <w:pStyle w:val="Contedodatabela"/>
              <w:spacing w:before="0" w:after="120"/>
              <w:rPr/>
            </w:pPr>
            <w:r>
              <w:rPr/>
              <w:t>Educação</w:t>
            </w:r>
          </w:p>
        </w:tc>
        <w:tc>
          <w:tcPr>
            <w:tcW w:w="4535" w:type="dxa"/>
            <w:tcBorders>
              <w:bottom w:val="single" w:sz="2" w:space="0" w:color="000000"/>
              <w:right w:val="single" w:sz="2" w:space="0" w:color="000000"/>
            </w:tcBorders>
          </w:tcPr>
          <w:p>
            <w:pPr>
              <w:pStyle w:val="Contedodatabela"/>
              <w:spacing w:before="0" w:after="120"/>
              <w:rPr/>
            </w:pPr>
            <w:r>
              <w:rPr/>
              <w:t>3 sistemas para: fazer controle das matriculas, solicitação de compras e controle de oficios circulares em todas as escolas onde integra com todas as escolas</w:t>
            </w:r>
          </w:p>
        </w:tc>
      </w:tr>
      <w:tr>
        <w:trPr/>
        <w:tc>
          <w:tcPr>
            <w:tcW w:w="4535" w:type="dxa"/>
            <w:tcBorders>
              <w:left w:val="single" w:sz="2" w:space="0" w:color="000000"/>
              <w:bottom w:val="single" w:sz="2" w:space="0" w:color="000000"/>
            </w:tcBorders>
          </w:tcPr>
          <w:p>
            <w:pPr>
              <w:pStyle w:val="Contedodatabela"/>
              <w:spacing w:before="0" w:after="120"/>
              <w:rPr/>
            </w:pPr>
            <w:r>
              <w:rPr/>
              <w:t>Planejamento</w:t>
            </w:r>
          </w:p>
        </w:tc>
        <w:tc>
          <w:tcPr>
            <w:tcW w:w="4535" w:type="dxa"/>
            <w:tcBorders>
              <w:bottom w:val="single" w:sz="2" w:space="0" w:color="000000"/>
              <w:right w:val="single" w:sz="2" w:space="0" w:color="000000"/>
            </w:tcBorders>
          </w:tcPr>
          <w:p>
            <w:pPr>
              <w:pStyle w:val="Contedodatabela"/>
              <w:spacing w:before="0" w:after="120"/>
              <w:rPr/>
            </w:pPr>
            <w:r>
              <w:rPr/>
              <w:t>2 sistemas  controlar os oficios e um para tributos que gera as taxas do município</w:t>
            </w:r>
          </w:p>
        </w:tc>
      </w:tr>
      <w:tr>
        <w:trPr/>
        <w:tc>
          <w:tcPr>
            <w:tcW w:w="4535" w:type="dxa"/>
            <w:tcBorders>
              <w:left w:val="single" w:sz="2" w:space="0" w:color="000000"/>
              <w:bottom w:val="single" w:sz="2" w:space="0" w:color="000000"/>
            </w:tcBorders>
          </w:tcPr>
          <w:p>
            <w:pPr>
              <w:pStyle w:val="Contedodatabela"/>
              <w:spacing w:before="0" w:after="120"/>
              <w:rPr/>
            </w:pPr>
            <w:r>
              <w:rPr/>
              <w:t xml:space="preserve">Administração </w:t>
            </w:r>
          </w:p>
        </w:tc>
        <w:tc>
          <w:tcPr>
            <w:tcW w:w="4535" w:type="dxa"/>
            <w:tcBorders>
              <w:bottom w:val="single" w:sz="2" w:space="0" w:color="000000"/>
              <w:right w:val="single" w:sz="2" w:space="0" w:color="000000"/>
            </w:tcBorders>
          </w:tcPr>
          <w:p>
            <w:pPr>
              <w:pStyle w:val="Contedodatabela"/>
              <w:spacing w:before="0" w:after="120"/>
              <w:rPr/>
            </w:pPr>
            <w:r>
              <w:rPr/>
              <w:t>22 sistemas: responsáveis para auxiliar nas funções de assessorar, acompanhar e orientar o prefeito no que se refere à aplicação do orçamento público, arrecadação de tributos e controle fiscal. Formular e propor a politica fiscal e financeira do município, entre outras funcionalidades.</w:t>
            </w:r>
          </w:p>
        </w:tc>
      </w:tr>
      <w:tr>
        <w:trPr/>
        <w:tc>
          <w:tcPr>
            <w:tcW w:w="4535" w:type="dxa"/>
            <w:tcBorders>
              <w:left w:val="single" w:sz="2" w:space="0" w:color="000000"/>
              <w:bottom w:val="single" w:sz="2" w:space="0" w:color="000000"/>
            </w:tcBorders>
          </w:tcPr>
          <w:p>
            <w:pPr>
              <w:pStyle w:val="Contedodatabela"/>
              <w:spacing w:before="0" w:after="120"/>
              <w:rPr/>
            </w:pPr>
            <w:r>
              <w:rPr/>
              <w:t>Cultura</w:t>
            </w:r>
          </w:p>
        </w:tc>
        <w:tc>
          <w:tcPr>
            <w:tcW w:w="4535" w:type="dxa"/>
            <w:tcBorders>
              <w:bottom w:val="single" w:sz="2" w:space="0" w:color="000000"/>
              <w:right w:val="single" w:sz="2" w:space="0" w:color="000000"/>
            </w:tcBorders>
          </w:tcPr>
          <w:p>
            <w:pPr>
              <w:pStyle w:val="Contedodatabela"/>
              <w:spacing w:before="0" w:after="120"/>
              <w:rPr/>
            </w:pPr>
            <w:r>
              <w:rPr/>
              <w:t>1 sistema para: compras que é integrado à secretaria de administração</w:t>
            </w:r>
          </w:p>
        </w:tc>
      </w:tr>
      <w:tr>
        <w:trPr/>
        <w:tc>
          <w:tcPr>
            <w:tcW w:w="4535" w:type="dxa"/>
            <w:tcBorders>
              <w:left w:val="single" w:sz="2" w:space="0" w:color="000000"/>
              <w:bottom w:val="single" w:sz="2" w:space="0" w:color="000000"/>
            </w:tcBorders>
          </w:tcPr>
          <w:p>
            <w:pPr>
              <w:pStyle w:val="Contedodatabela"/>
              <w:spacing w:before="0" w:after="120"/>
              <w:rPr/>
            </w:pPr>
            <w:r>
              <w:rPr/>
              <w:t>Agricultura</w:t>
            </w:r>
          </w:p>
        </w:tc>
        <w:tc>
          <w:tcPr>
            <w:tcW w:w="4535" w:type="dxa"/>
            <w:tcBorders>
              <w:bottom w:val="single" w:sz="2" w:space="0" w:color="000000"/>
              <w:right w:val="single" w:sz="2" w:space="0" w:color="000000"/>
            </w:tcBorders>
          </w:tcPr>
          <w:p>
            <w:pPr>
              <w:pStyle w:val="Contedodatabela"/>
              <w:spacing w:before="0" w:after="120"/>
              <w:rPr/>
            </w:pPr>
            <w:r>
              <w:rPr/>
              <w:t xml:space="preserve">2 sistemas para: controle de GIAS e outro para emissão de oficios. </w:t>
            </w:r>
          </w:p>
        </w:tc>
      </w:tr>
      <w:tr>
        <w:trPr/>
        <w:tc>
          <w:tcPr>
            <w:tcW w:w="4535" w:type="dxa"/>
            <w:tcBorders>
              <w:left w:val="single" w:sz="2" w:space="0" w:color="000000"/>
              <w:bottom w:val="single" w:sz="2" w:space="0" w:color="000000"/>
            </w:tcBorders>
          </w:tcPr>
          <w:p>
            <w:pPr>
              <w:pStyle w:val="Contedodatabela"/>
              <w:spacing w:before="0" w:after="120"/>
              <w:rPr/>
            </w:pPr>
            <w:r>
              <w:rPr/>
              <w:t>Obras</w:t>
            </w:r>
          </w:p>
        </w:tc>
        <w:tc>
          <w:tcPr>
            <w:tcW w:w="4535" w:type="dxa"/>
            <w:tcBorders>
              <w:bottom w:val="single" w:sz="2" w:space="0" w:color="000000"/>
              <w:right w:val="single" w:sz="2" w:space="0" w:color="000000"/>
            </w:tcBorders>
          </w:tcPr>
          <w:p>
            <w:pPr>
              <w:pStyle w:val="Contedodatabela"/>
              <w:spacing w:before="0" w:after="120"/>
              <w:rPr/>
            </w:pPr>
            <w:r>
              <w:rPr/>
              <w:t>2 sistemas para: controle de abastecimento e peças e para compras e serviços que é vinculado com a secretaria de administração</w:t>
            </w:r>
          </w:p>
        </w:tc>
      </w:tr>
      <w:tr>
        <w:trPr/>
        <w:tc>
          <w:tcPr>
            <w:tcW w:w="4535" w:type="dxa"/>
            <w:tcBorders>
              <w:left w:val="single" w:sz="2" w:space="0" w:color="000000"/>
              <w:bottom w:val="single" w:sz="2" w:space="0" w:color="000000"/>
            </w:tcBorders>
          </w:tcPr>
          <w:p>
            <w:pPr>
              <w:pStyle w:val="Contedodatabela"/>
              <w:spacing w:before="0" w:after="120"/>
              <w:rPr/>
            </w:pPr>
            <w:r>
              <w:rPr/>
              <w:t>Assistência social</w:t>
            </w:r>
          </w:p>
        </w:tc>
        <w:tc>
          <w:tcPr>
            <w:tcW w:w="4535" w:type="dxa"/>
            <w:tcBorders>
              <w:bottom w:val="single" w:sz="2" w:space="0" w:color="000000"/>
              <w:right w:val="single" w:sz="2" w:space="0" w:color="000000"/>
            </w:tcBorders>
          </w:tcPr>
          <w:p>
            <w:pPr>
              <w:pStyle w:val="Contedodatabela"/>
              <w:spacing w:before="0" w:after="120"/>
              <w:rPr/>
            </w:pPr>
            <w:r>
              <w:rPr/>
              <w:t>3 sistemas para: cadastro do bolsa família, cadastro único nacional e controle de oficios</w:t>
            </w:r>
          </w:p>
        </w:tc>
      </w:tr>
    </w:tbl>
    <w:p>
      <w:pPr>
        <w:pStyle w:val="Normal"/>
        <w:spacing w:lineRule="auto" w:line="240" w:before="160" w:after="0"/>
        <w:ind w:hanging="0"/>
        <w:rPr/>
      </w:pPr>
      <w:r>
        <w:rPr>
          <w:color w:val="000000"/>
        </w:rPr>
        <w:t xml:space="preserve">A infraestrutura hoje é composta por 5 servidores, onde são armazenados 11 softwares desktops, e os demais sistemas armazenados em nuvem onde ficam armazenados as bases de dados de 19 sistemas dois quais alguns deles pertencem a saúde, pelo fator da eficiência do </w:t>
      </w:r>
      <w:r>
        <w:rPr>
          <w:color w:val="000000"/>
          <w:sz w:val="24"/>
        </w:rPr>
        <w:t>rápido</w:t>
      </w:r>
      <w:r>
        <w:rPr>
          <w:color w:val="000000"/>
        </w:rPr>
        <w:t xml:space="preserve"> acesso por alguns setores da saúde para melhor facilitar o controle de atendimento médico. </w:t>
      </w:r>
      <w:r>
        <w:rPr>
          <w:color w:val="000000"/>
          <w:sz w:val="24"/>
        </w:rPr>
        <w:t xml:space="preserve">A maioria desses sistemas são desenvolvidos e mantidos por empresas terceirizadas onde as mesmas dão suporte para atualização e auxilio no seu funcionamento. </w:t>
      </w:r>
    </w:p>
    <w:p>
      <w:pPr>
        <w:pStyle w:val="Normal"/>
        <w:spacing w:lineRule="auto" w:line="240" w:before="160" w:after="0"/>
        <w:ind w:hanging="0"/>
        <w:rPr/>
      </w:pPr>
      <w:r>
        <w:rPr>
          <w:color w:val="000000"/>
        </w:rPr>
        <w:tab/>
        <w:t>A rede da prefeitura é composta por três tipos de conexão, sendo elas: fibra optica, cabos de rede com RJ45 e a via radio para os setores como: escola e unidades de saúde localizadas na zona rural onde as são conectadas aos servidores para armazenar seus dados e conectar aos seus respectivos sistemas. E todos os setores são interconectados através de um firewall utilizando as RB (mikroTic) para poder usar a mesma rede independente da localização através da INTRA-NET . Para desempenhar o bom funcionamento de toda essa infraestrutura, a prefeitura conta com 2 técnicos responsáveis por manter a rede em funcionamento onde ate mesmo precisam estarem  disponíveis fora do horário normal de expediente por conta dos setores hospitalares e da UPA (Unidade de atendimento do COVID) pelo fator que esses setores precisam sempre estarem em perfeito funcionamento em sua infraestrutura de conexão a internet e na utilização dos seus respectivos sistemas.</w:t>
      </w:r>
    </w:p>
    <w:p>
      <w:pPr>
        <w:pStyle w:val="Ttulo1"/>
        <w:numPr>
          <w:ilvl w:val="0"/>
          <w:numId w:val="0"/>
        </w:numPr>
        <w:ind w:left="0" w:hanging="0"/>
        <w:rPr>
          <w:rFonts w:cs="Arial"/>
          <w:szCs w:val="24"/>
        </w:rPr>
      </w:pPr>
      <w:r>
        <w:rPr>
          <w:rFonts w:cs="Arial"/>
          <w:szCs w:val="24"/>
        </w:rPr>
      </w:r>
    </w:p>
    <w:p>
      <w:pPr>
        <w:pStyle w:val="Ttulo1"/>
        <w:numPr>
          <w:ilvl w:val="0"/>
          <w:numId w:val="2"/>
        </w:numPr>
        <w:rPr/>
      </w:pPr>
      <w:bookmarkStart w:id="12" w:name="_Toc71556027"/>
      <w:r>
        <w:rPr/>
        <w:t>LEVANTAMENTO DAS DEFICIÊNCIAS E LIMITAÇÕES</w:t>
      </w:r>
      <w:bookmarkEnd w:id="12"/>
    </w:p>
    <w:p>
      <w:pPr>
        <w:pStyle w:val="Normal"/>
        <w:rPr/>
      </w:pPr>
      <w:r>
        <w:rPr/>
      </w:r>
    </w:p>
    <w:p>
      <w:pPr>
        <w:pStyle w:val="Normal"/>
        <w:spacing w:lineRule="auto" w:line="240" w:before="160" w:after="0"/>
        <w:ind w:hanging="0"/>
        <w:rPr>
          <w:color w:val="000000"/>
        </w:rPr>
      </w:pPr>
      <w:r>
        <w:rPr>
          <w:color w:val="000000"/>
        </w:rPr>
        <w:t>Uma das grandes dificuldades encontradas na prefeitura que engloba os demais setores é o fator de que os sistemas utilizadas por ela, funciona todos localmente, ou seja não estão online. Devido a esse fator, todas as vezes que precisa cadastra os dados, por exemplo, de um aluno em uma escola, o mesmo deve ser cadastrado novamente se ele for no setor da saúde, caso ocorra a necessidade dele ir no hospital. Ou seja, as mesmas informações de um aluno poderia ser simplesmente puxado sobre suas informações em um sistema online e integrado com os demais setores. Apenas o setor da saúde possui seu sistema online, onde permite o fácil acesso da manipulação de informações nos outros setores da saúde, por exemplo.</w:t>
      </w:r>
    </w:p>
    <w:p>
      <w:pPr>
        <w:pStyle w:val="Normal"/>
        <w:spacing w:before="0" w:after="0"/>
        <w:rPr>
          <w:rFonts w:ascii="Arial" w:hAnsi="Arial" w:cs="Arial"/>
        </w:rPr>
      </w:pPr>
      <w:r>
        <w:rPr>
          <w:rFonts w:cs="Arial" w:ascii="Arial" w:hAnsi="Arial"/>
        </w:rPr>
      </w:r>
    </w:p>
    <w:p>
      <w:pPr>
        <w:pStyle w:val="Ttulo2"/>
        <w:numPr>
          <w:ilvl w:val="1"/>
          <w:numId w:val="2"/>
        </w:numPr>
        <w:ind w:left="0" w:firstLine="284"/>
        <w:rPr/>
      </w:pPr>
      <w:bookmarkStart w:id="13" w:name="_Toc71556028"/>
      <w:r>
        <w:rPr/>
        <w:t>PROPOSIÇÕES DE MELHORIAS</w:t>
      </w:r>
      <w:bookmarkEnd w:id="13"/>
    </w:p>
    <w:p>
      <w:pPr>
        <w:pStyle w:val="Normal"/>
        <w:spacing w:before="0" w:after="0"/>
        <w:rPr>
          <w:rFonts w:ascii="Arial" w:hAnsi="Arial" w:cs="Arial"/>
          <w:szCs w:val="24"/>
          <w:lang w:bidi="hi-IN"/>
        </w:rPr>
      </w:pPr>
      <w:r>
        <w:rPr>
          <w:rFonts w:cs="Arial" w:ascii="Arial" w:hAnsi="Arial"/>
          <w:szCs w:val="24"/>
          <w:lang w:bidi="hi-IN"/>
        </w:rPr>
      </w:r>
    </w:p>
    <w:p>
      <w:pPr>
        <w:pStyle w:val="Normal"/>
        <w:spacing w:lineRule="auto" w:line="240" w:before="160" w:after="0"/>
        <w:ind w:hanging="0"/>
        <w:rPr>
          <w:color w:val="000000"/>
        </w:rPr>
      </w:pPr>
      <w:r>
        <w:rPr>
          <w:color w:val="000000"/>
        </w:rPr>
        <w:t>Por meio dessa limitação, a proposta seria que todos os sistemas de todos os setores da prefeitura fossem interconectados com privilegias de acesso conforme a função desempenhada do funcionário publico, desta forma, casos como o exemplo citado do  aluno poderia possuir mais controle organizacional, fácil atendimento em diversos setores.</w:t>
      </w:r>
    </w:p>
    <w:p>
      <w:pPr>
        <w:pStyle w:val="Normal"/>
        <w:spacing w:lineRule="auto" w:line="240" w:before="160" w:after="0"/>
        <w:ind w:hanging="0"/>
        <w:rPr>
          <w:color w:val="000000"/>
        </w:rPr>
      </w:pPr>
      <w:r>
        <w:rPr>
          <w:color w:val="000000"/>
        </w:rPr>
        <w:tab/>
        <w:t>E para esta proposta funcionar o banco de dados destas informações deve ser acessadas online com os seus servidores em nuvem, com isso, até mesmo os funcionários de alguns setores poderia trabalhar home office neste período de pandemia evitando a aglomeração de pessoas. Com isso, evitando gastos com infra estrutura para servidores locais, tais como: gastos com manutenção e hardware, e com servidores em nuvem poderá ter uma das maiores vantagens que é a escalabilidade que permitirá a manutenção dos servidores sempre na sua capacidade ideal.</w:t>
      </w:r>
    </w:p>
    <w:p>
      <w:pPr>
        <w:pStyle w:val="Normal"/>
        <w:spacing w:lineRule="auto" w:line="240" w:before="160" w:after="0"/>
        <w:ind w:hanging="0"/>
        <w:rPr>
          <w:color w:val="000000"/>
        </w:rPr>
      </w:pPr>
      <w:r>
        <w:rPr>
          <w:color w:val="000000"/>
        </w:rPr>
        <w:tab/>
        <w:t>Com os sistemas em nuvem, a organização e acesso as informações tera mais praticidade. Com o uso da computação em nuvem, os equipamentos que antes ocupavam tempo e espaço se tornam dispensáveis. Com a computação em nuvem o contratante (neste caso, a prefeitura) configura seus servidores de acordo com a sua demanda, e pague somente pelos recursos que escolher. Dessa forma a sustentabilidade também será benéfica, evitando gastos como energia, espaço e menor necessidades de sistemas ligadores vinte quatro horas. A única coisa que precisará ainda é, de um bom link de internet para acessar os servições necessários.</w:t>
      </w:r>
    </w:p>
    <w:p>
      <w:pPr>
        <w:pStyle w:val="Normal"/>
        <w:spacing w:lineRule="auto" w:line="240" w:before="160" w:after="0"/>
        <w:ind w:hanging="0"/>
        <w:rPr>
          <w:color w:val="000000"/>
        </w:rPr>
      </w:pPr>
      <w:r>
        <w:rPr>
          <w:color w:val="000000"/>
        </w:rPr>
        <w:tab/>
        <w:t>A segurança nos dados também será um beneficio ainda maior, onde a empresa a ser contratada pelo uso dos serviços de nuvem disponibiliza de profissionais qualificados para combater eventuais tentativas de ataques e com segurança pelo uso de diversos firewalls.</w:t>
      </w:r>
    </w:p>
    <w:p>
      <w:pPr>
        <w:pStyle w:val="Normal"/>
        <w:spacing w:lineRule="auto" w:line="240" w:before="160" w:after="0"/>
        <w:ind w:hanging="0"/>
        <w:rPr>
          <w:color w:val="000000"/>
        </w:rPr>
      </w:pPr>
      <w:r>
        <w:rPr>
          <w:color w:val="000000"/>
        </w:rPr>
        <w:tab/>
        <w:t>Como são diversos sistemas diferentes para diversas outras funções, uma medida para deixar-los online seria contactando as empresas desenvolvedoras dos sistemas para que implemente a funcionalidade para que o sistema mude de servidor local para servidor online, e fazer um levantamento de quais dos sistemas dá para deixar interconectado, dessa forma, as próprias empresas que desenvolveu os sistemas já utilizados forneceria o que seria necessário para fazer tal implementação e o valor investido que seria necessário.</w:t>
      </w:r>
    </w:p>
    <w:p>
      <w:pPr>
        <w:pStyle w:val="Normal"/>
        <w:spacing w:lineRule="auto" w:line="240" w:before="160" w:after="0"/>
        <w:ind w:hanging="0"/>
        <w:rPr>
          <w:color w:val="FF0000"/>
        </w:rPr>
      </w:pPr>
      <w:r>
        <w:rPr>
          <w:color w:val="FF0000"/>
        </w:rPr>
        <w:tab/>
      </w:r>
    </w:p>
    <w:p>
      <w:pPr>
        <w:pStyle w:val="Normal"/>
        <w:spacing w:before="0" w:after="0"/>
        <w:ind w:hanging="0"/>
        <w:rPr>
          <w:rFonts w:ascii="Arial" w:hAnsi="Arial" w:cs="Arial"/>
          <w:b/>
          <w:b/>
          <w:szCs w:val="24"/>
        </w:rPr>
      </w:pPr>
      <w:r>
        <w:rPr>
          <w:rFonts w:cs="Arial" w:ascii="Arial" w:hAnsi="Arial"/>
          <w:b/>
          <w:szCs w:val="24"/>
        </w:rPr>
      </w:r>
    </w:p>
    <w:p>
      <w:pPr>
        <w:pStyle w:val="Ttulo1"/>
        <w:numPr>
          <w:ilvl w:val="0"/>
          <w:numId w:val="2"/>
        </w:numPr>
        <w:rPr/>
      </w:pPr>
      <w:bookmarkStart w:id="14" w:name="_Toc71556030"/>
      <w:r>
        <w:rPr/>
        <w:t>ATIVIDADES DESENVOLVIDAS</w:t>
      </w:r>
      <w:bookmarkEnd w:id="14"/>
    </w:p>
    <w:p>
      <w:pPr>
        <w:pStyle w:val="Normal"/>
        <w:spacing w:before="0" w:after="0"/>
        <w:rPr>
          <w:rFonts w:ascii="Arial" w:hAnsi="Arial" w:cs="Arial"/>
        </w:rPr>
      </w:pPr>
      <w:r>
        <w:rPr>
          <w:rFonts w:cs="Arial" w:ascii="Arial" w:hAnsi="Arial"/>
        </w:rPr>
      </w:r>
    </w:p>
    <w:p>
      <w:pPr>
        <w:pStyle w:val="Normal"/>
        <w:spacing w:before="0" w:after="0"/>
        <w:ind w:hanging="0"/>
        <w:rPr>
          <w:color w:val="000000"/>
        </w:rPr>
      </w:pPr>
      <w:r>
        <w:rPr>
          <w:rFonts w:cs="Arial" w:ascii="Arial" w:hAnsi="Arial"/>
          <w:color w:val="000000"/>
          <w:szCs w:val="24"/>
        </w:rPr>
        <w:t xml:space="preserve">Para poder fazer o estagio, procurei um amigo que trabalhava na prefeitura, e relatei a ele sobre a necessidade que precisava fazer o estagio, dessa forma, ele me levou até o técnico da prefeitura do que me ofereceu a oportunidade de fazer o estagio na prefeitura, dessa forma, no dia seguinte comecei a estagiar presencialmente, auxiliando no que fosse necessário e ao mesmo tempo conhecendo o funcionamento da infraestrutura da organização. Depois de alguns dias comecei a pegar notebooks e computadores para dá manutenção como: troca de peças, formatação, e entro outros serviços técnicos. </w:t>
      </w:r>
    </w:p>
    <w:p>
      <w:pPr>
        <w:pStyle w:val="Normal"/>
        <w:spacing w:before="0" w:after="0"/>
        <w:ind w:hanging="0"/>
        <w:rPr>
          <w:color w:val="000000"/>
        </w:rPr>
      </w:pPr>
      <w:r>
        <w:rPr>
          <w:rFonts w:cs="Arial" w:ascii="Arial" w:hAnsi="Arial"/>
          <w:color w:val="000000"/>
          <w:szCs w:val="24"/>
        </w:rPr>
        <w:tab/>
        <w:t>Uma das partes que mais foi de destaque foi o momento em que o CRAS mudou de local e os tenicos juntamente com os estagiários foram para fazer a estrutura da rede e todo cabeamento do novo prédio, onde foi capaz de entender mais sobre o processo de INTRA-NET em que todos os setores ficam interconectados entre si na mesma rede.</w:t>
      </w:r>
    </w:p>
    <w:p>
      <w:pPr>
        <w:pStyle w:val="Normal"/>
        <w:spacing w:before="0" w:after="0"/>
        <w:ind w:hanging="0"/>
        <w:rPr>
          <w:color w:val="000000"/>
        </w:rPr>
      </w:pPr>
      <w:r>
        <w:rPr>
          <w:rFonts w:cs="Arial" w:ascii="Arial" w:hAnsi="Arial"/>
          <w:color w:val="000000"/>
          <w:szCs w:val="24"/>
        </w:rPr>
        <w:tab/>
        <w:t xml:space="preserve">Devido ao COVID-19 ter aumentado a taxa de contagiados no município, tivemos que mudar para o modulo online, e onde dificultou para fazer o estagio, pois os serviços desempenhados pelos técnicos era necessário a presença dos mesmos nos setores, e também para fazer a documentação necessária dos relatórios dos estágios, onde tivemos dificuldades para contatar os técnicos para auxiliar nessa parte </w:t>
      </w:r>
      <w:r>
        <w:rPr>
          <w:rFonts w:cs="Arial" w:ascii="Arial" w:hAnsi="Arial"/>
          <w:color w:val="000000"/>
          <w:sz w:val="24"/>
          <w:szCs w:val="24"/>
        </w:rPr>
        <w:t>essencial. Porém, foi uma experiencia que acrescentou em conhecimento na pratica no período que estivemos fazendo o estagio presencial.</w:t>
      </w:r>
    </w:p>
    <w:p>
      <w:pPr>
        <w:pStyle w:val="Normal"/>
        <w:spacing w:before="0" w:after="0"/>
        <w:ind w:hanging="0"/>
        <w:rPr>
          <w:rFonts w:ascii="Arial" w:hAnsi="Arial" w:cs="Arial"/>
          <w:color w:val="FF0000"/>
          <w:szCs w:val="24"/>
        </w:rPr>
      </w:pPr>
      <w:r>
        <w:rPr>
          <w:rFonts w:cs="Arial" w:ascii="Arial" w:hAnsi="Arial"/>
          <w:color w:val="FF0000"/>
          <w:szCs w:val="24"/>
        </w:rPr>
      </w:r>
    </w:p>
    <w:p>
      <w:pPr>
        <w:pStyle w:val="Ttulo1"/>
        <w:numPr>
          <w:ilvl w:val="0"/>
          <w:numId w:val="2"/>
        </w:numPr>
        <w:rPr/>
      </w:pPr>
      <w:bookmarkStart w:id="15" w:name="_Toc71556031"/>
      <w:r>
        <w:rPr/>
        <w:t>CONSIDERAÇÃOES FINAIS</w:t>
      </w:r>
      <w:bookmarkEnd w:id="15"/>
    </w:p>
    <w:p>
      <w:pPr>
        <w:pStyle w:val="Normal"/>
        <w:spacing w:before="0" w:after="0"/>
        <w:rPr>
          <w:rFonts w:ascii="Arial" w:hAnsi="Arial" w:cs="Arial"/>
          <w:color w:val="000000"/>
          <w:sz w:val="24"/>
        </w:rPr>
      </w:pPr>
      <w:r>
        <w:rPr>
          <w:rFonts w:cs="Arial" w:ascii="Arial" w:hAnsi="Arial"/>
          <w:color w:val="000000"/>
          <w:sz w:val="24"/>
        </w:rPr>
        <w:t xml:space="preserve">Com o estagio que foi feito presencialmente, a experiencia adquirida foi de grande valia, onde pude aplicar os conhecimentos relacionados a rede de computadores  e infraestrutura em modo geral e a parte técnica para manutenção de computadores juntamente com as relações sociais envolvidas no processo para troca de conhecimentos que foi disponibilizados na pratica pelos próprios técnicos da prefeitura. </w:t>
      </w:r>
    </w:p>
    <w:p>
      <w:pPr>
        <w:pStyle w:val="Normal"/>
        <w:tabs>
          <w:tab w:val="clear" w:pos="709"/>
          <w:tab w:val="left" w:pos="7560" w:leader="none"/>
        </w:tabs>
        <w:spacing w:before="0" w:after="0"/>
        <w:ind w:hanging="0"/>
        <w:rPr>
          <w:rFonts w:ascii="Arial" w:hAnsi="Arial" w:cs="Arial"/>
          <w:b/>
          <w:b/>
          <w:szCs w:val="24"/>
        </w:rPr>
      </w:pPr>
      <w:r>
        <w:rPr>
          <w:rFonts w:cs="Arial" w:ascii="Arial" w:hAnsi="Arial"/>
          <w:b/>
          <w:szCs w:val="24"/>
        </w:rPr>
      </w:r>
    </w:p>
    <w:p>
      <w:pPr>
        <w:pStyle w:val="Ttulo1"/>
        <w:numPr>
          <w:ilvl w:val="0"/>
          <w:numId w:val="2"/>
        </w:numPr>
        <w:rPr/>
      </w:pPr>
      <w:bookmarkStart w:id="16" w:name="_Toc71556032"/>
      <w:r>
        <w:rPr/>
        <w:t>REFERÊNCIAS BIBLIOGRÁFICAS</w:t>
      </w:r>
      <w:bookmarkEnd w:id="16"/>
    </w:p>
    <w:p>
      <w:pPr>
        <w:pStyle w:val="Normal"/>
        <w:spacing w:lineRule="auto" w:line="240" w:before="0" w:after="0"/>
        <w:ind w:hanging="0"/>
        <w:jc w:val="both"/>
        <w:rPr/>
      </w:pPr>
      <w:r>
        <w:rPr/>
        <w:t>Todos os conteúdos disponíveis da parte de infraestrutura, área de negócios e sistemas utilizados, foram disponibilizados pelos técnicos.</w:t>
      </w:r>
    </w:p>
    <w:p>
      <w:pPr>
        <w:pStyle w:val="Normal"/>
        <w:spacing w:lineRule="auto" w:line="240" w:before="0" w:after="0"/>
        <w:ind w:hanging="0"/>
        <w:jc w:val="both"/>
        <w:rPr/>
      </w:pPr>
      <w:r>
        <w:rPr/>
      </w:r>
    </w:p>
    <w:sectPr>
      <w:headerReference w:type="default" r:id="rId8"/>
      <w:footerReference w:type="default" r:id="rId9"/>
      <w:type w:val="nextPage"/>
      <w:pgSz w:w="11906" w:h="16838"/>
      <w:pgMar w:left="1701" w:right="1134" w:header="1134" w:top="1701" w:footer="1134" w:bottom="1191" w:gutter="0"/>
      <w:pgNumType w:start="5"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Thorndale">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r>
  </w:p>
  <w:p>
    <w:pPr>
      <w:pStyle w:val="Rodap"/>
      <w:spacing w:lineRule="auto" w:line="240"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602322"/>
    </w:sdtPr>
    <w:sdtContent>
      <w:p>
        <w:pPr>
          <w:pStyle w:val="Rodap"/>
          <w:jc w:val="right"/>
          <w:rPr/>
        </w:pPr>
        <w:r>
          <w:rPr/>
          <w:fldChar w:fldCharType="begin"/>
        </w:r>
        <w:r>
          <w:rPr/>
          <w:instrText> PAGE </w:instrText>
        </w:r>
        <w:r>
          <w:rPr/>
          <w:fldChar w:fldCharType="separate"/>
        </w:r>
        <w:r>
          <w:rPr/>
          <w:t>10</w:t>
        </w:r>
        <w:r>
          <w:rPr/>
          <w:fldChar w:fldCharType="end"/>
        </w:r>
      </w:p>
    </w:sdtContent>
  </w:sdt>
  <w:p>
    <w:pPr>
      <w:pStyle w:val="Rodap"/>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240"/>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24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ゴシック" w:cs="" w:asciiTheme="majorHAnsi" w:cstheme="majorBidi" w:eastAsiaTheme="majorEastAsia" w:hAnsiTheme="majorHAnsi"/>
        <w:szCs w:val="22"/>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7634"/>
    <w:pPr>
      <w:widowControl/>
      <w:suppressAutoHyphens w:val="true"/>
      <w:bidi w:val="0"/>
      <w:spacing w:lineRule="auto" w:line="360" w:before="0" w:after="240"/>
      <w:ind w:firstLine="851"/>
      <w:jc w:val="both"/>
    </w:pPr>
    <w:rPr>
      <w:rFonts w:ascii="Times New Roman" w:hAnsi="Times New Roman" w:eastAsia="ＭＳ ゴシック" w:cs="" w:cstheme="majorBidi" w:eastAsiaTheme="majorEastAsia"/>
      <w:color w:val="auto"/>
      <w:kern w:val="0"/>
      <w:sz w:val="24"/>
      <w:szCs w:val="22"/>
      <w:lang w:val="pt-BR" w:eastAsia="pt-BR" w:bidi="ar-SA"/>
    </w:rPr>
  </w:style>
  <w:style w:type="paragraph" w:styleId="Ttulo1">
    <w:name w:val="Heading 1"/>
    <w:basedOn w:val="Normal"/>
    <w:next w:val="Normal"/>
    <w:link w:val="Ttulo1Char"/>
    <w:uiPriority w:val="9"/>
    <w:qFormat/>
    <w:rsid w:val="00d97a20"/>
    <w:pPr>
      <w:numPr>
        <w:ilvl w:val="0"/>
        <w:numId w:val="1"/>
      </w:numPr>
      <w:spacing w:before="0" w:after="0"/>
      <w:outlineLvl w:val="0"/>
    </w:pPr>
    <w:rPr>
      <w:rFonts w:ascii="Arial" w:hAnsi="Arial"/>
      <w:b/>
      <w:caps/>
      <w:spacing w:val="20"/>
      <w:szCs w:val="28"/>
    </w:rPr>
  </w:style>
  <w:style w:type="paragraph" w:styleId="Ttulo2">
    <w:name w:val="Heading 2"/>
    <w:basedOn w:val="Normal"/>
    <w:next w:val="Normal"/>
    <w:link w:val="Ttulo2Char"/>
    <w:uiPriority w:val="9"/>
    <w:unhideWhenUsed/>
    <w:qFormat/>
    <w:rsid w:val="00360330"/>
    <w:pPr>
      <w:numPr>
        <w:ilvl w:val="1"/>
        <w:numId w:val="1"/>
      </w:numPr>
      <w:spacing w:before="0" w:after="0"/>
      <w:ind w:left="0" w:firstLine="284"/>
      <w:outlineLvl w:val="1"/>
    </w:pPr>
    <w:rPr>
      <w:rFonts w:ascii="Arial" w:hAnsi="Arial"/>
      <w:b/>
      <w:caps/>
      <w:spacing w:val="15"/>
      <w:szCs w:val="24"/>
    </w:rPr>
  </w:style>
  <w:style w:type="paragraph" w:styleId="Ttulo3">
    <w:name w:val="Heading 3"/>
    <w:basedOn w:val="Normal"/>
    <w:next w:val="Normal"/>
    <w:link w:val="Ttulo3Char"/>
    <w:uiPriority w:val="9"/>
    <w:unhideWhenUsed/>
    <w:qFormat/>
    <w:rsid w:val="00360330"/>
    <w:pPr>
      <w:numPr>
        <w:ilvl w:val="2"/>
        <w:numId w:val="1"/>
      </w:numPr>
      <w:spacing w:before="0" w:after="0"/>
      <w:ind w:left="0" w:firstLine="567"/>
      <w:outlineLvl w:val="2"/>
    </w:pPr>
    <w:rPr>
      <w:rFonts w:ascii="Arial" w:hAnsi="Arial"/>
      <w:b/>
      <w:caps/>
      <w:szCs w:val="24"/>
    </w:rPr>
  </w:style>
  <w:style w:type="paragraph" w:styleId="Ttulo4">
    <w:name w:val="Heading 4"/>
    <w:basedOn w:val="Normal"/>
    <w:next w:val="Normal"/>
    <w:link w:val="Ttulo4Char"/>
    <w:uiPriority w:val="9"/>
    <w:semiHidden/>
    <w:unhideWhenUsed/>
    <w:qFormat/>
    <w:rsid w:val="002f7634"/>
    <w:pPr>
      <w:numPr>
        <w:ilvl w:val="3"/>
        <w:numId w:val="1"/>
      </w:numPr>
      <w:pBdr>
        <w:bottom w:val="dotted" w:sz="4" w:space="1" w:color="943634"/>
      </w:pBdr>
      <w:spacing w:before="0" w:after="120"/>
      <w:jc w:val="center"/>
      <w:outlineLvl w:val="3"/>
    </w:pPr>
    <w:rPr>
      <w:caps/>
      <w:color w:val="622423" w:themeColor="accent2" w:themeShade="7f"/>
      <w:spacing w:val="10"/>
    </w:rPr>
  </w:style>
  <w:style w:type="paragraph" w:styleId="Ttulo5">
    <w:name w:val="Heading 5"/>
    <w:basedOn w:val="Normal"/>
    <w:next w:val="Normal"/>
    <w:link w:val="Ttulo5Char"/>
    <w:uiPriority w:val="9"/>
    <w:semiHidden/>
    <w:unhideWhenUsed/>
    <w:qFormat/>
    <w:rsid w:val="002f7634"/>
    <w:pPr>
      <w:numPr>
        <w:ilvl w:val="4"/>
        <w:numId w:val="1"/>
      </w:numPr>
      <w:spacing w:before="320" w:after="120"/>
      <w:jc w:val="center"/>
      <w:outlineLvl w:val="4"/>
    </w:pPr>
    <w:rPr>
      <w:caps/>
      <w:color w:val="622423" w:themeColor="accent2" w:themeShade="7f"/>
      <w:spacing w:val="10"/>
    </w:rPr>
  </w:style>
  <w:style w:type="paragraph" w:styleId="Ttulo6">
    <w:name w:val="Heading 6"/>
    <w:basedOn w:val="Normal"/>
    <w:next w:val="Normal"/>
    <w:link w:val="Ttulo6Char"/>
    <w:uiPriority w:val="9"/>
    <w:semiHidden/>
    <w:unhideWhenUsed/>
    <w:qFormat/>
    <w:rsid w:val="002f7634"/>
    <w:pPr>
      <w:numPr>
        <w:ilvl w:val="5"/>
        <w:numId w:val="1"/>
      </w:numPr>
      <w:spacing w:before="0" w:after="120"/>
      <w:jc w:val="center"/>
      <w:outlineLvl w:val="5"/>
    </w:pPr>
    <w:rPr>
      <w:caps/>
      <w:color w:val="943634" w:themeColor="accent2" w:themeShade="bf"/>
      <w:spacing w:val="10"/>
    </w:rPr>
  </w:style>
  <w:style w:type="paragraph" w:styleId="Ttulo7">
    <w:name w:val="Heading 7"/>
    <w:basedOn w:val="Normal"/>
    <w:next w:val="Normal"/>
    <w:link w:val="Ttulo7Char"/>
    <w:uiPriority w:val="9"/>
    <w:semiHidden/>
    <w:unhideWhenUsed/>
    <w:qFormat/>
    <w:rsid w:val="002f7634"/>
    <w:pPr>
      <w:numPr>
        <w:ilvl w:val="6"/>
        <w:numId w:val="1"/>
      </w:numPr>
      <w:spacing w:before="0" w:after="120"/>
      <w:jc w:val="center"/>
      <w:outlineLvl w:val="6"/>
    </w:pPr>
    <w:rPr>
      <w:i/>
      <w:iCs/>
      <w:caps/>
      <w:color w:val="943634" w:themeColor="accent2" w:themeShade="bf"/>
      <w:spacing w:val="10"/>
    </w:rPr>
  </w:style>
  <w:style w:type="paragraph" w:styleId="Ttulo8">
    <w:name w:val="Heading 8"/>
    <w:basedOn w:val="Normal"/>
    <w:next w:val="Normal"/>
    <w:link w:val="Ttulo8Char"/>
    <w:uiPriority w:val="9"/>
    <w:semiHidden/>
    <w:unhideWhenUsed/>
    <w:qFormat/>
    <w:rsid w:val="002f7634"/>
    <w:pPr>
      <w:numPr>
        <w:ilvl w:val="7"/>
        <w:numId w:val="1"/>
      </w:numPr>
      <w:spacing w:before="0"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2f7634"/>
    <w:pPr>
      <w:numPr>
        <w:ilvl w:val="8"/>
        <w:numId w:val="1"/>
      </w:numPr>
      <w:spacing w:before="0" w:after="120"/>
      <w:jc w:val="center"/>
      <w:outlineLvl w:val="8"/>
    </w:pPr>
    <w:rPr>
      <w:i/>
      <w:iCs/>
      <w:caps/>
      <w:spacing w:val="10"/>
      <w:sz w:val="20"/>
      <w:szCs w:val="20"/>
    </w:rPr>
  </w:style>
  <w:style w:type="character" w:styleId="DefaultParagraphFont" w:default="1">
    <w:name w:val="Default Paragraph Font"/>
    <w:uiPriority w:val="1"/>
    <w:semiHidden/>
    <w:unhideWhenUsed/>
    <w:qFormat/>
    <w:rPr/>
  </w:style>
  <w:style w:type="character" w:styleId="Smbolosdenumerao" w:customStyle="1">
    <w:name w:val="Símbolos de numeração"/>
    <w:qFormat/>
    <w:rsid w:val="00981b2b"/>
    <w:rPr/>
  </w:style>
  <w:style w:type="character" w:styleId="LinkdaInternet">
    <w:name w:val="Link da Internet"/>
    <w:uiPriority w:val="99"/>
    <w:rsid w:val="005554f7"/>
    <w:rPr>
      <w:rFonts w:ascii="Arial" w:hAnsi="Arial"/>
      <w:color w:val="auto"/>
      <w:sz w:val="24"/>
      <w:u w:val="single"/>
    </w:rPr>
  </w:style>
  <w:style w:type="character" w:styleId="Fontepargpadro1" w:customStyle="1">
    <w:name w:val="Fonte parág. padrão1"/>
    <w:qFormat/>
    <w:rsid w:val="00981b2b"/>
    <w:rPr/>
  </w:style>
  <w:style w:type="character" w:styleId="Applestylespan" w:customStyle="1">
    <w:name w:val="apple-style-span"/>
    <w:basedOn w:val="Fontepargpadro1"/>
    <w:qFormat/>
    <w:rsid w:val="00981b2b"/>
    <w:rPr/>
  </w:style>
  <w:style w:type="character" w:styleId="Appleconvertedspace" w:customStyle="1">
    <w:name w:val="apple-converted-space"/>
    <w:basedOn w:val="Fontepargpadro1"/>
    <w:qFormat/>
    <w:rsid w:val="00981b2b"/>
    <w:rPr/>
  </w:style>
  <w:style w:type="character" w:styleId="Annotationreference">
    <w:name w:val="annotation reference"/>
    <w:basedOn w:val="DefaultParagraphFont"/>
    <w:uiPriority w:val="99"/>
    <w:semiHidden/>
    <w:unhideWhenUsed/>
    <w:qFormat/>
    <w:rsid w:val="00357c46"/>
    <w:rPr>
      <w:sz w:val="16"/>
      <w:szCs w:val="16"/>
    </w:rPr>
  </w:style>
  <w:style w:type="character" w:styleId="TextodecomentrioChar" w:customStyle="1">
    <w:name w:val="Texto de comentário Char"/>
    <w:basedOn w:val="DefaultParagraphFont"/>
    <w:link w:val="Textodecomentrio"/>
    <w:uiPriority w:val="99"/>
    <w:semiHidden/>
    <w:qFormat/>
    <w:rsid w:val="00357c46"/>
    <w:rPr>
      <w:rFonts w:ascii="Liberation Serif" w:hAnsi="Liberation Serif" w:eastAsia="WenQuanYi Micro Hei" w:cs="Mangal"/>
      <w:kern w:val="2"/>
      <w:szCs w:val="18"/>
      <w:lang w:eastAsia="hi-IN" w:bidi="hi-IN"/>
    </w:rPr>
  </w:style>
  <w:style w:type="character" w:styleId="AssuntodocomentrioChar" w:customStyle="1">
    <w:name w:val="Assunto do comentário Char"/>
    <w:basedOn w:val="TextodecomentrioChar"/>
    <w:link w:val="Assuntodocomentrio"/>
    <w:uiPriority w:val="99"/>
    <w:semiHidden/>
    <w:qFormat/>
    <w:rsid w:val="00357c46"/>
    <w:rPr>
      <w:rFonts w:ascii="Liberation Serif" w:hAnsi="Liberation Serif" w:eastAsia="WenQuanYi Micro Hei" w:cs="Mangal"/>
      <w:b/>
      <w:bCs/>
      <w:kern w:val="2"/>
      <w:szCs w:val="18"/>
      <w:lang w:eastAsia="hi-IN" w:bidi="hi-IN"/>
    </w:rPr>
  </w:style>
  <w:style w:type="character" w:styleId="TextodebaloChar" w:customStyle="1">
    <w:name w:val="Texto de balão Char"/>
    <w:basedOn w:val="DefaultParagraphFont"/>
    <w:link w:val="Textodebalo"/>
    <w:uiPriority w:val="99"/>
    <w:semiHidden/>
    <w:qFormat/>
    <w:rsid w:val="00357c46"/>
    <w:rPr>
      <w:rFonts w:ascii="Tahoma" w:hAnsi="Tahoma" w:eastAsia="WenQuanYi Micro Hei" w:cs="Mangal"/>
      <w:kern w:val="2"/>
      <w:sz w:val="16"/>
      <w:szCs w:val="14"/>
      <w:lang w:eastAsia="hi-IN" w:bidi="hi-IN"/>
    </w:rPr>
  </w:style>
  <w:style w:type="character" w:styleId="ABNTparagrahChar" w:customStyle="1">
    <w:name w:val="ABNTparagrah Char"/>
    <w:basedOn w:val="DefaultParagraphFont"/>
    <w:link w:val="ABNTparagrah"/>
    <w:qFormat/>
    <w:rsid w:val="00af71f1"/>
    <w:rPr>
      <w:rFonts w:eastAsia="WenQuanYi Micro Hei" w:cs="Lohit Hindi"/>
      <w:kern w:val="2"/>
      <w:sz w:val="24"/>
      <w:szCs w:val="24"/>
      <w:lang w:eastAsia="hi-IN" w:bidi="hi-IN"/>
    </w:rPr>
  </w:style>
  <w:style w:type="character" w:styleId="ABNTabstractChar" w:customStyle="1">
    <w:name w:val="ABNTabstract Char"/>
    <w:basedOn w:val="ABNTparagrahChar"/>
    <w:link w:val="ABNTabstract"/>
    <w:qFormat/>
    <w:rsid w:val="00af71f1"/>
    <w:rPr>
      <w:rFonts w:eastAsia="WenQuanYi Micro Hei" w:cs="Lohit Hindi"/>
      <w:kern w:val="2"/>
      <w:sz w:val="24"/>
      <w:szCs w:val="24"/>
      <w:lang w:eastAsia="hi-IN" w:bidi="hi-IN"/>
    </w:rPr>
  </w:style>
  <w:style w:type="character" w:styleId="ABNTParagraphChar" w:customStyle="1">
    <w:name w:val="ABNT_Paragraph Char"/>
    <w:basedOn w:val="ABNTabstractChar"/>
    <w:link w:val="ABNTParagraph0"/>
    <w:qFormat/>
    <w:rsid w:val="00af71f1"/>
    <w:rPr>
      <w:rFonts w:eastAsia="WenQuanYi Micro Hei" w:cs="Lohit Hindi"/>
      <w:kern w:val="2"/>
      <w:sz w:val="24"/>
      <w:szCs w:val="24"/>
      <w:lang w:eastAsia="hi-IN" w:bidi="hi-IN"/>
    </w:rPr>
  </w:style>
  <w:style w:type="character" w:styleId="ABNTsection1Char" w:customStyle="1">
    <w:name w:val="ABNTsection#1 Char"/>
    <w:basedOn w:val="DefaultParagraphFont"/>
    <w:link w:val="ABNTsection1"/>
    <w:qFormat/>
    <w:rsid w:val="00af71f1"/>
    <w:rPr>
      <w:rFonts w:eastAsia="WenQuanYi Micro Hei" w:cs="Lohit Hindi"/>
      <w:b/>
      <w:kern w:val="2"/>
      <w:sz w:val="24"/>
      <w:szCs w:val="24"/>
      <w:lang w:eastAsia="hi-IN" w:bidi="hi-IN"/>
    </w:rPr>
  </w:style>
  <w:style w:type="character" w:styleId="ABNTcenteredTitleChar" w:customStyle="1">
    <w:name w:val="ABNTcenteredTitle Char"/>
    <w:basedOn w:val="ABNTsection1Char"/>
    <w:link w:val="ABNTcenteredTitle"/>
    <w:qFormat/>
    <w:rsid w:val="00af71f1"/>
    <w:rPr>
      <w:rFonts w:eastAsia="WenQuanYi Micro Hei" w:cs="Lohit Hindi"/>
      <w:b/>
      <w:kern w:val="2"/>
      <w:sz w:val="24"/>
      <w:szCs w:val="24"/>
      <w:lang w:eastAsia="hi-IN" w:bidi="hi-IN"/>
    </w:rPr>
  </w:style>
  <w:style w:type="character" w:styleId="ABNTCenteredTitleChar1" w:customStyle="1">
    <w:name w:val="ABNT_CenteredTitle Char"/>
    <w:basedOn w:val="ABNTcenteredTitleChar"/>
    <w:link w:val="ABNTCenteredTitle0"/>
    <w:qFormat/>
    <w:rsid w:val="00f43a48"/>
    <w:rPr>
      <w:rFonts w:eastAsia="WenQuanYi Micro Hei" w:cs="Lohit Hindi"/>
      <w:b/>
      <w:kern w:val="2"/>
      <w:sz w:val="24"/>
      <w:szCs w:val="24"/>
      <w:lang w:eastAsia="hi-IN" w:bidi="hi-IN"/>
    </w:rPr>
  </w:style>
  <w:style w:type="character" w:styleId="ABNTTitle1Char" w:customStyle="1">
    <w:name w:val="ABNT_Title#1 Char"/>
    <w:basedOn w:val="ABNTsection1Char"/>
    <w:link w:val="ABNTTitle1"/>
    <w:qFormat/>
    <w:rsid w:val="00e869ba"/>
    <w:rPr>
      <w:rFonts w:eastAsia="WenQuanYi Micro Hei" w:cs="Lohit Hindi"/>
      <w:b/>
      <w:kern w:val="2"/>
      <w:sz w:val="24"/>
      <w:szCs w:val="24"/>
      <w:lang w:eastAsia="hi-IN" w:bidi="hi-IN"/>
    </w:rPr>
  </w:style>
  <w:style w:type="character" w:styleId="ABNTsection2Char" w:customStyle="1">
    <w:name w:val="ABNTsection#2 Char"/>
    <w:basedOn w:val="ABNTsection1Char"/>
    <w:link w:val="ABNTsection2"/>
    <w:qFormat/>
    <w:rsid w:val="00ab3abb"/>
    <w:rPr>
      <w:rFonts w:eastAsia="WenQuanYi Micro Hei" w:cs="Lohit Hindi"/>
      <w:b/>
      <w:kern w:val="2"/>
      <w:sz w:val="24"/>
      <w:szCs w:val="24"/>
      <w:lang w:eastAsia="hi-IN" w:bidi="hi-IN"/>
    </w:rPr>
  </w:style>
  <w:style w:type="character" w:styleId="ABNTTitle2Char" w:customStyle="1">
    <w:name w:val="ABNT_Title#2 Char"/>
    <w:basedOn w:val="ABNTsection2Char"/>
    <w:link w:val="ABNTTitle2"/>
    <w:qFormat/>
    <w:rsid w:val="00ab3abb"/>
    <w:rPr>
      <w:rFonts w:eastAsia="WenQuanYi Micro Hei" w:cs="Lohit Hindi"/>
      <w:b/>
      <w:kern w:val="2"/>
      <w:sz w:val="24"/>
      <w:szCs w:val="24"/>
      <w:lang w:eastAsia="hi-IN" w:bidi="hi-IN"/>
    </w:rPr>
  </w:style>
  <w:style w:type="character" w:styleId="ABNTLegendChar" w:customStyle="1">
    <w:name w:val="ABNTLegend Char"/>
    <w:basedOn w:val="DefaultParagraphFont"/>
    <w:link w:val="ABNTLegend"/>
    <w:qFormat/>
    <w:rsid w:val="00ab3abb"/>
    <w:rPr>
      <w:rFonts w:eastAsia="WenQuanYi Micro Hei" w:cs="Lohit Hindi"/>
      <w:kern w:val="2"/>
      <w:szCs w:val="24"/>
      <w:lang w:eastAsia="hi-IN" w:bidi="hi-IN"/>
    </w:rPr>
  </w:style>
  <w:style w:type="character" w:styleId="ABNTLegendChar1" w:customStyle="1">
    <w:name w:val="ABNT_Legend Char"/>
    <w:basedOn w:val="ABNTLegendChar"/>
    <w:link w:val="ABNTLegend0"/>
    <w:qFormat/>
    <w:rsid w:val="00ab3abb"/>
    <w:rPr>
      <w:rFonts w:eastAsia="WenQuanYi Micro Hei" w:cs="Lohit Hindi"/>
      <w:kern w:val="2"/>
      <w:szCs w:val="24"/>
      <w:lang w:eastAsia="hi-IN" w:bidi="hi-IN"/>
    </w:rPr>
  </w:style>
  <w:style w:type="character" w:styleId="ABNTImageTitleChar" w:customStyle="1">
    <w:name w:val="ABNT_ImageTitle Char"/>
    <w:basedOn w:val="ABNTparagrahChar"/>
    <w:link w:val="ABNTImageTitle0"/>
    <w:qFormat/>
    <w:rsid w:val="000657d1"/>
    <w:rPr>
      <w:rFonts w:eastAsia="WenQuanYi Micro Hei" w:cs="Lohit Hindi"/>
      <w:kern w:val="2"/>
      <w:sz w:val="24"/>
      <w:szCs w:val="24"/>
      <w:lang w:eastAsia="hi-IN" w:bidi="hi-IN"/>
    </w:rPr>
  </w:style>
  <w:style w:type="character" w:styleId="ABNTsection3Char" w:customStyle="1">
    <w:name w:val="ABNTsection#3 Char"/>
    <w:basedOn w:val="ABNTsection2Char"/>
    <w:link w:val="ABNTsection3"/>
    <w:qFormat/>
    <w:rsid w:val="00ab3abb"/>
    <w:rPr>
      <w:rFonts w:eastAsia="WenQuanYi Micro Hei" w:cs="Lohit Hindi"/>
      <w:b/>
      <w:i/>
      <w:kern w:val="2"/>
      <w:sz w:val="24"/>
      <w:szCs w:val="24"/>
      <w:lang w:eastAsia="hi-IN" w:bidi="hi-IN"/>
    </w:rPr>
  </w:style>
  <w:style w:type="character" w:styleId="ABNTTitle3Char" w:customStyle="1">
    <w:name w:val="ABNT_Title#3 Char"/>
    <w:basedOn w:val="ABNTsection3Char"/>
    <w:link w:val="ABNTTitle3"/>
    <w:qFormat/>
    <w:rsid w:val="00ab3abb"/>
    <w:rPr>
      <w:rFonts w:eastAsia="WenQuanYi Micro Hei" w:cs="Lohit Hindi"/>
      <w:b/>
      <w:i/>
      <w:kern w:val="2"/>
      <w:sz w:val="24"/>
      <w:szCs w:val="24"/>
      <w:lang w:eastAsia="hi-IN" w:bidi="hi-IN"/>
    </w:rPr>
  </w:style>
  <w:style w:type="character" w:styleId="ABNTlongCitationsChar" w:customStyle="1">
    <w:name w:val="ABNTlongCitations Char"/>
    <w:basedOn w:val="DefaultParagraphFont"/>
    <w:link w:val="ABNTlongCitations"/>
    <w:qFormat/>
    <w:rsid w:val="00ab3abb"/>
    <w:rPr>
      <w:rFonts w:eastAsia="WenQuanYi Micro Hei" w:cs="Lohit Hindi"/>
      <w:kern w:val="2"/>
      <w:szCs w:val="24"/>
      <w:lang w:eastAsia="hi-IN" w:bidi="hi-IN"/>
    </w:rPr>
  </w:style>
  <w:style w:type="character" w:styleId="ABNTLongCitationChar" w:customStyle="1">
    <w:name w:val="ABNT_LongCitation Char"/>
    <w:basedOn w:val="ABNTlongCitationsChar"/>
    <w:link w:val="ABNTLongCitation"/>
    <w:qFormat/>
    <w:rsid w:val="006125e4"/>
    <w:rPr>
      <w:rFonts w:eastAsia="WenQuanYi Micro Hei" w:cs="Lohit Hindi"/>
      <w:kern w:val="2"/>
      <w:szCs w:val="24"/>
      <w:lang w:eastAsia="hi-IN" w:bidi="hi-IN"/>
    </w:rPr>
  </w:style>
  <w:style w:type="character" w:styleId="MapadoDocumentoChar" w:customStyle="1">
    <w:name w:val="Mapa do Documento Char"/>
    <w:basedOn w:val="DefaultParagraphFont"/>
    <w:link w:val="MapadoDocumento"/>
    <w:uiPriority w:val="99"/>
    <w:semiHidden/>
    <w:qFormat/>
    <w:rsid w:val="00e869ba"/>
    <w:rPr>
      <w:rFonts w:ascii="Tahoma" w:hAnsi="Tahoma" w:eastAsia="WenQuanYi Micro Hei" w:cs="Mangal"/>
      <w:kern w:val="2"/>
      <w:sz w:val="16"/>
      <w:szCs w:val="14"/>
      <w:lang w:eastAsia="hi-IN" w:bidi="hi-IN"/>
    </w:rPr>
  </w:style>
  <w:style w:type="character" w:styleId="AbntReferencesChar" w:customStyle="1">
    <w:name w:val="AbntReferences Char"/>
    <w:basedOn w:val="DefaultParagraphFont"/>
    <w:link w:val="AbntReferences"/>
    <w:qFormat/>
    <w:rsid w:val="001c53ec"/>
    <w:rPr>
      <w:rFonts w:ascii="Arial" w:hAnsi="Arial" w:eastAsia="WenQuanYi Micro Hei" w:cs="Lohit Hindi"/>
      <w:kern w:val="2"/>
      <w:sz w:val="24"/>
      <w:szCs w:val="24"/>
      <w:lang w:eastAsia="hi-IN" w:bidi="hi-IN"/>
    </w:rPr>
  </w:style>
  <w:style w:type="character" w:styleId="ABNTReferencesChar1" w:customStyle="1">
    <w:name w:val="ABNT_References Char"/>
    <w:basedOn w:val="AbntReferencesChar"/>
    <w:link w:val="ABNTReferences0"/>
    <w:qFormat/>
    <w:rsid w:val="001c53ec"/>
    <w:rPr>
      <w:rFonts w:ascii="Arial" w:hAnsi="Arial" w:eastAsia="WenQuanYi Micro Hei" w:cs="Lohit Hindi"/>
      <w:kern w:val="2"/>
      <w:sz w:val="24"/>
      <w:szCs w:val="24"/>
      <w:lang w:eastAsia="hi-IN" w:bidi="hi-IN"/>
    </w:rPr>
  </w:style>
  <w:style w:type="character" w:styleId="Ttulo1Char" w:customStyle="1">
    <w:name w:val="Título 1 Char"/>
    <w:basedOn w:val="DefaultParagraphFont"/>
    <w:link w:val="Ttulo1"/>
    <w:uiPriority w:val="9"/>
    <w:qFormat/>
    <w:rsid w:val="00d97a20"/>
    <w:rPr>
      <w:rFonts w:ascii="Arial" w:hAnsi="Arial"/>
      <w:b/>
      <w:caps/>
      <w:spacing w:val="20"/>
      <w:sz w:val="24"/>
      <w:szCs w:val="28"/>
    </w:rPr>
  </w:style>
  <w:style w:type="character" w:styleId="RodapChar" w:customStyle="1">
    <w:name w:val="Rodapé Char"/>
    <w:basedOn w:val="DefaultParagraphFont"/>
    <w:link w:val="Rodap"/>
    <w:uiPriority w:val="99"/>
    <w:qFormat/>
    <w:rsid w:val="004c25c1"/>
    <w:rPr>
      <w:rFonts w:ascii="Liberation Serif" w:hAnsi="Liberation Serif" w:eastAsia="WenQuanYi Micro Hei" w:cs="Mangal"/>
      <w:kern w:val="2"/>
      <w:sz w:val="24"/>
      <w:szCs w:val="21"/>
      <w:lang w:eastAsia="hi-IN" w:bidi="hi-IN"/>
    </w:rPr>
  </w:style>
  <w:style w:type="character" w:styleId="CabealhoChar" w:customStyle="1">
    <w:name w:val="Cabeçalho Char"/>
    <w:basedOn w:val="DefaultParagraphFont"/>
    <w:link w:val="Cabealho"/>
    <w:uiPriority w:val="99"/>
    <w:qFormat/>
    <w:rsid w:val="004c25c1"/>
    <w:rPr>
      <w:rFonts w:ascii="Liberation Serif" w:hAnsi="Liberation Serif" w:eastAsia="WenQuanYi Micro Hei" w:cs="Lohit Hindi"/>
      <w:kern w:val="2"/>
      <w:sz w:val="24"/>
      <w:szCs w:val="24"/>
      <w:lang w:eastAsia="hi-IN" w:bidi="hi-IN"/>
    </w:rPr>
  </w:style>
  <w:style w:type="character" w:styleId="Ttulo2Char" w:customStyle="1">
    <w:name w:val="Título 2 Char"/>
    <w:basedOn w:val="DefaultParagraphFont"/>
    <w:link w:val="Ttulo2"/>
    <w:uiPriority w:val="9"/>
    <w:qFormat/>
    <w:rsid w:val="00360330"/>
    <w:rPr>
      <w:rFonts w:ascii="Arial" w:hAnsi="Arial"/>
      <w:b/>
      <w:caps/>
      <w:spacing w:val="15"/>
      <w:sz w:val="24"/>
      <w:szCs w:val="24"/>
    </w:rPr>
  </w:style>
  <w:style w:type="character" w:styleId="Ttulo3Char" w:customStyle="1">
    <w:name w:val="Título 3 Char"/>
    <w:basedOn w:val="DefaultParagraphFont"/>
    <w:link w:val="Ttulo3"/>
    <w:uiPriority w:val="9"/>
    <w:qFormat/>
    <w:rsid w:val="00360330"/>
    <w:rPr>
      <w:rFonts w:ascii="Arial" w:hAnsi="Arial"/>
      <w:b/>
      <w:caps/>
      <w:sz w:val="24"/>
      <w:szCs w:val="24"/>
    </w:rPr>
  </w:style>
  <w:style w:type="character" w:styleId="Ttulo4Char" w:customStyle="1">
    <w:name w:val="Título 4 Char"/>
    <w:basedOn w:val="DefaultParagraphFont"/>
    <w:link w:val="Ttulo4"/>
    <w:uiPriority w:val="9"/>
    <w:semiHidden/>
    <w:qFormat/>
    <w:rsid w:val="002f7634"/>
    <w:rPr>
      <w:rFonts w:ascii="Times New Roman" w:hAnsi="Times New Roman"/>
      <w:caps/>
      <w:color w:val="622423" w:themeColor="accent2" w:themeShade="7f"/>
      <w:spacing w:val="10"/>
      <w:sz w:val="24"/>
    </w:rPr>
  </w:style>
  <w:style w:type="character" w:styleId="Ttulo5Char" w:customStyle="1">
    <w:name w:val="Título 5 Char"/>
    <w:basedOn w:val="DefaultParagraphFont"/>
    <w:link w:val="Ttulo5"/>
    <w:uiPriority w:val="9"/>
    <w:semiHidden/>
    <w:qFormat/>
    <w:rsid w:val="002f7634"/>
    <w:rPr>
      <w:rFonts w:ascii="Times New Roman" w:hAnsi="Times New Roman"/>
      <w:caps/>
      <w:color w:val="622423" w:themeColor="accent2" w:themeShade="7f"/>
      <w:spacing w:val="10"/>
      <w:sz w:val="24"/>
    </w:rPr>
  </w:style>
  <w:style w:type="character" w:styleId="Ttulo6Char" w:customStyle="1">
    <w:name w:val="Título 6 Char"/>
    <w:basedOn w:val="DefaultParagraphFont"/>
    <w:link w:val="Ttulo6"/>
    <w:uiPriority w:val="9"/>
    <w:semiHidden/>
    <w:qFormat/>
    <w:rsid w:val="002f7634"/>
    <w:rPr>
      <w:rFonts w:ascii="Times New Roman" w:hAnsi="Times New Roman"/>
      <w:caps/>
      <w:color w:val="943634" w:themeColor="accent2" w:themeShade="bf"/>
      <w:spacing w:val="10"/>
      <w:sz w:val="24"/>
    </w:rPr>
  </w:style>
  <w:style w:type="character" w:styleId="Ttulo7Char" w:customStyle="1">
    <w:name w:val="Título 7 Char"/>
    <w:basedOn w:val="DefaultParagraphFont"/>
    <w:link w:val="Ttulo7"/>
    <w:uiPriority w:val="9"/>
    <w:semiHidden/>
    <w:qFormat/>
    <w:rsid w:val="002f7634"/>
    <w:rPr>
      <w:rFonts w:ascii="Times New Roman" w:hAnsi="Times New Roman"/>
      <w:i/>
      <w:iCs/>
      <w:caps/>
      <w:color w:val="943634" w:themeColor="accent2" w:themeShade="bf"/>
      <w:spacing w:val="10"/>
      <w:sz w:val="24"/>
    </w:rPr>
  </w:style>
  <w:style w:type="character" w:styleId="Ttulo8Char" w:customStyle="1">
    <w:name w:val="Título 8 Char"/>
    <w:basedOn w:val="DefaultParagraphFont"/>
    <w:link w:val="Ttulo8"/>
    <w:uiPriority w:val="9"/>
    <w:semiHidden/>
    <w:qFormat/>
    <w:rsid w:val="002f7634"/>
    <w:rPr>
      <w:rFonts w:ascii="Times New Roman" w:hAnsi="Times New Roman"/>
      <w:caps/>
      <w:spacing w:val="10"/>
      <w:sz w:val="20"/>
      <w:szCs w:val="20"/>
    </w:rPr>
  </w:style>
  <w:style w:type="character" w:styleId="Ttulo9Char" w:customStyle="1">
    <w:name w:val="Título 9 Char"/>
    <w:basedOn w:val="DefaultParagraphFont"/>
    <w:link w:val="Ttulo9"/>
    <w:uiPriority w:val="9"/>
    <w:semiHidden/>
    <w:qFormat/>
    <w:rsid w:val="002f7634"/>
    <w:rPr>
      <w:rFonts w:ascii="Times New Roman" w:hAnsi="Times New Roman"/>
      <w:i/>
      <w:iCs/>
      <w:caps/>
      <w:spacing w:val="10"/>
      <w:sz w:val="20"/>
      <w:szCs w:val="20"/>
    </w:rPr>
  </w:style>
  <w:style w:type="character" w:styleId="TtuloChar" w:customStyle="1">
    <w:name w:val="Título Char"/>
    <w:basedOn w:val="DefaultParagraphFont"/>
    <w:link w:val="Ttulo"/>
    <w:uiPriority w:val="10"/>
    <w:qFormat/>
    <w:rsid w:val="00dc33a3"/>
    <w:rPr>
      <w:rFonts w:ascii="Arial" w:hAnsi="Arial"/>
      <w:b/>
      <w:caps/>
      <w:spacing w:val="50"/>
      <w:sz w:val="24"/>
      <w:szCs w:val="44"/>
    </w:rPr>
  </w:style>
  <w:style w:type="character" w:styleId="SubttuloChar" w:customStyle="1">
    <w:name w:val="Subtítulo Char"/>
    <w:basedOn w:val="DefaultParagraphFont"/>
    <w:link w:val="Subttulo"/>
    <w:uiPriority w:val="11"/>
    <w:qFormat/>
    <w:rsid w:val="00dc33a3"/>
    <w:rPr>
      <w:rFonts w:ascii="Arial" w:hAnsi="Arial"/>
      <w:b/>
      <w:caps/>
      <w:spacing w:val="20"/>
      <w:sz w:val="24"/>
      <w:szCs w:val="18"/>
    </w:rPr>
  </w:style>
  <w:style w:type="character" w:styleId="Strong">
    <w:name w:val="Strong"/>
    <w:uiPriority w:val="22"/>
    <w:qFormat/>
    <w:rsid w:val="002f7634"/>
    <w:rPr>
      <w:b/>
      <w:bCs/>
      <w:color w:val="943634" w:themeColor="accent2" w:themeShade="bf"/>
      <w:spacing w:val="5"/>
    </w:rPr>
  </w:style>
  <w:style w:type="character" w:styleId="Nfase">
    <w:name w:val="Ênfase"/>
    <w:uiPriority w:val="20"/>
    <w:qFormat/>
    <w:rsid w:val="002f7634"/>
    <w:rPr>
      <w:caps/>
      <w:spacing w:val="5"/>
      <w:sz w:val="20"/>
      <w:szCs w:val="20"/>
    </w:rPr>
  </w:style>
  <w:style w:type="character" w:styleId="SemEspaamentoChar" w:customStyle="1">
    <w:name w:val="Sem Espaçamento Char"/>
    <w:basedOn w:val="DefaultParagraphFont"/>
    <w:link w:val="SemEspaamento"/>
    <w:uiPriority w:val="1"/>
    <w:qFormat/>
    <w:rsid w:val="002f7634"/>
    <w:rPr/>
  </w:style>
  <w:style w:type="character" w:styleId="CitaoChar" w:customStyle="1">
    <w:name w:val="Citação Char"/>
    <w:basedOn w:val="DefaultParagraphFont"/>
    <w:link w:val="Citao"/>
    <w:uiPriority w:val="29"/>
    <w:qFormat/>
    <w:rsid w:val="002f7634"/>
    <w:rPr>
      <w:i/>
      <w:iCs/>
    </w:rPr>
  </w:style>
  <w:style w:type="character" w:styleId="CitaoIntensaChar" w:customStyle="1">
    <w:name w:val="Citação Intensa Char"/>
    <w:basedOn w:val="DefaultParagraphFont"/>
    <w:link w:val="CitaoIntensa"/>
    <w:uiPriority w:val="30"/>
    <w:qFormat/>
    <w:rsid w:val="002f7634"/>
    <w:rPr>
      <w:caps/>
      <w:color w:val="622423" w:themeColor="accent2" w:themeShade="7f"/>
      <w:spacing w:val="5"/>
      <w:sz w:val="20"/>
      <w:szCs w:val="20"/>
    </w:rPr>
  </w:style>
  <w:style w:type="character" w:styleId="SubtleEmphasis">
    <w:name w:val="Subtle Emphasis"/>
    <w:uiPriority w:val="19"/>
    <w:qFormat/>
    <w:rsid w:val="002f7634"/>
    <w:rPr>
      <w:i/>
      <w:iCs/>
    </w:rPr>
  </w:style>
  <w:style w:type="character" w:styleId="IntenseEmphasis">
    <w:name w:val="Intense Emphasis"/>
    <w:uiPriority w:val="21"/>
    <w:qFormat/>
    <w:rsid w:val="002f7634"/>
    <w:rPr>
      <w:i/>
      <w:iCs/>
      <w:caps/>
      <w:spacing w:val="10"/>
      <w:sz w:val="20"/>
      <w:szCs w:val="20"/>
    </w:rPr>
  </w:style>
  <w:style w:type="character" w:styleId="SubtleReference">
    <w:name w:val="Subtle Reference"/>
    <w:basedOn w:val="DefaultParagraphFont"/>
    <w:uiPriority w:val="31"/>
    <w:qFormat/>
    <w:rsid w:val="002f7634"/>
    <w:rPr>
      <w:rFonts w:ascii="Calibri" w:hAnsi="Calibri" w:eastAsia="ＭＳ 明朝" w:cs="" w:asciiTheme="minorHAnsi" w:cstheme="minorBidi" w:eastAsiaTheme="minorEastAsia" w:hAnsiTheme="minorHAnsi"/>
      <w:i/>
      <w:iCs/>
      <w:color w:val="622423" w:themeColor="accent2" w:themeShade="7f"/>
    </w:rPr>
  </w:style>
  <w:style w:type="character" w:styleId="IntenseReference">
    <w:name w:val="Intense Reference"/>
    <w:uiPriority w:val="32"/>
    <w:qFormat/>
    <w:rsid w:val="002f7634"/>
    <w:rPr>
      <w:rFonts w:ascii="Calibri" w:hAnsi="Calibri" w:eastAsia="ＭＳ 明朝" w:cs="" w:asciiTheme="minorHAnsi" w:cstheme="minorBidi" w:eastAsiaTheme="minorEastAsia" w:hAnsiTheme="minorHAnsi"/>
      <w:b/>
      <w:bCs/>
      <w:i/>
      <w:iCs/>
      <w:color w:val="622423" w:themeColor="accent2" w:themeShade="7f"/>
    </w:rPr>
  </w:style>
  <w:style w:type="character" w:styleId="BookTitle">
    <w:name w:val="Book Title"/>
    <w:uiPriority w:val="33"/>
    <w:qFormat/>
    <w:rsid w:val="002f7634"/>
    <w:rPr>
      <w:caps/>
      <w:color w:val="622423" w:themeColor="accent2" w:themeShade="7f"/>
      <w:spacing w:val="5"/>
      <w:u w:val="none" w:color="622423"/>
    </w:rPr>
  </w:style>
  <w:style w:type="character" w:styleId="Vnculodendice">
    <w:name w:val="Vínculo de índice"/>
    <w:qFormat/>
    <w:rPr/>
  </w:style>
  <w:style w:type="paragraph" w:styleId="Ttulo" w:customStyle="1">
    <w:name w:val="Título"/>
    <w:basedOn w:val="Normal"/>
    <w:next w:val="Corpodotexto"/>
    <w:qFormat/>
    <w:rsid w:val="00981b2b"/>
    <w:pPr>
      <w:keepNext w:val="true"/>
      <w:spacing w:before="240" w:after="120"/>
    </w:pPr>
    <w:rPr>
      <w:rFonts w:ascii="Liberation Sans" w:hAnsi="Liberation Sans"/>
      <w:sz w:val="28"/>
      <w:szCs w:val="28"/>
    </w:rPr>
  </w:style>
  <w:style w:type="paragraph" w:styleId="Corpodotexto">
    <w:name w:val="Body Text"/>
    <w:basedOn w:val="Normal"/>
    <w:rsid w:val="00981b2b"/>
    <w:pPr>
      <w:spacing w:before="0" w:after="120"/>
    </w:pPr>
    <w:rPr/>
  </w:style>
  <w:style w:type="paragraph" w:styleId="Lista">
    <w:name w:val="List"/>
    <w:basedOn w:val="Corpodotexto"/>
    <w:rsid w:val="00981b2b"/>
    <w:pPr/>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rsid w:val="00981b2b"/>
    <w:pPr>
      <w:suppressLineNumbers/>
    </w:pPr>
    <w:rPr/>
  </w:style>
  <w:style w:type="paragraph" w:styleId="Legenda1" w:customStyle="1">
    <w:name w:val="Legenda1"/>
    <w:basedOn w:val="Normal"/>
    <w:qFormat/>
    <w:rsid w:val="00981b2b"/>
    <w:pPr>
      <w:suppressLineNumbers/>
      <w:spacing w:before="120" w:after="120"/>
    </w:pPr>
    <w:rPr>
      <w:i/>
      <w:iCs/>
    </w:rPr>
  </w:style>
  <w:style w:type="paragraph" w:styleId="CabealhoeRodap">
    <w:name w:val="Cabeçalho e Rodapé"/>
    <w:basedOn w:val="Normal"/>
    <w:qFormat/>
    <w:pPr/>
    <w:rPr/>
  </w:style>
  <w:style w:type="paragraph" w:styleId="Cabealho">
    <w:name w:val="Header"/>
    <w:basedOn w:val="Normal"/>
    <w:link w:val="CabealhoChar"/>
    <w:uiPriority w:val="99"/>
    <w:rsid w:val="00981b2b"/>
    <w:pPr>
      <w:suppressLineNumbers/>
      <w:tabs>
        <w:tab w:val="clear" w:pos="709"/>
        <w:tab w:val="center" w:pos="4819" w:leader="none"/>
        <w:tab w:val="right" w:pos="9638" w:leader="none"/>
      </w:tabs>
    </w:pPr>
    <w:rPr/>
  </w:style>
  <w:style w:type="paragraph" w:styleId="Cabealhoesquerda" w:customStyle="1">
    <w:name w:val="Cabeçalho à esquerda"/>
    <w:basedOn w:val="Normal"/>
    <w:qFormat/>
    <w:rsid w:val="00981b2b"/>
    <w:pPr>
      <w:suppressLineNumbers/>
      <w:tabs>
        <w:tab w:val="clear" w:pos="709"/>
        <w:tab w:val="center" w:pos="4819" w:leader="none"/>
        <w:tab w:val="right" w:pos="9638" w:leader="none"/>
      </w:tabs>
    </w:pPr>
    <w:rPr/>
  </w:style>
  <w:style w:type="paragraph" w:styleId="ABNTparagrah" w:customStyle="1">
    <w:name w:val="ABNTparagrah"/>
    <w:basedOn w:val="Normal"/>
    <w:link w:val="ABNTparagrahChar"/>
    <w:qFormat/>
    <w:rsid w:val="00981b2b"/>
    <w:pPr>
      <w:ind w:firstLine="850"/>
    </w:pPr>
    <w:rPr/>
  </w:style>
  <w:style w:type="paragraph" w:styleId="ABNTsection1" w:customStyle="1">
    <w:name w:val="ABNTsection#1"/>
    <w:next w:val="ABNTparagrah"/>
    <w:link w:val="ABNTsection1Char"/>
    <w:qFormat/>
    <w:rsid w:val="00981b2b"/>
    <w:pPr>
      <w:widowControl w:val="false"/>
      <w:suppressLineNumbers/>
      <w:tabs>
        <w:tab w:val="clear" w:pos="709"/>
        <w:tab w:val="left" w:pos="0" w:leader="none"/>
      </w:tabs>
      <w:suppressAutoHyphens w:val="true"/>
      <w:bidi w:val="0"/>
      <w:spacing w:lineRule="atLeast" w:line="100" w:before="0" w:after="200"/>
      <w:ind w:hanging="28"/>
      <w:jc w:val="left"/>
    </w:pPr>
    <w:rPr>
      <w:rFonts w:ascii="Cambria" w:hAnsi="Cambria" w:eastAsia="WenQuanYi Micro Hei" w:cs="Lohit Hindi" w:asciiTheme="majorHAnsi" w:hAnsiTheme="majorHAnsi"/>
      <w:b/>
      <w:color w:val="auto"/>
      <w:kern w:val="2"/>
      <w:sz w:val="24"/>
      <w:szCs w:val="24"/>
      <w:lang w:val="pt-BR" w:eastAsia="hi-IN" w:bidi="hi-IN"/>
    </w:rPr>
  </w:style>
  <w:style w:type="paragraph" w:styleId="ABNTsection2" w:customStyle="1">
    <w:name w:val="ABNTsection#2"/>
    <w:basedOn w:val="ABNTsection1"/>
    <w:next w:val="ABNTparagrah"/>
    <w:link w:val="ABNTsection2Char"/>
    <w:qFormat/>
    <w:rsid w:val="00981b2b"/>
    <w:pPr/>
    <w:rPr/>
  </w:style>
  <w:style w:type="paragraph" w:styleId="ABNTsection3" w:customStyle="1">
    <w:name w:val="ABNTsection#3"/>
    <w:basedOn w:val="ABNTsection2"/>
    <w:next w:val="ABNTparagrah"/>
    <w:link w:val="ABNTsection3Char"/>
    <w:qFormat/>
    <w:rsid w:val="00981b2b"/>
    <w:pPr/>
    <w:rPr>
      <w:i/>
    </w:rPr>
  </w:style>
  <w:style w:type="paragraph" w:styleId="ABNTcenteredTitle" w:customStyle="1">
    <w:name w:val="ABNTcenteredTitle"/>
    <w:basedOn w:val="ABNTsection1"/>
    <w:next w:val="ABNTparagrah"/>
    <w:link w:val="ABNTcenteredTitleChar"/>
    <w:qFormat/>
    <w:rsid w:val="00981b2b"/>
    <w:pPr>
      <w:tabs>
        <w:tab w:val="clear" w:pos="0"/>
      </w:tabs>
      <w:ind w:hanging="0"/>
      <w:jc w:val="center"/>
    </w:pPr>
    <w:rPr/>
  </w:style>
  <w:style w:type="paragraph" w:styleId="ABNTabstract" w:customStyle="1">
    <w:name w:val="ABNTabstract"/>
    <w:basedOn w:val="ABNTparagrah"/>
    <w:link w:val="ABNTabstractChar"/>
    <w:qFormat/>
    <w:rsid w:val="00981b2b"/>
    <w:pPr/>
    <w:rPr/>
  </w:style>
  <w:style w:type="paragraph" w:styleId="ABNTreference" w:customStyle="1">
    <w:name w:val="ABNTreference"/>
    <w:qFormat/>
    <w:rsid w:val="00981b2b"/>
    <w:pPr>
      <w:widowControl w:val="false"/>
      <w:suppressAutoHyphens w:val="true"/>
      <w:bidi w:val="0"/>
      <w:spacing w:lineRule="auto" w:line="252" w:before="0" w:after="200"/>
      <w:jc w:val="left"/>
    </w:pPr>
    <w:rPr>
      <w:rFonts w:ascii="Cambria" w:hAnsi="Cambria" w:eastAsia="WenQuanYi Micro Hei" w:cs="Lohit Hindi" w:asciiTheme="majorHAnsi" w:hAnsiTheme="majorHAnsi"/>
      <w:color w:val="auto"/>
      <w:kern w:val="2"/>
      <w:sz w:val="24"/>
      <w:szCs w:val="24"/>
      <w:lang w:val="pt-BR" w:eastAsia="hi-IN" w:bidi="hi-IN"/>
    </w:rPr>
  </w:style>
  <w:style w:type="paragraph" w:styleId="ABNTlongCitations" w:customStyle="1">
    <w:name w:val="ABNTlongCitations"/>
    <w:next w:val="ABNTparagrah"/>
    <w:link w:val="ABNTlongCitationsChar"/>
    <w:qFormat/>
    <w:rsid w:val="00981b2b"/>
    <w:pPr>
      <w:widowControl w:val="false"/>
      <w:suppressAutoHyphens w:val="true"/>
      <w:bidi w:val="0"/>
      <w:spacing w:lineRule="auto" w:line="252" w:before="0" w:after="200"/>
      <w:ind w:left="2268" w:hanging="0"/>
      <w:jc w:val="both"/>
    </w:pPr>
    <w:rPr>
      <w:rFonts w:ascii="Cambria" w:hAnsi="Cambria" w:eastAsia="WenQuanYi Micro Hei" w:cs="Lohit Hindi" w:asciiTheme="majorHAnsi" w:hAnsiTheme="majorHAnsi"/>
      <w:color w:val="auto"/>
      <w:kern w:val="2"/>
      <w:sz w:val="24"/>
      <w:szCs w:val="24"/>
      <w:lang w:val="pt-BR" w:eastAsia="hi-IN" w:bidi="hi-IN"/>
    </w:rPr>
  </w:style>
  <w:style w:type="paragraph" w:styleId="ABNTfront" w:customStyle="1">
    <w:name w:val="ABNTfront"/>
    <w:qFormat/>
    <w:rsid w:val="00981b2b"/>
    <w:pPr>
      <w:widowControl w:val="false"/>
      <w:suppressAutoHyphens w:val="true"/>
      <w:bidi w:val="0"/>
      <w:spacing w:lineRule="auto" w:line="252" w:before="0" w:after="200"/>
      <w:jc w:val="center"/>
    </w:pPr>
    <w:rPr>
      <w:rFonts w:ascii="Cambria" w:hAnsi="Cambria" w:eastAsia="WenQuanYi Micro Hei" w:cs="Lohit Hindi" w:asciiTheme="majorHAnsi" w:hAnsiTheme="majorHAnsi"/>
      <w:color w:val="auto"/>
      <w:kern w:val="2"/>
      <w:sz w:val="24"/>
      <w:szCs w:val="24"/>
      <w:lang w:val="pt-BR" w:eastAsia="hi-IN" w:bidi="hi-IN"/>
    </w:rPr>
  </w:style>
  <w:style w:type="paragraph" w:styleId="ANBTfrontNature" w:customStyle="1">
    <w:name w:val="ANBTfrontNature"/>
    <w:next w:val="ABNTfront"/>
    <w:qFormat/>
    <w:rsid w:val="00981b2b"/>
    <w:pPr>
      <w:widowControl w:val="false"/>
      <w:suppressAutoHyphens w:val="true"/>
      <w:bidi w:val="0"/>
      <w:spacing w:lineRule="auto" w:line="252" w:before="0" w:after="200"/>
      <w:ind w:left="4535" w:hanging="0"/>
      <w:jc w:val="left"/>
    </w:pPr>
    <w:rPr>
      <w:rFonts w:ascii="Cambria" w:hAnsi="Cambria" w:eastAsia="WenQuanYi Micro Hei" w:cs="Lohit Hindi" w:asciiTheme="majorHAnsi" w:hAnsiTheme="majorHAnsi"/>
      <w:color w:val="auto"/>
      <w:kern w:val="2"/>
      <w:sz w:val="24"/>
      <w:szCs w:val="24"/>
      <w:lang w:val="pt-BR" w:eastAsia="hi-IN" w:bidi="hi-IN"/>
    </w:rPr>
  </w:style>
  <w:style w:type="paragraph" w:styleId="AbntParagraph" w:customStyle="1">
    <w:name w:val="AbntParagraph"/>
    <w:qFormat/>
    <w:rsid w:val="00981b2b"/>
    <w:pPr>
      <w:widowControl w:val="false"/>
      <w:suppressAutoHyphens w:val="true"/>
      <w:bidi w:val="0"/>
      <w:spacing w:lineRule="auto" w:line="252" w:before="0" w:after="200"/>
      <w:ind w:firstLine="850"/>
      <w:jc w:val="both"/>
    </w:pPr>
    <w:rPr>
      <w:rFonts w:ascii="Arial" w:hAnsi="Arial" w:eastAsia="WenQuanYi Micro Hei" w:cs="Lohit Hindi"/>
      <w:color w:val="auto"/>
      <w:kern w:val="2"/>
      <w:sz w:val="24"/>
      <w:szCs w:val="24"/>
      <w:lang w:val="pt-BR" w:eastAsia="hi-IN" w:bidi="hi-IN"/>
    </w:rPr>
  </w:style>
  <w:style w:type="paragraph" w:styleId="AbntDirectCitation" w:customStyle="1">
    <w:name w:val="AbntDirectCitation"/>
    <w:basedOn w:val="AbntParagraph"/>
    <w:qFormat/>
    <w:rsid w:val="00981b2b"/>
    <w:pPr>
      <w:ind w:left="2268" w:hanging="0"/>
    </w:pPr>
    <w:rPr>
      <w:sz w:val="20"/>
    </w:rPr>
  </w:style>
  <w:style w:type="paragraph" w:styleId="ABNTLegend" w:customStyle="1">
    <w:name w:val="ABNTLegend"/>
    <w:next w:val="ABNTparagrah"/>
    <w:link w:val="ABNTLegendChar"/>
    <w:qFormat/>
    <w:rsid w:val="00981b2b"/>
    <w:pPr>
      <w:widowControl w:val="false"/>
      <w:suppressAutoHyphens w:val="true"/>
      <w:bidi w:val="0"/>
      <w:spacing w:lineRule="auto" w:line="252" w:before="0" w:after="200"/>
      <w:jc w:val="center"/>
    </w:pPr>
    <w:rPr>
      <w:rFonts w:ascii="Cambria" w:hAnsi="Cambria" w:eastAsia="WenQuanYi Micro Hei" w:cs="Lohit Hindi" w:asciiTheme="majorHAnsi" w:hAnsiTheme="majorHAnsi"/>
      <w:color w:val="auto"/>
      <w:kern w:val="2"/>
      <w:sz w:val="24"/>
      <w:szCs w:val="24"/>
      <w:lang w:val="pt-BR" w:eastAsia="hi-IN" w:bidi="hi-IN"/>
    </w:rPr>
  </w:style>
  <w:style w:type="paragraph" w:styleId="ABNTImageTitle" w:customStyle="1">
    <w:name w:val="ABNTImageTitle"/>
    <w:next w:val="ABNTLegend"/>
    <w:qFormat/>
    <w:rsid w:val="00981b2b"/>
    <w:pPr>
      <w:widowControl w:val="false"/>
      <w:suppressAutoHyphens w:val="true"/>
      <w:bidi w:val="0"/>
      <w:spacing w:lineRule="auto" w:line="252" w:before="0" w:after="200"/>
      <w:jc w:val="center"/>
    </w:pPr>
    <w:rPr>
      <w:rFonts w:ascii="Cambria" w:hAnsi="Cambria" w:eastAsia="WenQuanYi Micro Hei" w:cs="Lohit Hindi" w:asciiTheme="majorHAnsi" w:hAnsiTheme="majorHAnsi"/>
      <w:color w:val="auto"/>
      <w:kern w:val="2"/>
      <w:sz w:val="24"/>
      <w:szCs w:val="24"/>
      <w:lang w:val="pt-BR" w:eastAsia="hi-IN" w:bidi="hi-IN"/>
    </w:rPr>
  </w:style>
  <w:style w:type="paragraph" w:styleId="Contedodatabela" w:customStyle="1">
    <w:name w:val="Conteúdo da tabela"/>
    <w:qFormat/>
    <w:rsid w:val="00a47ffd"/>
    <w:pPr>
      <w:widowControl w:val="false"/>
      <w:suppressLineNumbers/>
      <w:suppressAutoHyphens w:val="true"/>
      <w:bidi w:val="0"/>
      <w:spacing w:lineRule="auto" w:line="240" w:before="0" w:after="120"/>
      <w:jc w:val="left"/>
    </w:pPr>
    <w:rPr>
      <w:rFonts w:ascii="Thorndale" w:hAnsi="Thorndale" w:eastAsia="HG Mincho Light J" w:cs=""/>
      <w:color w:val="000000"/>
      <w:kern w:val="0"/>
      <w:sz w:val="24"/>
      <w:szCs w:val="22"/>
      <w:lang w:val="pt-BR" w:eastAsia="pt-BR" w:bidi="ar-SA"/>
    </w:rPr>
  </w:style>
  <w:style w:type="paragraph" w:styleId="AbntReferences" w:customStyle="1">
    <w:name w:val="AbntReferences"/>
    <w:link w:val="AbntReferencesChar"/>
    <w:qFormat/>
    <w:rsid w:val="00981b2b"/>
    <w:pPr>
      <w:widowControl w:val="false"/>
      <w:suppressAutoHyphens w:val="true"/>
      <w:bidi w:val="0"/>
      <w:spacing w:lineRule="auto" w:line="252" w:before="0" w:after="200"/>
      <w:jc w:val="left"/>
    </w:pPr>
    <w:rPr>
      <w:rFonts w:ascii="Arial" w:hAnsi="Arial" w:eastAsia="WenQuanYi Micro Hei" w:cs="Lohit Hindi"/>
      <w:color w:val="auto"/>
      <w:kern w:val="2"/>
      <w:sz w:val="24"/>
      <w:szCs w:val="24"/>
      <w:lang w:val="pt-BR" w:eastAsia="hi-IN" w:bidi="hi-IN"/>
    </w:rPr>
  </w:style>
  <w:style w:type="paragraph" w:styleId="Referncia" w:customStyle="1">
    <w:name w:val="Referência"/>
    <w:basedOn w:val="Normal"/>
    <w:qFormat/>
    <w:rsid w:val="00981b2b"/>
    <w:pPr>
      <w:spacing w:lineRule="atLeast" w:line="100" w:before="180" w:after="180"/>
    </w:pPr>
    <w:rPr/>
  </w:style>
  <w:style w:type="paragraph" w:styleId="Annotationtext">
    <w:name w:val="annotation text"/>
    <w:basedOn w:val="Normal"/>
    <w:link w:val="TextodecomentrioChar"/>
    <w:uiPriority w:val="99"/>
    <w:semiHidden/>
    <w:unhideWhenUsed/>
    <w:qFormat/>
    <w:rsid w:val="00357c46"/>
    <w:pPr/>
    <w:rPr>
      <w:rFonts w:cs="Mangal"/>
      <w:sz w:val="20"/>
      <w:szCs w:val="18"/>
    </w:rPr>
  </w:style>
  <w:style w:type="paragraph" w:styleId="Annotationsubject">
    <w:name w:val="annotation subject"/>
    <w:basedOn w:val="Annotationtext"/>
    <w:next w:val="Annotationtext"/>
    <w:link w:val="AssuntodocomentrioChar"/>
    <w:uiPriority w:val="99"/>
    <w:semiHidden/>
    <w:unhideWhenUsed/>
    <w:qFormat/>
    <w:rsid w:val="00357c46"/>
    <w:pPr/>
    <w:rPr>
      <w:b/>
      <w:bCs/>
    </w:rPr>
  </w:style>
  <w:style w:type="paragraph" w:styleId="BalloonText">
    <w:name w:val="Balloon Text"/>
    <w:basedOn w:val="Normal"/>
    <w:link w:val="TextodebaloChar"/>
    <w:uiPriority w:val="99"/>
    <w:semiHidden/>
    <w:unhideWhenUsed/>
    <w:qFormat/>
    <w:rsid w:val="00357c46"/>
    <w:pPr/>
    <w:rPr>
      <w:rFonts w:ascii="Tahoma" w:hAnsi="Tahoma" w:cs="Mangal"/>
      <w:sz w:val="16"/>
      <w:szCs w:val="14"/>
    </w:rPr>
  </w:style>
  <w:style w:type="paragraph" w:styleId="ABNTParagraph1" w:customStyle="1">
    <w:name w:val="ABNT_Paragraph"/>
    <w:basedOn w:val="ABNTabstract"/>
    <w:link w:val="ABNTParagraphChar"/>
    <w:qFormat/>
    <w:rsid w:val="00af71f1"/>
    <w:pPr/>
    <w:rPr/>
  </w:style>
  <w:style w:type="paragraph" w:styleId="ABNTCenteredTitle1" w:customStyle="1">
    <w:name w:val="ABNT_CenteredTitle"/>
    <w:basedOn w:val="ABNTcenteredTitle"/>
    <w:next w:val="ABNTParagraph1"/>
    <w:link w:val="ABNTCenteredTitleChar0"/>
    <w:qFormat/>
    <w:rsid w:val="00f43a48"/>
    <w:pPr>
      <w:spacing w:lineRule="auto" w:line="240"/>
      <w:outlineLvl w:val="0"/>
    </w:pPr>
    <w:rPr/>
  </w:style>
  <w:style w:type="paragraph" w:styleId="ABNTTitle1" w:customStyle="1">
    <w:name w:val="ABNT_Title#1"/>
    <w:basedOn w:val="ABNTsection1"/>
    <w:next w:val="ABNTParagraph1"/>
    <w:link w:val="ABNTTitle1Char"/>
    <w:qFormat/>
    <w:rsid w:val="00e869ba"/>
    <w:pPr>
      <w:tabs>
        <w:tab w:val="clear" w:pos="0"/>
      </w:tabs>
      <w:spacing w:lineRule="auto" w:line="240"/>
      <w:ind w:hanging="0"/>
      <w:outlineLvl w:val="0"/>
    </w:pPr>
    <w:rPr/>
  </w:style>
  <w:style w:type="paragraph" w:styleId="ABNTTitle2" w:customStyle="1">
    <w:name w:val="ABNT_Title#2"/>
    <w:basedOn w:val="ABNTsection2"/>
    <w:next w:val="ABNTParagraph1"/>
    <w:link w:val="ABNTTitle2Char"/>
    <w:qFormat/>
    <w:rsid w:val="00e869ba"/>
    <w:pPr>
      <w:tabs>
        <w:tab w:val="clear" w:pos="0"/>
      </w:tabs>
      <w:spacing w:lineRule="auto" w:line="240"/>
      <w:ind w:hanging="0"/>
      <w:outlineLvl w:val="1"/>
    </w:pPr>
    <w:rPr/>
  </w:style>
  <w:style w:type="paragraph" w:styleId="ABNTLegend1" w:customStyle="1">
    <w:name w:val="ABNT_Legend"/>
    <w:basedOn w:val="ABNTLegend"/>
    <w:link w:val="ABNTLegendChar0"/>
    <w:qFormat/>
    <w:rsid w:val="00ab3abb"/>
    <w:pPr>
      <w:spacing w:lineRule="auto" w:line="240"/>
    </w:pPr>
    <w:rPr/>
  </w:style>
  <w:style w:type="paragraph" w:styleId="Caption">
    <w:name w:val="caption"/>
    <w:basedOn w:val="Normal"/>
    <w:next w:val="Normal"/>
    <w:uiPriority w:val="35"/>
    <w:unhideWhenUsed/>
    <w:qFormat/>
    <w:rsid w:val="002f7634"/>
    <w:pPr/>
    <w:rPr>
      <w:caps/>
      <w:spacing w:val="10"/>
      <w:sz w:val="18"/>
      <w:szCs w:val="18"/>
    </w:rPr>
  </w:style>
  <w:style w:type="paragraph" w:styleId="ABNTImageTitle1" w:customStyle="1">
    <w:name w:val="ABNT_ImageTitle"/>
    <w:basedOn w:val="ABNTparagrah"/>
    <w:next w:val="ABNTLegend1"/>
    <w:link w:val="ABNTImageTitleChar"/>
    <w:qFormat/>
    <w:rsid w:val="000657d1"/>
    <w:pPr>
      <w:ind w:hanging="0"/>
      <w:jc w:val="center"/>
    </w:pPr>
    <w:rPr/>
  </w:style>
  <w:style w:type="paragraph" w:styleId="ABNTTitle3" w:customStyle="1">
    <w:name w:val="ABNT_Title#3"/>
    <w:basedOn w:val="ABNTsection3"/>
    <w:next w:val="ABNTParagraph1"/>
    <w:link w:val="ABNTTitle3Char"/>
    <w:qFormat/>
    <w:rsid w:val="00e869ba"/>
    <w:pPr>
      <w:tabs>
        <w:tab w:val="clear" w:pos="0"/>
      </w:tabs>
      <w:spacing w:lineRule="auto" w:line="240"/>
      <w:ind w:hanging="0"/>
      <w:outlineLvl w:val="2"/>
    </w:pPr>
    <w:rPr/>
  </w:style>
  <w:style w:type="paragraph" w:styleId="ABNTLongCitation" w:customStyle="1">
    <w:name w:val="ABNT_LongCitation"/>
    <w:basedOn w:val="ABNTlongCitations"/>
    <w:link w:val="ABNTLongCitationChar"/>
    <w:qFormat/>
    <w:rsid w:val="006125e4"/>
    <w:pPr>
      <w:spacing w:lineRule="auto" w:line="240"/>
    </w:pPr>
    <w:rPr/>
  </w:style>
  <w:style w:type="paragraph" w:styleId="DocumentMap">
    <w:name w:val="Document Map"/>
    <w:basedOn w:val="Normal"/>
    <w:link w:val="MapadoDocumentoChar"/>
    <w:uiPriority w:val="99"/>
    <w:semiHidden/>
    <w:unhideWhenUsed/>
    <w:qFormat/>
    <w:rsid w:val="00e869ba"/>
    <w:pPr>
      <w:spacing w:lineRule="auto" w:line="240"/>
    </w:pPr>
    <w:rPr>
      <w:rFonts w:ascii="Tahoma" w:hAnsi="Tahoma" w:cs="Mangal"/>
      <w:sz w:val="16"/>
      <w:szCs w:val="14"/>
    </w:rPr>
  </w:style>
  <w:style w:type="paragraph" w:styleId="ABNTReferences1" w:customStyle="1">
    <w:name w:val="ABNT_References"/>
    <w:basedOn w:val="AbntReferences"/>
    <w:link w:val="ABNTReferencesChar0"/>
    <w:qFormat/>
    <w:rsid w:val="001c53ec"/>
    <w:pPr>
      <w:spacing w:lineRule="auto" w:line="240"/>
    </w:pPr>
    <w:rPr>
      <w:rFonts w:ascii="Times New Roman" w:hAnsi="Times New Roman"/>
    </w:rPr>
  </w:style>
  <w:style w:type="paragraph" w:styleId="Sumrio1">
    <w:name w:val="TOC 1"/>
    <w:basedOn w:val="Normal"/>
    <w:next w:val="Normal"/>
    <w:autoRedefine/>
    <w:uiPriority w:val="39"/>
    <w:unhideWhenUsed/>
    <w:qFormat/>
    <w:rsid w:val="00b8766b"/>
    <w:pPr>
      <w:tabs>
        <w:tab w:val="clear" w:pos="709"/>
        <w:tab w:val="left" w:pos="1320" w:leader="none"/>
        <w:tab w:val="right" w:pos="9061" w:leader="dot"/>
      </w:tabs>
      <w:spacing w:before="0" w:after="0"/>
    </w:pPr>
    <w:rPr>
      <w:rFonts w:cs="Mangal"/>
      <w:b/>
      <w:caps/>
      <w:kern w:val="2"/>
      <w:szCs w:val="21"/>
    </w:rPr>
  </w:style>
  <w:style w:type="paragraph" w:styleId="Sumrio2">
    <w:name w:val="TOC 2"/>
    <w:basedOn w:val="Normal"/>
    <w:next w:val="Normal"/>
    <w:autoRedefine/>
    <w:uiPriority w:val="39"/>
    <w:unhideWhenUsed/>
    <w:qFormat/>
    <w:rsid w:val="001c7c76"/>
    <w:pPr>
      <w:ind w:left="227" w:firstLine="851"/>
    </w:pPr>
    <w:rPr>
      <w:rFonts w:cs="Mangal"/>
      <w:b/>
      <w:kern w:val="2"/>
      <w:szCs w:val="21"/>
    </w:rPr>
  </w:style>
  <w:style w:type="paragraph" w:styleId="Sumrio3">
    <w:name w:val="TOC 3"/>
    <w:basedOn w:val="Normal"/>
    <w:next w:val="Normal"/>
    <w:autoRedefine/>
    <w:uiPriority w:val="39"/>
    <w:unhideWhenUsed/>
    <w:qFormat/>
    <w:rsid w:val="001c7c76"/>
    <w:pPr>
      <w:ind w:left="567" w:firstLine="851"/>
    </w:pPr>
    <w:rPr>
      <w:rFonts w:cs="Mangal"/>
      <w:b/>
      <w:i/>
      <w:kern w:val="2"/>
      <w:szCs w:val="21"/>
    </w:rPr>
  </w:style>
  <w:style w:type="paragraph" w:styleId="TOCHeading">
    <w:name w:val="TOC Heading"/>
    <w:basedOn w:val="Ttulo1"/>
    <w:next w:val="Normal"/>
    <w:uiPriority w:val="39"/>
    <w:unhideWhenUsed/>
    <w:qFormat/>
    <w:rsid w:val="005554f7"/>
    <w:pPr>
      <w:numPr>
        <w:ilvl w:val="0"/>
        <w:numId w:val="0"/>
      </w:numPr>
      <w:spacing w:lineRule="auto" w:line="240" w:before="0" w:after="0"/>
      <w:ind w:left="0" w:hanging="0"/>
      <w:contextualSpacing/>
    </w:pPr>
    <w:rPr>
      <w:lang w:bidi="en-US"/>
    </w:rPr>
  </w:style>
  <w:style w:type="paragraph" w:styleId="Rodap">
    <w:name w:val="Footer"/>
    <w:basedOn w:val="Normal"/>
    <w:link w:val="RodapChar"/>
    <w:uiPriority w:val="99"/>
    <w:unhideWhenUsed/>
    <w:rsid w:val="004c25c1"/>
    <w:pPr>
      <w:tabs>
        <w:tab w:val="clear" w:pos="709"/>
        <w:tab w:val="center" w:pos="4252" w:leader="none"/>
        <w:tab w:val="right" w:pos="8504" w:leader="none"/>
      </w:tabs>
      <w:spacing w:lineRule="auto" w:line="240"/>
    </w:pPr>
    <w:rPr>
      <w:rFonts w:cs="Mangal"/>
      <w:szCs w:val="21"/>
    </w:rPr>
  </w:style>
  <w:style w:type="paragraph" w:styleId="ABNTFront1" w:customStyle="1">
    <w:name w:val="ABNT_Front"/>
    <w:qFormat/>
    <w:rsid w:val="00d84502"/>
    <w:pPr>
      <w:widowControl/>
      <w:suppressAutoHyphens w:val="true"/>
      <w:bidi w:val="0"/>
      <w:spacing w:lineRule="auto" w:line="252" w:before="0" w:after="200"/>
      <w:jc w:val="center"/>
    </w:pPr>
    <w:rPr>
      <w:rFonts w:ascii="Cambria" w:hAnsi="Cambria" w:eastAsia="WenQuanYi Micro Hei" w:cs="Lohit Hindi" w:asciiTheme="majorHAnsi" w:hAnsiTheme="majorHAnsi"/>
      <w:color w:val="auto"/>
      <w:kern w:val="2"/>
      <w:sz w:val="24"/>
      <w:szCs w:val="24"/>
      <w:lang w:val="pt-BR" w:eastAsia="hi-IN" w:bidi="hi-IN"/>
    </w:rPr>
  </w:style>
  <w:style w:type="paragraph" w:styleId="ABNTNature" w:customStyle="1">
    <w:name w:val="ABNT_Nature"/>
    <w:next w:val="ABNTFront1"/>
    <w:qFormat/>
    <w:rsid w:val="00950dde"/>
    <w:pPr>
      <w:widowControl/>
      <w:suppressAutoHyphens w:val="true"/>
      <w:bidi w:val="0"/>
      <w:spacing w:lineRule="auto" w:line="240" w:before="0" w:after="200"/>
      <w:ind w:left="4536" w:hanging="0"/>
      <w:jc w:val="both"/>
    </w:pPr>
    <w:rPr>
      <w:rFonts w:ascii="Cambria" w:hAnsi="Cambria" w:eastAsia="WenQuanYi Micro Hei" w:cs="Lohit Hindi" w:asciiTheme="majorHAnsi" w:hAnsiTheme="majorHAnsi"/>
      <w:color w:val="auto"/>
      <w:kern w:val="2"/>
      <w:sz w:val="24"/>
      <w:szCs w:val="24"/>
      <w:lang w:val="pt-BR" w:eastAsia="hi-IN" w:bidi="hi-IN"/>
    </w:rPr>
  </w:style>
  <w:style w:type="paragraph" w:styleId="ListParagraph">
    <w:name w:val="List Paragraph"/>
    <w:basedOn w:val="Normal"/>
    <w:uiPriority w:val="34"/>
    <w:qFormat/>
    <w:rsid w:val="002f7634"/>
    <w:pPr>
      <w:spacing w:before="0" w:after="240"/>
      <w:ind w:left="720" w:firstLine="851"/>
      <w:contextualSpacing/>
    </w:pPr>
    <w:rPr/>
  </w:style>
  <w:style w:type="paragraph" w:styleId="Ttulododocumento">
    <w:name w:val="Title"/>
    <w:basedOn w:val="Normal"/>
    <w:next w:val="Normal"/>
    <w:link w:val="TtuloChar"/>
    <w:uiPriority w:val="10"/>
    <w:qFormat/>
    <w:rsid w:val="00dc33a3"/>
    <w:pPr>
      <w:spacing w:before="0" w:after="0"/>
      <w:ind w:hanging="0"/>
    </w:pPr>
    <w:rPr>
      <w:rFonts w:ascii="Arial" w:hAnsi="Arial"/>
      <w:b/>
      <w:caps/>
      <w:spacing w:val="50"/>
      <w:szCs w:val="44"/>
    </w:rPr>
  </w:style>
  <w:style w:type="paragraph" w:styleId="Subttulo">
    <w:name w:val="Subtitle"/>
    <w:basedOn w:val="Normal"/>
    <w:next w:val="Normal"/>
    <w:link w:val="SubttuloChar"/>
    <w:uiPriority w:val="11"/>
    <w:qFormat/>
    <w:rsid w:val="00dc33a3"/>
    <w:pPr>
      <w:spacing w:before="0" w:after="0"/>
      <w:ind w:hanging="0"/>
    </w:pPr>
    <w:rPr>
      <w:rFonts w:ascii="Arial" w:hAnsi="Arial"/>
      <w:b/>
      <w:caps/>
      <w:spacing w:val="20"/>
      <w:szCs w:val="18"/>
    </w:rPr>
  </w:style>
  <w:style w:type="paragraph" w:styleId="NoSpacing">
    <w:name w:val="No Spacing"/>
    <w:basedOn w:val="Normal"/>
    <w:link w:val="SemEspaamentoChar"/>
    <w:uiPriority w:val="1"/>
    <w:qFormat/>
    <w:rsid w:val="002f7634"/>
    <w:pPr>
      <w:spacing w:lineRule="auto" w:line="240" w:before="0" w:after="0"/>
    </w:pPr>
    <w:rPr/>
  </w:style>
  <w:style w:type="paragraph" w:styleId="Quote">
    <w:name w:val="Quote"/>
    <w:basedOn w:val="Normal"/>
    <w:next w:val="Normal"/>
    <w:link w:val="CitaoChar"/>
    <w:uiPriority w:val="29"/>
    <w:qFormat/>
    <w:rsid w:val="002f7634"/>
    <w:pPr/>
    <w:rPr>
      <w:i/>
      <w:iCs/>
    </w:rPr>
  </w:style>
  <w:style w:type="paragraph" w:styleId="IntenseQuote">
    <w:name w:val="Intense Quote"/>
    <w:basedOn w:val="Normal"/>
    <w:next w:val="Normal"/>
    <w:link w:val="CitaoIntensaChar"/>
    <w:uiPriority w:val="30"/>
    <w:qFormat/>
    <w:rsid w:val="002f7634"/>
    <w:pPr>
      <w:pBdr>
        <w:top w:val="dotted" w:sz="2" w:space="10" w:color="632423"/>
        <w:bottom w:val="dotted" w:sz="2" w:space="4" w:color="632423"/>
      </w:pBdr>
      <w:spacing w:lineRule="auto" w:line="300" w:before="160" w:after="240"/>
      <w:ind w:left="1440" w:right="1440" w:firstLine="851"/>
    </w:pPr>
    <w:rPr>
      <w:caps/>
      <w:color w:val="622423" w:themeColor="accent2" w:themeShade="7f"/>
      <w:spacing w:val="5"/>
      <w:sz w:val="20"/>
      <w:szCs w:val="20"/>
    </w:rPr>
  </w:style>
  <w:style w:type="paragraph" w:styleId="Pargrafo" w:customStyle="1">
    <w:name w:val="Parágrafo"/>
    <w:basedOn w:val="Normal"/>
    <w:qFormat/>
    <w:rsid w:val="0082129f"/>
    <w:pPr>
      <w:spacing w:lineRule="auto" w:line="240" w:before="0" w:after="120"/>
      <w:ind w:firstLine="1418"/>
    </w:pPr>
    <w:rPr>
      <w:rFonts w:eastAsia="Times New Roman" w:cs="Times New Roman"/>
      <w:szCs w:val="20"/>
      <w:lang w:eastAsia="en-US"/>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647c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diariomunicipal.org/mt/amm/publicacoes/811852/" TargetMode="External"/><Relationship Id="rId7" Type="http://schemas.openxmlformats.org/officeDocument/2006/relationships/image" Target="media/image3.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6BC81-FFDE-44A0-8053-97BC9A411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LibreOffice/6.4.7.2$Linux_X86_64 LibreOffice_project/40$Build-2</Application>
  <Pages>11</Pages>
  <Words>1740</Words>
  <Characters>9693</Characters>
  <CharactersWithSpaces>11353</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2021-05-10T19:20:00Z</dcterms:created>
  <dc:creator>Paulo Hack</dc:creator>
  <dc:description/>
  <dc:language>pt-BR</dc:language>
  <cp:lastModifiedBy/>
  <cp:lastPrinted>2018-01-15T23:12:00Z</cp:lastPrinted>
  <dcterms:modified xsi:type="dcterms:W3CDTF">2021-06-30T18:00:32Z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