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E62BAB" w:rsidRDefault="00E62BAB">
      <w:pPr>
        <w:widowControl w:val="0"/>
        <w:jc w:val="center"/>
      </w:pPr>
    </w:p>
    <w:p w:rsidR="00E62BAB" w:rsidRDefault="00E62BAB">
      <w:pPr>
        <w:widowControl w:val="0"/>
        <w:jc w:val="center"/>
      </w:pPr>
    </w:p>
    <w:p w:rsidR="00E62BAB" w:rsidRDefault="00E62BAB">
      <w:pPr>
        <w:widowControl w:val="0"/>
        <w:jc w:val="center"/>
      </w:pPr>
    </w:p>
    <w:p w:rsidR="00E62BAB" w:rsidRDefault="00D001A2">
      <w:pPr>
        <w:widowControl w:val="0"/>
        <w:jc w:val="center"/>
      </w:pPr>
      <w:proofErr w:type="spellStart"/>
      <w:r>
        <w:rPr>
          <w:b/>
          <w:sz w:val="96"/>
        </w:rPr>
        <w:t>AgendaOnline</w:t>
      </w:r>
      <w:proofErr w:type="spellEnd"/>
    </w:p>
    <w:p w:rsidR="00E62BAB" w:rsidRDefault="00E62BAB">
      <w:pPr>
        <w:widowControl w:val="0"/>
        <w:jc w:val="center"/>
      </w:pPr>
    </w:p>
    <w:p w:rsidR="00E62BAB" w:rsidRDefault="00D001A2">
      <w:pPr>
        <w:widowControl w:val="0"/>
        <w:jc w:val="center"/>
      </w:pPr>
      <w:r>
        <w:rPr>
          <w:b/>
          <w:sz w:val="48"/>
        </w:rPr>
        <w:t>ANÁLISIS</w:t>
      </w:r>
    </w:p>
    <w:p w:rsidR="00E62BAB" w:rsidRDefault="00D001A2">
      <w:pPr>
        <w:widowControl w:val="0"/>
        <w:jc w:val="center"/>
      </w:pPr>
      <w:r>
        <w:rPr>
          <w:b/>
          <w:sz w:val="48"/>
        </w:rPr>
        <w:t>FUNCIONAL Y</w:t>
      </w:r>
    </w:p>
    <w:p w:rsidR="00E62BAB" w:rsidRDefault="00D001A2">
      <w:pPr>
        <w:widowControl w:val="0"/>
        <w:jc w:val="center"/>
      </w:pPr>
      <w:r>
        <w:rPr>
          <w:b/>
          <w:sz w:val="48"/>
        </w:rPr>
        <w:t>TÉCNICO</w:t>
      </w:r>
    </w:p>
    <w:p w:rsidR="00E62BAB" w:rsidRDefault="00D001A2">
      <w:pPr>
        <w:widowControl w:val="0"/>
        <w:jc w:val="center"/>
      </w:pPr>
      <w:proofErr w:type="spellStart"/>
      <w:r>
        <w:rPr>
          <w:b/>
          <w:sz w:val="24"/>
        </w:rPr>
        <w:t>Erlantz</w:t>
      </w:r>
      <w:proofErr w:type="spellEnd"/>
      <w:r>
        <w:rPr>
          <w:b/>
          <w:sz w:val="24"/>
        </w:rPr>
        <w:t xml:space="preserve"> Romero</w:t>
      </w:r>
    </w:p>
    <w:tbl>
      <w:tblPr>
        <w:tblW w:w="0" w:type="auto"/>
        <w:tblInd w:w="9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06"/>
      </w:tblGrid>
      <w:tr w:rsidR="00E62BAB">
        <w:tblPrEx>
          <w:tblCellMar>
            <w:top w:w="0" w:type="dxa"/>
            <w:bottom w:w="0" w:type="dxa"/>
          </w:tblCellMar>
        </w:tblPrEx>
        <w:trPr>
          <w:trHeight w:val="2780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62BAB" w:rsidRDefault="00E62BAB">
            <w:pPr>
              <w:spacing w:line="240" w:lineRule="auto"/>
            </w:pPr>
          </w:p>
        </w:tc>
      </w:tr>
    </w:tbl>
    <w:p w:rsidR="00E62BAB" w:rsidRDefault="00E62BAB">
      <w:pPr>
        <w:widowControl w:val="0"/>
        <w:jc w:val="center"/>
      </w:pPr>
    </w:p>
    <w:p w:rsidR="00E62BAB" w:rsidRDefault="00E62BAB">
      <w:pPr>
        <w:widowControl w:val="0"/>
        <w:jc w:val="center"/>
      </w:pPr>
    </w:p>
    <w:p w:rsidR="00E62BAB" w:rsidRDefault="00E62BAB">
      <w:pPr>
        <w:widowControl w:val="0"/>
        <w:jc w:val="center"/>
      </w:pPr>
    </w:p>
    <w:p w:rsidR="00E62BAB" w:rsidRDefault="00D001A2">
      <w:r>
        <w:br w:type="page"/>
      </w:r>
    </w:p>
    <w:p w:rsidR="00E62BAB" w:rsidRDefault="00E62BAB">
      <w:pPr>
        <w:widowControl w:val="0"/>
        <w:jc w:val="center"/>
      </w:pPr>
    </w:p>
    <w:p w:rsidR="00E62BAB" w:rsidRDefault="00E62BAB">
      <w:pPr>
        <w:pStyle w:val="Ttulo"/>
        <w:widowControl w:val="0"/>
        <w:contextualSpacing w:val="0"/>
        <w:jc w:val="center"/>
      </w:pPr>
      <w:bookmarkStart w:id="0" w:name="h.a7lqtoxhhgfz" w:colFirst="0" w:colLast="0"/>
      <w:bookmarkEnd w:id="0"/>
    </w:p>
    <w:p w:rsidR="00E62BAB" w:rsidRDefault="00D001A2">
      <w:pPr>
        <w:pStyle w:val="Ttulo"/>
        <w:contextualSpacing w:val="0"/>
        <w:jc w:val="center"/>
      </w:pPr>
      <w:bookmarkStart w:id="1" w:name="h.knsb14q87f9l" w:colFirst="0" w:colLast="0"/>
      <w:bookmarkEnd w:id="1"/>
      <w:r>
        <w:t>ÍNDICE</w:t>
      </w:r>
    </w:p>
    <w:p w:rsidR="00E62BAB" w:rsidRDefault="00E62BAB">
      <w:pPr>
        <w:pStyle w:val="Ttulo"/>
        <w:widowControl w:val="0"/>
        <w:contextualSpacing w:val="0"/>
        <w:jc w:val="center"/>
      </w:pPr>
      <w:bookmarkStart w:id="2" w:name="h.94lemnryb0y" w:colFirst="0" w:colLast="0"/>
      <w:bookmarkEnd w:id="2"/>
    </w:p>
    <w:p w:rsidR="00E62BAB" w:rsidRDefault="00D001A2">
      <w:pPr>
        <w:ind w:left="360"/>
      </w:pPr>
      <w:hyperlink w:anchor="h.zii3cbhiwb5n">
        <w:r>
          <w:rPr>
            <w:color w:val="1155CC"/>
            <w:u w:val="single"/>
          </w:rPr>
          <w:t>1. ANÁLISIS FUNCIONAL</w:t>
        </w:r>
      </w:hyperlink>
    </w:p>
    <w:p w:rsidR="00E62BAB" w:rsidRDefault="00D001A2">
      <w:pPr>
        <w:ind w:left="720"/>
      </w:pPr>
      <w:hyperlink w:anchor="h.agfwl0g0wd7g">
        <w:r>
          <w:rPr>
            <w:color w:val="1155CC"/>
            <w:u w:val="single"/>
          </w:rPr>
          <w:t>1.1. HOME</w:t>
        </w:r>
      </w:hyperlink>
    </w:p>
    <w:p w:rsidR="00E62BAB" w:rsidRDefault="00D001A2">
      <w:pPr>
        <w:ind w:left="720"/>
      </w:pPr>
      <w:hyperlink w:anchor="h.3rvn6zkgjggj">
        <w:r>
          <w:rPr>
            <w:color w:val="1155CC"/>
            <w:u w:val="single"/>
          </w:rPr>
          <w:t>1.2. AÑADIR</w:t>
        </w:r>
      </w:hyperlink>
    </w:p>
    <w:p w:rsidR="00E62BAB" w:rsidRDefault="00D001A2">
      <w:pPr>
        <w:ind w:left="720"/>
      </w:pPr>
      <w:hyperlink w:anchor="h.vu7sawyy7fhl">
        <w:r>
          <w:rPr>
            <w:color w:val="1155CC"/>
            <w:u w:val="single"/>
          </w:rPr>
          <w:t>1.3. MODIFICAR</w:t>
        </w:r>
      </w:hyperlink>
    </w:p>
    <w:p w:rsidR="00E62BAB" w:rsidRDefault="00D001A2">
      <w:pPr>
        <w:ind w:left="720"/>
      </w:pPr>
      <w:hyperlink w:anchor="h.mf4g5i8t02kr">
        <w:r>
          <w:rPr>
            <w:color w:val="1155CC"/>
            <w:u w:val="single"/>
          </w:rPr>
          <w:t>1.4. ELIMINAR</w:t>
        </w:r>
      </w:hyperlink>
    </w:p>
    <w:p w:rsidR="00E62BAB" w:rsidRDefault="00D001A2">
      <w:pPr>
        <w:ind w:left="720"/>
      </w:pPr>
      <w:hyperlink w:anchor="h.b2lky3isbidv">
        <w:r>
          <w:rPr>
            <w:color w:val="1155CC"/>
            <w:u w:val="single"/>
          </w:rPr>
          <w:t>1.5. VER</w:t>
        </w:r>
      </w:hyperlink>
    </w:p>
    <w:p w:rsidR="00E62BAB" w:rsidRDefault="00D001A2">
      <w:pPr>
        <w:ind w:left="360"/>
      </w:pPr>
      <w:hyperlink w:anchor="h.1te3af9br6q">
        <w:r>
          <w:rPr>
            <w:color w:val="1155CC"/>
            <w:u w:val="single"/>
          </w:rPr>
          <w:t>2. ANÁLISIS TÉCNICO</w:t>
        </w:r>
      </w:hyperlink>
    </w:p>
    <w:p w:rsidR="00E62BAB" w:rsidRDefault="00D001A2">
      <w:pPr>
        <w:ind w:left="720"/>
      </w:pPr>
      <w:hyperlink w:anchor="h.ip4kxr3aig7r">
        <w:r>
          <w:rPr>
            <w:color w:val="1155CC"/>
            <w:u w:val="single"/>
          </w:rPr>
          <w:t>2.1 JSP NECESARI</w:t>
        </w:r>
        <w:r>
          <w:rPr>
            <w:color w:val="1155CC"/>
            <w:u w:val="single"/>
          </w:rPr>
          <w:t>OS</w:t>
        </w:r>
      </w:hyperlink>
    </w:p>
    <w:p w:rsidR="00E62BAB" w:rsidRDefault="00D001A2">
      <w:pPr>
        <w:ind w:left="720"/>
      </w:pPr>
      <w:hyperlink w:anchor="h.p6tv9744z5s">
        <w:r>
          <w:rPr>
            <w:color w:val="1155CC"/>
            <w:u w:val="single"/>
          </w:rPr>
          <w:t>2.2 CLASES NECESARIAS</w:t>
        </w:r>
      </w:hyperlink>
    </w:p>
    <w:p w:rsidR="00E62BAB" w:rsidRDefault="00E62BAB"/>
    <w:p w:rsidR="00E62BAB" w:rsidRDefault="00D001A2">
      <w:r>
        <w:br w:type="page"/>
      </w:r>
    </w:p>
    <w:p w:rsidR="00E62BAB" w:rsidRDefault="00E62BAB">
      <w:pPr>
        <w:pStyle w:val="Ttulo"/>
        <w:widowControl w:val="0"/>
        <w:contextualSpacing w:val="0"/>
        <w:jc w:val="center"/>
      </w:pPr>
      <w:bookmarkStart w:id="3" w:name="h.6j4byykpqn9" w:colFirst="0" w:colLast="0"/>
      <w:bookmarkEnd w:id="3"/>
    </w:p>
    <w:p w:rsidR="00E62BAB" w:rsidRDefault="00D001A2">
      <w:pPr>
        <w:pStyle w:val="Ttulo1"/>
        <w:widowControl w:val="0"/>
        <w:contextualSpacing w:val="0"/>
        <w:jc w:val="center"/>
      </w:pPr>
      <w:bookmarkStart w:id="4" w:name="h.zii3cbhiwb5n" w:colFirst="0" w:colLast="0"/>
      <w:bookmarkEnd w:id="4"/>
      <w:r>
        <w:t>1. ANÁLISIS FUNCIONAL</w:t>
      </w:r>
    </w:p>
    <w:p w:rsidR="00E62BAB" w:rsidRDefault="00D001A2">
      <w:pPr>
        <w:pStyle w:val="Ttulo2"/>
        <w:widowControl w:val="0"/>
        <w:contextualSpacing w:val="0"/>
      </w:pPr>
      <w:bookmarkStart w:id="5" w:name="h.agfwl0g0wd7g" w:colFirst="0" w:colLast="0"/>
      <w:bookmarkEnd w:id="5"/>
      <w:r>
        <w:t>1.1. HOME</w:t>
      </w:r>
    </w:p>
    <w:p w:rsidR="00E62BAB" w:rsidRDefault="00E62BAB">
      <w:pPr>
        <w:widowControl w:val="0"/>
        <w:jc w:val="center"/>
      </w:pPr>
    </w:p>
    <w:p w:rsidR="00E62BAB" w:rsidRDefault="00D001A2">
      <w:pPr>
        <w:widowControl w:val="0"/>
      </w:pPr>
      <w:r>
        <w:t>Comenzando la aplicación nos encontramos con la siguiente pantalla</w:t>
      </w:r>
    </w:p>
    <w:p w:rsidR="00E62BAB" w:rsidRDefault="00D001A2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5943600" cy="3975100"/>
            <wp:effectExtent l="0" t="0" r="0" b="0"/>
            <wp:docPr id="7" name="image08.png" descr="index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index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D001A2">
      <w:pPr>
        <w:widowControl w:val="0"/>
      </w:pPr>
      <w:r>
        <w:t xml:space="preserve"> </w:t>
      </w:r>
    </w:p>
    <w:p w:rsidR="00E62BAB" w:rsidRDefault="00D001A2">
      <w:pPr>
        <w:widowControl w:val="0"/>
      </w:pPr>
      <w:r>
        <w:t>Se nos muestra un menú que nos permite 4 opciones:</w:t>
      </w:r>
    </w:p>
    <w:p w:rsidR="00E62BAB" w:rsidRDefault="00D001A2">
      <w:pPr>
        <w:widowControl w:val="0"/>
        <w:ind w:left="700"/>
      </w:pPr>
      <w:r>
        <w:t>.- Añadir amigo</w:t>
      </w:r>
    </w:p>
    <w:p w:rsidR="00E62BAB" w:rsidRDefault="00D001A2">
      <w:pPr>
        <w:widowControl w:val="0"/>
        <w:ind w:left="700"/>
      </w:pPr>
      <w:r>
        <w:t xml:space="preserve">        </w:t>
      </w:r>
      <w:r>
        <w:tab/>
        <w:t xml:space="preserve">Desde ésta </w:t>
      </w:r>
      <w:r>
        <w:t>opción podemos añadir nuevos contactos a la agenda.</w:t>
      </w:r>
    </w:p>
    <w:p w:rsidR="00E62BAB" w:rsidRDefault="00D001A2">
      <w:pPr>
        <w:widowControl w:val="0"/>
        <w:ind w:left="700"/>
      </w:pPr>
      <w:r>
        <w:t>.- Modificar amigo</w:t>
      </w:r>
    </w:p>
    <w:p w:rsidR="00E62BAB" w:rsidRDefault="00D001A2">
      <w:pPr>
        <w:widowControl w:val="0"/>
        <w:ind w:left="700"/>
      </w:pPr>
      <w:r>
        <w:t xml:space="preserve">        </w:t>
      </w:r>
      <w:r>
        <w:tab/>
        <w:t>Desde ésta opción podemos modificar contactos existentes en la agenda.</w:t>
      </w:r>
    </w:p>
    <w:p w:rsidR="00E62BAB" w:rsidRDefault="00D001A2">
      <w:pPr>
        <w:widowControl w:val="0"/>
        <w:ind w:left="700"/>
      </w:pPr>
      <w:r>
        <w:t>.- Eliminar amigo</w:t>
      </w:r>
    </w:p>
    <w:p w:rsidR="00E62BAB" w:rsidRDefault="00D001A2">
      <w:pPr>
        <w:widowControl w:val="0"/>
        <w:ind w:left="700"/>
      </w:pPr>
      <w:r>
        <w:t xml:space="preserve">        </w:t>
      </w:r>
      <w:r>
        <w:tab/>
        <w:t>Desde ésta opción podemos eliminar contactos existentes en la agenda.</w:t>
      </w:r>
    </w:p>
    <w:p w:rsidR="00E62BAB" w:rsidRDefault="00D001A2">
      <w:pPr>
        <w:widowControl w:val="0"/>
        <w:ind w:left="700"/>
      </w:pPr>
      <w:r>
        <w:t>.- Ver todos</w:t>
      </w:r>
    </w:p>
    <w:p w:rsidR="00E62BAB" w:rsidRDefault="00D001A2">
      <w:pPr>
        <w:widowControl w:val="0"/>
        <w:ind w:left="700"/>
      </w:pPr>
      <w:r>
        <w:t xml:space="preserve">        </w:t>
      </w:r>
      <w:r>
        <w:tab/>
        <w:t>Se nos muestra una tabla con todos los contactos existentes en la tabla.</w:t>
      </w:r>
    </w:p>
    <w:p w:rsidR="00E62BAB" w:rsidRDefault="00D001A2">
      <w:pPr>
        <w:widowControl w:val="0"/>
        <w:ind w:left="700"/>
      </w:pPr>
      <w:r>
        <w:t xml:space="preserve"> </w:t>
      </w:r>
    </w:p>
    <w:p w:rsidR="00E62BAB" w:rsidRDefault="00E62BAB">
      <w:pPr>
        <w:widowControl w:val="0"/>
      </w:pPr>
    </w:p>
    <w:p w:rsidR="00E62BAB" w:rsidRDefault="00E62BAB">
      <w:pPr>
        <w:widowControl w:val="0"/>
        <w:jc w:val="center"/>
      </w:pPr>
    </w:p>
    <w:p w:rsidR="00E62BAB" w:rsidRDefault="00D001A2">
      <w:r>
        <w:br w:type="page"/>
      </w:r>
    </w:p>
    <w:p w:rsidR="00E62BAB" w:rsidRDefault="00E62BAB">
      <w:pPr>
        <w:widowControl w:val="0"/>
        <w:jc w:val="center"/>
      </w:pPr>
    </w:p>
    <w:p w:rsidR="00E62BAB" w:rsidRDefault="00D001A2">
      <w:pPr>
        <w:pStyle w:val="Ttulo2"/>
        <w:widowControl w:val="0"/>
        <w:contextualSpacing w:val="0"/>
      </w:pPr>
      <w:bookmarkStart w:id="6" w:name="h.3rvn6zkgjggj" w:colFirst="0" w:colLast="0"/>
      <w:bookmarkEnd w:id="6"/>
      <w:r>
        <w:t>1.2. AÑADIR</w:t>
      </w:r>
    </w:p>
    <w:p w:rsidR="00E62BAB" w:rsidRDefault="00D001A2">
      <w:pPr>
        <w:widowControl w:val="0"/>
        <w:jc w:val="center"/>
      </w:pPr>
      <w:r>
        <w:t xml:space="preserve"> </w:t>
      </w:r>
    </w:p>
    <w:p w:rsidR="00E62BAB" w:rsidRDefault="00D001A2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5943600" cy="3937000"/>
            <wp:effectExtent l="0" t="0" r="0" b="0"/>
            <wp:docPr id="2" name="image05.png" descr="Añadi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 descr="Añadir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D001A2">
      <w:pPr>
        <w:widowControl w:val="0"/>
      </w:pPr>
      <w:r>
        <w:t xml:space="preserve"> </w:t>
      </w:r>
    </w:p>
    <w:p w:rsidR="00E62BAB" w:rsidRDefault="00D001A2">
      <w:pPr>
        <w:widowControl w:val="0"/>
      </w:pPr>
      <w:r>
        <w:t>Para insertar nuevos contactos, en la opción añadir, nos pedirá rellenar una serie de campos. Una vez rellenos todos los campos le darem</w:t>
      </w:r>
      <w:r>
        <w:t>os al botón de añadir. Los campos NOMBRE, CP, MÓVIL, FIJO serán requeridos y además tendrán un formato específico.</w:t>
      </w:r>
    </w:p>
    <w:p w:rsidR="00E62BAB" w:rsidRDefault="00D001A2">
      <w:pPr>
        <w:widowControl w:val="0"/>
      </w:pPr>
      <w:r>
        <w:t>Una vez añadido mostraremos un mensaje de que se ha agregado al amigo</w:t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rPr>
          <w:noProof/>
        </w:rPr>
        <w:drawing>
          <wp:inline distT="114300" distB="114300" distL="114300" distR="114300">
            <wp:extent cx="5943600" cy="1016000"/>
            <wp:effectExtent l="0" t="0" r="0" b="0"/>
            <wp:docPr id="8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t xml:space="preserve">En caso de no querer añadir un nuevo contacto, daremos a la opción </w:t>
      </w:r>
      <w:r>
        <w:t>cancelar, que nos llevará de nuevo a la ventana de HOME. También se puede acceder dando clic al logo.</w:t>
      </w:r>
    </w:p>
    <w:p w:rsidR="00E62BAB" w:rsidRDefault="00E62BAB">
      <w:pPr>
        <w:widowControl w:val="0"/>
      </w:pPr>
    </w:p>
    <w:p w:rsidR="00E62BAB" w:rsidRDefault="00E62BAB">
      <w:pPr>
        <w:widowControl w:val="0"/>
        <w:jc w:val="center"/>
      </w:pPr>
    </w:p>
    <w:p w:rsidR="00E62BAB" w:rsidRDefault="00D001A2">
      <w:r>
        <w:br w:type="page"/>
      </w:r>
    </w:p>
    <w:p w:rsidR="00E62BAB" w:rsidRDefault="00E62BAB">
      <w:pPr>
        <w:widowControl w:val="0"/>
        <w:jc w:val="center"/>
      </w:pPr>
    </w:p>
    <w:p w:rsidR="00E62BAB" w:rsidRDefault="00D001A2">
      <w:pPr>
        <w:pStyle w:val="Ttulo2"/>
        <w:widowControl w:val="0"/>
        <w:contextualSpacing w:val="0"/>
      </w:pPr>
      <w:bookmarkStart w:id="7" w:name="h.vu7sawyy7fhl" w:colFirst="0" w:colLast="0"/>
      <w:bookmarkEnd w:id="7"/>
      <w:r>
        <w:t>1.3. MODIFICAR</w:t>
      </w:r>
    </w:p>
    <w:p w:rsidR="00E62BAB" w:rsidRDefault="00D001A2">
      <w:pPr>
        <w:widowControl w:val="0"/>
      </w:pPr>
      <w:r>
        <w:t xml:space="preserve"> </w:t>
      </w:r>
    </w:p>
    <w:p w:rsidR="00E62BAB" w:rsidRDefault="00D001A2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5943600" cy="3987800"/>
            <wp:effectExtent l="0" t="0" r="0" b="0"/>
            <wp:docPr id="5" name="image04.png" descr="modific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modificar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D001A2">
      <w:pPr>
        <w:widowControl w:val="0"/>
      </w:pPr>
      <w:r>
        <w:t xml:space="preserve"> </w:t>
      </w:r>
    </w:p>
    <w:p w:rsidR="00E62BAB" w:rsidRDefault="00D001A2">
      <w:pPr>
        <w:widowControl w:val="0"/>
      </w:pPr>
      <w:r>
        <w:t>A la hora de modificar contactos, se nos pedirá buscar a un contacto por nombre. Si encontramos contactos que coincidan con el nombre del contacto a buscar se mostrará una lista, de la cual seleccionaremos al amigo, y se rellenaran los campos con los datos</w:t>
      </w:r>
      <w:r>
        <w:t xml:space="preserve"> del contacto, permitiéndonos de esa manera modificar todos los datos de éste.</w:t>
      </w:r>
    </w:p>
    <w:p w:rsidR="00E62BAB" w:rsidRDefault="00D001A2">
      <w:pPr>
        <w:widowControl w:val="0"/>
      </w:pPr>
      <w:r>
        <w:t>Una vez modificados se mostrará un mensaje por pantalla avisando de que se han modificado los datos</w:t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rPr>
          <w:noProof/>
        </w:rPr>
        <w:drawing>
          <wp:inline distT="114300" distB="114300" distL="114300" distR="114300">
            <wp:extent cx="5943600" cy="1689100"/>
            <wp:effectExtent l="0" t="0" r="0" b="0"/>
            <wp:docPr id="9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lastRenderedPageBreak/>
        <w:t>Si al realizar la búsqueda no se haya en la base de datos el amigo se mos</w:t>
      </w:r>
      <w:r>
        <w:t>trará otro mensaje advirtiendo de que no se han encontrado resultados.</w:t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rPr>
          <w:noProof/>
        </w:rPr>
        <w:drawing>
          <wp:inline distT="114300" distB="114300" distL="114300" distR="114300">
            <wp:extent cx="5943600" cy="2019300"/>
            <wp:effectExtent l="0" t="0" r="0" b="0"/>
            <wp:docPr id="10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t>En caso de no querer modificar el contacto, daremos a la opción cancelar, que nos llevará de nuevo a la ventana de HOME. También se puede acceder dando clic al logo.</w:t>
      </w:r>
    </w:p>
    <w:p w:rsidR="00E62BAB" w:rsidRDefault="00D001A2">
      <w:pPr>
        <w:pStyle w:val="Ttulo2"/>
        <w:widowControl w:val="0"/>
        <w:contextualSpacing w:val="0"/>
      </w:pPr>
      <w:bookmarkStart w:id="8" w:name="h.mf4g5i8t02kr" w:colFirst="0" w:colLast="0"/>
      <w:bookmarkEnd w:id="8"/>
      <w:r>
        <w:t>1.4. ELIMINAR</w:t>
      </w:r>
    </w:p>
    <w:p w:rsidR="00E62BAB" w:rsidRDefault="00E62BAB">
      <w:pPr>
        <w:widowControl w:val="0"/>
        <w:jc w:val="center"/>
      </w:pPr>
    </w:p>
    <w:p w:rsidR="00E62BAB" w:rsidRDefault="00D001A2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5943600" cy="3924300"/>
            <wp:effectExtent l="0" t="0" r="0" b="0"/>
            <wp:docPr id="4" name="image07.png" descr="elimin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eliminar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D001A2">
      <w:pPr>
        <w:widowControl w:val="0"/>
      </w:pPr>
      <w:r>
        <w:rPr>
          <w:u w:val="single"/>
        </w:rPr>
        <w:t xml:space="preserve"> </w:t>
      </w:r>
    </w:p>
    <w:p w:rsidR="00E62BAB" w:rsidRDefault="00D001A2">
      <w:pPr>
        <w:widowControl w:val="0"/>
      </w:pPr>
      <w:r>
        <w:t xml:space="preserve">A la hora de eliminar contactos, se nos pedirá buscar a un contacto. Si encontramos contactos que coincidan con el nombre o apellido del contacto a buscar iremos mostrando una lista, el </w:t>
      </w:r>
      <w:r>
        <w:lastRenderedPageBreak/>
        <w:t>cual seleccionaremos y haremos clic en eliminar para borrarlo de l</w:t>
      </w:r>
      <w:r>
        <w:t>a base de datos.</w:t>
      </w:r>
    </w:p>
    <w:p w:rsidR="00E62BAB" w:rsidRDefault="00D001A2">
      <w:pPr>
        <w:widowControl w:val="0"/>
      </w:pPr>
      <w:r>
        <w:t>Si no se han encontrado amigos se mostrará un mensaje como el siguiente</w:t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rPr>
          <w:noProof/>
        </w:rPr>
        <w:drawing>
          <wp:inline distT="114300" distB="114300" distL="114300" distR="114300">
            <wp:extent cx="5943600" cy="2019300"/>
            <wp:effectExtent l="0" t="0" r="0" b="0"/>
            <wp:docPr id="6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t xml:space="preserve">En caso de encontrar al amigo y confirmado que queremos eliminar al amigo se </w:t>
      </w:r>
      <w:proofErr w:type="gramStart"/>
      <w:r>
        <w:t>nos</w:t>
      </w:r>
      <w:proofErr w:type="gramEnd"/>
      <w:r>
        <w:t xml:space="preserve"> mostrará un mensaje de que el amigo ha sido borrado.</w:t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rPr>
          <w:noProof/>
        </w:rPr>
        <w:drawing>
          <wp:inline distT="114300" distB="114300" distL="114300" distR="114300">
            <wp:extent cx="5943600" cy="1790700"/>
            <wp:effectExtent l="0" t="0" r="0" b="0"/>
            <wp:docPr id="3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E62BAB">
      <w:pPr>
        <w:widowControl w:val="0"/>
      </w:pPr>
    </w:p>
    <w:p w:rsidR="00E62BAB" w:rsidRDefault="00D001A2">
      <w:pPr>
        <w:widowControl w:val="0"/>
      </w:pPr>
      <w:r>
        <w:t>En caso de no querer elim</w:t>
      </w:r>
      <w:r>
        <w:t>inar el contacto, daremos a la opción cancelar, que nos llevará de nuevo a la ventana de HOME. También se puede acceder dando clic al logo.</w:t>
      </w:r>
    </w:p>
    <w:p w:rsidR="00E62BAB" w:rsidRDefault="00E62BAB">
      <w:pPr>
        <w:widowControl w:val="0"/>
      </w:pPr>
    </w:p>
    <w:p w:rsidR="00E62BAB" w:rsidRDefault="00D001A2">
      <w:pPr>
        <w:pStyle w:val="Ttulo2"/>
        <w:widowControl w:val="0"/>
        <w:contextualSpacing w:val="0"/>
      </w:pPr>
      <w:bookmarkStart w:id="9" w:name="h.b2lky3isbidv" w:colFirst="0" w:colLast="0"/>
      <w:bookmarkEnd w:id="9"/>
      <w:r>
        <w:lastRenderedPageBreak/>
        <w:t>1.5. VER</w:t>
      </w:r>
    </w:p>
    <w:p w:rsidR="00E62BAB" w:rsidRDefault="00D001A2">
      <w:pPr>
        <w:widowControl w:val="0"/>
        <w:jc w:val="center"/>
      </w:pPr>
      <w:r>
        <w:rPr>
          <w:noProof/>
        </w:rPr>
        <w:drawing>
          <wp:inline distT="114300" distB="114300" distL="114300" distR="114300">
            <wp:extent cx="5943600" cy="201930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62BAB" w:rsidRDefault="00D001A2">
      <w:pPr>
        <w:widowControl w:val="0"/>
      </w:pPr>
      <w:r>
        <w:t>Desde la ventana de ver, podremos ver todos los contactos e información de éstos que tenemos registrados</w:t>
      </w:r>
      <w:r>
        <w:t xml:space="preserve"> en nuestra Agenda online.</w:t>
      </w:r>
    </w:p>
    <w:p w:rsidR="00E62BAB" w:rsidRDefault="00D001A2">
      <w:pPr>
        <w:widowControl w:val="0"/>
      </w:pPr>
      <w:r>
        <w:t>Para regresar a la HOME haremos clic sobre el logo de la aplicación.</w:t>
      </w:r>
    </w:p>
    <w:p w:rsidR="00E62BAB" w:rsidRDefault="00D001A2">
      <w:r>
        <w:br w:type="page"/>
      </w:r>
    </w:p>
    <w:p w:rsidR="00E62BAB" w:rsidRDefault="00D001A2">
      <w:pPr>
        <w:pStyle w:val="Ttulo1"/>
        <w:widowControl w:val="0"/>
        <w:contextualSpacing w:val="0"/>
        <w:jc w:val="center"/>
      </w:pPr>
      <w:bookmarkStart w:id="10" w:name="h.1te3af9br6q" w:colFirst="0" w:colLast="0"/>
      <w:bookmarkEnd w:id="10"/>
      <w:r>
        <w:lastRenderedPageBreak/>
        <w:t>2. ANÁLISIS TÉCNICO</w:t>
      </w:r>
    </w:p>
    <w:p w:rsidR="00E62BAB" w:rsidRDefault="00D001A2">
      <w:pPr>
        <w:pStyle w:val="Ttulo2"/>
        <w:widowControl w:val="0"/>
        <w:contextualSpacing w:val="0"/>
      </w:pPr>
      <w:bookmarkStart w:id="11" w:name="h.ip4kxr3aig7r" w:colFirst="0" w:colLast="0"/>
      <w:bookmarkEnd w:id="11"/>
      <w:r>
        <w:t>2.1 JSP NECESARIOS</w:t>
      </w:r>
    </w:p>
    <w:p w:rsidR="00E62BAB" w:rsidRDefault="00D001A2">
      <w:pPr>
        <w:widowControl w:val="0"/>
      </w:pPr>
      <w:r>
        <w:t xml:space="preserve">Serán necesarios 5 </w:t>
      </w:r>
      <w:proofErr w:type="spellStart"/>
      <w:r>
        <w:t>jsp</w:t>
      </w:r>
      <w:proofErr w:type="spellEnd"/>
      <w:r>
        <w:t xml:space="preserve"> para cada pantalla de la aplicación: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index.jsp</w:t>
      </w:r>
      <w:proofErr w:type="spellEnd"/>
    </w:p>
    <w:p w:rsidR="00E62BAB" w:rsidRDefault="00D001A2">
      <w:pPr>
        <w:widowControl w:val="0"/>
      </w:pPr>
      <w:r>
        <w:t xml:space="preserve">               </w:t>
      </w:r>
      <w:r>
        <w:tab/>
      </w:r>
      <w:r>
        <w:t>Pantalla inicial (HOME) de la aplicación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anadir.jsp</w:t>
      </w:r>
      <w:proofErr w:type="spellEnd"/>
    </w:p>
    <w:p w:rsidR="00E62BAB" w:rsidRDefault="00D001A2">
      <w:pPr>
        <w:widowControl w:val="0"/>
      </w:pPr>
      <w:r>
        <w:t xml:space="preserve">               </w:t>
      </w:r>
      <w:r>
        <w:tab/>
        <w:t>Pantalla de añadir contactos. Con los campos de texto para añadir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modificar.jsp</w:t>
      </w:r>
      <w:proofErr w:type="spellEnd"/>
    </w:p>
    <w:p w:rsidR="00E62BAB" w:rsidRDefault="00D001A2">
      <w:pPr>
        <w:widowControl w:val="0"/>
        <w:ind w:left="1440"/>
      </w:pPr>
      <w:r>
        <w:t>Pantalla de modificar contactos. Con motor de búsqueda y con todos los campos del amigo seleccionado en la búsqueda.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ver.jsp</w:t>
      </w:r>
      <w:proofErr w:type="spellEnd"/>
    </w:p>
    <w:p w:rsidR="00E62BAB" w:rsidRDefault="00D001A2">
      <w:pPr>
        <w:widowControl w:val="0"/>
      </w:pPr>
      <w:r>
        <w:t xml:space="preserve">               </w:t>
      </w:r>
      <w:r>
        <w:tab/>
        <w:t>Pantalla para listar los contactos.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eliminar.jsp</w:t>
      </w:r>
      <w:proofErr w:type="spellEnd"/>
    </w:p>
    <w:p w:rsidR="00E62BAB" w:rsidRDefault="00D001A2">
      <w:pPr>
        <w:widowControl w:val="0"/>
        <w:ind w:left="1440"/>
      </w:pPr>
      <w:r>
        <w:t>Pantalla para eliminar contactos. Con motor de</w:t>
      </w:r>
      <w:r>
        <w:t xml:space="preserve"> búsqueda y con confirmación para realizar el borrado</w:t>
      </w:r>
    </w:p>
    <w:p w:rsidR="00E62BAB" w:rsidRDefault="00D001A2">
      <w:pPr>
        <w:widowControl w:val="0"/>
      </w:pPr>
      <w:r>
        <w:t xml:space="preserve"> </w:t>
      </w:r>
    </w:p>
    <w:p w:rsidR="00E62BAB" w:rsidRDefault="00D001A2">
      <w:pPr>
        <w:widowControl w:val="0"/>
      </w:pPr>
      <w:r>
        <w:t xml:space="preserve">Para cada funcionalidad dentro de estas </w:t>
      </w:r>
      <w:proofErr w:type="spellStart"/>
      <w:r>
        <w:t>jsp</w:t>
      </w:r>
      <w:proofErr w:type="spellEnd"/>
      <w:r>
        <w:t xml:space="preserve">, se necesitarán los siguientes </w:t>
      </w:r>
      <w:proofErr w:type="spellStart"/>
      <w:r>
        <w:t>jsp</w:t>
      </w:r>
      <w:proofErr w:type="spellEnd"/>
      <w:r>
        <w:t>: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head.jsp</w:t>
      </w:r>
      <w:proofErr w:type="spellEnd"/>
    </w:p>
    <w:p w:rsidR="00E62BAB" w:rsidRDefault="00D001A2">
      <w:pPr>
        <w:widowControl w:val="0"/>
        <w:ind w:left="1420"/>
      </w:pPr>
      <w:r>
        <w:t xml:space="preserve">La cabecera de la página que se incluye en </w:t>
      </w:r>
      <w:proofErr w:type="spellStart"/>
      <w:r>
        <w:t>index.jsp</w:t>
      </w:r>
      <w:proofErr w:type="spellEnd"/>
      <w:r>
        <w:t xml:space="preserve"> con las configuraciones (estilos, scripts, etc.)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header.jsp</w:t>
      </w:r>
      <w:proofErr w:type="spellEnd"/>
    </w:p>
    <w:p w:rsidR="00E62BAB" w:rsidRDefault="00D001A2">
      <w:pPr>
        <w:widowControl w:val="0"/>
        <w:ind w:left="1420"/>
      </w:pPr>
      <w:r>
        <w:t xml:space="preserve">La cabecera de la página que se incluye en </w:t>
      </w:r>
      <w:proofErr w:type="spellStart"/>
      <w:r>
        <w:t>index.jsp</w:t>
      </w:r>
      <w:proofErr w:type="spellEnd"/>
      <w:r>
        <w:t xml:space="preserve"> con el logo y menú navegación.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footer.jsp</w:t>
      </w:r>
      <w:proofErr w:type="spellEnd"/>
    </w:p>
    <w:p w:rsidR="00E62BAB" w:rsidRDefault="00D001A2">
      <w:pPr>
        <w:widowControl w:val="0"/>
        <w:ind w:left="1420"/>
      </w:pPr>
      <w:r>
        <w:t xml:space="preserve">El pie de página que se inserta en el </w:t>
      </w:r>
      <w:proofErr w:type="spellStart"/>
      <w:r>
        <w:t>index.jsp</w:t>
      </w:r>
      <w:proofErr w:type="spellEnd"/>
      <w:r>
        <w:t xml:space="preserve"> para cerrar los </w:t>
      </w:r>
      <w:proofErr w:type="spellStart"/>
      <w:r>
        <w:t>tags</w:t>
      </w:r>
      <w:proofErr w:type="spellEnd"/>
      <w:r>
        <w:t xml:space="preserve"> de </w:t>
      </w:r>
      <w:proofErr w:type="spellStart"/>
      <w:r>
        <w:t>body</w:t>
      </w:r>
      <w:proofErr w:type="spellEnd"/>
      <w:r>
        <w:t xml:space="preserve"> y </w:t>
      </w:r>
      <w:proofErr w:type="spellStart"/>
      <w:r>
        <w:t>html</w:t>
      </w:r>
      <w:proofErr w:type="spellEnd"/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navBar.jsp</w:t>
      </w:r>
      <w:proofErr w:type="spellEnd"/>
    </w:p>
    <w:p w:rsidR="00E62BAB" w:rsidRDefault="00D001A2">
      <w:pPr>
        <w:widowControl w:val="0"/>
        <w:ind w:left="1420"/>
      </w:pPr>
      <w:r>
        <w:t>El menú de navegación de</w:t>
      </w:r>
      <w:r>
        <w:t xml:space="preserve"> la página, dependiendo de en qué apartado nos encontremos, este menú se desplegará de dos maneras diferentes (véase HOME). Se inserta en el </w:t>
      </w:r>
      <w:proofErr w:type="spellStart"/>
      <w:r>
        <w:t>index.jsp</w:t>
      </w:r>
      <w:proofErr w:type="spellEnd"/>
    </w:p>
    <w:p w:rsidR="00E62BAB" w:rsidRDefault="00D001A2">
      <w:r>
        <w:br w:type="page"/>
      </w:r>
    </w:p>
    <w:p w:rsidR="00E62BAB" w:rsidRDefault="00E62BAB">
      <w:pPr>
        <w:widowControl w:val="0"/>
        <w:ind w:left="1420"/>
      </w:pPr>
    </w:p>
    <w:p w:rsidR="00E62BAB" w:rsidRDefault="00D001A2">
      <w:pPr>
        <w:pStyle w:val="Ttulo2"/>
        <w:widowControl w:val="0"/>
        <w:contextualSpacing w:val="0"/>
      </w:pPr>
      <w:bookmarkStart w:id="12" w:name="h.p6tv9744z5s" w:colFirst="0" w:colLast="0"/>
      <w:bookmarkEnd w:id="12"/>
      <w:r>
        <w:t>2.2 CLASES NECESARIAS</w:t>
      </w:r>
    </w:p>
    <w:p w:rsidR="00E62BAB" w:rsidRDefault="00D001A2">
      <w:pPr>
        <w:widowControl w:val="0"/>
      </w:pPr>
      <w:r>
        <w:t>Las clases necesarias serán: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MainServlet</w:t>
      </w:r>
      <w:proofErr w:type="spellEnd"/>
      <w:r>
        <w:t xml:space="preserve"> Para navegar por la página.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</w:t>
      </w:r>
      <w:proofErr w:type="spellStart"/>
      <w:r>
        <w:t>ConnectionFacctory</w:t>
      </w:r>
      <w:proofErr w:type="spellEnd"/>
      <w:r>
        <w:t xml:space="preserve"> Para conectarse a la BBDD.</w:t>
      </w:r>
    </w:p>
    <w:p w:rsidR="00E62BAB" w:rsidRDefault="00D001A2">
      <w:pPr>
        <w:widowControl w:val="0"/>
      </w:pPr>
      <w:r>
        <w:t xml:space="preserve">      </w:t>
      </w:r>
      <w:r>
        <w:tab/>
        <w:t xml:space="preserve">.- Amigo Clase </w:t>
      </w:r>
      <w:proofErr w:type="spellStart"/>
      <w:r>
        <w:t>bean</w:t>
      </w:r>
      <w:proofErr w:type="spellEnd"/>
      <w:r>
        <w:t xml:space="preserve"> con los atributos necesarios del contacto.</w:t>
      </w:r>
    </w:p>
    <w:p w:rsidR="00E62BAB" w:rsidRDefault="00D001A2">
      <w:pPr>
        <w:widowControl w:val="0"/>
        <w:ind w:left="700"/>
      </w:pPr>
      <w:r>
        <w:t xml:space="preserve">.- </w:t>
      </w:r>
      <w:proofErr w:type="spellStart"/>
      <w:r>
        <w:t>IAmigable</w:t>
      </w:r>
      <w:proofErr w:type="spellEnd"/>
      <w:r>
        <w:t xml:space="preserve"> Para declarar los métodos que vamos a necesitar para trabajar con los contactos</w:t>
      </w:r>
    </w:p>
    <w:p w:rsidR="00E62BAB" w:rsidRDefault="00D001A2">
      <w:pPr>
        <w:widowControl w:val="0"/>
        <w:ind w:left="700"/>
      </w:pPr>
      <w:r>
        <w:t xml:space="preserve">.- </w:t>
      </w:r>
      <w:proofErr w:type="spellStart"/>
      <w:r>
        <w:t>DAOAmigo</w:t>
      </w:r>
      <w:proofErr w:type="spellEnd"/>
      <w:r>
        <w:t xml:space="preserve"> Con las operaciones a rea</w:t>
      </w:r>
      <w:r>
        <w:t>lizar con la base de datos (CRUD).</w:t>
      </w:r>
    </w:p>
    <w:p w:rsidR="00E62BAB" w:rsidRDefault="00D001A2">
      <w:pPr>
        <w:widowControl w:val="0"/>
        <w:ind w:left="700"/>
      </w:pPr>
      <w:r>
        <w:t xml:space="preserve">.- </w:t>
      </w:r>
      <w:proofErr w:type="spellStart"/>
      <w:r>
        <w:t>IModeloAmigable</w:t>
      </w:r>
      <w:proofErr w:type="spellEnd"/>
      <w:r>
        <w:t xml:space="preserve"> Para declarar los métodos que utilizará nuestra clase </w:t>
      </w:r>
      <w:proofErr w:type="spellStart"/>
      <w:r>
        <w:t>ModeloAmigo</w:t>
      </w:r>
      <w:proofErr w:type="spellEnd"/>
      <w:r>
        <w:t>.</w:t>
      </w:r>
    </w:p>
    <w:p w:rsidR="00E62BAB" w:rsidRDefault="00D001A2">
      <w:pPr>
        <w:widowControl w:val="0"/>
        <w:ind w:left="700"/>
      </w:pPr>
      <w:r>
        <w:t xml:space="preserve">.- </w:t>
      </w:r>
      <w:proofErr w:type="spellStart"/>
      <w:r>
        <w:t>ModeloAmigo</w:t>
      </w:r>
      <w:proofErr w:type="spellEnd"/>
      <w:r>
        <w:t xml:space="preserve"> métodos que utilizará la clase </w:t>
      </w:r>
      <w:proofErr w:type="spellStart"/>
      <w:r>
        <w:t>DAOAmigo</w:t>
      </w:r>
      <w:proofErr w:type="spellEnd"/>
      <w:r>
        <w:t xml:space="preserve"> para las consultas.</w:t>
      </w:r>
    </w:p>
    <w:p w:rsidR="00E62BAB" w:rsidRDefault="00D001A2">
      <w:pPr>
        <w:widowControl w:val="0"/>
        <w:ind w:left="700"/>
      </w:pPr>
      <w:r>
        <w:t xml:space="preserve">.- </w:t>
      </w:r>
      <w:proofErr w:type="spellStart"/>
      <w:r>
        <w:t>AgendaServlet</w:t>
      </w:r>
      <w:proofErr w:type="spellEnd"/>
      <w:r>
        <w:t xml:space="preserve"> Para realizar operaciones del </w:t>
      </w:r>
      <w:proofErr w:type="spellStart"/>
      <w:r>
        <w:t>AppWeb</w:t>
      </w:r>
      <w:proofErr w:type="spellEnd"/>
      <w:r>
        <w:t>.</w:t>
      </w:r>
    </w:p>
    <w:p w:rsidR="00E62BAB" w:rsidRDefault="00D001A2">
      <w:pPr>
        <w:widowControl w:val="0"/>
      </w:pPr>
      <w:r>
        <w:tab/>
        <w:t xml:space="preserve">.- </w:t>
      </w:r>
      <w:proofErr w:type="spellStart"/>
      <w:r>
        <w:t>A</w:t>
      </w:r>
      <w:r>
        <w:t>migoUtil</w:t>
      </w:r>
      <w:proofErr w:type="spellEnd"/>
      <w:r>
        <w:t xml:space="preserve"> Con métodos de chequeo (NOMBRE, APELLIDO, TELËFONO, CP).</w:t>
      </w:r>
    </w:p>
    <w:p w:rsidR="001C2ECA" w:rsidRDefault="001C2ECA">
      <w:pPr>
        <w:widowControl w:val="0"/>
      </w:pPr>
    </w:p>
    <w:p w:rsidR="001C2ECA" w:rsidRDefault="001C2ECA">
      <w:pPr>
        <w:spacing w:after="200"/>
        <w:rPr>
          <w:rFonts w:ascii="Trebuchet MS" w:eastAsia="Trebuchet MS" w:hAnsi="Trebuchet MS" w:cs="Trebuchet MS"/>
          <w:b/>
          <w:sz w:val="26"/>
        </w:rPr>
      </w:pPr>
      <w:r>
        <w:br w:type="page"/>
      </w:r>
    </w:p>
    <w:p w:rsidR="001C2ECA" w:rsidRDefault="001C2ECA" w:rsidP="001C2ECA">
      <w:pPr>
        <w:pStyle w:val="Ttulo2"/>
        <w:widowControl w:val="0"/>
        <w:contextualSpacing w:val="0"/>
      </w:pPr>
      <w:r>
        <w:lastRenderedPageBreak/>
        <w:t>2.</w:t>
      </w:r>
      <w:r>
        <w:t>3</w:t>
      </w:r>
      <w:r>
        <w:t xml:space="preserve"> </w:t>
      </w:r>
      <w:r>
        <w:t>UML</w:t>
      </w:r>
    </w:p>
    <w:p w:rsidR="001C2ECA" w:rsidRPr="001C2ECA" w:rsidRDefault="001C2ECA" w:rsidP="001C2ECA"/>
    <w:p w:rsidR="001C2ECA" w:rsidRDefault="001C2ECA">
      <w:pPr>
        <w:widowControl w:val="0"/>
      </w:pPr>
      <w:r>
        <w:rPr>
          <w:noProof/>
        </w:rPr>
        <w:drawing>
          <wp:inline distT="0" distB="0" distL="0" distR="0">
            <wp:extent cx="5943600" cy="6593205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daOnline_Erlantz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CA" w:rsidRPr="001C2ECA" w:rsidRDefault="001C2ECA" w:rsidP="001C2ECA"/>
    <w:p w:rsidR="001C2ECA" w:rsidRPr="001C2ECA" w:rsidRDefault="001C2ECA" w:rsidP="001C2ECA"/>
    <w:p w:rsidR="001C2ECA" w:rsidRDefault="001C2ECA" w:rsidP="001C2ECA"/>
    <w:p w:rsidR="001C2ECA" w:rsidRDefault="001C2ECA" w:rsidP="001C2ECA">
      <w:pPr>
        <w:tabs>
          <w:tab w:val="left" w:pos="6874"/>
        </w:tabs>
      </w:pPr>
      <w:r>
        <w:tab/>
      </w:r>
    </w:p>
    <w:p w:rsidR="001C2ECA" w:rsidRDefault="001C2ECA">
      <w:pPr>
        <w:spacing w:after="200"/>
      </w:pPr>
      <w:r>
        <w:br w:type="page"/>
      </w:r>
    </w:p>
    <w:p w:rsidR="001C2ECA" w:rsidRDefault="001C2ECA" w:rsidP="001C2ECA">
      <w:pPr>
        <w:tabs>
          <w:tab w:val="left" w:pos="6874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106741" cy="6987396"/>
            <wp:effectExtent l="0" t="0" r="0" b="4445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ñadi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741" cy="698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CA" w:rsidRDefault="001C2ECA" w:rsidP="001C2ECA"/>
    <w:p w:rsidR="001C2ECA" w:rsidRDefault="001C2ECA">
      <w:pPr>
        <w:spacing w:after="200"/>
      </w:pPr>
      <w:r>
        <w:br w:type="page"/>
      </w:r>
    </w:p>
    <w:p w:rsidR="001C2ECA" w:rsidRDefault="001C2ECA" w:rsidP="001C2ECA">
      <w:r>
        <w:rPr>
          <w:noProof/>
        </w:rPr>
        <w:lastRenderedPageBreak/>
        <w:drawing>
          <wp:inline distT="0" distB="0" distL="0" distR="0">
            <wp:extent cx="5943600" cy="7880350"/>
            <wp:effectExtent l="0" t="0" r="0" b="635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ECA" w:rsidRDefault="001C2ECA">
      <w:pPr>
        <w:spacing w:after="200"/>
      </w:pPr>
      <w:r>
        <w:br w:type="page"/>
      </w:r>
    </w:p>
    <w:p w:rsidR="001C2ECA" w:rsidRPr="001C2ECA" w:rsidRDefault="001C2ECA" w:rsidP="001C2ECA">
      <w:bookmarkStart w:id="13" w:name="_GoBack"/>
      <w:r>
        <w:rPr>
          <w:noProof/>
        </w:rPr>
        <w:lastRenderedPageBreak/>
        <w:drawing>
          <wp:inline distT="0" distB="0" distL="0" distR="0">
            <wp:extent cx="5943600" cy="6803390"/>
            <wp:effectExtent l="0" t="0" r="0" b="0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imin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sectPr w:rsidR="001C2ECA" w:rsidRPr="001C2EC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1A2" w:rsidRDefault="00D001A2" w:rsidP="001C2ECA">
      <w:pPr>
        <w:spacing w:line="240" w:lineRule="auto"/>
      </w:pPr>
      <w:r>
        <w:separator/>
      </w:r>
    </w:p>
  </w:endnote>
  <w:endnote w:type="continuationSeparator" w:id="0">
    <w:p w:rsidR="00D001A2" w:rsidRDefault="00D001A2" w:rsidP="001C2E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1A2" w:rsidRDefault="00D001A2" w:rsidP="001C2ECA">
      <w:pPr>
        <w:spacing w:line="240" w:lineRule="auto"/>
      </w:pPr>
      <w:r>
        <w:separator/>
      </w:r>
    </w:p>
  </w:footnote>
  <w:footnote w:type="continuationSeparator" w:id="0">
    <w:p w:rsidR="00D001A2" w:rsidRDefault="00D001A2" w:rsidP="001C2EC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62BAB"/>
    <w:rsid w:val="001C2ECA"/>
    <w:rsid w:val="00D001A2"/>
    <w:rsid w:val="00E6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2E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2ECA"/>
    <w:rPr>
      <w:rFonts w:ascii="Tahoma" w:eastAsia="Arial" w:hAnsi="Tahoma" w:cs="Tahoma"/>
      <w:color w:val="000000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C2EC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2ECA"/>
    <w:rPr>
      <w:rFonts w:ascii="Arial" w:eastAsia="Arial" w:hAnsi="Arial" w:cs="Arial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1C2EC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ECA"/>
    <w:rPr>
      <w:rFonts w:ascii="Arial" w:eastAsia="Arial" w:hAnsi="Arial" w:cs="Arial"/>
      <w:color w:val="0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pacing w:after="0"/>
    </w:pPr>
    <w:rPr>
      <w:rFonts w:ascii="Arial" w:eastAsia="Arial" w:hAnsi="Arial" w:cs="Arial"/>
      <w:color w:val="000000"/>
    </w:rPr>
  </w:style>
  <w:style w:type="paragraph" w:styleId="Ttulo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Ttulo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Ttulo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2EC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2ECA"/>
    <w:rPr>
      <w:rFonts w:ascii="Tahoma" w:eastAsia="Arial" w:hAnsi="Tahoma" w:cs="Tahoma"/>
      <w:color w:val="000000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C2EC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2ECA"/>
    <w:rPr>
      <w:rFonts w:ascii="Arial" w:eastAsia="Arial" w:hAnsi="Arial" w:cs="Arial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1C2EC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ECA"/>
    <w:rPr>
      <w:rFonts w:ascii="Arial" w:eastAsia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800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Agenda Online.docx</vt:lpstr>
    </vt:vector>
  </TitlesOfParts>
  <Company>Hewlett-Packard Company</Company>
  <LinksUpToDate>false</LinksUpToDate>
  <CharactersWithSpaces>5195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Agenda Online.docx</dc:title>
  <dc:creator>Curso</dc:creator>
  <cp:lastModifiedBy>Curso</cp:lastModifiedBy>
  <cp:revision>2</cp:revision>
  <cp:lastPrinted>2014-03-21T11:50:00Z</cp:lastPrinted>
  <dcterms:created xsi:type="dcterms:W3CDTF">2014-03-21T11:48:00Z</dcterms:created>
  <dcterms:modified xsi:type="dcterms:W3CDTF">2014-03-21T11:56:00Z</dcterms:modified>
</cp:coreProperties>
</file>